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71544581" w:rsidR="053C4FF3" w:rsidRPr="00F63959" w:rsidRDefault="00E24DA3" w:rsidP="00F63959">
      <w:pPr>
        <w:pStyle w:val="Heading1"/>
      </w:pPr>
      <w:r>
        <w:t>Factor it in</w:t>
      </w:r>
    </w:p>
    <w:p w14:paraId="470008B8" w14:textId="06B4DDCD" w:rsidR="00F33FDE" w:rsidRDefault="006E6F5D" w:rsidP="00F33FDE">
      <w:r>
        <w:t>Students</w:t>
      </w:r>
      <w:r w:rsidR="00F15A68">
        <w:t xml:space="preserve"> factorise algebraic expressions, including those</w:t>
      </w:r>
      <w:r w:rsidR="00924D1E">
        <w:t xml:space="preserve"> </w:t>
      </w:r>
      <w:r w:rsidR="00B46AB6">
        <w:t>with</w:t>
      </w:r>
      <w:r w:rsidR="00924D1E">
        <w:t xml:space="preserve"> </w:t>
      </w:r>
      <w:r w:rsidR="00622975">
        <w:t>indices</w:t>
      </w:r>
      <w:r w:rsidR="00493605">
        <w:t xml:space="preserve"> by de</w:t>
      </w:r>
      <w:r w:rsidR="00622975">
        <w:t xml:space="preserve">termining the </w:t>
      </w:r>
      <w:r w:rsidR="006F3626">
        <w:t>h</w:t>
      </w:r>
      <w:r w:rsidR="005D44D0">
        <w:t xml:space="preserve">ighest </w:t>
      </w:r>
      <w:r w:rsidR="006F3626">
        <w:t>c</w:t>
      </w:r>
      <w:r w:rsidR="005D44D0">
        <w:t xml:space="preserve">ommon </w:t>
      </w:r>
      <w:r w:rsidR="006F3626">
        <w:t>f</w:t>
      </w:r>
      <w:r w:rsidR="005D44D0">
        <w:t>actor (HCF)</w:t>
      </w:r>
      <w:r w:rsidR="00F24D09">
        <w:t>.</w:t>
      </w:r>
    </w:p>
    <w:p w14:paraId="763601FE" w14:textId="40763E89" w:rsidR="00A070D4" w:rsidRPr="005E7B88" w:rsidRDefault="00A070D4" w:rsidP="00F33FDE">
      <w:pPr>
        <w:pStyle w:val="FeatureBox2"/>
      </w:pPr>
      <w:r>
        <w:t xml:space="preserve">Students will need at least one digital device per pair to interact with </w:t>
      </w:r>
      <w:r w:rsidR="00025B53">
        <w:t>Graspable Math</w:t>
      </w:r>
      <w:r>
        <w:t xml:space="preserve"> during this lesson.</w:t>
      </w:r>
    </w:p>
    <w:p w14:paraId="5BF7F918" w14:textId="6FEBB722" w:rsidR="00A51D10" w:rsidRDefault="004125FD" w:rsidP="00593F04">
      <w:pPr>
        <w:pStyle w:val="Heading2"/>
        <w:spacing w:before="240"/>
      </w:pPr>
      <w:r>
        <w:t>Visible learning</w:t>
      </w:r>
    </w:p>
    <w:p w14:paraId="2961E0CB" w14:textId="21E3F7F5" w:rsidR="002B2ADE" w:rsidRPr="00A47DE3" w:rsidRDefault="002B2ADE" w:rsidP="002B2ADE">
      <w:pPr>
        <w:pStyle w:val="FeatureBox2"/>
      </w:pPr>
      <w:r w:rsidRPr="00E00F3A">
        <w:t>This lesson incorporates Path content.</w:t>
      </w:r>
    </w:p>
    <w:p w14:paraId="721BD8C5" w14:textId="0CF78B40" w:rsidR="00A51D10" w:rsidRDefault="00A51D10" w:rsidP="007D0AEC">
      <w:pPr>
        <w:pStyle w:val="Heading3"/>
        <w:numPr>
          <w:ilvl w:val="2"/>
          <w:numId w:val="1"/>
        </w:numPr>
        <w:ind w:left="0"/>
      </w:pPr>
      <w:r>
        <w:t>Learning intention</w:t>
      </w:r>
    </w:p>
    <w:p w14:paraId="0E9A943C" w14:textId="77777777" w:rsidR="003579C9" w:rsidRDefault="005543EB" w:rsidP="00FE6AAB">
      <w:pPr>
        <w:pStyle w:val="ListBullet"/>
      </w:pPr>
      <w:r>
        <w:t xml:space="preserve">To </w:t>
      </w:r>
      <w:r w:rsidR="00B46AB6">
        <w:t xml:space="preserve">be able to </w:t>
      </w:r>
      <w:r>
        <w:t xml:space="preserve">factorise </w:t>
      </w:r>
      <w:r w:rsidRPr="002A7788">
        <w:t>algebraic</w:t>
      </w:r>
      <w:r>
        <w:t xml:space="preserve"> expressions</w:t>
      </w:r>
      <w:r w:rsidR="003579C9">
        <w:t>.</w:t>
      </w:r>
    </w:p>
    <w:p w14:paraId="31580410" w14:textId="21C7F1F9" w:rsidR="00A51D10" w:rsidRDefault="00A51D10" w:rsidP="003579C9">
      <w:pPr>
        <w:pStyle w:val="Heading3"/>
      </w:pPr>
      <w:r>
        <w:t>Success criteria</w:t>
      </w:r>
    </w:p>
    <w:p w14:paraId="685DDC3C" w14:textId="54C17656" w:rsidR="00A51D10" w:rsidRDefault="00D01CAE" w:rsidP="00FE6AAB">
      <w:pPr>
        <w:pStyle w:val="ListBullet"/>
      </w:pPr>
      <w:r>
        <w:t xml:space="preserve">I can </w:t>
      </w:r>
      <w:r w:rsidR="004D1837">
        <w:t xml:space="preserve">identify common factors in </w:t>
      </w:r>
      <w:r w:rsidR="005801F5">
        <w:t xml:space="preserve">algebraic </w:t>
      </w:r>
      <w:r w:rsidR="00AD37FD">
        <w:t>expressions</w:t>
      </w:r>
      <w:r w:rsidR="005801F5">
        <w:t>.</w:t>
      </w:r>
    </w:p>
    <w:p w14:paraId="228EA04C" w14:textId="2C684D55" w:rsidR="00D01CAE" w:rsidRDefault="00D01CAE" w:rsidP="00FE6AAB">
      <w:pPr>
        <w:pStyle w:val="ListBullet"/>
      </w:pPr>
      <w:r>
        <w:t xml:space="preserve">I can </w:t>
      </w:r>
      <w:r w:rsidR="00AD37FD">
        <w:t>recognise the highest common factor</w:t>
      </w:r>
      <w:r w:rsidR="00874660">
        <w:t xml:space="preserve"> </w:t>
      </w:r>
      <w:r w:rsidR="000512D3">
        <w:t>of</w:t>
      </w:r>
      <w:r w:rsidR="00874660">
        <w:t xml:space="preserve"> terms</w:t>
      </w:r>
      <w:r w:rsidR="006C6FD5">
        <w:t>, including those that</w:t>
      </w:r>
      <w:r w:rsidR="00471276">
        <w:t xml:space="preserve"> are </w:t>
      </w:r>
      <w:r w:rsidR="00B0461F">
        <w:t>negative.</w:t>
      </w:r>
    </w:p>
    <w:p w14:paraId="2021090E" w14:textId="386B71BF" w:rsidR="000403AE" w:rsidRDefault="000403AE" w:rsidP="000403AE">
      <w:pPr>
        <w:pStyle w:val="ListBullet"/>
      </w:pPr>
      <w:r>
        <w:t xml:space="preserve">I can recognise the highest common factor of terms, including those with </w:t>
      </w:r>
      <w:r w:rsidR="00B0461F">
        <w:t>indices.</w:t>
      </w:r>
    </w:p>
    <w:p w14:paraId="01272BF8" w14:textId="702E5CBA" w:rsidR="00652223" w:rsidRDefault="00652223" w:rsidP="00FE6AAB">
      <w:pPr>
        <w:pStyle w:val="ListBullet"/>
      </w:pPr>
      <w:r>
        <w:t>I can factorise expressions involving negative</w:t>
      </w:r>
      <w:r w:rsidR="00881978">
        <w:t xml:space="preserve"> terms</w:t>
      </w:r>
      <w:r>
        <w:t>.</w:t>
      </w:r>
    </w:p>
    <w:p w14:paraId="0A44CED4" w14:textId="3A80FAED" w:rsidR="005C30C3" w:rsidRDefault="00D01CAE" w:rsidP="00FE6AAB">
      <w:pPr>
        <w:pStyle w:val="ListBullet"/>
      </w:pPr>
      <w:r>
        <w:t xml:space="preserve">I can </w:t>
      </w:r>
      <w:r w:rsidR="00471276">
        <w:t>factorise</w:t>
      </w:r>
      <w:r w:rsidR="00B34B1A">
        <w:t xml:space="preserve"> expressions</w:t>
      </w:r>
      <w:r w:rsidR="00E7353D">
        <w:t xml:space="preserve"> involv</w:t>
      </w:r>
      <w:r w:rsidR="00BF3375">
        <w:t xml:space="preserve">ing </w:t>
      </w:r>
      <w:r w:rsidR="0085541D">
        <w:t>indices</w:t>
      </w:r>
      <w:r w:rsidR="00652223">
        <w:t>.</w:t>
      </w:r>
    </w:p>
    <w:p w14:paraId="2DAD88A7" w14:textId="77777777" w:rsidR="00D65AF4" w:rsidRDefault="00D65AF4" w:rsidP="00D65AF4">
      <w:pPr>
        <w:pStyle w:val="Heading3"/>
      </w:pPr>
      <w:r>
        <w:lastRenderedPageBreak/>
        <w:t xml:space="preserve">Syllabus outcomes </w:t>
      </w:r>
    </w:p>
    <w:p w14:paraId="756041D6" w14:textId="77777777" w:rsidR="00D65AF4" w:rsidRPr="00E863D8" w:rsidRDefault="00D65AF4" w:rsidP="00D65AF4">
      <w:r>
        <w:t>A student:</w:t>
      </w:r>
    </w:p>
    <w:p w14:paraId="08CAA069" w14:textId="77777777" w:rsidR="00D65AF4" w:rsidRPr="00E863D8" w:rsidRDefault="00D65AF4" w:rsidP="00D65AF4">
      <w:pPr>
        <w:pStyle w:val="ListBullet"/>
      </w:pPr>
      <w:r w:rsidRPr="46C488CA">
        <w:t xml:space="preserve">develops understanding and fluency in mathematics through exploring and connecting mathematical concepts, choosing and applying mathematical techniques to solve problems, and communicating their thinking and reasoning coherently and clearly </w:t>
      </w:r>
      <w:r w:rsidRPr="46C488CA">
        <w:rPr>
          <w:b/>
          <w:bCs/>
        </w:rPr>
        <w:t>MAO-WM-01</w:t>
      </w:r>
      <w:r w:rsidRPr="46C488CA">
        <w:t xml:space="preserve"> </w:t>
      </w:r>
    </w:p>
    <w:p w14:paraId="6078A4C0" w14:textId="77777777" w:rsidR="00D65AF4" w:rsidRPr="00837433" w:rsidRDefault="00D65AF4" w:rsidP="00D65AF4">
      <w:pPr>
        <w:pStyle w:val="ListBullet"/>
        <w:rPr>
          <w:b/>
          <w:bCs/>
        </w:rPr>
      </w:pPr>
      <w:r w:rsidRPr="005D536E">
        <w:t>simplifies algebraic fractions involving indices, and expands and factorises algebraic expressions </w:t>
      </w:r>
      <w:r w:rsidRPr="00837433">
        <w:rPr>
          <w:b/>
          <w:bCs/>
        </w:rPr>
        <w:t>MA5-ALG-P-01</w:t>
      </w:r>
    </w:p>
    <w:p w14:paraId="1237F214" w14:textId="5117D633" w:rsidR="00713474" w:rsidRDefault="00000000" w:rsidP="00D65AF4">
      <w:pPr>
        <w:pStyle w:val="Imageattributioncaption"/>
        <w:rPr>
          <w:lang w:eastAsia="zh-CN"/>
        </w:rPr>
      </w:pPr>
      <w:hyperlink r:id="rId11">
        <w:r w:rsidR="00D65AF4" w:rsidRPr="46C488CA">
          <w:rPr>
            <w:rStyle w:val="Hyperlink"/>
          </w:rPr>
          <w:t>Mathematics K–10 Syllabus</w:t>
        </w:r>
      </w:hyperlink>
      <w:r w:rsidR="00D65AF4" w:rsidRPr="46C488CA">
        <w:t xml:space="preserve"> © NSW Education Standards Authority (NESA) for and on behalf of the Crown in right of the State of New South Wales, 2022</w:t>
      </w:r>
      <w:r w:rsidR="00D65AF4">
        <w:t>.</w:t>
      </w:r>
      <w:r w:rsidR="005C30C3">
        <w:br w:type="page"/>
      </w:r>
    </w:p>
    <w:p w14:paraId="637130E4" w14:textId="77777777" w:rsidR="00015E63" w:rsidRDefault="00015E63">
      <w:pPr>
        <w:suppressAutoHyphens w:val="0"/>
        <w:spacing w:after="0" w:line="276" w:lineRule="auto"/>
        <w:sectPr w:rsidR="00015E63" w:rsidSect="00771CDC">
          <w:headerReference w:type="default" r:id="rId12"/>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pPr>
    </w:p>
    <w:p w14:paraId="1E38811A" w14:textId="15A966CE" w:rsidR="00D65AF4" w:rsidRDefault="00D65AF4" w:rsidP="00D65AF4">
      <w:pPr>
        <w:pStyle w:val="Caption"/>
        <w:spacing w:before="0"/>
      </w:pPr>
      <w:r>
        <w:lastRenderedPageBreak/>
        <w:t xml:space="preserve">Table </w:t>
      </w:r>
      <w:r>
        <w:fldChar w:fldCharType="begin"/>
      </w:r>
      <w:r>
        <w:instrText xml:space="preserve"> SEQ Table \* ARABIC </w:instrText>
      </w:r>
      <w:r>
        <w:fldChar w:fldCharType="separate"/>
      </w:r>
      <w:r>
        <w:rPr>
          <w:noProof/>
        </w:rPr>
        <w:t>1</w:t>
      </w:r>
      <w:r>
        <w:fldChar w:fldCharType="end"/>
      </w:r>
      <w:r w:rsidR="007F3C82">
        <w:t>:</w:t>
      </w:r>
      <w:r>
        <w:t xml:space="preserve"> lesson summary</w:t>
      </w:r>
    </w:p>
    <w:tbl>
      <w:tblPr>
        <w:tblStyle w:val="Tableheader"/>
        <w:tblW w:w="14564" w:type="dxa"/>
        <w:tblLook w:val="04A0" w:firstRow="1" w:lastRow="0" w:firstColumn="1" w:lastColumn="0" w:noHBand="0" w:noVBand="1"/>
        <w:tblDescription w:val="Summary of the lesson."/>
      </w:tblPr>
      <w:tblGrid>
        <w:gridCol w:w="1447"/>
        <w:gridCol w:w="6575"/>
        <w:gridCol w:w="3359"/>
        <w:gridCol w:w="3183"/>
      </w:tblGrid>
      <w:tr w:rsidR="00EA49E0" w:rsidRPr="00EA49E0" w14:paraId="3EFBD169" w14:textId="77777777" w:rsidTr="00D65AF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dxa"/>
            <w:hideMark/>
          </w:tcPr>
          <w:p w14:paraId="24215B86" w14:textId="3C15A6E0" w:rsidR="00EA49E0" w:rsidRPr="00711282" w:rsidRDefault="00EA49E0" w:rsidP="002004F2">
            <w:pPr>
              <w:spacing w:line="276" w:lineRule="auto"/>
              <w:rPr>
                <w:rFonts w:ascii="Segoe UI" w:hAnsi="Segoe UI" w:cs="Segoe UI"/>
                <w:b w:val="0"/>
                <w:bCs/>
                <w:sz w:val="18"/>
                <w:szCs w:val="18"/>
                <w:lang w:eastAsia="en-AU"/>
              </w:rPr>
            </w:pPr>
            <w:r w:rsidRPr="00711282">
              <w:rPr>
                <w:bCs/>
                <w:lang w:eastAsia="en-AU"/>
              </w:rPr>
              <w:t>Section</w:t>
            </w:r>
          </w:p>
        </w:tc>
        <w:tc>
          <w:tcPr>
            <w:tcW w:w="6575" w:type="dxa"/>
            <w:hideMark/>
          </w:tcPr>
          <w:p w14:paraId="2EC0D7E8" w14:textId="2EBDA2A7" w:rsidR="00EA49E0" w:rsidRPr="00711282" w:rsidRDefault="00EA49E0" w:rsidP="002004F2">
            <w:pPr>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b w:val="0"/>
                <w:bCs/>
                <w:sz w:val="18"/>
                <w:szCs w:val="18"/>
                <w:lang w:eastAsia="en-AU"/>
              </w:rPr>
            </w:pPr>
            <w:r w:rsidRPr="00711282">
              <w:rPr>
                <w:bCs/>
                <w:lang w:eastAsia="en-AU"/>
              </w:rPr>
              <w:t>Summary of activity</w:t>
            </w:r>
          </w:p>
        </w:tc>
        <w:tc>
          <w:tcPr>
            <w:tcW w:w="3359" w:type="dxa"/>
            <w:hideMark/>
          </w:tcPr>
          <w:p w14:paraId="3727A9E9" w14:textId="604AC03C" w:rsidR="00EA49E0" w:rsidRPr="00711282" w:rsidRDefault="00EA49E0" w:rsidP="002004F2">
            <w:pPr>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b w:val="0"/>
                <w:bCs/>
                <w:sz w:val="18"/>
                <w:szCs w:val="18"/>
                <w:lang w:eastAsia="en-AU"/>
              </w:rPr>
            </w:pPr>
            <w:r w:rsidRPr="00711282">
              <w:rPr>
                <w:bCs/>
                <w:lang w:eastAsia="en-AU"/>
              </w:rPr>
              <w:t>Teaching strategy</w:t>
            </w:r>
          </w:p>
        </w:tc>
        <w:tc>
          <w:tcPr>
            <w:tcW w:w="3183" w:type="dxa"/>
            <w:hideMark/>
          </w:tcPr>
          <w:p w14:paraId="07AE2631" w14:textId="1BD89EA4" w:rsidR="00EA49E0" w:rsidRPr="00711282" w:rsidRDefault="00EA49E0" w:rsidP="002004F2">
            <w:pPr>
              <w:spacing w:line="276" w:lineRule="auto"/>
              <w:cnfStyle w:val="100000000000" w:firstRow="1" w:lastRow="0" w:firstColumn="0" w:lastColumn="0" w:oddVBand="0" w:evenVBand="0" w:oddHBand="0" w:evenHBand="0" w:firstRowFirstColumn="0" w:firstRowLastColumn="0" w:lastRowFirstColumn="0" w:lastRowLastColumn="0"/>
              <w:rPr>
                <w:rFonts w:ascii="Segoe UI" w:hAnsi="Segoe UI" w:cs="Segoe UI"/>
                <w:b w:val="0"/>
                <w:bCs/>
                <w:sz w:val="18"/>
                <w:szCs w:val="18"/>
                <w:lang w:eastAsia="en-AU"/>
              </w:rPr>
            </w:pPr>
            <w:r w:rsidRPr="00711282">
              <w:rPr>
                <w:bCs/>
                <w:lang w:eastAsia="en-AU"/>
              </w:rPr>
              <w:t>Teaching points</w:t>
            </w:r>
          </w:p>
        </w:tc>
      </w:tr>
      <w:tr w:rsidR="000339C7" w:rsidRPr="00EA49E0" w14:paraId="26328445" w14:textId="77777777" w:rsidTr="00D65A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dxa"/>
          </w:tcPr>
          <w:p w14:paraId="21E6A119" w14:textId="4BB86AD0" w:rsidR="000339C7" w:rsidRPr="00711282" w:rsidRDefault="000339C7" w:rsidP="002004F2">
            <w:pPr>
              <w:spacing w:line="276" w:lineRule="auto"/>
              <w:rPr>
                <w:b w:val="0"/>
                <w:bCs/>
                <w:lang w:eastAsia="en-AU"/>
              </w:rPr>
            </w:pPr>
            <w:r w:rsidRPr="00711282">
              <w:rPr>
                <w:bCs/>
                <w:lang w:eastAsia="en-AU"/>
              </w:rPr>
              <w:t>Warm up</w:t>
            </w:r>
          </w:p>
        </w:tc>
        <w:tc>
          <w:tcPr>
            <w:tcW w:w="6575" w:type="dxa"/>
          </w:tcPr>
          <w:p w14:paraId="27BEFC72" w14:textId="21C43F58" w:rsidR="000339C7" w:rsidRPr="00EA49E0" w:rsidRDefault="000339C7" w:rsidP="002004F2">
            <w:pPr>
              <w:spacing w:line="276" w:lineRule="auto"/>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Students determine if </w:t>
            </w:r>
            <w:r w:rsidR="00496CB0">
              <w:rPr>
                <w:lang w:eastAsia="en-AU"/>
              </w:rPr>
              <w:t xml:space="preserve">the statement </w:t>
            </w:r>
            <m:oMath>
              <m:sSup>
                <m:sSupPr>
                  <m:ctrlPr>
                    <w:rPr>
                      <w:rFonts w:ascii="Cambria Math" w:hAnsi="Cambria Math"/>
                      <w:i/>
                      <w:iCs/>
                    </w:rPr>
                  </m:ctrlPr>
                </m:sSupPr>
                <m:e>
                  <m:d>
                    <m:dPr>
                      <m:ctrlPr>
                        <w:rPr>
                          <w:rFonts w:ascii="Cambria Math" w:hAnsi="Cambria Math"/>
                          <w:i/>
                          <w:iCs/>
                        </w:rPr>
                      </m:ctrlPr>
                    </m:dPr>
                    <m:e>
                      <m:r>
                        <w:rPr>
                          <w:rFonts w:ascii="Cambria Math" w:hAnsi="Cambria Math"/>
                        </w:rPr>
                        <m:t>4x</m:t>
                      </m:r>
                    </m:e>
                  </m:d>
                </m:e>
                <m:sup>
                  <m:r>
                    <w:rPr>
                      <w:rFonts w:ascii="Cambria Math" w:hAnsi="Cambria Math"/>
                    </w:rPr>
                    <m:t>2</m:t>
                  </m:r>
                </m:sup>
              </m:sSup>
              <m:r>
                <w:rPr>
                  <w:rFonts w:ascii="Cambria Math" w:hAnsi="Cambria Math"/>
                </w:rPr>
                <m:t>=4</m:t>
              </m:r>
              <m:sSup>
                <m:sSupPr>
                  <m:ctrlPr>
                    <w:rPr>
                      <w:rFonts w:ascii="Cambria Math" w:hAnsi="Cambria Math"/>
                      <w:i/>
                      <w:iCs/>
                    </w:rPr>
                  </m:ctrlPr>
                </m:sSupPr>
                <m:e>
                  <m:r>
                    <w:rPr>
                      <w:rFonts w:ascii="Cambria Math" w:hAnsi="Cambria Math"/>
                    </w:rPr>
                    <m:t>x</m:t>
                  </m:r>
                </m:e>
                <m:sup>
                  <m:r>
                    <w:rPr>
                      <w:rFonts w:ascii="Cambria Math" w:hAnsi="Cambria Math"/>
                    </w:rPr>
                    <m:t>2</m:t>
                  </m:r>
                </m:sup>
              </m:sSup>
            </m:oMath>
            <w:r w:rsidR="00A7765A">
              <w:rPr>
                <w:rFonts w:eastAsiaTheme="minorEastAsia"/>
                <w:iCs/>
              </w:rPr>
              <w:t xml:space="preserve"> is always, sometimes or never true</w:t>
            </w:r>
            <w:r w:rsidR="00711282">
              <w:rPr>
                <w:rFonts w:eastAsiaTheme="minorEastAsia"/>
                <w:iCs/>
              </w:rPr>
              <w:t>.</w:t>
            </w:r>
          </w:p>
        </w:tc>
        <w:tc>
          <w:tcPr>
            <w:tcW w:w="3359" w:type="dxa"/>
          </w:tcPr>
          <w:p w14:paraId="64E77C60" w14:textId="6B037276" w:rsidR="000339C7" w:rsidRPr="00E81B1D" w:rsidRDefault="00832733" w:rsidP="002004F2">
            <w:pPr>
              <w:spacing w:line="276" w:lineRule="auto"/>
              <w:cnfStyle w:val="000000100000" w:firstRow="0" w:lastRow="0" w:firstColumn="0" w:lastColumn="0" w:oddVBand="0" w:evenVBand="0" w:oddHBand="1" w:evenHBand="0" w:firstRowFirstColumn="0" w:firstRowLastColumn="0" w:lastRowFirstColumn="0" w:lastRowLastColumn="0"/>
              <w:rPr>
                <w:lang w:eastAsia="en-AU"/>
              </w:rPr>
            </w:pPr>
            <w:r w:rsidRPr="00EA49E0">
              <w:rPr>
                <w:lang w:eastAsia="en-AU"/>
              </w:rPr>
              <w:t>Think-Pair-Share</w:t>
            </w:r>
          </w:p>
        </w:tc>
        <w:tc>
          <w:tcPr>
            <w:tcW w:w="3183" w:type="dxa"/>
          </w:tcPr>
          <w:p w14:paraId="1F9B5C59" w14:textId="14FE8600" w:rsidR="000339C7" w:rsidRPr="00EA49E0" w:rsidRDefault="00711282" w:rsidP="002004F2">
            <w:pPr>
              <w:spacing w:line="276" w:lineRule="auto"/>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Identifies student misconceptions with </w:t>
            </w:r>
            <w:r w:rsidR="00F14129">
              <w:rPr>
                <w:lang w:eastAsia="en-AU"/>
              </w:rPr>
              <w:t>indices.</w:t>
            </w:r>
          </w:p>
        </w:tc>
      </w:tr>
      <w:tr w:rsidR="00EA49E0" w:rsidRPr="00EA49E0" w14:paraId="004C0B88" w14:textId="77777777" w:rsidTr="00D65AF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dxa"/>
            <w:hideMark/>
          </w:tcPr>
          <w:p w14:paraId="5D9D780B" w14:textId="2F228AC1" w:rsidR="00EA49E0" w:rsidRPr="00711282" w:rsidRDefault="00EA49E0" w:rsidP="002004F2">
            <w:pPr>
              <w:spacing w:line="276" w:lineRule="auto"/>
              <w:rPr>
                <w:rFonts w:ascii="Segoe UI" w:hAnsi="Segoe UI" w:cs="Segoe UI"/>
                <w:b w:val="0"/>
                <w:bCs/>
                <w:sz w:val="18"/>
                <w:szCs w:val="18"/>
                <w:lang w:eastAsia="en-AU"/>
              </w:rPr>
            </w:pPr>
            <w:r w:rsidRPr="00711282">
              <w:rPr>
                <w:bCs/>
                <w:lang w:eastAsia="en-AU"/>
              </w:rPr>
              <w:t>Launch</w:t>
            </w:r>
          </w:p>
        </w:tc>
        <w:tc>
          <w:tcPr>
            <w:tcW w:w="6575" w:type="dxa"/>
            <w:hideMark/>
          </w:tcPr>
          <w:p w14:paraId="2367AE6E" w14:textId="7F96F56E" w:rsidR="00EA49E0" w:rsidRPr="0067071C" w:rsidRDefault="0067071C" w:rsidP="002004F2">
            <w:pPr>
              <w:spacing w:line="276" w:lineRule="auto"/>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4126B7">
              <w:rPr>
                <w:lang w:eastAsia="en-AU"/>
              </w:rPr>
              <w:t xml:space="preserve">Use slides 6 </w:t>
            </w:r>
            <w:r w:rsidR="00430EF2">
              <w:rPr>
                <w:lang w:eastAsia="en-AU"/>
              </w:rPr>
              <w:t>and</w:t>
            </w:r>
            <w:r w:rsidR="00430EF2" w:rsidRPr="004126B7">
              <w:rPr>
                <w:lang w:eastAsia="en-AU"/>
              </w:rPr>
              <w:t xml:space="preserve"> </w:t>
            </w:r>
            <w:r w:rsidRPr="004126B7">
              <w:rPr>
                <w:lang w:eastAsia="en-AU"/>
              </w:rPr>
              <w:t xml:space="preserve">7 of the PowerPoint </w:t>
            </w:r>
            <w:r w:rsidRPr="00572216">
              <w:rPr>
                <w:i/>
                <w:iCs/>
                <w:lang w:eastAsia="en-AU"/>
              </w:rPr>
              <w:t>Factor it in</w:t>
            </w:r>
            <w:r w:rsidRPr="004126B7">
              <w:rPr>
                <w:lang w:eastAsia="en-AU"/>
              </w:rPr>
              <w:t xml:space="preserve"> for students to consider the dimensions of a rectangle</w:t>
            </w:r>
            <w:r w:rsidR="004126B7">
              <w:rPr>
                <w:lang w:eastAsia="en-AU"/>
              </w:rPr>
              <w:t>.</w:t>
            </w:r>
          </w:p>
        </w:tc>
        <w:tc>
          <w:tcPr>
            <w:tcW w:w="3359" w:type="dxa"/>
            <w:hideMark/>
          </w:tcPr>
          <w:p w14:paraId="5B9B89DA" w14:textId="36D45574" w:rsidR="00EA49E0" w:rsidRPr="00EA49E0" w:rsidRDefault="00E81B1D" w:rsidP="00430EF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EA49E0">
              <w:rPr>
                <w:lang w:eastAsia="en-AU"/>
              </w:rPr>
              <w:t>Think-Pair-Share</w:t>
            </w:r>
          </w:p>
          <w:p w14:paraId="6B5DEC56" w14:textId="1D45FD2D" w:rsidR="00EA49E0" w:rsidRPr="00EA49E0" w:rsidRDefault="00257CE6" w:rsidP="00430EF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C86265">
              <w:rPr>
                <w:lang w:eastAsia="en-AU"/>
              </w:rPr>
              <w:t>Pose-Pause-Pounce-Bounce</w:t>
            </w:r>
          </w:p>
        </w:tc>
        <w:tc>
          <w:tcPr>
            <w:tcW w:w="3183" w:type="dxa"/>
            <w:hideMark/>
          </w:tcPr>
          <w:p w14:paraId="0D408C1E" w14:textId="76915BB4" w:rsidR="00EA49E0" w:rsidRPr="00EA49E0" w:rsidRDefault="004126B7" w:rsidP="002004F2">
            <w:pPr>
              <w:spacing w:line="276" w:lineRule="auto"/>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Pr>
                <w:lang w:eastAsia="en-AU"/>
              </w:rPr>
              <w:t>Revise factors.</w:t>
            </w:r>
          </w:p>
        </w:tc>
      </w:tr>
      <w:tr w:rsidR="00EA49E0" w:rsidRPr="00EA49E0" w14:paraId="7251F640" w14:textId="77777777" w:rsidTr="00D65AF4">
        <w:trPr>
          <w:cnfStyle w:val="000000100000" w:firstRow="0" w:lastRow="0" w:firstColumn="0" w:lastColumn="0" w:oddVBand="0" w:evenVBand="0" w:oddHBand="1" w:evenHBand="0" w:firstRowFirstColumn="0" w:firstRowLastColumn="0" w:lastRowFirstColumn="0" w:lastRowLastColumn="0"/>
          <w:trHeight w:val="1702"/>
        </w:trPr>
        <w:tc>
          <w:tcPr>
            <w:cnfStyle w:val="001000000000" w:firstRow="0" w:lastRow="0" w:firstColumn="1" w:lastColumn="0" w:oddVBand="0" w:evenVBand="0" w:oddHBand="0" w:evenHBand="0" w:firstRowFirstColumn="0" w:firstRowLastColumn="0" w:lastRowFirstColumn="0" w:lastRowLastColumn="0"/>
            <w:tcW w:w="1447" w:type="dxa"/>
            <w:hideMark/>
          </w:tcPr>
          <w:p w14:paraId="00630F77" w14:textId="22774604" w:rsidR="00EA49E0" w:rsidRPr="00711282" w:rsidRDefault="00EA49E0" w:rsidP="002004F2">
            <w:pPr>
              <w:spacing w:line="276" w:lineRule="auto"/>
              <w:rPr>
                <w:rFonts w:ascii="Segoe UI" w:hAnsi="Segoe UI" w:cs="Segoe UI"/>
                <w:b w:val="0"/>
                <w:bCs/>
                <w:sz w:val="18"/>
                <w:szCs w:val="18"/>
                <w:lang w:eastAsia="en-AU"/>
              </w:rPr>
            </w:pPr>
            <w:r w:rsidRPr="00711282">
              <w:rPr>
                <w:bCs/>
                <w:lang w:eastAsia="en-AU"/>
              </w:rPr>
              <w:t>Explore</w:t>
            </w:r>
          </w:p>
        </w:tc>
        <w:tc>
          <w:tcPr>
            <w:tcW w:w="6575" w:type="dxa"/>
            <w:hideMark/>
          </w:tcPr>
          <w:p w14:paraId="38D311ED" w14:textId="27E1B8D1" w:rsidR="00C86265" w:rsidRDefault="00C86265" w:rsidP="002004F2">
            <w:pPr>
              <w:spacing w:line="276" w:lineRule="auto"/>
              <w:cnfStyle w:val="000000100000" w:firstRow="0" w:lastRow="0" w:firstColumn="0" w:lastColumn="0" w:oddVBand="0" w:evenVBand="0" w:oddHBand="1" w:evenHBand="0" w:firstRowFirstColumn="0" w:firstRowLastColumn="0" w:lastRowFirstColumn="0" w:lastRowLastColumn="0"/>
              <w:rPr>
                <w:rFonts w:eastAsiaTheme="minorEastAsia"/>
                <w:lang w:eastAsia="en-AU"/>
              </w:rPr>
            </w:pPr>
            <w:r>
              <w:rPr>
                <w:lang w:eastAsia="en-AU"/>
              </w:rPr>
              <w:t xml:space="preserve">Students consider factors of </w:t>
            </w:r>
            <m:oMath>
              <m:r>
                <w:rPr>
                  <w:rFonts w:ascii="Cambria Math" w:hAnsi="Cambria Math"/>
                  <w:lang w:eastAsia="en-AU"/>
                </w:rPr>
                <m:t>18x</m:t>
              </m:r>
            </m:oMath>
            <w:r>
              <w:rPr>
                <w:rFonts w:eastAsiaTheme="minorEastAsia"/>
                <w:lang w:eastAsia="en-AU"/>
              </w:rPr>
              <w:t xml:space="preserve"> and 12. They are prompted to consider negative factors and the highest factor.</w:t>
            </w:r>
          </w:p>
          <w:p w14:paraId="45A87098" w14:textId="2F2920B4" w:rsidR="00D52A51" w:rsidRDefault="00D52A51" w:rsidP="002004F2">
            <w:pPr>
              <w:spacing w:line="276" w:lineRule="auto"/>
              <w:cnfStyle w:val="000000100000" w:firstRow="0" w:lastRow="0" w:firstColumn="0" w:lastColumn="0" w:oddVBand="0" w:evenVBand="0" w:oddHBand="1" w:evenHBand="0" w:firstRowFirstColumn="0" w:firstRowLastColumn="0" w:lastRowFirstColumn="0" w:lastRowLastColumn="0"/>
              <w:rPr>
                <w:lang w:eastAsia="en-AU"/>
              </w:rPr>
            </w:pPr>
            <w:r w:rsidRPr="60E46A7B">
              <w:rPr>
                <w:lang w:eastAsia="en-AU"/>
              </w:rPr>
              <w:t xml:space="preserve">Use slide 9 to introduce the definition of </w:t>
            </w:r>
            <w:r w:rsidR="000B66C6">
              <w:rPr>
                <w:lang w:eastAsia="en-AU"/>
              </w:rPr>
              <w:t>‘</w:t>
            </w:r>
            <w:r w:rsidRPr="60E46A7B">
              <w:rPr>
                <w:lang w:eastAsia="en-AU"/>
              </w:rPr>
              <w:t>factorise</w:t>
            </w:r>
            <w:r w:rsidR="000B66C6">
              <w:rPr>
                <w:lang w:eastAsia="en-AU"/>
              </w:rPr>
              <w:t>’</w:t>
            </w:r>
            <w:r w:rsidR="1EC5021B" w:rsidRPr="60E46A7B">
              <w:rPr>
                <w:lang w:eastAsia="en-AU"/>
              </w:rPr>
              <w:t>.</w:t>
            </w:r>
          </w:p>
          <w:p w14:paraId="1EB0AA25" w14:textId="0BE705B8" w:rsidR="00EA49E0" w:rsidRPr="004C3897" w:rsidRDefault="00EA49E0" w:rsidP="002004F2">
            <w:pPr>
              <w:spacing w:line="276" w:lineRule="auto"/>
              <w:cnfStyle w:val="000000100000" w:firstRow="0" w:lastRow="0" w:firstColumn="0" w:lastColumn="0" w:oddVBand="0" w:evenVBand="0" w:oddHBand="1" w:evenHBand="0" w:firstRowFirstColumn="0" w:firstRowLastColumn="0" w:lastRowFirstColumn="0" w:lastRowLastColumn="0"/>
              <w:rPr>
                <w:lang w:eastAsia="en-AU"/>
              </w:rPr>
            </w:pPr>
            <w:r w:rsidRPr="00EA49E0">
              <w:rPr>
                <w:lang w:eastAsia="en-AU"/>
              </w:rPr>
              <w:t xml:space="preserve">Students access Graspable Math </w:t>
            </w:r>
            <w:r w:rsidR="00753E3D">
              <w:t>(</w:t>
            </w:r>
            <w:hyperlink r:id="rId17" w:tgtFrame="_blank" w:tooltip="https://bit.ly/graspablemaths" w:history="1">
              <w:r w:rsidR="00753E3D">
                <w:rPr>
                  <w:rStyle w:val="Hyperlink"/>
                </w:rPr>
                <w:t>bit.ly/graspablemaths</w:t>
              </w:r>
            </w:hyperlink>
            <w:r w:rsidR="00753E3D">
              <w:t>)</w:t>
            </w:r>
            <w:r w:rsidR="00BC6C11">
              <w:t xml:space="preserve"> </w:t>
            </w:r>
            <w:r w:rsidR="00724B3A">
              <w:t xml:space="preserve">to </w:t>
            </w:r>
            <w:r w:rsidR="00BC6C11">
              <w:t xml:space="preserve">complete </w:t>
            </w:r>
            <w:hyperlink w:anchor="_Appendix_A" w:history="1">
              <w:r w:rsidR="00E64107">
                <w:rPr>
                  <w:rStyle w:val="Hyperlink"/>
                </w:rPr>
                <w:t>Appendix A</w:t>
              </w:r>
            </w:hyperlink>
            <w:r w:rsidR="00E64107">
              <w:rPr>
                <w:rStyle w:val="Hyperlink"/>
              </w:rPr>
              <w:t xml:space="preserve"> </w:t>
            </w:r>
            <w:r w:rsidRPr="00EA49E0">
              <w:rPr>
                <w:lang w:eastAsia="en-AU"/>
              </w:rPr>
              <w:t xml:space="preserve">to </w:t>
            </w:r>
            <w:bookmarkStart w:id="0" w:name="_Hlk169858386"/>
            <w:r w:rsidR="00F10BAE">
              <w:rPr>
                <w:lang w:eastAsia="en-AU"/>
              </w:rPr>
              <w:t>recognise</w:t>
            </w:r>
            <w:r w:rsidRPr="00EA49E0">
              <w:rPr>
                <w:lang w:eastAsia="en-AU"/>
              </w:rPr>
              <w:t xml:space="preserve"> </w:t>
            </w:r>
            <w:r w:rsidR="008F03C7">
              <w:rPr>
                <w:lang w:eastAsia="en-AU"/>
              </w:rPr>
              <w:t>HCF</w:t>
            </w:r>
            <w:r w:rsidRPr="00EA49E0">
              <w:rPr>
                <w:lang w:eastAsia="en-AU"/>
              </w:rPr>
              <w:t xml:space="preserve"> in expressions</w:t>
            </w:r>
            <w:r w:rsidR="00F10BAE">
              <w:rPr>
                <w:lang w:eastAsia="en-AU"/>
              </w:rPr>
              <w:t xml:space="preserve"> and</w:t>
            </w:r>
            <w:r w:rsidRPr="00EA49E0">
              <w:rPr>
                <w:lang w:eastAsia="en-AU"/>
              </w:rPr>
              <w:t xml:space="preserve"> to factorise expressions</w:t>
            </w:r>
            <w:bookmarkEnd w:id="0"/>
            <w:r w:rsidRPr="00EA49E0">
              <w:rPr>
                <w:lang w:eastAsia="en-AU"/>
              </w:rPr>
              <w:t>.</w:t>
            </w:r>
            <w:r w:rsidR="00571297">
              <w:rPr>
                <w:lang w:eastAsia="en-AU"/>
              </w:rPr>
              <w:t xml:space="preserve"> </w:t>
            </w:r>
          </w:p>
        </w:tc>
        <w:tc>
          <w:tcPr>
            <w:tcW w:w="3359" w:type="dxa"/>
            <w:hideMark/>
          </w:tcPr>
          <w:p w14:paraId="7F003055" w14:textId="0883807D" w:rsidR="00EA49E0" w:rsidRPr="00D52A51" w:rsidRDefault="00EA49E0" w:rsidP="002004F2">
            <w:pPr>
              <w:spacing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EA49E0">
              <w:rPr>
                <w:lang w:eastAsia="en-AU"/>
              </w:rPr>
              <w:t>Think-Pair-Share</w:t>
            </w:r>
          </w:p>
        </w:tc>
        <w:tc>
          <w:tcPr>
            <w:tcW w:w="3183" w:type="dxa"/>
            <w:hideMark/>
          </w:tcPr>
          <w:p w14:paraId="454B3C37" w14:textId="37D69DF8" w:rsidR="00EA49E0" w:rsidRPr="00EA49E0" w:rsidRDefault="00EA49E0" w:rsidP="002004F2">
            <w:pPr>
              <w:spacing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EA49E0">
              <w:rPr>
                <w:lang w:eastAsia="en-AU"/>
              </w:rPr>
              <w:t>Recognise highest common factors.</w:t>
            </w:r>
          </w:p>
        </w:tc>
      </w:tr>
      <w:tr w:rsidR="00EA49E0" w:rsidRPr="00EA49E0" w14:paraId="657CB401" w14:textId="77777777" w:rsidTr="00D65AF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dxa"/>
            <w:hideMark/>
          </w:tcPr>
          <w:p w14:paraId="4D60E125" w14:textId="54C5CE56" w:rsidR="00EA49E0" w:rsidRPr="00711282" w:rsidRDefault="00EA49E0" w:rsidP="002004F2">
            <w:pPr>
              <w:spacing w:line="276" w:lineRule="auto"/>
              <w:rPr>
                <w:rFonts w:ascii="Segoe UI" w:hAnsi="Segoe UI" w:cs="Segoe UI"/>
                <w:b w:val="0"/>
                <w:bCs/>
                <w:sz w:val="18"/>
                <w:szCs w:val="18"/>
                <w:lang w:eastAsia="en-AU"/>
              </w:rPr>
            </w:pPr>
            <w:r w:rsidRPr="00711282">
              <w:rPr>
                <w:bCs/>
                <w:lang w:eastAsia="en-AU"/>
              </w:rPr>
              <w:t>Summarise</w:t>
            </w:r>
          </w:p>
        </w:tc>
        <w:tc>
          <w:tcPr>
            <w:tcW w:w="6575" w:type="dxa"/>
            <w:hideMark/>
          </w:tcPr>
          <w:p w14:paraId="18AA37DD" w14:textId="5D528A93" w:rsidR="00EA49E0" w:rsidRPr="00EA49E0" w:rsidRDefault="00EA49E0" w:rsidP="002004F2">
            <w:pPr>
              <w:spacing w:line="276" w:lineRule="auto"/>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EA49E0">
              <w:rPr>
                <w:lang w:eastAsia="en-AU"/>
              </w:rPr>
              <w:t xml:space="preserve">Students look at worked examples from </w:t>
            </w:r>
            <w:r w:rsidR="004F537A">
              <w:rPr>
                <w:lang w:eastAsia="en-AU"/>
              </w:rPr>
              <w:t>slides 11</w:t>
            </w:r>
            <w:r w:rsidR="00981B07">
              <w:rPr>
                <w:lang w:eastAsia="en-AU"/>
              </w:rPr>
              <w:t>–</w:t>
            </w:r>
            <w:r w:rsidR="004F537A">
              <w:rPr>
                <w:lang w:eastAsia="en-AU"/>
              </w:rPr>
              <w:t xml:space="preserve">18 of </w:t>
            </w:r>
            <w:r w:rsidRPr="00EA49E0">
              <w:rPr>
                <w:lang w:eastAsia="en-AU"/>
              </w:rPr>
              <w:t>the Power</w:t>
            </w:r>
            <w:r w:rsidR="00B32717">
              <w:rPr>
                <w:lang w:eastAsia="en-AU"/>
              </w:rPr>
              <w:t>P</w:t>
            </w:r>
            <w:r w:rsidRPr="00EA49E0">
              <w:rPr>
                <w:lang w:eastAsia="en-AU"/>
              </w:rPr>
              <w:t>oint</w:t>
            </w:r>
            <w:r w:rsidR="00B32717">
              <w:rPr>
                <w:lang w:eastAsia="en-AU"/>
              </w:rPr>
              <w:t xml:space="preserve"> on factorising expressions.</w:t>
            </w:r>
          </w:p>
          <w:p w14:paraId="552DD095" w14:textId="31A9AD37" w:rsidR="00EA49E0" w:rsidRPr="00EA49E0" w:rsidRDefault="00EA49E0" w:rsidP="002004F2">
            <w:pPr>
              <w:spacing w:line="276" w:lineRule="auto"/>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EA49E0">
              <w:rPr>
                <w:lang w:eastAsia="en-AU"/>
              </w:rPr>
              <w:t>Students complete the banner task</w:t>
            </w:r>
            <w:r w:rsidR="00981B07">
              <w:rPr>
                <w:lang w:eastAsia="en-AU"/>
              </w:rPr>
              <w:t xml:space="preserve"> in</w:t>
            </w:r>
            <w:r w:rsidRPr="00EA49E0">
              <w:rPr>
                <w:lang w:eastAsia="en-AU"/>
              </w:rPr>
              <w:t xml:space="preserve"> </w:t>
            </w:r>
            <w:hyperlink w:anchor="_Appendix_C" w:history="1">
              <w:r w:rsidR="004C3F29">
                <w:rPr>
                  <w:rStyle w:val="Hyperlink"/>
                </w:rPr>
                <w:t>Appendix B</w:t>
              </w:r>
            </w:hyperlink>
            <w:r w:rsidR="00AC45ED">
              <w:rPr>
                <w:rStyle w:val="Hyperlink"/>
              </w:rPr>
              <w:t>.</w:t>
            </w:r>
          </w:p>
          <w:p w14:paraId="59A7BFEA" w14:textId="51989F05" w:rsidR="00EA49E0" w:rsidRPr="00EA49E0" w:rsidRDefault="00EA49E0" w:rsidP="002004F2">
            <w:pPr>
              <w:spacing w:line="276" w:lineRule="auto"/>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EA49E0">
              <w:rPr>
                <w:lang w:eastAsia="en-AU"/>
              </w:rPr>
              <w:t xml:space="preserve">Students complete </w:t>
            </w:r>
            <w:r w:rsidR="00195556">
              <w:rPr>
                <w:lang w:eastAsia="en-AU"/>
              </w:rPr>
              <w:t>four</w:t>
            </w:r>
            <w:r w:rsidR="00195556" w:rsidRPr="00EA49E0">
              <w:rPr>
                <w:lang w:eastAsia="en-AU"/>
              </w:rPr>
              <w:t xml:space="preserve"> </w:t>
            </w:r>
            <w:r w:rsidRPr="00EA49E0">
              <w:rPr>
                <w:lang w:eastAsia="en-AU"/>
              </w:rPr>
              <w:t>quadrant notes</w:t>
            </w:r>
            <w:r w:rsidR="00981B07">
              <w:rPr>
                <w:lang w:eastAsia="en-AU"/>
              </w:rPr>
              <w:t xml:space="preserve"> in </w:t>
            </w:r>
            <w:hyperlink w:anchor="_Appendix_D" w:history="1">
              <w:r w:rsidR="004C3897">
                <w:rPr>
                  <w:rStyle w:val="Hyperlink"/>
                  <w:rFonts w:eastAsia="Times New Roman"/>
                  <w:lang w:eastAsia="en-AU"/>
                </w:rPr>
                <w:t>Appendix C</w:t>
              </w:r>
            </w:hyperlink>
            <w:r w:rsidR="00AC45ED">
              <w:rPr>
                <w:rStyle w:val="Hyperlink"/>
                <w:rFonts w:eastAsia="Times New Roman"/>
                <w:lang w:eastAsia="en-AU"/>
              </w:rPr>
              <w:t>.</w:t>
            </w:r>
          </w:p>
        </w:tc>
        <w:tc>
          <w:tcPr>
            <w:tcW w:w="3359" w:type="dxa"/>
            <w:hideMark/>
          </w:tcPr>
          <w:p w14:paraId="137A6168" w14:textId="7DD90D66" w:rsidR="00EA49E0" w:rsidRPr="00EA49E0" w:rsidRDefault="007A726A" w:rsidP="000B66C6">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Pr>
                <w:lang w:eastAsia="en-AU"/>
              </w:rPr>
              <w:t>W</w:t>
            </w:r>
            <w:r w:rsidR="00EA49E0" w:rsidRPr="00EA49E0">
              <w:rPr>
                <w:lang w:eastAsia="en-AU"/>
              </w:rPr>
              <w:t>orked examples </w:t>
            </w:r>
            <w:r>
              <w:rPr>
                <w:lang w:eastAsia="en-AU"/>
              </w:rPr>
              <w:t>(</w:t>
            </w:r>
            <w:r w:rsidRPr="00EA49E0">
              <w:rPr>
                <w:lang w:eastAsia="en-AU"/>
              </w:rPr>
              <w:t>Your turn</w:t>
            </w:r>
            <w:r>
              <w:rPr>
                <w:lang w:eastAsia="en-AU"/>
              </w:rPr>
              <w:t>)</w:t>
            </w:r>
          </w:p>
          <w:p w14:paraId="2C05D6B8" w14:textId="2CEFA010" w:rsidR="00EA49E0" w:rsidRPr="00EA49E0" w:rsidRDefault="00EA49E0" w:rsidP="002004F2">
            <w:pPr>
              <w:spacing w:line="276" w:lineRule="auto"/>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EA49E0">
              <w:rPr>
                <w:lang w:eastAsia="en-AU"/>
              </w:rPr>
              <w:t>Visibly random groups of 3</w:t>
            </w:r>
          </w:p>
          <w:p w14:paraId="770B0DC2" w14:textId="720AE452" w:rsidR="00EA49E0" w:rsidRPr="00EA49E0" w:rsidRDefault="00EA49E0" w:rsidP="002004F2">
            <w:pPr>
              <w:spacing w:line="276" w:lineRule="auto"/>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EA49E0">
              <w:rPr>
                <w:lang w:eastAsia="en-AU"/>
              </w:rPr>
              <w:t>Vertical non-permanent surfaces</w:t>
            </w:r>
          </w:p>
          <w:p w14:paraId="0981997C" w14:textId="1609BF1C" w:rsidR="00EA49E0" w:rsidRPr="00EA49E0" w:rsidRDefault="007A726A" w:rsidP="002004F2">
            <w:pPr>
              <w:spacing w:line="276" w:lineRule="auto"/>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Pr>
                <w:lang w:eastAsia="en-AU"/>
              </w:rPr>
              <w:t>Four</w:t>
            </w:r>
            <w:r w:rsidR="00EA49E0" w:rsidRPr="00EA49E0">
              <w:rPr>
                <w:lang w:eastAsia="en-AU"/>
              </w:rPr>
              <w:t xml:space="preserve"> quadrant notes </w:t>
            </w:r>
          </w:p>
        </w:tc>
        <w:tc>
          <w:tcPr>
            <w:tcW w:w="3183" w:type="dxa"/>
            <w:hideMark/>
          </w:tcPr>
          <w:p w14:paraId="4BE9DAD3" w14:textId="5F11F097" w:rsidR="00EA49E0" w:rsidRPr="00EA49E0" w:rsidRDefault="00475666" w:rsidP="002004F2">
            <w:pPr>
              <w:spacing w:line="276" w:lineRule="auto"/>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Pr>
                <w:lang w:eastAsia="en-AU"/>
              </w:rPr>
              <w:t>Explicit teaching of factorising e</w:t>
            </w:r>
            <w:r w:rsidR="00216394">
              <w:rPr>
                <w:lang w:eastAsia="en-AU"/>
              </w:rPr>
              <w:t xml:space="preserve">xpressions. </w:t>
            </w:r>
          </w:p>
        </w:tc>
      </w:tr>
      <w:tr w:rsidR="005B2F3D" w:rsidRPr="00EA49E0" w14:paraId="75F7A41D" w14:textId="77777777" w:rsidTr="00D65A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7" w:type="dxa"/>
          </w:tcPr>
          <w:p w14:paraId="26281305" w14:textId="2D6080F0" w:rsidR="005B2F3D" w:rsidRPr="00C223F4" w:rsidRDefault="005B2F3D" w:rsidP="002004F2">
            <w:pPr>
              <w:spacing w:line="276" w:lineRule="auto"/>
              <w:rPr>
                <w:b w:val="0"/>
                <w:bCs/>
                <w:lang w:eastAsia="en-AU"/>
              </w:rPr>
            </w:pPr>
            <w:r w:rsidRPr="00C223F4">
              <w:rPr>
                <w:bCs/>
                <w:lang w:eastAsia="en-AU"/>
              </w:rPr>
              <w:t>Apply</w:t>
            </w:r>
          </w:p>
        </w:tc>
        <w:tc>
          <w:tcPr>
            <w:tcW w:w="6575" w:type="dxa"/>
          </w:tcPr>
          <w:p w14:paraId="7818BE7E" w14:textId="218AAF64" w:rsidR="004C3F29" w:rsidRDefault="004C3F29" w:rsidP="002004F2">
            <w:pPr>
              <w:spacing w:line="276" w:lineRule="auto"/>
              <w:cnfStyle w:val="000000100000" w:firstRow="0" w:lastRow="0" w:firstColumn="0" w:lastColumn="0" w:oddVBand="0" w:evenVBand="0" w:oddHBand="1" w:evenHBand="0" w:firstRowFirstColumn="0" w:firstRowLastColumn="0" w:lastRowFirstColumn="0" w:lastRowLastColumn="0"/>
              <w:rPr>
                <w:rStyle w:val="Hyperlink"/>
                <w:rFonts w:eastAsia="Times New Roman"/>
                <w:lang w:eastAsia="en-AU"/>
              </w:rPr>
            </w:pPr>
            <w:r>
              <w:rPr>
                <w:lang w:eastAsia="en-AU"/>
              </w:rPr>
              <w:t>Students complete</w:t>
            </w:r>
            <w:r w:rsidR="009350DC">
              <w:rPr>
                <w:lang w:eastAsia="en-AU"/>
              </w:rPr>
              <w:t xml:space="preserve"> variation task in</w:t>
            </w:r>
            <w:r>
              <w:rPr>
                <w:lang w:eastAsia="en-AU"/>
              </w:rPr>
              <w:t xml:space="preserve"> </w:t>
            </w:r>
            <w:hyperlink w:anchor="_Appendix_D_1" w:history="1">
              <w:r>
                <w:rPr>
                  <w:rStyle w:val="Hyperlink"/>
                  <w:rFonts w:eastAsia="Times New Roman"/>
                  <w:lang w:eastAsia="en-AU"/>
                </w:rPr>
                <w:t>Appendix D</w:t>
              </w:r>
            </w:hyperlink>
            <w:r w:rsidR="00981B07">
              <w:rPr>
                <w:rStyle w:val="Hyperlink"/>
                <w:rFonts w:eastAsia="Times New Roman"/>
                <w:lang w:eastAsia="en-AU"/>
              </w:rPr>
              <w:t>.</w:t>
            </w:r>
          </w:p>
          <w:p w14:paraId="6A6E76C3" w14:textId="7B8728E7" w:rsidR="005B2F3D" w:rsidRPr="00EA49E0" w:rsidRDefault="003F2450" w:rsidP="002004F2">
            <w:pPr>
              <w:spacing w:line="276" w:lineRule="auto"/>
              <w:cnfStyle w:val="000000100000" w:firstRow="0" w:lastRow="0" w:firstColumn="0" w:lastColumn="0" w:oddVBand="0" w:evenVBand="0" w:oddHBand="1" w:evenHBand="0" w:firstRowFirstColumn="0" w:firstRowLastColumn="0" w:lastRowFirstColumn="0" w:lastRowLastColumn="0"/>
              <w:rPr>
                <w:lang w:eastAsia="en-AU"/>
              </w:rPr>
            </w:pPr>
            <w:r w:rsidRPr="00EA49E0">
              <w:rPr>
                <w:lang w:eastAsia="en-AU"/>
              </w:rPr>
              <w:t xml:space="preserve">Students </w:t>
            </w:r>
            <w:r>
              <w:rPr>
                <w:lang w:eastAsia="en-AU"/>
              </w:rPr>
              <w:t>complete</w:t>
            </w:r>
            <w:r w:rsidRPr="00EA49E0">
              <w:rPr>
                <w:lang w:eastAsia="en-AU"/>
              </w:rPr>
              <w:t xml:space="preserve"> an open middle problem</w:t>
            </w:r>
            <w:r>
              <w:rPr>
                <w:lang w:eastAsia="en-AU"/>
              </w:rPr>
              <w:t xml:space="preserve"> in </w:t>
            </w:r>
            <w:hyperlink w:anchor="_Appendix_E_1" w:history="1">
              <w:r>
                <w:rPr>
                  <w:rStyle w:val="Hyperlink"/>
                  <w:rFonts w:eastAsia="Times New Roman"/>
                  <w:lang w:eastAsia="en-AU"/>
                </w:rPr>
                <w:t>Appendix E</w:t>
              </w:r>
            </w:hyperlink>
            <w:r w:rsidR="004C3F29">
              <w:rPr>
                <w:rStyle w:val="Hyperlink"/>
                <w:rFonts w:eastAsia="Times New Roman"/>
                <w:lang w:eastAsia="en-AU"/>
              </w:rPr>
              <w:t xml:space="preserve"> </w:t>
            </w:r>
            <w:r w:rsidR="00F77ACD">
              <w:rPr>
                <w:lang w:eastAsia="en-AU"/>
              </w:rPr>
              <w:t>and complete an exit ticket.</w:t>
            </w:r>
          </w:p>
        </w:tc>
        <w:tc>
          <w:tcPr>
            <w:tcW w:w="3359" w:type="dxa"/>
          </w:tcPr>
          <w:p w14:paraId="6847DA66" w14:textId="3DB81866" w:rsidR="005B2F3D" w:rsidRDefault="00F77ACD" w:rsidP="002004F2">
            <w:pPr>
              <w:spacing w:line="276" w:lineRule="auto"/>
              <w:cnfStyle w:val="000000100000" w:firstRow="0" w:lastRow="0" w:firstColumn="0" w:lastColumn="0" w:oddVBand="0" w:evenVBand="0" w:oddHBand="1" w:evenHBand="0" w:firstRowFirstColumn="0" w:firstRowLastColumn="0" w:lastRowFirstColumn="0" w:lastRowLastColumn="0"/>
              <w:rPr>
                <w:lang w:eastAsia="en-AU"/>
              </w:rPr>
            </w:pPr>
            <w:r>
              <w:rPr>
                <w:lang w:eastAsia="en-AU"/>
              </w:rPr>
              <w:t>Variation theory</w:t>
            </w:r>
          </w:p>
          <w:p w14:paraId="2ACF0FC7" w14:textId="00F16DCA" w:rsidR="00F77ACD" w:rsidRDefault="00F77ACD" w:rsidP="002004F2">
            <w:pPr>
              <w:spacing w:line="276" w:lineRule="auto"/>
              <w:cnfStyle w:val="000000100000" w:firstRow="0" w:lastRow="0" w:firstColumn="0" w:lastColumn="0" w:oddVBand="0" w:evenVBand="0" w:oddHBand="1" w:evenHBand="0" w:firstRowFirstColumn="0" w:firstRowLastColumn="0" w:lastRowFirstColumn="0" w:lastRowLastColumn="0"/>
              <w:rPr>
                <w:lang w:eastAsia="en-AU"/>
              </w:rPr>
            </w:pPr>
            <w:r>
              <w:rPr>
                <w:lang w:eastAsia="en-AU"/>
              </w:rPr>
              <w:t>Exit ticket</w:t>
            </w:r>
          </w:p>
        </w:tc>
        <w:tc>
          <w:tcPr>
            <w:tcW w:w="3183" w:type="dxa"/>
          </w:tcPr>
          <w:p w14:paraId="649CFF36" w14:textId="50F0DBB3" w:rsidR="005B2F3D" w:rsidRPr="00EA49E0" w:rsidRDefault="003F11A0" w:rsidP="002004F2">
            <w:pPr>
              <w:spacing w:line="276" w:lineRule="auto"/>
              <w:cnfStyle w:val="000000100000" w:firstRow="0" w:lastRow="0" w:firstColumn="0" w:lastColumn="0" w:oddVBand="0" w:evenVBand="0" w:oddHBand="1" w:evenHBand="0" w:firstRowFirstColumn="0" w:firstRowLastColumn="0" w:lastRowFirstColumn="0" w:lastRowLastColumn="0"/>
              <w:rPr>
                <w:lang w:eastAsia="en-AU"/>
              </w:rPr>
            </w:pPr>
            <w:r>
              <w:rPr>
                <w:lang w:eastAsia="en-AU"/>
              </w:rPr>
              <w:t>Students apply their knowledge</w:t>
            </w:r>
            <w:r w:rsidR="0014484C">
              <w:rPr>
                <w:lang w:eastAsia="en-AU"/>
              </w:rPr>
              <w:t>.</w:t>
            </w:r>
          </w:p>
        </w:tc>
      </w:tr>
    </w:tbl>
    <w:p w14:paraId="086D974A" w14:textId="77777777" w:rsidR="00015E63" w:rsidRDefault="00015E63" w:rsidP="005C30C3">
      <w:pPr>
        <w:pStyle w:val="Heading3"/>
        <w:sectPr w:rsidR="00015E63" w:rsidSect="00015E63">
          <w:pgSz w:w="16840" w:h="11900" w:orient="landscape"/>
          <w:pgMar w:top="1134" w:right="1134" w:bottom="1134" w:left="1134" w:header="709" w:footer="709" w:gutter="0"/>
          <w:cols w:space="708"/>
          <w:docGrid w:linePitch="360"/>
        </w:sectPr>
      </w:pPr>
    </w:p>
    <w:p w14:paraId="73435BE4" w14:textId="37C5D904" w:rsidR="00A51D10" w:rsidRDefault="00A51D10" w:rsidP="00D76B0E">
      <w:pPr>
        <w:pStyle w:val="Heading2"/>
      </w:pPr>
      <w:r>
        <w:lastRenderedPageBreak/>
        <w:t>Activity structure</w:t>
      </w:r>
    </w:p>
    <w:p w14:paraId="34A3E694" w14:textId="33160E4C" w:rsidR="00F40DC4" w:rsidRPr="003C2AC4" w:rsidRDefault="00F40DC4" w:rsidP="00F40DC4">
      <w:pPr>
        <w:pStyle w:val="FeatureBox2"/>
      </w:pPr>
      <w:r>
        <w:t xml:space="preserve">Please use the associated PowerPoint </w:t>
      </w:r>
      <w:r w:rsidR="008A51EA" w:rsidRPr="46C488CA">
        <w:rPr>
          <w:i/>
          <w:iCs/>
        </w:rPr>
        <w:t>Factor it in</w:t>
      </w:r>
      <w:r w:rsidRPr="46C488CA">
        <w:rPr>
          <w:i/>
          <w:iCs/>
        </w:rPr>
        <w:t xml:space="preserve"> </w:t>
      </w:r>
      <w:r>
        <w:t>to display images in this lesson.</w:t>
      </w:r>
    </w:p>
    <w:p w14:paraId="453957C7" w14:textId="666F3CE3" w:rsidR="00D01CAE" w:rsidRDefault="00D01CAE" w:rsidP="007D0AEC">
      <w:pPr>
        <w:pStyle w:val="Heading3"/>
        <w:numPr>
          <w:ilvl w:val="2"/>
          <w:numId w:val="1"/>
        </w:numPr>
        <w:ind w:left="0"/>
      </w:pPr>
      <w:r>
        <w:t>Warm up</w:t>
      </w:r>
    </w:p>
    <w:p w14:paraId="35F6BACD" w14:textId="77777777" w:rsidR="00E01B3E" w:rsidRPr="00F95110" w:rsidRDefault="00E01B3E" w:rsidP="00F95110">
      <w:pPr>
        <w:pStyle w:val="ListNumber"/>
      </w:pPr>
      <w:r w:rsidRPr="00F95110">
        <w:t>Display</w:t>
      </w:r>
      <w:r w:rsidR="00455A92" w:rsidRPr="00182F55">
        <w:t xml:space="preserve"> </w:t>
      </w:r>
      <w:r w:rsidR="00455A92" w:rsidRPr="00F95110">
        <w:t>slide 3 from the PowerPoint Factor it in</w:t>
      </w:r>
      <w:r w:rsidRPr="00F95110">
        <w:t>.</w:t>
      </w:r>
      <w:r w:rsidR="00757CEF" w:rsidRPr="00F95110">
        <w:t xml:space="preserve"> </w:t>
      </w:r>
    </w:p>
    <w:p w14:paraId="6CCFBB5A" w14:textId="3CB44D78" w:rsidR="00EE36A7" w:rsidRDefault="00E01B3E" w:rsidP="00F95110">
      <w:pPr>
        <w:pStyle w:val="ListNumber"/>
        <w:rPr>
          <w:color w:val="000000"/>
          <w:shd w:val="clear" w:color="auto" w:fill="FFFFFF"/>
          <w:lang w:val="en-US"/>
        </w:rPr>
      </w:pPr>
      <w:r w:rsidRPr="00F95110">
        <w:t>I</w:t>
      </w:r>
      <w:r w:rsidR="00757CEF" w:rsidRPr="00F95110">
        <w:t>n a</w:t>
      </w:r>
      <w:r w:rsidR="00131B1F" w:rsidRPr="00F95110">
        <w:t xml:space="preserve"> Thi</w:t>
      </w:r>
      <w:r w:rsidR="00131B1F" w:rsidRPr="2BF2D46A">
        <w:rPr>
          <w:color w:val="000000"/>
          <w:shd w:val="clear" w:color="auto" w:fill="FFFFFF"/>
          <w:lang w:val="en-US"/>
        </w:rPr>
        <w:t>nk-Pair-Share (</w:t>
      </w:r>
      <w:hyperlink r:id="rId18" w:tgtFrame="_blank" w:history="1">
        <w:r w:rsidR="00131B1F" w:rsidRPr="2BF2D46A">
          <w:rPr>
            <w:color w:val="2F5496"/>
            <w:u w:val="single"/>
            <w:shd w:val="clear" w:color="auto" w:fill="FFFFFF"/>
            <w:lang w:val="en-US"/>
          </w:rPr>
          <w:t>bit.ly/thinkpairsharestrategy</w:t>
        </w:r>
      </w:hyperlink>
      <w:r w:rsidR="00131B1F" w:rsidRPr="2BF2D46A">
        <w:rPr>
          <w:color w:val="000000"/>
          <w:shd w:val="clear" w:color="auto" w:fill="FFFFFF"/>
          <w:lang w:val="en-US"/>
        </w:rPr>
        <w:t xml:space="preserve">), </w:t>
      </w:r>
      <w:r w:rsidR="00757CEF">
        <w:rPr>
          <w:color w:val="000000"/>
          <w:shd w:val="clear" w:color="auto" w:fill="FFFFFF"/>
          <w:lang w:val="en-US"/>
        </w:rPr>
        <w:t xml:space="preserve">ask </w:t>
      </w:r>
      <w:r w:rsidR="00131B1F" w:rsidRPr="2BF2D46A">
        <w:rPr>
          <w:color w:val="000000"/>
          <w:shd w:val="clear" w:color="auto" w:fill="FFFFFF"/>
          <w:lang w:val="en-US"/>
        </w:rPr>
        <w:t>students to</w:t>
      </w:r>
      <w:r w:rsidR="00310BB8">
        <w:rPr>
          <w:color w:val="000000"/>
          <w:shd w:val="clear" w:color="auto" w:fill="FFFFFF"/>
          <w:lang w:val="en-US"/>
        </w:rPr>
        <w:t xml:space="preserve"> c</w:t>
      </w:r>
      <w:r w:rsidR="00131B1F" w:rsidRPr="2BF2D46A">
        <w:rPr>
          <w:color w:val="000000"/>
          <w:shd w:val="clear" w:color="auto" w:fill="FFFFFF"/>
          <w:lang w:val="en-US"/>
        </w:rPr>
        <w:t>onsider</w:t>
      </w:r>
      <w:r w:rsidR="007057CB" w:rsidRPr="2BF2D46A">
        <w:rPr>
          <w:color w:val="000000"/>
          <w:shd w:val="clear" w:color="auto" w:fill="FFFFFF"/>
          <w:lang w:val="en-US"/>
        </w:rPr>
        <w:t xml:space="preserve"> </w:t>
      </w:r>
      <w:r w:rsidR="005801F5" w:rsidRPr="2BF2D46A">
        <w:rPr>
          <w:color w:val="000000"/>
          <w:shd w:val="clear" w:color="auto" w:fill="FFFFFF"/>
          <w:lang w:val="en-US"/>
        </w:rPr>
        <w:t>if t</w:t>
      </w:r>
      <w:r w:rsidR="007057CB" w:rsidRPr="2BF2D46A">
        <w:rPr>
          <w:color w:val="000000"/>
          <w:shd w:val="clear" w:color="auto" w:fill="FFFFFF"/>
          <w:lang w:val="en-US"/>
        </w:rPr>
        <w:t xml:space="preserve">he statement </w:t>
      </w:r>
      <m:oMath>
        <m:sSup>
          <m:sSupPr>
            <m:ctrlPr>
              <w:rPr>
                <w:rFonts w:ascii="Cambria Math" w:hAnsi="Cambria Math"/>
                <w:i/>
                <w:color w:val="000000"/>
                <w:shd w:val="clear" w:color="auto" w:fill="FFFFFF"/>
                <w:lang w:val="en-US"/>
              </w:rPr>
            </m:ctrlPr>
          </m:sSupPr>
          <m:e>
            <m:d>
              <m:dPr>
                <m:ctrlPr>
                  <w:rPr>
                    <w:rFonts w:ascii="Cambria Math" w:hAnsi="Cambria Math"/>
                    <w:i/>
                    <w:color w:val="000000"/>
                    <w:shd w:val="clear" w:color="auto" w:fill="FFFFFF"/>
                    <w:lang w:val="en-US"/>
                  </w:rPr>
                </m:ctrlPr>
              </m:dPr>
              <m:e>
                <m:r>
                  <w:rPr>
                    <w:rFonts w:ascii="Cambria Math" w:hAnsi="Cambria Math"/>
                    <w:color w:val="000000"/>
                    <w:shd w:val="clear" w:color="auto" w:fill="FFFFFF"/>
                    <w:lang w:val="en-US"/>
                  </w:rPr>
                  <m:t>4x</m:t>
                </m:r>
              </m:e>
            </m:d>
          </m:e>
          <m:sup>
            <m:r>
              <w:rPr>
                <w:rFonts w:ascii="Cambria Math" w:hAnsi="Cambria Math"/>
                <w:color w:val="000000"/>
                <w:shd w:val="clear" w:color="auto" w:fill="FFFFFF"/>
                <w:lang w:val="en-US"/>
              </w:rPr>
              <m:t>2</m:t>
            </m:r>
          </m:sup>
        </m:sSup>
        <m:r>
          <w:rPr>
            <w:rFonts w:ascii="Cambria Math" w:hAnsi="Cambria Math"/>
            <w:color w:val="000000"/>
            <w:shd w:val="clear" w:color="auto" w:fill="FFFFFF"/>
            <w:lang w:val="en-US"/>
          </w:rPr>
          <m:t>=4</m:t>
        </m:r>
        <m:sSup>
          <m:sSupPr>
            <m:ctrlPr>
              <w:rPr>
                <w:rFonts w:ascii="Cambria Math" w:hAnsi="Cambria Math"/>
                <w:i/>
                <w:color w:val="000000"/>
                <w:shd w:val="clear" w:color="auto" w:fill="FFFFFF"/>
                <w:lang w:val="en-US"/>
              </w:rPr>
            </m:ctrlPr>
          </m:sSupPr>
          <m:e>
            <m:r>
              <w:rPr>
                <w:rFonts w:ascii="Cambria Math" w:hAnsi="Cambria Math"/>
                <w:color w:val="000000"/>
                <w:shd w:val="clear" w:color="auto" w:fill="FFFFFF"/>
                <w:lang w:val="en-US"/>
              </w:rPr>
              <m:t>x</m:t>
            </m:r>
          </m:e>
          <m:sup>
            <m:r>
              <w:rPr>
                <w:rFonts w:ascii="Cambria Math" w:hAnsi="Cambria Math"/>
                <w:color w:val="000000"/>
                <w:shd w:val="clear" w:color="auto" w:fill="FFFFFF"/>
                <w:lang w:val="en-US"/>
              </w:rPr>
              <m:t>2</m:t>
            </m:r>
          </m:sup>
        </m:sSup>
      </m:oMath>
      <w:r w:rsidR="009D04B5">
        <w:rPr>
          <w:color w:val="000000"/>
          <w:shd w:val="clear" w:color="auto" w:fill="FFFFFF"/>
          <w:lang w:val="en-US"/>
        </w:rPr>
        <w:t xml:space="preserve"> </w:t>
      </w:r>
      <w:r w:rsidR="007057CB" w:rsidRPr="2BF2D46A">
        <w:rPr>
          <w:color w:val="000000"/>
          <w:shd w:val="clear" w:color="auto" w:fill="FFFFFF"/>
          <w:lang w:val="en-US"/>
        </w:rPr>
        <w:t>would be always true, some</w:t>
      </w:r>
      <w:r w:rsidR="00854901" w:rsidRPr="2BF2D46A">
        <w:rPr>
          <w:color w:val="000000"/>
          <w:shd w:val="clear" w:color="auto" w:fill="FFFFFF"/>
          <w:lang w:val="en-US"/>
        </w:rPr>
        <w:t>times true or never true.</w:t>
      </w:r>
      <w:r w:rsidR="00131B1F" w:rsidRPr="2BF2D46A">
        <w:rPr>
          <w:color w:val="000000"/>
          <w:shd w:val="clear" w:color="auto" w:fill="FFFFFF"/>
          <w:lang w:val="en-US"/>
        </w:rPr>
        <w:t xml:space="preserve"> </w:t>
      </w:r>
    </w:p>
    <w:p w14:paraId="7BD0C86D" w14:textId="0D45536F" w:rsidR="00A07477" w:rsidRPr="00A07477" w:rsidRDefault="009D04B5" w:rsidP="00D94068">
      <w:pPr>
        <w:pStyle w:val="FeatureBox"/>
      </w:pPr>
      <w:r>
        <w:t xml:space="preserve">This statement </w:t>
      </w:r>
      <w:r w:rsidR="00245A62">
        <w:t>is o</w:t>
      </w:r>
      <w:r w:rsidR="00A07477">
        <w:t xml:space="preserve">nly true when </w:t>
      </w:r>
      <m:oMath>
        <m:r>
          <w:rPr>
            <w:rFonts w:ascii="Cambria Math" w:hAnsi="Cambria Math"/>
          </w:rPr>
          <m:t>x=0</m:t>
        </m:r>
      </m:oMath>
      <w:r w:rsidR="00066703">
        <w:t>, as</w:t>
      </w:r>
      <w:r w:rsidR="00036D71">
        <w:t xml:space="preserve"> that makes both sides </w:t>
      </w:r>
      <w:r w:rsidR="00E11263">
        <w:t xml:space="preserve">of the equation </w:t>
      </w:r>
      <w:r w:rsidR="00036D71">
        <w:t xml:space="preserve">equal </w:t>
      </w:r>
      <w:r w:rsidR="00D65AF4">
        <w:t>zero</w:t>
      </w:r>
      <w:r w:rsidR="00036D71">
        <w:t>.</w:t>
      </w:r>
      <w:r w:rsidR="00066703">
        <w:t xml:space="preserve"> </w:t>
      </w:r>
      <w:r w:rsidR="003D686A">
        <w:t xml:space="preserve">Slide 4 from the PowerPoint can be used to show a visual representation of why the </w:t>
      </w:r>
      <w:r w:rsidR="00FF26C0">
        <w:t>2</w:t>
      </w:r>
      <w:r w:rsidR="003D686A">
        <w:t xml:space="preserve"> expressions are not always equal</w:t>
      </w:r>
      <w:r w:rsidR="00D94068">
        <w:t>.</w:t>
      </w:r>
    </w:p>
    <w:p w14:paraId="119F086C" w14:textId="36EC3A1D" w:rsidR="009F25A7" w:rsidRPr="009F25A7" w:rsidRDefault="00A51D10" w:rsidP="007D0AEC">
      <w:pPr>
        <w:pStyle w:val="Heading3"/>
        <w:numPr>
          <w:ilvl w:val="2"/>
          <w:numId w:val="1"/>
        </w:numPr>
        <w:ind w:left="0"/>
      </w:pPr>
      <w:r>
        <w:t>Launch</w:t>
      </w:r>
    </w:p>
    <w:p w14:paraId="27D13DEF" w14:textId="6719657F" w:rsidR="00316320" w:rsidRDefault="00B54A23" w:rsidP="00DB78CE">
      <w:pPr>
        <w:pStyle w:val="ListNumber"/>
        <w:numPr>
          <w:ilvl w:val="0"/>
          <w:numId w:val="26"/>
        </w:numPr>
      </w:pPr>
      <w:r w:rsidRPr="00DB78CE">
        <w:t>Display</w:t>
      </w:r>
      <w:r>
        <w:t xml:space="preserve"> slide 6 from the PowerPoint which </w:t>
      </w:r>
      <w:r w:rsidR="00DE09F6">
        <w:t>shows Figure 1</w:t>
      </w:r>
      <w:r w:rsidR="0052021B">
        <w:t>.</w:t>
      </w:r>
    </w:p>
    <w:p w14:paraId="64458A5D" w14:textId="54579B71" w:rsidR="00DE09F6" w:rsidRDefault="00DE09F6" w:rsidP="00DE09F6">
      <w:pPr>
        <w:pStyle w:val="Caption"/>
      </w:pPr>
      <w:r>
        <w:t xml:space="preserve">Figure </w:t>
      </w:r>
      <w:r>
        <w:fldChar w:fldCharType="begin"/>
      </w:r>
      <w:r>
        <w:instrText xml:space="preserve"> SEQ Figure \* ARABIC </w:instrText>
      </w:r>
      <w:r>
        <w:fldChar w:fldCharType="separate"/>
      </w:r>
      <w:r w:rsidR="00A806A5">
        <w:rPr>
          <w:noProof/>
        </w:rPr>
        <w:t>1</w:t>
      </w:r>
      <w:r>
        <w:fldChar w:fldCharType="end"/>
      </w:r>
      <w:r>
        <w:t xml:space="preserve">: </w:t>
      </w:r>
      <w:r w:rsidR="00D96102">
        <w:t xml:space="preserve">area </w:t>
      </w:r>
      <w:r>
        <w:t>of a rectangle</w:t>
      </w:r>
    </w:p>
    <w:p w14:paraId="71E11AC7" w14:textId="7A17EF4E" w:rsidR="00316320" w:rsidRDefault="00DE09F6" w:rsidP="00DE09F6">
      <w:pPr>
        <w:pStyle w:val="ListNumber"/>
        <w:numPr>
          <w:ilvl w:val="0"/>
          <w:numId w:val="0"/>
        </w:numPr>
        <w:ind w:left="567"/>
      </w:pPr>
      <w:r w:rsidRPr="00DE09F6">
        <w:rPr>
          <w:noProof/>
        </w:rPr>
        <w:drawing>
          <wp:inline distT="0" distB="0" distL="0" distR="0" wp14:anchorId="03448258" wp14:editId="5F2AEB37">
            <wp:extent cx="3422072" cy="1206500"/>
            <wp:effectExtent l="0" t="0" r="6985" b="0"/>
            <wp:docPr id="12" name="Picture 11" descr="A rectangle divided into two areas of 16 and 8.">
              <a:extLst xmlns:a="http://schemas.openxmlformats.org/drawingml/2006/main">
                <a:ext uri="{FF2B5EF4-FFF2-40B4-BE49-F238E27FC236}">
                  <a16:creationId xmlns:a16="http://schemas.microsoft.com/office/drawing/2014/main" id="{8AA856B3-818E-A655-92BA-36928E8081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rectangle divided into two areas of 16 and 8.">
                      <a:extLst>
                        <a:ext uri="{FF2B5EF4-FFF2-40B4-BE49-F238E27FC236}">
                          <a16:creationId xmlns:a16="http://schemas.microsoft.com/office/drawing/2014/main" id="{8AA856B3-818E-A655-92BA-36928E8081DE}"/>
                        </a:ext>
                      </a:extLst>
                    </pic:cNvPr>
                    <pic:cNvPicPr>
                      <a:picLocks noChangeAspect="1"/>
                    </pic:cNvPicPr>
                  </pic:nvPicPr>
                  <pic:blipFill>
                    <a:blip r:embed="rId19"/>
                    <a:stretch>
                      <a:fillRect/>
                    </a:stretch>
                  </pic:blipFill>
                  <pic:spPr>
                    <a:xfrm>
                      <a:off x="0" y="0"/>
                      <a:ext cx="3430227" cy="1209375"/>
                    </a:xfrm>
                    <a:prstGeom prst="rect">
                      <a:avLst/>
                    </a:prstGeom>
                  </pic:spPr>
                </pic:pic>
              </a:graphicData>
            </a:graphic>
          </wp:inline>
        </w:drawing>
      </w:r>
    </w:p>
    <w:p w14:paraId="51EF6EBB" w14:textId="57FCC279" w:rsidR="00316320" w:rsidRPr="00DB78CE" w:rsidRDefault="00DE09F6" w:rsidP="00DB78CE">
      <w:pPr>
        <w:pStyle w:val="ListNumber"/>
        <w:numPr>
          <w:ilvl w:val="0"/>
          <w:numId w:val="26"/>
        </w:numPr>
      </w:pPr>
      <w:r w:rsidRPr="00DB78CE">
        <w:t>Using a Think-Pair-Share</w:t>
      </w:r>
      <w:r w:rsidR="009257C3" w:rsidRPr="00DB78CE">
        <w:t xml:space="preserve"> ask students to discuss what the dimensions of the rectangle could be.</w:t>
      </w:r>
    </w:p>
    <w:p w14:paraId="37EEA078" w14:textId="3773D165" w:rsidR="00316320" w:rsidRDefault="002556FE" w:rsidP="00DB78CE">
      <w:pPr>
        <w:pStyle w:val="ListNumber"/>
        <w:numPr>
          <w:ilvl w:val="0"/>
          <w:numId w:val="26"/>
        </w:numPr>
      </w:pPr>
      <w:r w:rsidRPr="00DB78CE">
        <w:t xml:space="preserve">Using </w:t>
      </w:r>
      <w:r w:rsidR="00F0754E" w:rsidRPr="00DB78CE">
        <w:t>the</w:t>
      </w:r>
      <w:r w:rsidRPr="00DB78CE">
        <w:t xml:space="preserve"> Pose</w:t>
      </w:r>
      <w:r>
        <w:t>-Pause-Pounce-Bounce</w:t>
      </w:r>
      <w:r w:rsidR="00732430">
        <w:t xml:space="preserve"> questioning strategy</w:t>
      </w:r>
      <w:r>
        <w:t xml:space="preserve"> </w:t>
      </w:r>
      <w:r w:rsidR="00732430">
        <w:rPr>
          <w:rFonts w:eastAsia="Arial"/>
        </w:rPr>
        <w:t>(</w:t>
      </w:r>
      <w:r w:rsidR="00093CE2" w:rsidRPr="542DBE18">
        <w:rPr>
          <w:rFonts w:eastAsia="Arial"/>
        </w:rPr>
        <w:t xml:space="preserve">PDF </w:t>
      </w:r>
      <w:r w:rsidR="00093CE2">
        <w:rPr>
          <w:rFonts w:eastAsia="Arial"/>
        </w:rPr>
        <w:t>557</w:t>
      </w:r>
      <w:r w:rsidR="00572216">
        <w:rPr>
          <w:rFonts w:eastAsia="Arial"/>
        </w:rPr>
        <w:t xml:space="preserve"> </w:t>
      </w:r>
      <w:r w:rsidR="00093CE2" w:rsidRPr="542DBE18">
        <w:rPr>
          <w:rFonts w:eastAsia="Arial"/>
        </w:rPr>
        <w:t>KB</w:t>
      </w:r>
      <w:r w:rsidR="00732430">
        <w:rPr>
          <w:rFonts w:eastAsia="Arial"/>
        </w:rPr>
        <w:t>)</w:t>
      </w:r>
      <w:r w:rsidR="00732430" w:rsidRPr="542DBE18">
        <w:rPr>
          <w:rFonts w:eastAsia="Arial"/>
        </w:rPr>
        <w:t xml:space="preserve"> </w:t>
      </w:r>
      <w:r w:rsidR="00093CE2">
        <w:rPr>
          <w:rFonts w:eastAsia="Arial"/>
        </w:rPr>
        <w:t>(</w:t>
      </w:r>
      <w:hyperlink r:id="rId20" w:history="1">
        <w:r w:rsidR="00093CE2">
          <w:rPr>
            <w:rStyle w:val="Hyperlink"/>
          </w:rPr>
          <w:t>bit.ly/posepausepouncebounce</w:t>
        </w:r>
      </w:hyperlink>
      <w:r w:rsidR="00093CE2">
        <w:t>)</w:t>
      </w:r>
      <w:r w:rsidR="0064153D">
        <w:t xml:space="preserve"> </w:t>
      </w:r>
      <w:r>
        <w:t xml:space="preserve">ask students how we can </w:t>
      </w:r>
      <w:r w:rsidR="003F26C7">
        <w:t xml:space="preserve">write </w:t>
      </w:r>
      <w:r w:rsidR="00DA18B3">
        <w:t>express</w:t>
      </w:r>
      <w:r w:rsidR="003F26C7">
        <w:t>ions for</w:t>
      </w:r>
      <w:r w:rsidR="00DA18B3">
        <w:t xml:space="preserve"> the area of the </w:t>
      </w:r>
      <w:r w:rsidR="003F26C7">
        <w:t>rectangle</w:t>
      </w:r>
      <w:r w:rsidR="00A1738F">
        <w:t xml:space="preserve"> calculation</w:t>
      </w:r>
      <w:r w:rsidR="007D5B9E">
        <w:t>.</w:t>
      </w:r>
    </w:p>
    <w:p w14:paraId="604843DE" w14:textId="7F71435A" w:rsidR="007D5B9E" w:rsidRDefault="007D5B9E" w:rsidP="007D5B9E">
      <w:pPr>
        <w:pStyle w:val="FeatureBox"/>
      </w:pPr>
      <w:r>
        <w:lastRenderedPageBreak/>
        <w:t xml:space="preserve">Students should realise that the area can be expressed as 4 </w:t>
      </w:r>
      <w:r w:rsidR="00732430">
        <w:t>×</w:t>
      </w:r>
      <w:r>
        <w:t xml:space="preserve"> </w:t>
      </w:r>
      <w:r w:rsidR="00183E7C">
        <w:t xml:space="preserve">4 + 4 </w:t>
      </w:r>
      <w:r w:rsidR="00F92762">
        <w:t>×</w:t>
      </w:r>
      <w:r w:rsidR="00183E7C">
        <w:t xml:space="preserve"> 2 which is equivalent to </w:t>
      </w:r>
      <w:r w:rsidR="00183E7C">
        <w:br/>
        <w:t xml:space="preserve">4 </w:t>
      </w:r>
      <w:r w:rsidR="00F92762">
        <w:t>×</w:t>
      </w:r>
      <w:r w:rsidR="00183E7C">
        <w:t xml:space="preserve"> (4 + 2) (or any of the other relevant combinations).</w:t>
      </w:r>
    </w:p>
    <w:p w14:paraId="7F2E17B5" w14:textId="749116C5" w:rsidR="00316320" w:rsidRDefault="00A806A5" w:rsidP="00760590">
      <w:pPr>
        <w:pStyle w:val="ListNumber"/>
        <w:numPr>
          <w:ilvl w:val="0"/>
          <w:numId w:val="26"/>
        </w:numPr>
      </w:pPr>
      <w:r w:rsidRPr="00760590">
        <w:t>Display</w:t>
      </w:r>
      <w:r>
        <w:t xml:space="preserve"> </w:t>
      </w:r>
      <w:r w:rsidRPr="00F95110">
        <w:t>slide</w:t>
      </w:r>
      <w:r>
        <w:t xml:space="preserve"> 7 from the PowerPoint which shows Figure 2. </w:t>
      </w:r>
    </w:p>
    <w:p w14:paraId="7167A96F" w14:textId="3731D2D9" w:rsidR="00A806A5" w:rsidRDefault="00A806A5" w:rsidP="00A806A5">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00F92762">
        <w:t xml:space="preserve">area </w:t>
      </w:r>
      <w:r>
        <w:t>of another rectangle</w:t>
      </w:r>
    </w:p>
    <w:p w14:paraId="79F12A82" w14:textId="59600D63" w:rsidR="00316320" w:rsidRDefault="00A806A5" w:rsidP="00A806A5">
      <w:pPr>
        <w:pStyle w:val="ListNumber"/>
        <w:numPr>
          <w:ilvl w:val="0"/>
          <w:numId w:val="0"/>
        </w:numPr>
        <w:ind w:left="567"/>
      </w:pPr>
      <w:r w:rsidRPr="00A806A5">
        <w:rPr>
          <w:noProof/>
        </w:rPr>
        <w:drawing>
          <wp:inline distT="0" distB="0" distL="0" distR="0" wp14:anchorId="54EE7EAF" wp14:editId="39D22DF6">
            <wp:extent cx="2953162" cy="1066949"/>
            <wp:effectExtent l="0" t="0" r="0" b="0"/>
            <wp:docPr id="1849463590" name="Picture 1" descr="A rectangle divided into two areas of 18x an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63590" name="Picture 1" descr="A rectangle divided into two areas of 18x and 12."/>
                    <pic:cNvPicPr/>
                  </pic:nvPicPr>
                  <pic:blipFill>
                    <a:blip r:embed="rId21"/>
                    <a:stretch>
                      <a:fillRect/>
                    </a:stretch>
                  </pic:blipFill>
                  <pic:spPr>
                    <a:xfrm>
                      <a:off x="0" y="0"/>
                      <a:ext cx="2953162" cy="1066949"/>
                    </a:xfrm>
                    <a:prstGeom prst="rect">
                      <a:avLst/>
                    </a:prstGeom>
                  </pic:spPr>
                </pic:pic>
              </a:graphicData>
            </a:graphic>
          </wp:inline>
        </w:drawing>
      </w:r>
    </w:p>
    <w:p w14:paraId="3D74F811" w14:textId="04B68230" w:rsidR="00A806A5" w:rsidRPr="00F95110" w:rsidRDefault="00A806A5" w:rsidP="00760590">
      <w:pPr>
        <w:pStyle w:val="ListNumber"/>
        <w:numPr>
          <w:ilvl w:val="0"/>
          <w:numId w:val="26"/>
        </w:numPr>
      </w:pPr>
      <w:r w:rsidRPr="00760590">
        <w:t>Working</w:t>
      </w:r>
      <w:r w:rsidRPr="00F95110">
        <w:t xml:space="preserve"> in the same pairs, students are to discuss what the dimensions of this rectangle could be and how they can express the area</w:t>
      </w:r>
      <w:r w:rsidR="00A1738F" w:rsidRPr="00F95110">
        <w:t xml:space="preserve"> calculation.</w:t>
      </w:r>
    </w:p>
    <w:p w14:paraId="5C8D1310" w14:textId="771B6F96" w:rsidR="00A806A5" w:rsidRDefault="0053183C" w:rsidP="00760590">
      <w:pPr>
        <w:pStyle w:val="ListNumber"/>
        <w:numPr>
          <w:ilvl w:val="0"/>
          <w:numId w:val="26"/>
        </w:numPr>
      </w:pPr>
      <w:r w:rsidRPr="00F95110">
        <w:t xml:space="preserve">Using </w:t>
      </w:r>
      <w:r w:rsidR="00F0754E" w:rsidRPr="00F95110">
        <w:t>the</w:t>
      </w:r>
      <w:r w:rsidRPr="00F95110">
        <w:t xml:space="preserve"> Pose-Pause-Pounce-Bounce question</w:t>
      </w:r>
      <w:r w:rsidR="00732430">
        <w:t>ing</w:t>
      </w:r>
      <w:r w:rsidRPr="00F95110">
        <w:t xml:space="preserve"> </w:t>
      </w:r>
      <w:r w:rsidR="00F0754E" w:rsidRPr="00F95110">
        <w:t>strategy, ask students to share their answer</w:t>
      </w:r>
      <w:r w:rsidR="00864FFD" w:rsidRPr="00F95110">
        <w:t>s</w:t>
      </w:r>
      <w:r w:rsidR="00864FFD">
        <w:t>, focusing on how they knew what lengths the height of the rectangle could be</w:t>
      </w:r>
    </w:p>
    <w:p w14:paraId="3EDBCF8C" w14:textId="622E0B6C" w:rsidR="00FA0CBD" w:rsidRPr="008729A6" w:rsidRDefault="00864FFD" w:rsidP="008729A6">
      <w:pPr>
        <w:pStyle w:val="FeatureBox"/>
      </w:pPr>
      <w:r>
        <w:t>Students should identify that the height of the rectangle must be a common factor of both 18 and 12.</w:t>
      </w:r>
    </w:p>
    <w:p w14:paraId="2F468947" w14:textId="7F68226B" w:rsidR="00A51D10" w:rsidRDefault="00A51D10" w:rsidP="00AF4817">
      <w:pPr>
        <w:pStyle w:val="Heading3"/>
        <w:tabs>
          <w:tab w:val="left" w:pos="5828"/>
        </w:tabs>
      </w:pPr>
      <w:r>
        <w:t>Explore</w:t>
      </w:r>
    </w:p>
    <w:p w14:paraId="7E5CB5DD" w14:textId="77777777" w:rsidR="00CE2A82" w:rsidRPr="00303C20" w:rsidRDefault="00CE2A82" w:rsidP="00BC7769">
      <w:pPr>
        <w:pStyle w:val="ListParagraph"/>
        <w:numPr>
          <w:ilvl w:val="0"/>
          <w:numId w:val="43"/>
        </w:numPr>
      </w:pPr>
      <w:r>
        <w:t xml:space="preserve">In a Think-Pair-Share, ask students to write down all the factors of </w:t>
      </w:r>
      <m:oMath>
        <m:r>
          <w:rPr>
            <w:rFonts w:ascii="Cambria Math" w:hAnsi="Cambria Math"/>
          </w:rPr>
          <m:t>18x</m:t>
        </m:r>
      </m:oMath>
      <w:r>
        <w:rPr>
          <w:rFonts w:eastAsiaTheme="minorEastAsia"/>
        </w:rPr>
        <w:t xml:space="preserve"> and 12. From those lists ask students to determine the highest common factor.</w:t>
      </w:r>
    </w:p>
    <w:p w14:paraId="45B9DCDD" w14:textId="1E2717DB" w:rsidR="00CE2A82" w:rsidRPr="004D7437" w:rsidRDefault="00CD6D58" w:rsidP="00BC7769">
      <w:pPr>
        <w:pStyle w:val="ListParagraph"/>
        <w:numPr>
          <w:ilvl w:val="0"/>
          <w:numId w:val="43"/>
        </w:numPr>
      </w:pPr>
      <w:r>
        <w:rPr>
          <w:rFonts w:eastAsiaTheme="minorEastAsia"/>
        </w:rPr>
        <w:t>Students will most likely only have considered positive factors. A</w:t>
      </w:r>
      <w:r w:rsidR="00CE2A82">
        <w:rPr>
          <w:rFonts w:eastAsiaTheme="minorEastAsia"/>
        </w:rPr>
        <w:t xml:space="preserve">sk students to consider whether -2 would be a factor of either expression. </w:t>
      </w:r>
    </w:p>
    <w:p w14:paraId="065AF49D" w14:textId="46B6B15A" w:rsidR="00CE2A82" w:rsidRPr="00B11635" w:rsidRDefault="00CE2A82" w:rsidP="00CE2A82">
      <w:pPr>
        <w:pStyle w:val="FeatureBox"/>
      </w:pPr>
      <w:r>
        <w:t xml:space="preserve">The factors of </w:t>
      </w:r>
      <m:oMath>
        <m:r>
          <w:rPr>
            <w:rFonts w:ascii="Cambria Math" w:hAnsi="Cambria Math"/>
          </w:rPr>
          <m:t xml:space="preserve">18x </m:t>
        </m:r>
      </m:oMath>
      <w:r>
        <w:t xml:space="preserve">are </w:t>
      </w:r>
      <m:oMath>
        <m:r>
          <w:rPr>
            <w:rFonts w:ascii="Cambria Math" w:hAnsi="Cambria Math"/>
          </w:rPr>
          <m:t xml:space="preserve">1,  x,  2,  2x,  3,  3x,  6,  6x,  9,  9x,  18,  18x </m:t>
        </m:r>
      </m:oMath>
      <w:r>
        <w:t xml:space="preserve">as well as the negative factors of </w:t>
      </w:r>
      <w:r w:rsidR="0041157A">
        <w:t xml:space="preserve">each. </w:t>
      </w:r>
      <w:r>
        <w:t>The factors of 12 are 1, 2, 3, 4, 6 and 12,</w:t>
      </w:r>
      <w:r w:rsidR="0041157A">
        <w:t xml:space="preserve"> as well as the negative factors of each.</w:t>
      </w:r>
      <w:r>
        <w:t xml:space="preserve"> The highest common factor between </w:t>
      </w:r>
      <m:oMath>
        <m:r>
          <w:rPr>
            <w:rFonts w:ascii="Cambria Math" w:hAnsi="Cambria Math"/>
          </w:rPr>
          <m:t>18x</m:t>
        </m:r>
      </m:oMath>
      <w:r>
        <w:t xml:space="preserve"> and 12 is </w:t>
      </w:r>
      <w:r w:rsidR="0041157A">
        <w:t>6</w:t>
      </w:r>
      <w:r>
        <w:t xml:space="preserve">. </w:t>
      </w:r>
    </w:p>
    <w:p w14:paraId="656D1EE9" w14:textId="670A2DCB" w:rsidR="00C25DA5" w:rsidRDefault="00AB7FA7" w:rsidP="00BC7769">
      <w:pPr>
        <w:pStyle w:val="ListNumber"/>
        <w:numPr>
          <w:ilvl w:val="0"/>
          <w:numId w:val="43"/>
        </w:numPr>
      </w:pPr>
      <w:r>
        <w:t xml:space="preserve">Show slide 9 from the PowerPoint </w:t>
      </w:r>
      <w:r w:rsidRPr="0069291D">
        <w:rPr>
          <w:i/>
          <w:iCs/>
        </w:rPr>
        <w:t>Factor it in</w:t>
      </w:r>
      <w:r>
        <w:t xml:space="preserve"> to </w:t>
      </w:r>
      <w:r w:rsidR="0069291D">
        <w:t>demonstrate the meaning of the term</w:t>
      </w:r>
      <w:r>
        <w:t xml:space="preserve"> factorised.</w:t>
      </w:r>
    </w:p>
    <w:p w14:paraId="2575F543" w14:textId="77777777" w:rsidR="001A141F" w:rsidRDefault="001A141F">
      <w:pPr>
        <w:suppressAutoHyphens w:val="0"/>
        <w:spacing w:after="0" w:line="276" w:lineRule="auto"/>
      </w:pPr>
      <w:r>
        <w:br w:type="page"/>
      </w:r>
    </w:p>
    <w:p w14:paraId="2B7E4BE1" w14:textId="77777777" w:rsidR="00D65AF4" w:rsidRDefault="00FB76E2" w:rsidP="00C94217">
      <w:pPr>
        <w:pStyle w:val="FeatureBox"/>
      </w:pPr>
      <w:r>
        <w:lastRenderedPageBreak/>
        <w:t>Teachers should</w:t>
      </w:r>
      <w:r w:rsidR="00B71B4E">
        <w:t xml:space="preserve"> tell </w:t>
      </w:r>
      <w:r w:rsidR="000F21AE">
        <w:t>students</w:t>
      </w:r>
      <w:r w:rsidR="00B71B4E">
        <w:t xml:space="preserve"> that the process of removing </w:t>
      </w:r>
      <w:r w:rsidR="00973796">
        <w:t>a</w:t>
      </w:r>
      <w:r w:rsidR="00B71B4E">
        <w:t xml:space="preserve"> common factor out</w:t>
      </w:r>
      <w:r w:rsidR="000F21AE">
        <w:t xml:space="preserve"> of an expression and placing it out the front of the remaining expression in brackets is called ‘factorisation’. It is </w:t>
      </w:r>
      <w:r w:rsidR="00937445">
        <w:t>the</w:t>
      </w:r>
      <w:r w:rsidR="000F21AE">
        <w:t xml:space="preserve"> opposite process to expanding brackets.</w:t>
      </w:r>
    </w:p>
    <w:p w14:paraId="63836FD6" w14:textId="4542B749" w:rsidR="00C94217" w:rsidRPr="00C94217" w:rsidRDefault="00C94217" w:rsidP="00C94217">
      <w:pPr>
        <w:pStyle w:val="FeatureBox"/>
      </w:pPr>
      <w:r>
        <w:t>The NESA glossary defines factorising as expressing a number or algebraic expression as a product.</w:t>
      </w:r>
      <w:r w:rsidR="00BF6010">
        <w:t xml:space="preserve"> It is preferable in mathematics to </w:t>
      </w:r>
      <w:r w:rsidR="00F34BB3">
        <w:t>factorise</w:t>
      </w:r>
      <w:r w:rsidR="00BF6010">
        <w:t xml:space="preserve"> using the highest common factor as it creates the simplest version of an expression.</w:t>
      </w:r>
    </w:p>
    <w:p w14:paraId="07E88CBE" w14:textId="69ACB467" w:rsidR="00456DEA" w:rsidRDefault="00456DEA" w:rsidP="00BC7769">
      <w:pPr>
        <w:pStyle w:val="ListNumber"/>
        <w:numPr>
          <w:ilvl w:val="0"/>
          <w:numId w:val="43"/>
        </w:numPr>
      </w:pPr>
      <w:r>
        <w:t xml:space="preserve">Distribute a copy of Appendix </w:t>
      </w:r>
      <w:r w:rsidR="00466525">
        <w:t>A</w:t>
      </w:r>
      <w:r>
        <w:t xml:space="preserve"> ‘Graspable math’ to each student. </w:t>
      </w:r>
    </w:p>
    <w:p w14:paraId="31365FDA" w14:textId="0D72B21E" w:rsidR="007F6CE4" w:rsidRDefault="007F6CE4" w:rsidP="00BC7769">
      <w:pPr>
        <w:pStyle w:val="ListNumber"/>
        <w:numPr>
          <w:ilvl w:val="0"/>
          <w:numId w:val="43"/>
        </w:numPr>
      </w:pPr>
      <w:r>
        <w:t xml:space="preserve">Working in pairs, students are to use devices to access the Graspable Math activity ‘Algebraic </w:t>
      </w:r>
      <w:r w:rsidR="002C7070">
        <w:t xml:space="preserve">factorisation’ </w:t>
      </w:r>
      <w:r>
        <w:t>(</w:t>
      </w:r>
      <w:hyperlink r:id="rId22">
        <w:r w:rsidRPr="40B6EF25">
          <w:rPr>
            <w:rStyle w:val="Hyperlink"/>
          </w:rPr>
          <w:t>bit.ly/graspablemaths</w:t>
        </w:r>
      </w:hyperlink>
      <w:r>
        <w:t>). Students will be prompted to enter their name before entering the task.</w:t>
      </w:r>
    </w:p>
    <w:p w14:paraId="46378102" w14:textId="20E79213" w:rsidR="00456DEA" w:rsidRDefault="00456DEA" w:rsidP="00BC7769">
      <w:pPr>
        <w:pStyle w:val="ListNumber"/>
        <w:numPr>
          <w:ilvl w:val="0"/>
          <w:numId w:val="43"/>
        </w:numPr>
      </w:pPr>
      <w:r>
        <w:t>Students record the expression from Graspable Math, the highest common factor and its factorised form as they work through the activity. Students should try to work out the highest common factor for the expression before dragging terms across to find the solution.</w:t>
      </w:r>
    </w:p>
    <w:p w14:paraId="0E07FD2C" w14:textId="51CA9735" w:rsidR="007F6CE4" w:rsidRPr="006920E2" w:rsidRDefault="007F6CE4" w:rsidP="007F6CE4">
      <w:pPr>
        <w:pStyle w:val="FeatureBox"/>
      </w:pPr>
      <w:r>
        <w:t>For help with using Graspable Math with a class, use the tutorials on the webpage ‘Get Started’ (</w:t>
      </w:r>
      <w:hyperlink r:id="rId23">
        <w:r w:rsidRPr="40B6EF25">
          <w:rPr>
            <w:rStyle w:val="Hyperlink"/>
          </w:rPr>
          <w:t>activities.graspablemath.com/teacher/get-started</w:t>
        </w:r>
      </w:hyperlink>
      <w:r>
        <w:t xml:space="preserve">). </w:t>
      </w:r>
    </w:p>
    <w:p w14:paraId="0E51A874" w14:textId="65A8C4D4" w:rsidR="00047D06" w:rsidRDefault="00C44F02" w:rsidP="00B07E29">
      <w:pPr>
        <w:pStyle w:val="FeatureBox"/>
      </w:pPr>
      <w:r>
        <w:t>Students select one term</w:t>
      </w:r>
      <w:r w:rsidR="00DF32DF">
        <w:t xml:space="preserve"> from the expression (for example</w:t>
      </w:r>
      <w:r w:rsidR="006D2E8D">
        <w:t>,</w:t>
      </w:r>
      <w:r w:rsidR="00DF32DF">
        <w:t xml:space="preserve"> 12) and drag it over the</w:t>
      </w:r>
      <w:r w:rsidR="003434F3">
        <w:t xml:space="preserve"> top of the</w:t>
      </w:r>
      <w:r w:rsidR="00DF32DF">
        <w:t xml:space="preserve"> </w:t>
      </w:r>
      <m:oMath>
        <m:r>
          <w:rPr>
            <w:rFonts w:ascii="Cambria Math" w:hAnsi="Cambria Math"/>
          </w:rPr>
          <m:t>4x.</m:t>
        </m:r>
      </m:oMath>
      <w:r w:rsidR="00DF32DF">
        <w:t xml:space="preserve"> Th</w:t>
      </w:r>
      <w:r w:rsidR="00490957">
        <w:t xml:space="preserve">e colour of the </w:t>
      </w:r>
      <w:r w:rsidR="003434F3">
        <w:t>term</w:t>
      </w:r>
      <w:r w:rsidR="00490957">
        <w:t xml:space="preserve"> that is moving changes colour. Th</w:t>
      </w:r>
      <w:r w:rsidR="00DF32DF">
        <w:t xml:space="preserve">is </w:t>
      </w:r>
      <w:r w:rsidR="00490957">
        <w:t xml:space="preserve">process </w:t>
      </w:r>
      <w:r w:rsidR="00DF32DF">
        <w:t>should</w:t>
      </w:r>
      <w:r w:rsidR="00490957">
        <w:t xml:space="preserve"> </w:t>
      </w:r>
      <w:r w:rsidR="00E3218E">
        <w:t xml:space="preserve">produce the factorised version of the expression. </w:t>
      </w:r>
      <w:r w:rsidR="00F55D0E">
        <w:t xml:space="preserve">When the </w:t>
      </w:r>
      <w:r w:rsidR="001178F6">
        <w:t>expression is fully factorised</w:t>
      </w:r>
      <w:r w:rsidR="00445CB8">
        <w:t>,</w:t>
      </w:r>
      <w:r w:rsidR="001178F6">
        <w:t xml:space="preserve"> the screen will turn green.</w:t>
      </w:r>
    </w:p>
    <w:p w14:paraId="3B084099" w14:textId="6417B48D" w:rsidR="001178F6" w:rsidRPr="00823AC7" w:rsidRDefault="00047D06" w:rsidP="00B07E29">
      <w:pPr>
        <w:pStyle w:val="FeatureBox"/>
      </w:pPr>
      <w:r>
        <w:t xml:space="preserve">The expressions must be written </w:t>
      </w:r>
      <w:r w:rsidR="003434F3">
        <w:t>using mathematical conventions</w:t>
      </w:r>
      <w:r>
        <w:t>. Coefficients must be before variables</w:t>
      </w:r>
      <w:r w:rsidR="003434F3">
        <w:t xml:space="preserve"> and v</w:t>
      </w:r>
      <w:r>
        <w:t xml:space="preserve">ariables should be in alphabetical order. </w:t>
      </w:r>
      <w:r w:rsidR="00E80679">
        <w:t>Graspable</w:t>
      </w:r>
      <w:r w:rsidR="002D0561">
        <w:t xml:space="preserve"> </w:t>
      </w:r>
      <w:r w:rsidR="00095F0B">
        <w:t xml:space="preserve">Math only recognises </w:t>
      </w:r>
      <w:r w:rsidR="003A2C06">
        <w:t>the mathematical convention where</w:t>
      </w:r>
      <w:r w:rsidR="00E80679">
        <w:t xml:space="preserve"> the factor sits out the front of the</w:t>
      </w:r>
      <w:r w:rsidR="00E66D2B">
        <w:t xml:space="preserve"> expression</w:t>
      </w:r>
      <w:r w:rsidR="0001414C">
        <w:t>, although it doesn’t necessarily need to</w:t>
      </w:r>
      <w:r w:rsidR="002A4D11">
        <w:t xml:space="preserve"> (example</w:t>
      </w:r>
      <w:r w:rsidR="00B957B4">
        <w:t xml:space="preserve">, </w:t>
      </w:r>
      <m:oMath>
        <m:r>
          <w:rPr>
            <w:rFonts w:ascii="Cambria Math" w:hAnsi="Cambria Math"/>
          </w:rPr>
          <m:t>t=a+</m:t>
        </m:r>
        <m:d>
          <m:dPr>
            <m:ctrlPr>
              <w:rPr>
                <w:rFonts w:ascii="Cambria Math" w:hAnsi="Cambria Math"/>
                <w:i/>
              </w:rPr>
            </m:ctrlPr>
          </m:dPr>
          <m:e>
            <m:r>
              <w:rPr>
                <w:rFonts w:ascii="Cambria Math" w:hAnsi="Cambria Math"/>
              </w:rPr>
              <m:t>n-1</m:t>
            </m:r>
          </m:e>
        </m:d>
        <m:r>
          <w:rPr>
            <w:rFonts w:ascii="Cambria Math" w:hAnsi="Cambria Math"/>
          </w:rPr>
          <m:t>d</m:t>
        </m:r>
      </m:oMath>
      <w:r w:rsidR="003315AD">
        <w:t xml:space="preserve"> </w:t>
      </w:r>
      <w:r w:rsidR="00D374B6">
        <w:t>the formula</w:t>
      </w:r>
      <w:r w:rsidR="00EF1533">
        <w:t xml:space="preserve"> for finding the nth term in an arithmetic series) </w:t>
      </w:r>
      <w:r w:rsidR="00B7138C">
        <w:t>so</w:t>
      </w:r>
      <w:r w:rsidR="008C0BA3">
        <w:t xml:space="preserve"> </w:t>
      </w:r>
      <w:r w:rsidR="00B7138C">
        <w:t xml:space="preserve">for </w:t>
      </w:r>
      <w:r w:rsidR="002B3ACB">
        <w:t>the purposes of this</w:t>
      </w:r>
      <w:r w:rsidR="00BE644D">
        <w:t xml:space="preserve"> exercise</w:t>
      </w:r>
      <w:r w:rsidR="00583C88">
        <w:t>, t</w:t>
      </w:r>
      <w:r w:rsidR="00B07E29">
        <w:t xml:space="preserve">he highest common factor should be </w:t>
      </w:r>
      <w:r w:rsidR="004167D8">
        <w:t>in</w:t>
      </w:r>
      <w:r w:rsidR="00B07E29">
        <w:t xml:space="preserve"> front of the brackets.</w:t>
      </w:r>
    </w:p>
    <w:p w14:paraId="315670BD" w14:textId="7D4A45E2" w:rsidR="00A51D10" w:rsidRDefault="00A51D10" w:rsidP="00A51D10">
      <w:pPr>
        <w:pStyle w:val="Heading3"/>
      </w:pPr>
      <w:r>
        <w:t>Summarise</w:t>
      </w:r>
    </w:p>
    <w:p w14:paraId="13010174" w14:textId="16FFF2FF" w:rsidR="00FC7E42" w:rsidRDefault="00FC7E42" w:rsidP="00CB12B4">
      <w:pPr>
        <w:pStyle w:val="ListNumber"/>
        <w:numPr>
          <w:ilvl w:val="0"/>
          <w:numId w:val="8"/>
        </w:numPr>
      </w:pPr>
      <w:r>
        <w:t xml:space="preserve">Use slides </w:t>
      </w:r>
      <w:r w:rsidR="000B44EA">
        <w:t>11</w:t>
      </w:r>
      <w:r w:rsidR="00D65AF4">
        <w:t>–</w:t>
      </w:r>
      <w:r>
        <w:t xml:space="preserve">18 from the PowerPoint </w:t>
      </w:r>
      <w:r w:rsidR="000B44EA">
        <w:rPr>
          <w:i/>
          <w:iCs/>
        </w:rPr>
        <w:t xml:space="preserve">Factor </w:t>
      </w:r>
      <w:r w:rsidR="009A4721">
        <w:rPr>
          <w:i/>
          <w:iCs/>
        </w:rPr>
        <w:t>it in</w:t>
      </w:r>
      <w:r>
        <w:t xml:space="preserve"> for explicit teaching of </w:t>
      </w:r>
      <w:r w:rsidR="009A4721" w:rsidRPr="46C488CA">
        <w:t>factorising expressions with indices and positive and negative coefficients</w:t>
      </w:r>
      <w:r w:rsidR="00746A0E">
        <w:t xml:space="preserve"> u</w:t>
      </w:r>
      <w:r>
        <w:t xml:space="preserve">sing the </w:t>
      </w:r>
      <w:hyperlink r:id="rId24" w:history="1">
        <w:r w:rsidR="00EB2A62" w:rsidRPr="00EB2A62">
          <w:rPr>
            <w:rStyle w:val="Hyperlink"/>
          </w:rPr>
          <w:t xml:space="preserve">worked </w:t>
        </w:r>
        <w:r w:rsidRPr="00EB2A62">
          <w:rPr>
            <w:rStyle w:val="Hyperlink"/>
          </w:rPr>
          <w:t>examples (</w:t>
        </w:r>
        <w:r w:rsidR="00EB2A62" w:rsidRPr="00EB2A62">
          <w:rPr>
            <w:rStyle w:val="Hyperlink"/>
          </w:rPr>
          <w:t xml:space="preserve">Your </w:t>
        </w:r>
        <w:r w:rsidRPr="00EB2A62">
          <w:rPr>
            <w:rStyle w:val="Hyperlink"/>
          </w:rPr>
          <w:t>turn) method</w:t>
        </w:r>
        <w:r w:rsidR="00EB2A62" w:rsidRPr="00EB2A62">
          <w:rPr>
            <w:rStyle w:val="Hyperlink"/>
          </w:rPr>
          <w:t xml:space="preserve"> (DOCX 420 KB)</w:t>
        </w:r>
      </w:hyperlink>
      <w:r w:rsidR="00D65AF4">
        <w:t>.</w:t>
      </w:r>
    </w:p>
    <w:p w14:paraId="6A72297C" w14:textId="6D5D06E3" w:rsidR="009E5872" w:rsidRPr="009E5872" w:rsidRDefault="00311B4D" w:rsidP="00CB12B4">
      <w:pPr>
        <w:pStyle w:val="ListNumber"/>
        <w:numPr>
          <w:ilvl w:val="0"/>
          <w:numId w:val="8"/>
        </w:numPr>
      </w:pPr>
      <w:r>
        <w:rPr>
          <w:color w:val="000000"/>
          <w:shd w:val="clear" w:color="auto" w:fill="FFFFFF"/>
        </w:rPr>
        <w:lastRenderedPageBreak/>
        <w:t>W</w:t>
      </w:r>
      <w:r w:rsidR="00E1081D" w:rsidRPr="00056887">
        <w:rPr>
          <w:color w:val="000000"/>
          <w:shd w:val="clear" w:color="auto" w:fill="FFFFFF"/>
        </w:rPr>
        <w:t>orking in visibly random groups of 3 (</w:t>
      </w:r>
      <w:hyperlink r:id="rId25" w:tgtFrame="_blank" w:history="1">
        <w:r w:rsidR="00E1081D" w:rsidRPr="00056887">
          <w:rPr>
            <w:color w:val="2F5496"/>
            <w:u w:val="single"/>
            <w:shd w:val="clear" w:color="auto" w:fill="FFFFFF"/>
          </w:rPr>
          <w:t>bit.ly/visiblegroups</w:t>
        </w:r>
      </w:hyperlink>
      <w:r w:rsidR="00E1081D" w:rsidRPr="00056887">
        <w:rPr>
          <w:color w:val="000000"/>
          <w:shd w:val="clear" w:color="auto" w:fill="FFFFFF"/>
        </w:rPr>
        <w:t>) on vertical non-permanent surfaces (</w:t>
      </w:r>
      <w:hyperlink r:id="rId26" w:tgtFrame="_blank" w:history="1">
        <w:r w:rsidR="00E1081D" w:rsidRPr="00056887">
          <w:rPr>
            <w:color w:val="2F5496"/>
            <w:u w:val="single"/>
            <w:shd w:val="clear" w:color="auto" w:fill="FFFFFF"/>
          </w:rPr>
          <w:t>bit.ly/VNPSstrategy</w:t>
        </w:r>
      </w:hyperlink>
      <w:r w:rsidR="00E1081D" w:rsidRPr="009B1798">
        <w:rPr>
          <w:color w:val="000000"/>
          <w:shd w:val="clear" w:color="auto" w:fill="FFFFFF"/>
        </w:rPr>
        <w:t>)</w:t>
      </w:r>
      <w:r w:rsidR="001F6E31" w:rsidRPr="1E38D05C">
        <w:t xml:space="preserve">, students are to complete </w:t>
      </w:r>
      <w:r w:rsidR="008A37AB" w:rsidRPr="1E38D05C">
        <w:t xml:space="preserve">a series of banner questions. </w:t>
      </w:r>
      <w:r w:rsidR="008A37AB" w:rsidRPr="336C3BFD">
        <w:t xml:space="preserve">A list of questions for teachers to </w:t>
      </w:r>
      <w:r w:rsidR="009E5872" w:rsidRPr="336C3BFD">
        <w:t xml:space="preserve">select questions from is in </w:t>
      </w:r>
      <w:r w:rsidR="001F6E31" w:rsidRPr="336C3BFD">
        <w:t xml:space="preserve">Appendix </w:t>
      </w:r>
      <w:r w:rsidR="00466525">
        <w:t>B</w:t>
      </w:r>
      <w:r w:rsidR="001F6E31" w:rsidRPr="336C3BFD">
        <w:t xml:space="preserve"> ‘Banner </w:t>
      </w:r>
      <w:r w:rsidR="00C853C0" w:rsidRPr="336C3BFD">
        <w:t>question</w:t>
      </w:r>
      <w:r w:rsidR="00093F37" w:rsidRPr="336C3BFD">
        <w:t>s</w:t>
      </w:r>
      <w:r w:rsidR="001F6E31" w:rsidRPr="336C3BFD">
        <w:t>’. </w:t>
      </w:r>
    </w:p>
    <w:p w14:paraId="01BD3B1D" w14:textId="56488A1A" w:rsidR="001F6E31" w:rsidRDefault="001F6E31" w:rsidP="00CB12B4">
      <w:pPr>
        <w:pStyle w:val="ListNumber"/>
        <w:numPr>
          <w:ilvl w:val="0"/>
          <w:numId w:val="8"/>
        </w:numPr>
      </w:pPr>
      <w:r>
        <w:t xml:space="preserve">Instruct each group to draw a horizontal line approximately 10 cm from the top of their vertical non-permanent surfaces to create a banner, as shown in Figure </w:t>
      </w:r>
      <w:r w:rsidR="00E05620">
        <w:t>3</w:t>
      </w:r>
      <w:r>
        <w:t>.</w:t>
      </w:r>
    </w:p>
    <w:p w14:paraId="53917E4F" w14:textId="7419DE73" w:rsidR="001F6E31" w:rsidRDefault="001F6E31" w:rsidP="001F6E31">
      <w:pPr>
        <w:pStyle w:val="Caption"/>
      </w:pPr>
      <w:r>
        <w:t xml:space="preserve">Figure </w:t>
      </w:r>
      <w:r w:rsidR="009C6841">
        <w:t>3</w:t>
      </w:r>
      <w:r>
        <w:t xml:space="preserve">: </w:t>
      </w:r>
      <w:r w:rsidR="00FE1467">
        <w:t>banner</w:t>
      </w:r>
    </w:p>
    <w:p w14:paraId="0FA76E14" w14:textId="77777777" w:rsidR="001F6E31" w:rsidRDefault="001F6E31" w:rsidP="00432630">
      <w:r>
        <w:rPr>
          <w:noProof/>
        </w:rPr>
        <w:drawing>
          <wp:inline distT="0" distB="0" distL="0" distR="0" wp14:anchorId="32AA4959" wp14:editId="0A83E009">
            <wp:extent cx="1397072" cy="2117834"/>
            <wp:effectExtent l="0" t="0" r="0" b="0"/>
            <wp:docPr id="502107374" name="Picture 502107374" descr="A blank white rectangle with a dotted horizontal line approximately 10 cm from the to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07374" name="Picture 502107374" descr="A blank white rectangle with a dotted horizontal line approximately 10 cm from the top.&#10;"/>
                    <pic:cNvPicPr/>
                  </pic:nvPicPr>
                  <pic:blipFill>
                    <a:blip r:embed="rId27"/>
                    <a:stretch>
                      <a:fillRect/>
                    </a:stretch>
                  </pic:blipFill>
                  <pic:spPr>
                    <a:xfrm>
                      <a:off x="0" y="0"/>
                      <a:ext cx="1397072" cy="2117834"/>
                    </a:xfrm>
                    <a:prstGeom prst="rect">
                      <a:avLst/>
                    </a:prstGeom>
                  </pic:spPr>
                </pic:pic>
              </a:graphicData>
            </a:graphic>
          </wp:inline>
        </w:drawing>
      </w:r>
    </w:p>
    <w:p w14:paraId="2536A36C" w14:textId="5E84D305" w:rsidR="001F6E31" w:rsidRDefault="001F6E31" w:rsidP="00F63034">
      <w:pPr>
        <w:pStyle w:val="ListNumber"/>
        <w:numPr>
          <w:ilvl w:val="0"/>
          <w:numId w:val="3"/>
        </w:numPr>
      </w:pPr>
      <w:r>
        <w:t xml:space="preserve">Ask groups to write the following problem on their banner: </w:t>
      </w:r>
      <w:r>
        <w:br/>
      </w:r>
      <m:oMathPara>
        <m:oMath>
          <m:r>
            <w:rPr>
              <w:rFonts w:ascii="Cambria Math" w:hAnsi="Cambria Math"/>
            </w:rPr>
            <m:t>-3</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+6m</m:t>
          </m:r>
        </m:oMath>
      </m:oMathPara>
    </w:p>
    <w:p w14:paraId="3C283BE1" w14:textId="77777777" w:rsidR="001F6E31" w:rsidRDefault="001F6E31" w:rsidP="00F63034">
      <w:pPr>
        <w:pStyle w:val="ListNumber"/>
        <w:numPr>
          <w:ilvl w:val="0"/>
          <w:numId w:val="3"/>
        </w:numPr>
      </w:pPr>
      <w:r>
        <w:t>Explain to students that only the question will go in the banner, all their working and the answer will go underneath the banner. Groups can then begin working on solving the problem in the space underneath their banner.</w:t>
      </w:r>
    </w:p>
    <w:p w14:paraId="6E8DF1D0" w14:textId="54C449AD" w:rsidR="001F6E31" w:rsidRDefault="001F6E31" w:rsidP="46C488CA">
      <w:pPr>
        <w:pStyle w:val="FeatureBox"/>
        <w:rPr>
          <w:rFonts w:eastAsiaTheme="minorEastAsia"/>
        </w:rPr>
      </w:pPr>
      <w:r w:rsidRPr="46C488CA">
        <w:t xml:space="preserve">Actively monitor groups for </w:t>
      </w:r>
      <w:r w:rsidR="00E05620">
        <w:t xml:space="preserve">student </w:t>
      </w:r>
      <w:r w:rsidRPr="46C488CA">
        <w:t xml:space="preserve">misconceptions. Many groups may </w:t>
      </w:r>
      <w:r w:rsidRPr="46C488CA">
        <w:rPr>
          <w:b/>
          <w:bCs/>
        </w:rPr>
        <w:t>incorrectly</w:t>
      </w:r>
      <w:r w:rsidRPr="46C488CA">
        <w:t xml:space="preserve"> state the final answer as being </w:t>
      </w:r>
      <m:oMath>
        <m:r>
          <w:rPr>
            <w:rFonts w:ascii="Cambria Math" w:hAnsi="Cambria Math"/>
          </w:rPr>
          <m:t>-3m(m+2)</m:t>
        </m:r>
      </m:oMath>
      <w:r>
        <w:rPr>
          <w:rFonts w:eastAsiaTheme="minorEastAsia"/>
        </w:rPr>
        <w:t>,</w:t>
      </w:r>
      <w:r w:rsidRPr="46C488CA">
        <w:rPr>
          <w:rFonts w:eastAsiaTheme="minorEastAsia"/>
        </w:rPr>
        <w:t xml:space="preserve"> where their working </w:t>
      </w:r>
      <w:r w:rsidR="00E03BF5">
        <w:rPr>
          <w:rFonts w:eastAsiaTheme="minorEastAsia"/>
        </w:rPr>
        <w:t>c</w:t>
      </w:r>
      <w:r w:rsidRPr="46C488CA">
        <w:rPr>
          <w:rFonts w:eastAsiaTheme="minorEastAsia"/>
        </w:rPr>
        <w:t>ould look as follows:</w:t>
      </w:r>
    </w:p>
    <w:p w14:paraId="2399A9E2" w14:textId="5FE89D38" w:rsidR="00307FA9" w:rsidRPr="00307FA9" w:rsidRDefault="000069DF" w:rsidP="00C034AD">
      <w:pPr>
        <w:pStyle w:val="FeatureBox"/>
      </w:pPr>
      <m:oMathPara>
        <m:oMath>
          <m:r>
            <w:rPr>
              <w:rFonts w:ascii="Cambria Math" w:eastAsiaTheme="minorEastAsia" w:hAnsi="Cambria Math"/>
            </w:rPr>
            <m:t>-3m×m- 3m×2</m:t>
          </m:r>
          <m:r>
            <m:rPr>
              <m:sty m:val="p"/>
            </m:rPr>
            <w:rPr>
              <w:rFonts w:ascii="Cambria Math" w:eastAsiaTheme="minorEastAsia" w:hAnsi="Cambria Math"/>
            </w:rPr>
            <w:br/>
          </m:r>
        </m:oMath>
      </m:oMathPara>
      <w:r w:rsidR="001F6E31">
        <w:t xml:space="preserve">If this occurs, have the group go and talk to a group that has the correct answer. Don’t tell the groups who is correct, just ask them to discuss their differing answers. </w:t>
      </w:r>
      <w:r w:rsidR="00E03BF5">
        <w:t>The c</w:t>
      </w:r>
      <w:r w:rsidR="00011881">
        <w:t xml:space="preserve">orrect answer is </w:t>
      </w:r>
      <m:oMath>
        <m:r>
          <w:rPr>
            <w:rFonts w:ascii="Cambria Math" w:hAnsi="Cambria Math"/>
          </w:rPr>
          <m:t>-3m</m:t>
        </m:r>
        <m:d>
          <m:dPr>
            <m:ctrlPr>
              <w:rPr>
                <w:rFonts w:ascii="Cambria Math" w:hAnsi="Cambria Math"/>
                <w:i/>
              </w:rPr>
            </m:ctrlPr>
          </m:dPr>
          <m:e>
            <m:r>
              <w:rPr>
                <w:rFonts w:ascii="Cambria Math" w:hAnsi="Cambria Math"/>
              </w:rPr>
              <m:t>m-2</m:t>
            </m:r>
          </m:e>
        </m:d>
        <m:r>
          <w:rPr>
            <w:rFonts w:ascii="Cambria Math" w:hAnsi="Cambria Math"/>
          </w:rPr>
          <m:t>.</m:t>
        </m:r>
      </m:oMath>
      <w:r w:rsidR="006A4EF0">
        <w:rPr>
          <w:rFonts w:eastAsiaTheme="minorEastAsia"/>
        </w:rPr>
        <w:t xml:space="preserve"> </w:t>
      </w:r>
      <w:r w:rsidR="0032364C">
        <w:t>Students could</w:t>
      </w:r>
      <w:r w:rsidR="006A4EF0">
        <w:t xml:space="preserve"> also have </w:t>
      </w:r>
      <w:r w:rsidR="00B65733">
        <w:t xml:space="preserve">correctly </w:t>
      </w:r>
      <w:r w:rsidR="006A4EF0">
        <w:t xml:space="preserve">answered </w:t>
      </w:r>
      <m:oMath>
        <m:r>
          <w:rPr>
            <w:rFonts w:ascii="Cambria Math" w:hAnsi="Cambria Math"/>
          </w:rPr>
          <m:t>3m(-m+2)</m:t>
        </m:r>
      </m:oMath>
      <w:r w:rsidR="00B65733">
        <w:rPr>
          <w:rFonts w:eastAsiaTheme="minorEastAsia"/>
        </w:rPr>
        <w:t xml:space="preserve"> or </w:t>
      </w:r>
      <m:oMath>
        <m:r>
          <w:rPr>
            <w:rFonts w:ascii="Cambria Math" w:eastAsiaTheme="minorEastAsia" w:hAnsi="Cambria Math"/>
          </w:rPr>
          <m:t>3m(2-m)</m:t>
        </m:r>
      </m:oMath>
      <w:r w:rsidR="00B65733">
        <w:rPr>
          <w:rFonts w:eastAsiaTheme="minorEastAsia"/>
        </w:rPr>
        <w:t xml:space="preserve">. </w:t>
      </w:r>
      <w:r w:rsidR="007104E7">
        <w:rPr>
          <w:rFonts w:eastAsiaTheme="minorEastAsia"/>
        </w:rPr>
        <w:t>This could be an opportunity to talk to the group about</w:t>
      </w:r>
      <w:r w:rsidR="00A02BC6">
        <w:rPr>
          <w:rFonts w:eastAsiaTheme="minorEastAsia"/>
        </w:rPr>
        <w:t xml:space="preserve"> different </w:t>
      </w:r>
      <w:r w:rsidR="00856954">
        <w:rPr>
          <w:rFonts w:eastAsiaTheme="minorEastAsia"/>
        </w:rPr>
        <w:t>representations of the same expression.</w:t>
      </w:r>
    </w:p>
    <w:p w14:paraId="6FFCC8B0" w14:textId="7C42B0FB" w:rsidR="001F6E31" w:rsidRDefault="001F6E31" w:rsidP="00F63034">
      <w:pPr>
        <w:pStyle w:val="ListNumber"/>
        <w:numPr>
          <w:ilvl w:val="0"/>
          <w:numId w:val="3"/>
        </w:numPr>
      </w:pPr>
      <w:r w:rsidRPr="46C488CA">
        <w:t xml:space="preserve">When a group </w:t>
      </w:r>
      <w:r w:rsidR="00E03BF5">
        <w:t>has found the</w:t>
      </w:r>
      <w:r w:rsidRPr="46C488CA">
        <w:t xml:space="preserve"> correct answer, </w:t>
      </w:r>
      <w:r w:rsidR="00A44CBD">
        <w:t xml:space="preserve">students can </w:t>
      </w:r>
      <w:r w:rsidR="00E03BF5">
        <w:t>ask the</w:t>
      </w:r>
      <w:r w:rsidR="00A44CBD">
        <w:t xml:space="preserve"> teacher </w:t>
      </w:r>
      <w:r w:rsidRPr="46C488CA">
        <w:t>f</w:t>
      </w:r>
      <w:r w:rsidR="00E03BF5">
        <w:t>or another question from</w:t>
      </w:r>
      <w:r w:rsidRPr="46C488CA">
        <w:t xml:space="preserve"> the list in Appendix </w:t>
      </w:r>
      <w:r w:rsidR="00AE1BA2">
        <w:t>B</w:t>
      </w:r>
      <w:r w:rsidRPr="46C488CA">
        <w:t xml:space="preserve"> ‘Banner </w:t>
      </w:r>
      <w:r w:rsidR="006704C4">
        <w:t>questions’</w:t>
      </w:r>
      <w:r w:rsidR="000C05E6">
        <w:t xml:space="preserve"> or they</w:t>
      </w:r>
      <w:r w:rsidR="003E42C0" w:rsidRPr="46C488CA">
        <w:t xml:space="preserve"> can</w:t>
      </w:r>
      <w:r w:rsidR="00DB2953" w:rsidRPr="46C488CA">
        <w:t xml:space="preserve"> ‘steal’ questions from </w:t>
      </w:r>
      <w:r w:rsidR="00E03BF5">
        <w:t>an</w:t>
      </w:r>
      <w:r w:rsidR="00DB2953" w:rsidRPr="46C488CA">
        <w:t>other group</w:t>
      </w:r>
      <w:r w:rsidR="00E03BF5">
        <w:t>’</w:t>
      </w:r>
      <w:r w:rsidR="00DB2953" w:rsidRPr="46C488CA">
        <w:t>s</w:t>
      </w:r>
      <w:r w:rsidR="00E03BF5">
        <w:t xml:space="preserve"> banner</w:t>
      </w:r>
      <w:r w:rsidR="00294679" w:rsidRPr="46C488CA">
        <w:t>.</w:t>
      </w:r>
    </w:p>
    <w:p w14:paraId="5A03FFB9" w14:textId="19B49C56" w:rsidR="00315836" w:rsidRDefault="00315836" w:rsidP="001F6E31">
      <w:pPr>
        <w:pStyle w:val="FeatureBox"/>
      </w:pPr>
      <w:r>
        <w:lastRenderedPageBreak/>
        <w:t xml:space="preserve">Students should be encouraged to </w:t>
      </w:r>
      <w:r w:rsidR="002F2C24">
        <w:t>‘</w:t>
      </w:r>
      <w:r>
        <w:t>steal</w:t>
      </w:r>
      <w:r w:rsidR="002F2C24">
        <w:t>’</w:t>
      </w:r>
      <w:r>
        <w:t xml:space="preserve"> questions from other groups in a banner task</w:t>
      </w:r>
      <w:r w:rsidR="002F2C24">
        <w:t>. This enables</w:t>
      </w:r>
      <w:r w:rsidR="00025B23">
        <w:t xml:space="preserve"> students to continue to work without the</w:t>
      </w:r>
      <w:r w:rsidR="0073402C">
        <w:t xml:space="preserve"> </w:t>
      </w:r>
      <w:r w:rsidR="00350A4A">
        <w:t>continual intervention by the teacher</w:t>
      </w:r>
      <w:r w:rsidR="007C30FE">
        <w:t>, allowing the teacher to spend time observing and as</w:t>
      </w:r>
      <w:r w:rsidR="00D3279D">
        <w:t>sessing</w:t>
      </w:r>
      <w:r w:rsidR="007C0F19">
        <w:t xml:space="preserve"> student progress.</w:t>
      </w:r>
      <w:r w:rsidR="00281B21">
        <w:t xml:space="preserve"> Students do not have to complete all of the questions listed</w:t>
      </w:r>
      <w:r w:rsidR="007E0876">
        <w:t xml:space="preserve"> in Appendix</w:t>
      </w:r>
      <w:r w:rsidR="001D20CD">
        <w:t xml:space="preserve"> </w:t>
      </w:r>
      <w:r w:rsidR="00AE1BA2">
        <w:t>B</w:t>
      </w:r>
      <w:r w:rsidR="001D20CD">
        <w:t>.</w:t>
      </w:r>
      <w:r w:rsidR="00281B21">
        <w:t xml:space="preserve"> </w:t>
      </w:r>
      <w:r w:rsidR="001D20CD">
        <w:t>I</w:t>
      </w:r>
      <w:r w:rsidR="00281B21">
        <w:t>t is a list for the teacher to select from.</w:t>
      </w:r>
    </w:p>
    <w:p w14:paraId="157F01BA" w14:textId="2B086F21" w:rsidR="001F6E31" w:rsidRDefault="001F6E31" w:rsidP="001F6E31">
      <w:pPr>
        <w:pStyle w:val="FeatureBox"/>
      </w:pPr>
      <w:r>
        <w:t>Challenging questions have been included in Appen</w:t>
      </w:r>
      <w:r w:rsidR="00502A3B">
        <w:t>d</w:t>
      </w:r>
      <w:r>
        <w:t xml:space="preserve">ix </w:t>
      </w:r>
      <w:r w:rsidR="00AE1BA2">
        <w:t>B</w:t>
      </w:r>
      <w:r>
        <w:t xml:space="preserve"> ‘Banner </w:t>
      </w:r>
      <w:r w:rsidR="001730B3">
        <w:t>questions</w:t>
      </w:r>
      <w:r>
        <w:t>’ to extend students who have mastered the easier content. It may be necessary to use assessing and advancing questions to assist these students with their thinking.</w:t>
      </w:r>
    </w:p>
    <w:p w14:paraId="150028E1" w14:textId="1F77DC5D" w:rsidR="00FA6CCD" w:rsidRDefault="00FA6CCD" w:rsidP="00FA6CCD">
      <w:pPr>
        <w:pStyle w:val="Caption"/>
      </w:pPr>
      <w:r>
        <w:t xml:space="preserve">Table </w:t>
      </w:r>
      <w:r>
        <w:fldChar w:fldCharType="begin"/>
      </w:r>
      <w:r>
        <w:instrText xml:space="preserve"> SEQ Table \* ARABIC </w:instrText>
      </w:r>
      <w:r>
        <w:fldChar w:fldCharType="separate"/>
      </w:r>
      <w:r w:rsidR="00D65AF4">
        <w:rPr>
          <w:noProof/>
        </w:rPr>
        <w:t>2</w:t>
      </w:r>
      <w:r>
        <w:fldChar w:fldCharType="end"/>
      </w:r>
      <w:r>
        <w:t xml:space="preserve">: </w:t>
      </w:r>
      <w:r w:rsidR="00D96102">
        <w:t xml:space="preserve">assessing </w:t>
      </w:r>
      <w:r>
        <w:t>and advancing questions</w:t>
      </w:r>
    </w:p>
    <w:tbl>
      <w:tblPr>
        <w:tblStyle w:val="Tableheader"/>
        <w:tblW w:w="0" w:type="auto"/>
        <w:tblLook w:val="04A0" w:firstRow="1" w:lastRow="0" w:firstColumn="1" w:lastColumn="0" w:noHBand="0" w:noVBand="1"/>
        <w:tblDescription w:val="Three assessing questions and 3 advancing questions for teacher to assist students with factorising expressions."/>
      </w:tblPr>
      <w:tblGrid>
        <w:gridCol w:w="4811"/>
        <w:gridCol w:w="4811"/>
      </w:tblGrid>
      <w:tr w:rsidR="001F6E31" w:rsidRPr="00AB2815" w14:paraId="20E1EB7D" w14:textId="77777777" w:rsidTr="00AB28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4B64FA3" w14:textId="77777777" w:rsidR="001F6E31" w:rsidRPr="00AB2815" w:rsidRDefault="001F6E31" w:rsidP="00AB2815">
            <w:r w:rsidRPr="00AB2815">
              <w:t>Assessing questions</w:t>
            </w:r>
          </w:p>
        </w:tc>
        <w:tc>
          <w:tcPr>
            <w:tcW w:w="4811" w:type="dxa"/>
          </w:tcPr>
          <w:p w14:paraId="411A169A" w14:textId="2D1DDD54" w:rsidR="001F6E31" w:rsidRPr="00AB2815" w:rsidRDefault="001F6E31" w:rsidP="00AB2815">
            <w:pPr>
              <w:cnfStyle w:val="100000000000" w:firstRow="1" w:lastRow="0" w:firstColumn="0" w:lastColumn="0" w:oddVBand="0" w:evenVBand="0" w:oddHBand="0" w:evenHBand="0" w:firstRowFirstColumn="0" w:firstRowLastColumn="0" w:lastRowFirstColumn="0" w:lastRowLastColumn="0"/>
            </w:pPr>
            <w:r w:rsidRPr="00AB2815">
              <w:t>Advancing questions</w:t>
            </w:r>
          </w:p>
        </w:tc>
      </w:tr>
      <w:tr w:rsidR="001F6E31" w14:paraId="30459DB7" w14:textId="77777777" w:rsidTr="00AB2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613D036" w14:textId="6BDC5156" w:rsidR="001F6E31" w:rsidRPr="004D5E94" w:rsidRDefault="006F2FCC" w:rsidP="004D5E94">
            <w:pPr>
              <w:pStyle w:val="ListBullet"/>
              <w:rPr>
                <w:b w:val="0"/>
                <w:bCs/>
              </w:rPr>
            </w:pPr>
            <w:r w:rsidRPr="004D5E94">
              <w:rPr>
                <w:b w:val="0"/>
                <w:bCs/>
              </w:rPr>
              <w:t xml:space="preserve">What </w:t>
            </w:r>
            <w:r w:rsidR="00C51CEE" w:rsidRPr="004D5E94">
              <w:rPr>
                <w:b w:val="0"/>
                <w:bCs/>
              </w:rPr>
              <w:t xml:space="preserve">terms </w:t>
            </w:r>
            <w:r w:rsidRPr="004D5E94">
              <w:rPr>
                <w:b w:val="0"/>
                <w:bCs/>
              </w:rPr>
              <w:t>have you factorised so far?</w:t>
            </w:r>
          </w:p>
        </w:tc>
        <w:tc>
          <w:tcPr>
            <w:tcW w:w="4811" w:type="dxa"/>
          </w:tcPr>
          <w:p w14:paraId="11276B21" w14:textId="3F26DA20" w:rsidR="001F6E31" w:rsidRDefault="004F16EB" w:rsidP="004D5E94">
            <w:pPr>
              <w:pStyle w:val="ListBullet"/>
              <w:cnfStyle w:val="000000100000" w:firstRow="0" w:lastRow="0" w:firstColumn="0" w:lastColumn="0" w:oddVBand="0" w:evenVBand="0" w:oddHBand="1" w:evenHBand="0" w:firstRowFirstColumn="0" w:firstRowLastColumn="0" w:lastRowFirstColumn="0" w:lastRowLastColumn="0"/>
            </w:pPr>
            <w:r>
              <w:t>Could you factorise parts of the</w:t>
            </w:r>
            <w:r w:rsidR="0088343A">
              <w:t xml:space="preserve"> expression?</w:t>
            </w:r>
          </w:p>
        </w:tc>
      </w:tr>
      <w:tr w:rsidR="001F6E31" w14:paraId="30905E68" w14:textId="77777777" w:rsidTr="00AB2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9C04F51" w14:textId="152C900A" w:rsidR="001F6E31" w:rsidRPr="004D5E94" w:rsidRDefault="006F2FCC" w:rsidP="004D5E94">
            <w:pPr>
              <w:pStyle w:val="ListBullet"/>
              <w:rPr>
                <w:b w:val="0"/>
                <w:bCs/>
              </w:rPr>
            </w:pPr>
            <w:r w:rsidRPr="004D5E94">
              <w:rPr>
                <w:b w:val="0"/>
                <w:bCs/>
              </w:rPr>
              <w:t>Wha</w:t>
            </w:r>
            <w:r w:rsidR="004F16EB" w:rsidRPr="004D5E94">
              <w:rPr>
                <w:b w:val="0"/>
                <w:bCs/>
              </w:rPr>
              <w:t>t are the factors</w:t>
            </w:r>
            <w:r w:rsidR="0088343A" w:rsidRPr="004D5E94">
              <w:rPr>
                <w:b w:val="0"/>
                <w:bCs/>
              </w:rPr>
              <w:t xml:space="preserve"> that you have found</w:t>
            </w:r>
            <w:r w:rsidR="004F16EB" w:rsidRPr="004D5E94">
              <w:rPr>
                <w:b w:val="0"/>
                <w:bCs/>
              </w:rPr>
              <w:t xml:space="preserve"> </w:t>
            </w:r>
            <w:r w:rsidR="005B0634" w:rsidRPr="004D5E94">
              <w:rPr>
                <w:b w:val="0"/>
                <w:bCs/>
              </w:rPr>
              <w:t>for</w:t>
            </w:r>
            <w:r w:rsidR="004F16EB" w:rsidRPr="004D5E94">
              <w:rPr>
                <w:b w:val="0"/>
                <w:bCs/>
              </w:rPr>
              <w:t xml:space="preserve"> each </w:t>
            </w:r>
            <w:r w:rsidR="009F0FE9" w:rsidRPr="004D5E94">
              <w:rPr>
                <w:b w:val="0"/>
                <w:bCs/>
              </w:rPr>
              <w:t>term in</w:t>
            </w:r>
            <w:r w:rsidR="004F16EB" w:rsidRPr="004D5E94">
              <w:rPr>
                <w:b w:val="0"/>
                <w:bCs/>
              </w:rPr>
              <w:t xml:space="preserve"> the expression?</w:t>
            </w:r>
          </w:p>
        </w:tc>
        <w:tc>
          <w:tcPr>
            <w:tcW w:w="4811" w:type="dxa"/>
          </w:tcPr>
          <w:p w14:paraId="61AFCE76" w14:textId="4D9A4540" w:rsidR="001F6E31" w:rsidRDefault="0077436E" w:rsidP="004D5E94">
            <w:pPr>
              <w:pStyle w:val="ListBullet"/>
              <w:cnfStyle w:val="000000010000" w:firstRow="0" w:lastRow="0" w:firstColumn="0" w:lastColumn="0" w:oddVBand="0" w:evenVBand="0" w:oddHBand="0" w:evenHBand="1" w:firstRowFirstColumn="0" w:firstRowLastColumn="0" w:lastRowFirstColumn="0" w:lastRowLastColumn="0"/>
            </w:pPr>
            <w:r>
              <w:t>Could you consider</w:t>
            </w:r>
            <w:r w:rsidR="003207DC">
              <w:t xml:space="preserve"> an</w:t>
            </w:r>
            <w:r w:rsidR="00F25754">
              <w:t xml:space="preserve"> express</w:t>
            </w:r>
            <w:r w:rsidR="00BA7D4F">
              <w:t>ion</w:t>
            </w:r>
            <w:r w:rsidR="003207DC">
              <w:t xml:space="preserve"> as</w:t>
            </w:r>
            <w:r w:rsidR="00BA7D4F">
              <w:t xml:space="preserve"> a common factor?</w:t>
            </w:r>
          </w:p>
        </w:tc>
      </w:tr>
      <w:tr w:rsidR="001F6E31" w14:paraId="10FA3C54" w14:textId="77777777" w:rsidTr="00AB2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2D8297F2" w14:textId="4C0DD2C4" w:rsidR="001F6E31" w:rsidRPr="004D5E94" w:rsidRDefault="005B0634" w:rsidP="004D5E94">
            <w:pPr>
              <w:pStyle w:val="ListBullet"/>
              <w:rPr>
                <w:b w:val="0"/>
                <w:bCs/>
              </w:rPr>
            </w:pPr>
            <w:r w:rsidRPr="004D5E94">
              <w:rPr>
                <w:b w:val="0"/>
                <w:bCs/>
              </w:rPr>
              <w:t>What is the highest common factor that you have found?</w:t>
            </w:r>
          </w:p>
        </w:tc>
        <w:tc>
          <w:tcPr>
            <w:tcW w:w="4811" w:type="dxa"/>
          </w:tcPr>
          <w:p w14:paraId="060BE26E" w14:textId="0DDC867C" w:rsidR="001F6E31" w:rsidRDefault="004963C3" w:rsidP="004D5E94">
            <w:pPr>
              <w:pStyle w:val="ListBullet"/>
              <w:cnfStyle w:val="000000100000" w:firstRow="0" w:lastRow="0" w:firstColumn="0" w:lastColumn="0" w:oddVBand="0" w:evenVBand="0" w:oddHBand="1" w:evenHBand="0" w:firstRowFirstColumn="0" w:firstRowLastColumn="0" w:lastRowFirstColumn="0" w:lastRowLastColumn="0"/>
            </w:pPr>
            <w:r>
              <w:t xml:space="preserve">Could you </w:t>
            </w:r>
            <w:r w:rsidR="00221DA8">
              <w:t xml:space="preserve">consider </w:t>
            </w:r>
            <w:r>
              <w:t>chang</w:t>
            </w:r>
            <w:r w:rsidR="00221DA8">
              <w:t>ing</w:t>
            </w:r>
            <w:r>
              <w:t xml:space="preserve"> the sign in front of your facto</w:t>
            </w:r>
            <w:r w:rsidR="00221DA8">
              <w:t>r</w:t>
            </w:r>
            <w:r w:rsidR="00B952BB">
              <w:t>?</w:t>
            </w:r>
          </w:p>
        </w:tc>
      </w:tr>
    </w:tbl>
    <w:p w14:paraId="0876B340" w14:textId="631259A2" w:rsidR="00AF66C2" w:rsidRDefault="00AF66C2" w:rsidP="00CB12B4">
      <w:pPr>
        <w:pStyle w:val="ListNumber"/>
        <w:numPr>
          <w:ilvl w:val="0"/>
          <w:numId w:val="22"/>
        </w:numPr>
      </w:pPr>
      <w:r>
        <w:rPr>
          <w:color w:val="000000"/>
          <w:shd w:val="clear" w:color="auto" w:fill="FFFFFF"/>
        </w:rPr>
        <w:t>B</w:t>
      </w:r>
      <w:r w:rsidRPr="00B30CA4">
        <w:rPr>
          <w:color w:val="000000"/>
          <w:shd w:val="clear" w:color="auto" w:fill="FFFFFF"/>
        </w:rPr>
        <w:t xml:space="preserve">y </w:t>
      </w:r>
      <w:r>
        <w:rPr>
          <w:color w:val="000000"/>
          <w:shd w:val="clear" w:color="auto" w:fill="FFFFFF"/>
        </w:rPr>
        <w:t xml:space="preserve">continuing to </w:t>
      </w:r>
      <w:r w:rsidRPr="00B30CA4">
        <w:rPr>
          <w:color w:val="000000"/>
          <w:shd w:val="clear" w:color="auto" w:fill="FFFFFF"/>
        </w:rPr>
        <w:t>work</w:t>
      </w:r>
      <w:r>
        <w:rPr>
          <w:color w:val="000000"/>
          <w:shd w:val="clear" w:color="auto" w:fill="FFFFFF"/>
        </w:rPr>
        <w:t xml:space="preserve"> </w:t>
      </w:r>
      <w:r w:rsidRPr="00B30CA4">
        <w:rPr>
          <w:color w:val="000000"/>
          <w:shd w:val="clear" w:color="auto" w:fill="FFFFFF"/>
        </w:rPr>
        <w:t xml:space="preserve">in </w:t>
      </w:r>
      <w:r>
        <w:rPr>
          <w:color w:val="000000"/>
          <w:shd w:val="clear" w:color="auto" w:fill="FFFFFF"/>
        </w:rPr>
        <w:t xml:space="preserve">their same </w:t>
      </w:r>
      <w:r w:rsidRPr="00B30CA4">
        <w:rPr>
          <w:color w:val="000000"/>
          <w:shd w:val="clear" w:color="auto" w:fill="FFFFFF"/>
        </w:rPr>
        <w:t>visibly random groups of 3</w:t>
      </w:r>
      <w:r>
        <w:rPr>
          <w:color w:val="000000"/>
          <w:shd w:val="clear" w:color="auto" w:fill="FFFFFF"/>
        </w:rPr>
        <w:t>,</w:t>
      </w:r>
      <w:r w:rsidRPr="00B30CA4">
        <w:rPr>
          <w:color w:val="000000"/>
          <w:shd w:val="clear" w:color="auto" w:fill="FFFFFF"/>
        </w:rPr>
        <w:t xml:space="preserve"> </w:t>
      </w:r>
      <w:r>
        <w:t xml:space="preserve">students are to complete </w:t>
      </w:r>
      <w:hyperlink r:id="rId28" w:history="1">
        <w:r w:rsidRPr="001C6003">
          <w:rPr>
            <w:rStyle w:val="Hyperlink"/>
          </w:rPr>
          <w:t>four quadrant notes</w:t>
        </w:r>
        <w:r w:rsidR="001C6003" w:rsidRPr="001C6003">
          <w:rPr>
            <w:rStyle w:val="Hyperlink"/>
          </w:rPr>
          <w:t xml:space="preserve"> (DOCX 319 KB)</w:t>
        </w:r>
      </w:hyperlink>
      <w:r w:rsidRPr="00F27055">
        <w:t xml:space="preserve"> </w:t>
      </w:r>
      <w:r w:rsidR="008E7B4C">
        <w:t>f</w:t>
      </w:r>
      <w:r>
        <w:t xml:space="preserve">rom Appendix </w:t>
      </w:r>
      <w:r w:rsidR="00BE3A08">
        <w:t>C</w:t>
      </w:r>
      <w:r>
        <w:t xml:space="preserve"> ‘Four quadrant notes’. </w:t>
      </w:r>
      <w:r w:rsidR="008B4297">
        <w:rPr>
          <w:color w:val="000000"/>
          <w:szCs w:val="22"/>
          <w:shd w:val="clear" w:color="auto" w:fill="FFFFFF"/>
        </w:rPr>
        <w:t>After reviewing other groups’ four quadrant notes, students should then write their version of four quadrant notes in their workbook. </w:t>
      </w:r>
    </w:p>
    <w:p w14:paraId="663E78C9" w14:textId="3A9D0F3E" w:rsidR="00A51D10" w:rsidRDefault="00A51D10" w:rsidP="5B62FD38">
      <w:pPr>
        <w:pStyle w:val="Heading3"/>
        <w:numPr>
          <w:ilvl w:val="2"/>
          <w:numId w:val="0"/>
        </w:numPr>
      </w:pPr>
      <w:r>
        <w:t>Apply</w:t>
      </w:r>
    </w:p>
    <w:p w14:paraId="5F764675" w14:textId="0C1E269D" w:rsidR="000548E5" w:rsidRDefault="00CC4769" w:rsidP="00CB12B4">
      <w:pPr>
        <w:pStyle w:val="ListNumber"/>
        <w:numPr>
          <w:ilvl w:val="0"/>
          <w:numId w:val="17"/>
        </w:numPr>
      </w:pPr>
      <w:r>
        <w:t xml:space="preserve">Distribute a copy of Appendix </w:t>
      </w:r>
      <w:r w:rsidR="00BE3A08">
        <w:t>D</w:t>
      </w:r>
      <w:r>
        <w:t xml:space="preserve"> ’Variation task’ to each student.</w:t>
      </w:r>
    </w:p>
    <w:p w14:paraId="5D4BFCB6" w14:textId="592E4768" w:rsidR="0097511C" w:rsidRDefault="004573B9" w:rsidP="00CB12B4">
      <w:pPr>
        <w:pStyle w:val="ListNumber"/>
        <w:numPr>
          <w:ilvl w:val="0"/>
          <w:numId w:val="17"/>
        </w:numPr>
      </w:pPr>
      <w:r>
        <w:t>Working in pairs, s</w:t>
      </w:r>
      <w:r w:rsidR="0097511C">
        <w:t>tudents are to complete the task</w:t>
      </w:r>
      <w:r w:rsidR="00A61722">
        <w:t xml:space="preserve"> </w:t>
      </w:r>
      <w:r w:rsidR="0097511C">
        <w:t>which uses variation theory (</w:t>
      </w:r>
      <w:hyperlink r:id="rId29">
        <w:r w:rsidR="0097511C" w:rsidRPr="68B2C57C">
          <w:rPr>
            <w:rStyle w:val="Hyperlink"/>
          </w:rPr>
          <w:t>variationtheory.com/introduction/</w:t>
        </w:r>
      </w:hyperlink>
      <w:r w:rsidR="0097511C">
        <w:t>).</w:t>
      </w:r>
    </w:p>
    <w:p w14:paraId="58A68BE1" w14:textId="2AD167EC" w:rsidR="00A453B9" w:rsidRDefault="003F13C9" w:rsidP="00A453B9">
      <w:pPr>
        <w:pStyle w:val="ListNumber"/>
        <w:numPr>
          <w:ilvl w:val="0"/>
          <w:numId w:val="17"/>
        </w:numPr>
        <w:rPr>
          <w:lang w:val="en-US"/>
        </w:rPr>
      </w:pPr>
      <w:r>
        <w:rPr>
          <w:lang w:val="en-US"/>
        </w:rPr>
        <w:t>Working in visibly random groups of 3 at a vertical non-permanent surface, s</w:t>
      </w:r>
      <w:r w:rsidR="00A453B9">
        <w:rPr>
          <w:lang w:val="en-US"/>
        </w:rPr>
        <w:t xml:space="preserve">tudents are to complete </w:t>
      </w:r>
      <w:r w:rsidR="00A453B9" w:rsidRPr="40B6EF25">
        <w:rPr>
          <w:lang w:val="en-US"/>
        </w:rPr>
        <w:t xml:space="preserve">Appendix </w:t>
      </w:r>
      <w:r w:rsidR="00CE4399">
        <w:rPr>
          <w:lang w:val="en-US"/>
        </w:rPr>
        <w:t>E</w:t>
      </w:r>
      <w:r w:rsidR="00A453B9" w:rsidRPr="40B6EF25">
        <w:rPr>
          <w:lang w:val="en-US"/>
        </w:rPr>
        <w:t xml:space="preserve"> ‘Open middle problems’.</w:t>
      </w:r>
    </w:p>
    <w:p w14:paraId="36447D3B" w14:textId="4B109E8F" w:rsidR="009E4F28" w:rsidRDefault="009E4F28" w:rsidP="009E4F28">
      <w:pPr>
        <w:pStyle w:val="FeatureBox"/>
        <w:rPr>
          <w:lang w:val="en-US"/>
        </w:rPr>
      </w:pPr>
      <w:r w:rsidRPr="2BF2D46A">
        <w:rPr>
          <w:lang w:val="en-US"/>
        </w:rPr>
        <w:lastRenderedPageBreak/>
        <w:t xml:space="preserve">Students </w:t>
      </w:r>
      <w:r>
        <w:rPr>
          <w:lang w:val="en-US"/>
        </w:rPr>
        <w:t>can</w:t>
      </w:r>
      <w:r w:rsidRPr="2BF2D46A">
        <w:rPr>
          <w:lang w:val="en-US"/>
        </w:rPr>
        <w:t xml:space="preserve"> access the Graspable Math ‘whiteboard’ function (</w:t>
      </w:r>
      <w:hyperlink r:id="rId30" w:history="1">
        <w:r w:rsidRPr="0015772D">
          <w:rPr>
            <w:rStyle w:val="Hyperlink"/>
            <w:lang w:val="en-US"/>
          </w:rPr>
          <w:t>bit.ly/graspable_whiteboard</w:t>
        </w:r>
      </w:hyperlink>
      <w:r w:rsidRPr="2BF2D46A">
        <w:rPr>
          <w:lang w:val="en-US"/>
        </w:rPr>
        <w:t xml:space="preserve">) to assist in solving the problems </w:t>
      </w:r>
      <w:r>
        <w:rPr>
          <w:lang w:val="en-US"/>
        </w:rPr>
        <w:t>in Appendix E</w:t>
      </w:r>
      <w:r w:rsidRPr="2BF2D46A">
        <w:rPr>
          <w:lang w:val="en-US"/>
        </w:rPr>
        <w:t>.</w:t>
      </w:r>
    </w:p>
    <w:p w14:paraId="7C851699" w14:textId="77777777" w:rsidR="009E4F28" w:rsidRDefault="009E4F28" w:rsidP="009E4F28">
      <w:pPr>
        <w:pStyle w:val="FeatureBox"/>
      </w:pPr>
      <w:r>
        <w:t>There are multiple ways that students can attempt these questions. All problems have multiple answers and students should aim to find as many answers as they can.</w:t>
      </w:r>
    </w:p>
    <w:p w14:paraId="00019B11" w14:textId="429A47FF" w:rsidR="00A453B9" w:rsidRDefault="00347585" w:rsidP="000570EC">
      <w:pPr>
        <w:pStyle w:val="ListNumber"/>
        <w:numPr>
          <w:ilvl w:val="0"/>
          <w:numId w:val="60"/>
        </w:numPr>
      </w:pPr>
      <w:r>
        <w:t>Students are to complete an exit ticket (</w:t>
      </w:r>
      <w:hyperlink r:id="rId31" w:tgtFrame="_blank" w:history="1">
        <w:r w:rsidRPr="000570EC">
          <w:rPr>
            <w:color w:val="2F5496"/>
            <w:u w:val="single"/>
            <w:shd w:val="clear" w:color="auto" w:fill="FFFFFF"/>
          </w:rPr>
          <w:t>bit.ly/exitticketstrategy</w:t>
        </w:r>
      </w:hyperlink>
      <w:r w:rsidRPr="000570EC">
        <w:rPr>
          <w:color w:val="000000"/>
          <w:shd w:val="clear" w:color="auto" w:fill="FFFFFF"/>
        </w:rPr>
        <w:t>)</w:t>
      </w:r>
      <w:r>
        <w:t xml:space="preserve"> by responding to the prompt, </w:t>
      </w:r>
      <w:r w:rsidR="00734834">
        <w:t>’</w:t>
      </w:r>
      <w:r>
        <w:t xml:space="preserve">Explain why </w:t>
      </w:r>
      <m:oMath>
        <m:r>
          <w:rPr>
            <w:rFonts w:ascii="Cambria Math" w:hAnsi="Cambria Math"/>
          </w:rPr>
          <m:t>-54</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b-12a</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=-3ab</m:t>
        </m:r>
        <m:d>
          <m:dPr>
            <m:ctrlPr>
              <w:rPr>
                <w:rFonts w:ascii="Cambria Math" w:hAnsi="Cambria Math"/>
                <w:i/>
              </w:rPr>
            </m:ctrlPr>
          </m:dPr>
          <m:e>
            <m:r>
              <w:rPr>
                <w:rFonts w:ascii="Cambria Math" w:hAnsi="Cambria Math"/>
              </w:rPr>
              <m:t>18a-4b</m:t>
            </m:r>
          </m:e>
        </m:d>
        <m:r>
          <w:rPr>
            <w:rFonts w:ascii="Cambria Math" w:hAnsi="Cambria Math"/>
          </w:rPr>
          <m:t xml:space="preserve"> </m:t>
        </m:r>
      </m:oMath>
      <w:r>
        <w:t>hasn’t been completely factorised</w:t>
      </w:r>
      <w:r w:rsidR="00734834">
        <w:t>.’</w:t>
      </w:r>
    </w:p>
    <w:p w14:paraId="2FF35A19" w14:textId="3DD8BEF9" w:rsidR="00F818CF" w:rsidRPr="00907038" w:rsidRDefault="00F818CF" w:rsidP="00CB12B4">
      <w:pPr>
        <w:pStyle w:val="ListNumber"/>
        <w:numPr>
          <w:ilvl w:val="0"/>
          <w:numId w:val="17"/>
        </w:numPr>
      </w:pPr>
      <w:r>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3E13C259" w14:textId="48C34E59" w:rsidR="00F42815" w:rsidRDefault="006B5207" w:rsidP="00E364AA">
      <w:pPr>
        <w:rPr>
          <w:rStyle w:val="Strong"/>
        </w:rPr>
      </w:pPr>
      <w:r>
        <w:rPr>
          <w:rStyle w:val="Strong"/>
        </w:rPr>
        <w:t>Warm up</w:t>
      </w:r>
    </w:p>
    <w:p w14:paraId="30FC932F" w14:textId="70BC30A6" w:rsidR="00350EAE" w:rsidRPr="00F77990" w:rsidRDefault="006C32CF" w:rsidP="00F77990">
      <w:pPr>
        <w:pStyle w:val="ListBullet"/>
      </w:pPr>
      <w:r w:rsidRPr="00F77990">
        <w:t>The teacher</w:t>
      </w:r>
      <w:r w:rsidR="00350EAE" w:rsidRPr="00F77990">
        <w:t xml:space="preserve"> could suggest </w:t>
      </w:r>
      <w:r w:rsidR="00C15F13" w:rsidRPr="00F77990">
        <w:t>substituting</w:t>
      </w:r>
      <w:r w:rsidR="00350EAE" w:rsidRPr="00F77990">
        <w:t xml:space="preserve"> different values</w:t>
      </w:r>
      <w:r w:rsidR="005C0FA9" w:rsidRPr="00F77990">
        <w:t xml:space="preserve"> of </w:t>
      </w:r>
      <m:oMath>
        <m:r>
          <w:rPr>
            <w:rFonts w:ascii="Cambria Math" w:hAnsi="Cambria Math"/>
          </w:rPr>
          <m:t>x</m:t>
        </m:r>
      </m:oMath>
      <w:r w:rsidR="005C0FA9" w:rsidRPr="00F77990">
        <w:t xml:space="preserve"> and observe what the results are</w:t>
      </w:r>
      <w:r w:rsidR="00255349" w:rsidRPr="00F77990">
        <w:t xml:space="preserve"> when looking at the </w:t>
      </w:r>
      <w:r w:rsidR="00100BA8" w:rsidRPr="00F77990">
        <w:t>differences</w:t>
      </w:r>
      <w:r w:rsidR="00255349" w:rsidRPr="00F77990">
        <w:t xml:space="preserve"> between the 2 expressions</w:t>
      </w:r>
      <w:r w:rsidR="005C0FA9" w:rsidRPr="00F77990">
        <w:t>.</w:t>
      </w:r>
    </w:p>
    <w:p w14:paraId="6B2B6BA3" w14:textId="2A16A97F" w:rsidR="003349E0" w:rsidRDefault="006B5207" w:rsidP="00E364AA">
      <w:pPr>
        <w:rPr>
          <w:rStyle w:val="Strong"/>
        </w:rPr>
      </w:pPr>
      <w:r>
        <w:rPr>
          <w:rStyle w:val="Strong"/>
        </w:rPr>
        <w:t>Launch</w:t>
      </w:r>
    </w:p>
    <w:p w14:paraId="39019B3E" w14:textId="65765D65" w:rsidR="00BA64CD" w:rsidRPr="00F77990" w:rsidRDefault="00BA64CD" w:rsidP="00F77990">
      <w:pPr>
        <w:pStyle w:val="ListBullet"/>
      </w:pPr>
      <w:r w:rsidRPr="00F77990">
        <w:t>Students could use grid paper or geoboards to help them to determine the dimensions of the rectangles.</w:t>
      </w:r>
    </w:p>
    <w:p w14:paraId="10428F88" w14:textId="34E046EC" w:rsidR="008729A6" w:rsidRPr="00F77990" w:rsidRDefault="008729A6" w:rsidP="00F77990">
      <w:pPr>
        <w:pStyle w:val="ListBullet"/>
      </w:pPr>
      <w:r w:rsidRPr="00F77990">
        <w:t>Students could use algebra tiles to create the areas and determine the dimensions of the rectangles.</w:t>
      </w:r>
    </w:p>
    <w:p w14:paraId="4315352D" w14:textId="7C8DD6F4" w:rsidR="00BA64CD" w:rsidRPr="00BA64CD" w:rsidRDefault="00BA64CD" w:rsidP="00E364AA">
      <w:pPr>
        <w:rPr>
          <w:rStyle w:val="Strong"/>
        </w:rPr>
      </w:pPr>
      <w:r w:rsidRPr="00BA64CD">
        <w:rPr>
          <w:rStyle w:val="Strong"/>
        </w:rPr>
        <w:t>Explore</w:t>
      </w:r>
    </w:p>
    <w:p w14:paraId="27CF611F" w14:textId="73FB44EA" w:rsidR="008729A6" w:rsidRPr="00F77990" w:rsidRDefault="008729A6" w:rsidP="00F77990">
      <w:pPr>
        <w:pStyle w:val="ListBullet"/>
      </w:pPr>
      <w:r w:rsidRPr="00F77990">
        <w:t>Students could again use algebra tiles or grid paper to help them to determine the factors of the numbers.</w:t>
      </w:r>
    </w:p>
    <w:p w14:paraId="4C3183CF" w14:textId="4D5ADB69" w:rsidR="0094192D" w:rsidRPr="00F77990" w:rsidRDefault="006874BE" w:rsidP="00F77990">
      <w:pPr>
        <w:pStyle w:val="ListBullet"/>
      </w:pPr>
      <w:r w:rsidRPr="00F77990">
        <w:t>When completing Appendix A ‘Graspable math’ s</w:t>
      </w:r>
      <w:r w:rsidR="00700391" w:rsidRPr="00F77990">
        <w:t xml:space="preserve">tudents </w:t>
      </w:r>
      <w:r w:rsidR="00D00D77" w:rsidRPr="00F77990">
        <w:t>can</w:t>
      </w:r>
      <w:r w:rsidR="008B7512" w:rsidRPr="00F77990">
        <w:t xml:space="preserve"> </w:t>
      </w:r>
      <w:r w:rsidRPr="00F77990">
        <w:t>reset</w:t>
      </w:r>
      <w:r w:rsidR="008B7512" w:rsidRPr="00F77990">
        <w:t xml:space="preserve"> the expression back to the original form if they</w:t>
      </w:r>
      <w:r w:rsidR="00F71625" w:rsidRPr="00F77990">
        <w:t xml:space="preserve"> </w:t>
      </w:r>
      <w:r w:rsidR="00AE3EF2" w:rsidRPr="00F77990">
        <w:t>overcomplicate</w:t>
      </w:r>
      <w:r w:rsidR="00F71625" w:rsidRPr="00F77990">
        <w:t xml:space="preserve"> the factorisation process. </w:t>
      </w:r>
      <w:r w:rsidR="004F112B" w:rsidRPr="00F77990">
        <w:t>Graspable</w:t>
      </w:r>
      <w:r w:rsidR="00AB68A1" w:rsidRPr="00F77990">
        <w:t xml:space="preserve"> Math</w:t>
      </w:r>
      <w:r w:rsidR="003B73ED" w:rsidRPr="00F77990">
        <w:t xml:space="preserve"> only accepts answers in co</w:t>
      </w:r>
      <w:r w:rsidR="00AA0EC6" w:rsidRPr="00F77990">
        <w:t>nventional</w:t>
      </w:r>
      <w:r w:rsidR="003B73ED" w:rsidRPr="00F77990">
        <w:t xml:space="preserve"> algebraic form</w:t>
      </w:r>
      <w:r w:rsidR="00BA51B6" w:rsidRPr="00F77990">
        <w:t>.</w:t>
      </w:r>
    </w:p>
    <w:p w14:paraId="69BA3211" w14:textId="59F6BBA7" w:rsidR="00AA0EC6" w:rsidRPr="00F77990" w:rsidRDefault="00AA0EC6" w:rsidP="00F77990">
      <w:pPr>
        <w:pStyle w:val="ListBullet"/>
      </w:pPr>
      <w:r w:rsidRPr="00F77990">
        <w:t xml:space="preserve">Graspable </w:t>
      </w:r>
      <w:r w:rsidR="007A030C">
        <w:t>M</w:t>
      </w:r>
      <w:r w:rsidR="007A030C" w:rsidRPr="00F77990">
        <w:t xml:space="preserve">ath </w:t>
      </w:r>
      <w:r w:rsidR="001438E7" w:rsidRPr="00F77990">
        <w:t>determines the highest common factor, so students can focus on the idea of factorisation.</w:t>
      </w:r>
    </w:p>
    <w:p w14:paraId="2FCFADD6" w14:textId="77777777" w:rsidR="003349E0" w:rsidRDefault="006026BA" w:rsidP="00E364AA">
      <w:pPr>
        <w:rPr>
          <w:rStyle w:val="Strong"/>
        </w:rPr>
      </w:pPr>
      <w:r w:rsidRPr="0073637A">
        <w:rPr>
          <w:rStyle w:val="Strong"/>
        </w:rPr>
        <w:t>Summarise</w:t>
      </w:r>
    </w:p>
    <w:p w14:paraId="784D7075" w14:textId="5242F3DD" w:rsidR="0094192D" w:rsidRPr="00F77990" w:rsidRDefault="008001B4" w:rsidP="00F77990">
      <w:pPr>
        <w:pStyle w:val="ListBullet"/>
      </w:pPr>
      <w:r w:rsidRPr="00F77990">
        <w:t>Banner questions do not need to be given in order. Teachers can choose a question at the appropriate level of readiness.</w:t>
      </w:r>
      <w:r w:rsidR="00AB5187" w:rsidRPr="00F77990">
        <w:t xml:space="preserve"> </w:t>
      </w:r>
      <w:r w:rsidR="00204FF5" w:rsidRPr="00204FF5">
        <w:t>A separate list of Challenge banner questions in Appendix B can be used for students at that level of readiness</w:t>
      </w:r>
      <w:r w:rsidR="00204FF5">
        <w:t>.</w:t>
      </w:r>
    </w:p>
    <w:p w14:paraId="4DE021ED" w14:textId="3B0D8A8B" w:rsidR="0094192D" w:rsidRPr="00F77990" w:rsidRDefault="00AB5187" w:rsidP="00F77990">
      <w:pPr>
        <w:pStyle w:val="ListBullet"/>
      </w:pPr>
      <w:r w:rsidRPr="00F77990">
        <w:t>During the banner task s</w:t>
      </w:r>
      <w:r w:rsidR="00860B64" w:rsidRPr="00F77990">
        <w:t xml:space="preserve">tudents </w:t>
      </w:r>
      <w:r w:rsidR="00D00D77" w:rsidRPr="00F77990">
        <w:t>could</w:t>
      </w:r>
      <w:r w:rsidR="00860B64" w:rsidRPr="00F77990">
        <w:t xml:space="preserve"> observe other students</w:t>
      </w:r>
      <w:r w:rsidR="008D5A90">
        <w:t>’</w:t>
      </w:r>
      <w:r w:rsidR="00860B64" w:rsidRPr="00F77990">
        <w:t xml:space="preserve"> work for hints</w:t>
      </w:r>
      <w:r w:rsidR="007B1C92" w:rsidRPr="00F77990">
        <w:t xml:space="preserve"> to move forward in the task.</w:t>
      </w:r>
      <w:r w:rsidR="0096136F" w:rsidRPr="00F77990">
        <w:t xml:space="preserve"> Groups of 3 work together to support each other’s learning and understanding.</w:t>
      </w:r>
    </w:p>
    <w:p w14:paraId="592A8534" w14:textId="5006F0F6" w:rsidR="00AB5187" w:rsidRDefault="007373F0" w:rsidP="00F77990">
      <w:pPr>
        <w:pStyle w:val="ListBullet"/>
        <w:rPr>
          <w:rStyle w:val="Strong"/>
        </w:rPr>
      </w:pPr>
      <w:r w:rsidRPr="00F77990">
        <w:t>Assessing and advancing questions have been provided to allow teachers to assist students without just telling them the answer.</w:t>
      </w:r>
    </w:p>
    <w:p w14:paraId="1CA583EB" w14:textId="33F856E6" w:rsidR="00FA4284" w:rsidRPr="0073637A" w:rsidRDefault="00264DCF" w:rsidP="00E364AA">
      <w:pPr>
        <w:rPr>
          <w:rStyle w:val="Strong"/>
        </w:rPr>
      </w:pPr>
      <w:r w:rsidRPr="0073637A">
        <w:rPr>
          <w:rStyle w:val="Strong"/>
        </w:rPr>
        <w:lastRenderedPageBreak/>
        <w:t>Apply</w:t>
      </w:r>
    </w:p>
    <w:p w14:paraId="52C196FF" w14:textId="5F1E546E" w:rsidR="00A81B75" w:rsidRPr="00BA64CD" w:rsidRDefault="00662255" w:rsidP="00F77990">
      <w:pPr>
        <w:pStyle w:val="ListBullet"/>
        <w:rPr>
          <w:b/>
        </w:rPr>
      </w:pPr>
      <w:r>
        <w:t>The v</w:t>
      </w:r>
      <w:r w:rsidR="007A266D">
        <w:t xml:space="preserve">ariation task </w:t>
      </w:r>
      <w:r>
        <w:t>gets</w:t>
      </w:r>
      <w:r w:rsidR="007A266D">
        <w:t xml:space="preserve"> progressively more challenging</w:t>
      </w:r>
      <w:r w:rsidR="00485201">
        <w:t xml:space="preserve"> as the list goes on. The </w:t>
      </w:r>
      <w:r w:rsidR="007851ED">
        <w:t>questions towards the end of the list</w:t>
      </w:r>
      <w:r w:rsidR="00485201">
        <w:t xml:space="preserve"> </w:t>
      </w:r>
      <w:r w:rsidR="008C7EB5">
        <w:t>challenge</w:t>
      </w:r>
      <w:r w:rsidR="00485201">
        <w:t xml:space="preserve"> students, but the easier </w:t>
      </w:r>
      <w:r w:rsidR="00B442AA">
        <w:t>questions</w:t>
      </w:r>
      <w:r w:rsidR="00DE0238">
        <w:t xml:space="preserve"> support students to understand the process.</w:t>
      </w:r>
    </w:p>
    <w:p w14:paraId="722D6897" w14:textId="46011876" w:rsidR="00BA64CD" w:rsidRPr="008729A6" w:rsidRDefault="00BA64CD" w:rsidP="00F77990">
      <w:pPr>
        <w:pStyle w:val="ListBullet"/>
        <w:rPr>
          <w:b/>
          <w:bCs/>
        </w:rPr>
      </w:pPr>
      <w:r>
        <w:rPr>
          <w:rStyle w:val="Strong"/>
          <w:b w:val="0"/>
          <w:bCs w:val="0"/>
        </w:rPr>
        <w:t xml:space="preserve">Appendix </w:t>
      </w:r>
      <w:r w:rsidR="00E278B0">
        <w:rPr>
          <w:rStyle w:val="Strong"/>
          <w:b w:val="0"/>
          <w:bCs w:val="0"/>
        </w:rPr>
        <w:t>E</w:t>
      </w:r>
      <w:r>
        <w:rPr>
          <w:rStyle w:val="Strong"/>
          <w:b w:val="0"/>
          <w:bCs w:val="0"/>
        </w:rPr>
        <w:t xml:space="preserve"> ‘Open middle problems’ has multiple solutions. Students may only find one solution whereas students needing extension could find multiple solutions, or specifically only look for the fully factorised solutions.</w:t>
      </w:r>
    </w:p>
    <w:p w14:paraId="78BFC73C" w14:textId="77777777" w:rsidR="00F379A7" w:rsidRDefault="00F379A7">
      <w:pPr>
        <w:suppressAutoHyphens w:val="0"/>
        <w:spacing w:after="0" w:line="276" w:lineRule="auto"/>
        <w:rPr>
          <w:color w:val="002664"/>
          <w:sz w:val="32"/>
          <w:szCs w:val="40"/>
        </w:rPr>
      </w:pPr>
      <w:r>
        <w:br w:type="page"/>
      </w:r>
    </w:p>
    <w:p w14:paraId="7EF5CAC5" w14:textId="3B48F3DA" w:rsidR="00633A4A" w:rsidRDefault="00633A4A" w:rsidP="00E44750">
      <w:pPr>
        <w:pStyle w:val="Heading3"/>
      </w:pPr>
      <w:r w:rsidRPr="00633A4A">
        <w:lastRenderedPageBreak/>
        <w:t>Suggested opportunities for assessment</w:t>
      </w:r>
    </w:p>
    <w:p w14:paraId="48ED85D9" w14:textId="78AF959E" w:rsidR="003349E0" w:rsidRDefault="00E278B0" w:rsidP="00A81B75">
      <w:pPr>
        <w:rPr>
          <w:rStyle w:val="Strong"/>
        </w:rPr>
      </w:pPr>
      <w:bookmarkStart w:id="1" w:name="_Hlk147833561"/>
      <w:r>
        <w:rPr>
          <w:rStyle w:val="Strong"/>
        </w:rPr>
        <w:t>Warm up</w:t>
      </w:r>
    </w:p>
    <w:p w14:paraId="7A42ED0C" w14:textId="48F25F3D" w:rsidR="0094192D" w:rsidRPr="00F77990" w:rsidRDefault="00580A9A" w:rsidP="00F77990">
      <w:pPr>
        <w:pStyle w:val="ListBullet"/>
      </w:pPr>
      <w:r w:rsidRPr="00F77990">
        <w:t xml:space="preserve">Discussions from the </w:t>
      </w:r>
      <w:r w:rsidR="00502C2B" w:rsidRPr="00F77990">
        <w:t xml:space="preserve">Think-Pair-Share could provide formative assessment </w:t>
      </w:r>
      <w:r w:rsidR="00CE4FF0" w:rsidRPr="00F77990">
        <w:t>on</w:t>
      </w:r>
      <w:r w:rsidR="00E86A26" w:rsidRPr="00F77990">
        <w:t xml:space="preserve"> student understanding</w:t>
      </w:r>
      <w:r w:rsidR="00CE4FF0" w:rsidRPr="00F77990">
        <w:t xml:space="preserve"> of indices</w:t>
      </w:r>
      <w:r w:rsidR="00E86A26" w:rsidRPr="00F77990">
        <w:t>.</w:t>
      </w:r>
    </w:p>
    <w:p w14:paraId="06FC85BB" w14:textId="4B82781A" w:rsidR="002D1EA1" w:rsidRDefault="002D1EA1" w:rsidP="00A81B75">
      <w:pPr>
        <w:rPr>
          <w:rStyle w:val="Strong"/>
        </w:rPr>
      </w:pPr>
      <w:r>
        <w:rPr>
          <w:rStyle w:val="Strong"/>
        </w:rPr>
        <w:t>Launch</w:t>
      </w:r>
    </w:p>
    <w:p w14:paraId="466F9A20" w14:textId="7E48222E" w:rsidR="00CE4FF0" w:rsidRPr="00F77990" w:rsidRDefault="00CE4FF0" w:rsidP="00F77990">
      <w:pPr>
        <w:pStyle w:val="ListBullet"/>
      </w:pPr>
      <w:r w:rsidRPr="00F77990">
        <w:t>Discussions from the Think-Pair-Share could provide formative assessment information on student understanding of factors.</w:t>
      </w:r>
    </w:p>
    <w:p w14:paraId="3D826A70" w14:textId="0BEC6572" w:rsidR="003349E0" w:rsidRDefault="00A81B75" w:rsidP="00A81B75">
      <w:pPr>
        <w:rPr>
          <w:rStyle w:val="Strong"/>
        </w:rPr>
      </w:pPr>
      <w:r w:rsidRPr="0073637A">
        <w:rPr>
          <w:rStyle w:val="Strong"/>
        </w:rPr>
        <w:t>Explore</w:t>
      </w:r>
    </w:p>
    <w:p w14:paraId="439CEF37" w14:textId="555C7FA2" w:rsidR="0094192D" w:rsidRPr="00F77990" w:rsidRDefault="00271ED9" w:rsidP="00F77990">
      <w:pPr>
        <w:pStyle w:val="ListBullet"/>
      </w:pPr>
      <w:r w:rsidRPr="00F77990">
        <w:t>Observe student understanding</w:t>
      </w:r>
      <w:r w:rsidR="00497EBB" w:rsidRPr="00F77990">
        <w:t xml:space="preserve"> of factorisation through the completion of the </w:t>
      </w:r>
      <w:r w:rsidR="00F379A7" w:rsidRPr="00F77990">
        <w:t>G</w:t>
      </w:r>
      <w:r w:rsidR="00497EBB" w:rsidRPr="00F77990">
        <w:t>raspable</w:t>
      </w:r>
      <w:r w:rsidR="001D1A94" w:rsidRPr="00F77990">
        <w:t xml:space="preserve"> Math</w:t>
      </w:r>
      <w:r w:rsidR="00497EBB" w:rsidRPr="00F77990">
        <w:t xml:space="preserve"> activity.</w:t>
      </w:r>
    </w:p>
    <w:p w14:paraId="21D4F118" w14:textId="5D8DBB35" w:rsidR="001D7E9C" w:rsidRPr="00F77990" w:rsidRDefault="000750BF" w:rsidP="00F77990">
      <w:pPr>
        <w:pStyle w:val="ListBullet"/>
      </w:pPr>
      <w:bookmarkStart w:id="2" w:name="_Hlk169858408"/>
      <w:r w:rsidRPr="00F77990">
        <w:t xml:space="preserve">Appendix </w:t>
      </w:r>
      <w:r w:rsidR="006255FA" w:rsidRPr="00F77990">
        <w:t>A</w:t>
      </w:r>
      <w:r w:rsidRPr="00F77990">
        <w:t xml:space="preserve"> ‘Graspable math’ could be collected as evidence </w:t>
      </w:r>
      <w:r w:rsidR="008C12D6" w:rsidRPr="00F77990">
        <w:t xml:space="preserve">of </w:t>
      </w:r>
      <w:r w:rsidR="00405536">
        <w:t xml:space="preserve">student </w:t>
      </w:r>
      <w:r w:rsidR="008C12D6" w:rsidRPr="00F77990">
        <w:t xml:space="preserve">understanding of finding factors, calculating highest common </w:t>
      </w:r>
      <w:r w:rsidR="00FA7AF4" w:rsidRPr="00F77990">
        <w:t>factors,</w:t>
      </w:r>
      <w:r w:rsidR="008C12D6" w:rsidRPr="00F77990">
        <w:t xml:space="preserve"> and using </w:t>
      </w:r>
      <w:r w:rsidR="001D7E9C" w:rsidRPr="00F77990">
        <w:t>t</w:t>
      </w:r>
      <w:r w:rsidR="001D1A94" w:rsidRPr="00F77990">
        <w:t>he HCF</w:t>
      </w:r>
      <w:r w:rsidR="001D7E9C" w:rsidRPr="00F77990">
        <w:t xml:space="preserve"> to factorise an expression.</w:t>
      </w:r>
    </w:p>
    <w:bookmarkEnd w:id="2"/>
    <w:p w14:paraId="6F685BA0" w14:textId="77777777" w:rsidR="003349E0" w:rsidRDefault="00A81B75" w:rsidP="00A81B75">
      <w:pPr>
        <w:rPr>
          <w:rStyle w:val="Strong"/>
        </w:rPr>
      </w:pPr>
      <w:r w:rsidRPr="0073637A">
        <w:rPr>
          <w:rStyle w:val="Strong"/>
        </w:rPr>
        <w:t>Summarise</w:t>
      </w:r>
    </w:p>
    <w:p w14:paraId="52DD1294" w14:textId="08285D26" w:rsidR="0094192D" w:rsidRPr="00F77990" w:rsidRDefault="00D576CF" w:rsidP="00F77990">
      <w:pPr>
        <w:pStyle w:val="ListBullet"/>
      </w:pPr>
      <w:r w:rsidRPr="00F77990">
        <w:t>Observe student achievem</w:t>
      </w:r>
      <w:r w:rsidR="00393246" w:rsidRPr="00F77990">
        <w:t xml:space="preserve">ent </w:t>
      </w:r>
      <w:r w:rsidR="00EC06CE" w:rsidRPr="00F77990">
        <w:t>and understanding</w:t>
      </w:r>
      <w:r w:rsidR="00393246" w:rsidRPr="00F77990">
        <w:t xml:space="preserve"> through conversations in the banner task.</w:t>
      </w:r>
    </w:p>
    <w:p w14:paraId="061E8924" w14:textId="73FB0727" w:rsidR="0094192D" w:rsidRPr="00F77990" w:rsidRDefault="00615CAA" w:rsidP="00F77990">
      <w:pPr>
        <w:pStyle w:val="ListBullet"/>
      </w:pPr>
      <w:r w:rsidRPr="00F77990">
        <w:t>Students</w:t>
      </w:r>
      <w:r w:rsidR="00405536">
        <w:t>’</w:t>
      </w:r>
      <w:r w:rsidRPr="00F77990">
        <w:t xml:space="preserve"> </w:t>
      </w:r>
      <w:r w:rsidR="00195556">
        <w:t>f</w:t>
      </w:r>
      <w:r w:rsidR="00195556" w:rsidRPr="00F77990">
        <w:t xml:space="preserve">our </w:t>
      </w:r>
      <w:r w:rsidRPr="00F77990">
        <w:t>quadrant notes can be used to demonstrate understanding.</w:t>
      </w:r>
    </w:p>
    <w:p w14:paraId="45183521" w14:textId="118FFE77" w:rsidR="00A81B75" w:rsidRPr="0073637A" w:rsidRDefault="00A81B75" w:rsidP="00A81B75">
      <w:pPr>
        <w:rPr>
          <w:rStyle w:val="Strong"/>
        </w:rPr>
      </w:pPr>
      <w:r w:rsidRPr="0073637A">
        <w:rPr>
          <w:rStyle w:val="Strong"/>
        </w:rPr>
        <w:t>Apply</w:t>
      </w:r>
    </w:p>
    <w:p w14:paraId="5D05D136" w14:textId="664BDB85" w:rsidR="001F789A" w:rsidRPr="00F77990" w:rsidRDefault="001F789A" w:rsidP="00F77990">
      <w:pPr>
        <w:pStyle w:val="ListBullet"/>
      </w:pPr>
      <w:r w:rsidRPr="00F77990">
        <w:t xml:space="preserve">Appendix </w:t>
      </w:r>
      <w:r w:rsidR="006255FA" w:rsidRPr="00F77990">
        <w:t>D</w:t>
      </w:r>
      <w:r w:rsidRPr="00F77990">
        <w:t xml:space="preserve"> ‘Variation </w:t>
      </w:r>
      <w:r w:rsidR="00405536">
        <w:t>t</w:t>
      </w:r>
      <w:r w:rsidR="00405536" w:rsidRPr="00F77990">
        <w:t xml:space="preserve">ask’ </w:t>
      </w:r>
      <w:r w:rsidRPr="00F77990">
        <w:t>could be collected as evidence of learning and understanding.</w:t>
      </w:r>
    </w:p>
    <w:p w14:paraId="30A76256" w14:textId="6903829D" w:rsidR="0084631E" w:rsidRPr="00F77990" w:rsidRDefault="006D35B8" w:rsidP="00F77990">
      <w:pPr>
        <w:pStyle w:val="ListBullet"/>
      </w:pPr>
      <w:r w:rsidRPr="00F77990">
        <w:t>Collect the exit ticket for formative assessment purposes.</w:t>
      </w:r>
    </w:p>
    <w:bookmarkEnd w:id="1"/>
    <w:p w14:paraId="2C86FF6B" w14:textId="5F508FBE" w:rsidR="0084631E" w:rsidRDefault="0084631E" w:rsidP="0084631E">
      <w:r>
        <w:br w:type="page"/>
      </w:r>
    </w:p>
    <w:p w14:paraId="2F00CAB9" w14:textId="40BEFE7A" w:rsidR="00D011F8" w:rsidRDefault="00D011F8" w:rsidP="00D011F8">
      <w:pPr>
        <w:pStyle w:val="Heading2"/>
        <w:rPr>
          <w:rStyle w:val="Heading2Char"/>
        </w:rPr>
      </w:pPr>
      <w:bookmarkStart w:id="3" w:name="_Appendix_A"/>
      <w:bookmarkEnd w:id="3"/>
      <w:r>
        <w:lastRenderedPageBreak/>
        <w:t>Appendix A</w:t>
      </w:r>
    </w:p>
    <w:p w14:paraId="1DBB3157" w14:textId="5340D7E2" w:rsidR="00661E11" w:rsidRDefault="00F577EE" w:rsidP="00661E11">
      <w:pPr>
        <w:pStyle w:val="Heading3"/>
      </w:pPr>
      <w:bookmarkStart w:id="4" w:name="_Appendix_B"/>
      <w:bookmarkEnd w:id="4"/>
      <w:r>
        <w:t>Graspable math</w:t>
      </w:r>
    </w:p>
    <w:tbl>
      <w:tblPr>
        <w:tblStyle w:val="Tableheader"/>
        <w:tblW w:w="5000" w:type="pct"/>
        <w:tblLook w:val="04A0" w:firstRow="1" w:lastRow="0" w:firstColumn="1" w:lastColumn="0" w:noHBand="0" w:noVBand="1"/>
        <w:tblDescription w:val="Blank cells for students to record factors, calculate highest common factors, and use the HCF to factorise an expression."/>
      </w:tblPr>
      <w:tblGrid>
        <w:gridCol w:w="3208"/>
        <w:gridCol w:w="3209"/>
        <w:gridCol w:w="3207"/>
      </w:tblGrid>
      <w:tr w:rsidR="00A7184C" w14:paraId="6A03C831" w14:textId="77777777" w:rsidTr="00DF4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76470F5" w14:textId="602178C1" w:rsidR="00A7184C" w:rsidRDefault="00A7184C" w:rsidP="00B23C18">
            <w:pPr>
              <w:jc w:val="center"/>
            </w:pPr>
            <w:r>
              <w:t>Expanded expression</w:t>
            </w:r>
          </w:p>
        </w:tc>
        <w:tc>
          <w:tcPr>
            <w:tcW w:w="1667" w:type="pct"/>
          </w:tcPr>
          <w:p w14:paraId="55F7689A" w14:textId="7B6CA84A" w:rsidR="00A7184C" w:rsidRDefault="00A7184C" w:rsidP="00362727">
            <w:pPr>
              <w:jc w:val="center"/>
              <w:cnfStyle w:val="100000000000" w:firstRow="1" w:lastRow="0" w:firstColumn="0" w:lastColumn="0" w:oddVBand="0" w:evenVBand="0" w:oddHBand="0" w:evenHBand="0" w:firstRowFirstColumn="0" w:firstRowLastColumn="0" w:lastRowFirstColumn="0" w:lastRowLastColumn="0"/>
            </w:pPr>
            <w:r>
              <w:t>Highest Common Factor</w:t>
            </w:r>
          </w:p>
        </w:tc>
        <w:tc>
          <w:tcPr>
            <w:tcW w:w="1667" w:type="pct"/>
          </w:tcPr>
          <w:p w14:paraId="034E32E9" w14:textId="285813AC" w:rsidR="00A7184C" w:rsidRDefault="00A7184C" w:rsidP="00362727">
            <w:pPr>
              <w:jc w:val="center"/>
              <w:cnfStyle w:val="100000000000" w:firstRow="1" w:lastRow="0" w:firstColumn="0" w:lastColumn="0" w:oddVBand="0" w:evenVBand="0" w:oddHBand="0" w:evenHBand="0" w:firstRowFirstColumn="0" w:firstRowLastColumn="0" w:lastRowFirstColumn="0" w:lastRowLastColumn="0"/>
            </w:pPr>
            <w:r>
              <w:t>Factorised expression</w:t>
            </w:r>
          </w:p>
        </w:tc>
      </w:tr>
      <w:tr w:rsidR="00A7184C" w14:paraId="48E424B5" w14:textId="77777777" w:rsidTr="00DF4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5F75781" w14:textId="072FAD05" w:rsidR="00A7184C" w:rsidRPr="00FF4D9C" w:rsidRDefault="00FF4D9C" w:rsidP="00577959">
            <w:pPr>
              <w:spacing w:before="0" w:after="0"/>
              <w:rPr>
                <w:b w:val="0"/>
                <w:bCs/>
                <w:sz w:val="24"/>
                <w:szCs w:val="24"/>
              </w:rPr>
            </w:pPr>
            <m:oMathPara>
              <m:oMath>
                <m:r>
                  <m:rPr>
                    <m:sty m:val="bi"/>
                  </m:rPr>
                  <w:rPr>
                    <w:rFonts w:ascii="Cambria Math" w:hAnsi="Cambria Math"/>
                    <w:sz w:val="24"/>
                    <w:szCs w:val="24"/>
                  </w:rPr>
                  <m:t>4</m:t>
                </m:r>
                <m:r>
                  <m:rPr>
                    <m:sty m:val="bi"/>
                  </m:rPr>
                  <w:rPr>
                    <w:rFonts w:ascii="Cambria Math" w:hAnsi="Cambria Math"/>
                    <w:sz w:val="24"/>
                    <w:szCs w:val="24"/>
                  </w:rPr>
                  <m:t>x+12</m:t>
                </m:r>
              </m:oMath>
            </m:oMathPara>
          </w:p>
          <w:p w14:paraId="2E23FECF" w14:textId="77777777" w:rsidR="00A7184C" w:rsidRPr="00FF4D9C" w:rsidRDefault="00A7184C" w:rsidP="00577959">
            <w:pPr>
              <w:spacing w:before="0" w:after="0"/>
              <w:rPr>
                <w:b w:val="0"/>
                <w:bCs/>
                <w:sz w:val="24"/>
                <w:szCs w:val="24"/>
              </w:rPr>
            </w:pPr>
          </w:p>
        </w:tc>
        <w:tc>
          <w:tcPr>
            <w:tcW w:w="1667" w:type="pct"/>
          </w:tcPr>
          <w:p w14:paraId="2523412C" w14:textId="271D8F05" w:rsidR="00A7184C" w:rsidRDefault="005A2E1C" w:rsidP="005A2E1C">
            <w:pPr>
              <w:spacing w:before="0" w:after="0"/>
              <w:jc w:val="center"/>
              <w:cnfStyle w:val="000000100000" w:firstRow="0" w:lastRow="0" w:firstColumn="0" w:lastColumn="0" w:oddVBand="0" w:evenVBand="0" w:oddHBand="1" w:evenHBand="0" w:firstRowFirstColumn="0" w:firstRowLastColumn="0" w:lastRowFirstColumn="0" w:lastRowLastColumn="0"/>
              <w:rPr>
                <w:rFonts w:eastAsia="Calibri"/>
                <w:sz w:val="24"/>
              </w:rPr>
            </w:pPr>
            <w:r>
              <w:rPr>
                <w:rFonts w:eastAsia="Calibri"/>
                <w:sz w:val="24"/>
              </w:rPr>
              <w:t>4</w:t>
            </w:r>
          </w:p>
        </w:tc>
        <w:tc>
          <w:tcPr>
            <w:tcW w:w="1667" w:type="pct"/>
          </w:tcPr>
          <w:p w14:paraId="35F3111C" w14:textId="403675C6" w:rsidR="00A7184C" w:rsidRPr="001F72C7" w:rsidRDefault="00FF4D9C" w:rsidP="00577959">
            <w:pPr>
              <w:spacing w:before="0" w:after="0"/>
              <w:cnfStyle w:val="000000100000" w:firstRow="0" w:lastRow="0" w:firstColumn="0" w:lastColumn="0" w:oddVBand="0" w:evenVBand="0" w:oddHBand="1" w:evenHBand="0" w:firstRowFirstColumn="0" w:firstRowLastColumn="0" w:lastRowFirstColumn="0" w:lastRowLastColumn="0"/>
              <w:rPr>
                <w:sz w:val="24"/>
                <w:szCs w:val="24"/>
              </w:rPr>
            </w:pPr>
            <m:oMathPara>
              <m:oMath>
                <m:r>
                  <w:rPr>
                    <w:rFonts w:ascii="Cambria Math" w:hAnsi="Cambria Math"/>
                    <w:sz w:val="24"/>
                    <w:szCs w:val="24"/>
                  </w:rPr>
                  <m:t>4(x+3)</m:t>
                </m:r>
              </m:oMath>
            </m:oMathPara>
          </w:p>
        </w:tc>
      </w:tr>
      <w:tr w:rsidR="00A7184C" w14:paraId="32DCC9DC" w14:textId="77777777" w:rsidTr="00DF42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B4C876B" w14:textId="56767436" w:rsidR="00A7184C" w:rsidRPr="00FF4D9C" w:rsidRDefault="00FF4D9C" w:rsidP="00577959">
            <w:pPr>
              <w:spacing w:before="0" w:after="0"/>
              <w:rPr>
                <w:b w:val="0"/>
                <w:bCs/>
                <w:sz w:val="24"/>
                <w:szCs w:val="24"/>
              </w:rPr>
            </w:pPr>
            <m:oMathPara>
              <m:oMath>
                <m:r>
                  <m:rPr>
                    <m:sty m:val="bi"/>
                  </m:rPr>
                  <w:rPr>
                    <w:rFonts w:ascii="Cambria Math" w:hAnsi="Cambria Math"/>
                    <w:sz w:val="24"/>
                    <w:szCs w:val="24"/>
                  </w:rPr>
                  <m:t>2(b-8)</m:t>
                </m:r>
              </m:oMath>
            </m:oMathPara>
          </w:p>
          <w:p w14:paraId="7360FCCE" w14:textId="77777777" w:rsidR="00A7184C" w:rsidRPr="00FF4D9C" w:rsidRDefault="00A7184C" w:rsidP="00577959">
            <w:pPr>
              <w:spacing w:before="0" w:after="0"/>
              <w:rPr>
                <w:b w:val="0"/>
                <w:bCs/>
                <w:sz w:val="24"/>
                <w:szCs w:val="24"/>
              </w:rPr>
            </w:pPr>
          </w:p>
        </w:tc>
        <w:tc>
          <w:tcPr>
            <w:tcW w:w="1667" w:type="pct"/>
          </w:tcPr>
          <w:p w14:paraId="6CF7DE84" w14:textId="77777777" w:rsidR="00A7184C" w:rsidRPr="001F72C7" w:rsidRDefault="00A7184C" w:rsidP="00577959">
            <w:pPr>
              <w:spacing w:before="0" w:after="0"/>
              <w:cnfStyle w:val="000000010000" w:firstRow="0" w:lastRow="0" w:firstColumn="0" w:lastColumn="0" w:oddVBand="0" w:evenVBand="0" w:oddHBand="0" w:evenHBand="1" w:firstRowFirstColumn="0" w:firstRowLastColumn="0" w:lastRowFirstColumn="0" w:lastRowLastColumn="0"/>
              <w:rPr>
                <w:sz w:val="24"/>
              </w:rPr>
            </w:pPr>
          </w:p>
        </w:tc>
        <w:tc>
          <w:tcPr>
            <w:tcW w:w="1667" w:type="pct"/>
          </w:tcPr>
          <w:p w14:paraId="6ACF6EDB" w14:textId="0765F1BF" w:rsidR="00A7184C" w:rsidRPr="001F72C7" w:rsidRDefault="00A7184C" w:rsidP="00577959">
            <w:pPr>
              <w:spacing w:before="0" w:after="0"/>
              <w:cnfStyle w:val="000000010000" w:firstRow="0" w:lastRow="0" w:firstColumn="0" w:lastColumn="0" w:oddVBand="0" w:evenVBand="0" w:oddHBand="0" w:evenHBand="1" w:firstRowFirstColumn="0" w:firstRowLastColumn="0" w:lastRowFirstColumn="0" w:lastRowLastColumn="0"/>
              <w:rPr>
                <w:sz w:val="24"/>
                <w:szCs w:val="24"/>
              </w:rPr>
            </w:pPr>
          </w:p>
        </w:tc>
      </w:tr>
      <w:tr w:rsidR="00A7184C" w14:paraId="64E5A9FA" w14:textId="77777777" w:rsidTr="00DF4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FFFB555" w14:textId="77777777" w:rsidR="00A7184C" w:rsidRPr="009B125C" w:rsidRDefault="00A7184C" w:rsidP="00577959">
            <w:pPr>
              <w:spacing w:before="0" w:after="0"/>
              <w:rPr>
                <w:b w:val="0"/>
                <w:sz w:val="24"/>
                <w:szCs w:val="24"/>
              </w:rPr>
            </w:pPr>
          </w:p>
          <w:p w14:paraId="5B38D1F7" w14:textId="77777777" w:rsidR="00A7184C" w:rsidRPr="009B125C" w:rsidRDefault="00A7184C" w:rsidP="00577959">
            <w:pPr>
              <w:spacing w:before="0" w:after="0"/>
              <w:rPr>
                <w:sz w:val="24"/>
                <w:szCs w:val="24"/>
              </w:rPr>
            </w:pPr>
          </w:p>
        </w:tc>
        <w:tc>
          <w:tcPr>
            <w:tcW w:w="1667" w:type="pct"/>
          </w:tcPr>
          <w:p w14:paraId="659E5ED5" w14:textId="77777777" w:rsidR="00A7184C" w:rsidRPr="00700DB2" w:rsidRDefault="00A7184C" w:rsidP="00577959">
            <w:pPr>
              <w:spacing w:before="0" w:after="0"/>
              <w:cnfStyle w:val="000000100000" w:firstRow="0" w:lastRow="0" w:firstColumn="0" w:lastColumn="0" w:oddVBand="0" w:evenVBand="0" w:oddHBand="1" w:evenHBand="0" w:firstRowFirstColumn="0" w:firstRowLastColumn="0" w:lastRowFirstColumn="0" w:lastRowLastColumn="0"/>
              <w:rPr>
                <w:sz w:val="28"/>
                <w:szCs w:val="28"/>
              </w:rPr>
            </w:pPr>
          </w:p>
        </w:tc>
        <w:tc>
          <w:tcPr>
            <w:tcW w:w="1667" w:type="pct"/>
          </w:tcPr>
          <w:p w14:paraId="2DDBD0CA" w14:textId="725C9A75" w:rsidR="00A7184C" w:rsidRPr="00700DB2" w:rsidRDefault="00A7184C" w:rsidP="00577959">
            <w:pPr>
              <w:spacing w:before="0" w:after="0"/>
              <w:cnfStyle w:val="000000100000" w:firstRow="0" w:lastRow="0" w:firstColumn="0" w:lastColumn="0" w:oddVBand="0" w:evenVBand="0" w:oddHBand="1" w:evenHBand="0" w:firstRowFirstColumn="0" w:firstRowLastColumn="0" w:lastRowFirstColumn="0" w:lastRowLastColumn="0"/>
              <w:rPr>
                <w:sz w:val="28"/>
                <w:szCs w:val="28"/>
              </w:rPr>
            </w:pPr>
          </w:p>
        </w:tc>
      </w:tr>
      <w:tr w:rsidR="00A7184C" w14:paraId="70AB4184" w14:textId="77777777" w:rsidTr="00DF42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2AB04B0" w14:textId="77777777" w:rsidR="00A7184C" w:rsidRPr="009B125C" w:rsidRDefault="00A7184C" w:rsidP="00577959">
            <w:pPr>
              <w:spacing w:before="0" w:after="0"/>
              <w:rPr>
                <w:b w:val="0"/>
                <w:sz w:val="24"/>
                <w:szCs w:val="24"/>
              </w:rPr>
            </w:pPr>
          </w:p>
          <w:p w14:paraId="59B6B86E" w14:textId="77777777" w:rsidR="00A7184C" w:rsidRPr="009B125C" w:rsidRDefault="00A7184C" w:rsidP="00577959">
            <w:pPr>
              <w:spacing w:before="0" w:after="0"/>
              <w:rPr>
                <w:sz w:val="24"/>
                <w:szCs w:val="24"/>
              </w:rPr>
            </w:pPr>
          </w:p>
        </w:tc>
        <w:tc>
          <w:tcPr>
            <w:tcW w:w="1667" w:type="pct"/>
          </w:tcPr>
          <w:p w14:paraId="64C8AA7A" w14:textId="77777777" w:rsidR="00A7184C" w:rsidRPr="00700DB2" w:rsidRDefault="00A7184C" w:rsidP="00577959">
            <w:pPr>
              <w:spacing w:before="0" w:after="0"/>
              <w:cnfStyle w:val="000000010000" w:firstRow="0" w:lastRow="0" w:firstColumn="0" w:lastColumn="0" w:oddVBand="0" w:evenVBand="0" w:oddHBand="0" w:evenHBand="1" w:firstRowFirstColumn="0" w:firstRowLastColumn="0" w:lastRowFirstColumn="0" w:lastRowLastColumn="0"/>
              <w:rPr>
                <w:sz w:val="28"/>
                <w:szCs w:val="28"/>
              </w:rPr>
            </w:pPr>
          </w:p>
        </w:tc>
        <w:tc>
          <w:tcPr>
            <w:tcW w:w="1667" w:type="pct"/>
          </w:tcPr>
          <w:p w14:paraId="51CE4148" w14:textId="64B3E798" w:rsidR="00A7184C" w:rsidRPr="00700DB2" w:rsidRDefault="00A7184C" w:rsidP="00577959">
            <w:pPr>
              <w:spacing w:before="0" w:after="0"/>
              <w:cnfStyle w:val="000000010000" w:firstRow="0" w:lastRow="0" w:firstColumn="0" w:lastColumn="0" w:oddVBand="0" w:evenVBand="0" w:oddHBand="0" w:evenHBand="1" w:firstRowFirstColumn="0" w:firstRowLastColumn="0" w:lastRowFirstColumn="0" w:lastRowLastColumn="0"/>
              <w:rPr>
                <w:sz w:val="28"/>
                <w:szCs w:val="28"/>
              </w:rPr>
            </w:pPr>
          </w:p>
        </w:tc>
      </w:tr>
      <w:tr w:rsidR="00A7184C" w14:paraId="7192C9F1" w14:textId="77777777" w:rsidTr="00DF4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2BE2A16" w14:textId="77777777" w:rsidR="00A7184C" w:rsidRPr="009B125C" w:rsidRDefault="00A7184C" w:rsidP="00577959">
            <w:pPr>
              <w:spacing w:before="0" w:after="0"/>
              <w:rPr>
                <w:b w:val="0"/>
                <w:sz w:val="24"/>
                <w:szCs w:val="24"/>
              </w:rPr>
            </w:pPr>
          </w:p>
          <w:p w14:paraId="74FD6766" w14:textId="77777777" w:rsidR="00A7184C" w:rsidRPr="009B125C" w:rsidRDefault="00A7184C" w:rsidP="00577959">
            <w:pPr>
              <w:spacing w:before="0" w:after="0"/>
              <w:rPr>
                <w:sz w:val="24"/>
                <w:szCs w:val="24"/>
              </w:rPr>
            </w:pPr>
          </w:p>
        </w:tc>
        <w:tc>
          <w:tcPr>
            <w:tcW w:w="1667" w:type="pct"/>
          </w:tcPr>
          <w:p w14:paraId="0CDE4B43" w14:textId="77777777" w:rsidR="00A7184C" w:rsidRPr="00700DB2" w:rsidRDefault="00A7184C" w:rsidP="00577959">
            <w:pPr>
              <w:spacing w:before="0" w:after="0"/>
              <w:cnfStyle w:val="000000100000" w:firstRow="0" w:lastRow="0" w:firstColumn="0" w:lastColumn="0" w:oddVBand="0" w:evenVBand="0" w:oddHBand="1" w:evenHBand="0" w:firstRowFirstColumn="0" w:firstRowLastColumn="0" w:lastRowFirstColumn="0" w:lastRowLastColumn="0"/>
              <w:rPr>
                <w:sz w:val="28"/>
                <w:szCs w:val="28"/>
              </w:rPr>
            </w:pPr>
          </w:p>
        </w:tc>
        <w:tc>
          <w:tcPr>
            <w:tcW w:w="1667" w:type="pct"/>
          </w:tcPr>
          <w:p w14:paraId="3874BD66" w14:textId="5AE7E237" w:rsidR="00A7184C" w:rsidRPr="00700DB2" w:rsidRDefault="00A7184C" w:rsidP="00577959">
            <w:pPr>
              <w:spacing w:before="0" w:after="0"/>
              <w:cnfStyle w:val="000000100000" w:firstRow="0" w:lastRow="0" w:firstColumn="0" w:lastColumn="0" w:oddVBand="0" w:evenVBand="0" w:oddHBand="1" w:evenHBand="0" w:firstRowFirstColumn="0" w:firstRowLastColumn="0" w:lastRowFirstColumn="0" w:lastRowLastColumn="0"/>
              <w:rPr>
                <w:sz w:val="28"/>
                <w:szCs w:val="28"/>
              </w:rPr>
            </w:pPr>
          </w:p>
        </w:tc>
      </w:tr>
      <w:tr w:rsidR="00A7184C" w14:paraId="3154F9CD" w14:textId="77777777" w:rsidTr="00DF42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3D9D618" w14:textId="77777777" w:rsidR="00A7184C" w:rsidRPr="009B125C" w:rsidRDefault="00A7184C" w:rsidP="00577959">
            <w:pPr>
              <w:spacing w:before="0" w:after="0"/>
              <w:rPr>
                <w:b w:val="0"/>
                <w:sz w:val="24"/>
                <w:szCs w:val="24"/>
              </w:rPr>
            </w:pPr>
          </w:p>
          <w:p w14:paraId="275A253A" w14:textId="77777777" w:rsidR="00A7184C" w:rsidRPr="009B125C" w:rsidRDefault="00A7184C" w:rsidP="00577959">
            <w:pPr>
              <w:spacing w:before="0" w:after="0"/>
              <w:rPr>
                <w:sz w:val="24"/>
                <w:szCs w:val="24"/>
              </w:rPr>
            </w:pPr>
          </w:p>
        </w:tc>
        <w:tc>
          <w:tcPr>
            <w:tcW w:w="1667" w:type="pct"/>
          </w:tcPr>
          <w:p w14:paraId="66FA3F2B" w14:textId="77777777" w:rsidR="00A7184C" w:rsidRPr="00700DB2" w:rsidRDefault="00A7184C" w:rsidP="00577959">
            <w:pPr>
              <w:spacing w:before="0" w:after="0"/>
              <w:cnfStyle w:val="000000010000" w:firstRow="0" w:lastRow="0" w:firstColumn="0" w:lastColumn="0" w:oddVBand="0" w:evenVBand="0" w:oddHBand="0" w:evenHBand="1" w:firstRowFirstColumn="0" w:firstRowLastColumn="0" w:lastRowFirstColumn="0" w:lastRowLastColumn="0"/>
              <w:rPr>
                <w:sz w:val="28"/>
                <w:szCs w:val="28"/>
              </w:rPr>
            </w:pPr>
          </w:p>
        </w:tc>
        <w:tc>
          <w:tcPr>
            <w:tcW w:w="1667" w:type="pct"/>
          </w:tcPr>
          <w:p w14:paraId="4852F384" w14:textId="6C5DD67C" w:rsidR="00A7184C" w:rsidRPr="00700DB2" w:rsidRDefault="00A7184C" w:rsidP="00577959">
            <w:pPr>
              <w:spacing w:before="0" w:after="0"/>
              <w:cnfStyle w:val="000000010000" w:firstRow="0" w:lastRow="0" w:firstColumn="0" w:lastColumn="0" w:oddVBand="0" w:evenVBand="0" w:oddHBand="0" w:evenHBand="1" w:firstRowFirstColumn="0" w:firstRowLastColumn="0" w:lastRowFirstColumn="0" w:lastRowLastColumn="0"/>
              <w:rPr>
                <w:sz w:val="28"/>
                <w:szCs w:val="28"/>
              </w:rPr>
            </w:pPr>
          </w:p>
        </w:tc>
      </w:tr>
      <w:tr w:rsidR="00A7184C" w14:paraId="72B07D97" w14:textId="77777777" w:rsidTr="00DF4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3149AE0" w14:textId="77777777" w:rsidR="00A7184C" w:rsidRPr="009B125C" w:rsidRDefault="00A7184C" w:rsidP="00577959">
            <w:pPr>
              <w:spacing w:before="0" w:after="0"/>
              <w:rPr>
                <w:b w:val="0"/>
                <w:sz w:val="24"/>
                <w:szCs w:val="24"/>
              </w:rPr>
            </w:pPr>
          </w:p>
          <w:p w14:paraId="24000810" w14:textId="77777777" w:rsidR="00A7184C" w:rsidRPr="009B125C" w:rsidRDefault="00A7184C" w:rsidP="00577959">
            <w:pPr>
              <w:spacing w:before="0" w:after="0"/>
              <w:rPr>
                <w:sz w:val="24"/>
                <w:szCs w:val="24"/>
              </w:rPr>
            </w:pPr>
          </w:p>
        </w:tc>
        <w:tc>
          <w:tcPr>
            <w:tcW w:w="1667" w:type="pct"/>
          </w:tcPr>
          <w:p w14:paraId="051BDF57" w14:textId="77777777" w:rsidR="00A7184C" w:rsidRPr="00700DB2" w:rsidRDefault="00A7184C" w:rsidP="00577959">
            <w:pPr>
              <w:spacing w:before="0" w:after="0"/>
              <w:cnfStyle w:val="000000100000" w:firstRow="0" w:lastRow="0" w:firstColumn="0" w:lastColumn="0" w:oddVBand="0" w:evenVBand="0" w:oddHBand="1" w:evenHBand="0" w:firstRowFirstColumn="0" w:firstRowLastColumn="0" w:lastRowFirstColumn="0" w:lastRowLastColumn="0"/>
              <w:rPr>
                <w:sz w:val="28"/>
                <w:szCs w:val="28"/>
              </w:rPr>
            </w:pPr>
          </w:p>
        </w:tc>
        <w:tc>
          <w:tcPr>
            <w:tcW w:w="1667" w:type="pct"/>
          </w:tcPr>
          <w:p w14:paraId="30421871" w14:textId="023D4F67" w:rsidR="00A7184C" w:rsidRPr="00700DB2" w:rsidRDefault="00A7184C" w:rsidP="00577959">
            <w:pPr>
              <w:spacing w:before="0" w:after="0"/>
              <w:cnfStyle w:val="000000100000" w:firstRow="0" w:lastRow="0" w:firstColumn="0" w:lastColumn="0" w:oddVBand="0" w:evenVBand="0" w:oddHBand="1" w:evenHBand="0" w:firstRowFirstColumn="0" w:firstRowLastColumn="0" w:lastRowFirstColumn="0" w:lastRowLastColumn="0"/>
              <w:rPr>
                <w:sz w:val="28"/>
                <w:szCs w:val="28"/>
              </w:rPr>
            </w:pPr>
          </w:p>
        </w:tc>
      </w:tr>
      <w:tr w:rsidR="00A7184C" w14:paraId="4BA8A8C6" w14:textId="77777777" w:rsidTr="00DF42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1A379FD" w14:textId="77777777" w:rsidR="00A7184C" w:rsidRPr="009B125C" w:rsidRDefault="00A7184C" w:rsidP="00577959">
            <w:pPr>
              <w:spacing w:before="0" w:after="0"/>
              <w:rPr>
                <w:sz w:val="24"/>
                <w:szCs w:val="24"/>
              </w:rPr>
            </w:pPr>
          </w:p>
          <w:p w14:paraId="05634B58" w14:textId="77777777" w:rsidR="00A7184C" w:rsidRPr="009B125C" w:rsidRDefault="00A7184C" w:rsidP="00577959">
            <w:pPr>
              <w:spacing w:before="0" w:after="0"/>
              <w:rPr>
                <w:b w:val="0"/>
                <w:sz w:val="24"/>
                <w:szCs w:val="24"/>
              </w:rPr>
            </w:pPr>
          </w:p>
        </w:tc>
        <w:tc>
          <w:tcPr>
            <w:tcW w:w="1667" w:type="pct"/>
          </w:tcPr>
          <w:p w14:paraId="1A0F9D4B" w14:textId="77777777" w:rsidR="00A7184C" w:rsidRPr="00700DB2" w:rsidRDefault="00A7184C" w:rsidP="00577959">
            <w:pPr>
              <w:spacing w:before="0" w:after="0"/>
              <w:cnfStyle w:val="000000010000" w:firstRow="0" w:lastRow="0" w:firstColumn="0" w:lastColumn="0" w:oddVBand="0" w:evenVBand="0" w:oddHBand="0" w:evenHBand="1" w:firstRowFirstColumn="0" w:firstRowLastColumn="0" w:lastRowFirstColumn="0" w:lastRowLastColumn="0"/>
              <w:rPr>
                <w:sz w:val="28"/>
                <w:szCs w:val="28"/>
              </w:rPr>
            </w:pPr>
          </w:p>
        </w:tc>
        <w:tc>
          <w:tcPr>
            <w:tcW w:w="1667" w:type="pct"/>
          </w:tcPr>
          <w:p w14:paraId="4D4E3088" w14:textId="5993E6F1" w:rsidR="00A7184C" w:rsidRPr="00700DB2" w:rsidRDefault="00A7184C" w:rsidP="00577959">
            <w:pPr>
              <w:spacing w:before="0" w:after="0"/>
              <w:cnfStyle w:val="000000010000" w:firstRow="0" w:lastRow="0" w:firstColumn="0" w:lastColumn="0" w:oddVBand="0" w:evenVBand="0" w:oddHBand="0" w:evenHBand="1" w:firstRowFirstColumn="0" w:firstRowLastColumn="0" w:lastRowFirstColumn="0" w:lastRowLastColumn="0"/>
              <w:rPr>
                <w:sz w:val="28"/>
                <w:szCs w:val="28"/>
              </w:rPr>
            </w:pPr>
          </w:p>
        </w:tc>
      </w:tr>
      <w:tr w:rsidR="00A7184C" w14:paraId="54E8226A" w14:textId="77777777" w:rsidTr="00DF4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F453F9B" w14:textId="77777777" w:rsidR="00A7184C" w:rsidRPr="009B125C" w:rsidRDefault="00A7184C" w:rsidP="00577959">
            <w:pPr>
              <w:spacing w:before="0" w:after="0"/>
              <w:rPr>
                <w:sz w:val="24"/>
                <w:szCs w:val="24"/>
              </w:rPr>
            </w:pPr>
          </w:p>
          <w:p w14:paraId="42587524" w14:textId="77777777" w:rsidR="00A7184C" w:rsidRPr="009B125C" w:rsidRDefault="00A7184C" w:rsidP="00577959">
            <w:pPr>
              <w:spacing w:before="0" w:after="0"/>
              <w:rPr>
                <w:b w:val="0"/>
                <w:sz w:val="24"/>
                <w:szCs w:val="24"/>
              </w:rPr>
            </w:pPr>
          </w:p>
        </w:tc>
        <w:tc>
          <w:tcPr>
            <w:tcW w:w="1667" w:type="pct"/>
          </w:tcPr>
          <w:p w14:paraId="2697D00D" w14:textId="77777777" w:rsidR="00A7184C" w:rsidRPr="00700DB2" w:rsidRDefault="00A7184C" w:rsidP="00577959">
            <w:pPr>
              <w:spacing w:before="0" w:after="0"/>
              <w:cnfStyle w:val="000000100000" w:firstRow="0" w:lastRow="0" w:firstColumn="0" w:lastColumn="0" w:oddVBand="0" w:evenVBand="0" w:oddHBand="1" w:evenHBand="0" w:firstRowFirstColumn="0" w:firstRowLastColumn="0" w:lastRowFirstColumn="0" w:lastRowLastColumn="0"/>
              <w:rPr>
                <w:sz w:val="28"/>
                <w:szCs w:val="28"/>
              </w:rPr>
            </w:pPr>
          </w:p>
        </w:tc>
        <w:tc>
          <w:tcPr>
            <w:tcW w:w="1667" w:type="pct"/>
          </w:tcPr>
          <w:p w14:paraId="5692B2F4" w14:textId="3634E73D" w:rsidR="00A7184C" w:rsidRPr="00700DB2" w:rsidRDefault="00A7184C" w:rsidP="00577959">
            <w:pPr>
              <w:spacing w:before="0" w:after="0"/>
              <w:cnfStyle w:val="000000100000" w:firstRow="0" w:lastRow="0" w:firstColumn="0" w:lastColumn="0" w:oddVBand="0" w:evenVBand="0" w:oddHBand="1" w:evenHBand="0" w:firstRowFirstColumn="0" w:firstRowLastColumn="0" w:lastRowFirstColumn="0" w:lastRowLastColumn="0"/>
              <w:rPr>
                <w:sz w:val="28"/>
                <w:szCs w:val="28"/>
              </w:rPr>
            </w:pPr>
          </w:p>
        </w:tc>
      </w:tr>
      <w:tr w:rsidR="00A7184C" w14:paraId="2827DB7A" w14:textId="77777777" w:rsidTr="00DF42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F6645B9" w14:textId="77777777" w:rsidR="00A7184C" w:rsidRPr="009B125C" w:rsidRDefault="00A7184C" w:rsidP="00577959">
            <w:pPr>
              <w:spacing w:before="0" w:after="0"/>
              <w:rPr>
                <w:sz w:val="24"/>
                <w:szCs w:val="24"/>
              </w:rPr>
            </w:pPr>
          </w:p>
          <w:p w14:paraId="5988FFB7" w14:textId="77777777" w:rsidR="00A7184C" w:rsidRPr="009B125C" w:rsidRDefault="00A7184C" w:rsidP="00577959">
            <w:pPr>
              <w:spacing w:before="0" w:after="0"/>
              <w:rPr>
                <w:b w:val="0"/>
                <w:sz w:val="24"/>
                <w:szCs w:val="24"/>
              </w:rPr>
            </w:pPr>
          </w:p>
        </w:tc>
        <w:tc>
          <w:tcPr>
            <w:tcW w:w="1667" w:type="pct"/>
          </w:tcPr>
          <w:p w14:paraId="41E061D3" w14:textId="77777777" w:rsidR="00A7184C" w:rsidRPr="00700DB2" w:rsidRDefault="00A7184C" w:rsidP="00577959">
            <w:pPr>
              <w:spacing w:before="0" w:after="0"/>
              <w:cnfStyle w:val="000000010000" w:firstRow="0" w:lastRow="0" w:firstColumn="0" w:lastColumn="0" w:oddVBand="0" w:evenVBand="0" w:oddHBand="0" w:evenHBand="1" w:firstRowFirstColumn="0" w:firstRowLastColumn="0" w:lastRowFirstColumn="0" w:lastRowLastColumn="0"/>
              <w:rPr>
                <w:sz w:val="28"/>
                <w:szCs w:val="28"/>
              </w:rPr>
            </w:pPr>
          </w:p>
        </w:tc>
        <w:tc>
          <w:tcPr>
            <w:tcW w:w="1667" w:type="pct"/>
          </w:tcPr>
          <w:p w14:paraId="77C6FEBF" w14:textId="05E87515" w:rsidR="00A7184C" w:rsidRPr="00700DB2" w:rsidRDefault="00A7184C" w:rsidP="00577959">
            <w:pPr>
              <w:spacing w:before="0" w:after="0"/>
              <w:cnfStyle w:val="000000010000" w:firstRow="0" w:lastRow="0" w:firstColumn="0" w:lastColumn="0" w:oddVBand="0" w:evenVBand="0" w:oddHBand="0" w:evenHBand="1" w:firstRowFirstColumn="0" w:firstRowLastColumn="0" w:lastRowFirstColumn="0" w:lastRowLastColumn="0"/>
              <w:rPr>
                <w:sz w:val="28"/>
                <w:szCs w:val="28"/>
              </w:rPr>
            </w:pPr>
          </w:p>
        </w:tc>
      </w:tr>
      <w:tr w:rsidR="00A7184C" w14:paraId="0C9B1D6E" w14:textId="77777777" w:rsidTr="00DF4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C2133FD" w14:textId="77777777" w:rsidR="00A7184C" w:rsidRPr="009B125C" w:rsidRDefault="00A7184C" w:rsidP="00577959">
            <w:pPr>
              <w:spacing w:before="0" w:after="0"/>
              <w:rPr>
                <w:sz w:val="24"/>
                <w:szCs w:val="24"/>
              </w:rPr>
            </w:pPr>
          </w:p>
          <w:p w14:paraId="5C89642D" w14:textId="77777777" w:rsidR="00A7184C" w:rsidRPr="009B125C" w:rsidRDefault="00A7184C" w:rsidP="00577959">
            <w:pPr>
              <w:spacing w:before="0" w:after="0"/>
              <w:rPr>
                <w:b w:val="0"/>
                <w:sz w:val="24"/>
                <w:szCs w:val="24"/>
              </w:rPr>
            </w:pPr>
          </w:p>
        </w:tc>
        <w:tc>
          <w:tcPr>
            <w:tcW w:w="1667" w:type="pct"/>
          </w:tcPr>
          <w:p w14:paraId="305562C0" w14:textId="77777777" w:rsidR="00A7184C" w:rsidRPr="00700DB2" w:rsidRDefault="00A7184C" w:rsidP="00577959">
            <w:pPr>
              <w:spacing w:before="0" w:after="0"/>
              <w:cnfStyle w:val="000000100000" w:firstRow="0" w:lastRow="0" w:firstColumn="0" w:lastColumn="0" w:oddVBand="0" w:evenVBand="0" w:oddHBand="1" w:evenHBand="0" w:firstRowFirstColumn="0" w:firstRowLastColumn="0" w:lastRowFirstColumn="0" w:lastRowLastColumn="0"/>
              <w:rPr>
                <w:sz w:val="28"/>
                <w:szCs w:val="28"/>
              </w:rPr>
            </w:pPr>
          </w:p>
        </w:tc>
        <w:tc>
          <w:tcPr>
            <w:tcW w:w="1667" w:type="pct"/>
          </w:tcPr>
          <w:p w14:paraId="1DD4ED2A" w14:textId="41E95B03" w:rsidR="00A7184C" w:rsidRPr="00700DB2" w:rsidRDefault="00A7184C" w:rsidP="00577959">
            <w:pPr>
              <w:spacing w:before="0" w:after="0"/>
              <w:cnfStyle w:val="000000100000" w:firstRow="0" w:lastRow="0" w:firstColumn="0" w:lastColumn="0" w:oddVBand="0" w:evenVBand="0" w:oddHBand="1" w:evenHBand="0" w:firstRowFirstColumn="0" w:firstRowLastColumn="0" w:lastRowFirstColumn="0" w:lastRowLastColumn="0"/>
              <w:rPr>
                <w:sz w:val="28"/>
                <w:szCs w:val="28"/>
              </w:rPr>
            </w:pPr>
          </w:p>
        </w:tc>
      </w:tr>
      <w:tr w:rsidR="00A7184C" w14:paraId="4A82DAF1" w14:textId="77777777" w:rsidTr="00DF42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4FEBE1B" w14:textId="77777777" w:rsidR="00A7184C" w:rsidRPr="009B125C" w:rsidRDefault="00A7184C" w:rsidP="00577959">
            <w:pPr>
              <w:spacing w:before="0" w:after="0"/>
              <w:rPr>
                <w:sz w:val="24"/>
                <w:szCs w:val="24"/>
              </w:rPr>
            </w:pPr>
          </w:p>
          <w:p w14:paraId="1A5B61AF" w14:textId="77777777" w:rsidR="00A7184C" w:rsidRPr="00700DB2" w:rsidRDefault="00A7184C" w:rsidP="00577959">
            <w:pPr>
              <w:spacing w:before="0" w:after="0"/>
              <w:rPr>
                <w:b w:val="0"/>
                <w:sz w:val="28"/>
                <w:szCs w:val="28"/>
              </w:rPr>
            </w:pPr>
          </w:p>
        </w:tc>
        <w:tc>
          <w:tcPr>
            <w:tcW w:w="1667" w:type="pct"/>
          </w:tcPr>
          <w:p w14:paraId="0DEDAC96" w14:textId="77777777" w:rsidR="00A7184C" w:rsidRPr="00700DB2" w:rsidRDefault="00A7184C" w:rsidP="00577959">
            <w:pPr>
              <w:spacing w:before="0" w:after="0"/>
              <w:cnfStyle w:val="000000010000" w:firstRow="0" w:lastRow="0" w:firstColumn="0" w:lastColumn="0" w:oddVBand="0" w:evenVBand="0" w:oddHBand="0" w:evenHBand="1" w:firstRowFirstColumn="0" w:firstRowLastColumn="0" w:lastRowFirstColumn="0" w:lastRowLastColumn="0"/>
              <w:rPr>
                <w:sz w:val="28"/>
                <w:szCs w:val="28"/>
              </w:rPr>
            </w:pPr>
          </w:p>
        </w:tc>
        <w:tc>
          <w:tcPr>
            <w:tcW w:w="1667" w:type="pct"/>
          </w:tcPr>
          <w:p w14:paraId="3EBF433A" w14:textId="10F479B4" w:rsidR="00A7184C" w:rsidRPr="00700DB2" w:rsidRDefault="00A7184C" w:rsidP="00577959">
            <w:pPr>
              <w:spacing w:before="0" w:after="0"/>
              <w:cnfStyle w:val="000000010000" w:firstRow="0" w:lastRow="0" w:firstColumn="0" w:lastColumn="0" w:oddVBand="0" w:evenVBand="0" w:oddHBand="0" w:evenHBand="1" w:firstRowFirstColumn="0" w:firstRowLastColumn="0" w:lastRowFirstColumn="0" w:lastRowLastColumn="0"/>
              <w:rPr>
                <w:sz w:val="28"/>
                <w:szCs w:val="28"/>
              </w:rPr>
            </w:pPr>
          </w:p>
        </w:tc>
      </w:tr>
    </w:tbl>
    <w:p w14:paraId="6F097E03" w14:textId="5858D267" w:rsidR="00CA213C" w:rsidRPr="00CA213C" w:rsidRDefault="00CA213C" w:rsidP="00CA213C">
      <w:pPr>
        <w:pStyle w:val="Heading2"/>
        <w:rPr>
          <w:bCs w:val="0"/>
        </w:rPr>
      </w:pPr>
      <w:bookmarkStart w:id="5" w:name="_Appendix_C"/>
      <w:bookmarkEnd w:id="5"/>
      <w:r>
        <w:lastRenderedPageBreak/>
        <w:t xml:space="preserve">Appendix </w:t>
      </w:r>
      <w:r w:rsidR="001A141F">
        <w:t>B</w:t>
      </w:r>
      <w:r>
        <w:t xml:space="preserve"> </w:t>
      </w:r>
    </w:p>
    <w:p w14:paraId="7F079631" w14:textId="77777777" w:rsidR="001A141F" w:rsidRPr="00B94A91" w:rsidRDefault="001A141F" w:rsidP="001A141F">
      <w:pPr>
        <w:pStyle w:val="Heading3"/>
      </w:pPr>
      <w:r w:rsidRPr="00B94A91">
        <w:t>Banner questions</w:t>
      </w:r>
    </w:p>
    <w:p w14:paraId="6119C8BD" w14:textId="77777777" w:rsidR="001A141F" w:rsidRPr="00347585" w:rsidRDefault="001A141F" w:rsidP="00FE1467">
      <w:pPr>
        <w:pStyle w:val="ListNumber"/>
        <w:numPr>
          <w:ilvl w:val="0"/>
          <w:numId w:val="35"/>
        </w:numPr>
        <w:ind w:hanging="720"/>
      </w:pPr>
      <m:oMath>
        <m:r>
          <m:rPr>
            <m:sty m:val="p"/>
          </m:rPr>
          <w:rPr>
            <w:rFonts w:ascii="Cambria Math" w:hAnsi="Cambria Math"/>
          </w:rPr>
          <m:t xml:space="preserve"> </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oMath>
    </w:p>
    <w:p w14:paraId="3536ED14" w14:textId="77777777" w:rsidR="001A141F" w:rsidRPr="002806F3" w:rsidRDefault="001A141F" w:rsidP="00FE1467">
      <w:pPr>
        <w:pStyle w:val="ListNumber"/>
        <w:numPr>
          <w:ilvl w:val="0"/>
          <w:numId w:val="35"/>
        </w:numPr>
        <w:ind w:hanging="720"/>
      </w:pPr>
      <m:oMath>
        <m:r>
          <w:rPr>
            <w:rFonts w:ascii="Cambria Math" w:hAnsi="Cambria Math"/>
          </w:rPr>
          <m:t>ab</m:t>
        </m:r>
        <m:r>
          <m:rPr>
            <m:sty m:val="p"/>
          </m:rPr>
          <w:rPr>
            <w:rFonts w:ascii="Cambria Math" w:hAnsi="Cambria Math"/>
          </w:rPr>
          <m:t>+</m:t>
        </m:r>
        <m:r>
          <w:rPr>
            <w:rFonts w:ascii="Cambria Math" w:hAnsi="Cambria Math"/>
          </w:rPr>
          <m:t>ac</m:t>
        </m:r>
      </m:oMath>
    </w:p>
    <w:p w14:paraId="1731D9C1" w14:textId="77777777" w:rsidR="001A141F" w:rsidRDefault="001A141F" w:rsidP="00741CE6">
      <w:pPr>
        <w:pStyle w:val="ListNumber"/>
        <w:numPr>
          <w:ilvl w:val="0"/>
          <w:numId w:val="35"/>
        </w:numPr>
        <w:ind w:left="567" w:hanging="567"/>
      </w:pPr>
      <m:oMath>
        <m:r>
          <m:rPr>
            <m:sty m:val="p"/>
          </m:rPr>
          <w:rPr>
            <w:rFonts w:ascii="Cambria Math" w:hAnsi="Cambria Math"/>
          </w:rPr>
          <m:t>6</m:t>
        </m:r>
        <m:r>
          <w:rPr>
            <w:rFonts w:ascii="Cambria Math" w:hAnsi="Cambria Math"/>
          </w:rPr>
          <m:t>ab</m:t>
        </m:r>
        <m:r>
          <m:rPr>
            <m:sty m:val="p"/>
          </m:rPr>
          <w:rPr>
            <w:rFonts w:ascii="Cambria Math" w:hAnsi="Cambria Math"/>
          </w:rPr>
          <m:t>-9</m:t>
        </m:r>
        <m:r>
          <w:rPr>
            <w:rFonts w:ascii="Cambria Math" w:hAnsi="Cambria Math"/>
          </w:rPr>
          <m:t>ac</m:t>
        </m:r>
      </m:oMath>
    </w:p>
    <w:p w14:paraId="6E7B9182" w14:textId="77777777" w:rsidR="001A141F" w:rsidRDefault="001A141F" w:rsidP="00741CE6">
      <w:pPr>
        <w:pStyle w:val="ListNumber"/>
        <w:numPr>
          <w:ilvl w:val="0"/>
          <w:numId w:val="35"/>
        </w:numPr>
        <w:ind w:left="567" w:hanging="567"/>
      </w:pPr>
      <w:r>
        <w:t xml:space="preserve"> </w:t>
      </w:r>
      <m:oMath>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m:t>
        </m:r>
        <m:r>
          <w:rPr>
            <w:rFonts w:ascii="Cambria Math" w:hAnsi="Cambria Math"/>
          </w:rPr>
          <m:t>a</m:t>
        </m:r>
      </m:oMath>
    </w:p>
    <w:p w14:paraId="158A249C" w14:textId="77777777" w:rsidR="001A141F" w:rsidRPr="00D819E5" w:rsidRDefault="00000000" w:rsidP="00741CE6">
      <w:pPr>
        <w:pStyle w:val="ListNumber"/>
        <w:numPr>
          <w:ilvl w:val="0"/>
          <w:numId w:val="35"/>
        </w:numPr>
        <w:ind w:left="567" w:hanging="567"/>
      </w:pPr>
      <m:oMath>
        <m:sSup>
          <m:sSupPr>
            <m:ctrlPr>
              <w:rPr>
                <w:rFonts w:ascii="Cambria Math" w:hAnsi="Cambria Math"/>
              </w:rPr>
            </m:ctrlPr>
          </m:sSupPr>
          <m:e>
            <m:r>
              <w:rPr>
                <w:rFonts w:ascii="Cambria Math" w:hAnsi="Cambria Math"/>
              </w:rPr>
              <m:t>a</m:t>
            </m:r>
          </m:e>
          <m:sup>
            <m:r>
              <m:rPr>
                <m:sty m:val="p"/>
              </m:rPr>
              <w:rPr>
                <w:rFonts w:ascii="Cambria Math" w:hAnsi="Cambria Math"/>
              </w:rPr>
              <m:t>4</m:t>
            </m:r>
          </m:sup>
        </m:sSup>
        <m:r>
          <m:rPr>
            <m:sty m:val="p"/>
          </m:rPr>
          <w:rPr>
            <w:rFonts w:ascii="Cambria Math" w:hAnsi="Cambria Math"/>
          </w:rPr>
          <m:t>+2</m:t>
        </m:r>
        <m:sSup>
          <m:sSupPr>
            <m:ctrlPr>
              <w:rPr>
                <w:rFonts w:ascii="Cambria Math" w:hAnsi="Cambria Math"/>
              </w:rPr>
            </m:ctrlPr>
          </m:sSupPr>
          <m:e>
            <m:r>
              <w:rPr>
                <w:rFonts w:ascii="Cambria Math" w:hAnsi="Cambria Math"/>
              </w:rPr>
              <m:t>a</m:t>
            </m:r>
          </m:e>
          <m:sup>
            <m:r>
              <m:rPr>
                <m:sty m:val="p"/>
              </m:rPr>
              <w:rPr>
                <w:rFonts w:ascii="Cambria Math" w:hAnsi="Cambria Math"/>
              </w:rPr>
              <m:t>7</m:t>
            </m:r>
          </m:sup>
        </m:sSup>
      </m:oMath>
    </w:p>
    <w:p w14:paraId="6FAB3C3A" w14:textId="77777777" w:rsidR="001A141F" w:rsidRDefault="001A141F" w:rsidP="00741CE6">
      <w:pPr>
        <w:pStyle w:val="ListNumber"/>
        <w:numPr>
          <w:ilvl w:val="0"/>
          <w:numId w:val="35"/>
        </w:numPr>
        <w:ind w:left="567" w:hanging="567"/>
      </w:pPr>
      <m:oMath>
        <m:r>
          <m:rPr>
            <m:sty m:val="p"/>
          </m:rPr>
          <w:rPr>
            <w:rFonts w:ascii="Cambria Math" w:hAnsi="Cambria Math"/>
          </w:rPr>
          <m:t>3</m:t>
        </m:r>
        <m:r>
          <w:rPr>
            <w:rFonts w:ascii="Cambria Math" w:hAnsi="Cambria Math"/>
          </w:rPr>
          <m:t>a</m:t>
        </m:r>
        <m:r>
          <m:rPr>
            <m:sty m:val="p"/>
          </m:rPr>
          <w:rPr>
            <w:rFonts w:ascii="Cambria Math" w:hAnsi="Cambria Math"/>
          </w:rPr>
          <m:t>+3</m:t>
        </m:r>
        <m:r>
          <w:rPr>
            <w:rFonts w:ascii="Cambria Math" w:hAnsi="Cambria Math"/>
          </w:rPr>
          <m:t>b</m:t>
        </m:r>
        <m:r>
          <m:rPr>
            <m:sty m:val="p"/>
          </m:rPr>
          <w:rPr>
            <w:rFonts w:ascii="Cambria Math" w:hAnsi="Cambria Math"/>
          </w:rPr>
          <m:t>+3</m:t>
        </m:r>
        <m:r>
          <w:rPr>
            <w:rFonts w:ascii="Cambria Math" w:hAnsi="Cambria Math"/>
          </w:rPr>
          <m:t>c</m:t>
        </m:r>
      </m:oMath>
    </w:p>
    <w:p w14:paraId="173268D2" w14:textId="77777777" w:rsidR="001A141F" w:rsidRPr="00FA56F3" w:rsidRDefault="001A141F" w:rsidP="00741CE6">
      <w:pPr>
        <w:pStyle w:val="ListNumber"/>
        <w:numPr>
          <w:ilvl w:val="0"/>
          <w:numId w:val="35"/>
        </w:numPr>
        <w:ind w:left="567" w:hanging="567"/>
      </w:pPr>
      <m:oMath>
        <m:r>
          <m:rPr>
            <m:sty m:val="p"/>
          </m:rPr>
          <w:rPr>
            <w:rFonts w:ascii="Cambria Math" w:hAnsi="Cambria Math"/>
          </w:rPr>
          <m:t>-3</m:t>
        </m:r>
        <m:r>
          <w:rPr>
            <w:rFonts w:ascii="Cambria Math" w:hAnsi="Cambria Math"/>
          </w:rPr>
          <m:t>a</m:t>
        </m:r>
        <m:r>
          <m:rPr>
            <m:sty m:val="p"/>
          </m:rPr>
          <w:rPr>
            <w:rFonts w:ascii="Cambria Math" w:hAnsi="Cambria Math"/>
          </w:rPr>
          <m:t>-12</m:t>
        </m:r>
      </m:oMath>
      <w:r w:rsidRPr="001431D9">
        <w:rPr>
          <w:rFonts w:eastAsiaTheme="minorEastAsia"/>
        </w:rPr>
        <w:t xml:space="preserve"> </w:t>
      </w:r>
    </w:p>
    <w:p w14:paraId="03EBFB90" w14:textId="77777777" w:rsidR="001A141F" w:rsidRPr="00FA56F3" w:rsidRDefault="00000000" w:rsidP="00741CE6">
      <w:pPr>
        <w:pStyle w:val="ListNumber"/>
        <w:numPr>
          <w:ilvl w:val="0"/>
          <w:numId w:val="35"/>
        </w:numPr>
        <w:ind w:left="567" w:hanging="567"/>
      </w:pPr>
      <m:oMath>
        <m:sSup>
          <m:sSupPr>
            <m:ctrlPr>
              <w:rPr>
                <w:rFonts w:ascii="Cambria Math" w:hAnsi="Cambria Math"/>
              </w:rPr>
            </m:ctrlPr>
          </m:sSupPr>
          <m:e>
            <m:r>
              <m:rPr>
                <m:sty m:val="p"/>
              </m:rPr>
              <w:rPr>
                <w:rFonts w:ascii="Cambria Math" w:hAnsi="Cambria Math"/>
              </w:rPr>
              <m:t>3</m:t>
            </m:r>
            <m:r>
              <w:rPr>
                <w:rFonts w:ascii="Cambria Math" w:hAnsi="Cambria Math"/>
              </w:rPr>
              <m:t>a</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8</m:t>
            </m:r>
          </m:sup>
        </m:sSup>
      </m:oMath>
    </w:p>
    <w:p w14:paraId="0F1E6A6E" w14:textId="77777777" w:rsidR="001A141F" w:rsidRPr="001431D9" w:rsidRDefault="00000000" w:rsidP="00741CE6">
      <w:pPr>
        <w:pStyle w:val="ListNumber"/>
        <w:numPr>
          <w:ilvl w:val="0"/>
          <w:numId w:val="35"/>
        </w:numPr>
        <w:ind w:left="567" w:hanging="567"/>
        <w:rPr>
          <w:rFonts w:eastAsiaTheme="minorEastAsia"/>
        </w:rPr>
      </w:pPr>
      <m:oMath>
        <m:sSup>
          <m:sSupPr>
            <m:ctrlPr>
              <w:rPr>
                <w:rFonts w:ascii="Cambria Math" w:hAnsi="Cambria Math"/>
              </w:rPr>
            </m:ctrlPr>
          </m:sSupPr>
          <m:e>
            <m:r>
              <m:rPr>
                <m:sty m:val="p"/>
              </m:rPr>
              <w:rPr>
                <w:rFonts w:ascii="Cambria Math" w:hAnsi="Cambria Math"/>
              </w:rPr>
              <m:t>5</m:t>
            </m:r>
            <m:r>
              <w:rPr>
                <w:rFonts w:ascii="Cambria Math" w:hAnsi="Cambria Math"/>
              </w:rPr>
              <m:t>a</m:t>
            </m:r>
          </m:e>
          <m:sup>
            <m:r>
              <m:rPr>
                <m:sty m:val="p"/>
              </m:rPr>
              <w:rPr>
                <w:rFonts w:ascii="Cambria Math" w:hAnsi="Cambria Math"/>
              </w:rPr>
              <m:t>10</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r>
              <w:rPr>
                <w:rFonts w:ascii="Cambria Math" w:hAnsi="Cambria Math"/>
              </w:rPr>
              <m:t>a</m:t>
            </m:r>
          </m:e>
          <m:sup>
            <m:r>
              <m:rPr>
                <m:sty m:val="p"/>
              </m:rPr>
              <w:rPr>
                <w:rFonts w:ascii="Cambria Math" w:hAnsi="Cambria Math"/>
              </w:rPr>
              <m:t>6</m:t>
            </m:r>
          </m:sup>
        </m:sSup>
      </m:oMath>
    </w:p>
    <w:p w14:paraId="1CE5AA65" w14:textId="77777777" w:rsidR="001A141F" w:rsidRPr="001431D9" w:rsidRDefault="001A141F" w:rsidP="00741CE6">
      <w:pPr>
        <w:pStyle w:val="ListNumber"/>
        <w:numPr>
          <w:ilvl w:val="0"/>
          <w:numId w:val="35"/>
        </w:numPr>
        <w:ind w:left="567" w:hanging="567"/>
        <w:rPr>
          <w:rFonts w:eastAsiaTheme="minorEastAsia"/>
        </w:rPr>
      </w:pPr>
      <m:oMath>
        <m:r>
          <m:rPr>
            <m:sty m:val="p"/>
          </m:rPr>
          <w:rPr>
            <w:rFonts w:ascii="Cambria Math" w:hAnsi="Cambria Math"/>
          </w:rPr>
          <m:t>45</m:t>
        </m:r>
        <m:r>
          <w:rPr>
            <w:rFonts w:ascii="Cambria Math" w:hAnsi="Cambria Math"/>
          </w:rPr>
          <m:t>ab</m:t>
        </m:r>
        <m:r>
          <m:rPr>
            <m:sty m:val="p"/>
          </m:rPr>
          <w:rPr>
            <w:rFonts w:ascii="Cambria Math" w:hAnsi="Cambria Math"/>
          </w:rPr>
          <m:t>+20</m:t>
        </m:r>
        <m:r>
          <w:rPr>
            <w:rFonts w:ascii="Cambria Math" w:hAnsi="Cambria Math"/>
          </w:rPr>
          <m:t>ac</m:t>
        </m:r>
      </m:oMath>
    </w:p>
    <w:p w14:paraId="31C6B384" w14:textId="77777777" w:rsidR="001A141F" w:rsidRPr="001431D9" w:rsidRDefault="00000000" w:rsidP="00741CE6">
      <w:pPr>
        <w:pStyle w:val="ListNumber"/>
        <w:numPr>
          <w:ilvl w:val="0"/>
          <w:numId w:val="35"/>
        </w:numPr>
        <w:ind w:left="567" w:hanging="567"/>
        <w:rPr>
          <w:rFonts w:eastAsiaTheme="minorEastAsia"/>
        </w:rPr>
      </w:pPr>
      <m:oMath>
        <m:sSup>
          <m:sSupPr>
            <m:ctrlPr>
              <w:rPr>
                <w:rFonts w:ascii="Cambria Math" w:hAnsi="Cambria Math"/>
              </w:rPr>
            </m:ctrlPr>
          </m:sSupPr>
          <m:e>
            <m:r>
              <m:rPr>
                <m:sty m:val="p"/>
              </m:rPr>
              <w:rPr>
                <w:rFonts w:ascii="Cambria Math" w:hAnsi="Cambria Math"/>
              </w:rPr>
              <m:t>4</m:t>
            </m:r>
            <m:r>
              <w:rPr>
                <w:rFonts w:ascii="Cambria Math" w:hAnsi="Cambria Math"/>
              </w:rPr>
              <m:t>a</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5</m:t>
            </m:r>
            <m:r>
              <w:rPr>
                <w:rFonts w:ascii="Cambria Math" w:hAnsi="Cambria Math"/>
              </w:rPr>
              <m:t>a</m:t>
            </m:r>
          </m:e>
          <m:sup>
            <m:r>
              <m:rPr>
                <m:sty m:val="p"/>
              </m:rPr>
              <w:rPr>
                <w:rFonts w:ascii="Cambria Math" w:hAnsi="Cambria Math"/>
              </w:rPr>
              <m:t>4</m:t>
            </m:r>
          </m:sup>
        </m:sSup>
      </m:oMath>
    </w:p>
    <w:p w14:paraId="2EE1AC17" w14:textId="77777777" w:rsidR="001A141F" w:rsidRPr="001431D9" w:rsidRDefault="001A141F" w:rsidP="00741CE6">
      <w:pPr>
        <w:pStyle w:val="ListNumber"/>
        <w:numPr>
          <w:ilvl w:val="0"/>
          <w:numId w:val="35"/>
        </w:numPr>
        <w:ind w:left="567" w:hanging="567"/>
        <w:rPr>
          <w:rFonts w:eastAsiaTheme="minorEastAsia"/>
        </w:rPr>
      </w:pPr>
      <m:oMath>
        <m:r>
          <m:rPr>
            <m:sty m:val="p"/>
          </m:rPr>
          <w:rPr>
            <w:rFonts w:ascii="Cambria Math" w:hAnsi="Cambria Math"/>
          </w:rPr>
          <m:t>-18</m:t>
        </m:r>
        <m:r>
          <w:rPr>
            <w:rFonts w:ascii="Cambria Math" w:hAnsi="Cambria Math"/>
          </w:rPr>
          <m:t>a</m:t>
        </m:r>
        <m:r>
          <m:rPr>
            <m:sty m:val="p"/>
          </m:rPr>
          <w:rPr>
            <w:rFonts w:ascii="Cambria Math" w:hAnsi="Cambria Math"/>
          </w:rPr>
          <m:t>+20</m:t>
        </m:r>
      </m:oMath>
    </w:p>
    <w:p w14:paraId="2293BFBB" w14:textId="77777777" w:rsidR="001A141F" w:rsidRPr="001431D9" w:rsidRDefault="00000000" w:rsidP="00741CE6">
      <w:pPr>
        <w:pStyle w:val="ListNumber"/>
        <w:numPr>
          <w:ilvl w:val="0"/>
          <w:numId w:val="35"/>
        </w:numPr>
        <w:ind w:left="567" w:hanging="567"/>
        <w:rPr>
          <w:rFonts w:eastAsiaTheme="minorEastAsia"/>
        </w:rPr>
      </w:pPr>
      <m:oMath>
        <m:sSup>
          <m:sSupPr>
            <m:ctrlPr>
              <w:rPr>
                <w:rFonts w:ascii="Cambria Math" w:hAnsi="Cambria Math"/>
              </w:rPr>
            </m:ctrlPr>
          </m:sSupPr>
          <m:e>
            <m:r>
              <m:rPr>
                <m:sty m:val="p"/>
              </m:rPr>
              <w:rPr>
                <w:rFonts w:ascii="Cambria Math" w:hAnsi="Cambria Math"/>
              </w:rPr>
              <m:t>2</m:t>
            </m:r>
            <m:r>
              <w:rPr>
                <w:rFonts w:ascii="Cambria Math" w:hAnsi="Cambria Math"/>
              </w:rPr>
              <m:t>a</m:t>
            </m:r>
          </m:e>
          <m:sup>
            <m:r>
              <m:rPr>
                <m:sty m:val="p"/>
              </m:rPr>
              <w:rPr>
                <w:rFonts w:ascii="Cambria Math" w:hAnsi="Cambria Math"/>
              </w:rPr>
              <m:t>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6</m:t>
            </m:r>
            <m:r>
              <w:rPr>
                <w:rFonts w:ascii="Cambria Math" w:hAnsi="Cambria Math"/>
              </w:rPr>
              <m:t>a</m:t>
            </m:r>
          </m:e>
          <m:sup>
            <m:r>
              <m:rPr>
                <m:sty m:val="p"/>
              </m:rPr>
              <w:rPr>
                <w:rFonts w:ascii="Cambria Math" w:hAnsi="Cambria Math"/>
              </w:rPr>
              <m:t>5</m:t>
            </m:r>
          </m:sup>
        </m:sSup>
      </m:oMath>
    </w:p>
    <w:p w14:paraId="192F2674" w14:textId="77777777" w:rsidR="001A141F" w:rsidRPr="001431D9" w:rsidRDefault="00000000" w:rsidP="00741CE6">
      <w:pPr>
        <w:pStyle w:val="ListNumber"/>
        <w:numPr>
          <w:ilvl w:val="0"/>
          <w:numId w:val="35"/>
        </w:numPr>
        <w:ind w:left="567" w:hanging="567"/>
        <w:rPr>
          <w:rFonts w:eastAsiaTheme="minorEastAsia"/>
        </w:rPr>
      </w:pPr>
      <m:oMath>
        <m:sSup>
          <m:sSupPr>
            <m:ctrlPr>
              <w:rPr>
                <w:rFonts w:ascii="Cambria Math" w:hAnsi="Cambria Math"/>
              </w:rPr>
            </m:ctrlPr>
          </m:sSupPr>
          <m:e>
            <m:r>
              <m:rPr>
                <m:sty m:val="p"/>
              </m:rPr>
              <w:rPr>
                <w:rFonts w:ascii="Cambria Math" w:hAnsi="Cambria Math"/>
              </w:rPr>
              <m:t>4</m:t>
            </m:r>
            <m:r>
              <w:rPr>
                <w:rFonts w:ascii="Cambria Math" w:hAnsi="Cambria Math"/>
              </w:rPr>
              <m:t>a</m:t>
            </m:r>
          </m:e>
          <m:sup>
            <m:r>
              <m:rPr>
                <m:sty m:val="p"/>
              </m:rPr>
              <w:rPr>
                <w:rFonts w:ascii="Cambria Math" w:hAnsi="Cambria Math"/>
              </w:rPr>
              <m:t>6</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8</m:t>
            </m:r>
            <m:r>
              <w:rPr>
                <w:rFonts w:ascii="Cambria Math" w:hAnsi="Cambria Math"/>
              </w:rPr>
              <m:t>a</m:t>
            </m:r>
          </m:e>
          <m:sup>
            <m:r>
              <m:rPr>
                <m:sty m:val="p"/>
              </m:rPr>
              <w:rPr>
                <w:rFonts w:ascii="Cambria Math" w:hAnsi="Cambria Math"/>
              </w:rPr>
              <m:t>3</m:t>
            </m:r>
          </m:sup>
        </m:sSup>
      </m:oMath>
    </w:p>
    <w:p w14:paraId="40E2E87D" w14:textId="77777777" w:rsidR="001A141F" w:rsidRPr="001431D9" w:rsidRDefault="00000000" w:rsidP="00741CE6">
      <w:pPr>
        <w:pStyle w:val="ListNumber"/>
        <w:numPr>
          <w:ilvl w:val="0"/>
          <w:numId w:val="35"/>
        </w:numPr>
        <w:ind w:left="567" w:hanging="567"/>
        <w:rPr>
          <w:rFonts w:eastAsiaTheme="minorEastAsia"/>
        </w:rPr>
      </w:pPr>
      <m:oMath>
        <m:sSup>
          <m:sSupPr>
            <m:ctrlPr>
              <w:rPr>
                <w:rFonts w:ascii="Cambria Math" w:hAnsi="Cambria Math"/>
              </w:rPr>
            </m:ctrlPr>
          </m:sSupPr>
          <m:e>
            <m:r>
              <w:rPr>
                <w:rFonts w:ascii="Cambria Math" w:hAnsi="Cambria Math"/>
              </w:rPr>
              <m:t>ab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b</m:t>
        </m:r>
        <m:r>
          <m:rPr>
            <m:sty m:val="p"/>
          </m:rPr>
          <w:rPr>
            <w:rFonts w:ascii="Cambria Math" w:hAnsi="Cambria Math"/>
          </w:rPr>
          <m:t>+</m:t>
        </m:r>
        <m:r>
          <w:rPr>
            <w:rFonts w:ascii="Cambria Math" w:hAnsi="Cambria Math"/>
          </w:rPr>
          <m:t>ab</m:t>
        </m:r>
      </m:oMath>
    </w:p>
    <w:p w14:paraId="5BFDCDAA" w14:textId="77777777" w:rsidR="001A141F" w:rsidRPr="001431D9" w:rsidRDefault="001A141F" w:rsidP="00741CE6">
      <w:pPr>
        <w:pStyle w:val="ListNumber"/>
        <w:numPr>
          <w:ilvl w:val="0"/>
          <w:numId w:val="35"/>
        </w:numPr>
        <w:ind w:left="567" w:hanging="567"/>
        <w:rPr>
          <w:rFonts w:eastAsiaTheme="minorEastAsia"/>
        </w:rPr>
      </w:pPr>
      <m:oMath>
        <m:r>
          <m:rPr>
            <m:sty m:val="p"/>
          </m:rPr>
          <w:rPr>
            <w:rFonts w:ascii="Cambria Math" w:hAnsi="Cambria Math"/>
          </w:rPr>
          <m:t>-</m:t>
        </m:r>
        <m:r>
          <w:rPr>
            <w:rFonts w:ascii="Cambria Math" w:hAnsi="Cambria Math"/>
          </w:rPr>
          <m:t>ab</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oMath>
    </w:p>
    <w:p w14:paraId="32C7CCD3" w14:textId="77777777" w:rsidR="001A141F" w:rsidRPr="001431D9" w:rsidRDefault="00000000" w:rsidP="00741CE6">
      <w:pPr>
        <w:pStyle w:val="ListNumber"/>
        <w:numPr>
          <w:ilvl w:val="0"/>
          <w:numId w:val="35"/>
        </w:numPr>
        <w:ind w:left="567" w:hanging="567"/>
        <w:rPr>
          <w:rFonts w:eastAsiaTheme="minorEastAsia"/>
        </w:rPr>
      </w:pPr>
      <m:oMath>
        <m:sSup>
          <m:sSupPr>
            <m:ctrlPr>
              <w:rPr>
                <w:rFonts w:ascii="Cambria Math" w:hAnsi="Cambria Math"/>
              </w:rPr>
            </m:ctrlPr>
          </m:sSupPr>
          <m:e>
            <m:r>
              <m:rPr>
                <m:sty m:val="p"/>
              </m:rPr>
              <w:rPr>
                <w:rFonts w:ascii="Cambria Math" w:hAnsi="Cambria Math"/>
              </w:rPr>
              <m:t>8</m:t>
            </m:r>
            <m:r>
              <w:rPr>
                <w:rFonts w:ascii="Cambria Math" w:hAnsi="Cambria Math"/>
              </w:rPr>
              <m:t>a</m:t>
            </m:r>
          </m:e>
          <m:sup>
            <m:r>
              <m:rPr>
                <m:sty m:val="p"/>
              </m:rPr>
              <w:rPr>
                <w:rFonts w:ascii="Cambria Math" w:hAnsi="Cambria Math"/>
              </w:rPr>
              <m:t>6</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12</m:t>
            </m:r>
            <m:r>
              <w:rPr>
                <w:rFonts w:ascii="Cambria Math" w:hAnsi="Cambria Math"/>
              </w:rPr>
              <m:t>a</m:t>
            </m:r>
          </m:e>
          <m:sup>
            <m:r>
              <m:rPr>
                <m:sty m:val="p"/>
              </m:rPr>
              <w:rPr>
                <w:rFonts w:ascii="Cambria Math" w:hAnsi="Cambria Math"/>
              </w:rPr>
              <m:t>8</m:t>
            </m:r>
          </m:sup>
        </m:sSup>
      </m:oMath>
    </w:p>
    <w:p w14:paraId="36097ADE" w14:textId="77777777" w:rsidR="001A141F" w:rsidRPr="001431D9" w:rsidRDefault="00000000" w:rsidP="00741CE6">
      <w:pPr>
        <w:pStyle w:val="ListNumber"/>
        <w:numPr>
          <w:ilvl w:val="0"/>
          <w:numId w:val="35"/>
        </w:numPr>
        <w:ind w:left="567" w:hanging="567"/>
        <w:rPr>
          <w:rFonts w:eastAsiaTheme="minorEastAsia"/>
        </w:rPr>
      </w:pPr>
      <m:oMath>
        <m:sSup>
          <m:sSupPr>
            <m:ctrlPr>
              <w:rPr>
                <w:rFonts w:ascii="Cambria Math" w:hAnsi="Cambria Math"/>
              </w:rPr>
            </m:ctrlPr>
          </m:sSupPr>
          <m:e>
            <m:r>
              <m:rPr>
                <m:sty m:val="p"/>
              </m:rPr>
              <w:rPr>
                <w:rFonts w:ascii="Cambria Math" w:hAnsi="Cambria Math"/>
              </w:rPr>
              <m:t>15</m:t>
            </m:r>
            <m:r>
              <w:rPr>
                <w:rFonts w:ascii="Cambria Math" w:hAnsi="Cambria Math"/>
              </w:rPr>
              <m:t>a</m:t>
            </m:r>
          </m:e>
          <m:sup>
            <m:r>
              <m:rPr>
                <m:sty m:val="p"/>
              </m:rPr>
              <w:rPr>
                <w:rFonts w:ascii="Cambria Math" w:hAnsi="Cambria Math"/>
              </w:rPr>
              <m:t>9</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r>
              <w:rPr>
                <w:rFonts w:ascii="Cambria Math" w:hAnsi="Cambria Math"/>
              </w:rPr>
              <m:t>a</m:t>
            </m:r>
          </m:e>
          <m:sup>
            <m:r>
              <m:rPr>
                <m:sty m:val="p"/>
              </m:rPr>
              <w:rPr>
                <w:rFonts w:ascii="Cambria Math" w:hAnsi="Cambria Math"/>
              </w:rPr>
              <m:t>6</m:t>
            </m:r>
          </m:sup>
        </m:sSup>
      </m:oMath>
    </w:p>
    <w:p w14:paraId="24BB63AD" w14:textId="77777777" w:rsidR="001A141F" w:rsidRPr="001431D9" w:rsidRDefault="001A141F" w:rsidP="00741CE6">
      <w:pPr>
        <w:pStyle w:val="ListNumber"/>
        <w:numPr>
          <w:ilvl w:val="0"/>
          <w:numId w:val="35"/>
        </w:numPr>
        <w:ind w:left="567" w:hanging="567"/>
        <w:rPr>
          <w:rFonts w:eastAsiaTheme="minorEastAsia"/>
        </w:rPr>
      </w:pPr>
      <m:oMath>
        <m:r>
          <m:rPr>
            <m:sty m:val="p"/>
          </m:rPr>
          <w:rPr>
            <w:rFonts w:ascii="Cambria Math" w:hAnsi="Cambria Math"/>
          </w:rPr>
          <m:t>-15</m:t>
        </m:r>
        <m:r>
          <w:rPr>
            <w:rFonts w:ascii="Cambria Math" w:hAnsi="Cambria Math"/>
          </w:rPr>
          <m:t>a</m:t>
        </m:r>
        <m:r>
          <m:rPr>
            <m:sty m:val="p"/>
          </m:rPr>
          <w:rPr>
            <w:rFonts w:ascii="Cambria Math" w:hAnsi="Cambria Math"/>
          </w:rPr>
          <m:t>-18</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oMath>
    </w:p>
    <w:p w14:paraId="43EBB332" w14:textId="77777777" w:rsidR="001A141F" w:rsidRPr="001431D9" w:rsidRDefault="001A141F" w:rsidP="00741CE6">
      <w:pPr>
        <w:pStyle w:val="ListNumber"/>
        <w:numPr>
          <w:ilvl w:val="0"/>
          <w:numId w:val="35"/>
        </w:numPr>
        <w:ind w:left="567" w:hanging="567"/>
        <w:rPr>
          <w:rFonts w:eastAsiaTheme="minorEastAsia"/>
        </w:rPr>
      </w:pPr>
      <m:oMath>
        <m:r>
          <m:rPr>
            <m:sty m:val="p"/>
          </m:rPr>
          <w:rPr>
            <w:rFonts w:ascii="Cambria Math" w:hAnsi="Cambria Math"/>
          </w:rPr>
          <m:t>10</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-25</m:t>
        </m:r>
        <m:r>
          <w:rPr>
            <w:rFonts w:ascii="Cambria Math" w:hAnsi="Cambria Math"/>
          </w:rPr>
          <m:t>abc</m:t>
        </m:r>
        <m:r>
          <m:rPr>
            <m:sty m:val="p"/>
          </m:rPr>
          <w:rPr>
            <w:rFonts w:ascii="Cambria Math" w:hAnsi="Cambria Math"/>
          </w:rPr>
          <m:t>+20</m:t>
        </m:r>
        <m:sSup>
          <m:sSupPr>
            <m:ctrlPr>
              <w:rPr>
                <w:rFonts w:ascii="Cambria Math" w:hAnsi="Cambria Math"/>
              </w:rPr>
            </m:ctrlPr>
          </m:sSupPr>
          <m:e>
            <m:r>
              <w:rPr>
                <w:rFonts w:ascii="Cambria Math" w:hAnsi="Cambria Math"/>
              </w:rPr>
              <m:t>b</m:t>
            </m:r>
          </m:e>
          <m:sup>
            <m:r>
              <m:rPr>
                <m:sty m:val="p"/>
              </m:rPr>
              <w:rPr>
                <w:rFonts w:ascii="Cambria Math" w:hAnsi="Cambria Math"/>
              </w:rPr>
              <m:t>3</m:t>
            </m:r>
          </m:sup>
        </m:sSup>
        <m:r>
          <w:rPr>
            <w:rFonts w:ascii="Cambria Math" w:hAnsi="Cambria Math"/>
          </w:rPr>
          <m:t>c</m:t>
        </m:r>
      </m:oMath>
    </w:p>
    <w:p w14:paraId="44466CB7" w14:textId="3FC97EFD" w:rsidR="001A141F" w:rsidRPr="00B94A91" w:rsidRDefault="001A141F" w:rsidP="001A141F">
      <w:pPr>
        <w:pStyle w:val="Heading4"/>
      </w:pPr>
      <w:r w:rsidRPr="00B94A91">
        <w:lastRenderedPageBreak/>
        <w:t xml:space="preserve">Challenge </w:t>
      </w:r>
      <w:r w:rsidR="00D96102">
        <w:t>b</w:t>
      </w:r>
      <w:r w:rsidR="00D96102" w:rsidRPr="00B94A91">
        <w:t xml:space="preserve">anner </w:t>
      </w:r>
      <w:r w:rsidR="00D96102">
        <w:t>q</w:t>
      </w:r>
      <w:r w:rsidR="00D96102" w:rsidRPr="00B94A91">
        <w:t>uestions</w:t>
      </w:r>
    </w:p>
    <w:p w14:paraId="5CC5835E" w14:textId="77777777" w:rsidR="001A141F" w:rsidRPr="001431D9" w:rsidRDefault="001A141F" w:rsidP="009B125C">
      <w:pPr>
        <w:pStyle w:val="ListNumber"/>
        <w:numPr>
          <w:ilvl w:val="0"/>
          <w:numId w:val="58"/>
        </w:numPr>
      </w:pPr>
      <m:oMath>
        <m:r>
          <w:rPr>
            <w:rFonts w:ascii="Cambria Math" w:hAnsi="Cambria Math"/>
          </w:rPr>
          <m:t>a</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c</m:t>
            </m:r>
          </m:e>
        </m:d>
        <m:r>
          <m:rPr>
            <m:sty m:val="p"/>
          </m:rPr>
          <w:rPr>
            <w:rFonts w:ascii="Cambria Math" w:hAnsi="Cambria Math"/>
          </w:rPr>
          <m:t>+3(</m:t>
        </m:r>
        <m:r>
          <w:rPr>
            <w:rFonts w:ascii="Cambria Math" w:hAnsi="Cambria Math"/>
          </w:rPr>
          <m:t>b</m:t>
        </m:r>
        <m:r>
          <m:rPr>
            <m:sty m:val="p"/>
          </m:rPr>
          <w:rPr>
            <w:rFonts w:ascii="Cambria Math" w:hAnsi="Cambria Math"/>
          </w:rPr>
          <m:t>+</m:t>
        </m:r>
        <m:r>
          <w:rPr>
            <w:rFonts w:ascii="Cambria Math" w:hAnsi="Cambria Math"/>
          </w:rPr>
          <m:t>c</m:t>
        </m:r>
        <m:r>
          <m:rPr>
            <m:sty m:val="p"/>
          </m:rPr>
          <w:rPr>
            <w:rFonts w:ascii="Cambria Math" w:hAnsi="Cambria Math"/>
          </w:rPr>
          <m:t>)</m:t>
        </m:r>
      </m:oMath>
    </w:p>
    <w:p w14:paraId="204D93A7" w14:textId="77777777" w:rsidR="001A141F" w:rsidRPr="001431D9" w:rsidRDefault="001A141F" w:rsidP="000570EC">
      <w:pPr>
        <w:pStyle w:val="ListNumber"/>
        <w:numPr>
          <w:ilvl w:val="0"/>
          <w:numId w:val="3"/>
        </w:numPr>
      </w:pPr>
      <m:oMath>
        <m:r>
          <w:rPr>
            <w:rFonts w:ascii="Cambria Math" w:hAnsi="Cambria Math"/>
          </w:rPr>
          <m:t>a</m:t>
        </m:r>
        <m:d>
          <m:dPr>
            <m:ctrlPr>
              <w:rPr>
                <w:rFonts w:ascii="Cambria Math" w:hAnsi="Cambria Math"/>
              </w:rPr>
            </m:ctrlPr>
          </m:dPr>
          <m:e>
            <m:r>
              <w:rPr>
                <w:rFonts w:ascii="Cambria Math" w:hAnsi="Cambria Math"/>
              </w:rPr>
              <m:t>b</m:t>
            </m:r>
            <m:r>
              <m:rPr>
                <m:sty m:val="p"/>
              </m:rPr>
              <w:rPr>
                <w:rFonts w:ascii="Cambria Math" w:hAnsi="Cambria Math"/>
              </w:rPr>
              <m:t>-1</m:t>
            </m:r>
          </m:e>
        </m:d>
        <m:r>
          <m:rPr>
            <m:sty m:val="p"/>
          </m:rPr>
          <w:rPr>
            <w:rFonts w:ascii="Cambria Math" w:hAnsi="Cambria Math"/>
          </w:rPr>
          <m:t>+2(</m:t>
        </m:r>
        <m:r>
          <w:rPr>
            <w:rFonts w:ascii="Cambria Math" w:hAnsi="Cambria Math"/>
          </w:rPr>
          <m:t>b</m:t>
        </m:r>
        <m:r>
          <m:rPr>
            <m:sty m:val="p"/>
          </m:rPr>
          <w:rPr>
            <w:rFonts w:ascii="Cambria Math" w:hAnsi="Cambria Math"/>
          </w:rPr>
          <m:t>-1)</m:t>
        </m:r>
      </m:oMath>
    </w:p>
    <w:p w14:paraId="5B2633B9" w14:textId="77777777" w:rsidR="001A141F" w:rsidRPr="001431D9" w:rsidRDefault="001A141F" w:rsidP="000570EC">
      <w:pPr>
        <w:pStyle w:val="ListNumber"/>
        <w:numPr>
          <w:ilvl w:val="0"/>
          <w:numId w:val="3"/>
        </w:numPr>
      </w:pPr>
      <m:oMath>
        <m:r>
          <m:rPr>
            <m:sty m:val="p"/>
          </m:rPr>
          <w:rPr>
            <w:rFonts w:ascii="Cambria Math" w:hAnsi="Cambria Math"/>
          </w:rPr>
          <m:t>5</m:t>
        </m:r>
        <m:r>
          <w:rPr>
            <w:rFonts w:ascii="Cambria Math" w:hAnsi="Cambria Math"/>
          </w:rPr>
          <m:t>a</m:t>
        </m:r>
        <m:d>
          <m:dPr>
            <m:ctrlPr>
              <w:rPr>
                <w:rFonts w:ascii="Cambria Math" w:hAnsi="Cambria Math"/>
              </w:rPr>
            </m:ctrlPr>
          </m:dPr>
          <m:e>
            <m:r>
              <w:rPr>
                <w:rFonts w:ascii="Cambria Math" w:hAnsi="Cambria Math"/>
              </w:rPr>
              <m:t>a</m:t>
            </m:r>
            <m:r>
              <m:rPr>
                <m:sty m:val="p"/>
              </m:rPr>
              <w:rPr>
                <w:rFonts w:ascii="Cambria Math" w:hAnsi="Cambria Math"/>
              </w:rPr>
              <m:t>-3</m:t>
            </m:r>
          </m:e>
        </m:d>
        <m:r>
          <m:rPr>
            <m:sty m:val="p"/>
          </m:rPr>
          <w:rPr>
            <w:rFonts w:ascii="Cambria Math" w:hAnsi="Cambria Math"/>
          </w:rPr>
          <m:t>+4(</m:t>
        </m:r>
        <m:r>
          <w:rPr>
            <w:rFonts w:ascii="Cambria Math" w:hAnsi="Cambria Math"/>
          </w:rPr>
          <m:t>a</m:t>
        </m:r>
        <m:r>
          <m:rPr>
            <m:sty m:val="p"/>
          </m:rPr>
          <w:rPr>
            <w:rFonts w:ascii="Cambria Math" w:hAnsi="Cambria Math"/>
          </w:rPr>
          <m:t>-3)</m:t>
        </m:r>
      </m:oMath>
    </w:p>
    <w:p w14:paraId="639B3A0A" w14:textId="77777777" w:rsidR="001A141F" w:rsidRPr="001431D9" w:rsidRDefault="001A141F" w:rsidP="000570EC">
      <w:pPr>
        <w:pStyle w:val="ListNumber"/>
        <w:numPr>
          <w:ilvl w:val="0"/>
          <w:numId w:val="3"/>
        </w:numPr>
      </w:pPr>
      <m:oMath>
        <m:r>
          <m:rPr>
            <m:sty m:val="p"/>
          </m:rPr>
          <w:rPr>
            <w:rFonts w:ascii="Cambria Math" w:hAnsi="Cambria Math"/>
          </w:rPr>
          <m:t>2</m:t>
        </m:r>
        <m:r>
          <w:rPr>
            <w:rFonts w:ascii="Cambria Math" w:hAnsi="Cambria Math"/>
          </w:rPr>
          <m:t>a</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oMath>
    </w:p>
    <w:p w14:paraId="550E78CF" w14:textId="77777777" w:rsidR="001A141F" w:rsidRPr="001431D9" w:rsidRDefault="00000000" w:rsidP="000570EC">
      <w:pPr>
        <w:pStyle w:val="ListNumber"/>
        <w:numPr>
          <w:ilvl w:val="0"/>
          <w:numId w:val="3"/>
        </w:numPr>
      </w:pPr>
      <m:oMath>
        <m:d>
          <m:dPr>
            <m:ctrlPr>
              <w:rPr>
                <w:rFonts w:ascii="Cambria Math" w:hAnsi="Cambria Math"/>
              </w:rPr>
            </m:ctrlPr>
          </m:dPr>
          <m:e>
            <m:r>
              <w:rPr>
                <w:rFonts w:ascii="Cambria Math" w:hAnsi="Cambria Math"/>
              </w:rPr>
              <m:t>a</m:t>
            </m:r>
            <m:r>
              <m:rPr>
                <m:sty m:val="p"/>
              </m:rPr>
              <w:rPr>
                <w:rFonts w:ascii="Cambria Math" w:hAnsi="Cambria Math"/>
              </w:rPr>
              <m:t>-2</m:t>
            </m:r>
          </m:e>
        </m:d>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a</m:t>
        </m:r>
        <m:r>
          <m:rPr>
            <m:sty m:val="p"/>
          </m:rPr>
          <w:rPr>
            <w:rFonts w:ascii="Cambria Math" w:hAnsi="Cambria Math"/>
          </w:rPr>
          <m:t>-2)</m:t>
        </m:r>
      </m:oMath>
    </w:p>
    <w:p w14:paraId="273D7B9C" w14:textId="77777777" w:rsidR="001A141F" w:rsidRPr="001431D9" w:rsidRDefault="00000000" w:rsidP="000570EC">
      <w:pPr>
        <w:pStyle w:val="ListNumber"/>
        <w:numPr>
          <w:ilvl w:val="0"/>
          <w:numId w:val="3"/>
        </w:numPr>
      </w:pPr>
      <m:oMath>
        <m:sSup>
          <m:sSupPr>
            <m:ctrlPr>
              <w:rPr>
                <w:rFonts w:ascii="Cambria Math" w:hAnsi="Cambria Math"/>
              </w:rPr>
            </m:ctrlPr>
          </m:sSupPr>
          <m:e>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e>
          <m:sup>
            <m:r>
              <m:rPr>
                <m:sty m:val="p"/>
              </m:rPr>
              <w:rPr>
                <w:rFonts w:ascii="Cambria Math" w:hAnsi="Cambria Math"/>
              </w:rPr>
              <m:t>2</m:t>
            </m:r>
          </m:sup>
        </m:sSup>
        <m:r>
          <m:rPr>
            <m:sty m:val="p"/>
          </m:rPr>
          <w:rPr>
            <w:rFonts w:ascii="Cambria Math" w:hAnsi="Cambria Math"/>
          </w:rPr>
          <m:t>+2(</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oMath>
    </w:p>
    <w:p w14:paraId="7CBBE46A" w14:textId="77777777" w:rsidR="001A141F" w:rsidRPr="001431D9" w:rsidRDefault="00000000" w:rsidP="000570EC">
      <w:pPr>
        <w:pStyle w:val="ListNumber"/>
        <w:numPr>
          <w:ilvl w:val="0"/>
          <w:numId w:val="3"/>
        </w:numPr>
      </w:pP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+6</m:t>
        </m:r>
        <m:r>
          <w:rPr>
            <w:rFonts w:ascii="Cambria Math" w:hAnsi="Cambria Math"/>
          </w:rPr>
          <m:t>a</m:t>
        </m:r>
        <m:r>
          <m:rPr>
            <m:sty m:val="p"/>
          </m:rPr>
          <w:rPr>
            <w:rFonts w:ascii="Cambria Math" w:hAnsi="Cambria Math"/>
          </w:rPr>
          <m:t>+</m:t>
        </m:r>
        <m:r>
          <w:rPr>
            <w:rFonts w:ascii="Cambria Math" w:hAnsi="Cambria Math"/>
          </w:rPr>
          <m:t>ab</m:t>
        </m:r>
        <m:r>
          <m:rPr>
            <m:sty m:val="p"/>
          </m:rPr>
          <w:rPr>
            <w:rFonts w:ascii="Cambria Math" w:hAnsi="Cambria Math"/>
          </w:rPr>
          <m:t>+6</m:t>
        </m:r>
        <m:r>
          <w:rPr>
            <w:rFonts w:ascii="Cambria Math" w:hAnsi="Cambria Math"/>
          </w:rPr>
          <m:t>b</m:t>
        </m:r>
      </m:oMath>
    </w:p>
    <w:p w14:paraId="4F36A10E" w14:textId="77777777" w:rsidR="001A141F" w:rsidRPr="001431D9" w:rsidRDefault="00000000" w:rsidP="000570EC">
      <w:pPr>
        <w:pStyle w:val="ListNumber"/>
        <w:numPr>
          <w:ilvl w:val="0"/>
          <w:numId w:val="3"/>
        </w:numPr>
      </w:pPr>
      <m:oMath>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+7</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r>
          <w:rPr>
            <w:rFonts w:ascii="Cambria Math" w:hAnsi="Cambria Math"/>
          </w:rPr>
          <m:t>ab</m:t>
        </m:r>
        <m:r>
          <m:rPr>
            <m:sty m:val="p"/>
          </m:rPr>
          <w:rPr>
            <w:rFonts w:ascii="Cambria Math" w:hAnsi="Cambria Math"/>
          </w:rPr>
          <m:t>-7</m:t>
        </m:r>
        <m:r>
          <w:rPr>
            <w:rFonts w:ascii="Cambria Math" w:hAnsi="Cambria Math"/>
          </w:rPr>
          <m:t>b</m:t>
        </m:r>
      </m:oMath>
    </w:p>
    <w:p w14:paraId="7DCD7B50" w14:textId="77777777" w:rsidR="001A141F" w:rsidRPr="001431D9" w:rsidRDefault="001A141F" w:rsidP="000570EC">
      <w:pPr>
        <w:pStyle w:val="ListNumber"/>
        <w:numPr>
          <w:ilvl w:val="0"/>
          <w:numId w:val="3"/>
        </w:numPr>
      </w:pPr>
      <m:oMath>
        <m:r>
          <m:rPr>
            <m:sty m:val="p"/>
          </m:rPr>
          <w:rPr>
            <w:rFonts w:ascii="Cambria Math" w:hAnsi="Cambria Math"/>
          </w:rPr>
          <m:t>5</m:t>
        </m:r>
        <m:r>
          <w:rPr>
            <w:rFonts w:ascii="Cambria Math" w:hAnsi="Cambria Math"/>
          </w:rPr>
          <m:t>ab</m:t>
        </m:r>
        <m:r>
          <m:rPr>
            <m:sty m:val="p"/>
          </m:rPr>
          <w:rPr>
            <w:rFonts w:ascii="Cambria Math" w:hAnsi="Cambria Math"/>
          </w:rPr>
          <m:t>-30</m:t>
        </m:r>
        <m:r>
          <w:rPr>
            <w:rFonts w:ascii="Cambria Math" w:hAnsi="Cambria Math"/>
          </w:rPr>
          <m:t>b</m:t>
        </m:r>
        <m:r>
          <m:rPr>
            <m:sty m:val="p"/>
          </m:rPr>
          <w:rPr>
            <w:rFonts w:ascii="Cambria Math" w:hAnsi="Cambria Math"/>
          </w:rPr>
          <m:t>-2</m:t>
        </m:r>
        <m:r>
          <w:rPr>
            <w:rFonts w:ascii="Cambria Math" w:hAnsi="Cambria Math"/>
          </w:rPr>
          <m:t>a</m:t>
        </m:r>
        <m:r>
          <m:rPr>
            <m:sty m:val="p"/>
          </m:rPr>
          <w:rPr>
            <w:rFonts w:ascii="Cambria Math" w:hAnsi="Cambria Math"/>
          </w:rPr>
          <m:t>+12</m:t>
        </m:r>
      </m:oMath>
    </w:p>
    <w:p w14:paraId="4F00951D" w14:textId="77777777" w:rsidR="001A141F" w:rsidRPr="001431D9" w:rsidRDefault="001A141F" w:rsidP="000570EC">
      <w:pPr>
        <w:pStyle w:val="ListNumber"/>
        <w:numPr>
          <w:ilvl w:val="0"/>
          <w:numId w:val="3"/>
        </w:numPr>
      </w:pPr>
      <m:oMath>
        <m:r>
          <m:rPr>
            <m:sty m:val="p"/>
          </m:rPr>
          <w:rPr>
            <w:rFonts w:ascii="Cambria Math" w:hAnsi="Cambria Math"/>
          </w:rPr>
          <m:t>4</m:t>
        </m:r>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-100</m:t>
        </m:r>
        <m:r>
          <w:rPr>
            <w:rFonts w:ascii="Cambria Math" w:hAnsi="Cambria Math"/>
          </w:rPr>
          <m:t>a</m:t>
        </m:r>
        <m:r>
          <m:rPr>
            <m:sty m:val="p"/>
          </m:rPr>
          <w:rPr>
            <w:rFonts w:ascii="Cambria Math" w:hAnsi="Cambria Math"/>
          </w:rPr>
          <m:t>-75+3</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oMath>
    </w:p>
    <w:p w14:paraId="4BAA824B" w14:textId="5D8E7379" w:rsidR="00DC0949" w:rsidRPr="00BC5872" w:rsidRDefault="00DC0949" w:rsidP="00BC5872">
      <w:pPr>
        <w:pStyle w:val="Heading2"/>
        <w:rPr>
          <w:rStyle w:val="Heading2Char"/>
          <w:bCs/>
        </w:rPr>
      </w:pPr>
      <w:bookmarkStart w:id="6" w:name="_Appendix_D"/>
      <w:bookmarkEnd w:id="6"/>
      <w:r w:rsidRPr="00BC5872">
        <w:lastRenderedPageBreak/>
        <w:t xml:space="preserve">Appendix </w:t>
      </w:r>
      <w:r w:rsidR="001A141F">
        <w:t>C</w:t>
      </w:r>
      <w:r w:rsidRPr="00BC5872">
        <w:t xml:space="preserve"> </w:t>
      </w:r>
    </w:p>
    <w:p w14:paraId="50B00860" w14:textId="77777777" w:rsidR="001A141F" w:rsidRDefault="001A141F" w:rsidP="001A141F">
      <w:pPr>
        <w:pStyle w:val="Heading3"/>
      </w:pPr>
      <w:bookmarkStart w:id="7" w:name="_Appendix_E"/>
      <w:bookmarkEnd w:id="7"/>
      <w:r>
        <w:t>Four quadrant notes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ree examples of factorisation to be completed with space for students to record notes."/>
      </w:tblPr>
      <w:tblGrid>
        <w:gridCol w:w="4800"/>
        <w:gridCol w:w="4800"/>
      </w:tblGrid>
      <w:tr w:rsidR="001A141F" w:rsidRPr="000B7BFF" w14:paraId="2151535B" w14:textId="77777777" w:rsidTr="00D94398">
        <w:trPr>
          <w:trHeight w:val="594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C3E33C7" w14:textId="77777777" w:rsidR="001A141F" w:rsidRDefault="001A141F" w:rsidP="00D94398">
            <w:pPr>
              <w:suppressAutoHyphens w:val="0"/>
              <w:spacing w:before="0" w:after="0" w:line="240" w:lineRule="auto"/>
              <w:jc w:val="center"/>
              <w:textAlignment w:val="baseline"/>
              <w:rPr>
                <w:rStyle w:val="Strong"/>
                <w:lang w:eastAsia="en-AU"/>
              </w:rPr>
            </w:pPr>
            <w:r>
              <w:rPr>
                <w:rStyle w:val="Strong"/>
                <w:lang w:eastAsia="en-AU"/>
              </w:rPr>
              <w:t>Example 1</w:t>
            </w:r>
          </w:p>
          <w:p w14:paraId="49551828" w14:textId="77777777" w:rsidR="001A141F" w:rsidRDefault="001A141F" w:rsidP="00D94398">
            <w:pPr>
              <w:suppressAutoHyphens w:val="0"/>
              <w:spacing w:before="0" w:after="0" w:line="240" w:lineRule="auto"/>
              <w:jc w:val="center"/>
              <w:textAlignment w:val="baseline"/>
              <w:rPr>
                <w:rStyle w:val="Strong"/>
                <w:lang w:eastAsia="en-AU"/>
              </w:rPr>
            </w:pPr>
          </w:p>
          <w:p w14:paraId="608C9F94" w14:textId="77777777" w:rsidR="001A141F" w:rsidRDefault="001A141F" w:rsidP="00D94398">
            <w:pPr>
              <w:suppressAutoHyphens w:val="0"/>
              <w:spacing w:before="0" w:after="0" w:line="240" w:lineRule="auto"/>
              <w:jc w:val="center"/>
              <w:textAlignment w:val="baseline"/>
              <w:rPr>
                <w:rStyle w:val="Strong"/>
                <w:lang w:eastAsia="en-AU"/>
              </w:rPr>
            </w:pPr>
            <w:r>
              <w:rPr>
                <w:rStyle w:val="Strong"/>
                <w:lang w:eastAsia="en-AU"/>
              </w:rPr>
              <w:t>Factorise</w:t>
            </w:r>
          </w:p>
          <w:p w14:paraId="0DD2E3EF" w14:textId="77777777" w:rsidR="001A141F" w:rsidRPr="000B7BFF" w:rsidRDefault="001A141F" w:rsidP="00D94398">
            <w:pPr>
              <w:suppressAutoHyphens w:val="0"/>
              <w:spacing w:before="0" w:after="0" w:line="240" w:lineRule="auto"/>
              <w:jc w:val="center"/>
              <w:textAlignment w:val="baseline"/>
              <w:rPr>
                <w:rStyle w:val="Strong"/>
                <w:lang w:eastAsia="en-AU"/>
              </w:rPr>
            </w:pPr>
          </w:p>
          <w:p w14:paraId="6E7F0244" w14:textId="77777777" w:rsidR="001A141F" w:rsidRPr="00275782" w:rsidRDefault="001A141F" w:rsidP="00D94398">
            <w:pPr>
              <w:suppressAutoHyphens w:val="0"/>
              <w:spacing w:before="0" w:after="0" w:line="240" w:lineRule="auto"/>
              <w:jc w:val="center"/>
              <w:textAlignment w:val="baseline"/>
              <w:rPr>
                <w:rFonts w:eastAsia="Times New Roman"/>
                <w:sz w:val="24"/>
                <w:lang w:eastAsia="en-AU"/>
              </w:rPr>
            </w:pPr>
            <m:oMathPara>
              <m:oMathParaPr>
                <m:jc m:val="left"/>
              </m:oMathParaPr>
              <m:oMath>
                <m:r>
                  <w:rPr>
                    <w:rFonts w:ascii="Cambria Math" w:eastAsia="Times New Roman" w:hAnsi="Cambria Math" w:cs="Times New Roman"/>
                    <w:sz w:val="24"/>
                    <w:lang w:eastAsia="en-AU"/>
                  </w:rPr>
                  <m:t xml:space="preserve">     18</m:t>
                </m:r>
                <m:sSup>
                  <m:sSupPr>
                    <m:ctrlPr>
                      <w:rPr>
                        <w:rFonts w:ascii="Cambria Math" w:eastAsia="Times New Roman" w:hAnsi="Cambria Math" w:cs="Times New Roman"/>
                        <w:i/>
                        <w:sz w:val="24"/>
                        <w:lang w:eastAsia="en-AU"/>
                      </w:rPr>
                    </m:ctrlPr>
                  </m:sSupPr>
                  <m:e>
                    <m:r>
                      <w:rPr>
                        <w:rFonts w:ascii="Cambria Math" w:eastAsia="Times New Roman" w:hAnsi="Cambria Math" w:cs="Times New Roman"/>
                        <w:sz w:val="24"/>
                        <w:lang w:eastAsia="en-AU"/>
                      </w:rPr>
                      <m:t>x</m:t>
                    </m:r>
                  </m:e>
                  <m:sup>
                    <m:r>
                      <w:rPr>
                        <w:rFonts w:ascii="Cambria Math" w:eastAsia="Times New Roman" w:hAnsi="Cambria Math" w:cs="Times New Roman"/>
                        <w:sz w:val="24"/>
                        <w:lang w:eastAsia="en-AU"/>
                      </w:rPr>
                      <m:t>2</m:t>
                    </m:r>
                  </m:sup>
                </m:sSup>
                <m:r>
                  <w:rPr>
                    <w:rFonts w:ascii="Cambria Math" w:eastAsia="Times New Roman" w:hAnsi="Cambria Math" w:cs="Times New Roman"/>
                    <w:sz w:val="24"/>
                    <w:lang w:eastAsia="en-AU"/>
                  </w:rPr>
                  <m:t>y-24xyz</m:t>
                </m:r>
              </m:oMath>
            </m:oMathPara>
          </w:p>
          <w:p w14:paraId="1986DE9F" w14:textId="77777777" w:rsidR="001A141F" w:rsidRPr="00275782" w:rsidRDefault="001A141F" w:rsidP="00D94398">
            <w:pPr>
              <w:suppressAutoHyphens w:val="0"/>
              <w:spacing w:before="0" w:after="0" w:line="240" w:lineRule="auto"/>
              <w:jc w:val="center"/>
              <w:textAlignment w:val="baseline"/>
              <w:rPr>
                <w:rFonts w:eastAsia="Times New Roman"/>
                <w:sz w:val="24"/>
                <w:lang w:eastAsia="en-AU"/>
              </w:rPr>
            </w:pPr>
          </w:p>
          <w:p w14:paraId="66172D3C" w14:textId="77777777" w:rsidR="001A141F" w:rsidRPr="00275782" w:rsidRDefault="001A141F" w:rsidP="00D94398">
            <w:pPr>
              <w:suppressAutoHyphens w:val="0"/>
              <w:spacing w:before="0" w:after="0" w:line="240" w:lineRule="auto"/>
              <w:textAlignment w:val="baseline"/>
              <w:rPr>
                <w:rFonts w:eastAsia="Times New Roman"/>
                <w:sz w:val="24"/>
              </w:rPr>
            </w:pPr>
            <m:oMathPara>
              <m:oMathParaPr>
                <m:jc m:val="left"/>
              </m:oMathParaPr>
              <m:oMath>
                <m:r>
                  <w:rPr>
                    <w:rFonts w:ascii="Cambria Math" w:eastAsia="Times New Roman" w:hAnsi="Cambria Math" w:cs="Times New Roman"/>
                    <w:sz w:val="24"/>
                    <w:lang w:eastAsia="en-AU"/>
                  </w:rPr>
                  <m:t xml:space="preserve">    =6</m:t>
                </m:r>
                <m:r>
                  <w:rPr>
                    <w:rFonts w:ascii="Cambria Math" w:eastAsia="Times New Roman" w:hAnsi="Cambria Math" w:cs="Times New Roman"/>
                    <w:sz w:val="24"/>
                  </w:rPr>
                  <m:t>×</m:t>
                </m:r>
                <m:r>
                  <m:rPr>
                    <m:sty m:val="p"/>
                  </m:rPr>
                  <w:rPr>
                    <w:rFonts w:ascii="Segoe UI Symbol" w:hAnsi="Segoe UI Symbol" w:cs="Segoe UI Symbol"/>
                  </w:rPr>
                  <m:t>☐</m:t>
                </m:r>
                <m:r>
                  <w:rPr>
                    <w:rFonts w:ascii="Cambria Math" w:eastAsia="Times New Roman" w:hAnsi="Cambria Math" w:cs="Times New Roman"/>
                    <w:sz w:val="24"/>
                  </w:rPr>
                  <m:t>×x×y×</m:t>
                </m:r>
                <m:r>
                  <m:rPr>
                    <m:sty m:val="p"/>
                  </m:rPr>
                  <w:rPr>
                    <w:rFonts w:ascii="Segoe UI Symbol" w:hAnsi="Segoe UI Symbol" w:cs="Segoe UI Symbol"/>
                  </w:rPr>
                  <m:t>☐</m:t>
                </m:r>
                <m:r>
                  <w:rPr>
                    <w:rFonts w:ascii="Cambria Math" w:eastAsia="Times New Roman" w:hAnsi="Cambria Math" w:cs="Times New Roman"/>
                    <w:sz w:val="24"/>
                  </w:rPr>
                  <m:t>-6×</m:t>
                </m:r>
                <m:r>
                  <m:rPr>
                    <m:sty m:val="p"/>
                  </m:rPr>
                  <w:rPr>
                    <w:rFonts w:ascii="Segoe UI Symbol" w:hAnsi="Segoe UI Symbol" w:cs="Segoe UI Symbol"/>
                  </w:rPr>
                  <m:t>☐</m:t>
                </m:r>
                <m:r>
                  <w:rPr>
                    <w:rFonts w:ascii="Cambria Math" w:eastAsia="Times New Roman" w:hAnsi="Cambria Math" w:cs="Times New Roman"/>
                    <w:sz w:val="24"/>
                  </w:rPr>
                  <m:t>×x×y×</m:t>
                </m:r>
                <m:r>
                  <m:rPr>
                    <m:sty m:val="p"/>
                  </m:rPr>
                  <w:rPr>
                    <w:rFonts w:ascii="Segoe UI Symbol" w:hAnsi="Segoe UI Symbol" w:cs="Segoe UI Symbol"/>
                  </w:rPr>
                  <m:t>☐</m:t>
                </m:r>
              </m:oMath>
            </m:oMathPara>
          </w:p>
          <w:p w14:paraId="222F4ED6" w14:textId="77777777" w:rsidR="001A141F" w:rsidRPr="00275782" w:rsidRDefault="001A141F" w:rsidP="00D94398">
            <w:pPr>
              <w:suppressAutoHyphens w:val="0"/>
              <w:spacing w:before="0" w:after="0" w:line="240" w:lineRule="auto"/>
              <w:textAlignment w:val="baseline"/>
              <w:rPr>
                <w:rFonts w:eastAsia="Times New Roman"/>
                <w:sz w:val="24"/>
              </w:rPr>
            </w:pPr>
          </w:p>
          <w:p w14:paraId="0BF01AC6" w14:textId="77777777" w:rsidR="001A141F" w:rsidRPr="00275782" w:rsidRDefault="001A141F" w:rsidP="00D94398">
            <w:pPr>
              <w:suppressAutoHyphens w:val="0"/>
              <w:spacing w:before="0" w:after="0" w:line="240" w:lineRule="auto"/>
              <w:textAlignment w:val="baseline"/>
              <w:rPr>
                <w:rFonts w:eastAsia="Times New Roman"/>
                <w:sz w:val="24"/>
                <w:lang w:eastAsia="en-AU"/>
              </w:rPr>
            </w:pPr>
            <m:oMathPara>
              <m:oMathParaPr>
                <m:jc m:val="left"/>
              </m:oMathParaPr>
              <m:oMath>
                <m:r>
                  <w:rPr>
                    <w:rFonts w:ascii="Cambria Math" w:eastAsia="Times New Roman" w:hAnsi="Cambria Math" w:cs="Times New Roman"/>
                    <w:sz w:val="24"/>
                    <w:lang w:eastAsia="en-AU"/>
                  </w:rPr>
                  <m:t xml:space="preserve">    =6×x×y </m:t>
                </m:r>
                <m:d>
                  <m:dPr>
                    <m:ctrlPr>
                      <w:rPr>
                        <w:rFonts w:ascii="Cambria Math" w:eastAsia="Times New Roman" w:hAnsi="Cambria Math" w:cs="Times New Roman"/>
                        <w:i/>
                        <w:sz w:val="24"/>
                        <w:lang w:eastAsia="en-AU"/>
                      </w:rPr>
                    </m:ctrlPr>
                  </m:dPr>
                  <m:e>
                    <m:r>
                      <m:rPr>
                        <m:sty m:val="p"/>
                      </m:rPr>
                      <w:rPr>
                        <w:rFonts w:ascii="Segoe UI Symbol" w:hAnsi="Segoe UI Symbol" w:cs="Segoe UI Symbol"/>
                      </w:rPr>
                      <m:t>☐</m:t>
                    </m:r>
                    <m:r>
                      <w:rPr>
                        <w:rFonts w:ascii="Cambria Math" w:eastAsia="Times New Roman" w:hAnsi="Cambria Math" w:cs="Times New Roman"/>
                        <w:sz w:val="24"/>
                        <w:lang w:eastAsia="en-AU"/>
                      </w:rPr>
                      <m:t>×</m:t>
                    </m:r>
                    <m:r>
                      <m:rPr>
                        <m:sty m:val="p"/>
                      </m:rPr>
                      <w:rPr>
                        <w:rFonts w:ascii="Segoe UI Symbol" w:hAnsi="Segoe UI Symbol" w:cs="Segoe UI Symbol"/>
                      </w:rPr>
                      <m:t>☐</m:t>
                    </m:r>
                    <m:r>
                      <w:rPr>
                        <w:rFonts w:ascii="Cambria Math" w:eastAsia="Times New Roman" w:hAnsi="Cambria Math" w:cs="Times New Roman"/>
                        <w:sz w:val="24"/>
                        <w:lang w:eastAsia="en-AU"/>
                      </w:rPr>
                      <m:t>-</m:t>
                    </m:r>
                    <m:r>
                      <m:rPr>
                        <m:sty m:val="p"/>
                      </m:rPr>
                      <w:rPr>
                        <w:rFonts w:ascii="Segoe UI Symbol" w:hAnsi="Segoe UI Symbol" w:cs="Segoe UI Symbol"/>
                      </w:rPr>
                      <m:t>☐</m:t>
                    </m:r>
                    <m:r>
                      <w:rPr>
                        <w:rFonts w:ascii="Cambria Math" w:eastAsia="Times New Roman" w:hAnsi="Cambria Math" w:cs="Times New Roman"/>
                        <w:sz w:val="24"/>
                        <w:lang w:eastAsia="en-AU"/>
                      </w:rPr>
                      <m:t>×</m:t>
                    </m:r>
                    <m:r>
                      <m:rPr>
                        <m:sty m:val="p"/>
                      </m:rPr>
                      <w:rPr>
                        <w:rFonts w:ascii="Segoe UI Symbol" w:hAnsi="Segoe UI Symbol" w:cs="Segoe UI Symbol"/>
                      </w:rPr>
                      <m:t>☐</m:t>
                    </m:r>
                  </m:e>
                </m:d>
              </m:oMath>
            </m:oMathPara>
          </w:p>
          <w:p w14:paraId="153FC5CB" w14:textId="77777777" w:rsidR="001A141F" w:rsidRPr="00275782" w:rsidRDefault="001A141F" w:rsidP="00D94398">
            <w:pPr>
              <w:suppressAutoHyphens w:val="0"/>
              <w:spacing w:before="0" w:after="0" w:line="240" w:lineRule="auto"/>
              <w:textAlignment w:val="baseline"/>
              <w:rPr>
                <w:rFonts w:eastAsia="Times New Roman"/>
                <w:color w:val="000000"/>
                <w:szCs w:val="22"/>
                <w:lang w:eastAsia="en-AU"/>
              </w:rPr>
            </w:pPr>
            <m:oMathPara>
              <m:oMathParaPr>
                <m:jc m:val="left"/>
              </m:oMathParaPr>
              <m:oMath>
                <m:r>
                  <m:rPr>
                    <m:sty m:val="p"/>
                  </m:rPr>
                  <w:rPr>
                    <w:rFonts w:ascii="Cambria Math" w:eastAsia="Times New Roman" w:hAnsi="Cambria Math" w:cs="Times New Roman"/>
                    <w:sz w:val="24"/>
                    <w:lang w:eastAsia="en-AU"/>
                  </w:rPr>
                  <w:br/>
                </m:r>
              </m:oMath>
              <m:oMath>
                <m:r>
                  <w:rPr>
                    <w:rFonts w:ascii="Cambria Math" w:eastAsia="Times New Roman" w:hAnsi="Cambria Math" w:cs="Times New Roman"/>
                    <w:sz w:val="24"/>
                    <w:lang w:eastAsia="en-AU"/>
                  </w:rPr>
                  <m:t xml:space="preserve">    =6 </m:t>
                </m:r>
                <m:r>
                  <m:rPr>
                    <m:sty m:val="p"/>
                  </m:rPr>
                  <w:rPr>
                    <w:rFonts w:ascii="Segoe UI Symbol" w:hAnsi="Segoe UI Symbol" w:cs="Segoe UI Symbol"/>
                  </w:rPr>
                  <m:t>☐</m:t>
                </m:r>
                <m:r>
                  <m:rPr>
                    <m:sty m:val="p"/>
                  </m:rPr>
                  <w:rPr>
                    <w:rFonts w:ascii="Cambria Math" w:hAnsi="Segoe UI Symbol" w:cs="Segoe UI Symbol"/>
                  </w:rPr>
                  <m:t xml:space="preserve"> </m:t>
                </m:r>
                <m:r>
                  <m:rPr>
                    <m:sty m:val="p"/>
                  </m:rPr>
                  <w:rPr>
                    <w:rFonts w:ascii="Segoe UI Symbol" w:hAnsi="Segoe UI Symbol" w:cs="Segoe UI Symbol"/>
                  </w:rPr>
                  <m:t>☐</m:t>
                </m:r>
                <m:r>
                  <m:rPr>
                    <m:sty m:val="p"/>
                  </m:rPr>
                  <w:rPr>
                    <w:rFonts w:ascii="Cambria Math" w:hAnsi="Segoe UI Symbol" w:cs="Segoe UI Symbol"/>
                  </w:rPr>
                  <m:t xml:space="preserve"> </m:t>
                </m:r>
                <m:r>
                  <w:rPr>
                    <w:rFonts w:ascii="Cambria Math" w:eastAsia="Times New Roman" w:hAnsi="Cambria Math" w:cs="Times New Roman"/>
                    <w:sz w:val="24"/>
                    <w:lang w:eastAsia="en-AU"/>
                  </w:rPr>
                  <m:t xml:space="preserve">( </m:t>
                </m:r>
                <m:r>
                  <m:rPr>
                    <m:sty m:val="p"/>
                  </m:rPr>
                  <w:rPr>
                    <w:rFonts w:ascii="Segoe UI Symbol" w:hAnsi="Segoe UI Symbol" w:cs="Segoe UI Symbol"/>
                  </w:rPr>
                  <m:t>☐</m:t>
                </m:r>
                <m:r>
                  <m:rPr>
                    <m:sty m:val="p"/>
                  </m:rPr>
                  <w:rPr>
                    <w:rFonts w:ascii="Cambria Math" w:hAnsi="Segoe UI Symbol" w:cs="Segoe UI Symbol"/>
                  </w:rPr>
                  <m:t xml:space="preserve"> </m:t>
                </m:r>
                <m:r>
                  <m:rPr>
                    <m:sty m:val="p"/>
                  </m:rPr>
                  <w:rPr>
                    <w:rFonts w:ascii="Segoe UI Symbol" w:hAnsi="Segoe UI Symbol" w:cs="Segoe UI Symbol"/>
                  </w:rPr>
                  <m:t>☐</m:t>
                </m:r>
                <m:r>
                  <w:rPr>
                    <w:rFonts w:ascii="Cambria Math" w:eastAsia="Times New Roman" w:hAnsi="Cambria Math" w:cs="Times New Roman"/>
                    <w:sz w:val="24"/>
                    <w:lang w:eastAsia="en-AU"/>
                  </w:rPr>
                  <m:t>-</m:t>
                </m:r>
                <m:r>
                  <m:rPr>
                    <m:sty m:val="p"/>
                  </m:rPr>
                  <w:rPr>
                    <w:rFonts w:ascii="Segoe UI Symbol" w:hAnsi="Segoe UI Symbol" w:cs="Segoe UI Symbol"/>
                  </w:rPr>
                  <m:t>☐</m:t>
                </m:r>
                <m:r>
                  <m:rPr>
                    <m:sty m:val="p"/>
                  </m:rPr>
                  <w:rPr>
                    <w:rFonts w:ascii="Cambria Math" w:hAnsi="Segoe UI Symbol" w:cs="Segoe UI Symbol"/>
                  </w:rPr>
                  <m:t xml:space="preserve"> </m:t>
                </m:r>
                <m:r>
                  <m:rPr>
                    <m:sty m:val="p"/>
                  </m:rPr>
                  <w:rPr>
                    <w:rFonts w:ascii="Segoe UI Symbol" w:hAnsi="Segoe UI Symbol" w:cs="Segoe UI Symbol"/>
                  </w:rPr>
                  <m:t>☐</m:t>
                </m:r>
                <m:r>
                  <m:rPr>
                    <m:sty m:val="p"/>
                  </m:rPr>
                  <w:rPr>
                    <w:rFonts w:ascii="Cambria Math" w:hAnsi="Segoe UI Symbol" w:cs="Segoe UI Symbol"/>
                  </w:rPr>
                  <m:t xml:space="preserve"> </m:t>
                </m:r>
                <m:r>
                  <w:rPr>
                    <w:rFonts w:ascii="Cambria Math" w:eastAsia="Times New Roman" w:hAnsi="Cambria Math" w:cs="Times New Roman"/>
                    <w:sz w:val="24"/>
                    <w:lang w:eastAsia="en-AU"/>
                  </w:rPr>
                  <m:t>)</m:t>
                </m:r>
              </m:oMath>
            </m:oMathPara>
          </w:p>
          <w:p w14:paraId="4A93C880" w14:textId="77777777" w:rsidR="001A141F" w:rsidRDefault="001A141F" w:rsidP="00D94398">
            <w:pPr>
              <w:suppressAutoHyphens w:val="0"/>
              <w:spacing w:before="0" w:after="0" w:line="240" w:lineRule="auto"/>
              <w:textAlignment w:val="baseline"/>
              <w:rPr>
                <w:rFonts w:ascii="Times New Roman" w:eastAsia="Times New Roman" w:hAnsi="Times New Roman" w:cs="Times New Roman"/>
                <w:sz w:val="24"/>
                <w:lang w:eastAsia="en-AU"/>
              </w:rPr>
            </w:pPr>
          </w:p>
          <w:p w14:paraId="227FA27B" w14:textId="77777777" w:rsidR="001A141F" w:rsidRDefault="001A141F" w:rsidP="00D94398">
            <w:pPr>
              <w:suppressAutoHyphens w:val="0"/>
              <w:spacing w:before="0" w:after="0" w:line="240" w:lineRule="auto"/>
              <w:textAlignment w:val="baseline"/>
              <w:rPr>
                <w:rFonts w:ascii="Times New Roman" w:eastAsia="Times New Roman" w:hAnsi="Times New Roman" w:cs="Times New Roman"/>
                <w:sz w:val="24"/>
                <w:lang w:eastAsia="en-AU"/>
              </w:rPr>
            </w:pPr>
          </w:p>
          <w:p w14:paraId="15890335" w14:textId="77777777" w:rsidR="001A141F" w:rsidRPr="000B7BFF" w:rsidRDefault="001A141F" w:rsidP="00D94398">
            <w:pPr>
              <w:suppressAutoHyphens w:val="0"/>
              <w:spacing w:before="0" w:after="0" w:line="240" w:lineRule="auto"/>
              <w:textAlignment w:val="baseline"/>
              <w:rPr>
                <w:rFonts w:ascii="Times New Roman" w:eastAsia="Times New Roman" w:hAnsi="Times New Roman" w:cs="Times New Roman"/>
                <w:sz w:val="24"/>
                <w:lang w:eastAsia="en-AU"/>
              </w:rPr>
            </w:pPr>
          </w:p>
          <w:p w14:paraId="444CB669" w14:textId="77777777" w:rsidR="001A141F" w:rsidRPr="000B7BFF" w:rsidRDefault="001A141F" w:rsidP="00D94398">
            <w:pPr>
              <w:suppressAutoHyphens w:val="0"/>
              <w:spacing w:before="0" w:after="0" w:line="240" w:lineRule="auto"/>
              <w:textAlignment w:val="baseline"/>
              <w:rPr>
                <w:rFonts w:ascii="Times New Roman" w:eastAsia="Times New Roman" w:hAnsi="Times New Roman" w:cs="Times New Roman"/>
                <w:sz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DFEAFC9" w14:textId="77777777" w:rsidR="001A141F" w:rsidRDefault="001A141F" w:rsidP="00D94398">
            <w:pPr>
              <w:suppressAutoHyphens w:val="0"/>
              <w:spacing w:before="0" w:after="0" w:line="240" w:lineRule="auto"/>
              <w:jc w:val="center"/>
              <w:textAlignment w:val="baseline"/>
              <w:rPr>
                <w:rStyle w:val="Strong"/>
                <w:lang w:eastAsia="en-AU"/>
              </w:rPr>
            </w:pPr>
            <w:r w:rsidRPr="000B7BFF">
              <w:rPr>
                <w:rStyle w:val="Strong"/>
                <w:lang w:eastAsia="en-AU"/>
              </w:rPr>
              <w:t xml:space="preserve">Example </w:t>
            </w:r>
            <w:r>
              <w:rPr>
                <w:rStyle w:val="Strong"/>
                <w:lang w:eastAsia="en-AU"/>
              </w:rPr>
              <w:t>2</w:t>
            </w:r>
          </w:p>
          <w:p w14:paraId="3EAAA376" w14:textId="77777777" w:rsidR="001A141F" w:rsidRDefault="001A141F" w:rsidP="00D94398">
            <w:pPr>
              <w:suppressAutoHyphens w:val="0"/>
              <w:spacing w:before="0" w:after="0" w:line="240" w:lineRule="auto"/>
              <w:jc w:val="center"/>
              <w:textAlignment w:val="baseline"/>
              <w:rPr>
                <w:rStyle w:val="Strong"/>
                <w:lang w:eastAsia="en-AU"/>
              </w:rPr>
            </w:pPr>
          </w:p>
          <w:p w14:paraId="334DBFDB" w14:textId="77777777" w:rsidR="001A141F" w:rsidRPr="000B7BFF" w:rsidRDefault="001A141F" w:rsidP="00D94398">
            <w:pPr>
              <w:suppressAutoHyphens w:val="0"/>
              <w:spacing w:before="0" w:after="0" w:line="240" w:lineRule="auto"/>
              <w:jc w:val="center"/>
              <w:textAlignment w:val="baseline"/>
              <w:rPr>
                <w:rStyle w:val="Strong"/>
                <w:lang w:eastAsia="en-AU"/>
              </w:rPr>
            </w:pPr>
            <w:r>
              <w:rPr>
                <w:rStyle w:val="Strong"/>
                <w:lang w:eastAsia="en-AU"/>
              </w:rPr>
              <w:t>Factorise</w:t>
            </w:r>
          </w:p>
          <w:p w14:paraId="48C6142B" w14:textId="77777777" w:rsidR="001A141F" w:rsidRPr="000B7BFF" w:rsidRDefault="001A141F" w:rsidP="00D94398">
            <w:pPr>
              <w:suppressAutoHyphens w:val="0"/>
              <w:spacing w:before="0" w:after="0" w:line="240" w:lineRule="auto"/>
              <w:textAlignment w:val="baseline"/>
              <w:rPr>
                <w:rFonts w:ascii="Times New Roman" w:eastAsia="Times New Roman" w:hAnsi="Times New Roman" w:cs="Times New Roman"/>
                <w:sz w:val="24"/>
                <w:lang w:eastAsia="en-AU"/>
              </w:rPr>
            </w:pPr>
            <w:r w:rsidRPr="000B7BFF">
              <w:rPr>
                <w:rFonts w:eastAsia="Times New Roman"/>
                <w:szCs w:val="22"/>
                <w:lang w:eastAsia="en-AU"/>
              </w:rPr>
              <w:t> </w:t>
            </w:r>
          </w:p>
          <w:p w14:paraId="720086C4" w14:textId="77777777" w:rsidR="001A141F" w:rsidRPr="00E95E33" w:rsidRDefault="001A141F" w:rsidP="00D94398">
            <w:pPr>
              <w:suppressAutoHyphens w:val="0"/>
              <w:spacing w:before="0" w:after="0" w:line="240" w:lineRule="auto"/>
              <w:textAlignment w:val="baseline"/>
              <w:rPr>
                <w:rFonts w:ascii="Times New Roman" w:eastAsia="Times New Roman" w:hAnsi="Times New Roman" w:cs="Times New Roman"/>
                <w:sz w:val="24"/>
                <w:lang w:eastAsia="en-AU"/>
              </w:rPr>
            </w:pPr>
            <m:oMathPara>
              <m:oMath>
                <m:r>
                  <w:rPr>
                    <w:rFonts w:ascii="Cambria Math" w:eastAsia="Times New Roman" w:hAnsi="Cambria Math" w:cs="Times New Roman"/>
                    <w:sz w:val="24"/>
                    <w:lang w:eastAsia="en-AU"/>
                  </w:rPr>
                  <m:t>-35a</m:t>
                </m:r>
                <m:sSup>
                  <m:sSupPr>
                    <m:ctrlPr>
                      <w:rPr>
                        <w:rFonts w:ascii="Cambria Math" w:eastAsia="Times New Roman" w:hAnsi="Cambria Math" w:cs="Times New Roman"/>
                        <w:i/>
                        <w:sz w:val="24"/>
                        <w:lang w:eastAsia="en-AU"/>
                      </w:rPr>
                    </m:ctrlPr>
                  </m:sSupPr>
                  <m:e>
                    <m:r>
                      <w:rPr>
                        <w:rFonts w:ascii="Cambria Math" w:eastAsia="Times New Roman" w:hAnsi="Cambria Math" w:cs="Times New Roman"/>
                        <w:sz w:val="24"/>
                        <w:lang w:eastAsia="en-AU"/>
                      </w:rPr>
                      <m:t>b</m:t>
                    </m:r>
                  </m:e>
                  <m:sup>
                    <m:r>
                      <w:rPr>
                        <w:rFonts w:ascii="Cambria Math" w:eastAsia="Times New Roman" w:hAnsi="Cambria Math" w:cs="Times New Roman"/>
                        <w:sz w:val="24"/>
                        <w:lang w:eastAsia="en-AU"/>
                      </w:rPr>
                      <m:t>2</m:t>
                    </m:r>
                  </m:sup>
                </m:sSup>
                <m:r>
                  <w:rPr>
                    <w:rFonts w:ascii="Cambria Math" w:eastAsia="Times New Roman" w:hAnsi="Cambria Math" w:cs="Times New Roman"/>
                    <w:sz w:val="24"/>
                    <w:lang w:eastAsia="en-AU"/>
                  </w:rPr>
                  <m:t>-40</m:t>
                </m:r>
                <m:sSup>
                  <m:sSupPr>
                    <m:ctrlPr>
                      <w:rPr>
                        <w:rFonts w:ascii="Cambria Math" w:eastAsia="Times New Roman" w:hAnsi="Cambria Math" w:cs="Times New Roman"/>
                        <w:i/>
                        <w:sz w:val="24"/>
                        <w:lang w:eastAsia="en-AU"/>
                      </w:rPr>
                    </m:ctrlPr>
                  </m:sSupPr>
                  <m:e>
                    <m:r>
                      <w:rPr>
                        <w:rFonts w:ascii="Cambria Math" w:eastAsia="Times New Roman" w:hAnsi="Cambria Math" w:cs="Times New Roman"/>
                        <w:sz w:val="24"/>
                        <w:lang w:eastAsia="en-AU"/>
                      </w:rPr>
                      <m:t>a</m:t>
                    </m:r>
                  </m:e>
                  <m:sup>
                    <m:r>
                      <w:rPr>
                        <w:rFonts w:ascii="Cambria Math" w:eastAsia="Times New Roman" w:hAnsi="Cambria Math" w:cs="Times New Roman"/>
                        <w:sz w:val="24"/>
                        <w:lang w:eastAsia="en-AU"/>
                      </w:rPr>
                      <m:t>2</m:t>
                    </m:r>
                  </m:sup>
                </m:sSup>
                <m:r>
                  <w:rPr>
                    <w:rFonts w:ascii="Cambria Math" w:eastAsia="Times New Roman" w:hAnsi="Cambria Math" w:cs="Times New Roman"/>
                    <w:sz w:val="24"/>
                    <w:lang w:eastAsia="en-AU"/>
                  </w:rPr>
                  <m:t>b</m:t>
                </m:r>
              </m:oMath>
            </m:oMathPara>
          </w:p>
          <w:p w14:paraId="193F028B" w14:textId="77777777" w:rsidR="001A141F" w:rsidRPr="000B7BFF" w:rsidRDefault="001A141F" w:rsidP="00D94398">
            <w:pPr>
              <w:suppressAutoHyphens w:val="0"/>
              <w:spacing w:before="0" w:after="0" w:line="240" w:lineRule="auto"/>
              <w:textAlignment w:val="baseline"/>
              <w:rPr>
                <w:rFonts w:ascii="Times New Roman" w:eastAsia="Times New Roman" w:hAnsi="Times New Roman" w:cs="Times New Roman"/>
                <w:sz w:val="24"/>
                <w:lang w:eastAsia="en-AU"/>
              </w:rPr>
            </w:pPr>
          </w:p>
        </w:tc>
      </w:tr>
      <w:tr w:rsidR="001A141F" w:rsidRPr="000B7BFF" w14:paraId="1A998798" w14:textId="77777777" w:rsidTr="00D94398">
        <w:trPr>
          <w:trHeight w:val="594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7F7A120" w14:textId="77777777" w:rsidR="001A141F" w:rsidRPr="000B7BFF" w:rsidRDefault="001A141F" w:rsidP="00D94398">
            <w:pPr>
              <w:suppressAutoHyphens w:val="0"/>
              <w:spacing w:before="0" w:after="0" w:line="240" w:lineRule="auto"/>
              <w:jc w:val="center"/>
              <w:textAlignment w:val="baseline"/>
              <w:rPr>
                <w:rStyle w:val="Strong"/>
                <w:lang w:eastAsia="en-AU"/>
              </w:rPr>
            </w:pPr>
            <w:r w:rsidRPr="000B7BFF">
              <w:rPr>
                <w:rStyle w:val="Strong"/>
                <w:lang w:eastAsia="en-AU"/>
              </w:rPr>
              <w:t>Things to remember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1ED2504" w14:textId="77777777" w:rsidR="001A141F" w:rsidRPr="000B7BFF" w:rsidRDefault="001A141F" w:rsidP="00D94398">
            <w:pPr>
              <w:suppressAutoHyphens w:val="0"/>
              <w:spacing w:before="0" w:after="0" w:line="240" w:lineRule="auto"/>
              <w:jc w:val="center"/>
              <w:textAlignment w:val="baseline"/>
              <w:rPr>
                <w:rStyle w:val="Strong"/>
                <w:lang w:eastAsia="en-AU"/>
              </w:rPr>
            </w:pPr>
            <w:r w:rsidRPr="000B7BFF">
              <w:rPr>
                <w:rStyle w:val="Strong"/>
                <w:lang w:eastAsia="en-AU"/>
              </w:rPr>
              <w:t xml:space="preserve">Example </w:t>
            </w:r>
            <w:r>
              <w:rPr>
                <w:rStyle w:val="Strong"/>
                <w:lang w:eastAsia="en-AU"/>
              </w:rPr>
              <w:t>3</w:t>
            </w:r>
            <w:r w:rsidRPr="000B7BFF">
              <w:rPr>
                <w:rStyle w:val="Strong"/>
                <w:lang w:eastAsia="en-AU"/>
              </w:rPr>
              <w:t> </w:t>
            </w:r>
          </w:p>
          <w:p w14:paraId="01B1BC82" w14:textId="77777777" w:rsidR="001A141F" w:rsidRPr="000B7BFF" w:rsidRDefault="001A141F" w:rsidP="00D94398">
            <w:pPr>
              <w:suppressAutoHyphens w:val="0"/>
              <w:spacing w:before="0" w:after="0" w:line="240" w:lineRule="auto"/>
              <w:jc w:val="center"/>
              <w:textAlignment w:val="baseline"/>
              <w:rPr>
                <w:rFonts w:ascii="Times New Roman" w:eastAsia="Times New Roman" w:hAnsi="Times New Roman" w:cs="Times New Roman"/>
                <w:sz w:val="24"/>
                <w:lang w:eastAsia="en-AU"/>
              </w:rPr>
            </w:pPr>
            <w:r w:rsidRPr="000B7BFF">
              <w:rPr>
                <w:rFonts w:ascii="Segoe UI" w:eastAsia="Times New Roman" w:hAnsi="Segoe UI" w:cs="Segoe UI"/>
                <w:sz w:val="18"/>
                <w:szCs w:val="18"/>
                <w:lang w:eastAsia="en-AU"/>
              </w:rPr>
              <w:t> </w:t>
            </w:r>
          </w:p>
        </w:tc>
      </w:tr>
    </w:tbl>
    <w:p w14:paraId="0EF39DD2" w14:textId="77777777" w:rsidR="001A141F" w:rsidRDefault="001A141F" w:rsidP="001A141F">
      <w:pPr>
        <w:suppressAutoHyphens w:val="0"/>
        <w:spacing w:after="0" w:line="276" w:lineRule="auto"/>
      </w:pPr>
      <w:r>
        <w:br w:type="page"/>
      </w:r>
    </w:p>
    <w:p w14:paraId="17B4A128" w14:textId="006D043C" w:rsidR="00E72E64" w:rsidRDefault="00E72E64" w:rsidP="00E72E64">
      <w:pPr>
        <w:pStyle w:val="Heading2"/>
      </w:pPr>
      <w:bookmarkStart w:id="8" w:name="_Appendix_D_1"/>
      <w:bookmarkEnd w:id="8"/>
      <w:r>
        <w:lastRenderedPageBreak/>
        <w:t xml:space="preserve">Appendix </w:t>
      </w:r>
      <w:r w:rsidR="001A141F">
        <w:t>D</w:t>
      </w:r>
    </w:p>
    <w:p w14:paraId="6D526157" w14:textId="77777777" w:rsidR="001A141F" w:rsidRDefault="001A141F" w:rsidP="001A141F">
      <w:pPr>
        <w:pStyle w:val="Heading3"/>
      </w:pPr>
      <w:bookmarkStart w:id="9" w:name="_Appendix_F"/>
      <w:bookmarkEnd w:id="9"/>
      <w:r>
        <w:t>Variation task</w:t>
      </w:r>
    </w:p>
    <w:tbl>
      <w:tblPr>
        <w:tblStyle w:val="Tableheader"/>
        <w:tblW w:w="0" w:type="auto"/>
        <w:tblLook w:val="04A0" w:firstRow="1" w:lastRow="0" w:firstColumn="1" w:lastColumn="0" w:noHBand="0" w:noVBand="1"/>
        <w:tblDescription w:val="Thirteen questions with blank space for students' solutions."/>
      </w:tblPr>
      <w:tblGrid>
        <w:gridCol w:w="4811"/>
        <w:gridCol w:w="4811"/>
      </w:tblGrid>
      <w:tr w:rsidR="001A141F" w:rsidRPr="00E60E82" w14:paraId="1B179E2B" w14:textId="77777777" w:rsidTr="00E60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C6D2F95" w14:textId="77777777" w:rsidR="001A141F" w:rsidRPr="00E60E82" w:rsidRDefault="001A141F" w:rsidP="00E60E82">
            <w:r w:rsidRPr="00E60E82">
              <w:t>Question</w:t>
            </w:r>
          </w:p>
        </w:tc>
        <w:tc>
          <w:tcPr>
            <w:tcW w:w="4811" w:type="dxa"/>
          </w:tcPr>
          <w:p w14:paraId="53C72D09" w14:textId="77777777" w:rsidR="001A141F" w:rsidRPr="00E60E82" w:rsidRDefault="001A141F" w:rsidP="00E60E82">
            <w:pPr>
              <w:cnfStyle w:val="100000000000" w:firstRow="1" w:lastRow="0" w:firstColumn="0" w:lastColumn="0" w:oddVBand="0" w:evenVBand="0" w:oddHBand="0" w:evenHBand="0" w:firstRowFirstColumn="0" w:firstRowLastColumn="0" w:lastRowFirstColumn="0" w:lastRowLastColumn="0"/>
            </w:pPr>
            <w:r w:rsidRPr="00E60E82">
              <w:t>Solution</w:t>
            </w:r>
          </w:p>
        </w:tc>
      </w:tr>
      <w:tr w:rsidR="001A141F" w:rsidRPr="007B616A" w14:paraId="26DD753A" w14:textId="77777777" w:rsidTr="00E6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41BA0AC" w14:textId="77777777" w:rsidR="001A141F" w:rsidRPr="009200EB" w:rsidRDefault="001A141F" w:rsidP="00090D75">
            <w:pPr>
              <w:suppressAutoHyphens w:val="0"/>
              <w:spacing w:after="0" w:line="276" w:lineRule="auto"/>
              <w:rPr>
                <w:rFonts w:eastAsiaTheme="minorEastAsia"/>
                <w:b w:val="0"/>
                <w:bCs/>
              </w:rPr>
            </w:pPr>
            <m:oMathPara>
              <m:oMath>
                <m:r>
                  <m:rPr>
                    <m:sty m:val="bi"/>
                  </m:rPr>
                  <w:rPr>
                    <w:rFonts w:ascii="Cambria Math" w:hAnsi="Cambria Math"/>
                  </w:rPr>
                  <m:t>3x+12</m:t>
                </m:r>
              </m:oMath>
            </m:oMathPara>
          </w:p>
          <w:p w14:paraId="62EFEA82" w14:textId="77777777" w:rsidR="001A141F" w:rsidRPr="009200EB" w:rsidRDefault="001A141F" w:rsidP="00090D75">
            <w:pPr>
              <w:suppressAutoHyphens w:val="0"/>
              <w:spacing w:after="0" w:line="276" w:lineRule="auto"/>
              <w:rPr>
                <w:b w:val="0"/>
                <w:bCs/>
              </w:rPr>
            </w:pPr>
          </w:p>
        </w:tc>
        <w:tc>
          <w:tcPr>
            <w:tcW w:w="4811" w:type="dxa"/>
          </w:tcPr>
          <w:p w14:paraId="2904592A" w14:textId="77777777" w:rsidR="001A141F" w:rsidRPr="007B616A" w:rsidRDefault="001A141F" w:rsidP="00090D75">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w:p>
        </w:tc>
      </w:tr>
      <w:tr w:rsidR="001A141F" w:rsidRPr="007B616A" w14:paraId="700E5D32" w14:textId="77777777" w:rsidTr="00E60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8E70B2A" w14:textId="77777777" w:rsidR="001A141F" w:rsidRPr="009200EB" w:rsidRDefault="001A141F" w:rsidP="00090D75">
            <w:pPr>
              <w:suppressAutoHyphens w:val="0"/>
              <w:spacing w:after="0" w:line="276" w:lineRule="auto"/>
              <w:rPr>
                <w:rFonts w:eastAsiaTheme="minorEastAsia"/>
                <w:b w:val="0"/>
                <w:bCs/>
              </w:rPr>
            </w:pPr>
            <m:oMathPara>
              <m:oMath>
                <m:r>
                  <m:rPr>
                    <m:sty m:val="bi"/>
                  </m:rPr>
                  <w:rPr>
                    <w:rFonts w:ascii="Cambria Math" w:hAnsi="Cambria Math"/>
                  </w:rPr>
                  <m:t>-3</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+12</m:t>
                </m:r>
              </m:oMath>
            </m:oMathPara>
          </w:p>
          <w:p w14:paraId="72A3FC9B" w14:textId="77777777" w:rsidR="001A141F" w:rsidRPr="009200EB" w:rsidRDefault="001A141F" w:rsidP="00090D75">
            <w:pPr>
              <w:suppressAutoHyphens w:val="0"/>
              <w:spacing w:after="0" w:line="276" w:lineRule="auto"/>
              <w:rPr>
                <w:b w:val="0"/>
                <w:bCs/>
              </w:rPr>
            </w:pPr>
          </w:p>
        </w:tc>
        <w:tc>
          <w:tcPr>
            <w:tcW w:w="4811" w:type="dxa"/>
          </w:tcPr>
          <w:p w14:paraId="181EC8E9" w14:textId="77777777" w:rsidR="001A141F" w:rsidRPr="007B616A" w:rsidRDefault="001A141F" w:rsidP="00090D75">
            <w:pPr>
              <w:suppressAutoHyphens w:val="0"/>
              <w:spacing w:after="0" w:line="276" w:lineRule="auto"/>
              <w:cnfStyle w:val="000000010000" w:firstRow="0" w:lastRow="0" w:firstColumn="0" w:lastColumn="0" w:oddVBand="0" w:evenVBand="0" w:oddHBand="0" w:evenHBand="1" w:firstRowFirstColumn="0" w:firstRowLastColumn="0" w:lastRowFirstColumn="0" w:lastRowLastColumn="0"/>
              <w:rPr>
                <w:bCs/>
              </w:rPr>
            </w:pPr>
          </w:p>
        </w:tc>
      </w:tr>
      <w:tr w:rsidR="001A141F" w:rsidRPr="007B616A" w14:paraId="6BA4D862" w14:textId="77777777" w:rsidTr="00E6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21A3D19" w14:textId="77777777" w:rsidR="001A141F" w:rsidRPr="009200EB" w:rsidRDefault="001A141F" w:rsidP="00090D75">
            <w:pPr>
              <w:suppressAutoHyphens w:val="0"/>
              <w:spacing w:after="0" w:line="276" w:lineRule="auto"/>
              <w:rPr>
                <w:rFonts w:eastAsiaTheme="minorEastAsia"/>
                <w:b w:val="0"/>
                <w:bCs/>
              </w:rPr>
            </w:pPr>
            <m:oMathPara>
              <m:oMath>
                <m:r>
                  <m:rPr>
                    <m:sty m:val="bi"/>
                  </m:rPr>
                  <w:rPr>
                    <w:rFonts w:ascii="Cambria Math" w:hAnsi="Cambria Math"/>
                  </w:rPr>
                  <m:t>3</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+12</m:t>
                </m:r>
                <m:r>
                  <m:rPr>
                    <m:sty m:val="bi"/>
                  </m:rPr>
                  <w:rPr>
                    <w:rFonts w:ascii="Cambria Math" w:hAnsi="Cambria Math"/>
                  </w:rPr>
                  <m:t>x</m:t>
                </m:r>
              </m:oMath>
            </m:oMathPara>
          </w:p>
          <w:p w14:paraId="73A6E4AF" w14:textId="77777777" w:rsidR="001A141F" w:rsidRPr="009200EB" w:rsidRDefault="001A141F" w:rsidP="00090D75">
            <w:pPr>
              <w:suppressAutoHyphens w:val="0"/>
              <w:spacing w:after="0" w:line="276" w:lineRule="auto"/>
              <w:rPr>
                <w:b w:val="0"/>
                <w:bCs/>
              </w:rPr>
            </w:pPr>
          </w:p>
        </w:tc>
        <w:tc>
          <w:tcPr>
            <w:tcW w:w="4811" w:type="dxa"/>
          </w:tcPr>
          <w:p w14:paraId="64A01079" w14:textId="77777777" w:rsidR="001A141F" w:rsidRPr="007B616A" w:rsidRDefault="001A141F" w:rsidP="00090D75">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w:p>
        </w:tc>
      </w:tr>
      <w:tr w:rsidR="001A141F" w:rsidRPr="007B616A" w14:paraId="0577EE2C" w14:textId="77777777" w:rsidTr="00E60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2E0E0D0E" w14:textId="77777777" w:rsidR="001A141F" w:rsidRPr="009200EB" w:rsidRDefault="001A141F" w:rsidP="00090D75">
            <w:pPr>
              <w:suppressAutoHyphens w:val="0"/>
              <w:spacing w:after="0" w:line="276" w:lineRule="auto"/>
              <w:rPr>
                <w:rFonts w:eastAsiaTheme="minorEastAsia"/>
                <w:b w:val="0"/>
                <w:bCs/>
              </w:rPr>
            </w:pPr>
            <m:oMathPara>
              <m:oMath>
                <m:r>
                  <m:rPr>
                    <m:sty m:val="bi"/>
                  </m:rPr>
                  <w:rPr>
                    <w:rFonts w:ascii="Cambria Math" w:hAnsi="Cambria Math"/>
                  </w:rPr>
                  <m:t>6</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oMath>
            </m:oMathPara>
          </w:p>
          <w:p w14:paraId="6C17A9D3" w14:textId="77777777" w:rsidR="001A141F" w:rsidRPr="009200EB" w:rsidRDefault="001A141F" w:rsidP="00090D75">
            <w:pPr>
              <w:suppressAutoHyphens w:val="0"/>
              <w:spacing w:after="0" w:line="276" w:lineRule="auto"/>
              <w:rPr>
                <w:b w:val="0"/>
                <w:bCs/>
              </w:rPr>
            </w:pPr>
          </w:p>
        </w:tc>
        <w:tc>
          <w:tcPr>
            <w:tcW w:w="4811" w:type="dxa"/>
          </w:tcPr>
          <w:p w14:paraId="62DAF864" w14:textId="77777777" w:rsidR="001A141F" w:rsidRPr="007B616A" w:rsidRDefault="001A141F" w:rsidP="00090D75">
            <w:pPr>
              <w:suppressAutoHyphens w:val="0"/>
              <w:spacing w:after="0" w:line="276" w:lineRule="auto"/>
              <w:cnfStyle w:val="000000010000" w:firstRow="0" w:lastRow="0" w:firstColumn="0" w:lastColumn="0" w:oddVBand="0" w:evenVBand="0" w:oddHBand="0" w:evenHBand="1" w:firstRowFirstColumn="0" w:firstRowLastColumn="0" w:lastRowFirstColumn="0" w:lastRowLastColumn="0"/>
              <w:rPr>
                <w:bCs/>
              </w:rPr>
            </w:pPr>
          </w:p>
        </w:tc>
      </w:tr>
      <w:tr w:rsidR="001A141F" w:rsidRPr="007B616A" w14:paraId="3AF10CCE" w14:textId="77777777" w:rsidTr="00E6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4F8B94A" w14:textId="77777777" w:rsidR="001A141F" w:rsidRPr="009200EB" w:rsidRDefault="001A141F" w:rsidP="00090D75">
            <w:pPr>
              <w:suppressAutoHyphens w:val="0"/>
              <w:spacing w:after="0" w:line="276" w:lineRule="auto"/>
              <w:rPr>
                <w:rFonts w:eastAsiaTheme="minorEastAsia"/>
                <w:b w:val="0"/>
                <w:bCs/>
              </w:rPr>
            </w:pPr>
            <m:oMathPara>
              <m:oMath>
                <m:r>
                  <m:rPr>
                    <m:sty m:val="bi"/>
                  </m:rPr>
                  <w:rPr>
                    <w:rFonts w:ascii="Cambria Math" w:hAnsi="Cambria Math"/>
                  </w:rPr>
                  <m:t>6</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y-12</m:t>
                </m:r>
                <m:r>
                  <m:rPr>
                    <m:sty m:val="bi"/>
                  </m:rPr>
                  <w:rPr>
                    <w:rFonts w:ascii="Cambria Math" w:hAnsi="Cambria Math"/>
                  </w:rPr>
                  <m:t>xy</m:t>
                </m:r>
              </m:oMath>
            </m:oMathPara>
          </w:p>
          <w:p w14:paraId="34E94BA3" w14:textId="77777777" w:rsidR="001A141F" w:rsidRPr="009200EB" w:rsidRDefault="001A141F" w:rsidP="00090D75">
            <w:pPr>
              <w:suppressAutoHyphens w:val="0"/>
              <w:spacing w:after="0" w:line="276" w:lineRule="auto"/>
              <w:rPr>
                <w:b w:val="0"/>
                <w:bCs/>
              </w:rPr>
            </w:pPr>
          </w:p>
        </w:tc>
        <w:tc>
          <w:tcPr>
            <w:tcW w:w="4811" w:type="dxa"/>
          </w:tcPr>
          <w:p w14:paraId="75077A70" w14:textId="77777777" w:rsidR="001A141F" w:rsidRPr="007B616A" w:rsidRDefault="001A141F" w:rsidP="00090D75">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w:p>
        </w:tc>
      </w:tr>
      <w:tr w:rsidR="001A141F" w:rsidRPr="007B616A" w14:paraId="14AB25AC" w14:textId="77777777" w:rsidTr="00E60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C8506E3" w14:textId="77777777" w:rsidR="001A141F" w:rsidRPr="009200EB" w:rsidRDefault="001A141F" w:rsidP="00090D75">
            <w:pPr>
              <w:suppressAutoHyphens w:val="0"/>
              <w:spacing w:after="0" w:line="276" w:lineRule="auto"/>
              <w:rPr>
                <w:rFonts w:eastAsiaTheme="minorEastAsia"/>
                <w:b w:val="0"/>
                <w:bCs/>
              </w:rPr>
            </w:pPr>
            <m:oMathPara>
              <m:oMath>
                <m:r>
                  <m:rPr>
                    <m:sty m:val="bi"/>
                  </m:rPr>
                  <w:rPr>
                    <w:rFonts w:ascii="Cambria Math" w:hAnsi="Cambria Math"/>
                  </w:rPr>
                  <m:t>-6</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y-18</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oMath>
            </m:oMathPara>
          </w:p>
          <w:p w14:paraId="26661A51" w14:textId="77777777" w:rsidR="001A141F" w:rsidRPr="009200EB" w:rsidRDefault="001A141F" w:rsidP="00090D75">
            <w:pPr>
              <w:suppressAutoHyphens w:val="0"/>
              <w:spacing w:after="0" w:line="276" w:lineRule="auto"/>
              <w:rPr>
                <w:b w:val="0"/>
                <w:bCs/>
              </w:rPr>
            </w:pPr>
          </w:p>
        </w:tc>
        <w:tc>
          <w:tcPr>
            <w:tcW w:w="4811" w:type="dxa"/>
          </w:tcPr>
          <w:p w14:paraId="360C65D3" w14:textId="77777777" w:rsidR="001A141F" w:rsidRPr="007B616A" w:rsidRDefault="001A141F" w:rsidP="00090D75">
            <w:pPr>
              <w:suppressAutoHyphens w:val="0"/>
              <w:spacing w:after="0" w:line="276" w:lineRule="auto"/>
              <w:cnfStyle w:val="000000010000" w:firstRow="0" w:lastRow="0" w:firstColumn="0" w:lastColumn="0" w:oddVBand="0" w:evenVBand="0" w:oddHBand="0" w:evenHBand="1" w:firstRowFirstColumn="0" w:firstRowLastColumn="0" w:lastRowFirstColumn="0" w:lastRowLastColumn="0"/>
              <w:rPr>
                <w:bCs/>
              </w:rPr>
            </w:pPr>
          </w:p>
        </w:tc>
      </w:tr>
      <w:tr w:rsidR="001A141F" w:rsidRPr="007B616A" w14:paraId="4A77F8BF" w14:textId="77777777" w:rsidTr="00E6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4D0FF0B" w14:textId="77777777" w:rsidR="001A141F" w:rsidRPr="009200EB" w:rsidRDefault="001A141F" w:rsidP="00090D75">
            <w:pPr>
              <w:suppressAutoHyphens w:val="0"/>
              <w:spacing w:after="0" w:line="276" w:lineRule="auto"/>
              <w:rPr>
                <w:rFonts w:eastAsiaTheme="minorEastAsia"/>
                <w:b w:val="0"/>
                <w:bCs/>
              </w:rPr>
            </w:pPr>
            <m:oMathPara>
              <m:oMath>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y+18</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2</m:t>
                    </m:r>
                  </m:sup>
                </m:sSup>
              </m:oMath>
            </m:oMathPara>
          </w:p>
          <w:p w14:paraId="60D50E61" w14:textId="77777777" w:rsidR="001A141F" w:rsidRPr="009200EB" w:rsidRDefault="001A141F" w:rsidP="00090D75">
            <w:pPr>
              <w:suppressAutoHyphens w:val="0"/>
              <w:spacing w:after="0" w:line="276" w:lineRule="auto"/>
              <w:rPr>
                <w:b w:val="0"/>
                <w:bCs/>
              </w:rPr>
            </w:pPr>
          </w:p>
        </w:tc>
        <w:tc>
          <w:tcPr>
            <w:tcW w:w="4811" w:type="dxa"/>
          </w:tcPr>
          <w:p w14:paraId="689580B8" w14:textId="77777777" w:rsidR="001A141F" w:rsidRPr="007B616A" w:rsidRDefault="001A141F" w:rsidP="00090D75">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w:p>
        </w:tc>
      </w:tr>
      <w:tr w:rsidR="001A141F" w:rsidRPr="007B616A" w14:paraId="2D0424B8" w14:textId="77777777" w:rsidTr="00E60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78E926C" w14:textId="77777777" w:rsidR="001A141F" w:rsidRPr="009200EB" w:rsidRDefault="001A141F" w:rsidP="00090D75">
            <w:pPr>
              <w:suppressAutoHyphens w:val="0"/>
              <w:spacing w:after="0" w:line="276" w:lineRule="auto"/>
              <w:rPr>
                <w:rFonts w:eastAsiaTheme="minorEastAsia"/>
                <w:b w:val="0"/>
                <w:bCs/>
              </w:rPr>
            </w:pPr>
            <m:oMathPara>
              <m:oMath>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+18</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3</m:t>
                    </m:r>
                  </m:sup>
                </m:sSup>
              </m:oMath>
            </m:oMathPara>
          </w:p>
          <w:p w14:paraId="33942DAD" w14:textId="77777777" w:rsidR="001A141F" w:rsidRPr="009200EB" w:rsidRDefault="001A141F" w:rsidP="00090D75">
            <w:pPr>
              <w:suppressAutoHyphens w:val="0"/>
              <w:spacing w:after="0" w:line="276" w:lineRule="auto"/>
              <w:rPr>
                <w:b w:val="0"/>
                <w:bCs/>
              </w:rPr>
            </w:pPr>
          </w:p>
        </w:tc>
        <w:tc>
          <w:tcPr>
            <w:tcW w:w="4811" w:type="dxa"/>
          </w:tcPr>
          <w:p w14:paraId="56A903D0" w14:textId="77777777" w:rsidR="001A141F" w:rsidRPr="007B616A" w:rsidRDefault="001A141F" w:rsidP="00090D75">
            <w:pPr>
              <w:suppressAutoHyphens w:val="0"/>
              <w:spacing w:after="0" w:line="276" w:lineRule="auto"/>
              <w:cnfStyle w:val="000000010000" w:firstRow="0" w:lastRow="0" w:firstColumn="0" w:lastColumn="0" w:oddVBand="0" w:evenVBand="0" w:oddHBand="0" w:evenHBand="1" w:firstRowFirstColumn="0" w:firstRowLastColumn="0" w:lastRowFirstColumn="0" w:lastRowLastColumn="0"/>
              <w:rPr>
                <w:bCs/>
              </w:rPr>
            </w:pPr>
          </w:p>
        </w:tc>
      </w:tr>
      <w:tr w:rsidR="001A141F" w:rsidRPr="007B616A" w14:paraId="503A51BF" w14:textId="77777777" w:rsidTr="00E6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3017EBD" w14:textId="77777777" w:rsidR="001A141F" w:rsidRPr="009200EB" w:rsidRDefault="001A141F" w:rsidP="00090D75">
            <w:pPr>
              <w:suppressAutoHyphens w:val="0"/>
              <w:spacing w:after="0" w:line="276" w:lineRule="auto"/>
              <w:rPr>
                <w:rFonts w:eastAsiaTheme="minorEastAsia"/>
                <w:b w:val="0"/>
                <w:bCs/>
              </w:rPr>
            </w:pPr>
            <m:oMathPara>
              <m:oMath>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5</m:t>
                    </m:r>
                  </m:sup>
                </m:sSup>
                <m:r>
                  <m:rPr>
                    <m:sty m:val="bi"/>
                  </m:rPr>
                  <w:rPr>
                    <w:rFonts w:ascii="Cambria Math" w:hAnsi="Cambria Math"/>
                  </w:rPr>
                  <m:t>-20</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3</m:t>
                    </m:r>
                  </m:sup>
                </m:sSup>
              </m:oMath>
            </m:oMathPara>
          </w:p>
          <w:p w14:paraId="3B67CE9C" w14:textId="77777777" w:rsidR="001A141F" w:rsidRPr="009200EB" w:rsidRDefault="001A141F" w:rsidP="00090D75">
            <w:pPr>
              <w:suppressAutoHyphens w:val="0"/>
              <w:spacing w:after="0" w:line="276" w:lineRule="auto"/>
              <w:rPr>
                <w:b w:val="0"/>
                <w:bCs/>
              </w:rPr>
            </w:pPr>
          </w:p>
        </w:tc>
        <w:tc>
          <w:tcPr>
            <w:tcW w:w="4811" w:type="dxa"/>
          </w:tcPr>
          <w:p w14:paraId="186E081F" w14:textId="77777777" w:rsidR="001A141F" w:rsidRPr="007B616A" w:rsidRDefault="001A141F" w:rsidP="00090D75">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w:p>
        </w:tc>
      </w:tr>
      <w:tr w:rsidR="001A141F" w:rsidRPr="007B616A" w14:paraId="1EAE2CC3" w14:textId="77777777" w:rsidTr="00E60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85EE6F9" w14:textId="77777777" w:rsidR="001A141F" w:rsidRPr="009200EB" w:rsidRDefault="001A141F" w:rsidP="00090D75">
            <w:pPr>
              <w:suppressAutoHyphens w:val="0"/>
              <w:spacing w:after="0" w:line="276" w:lineRule="auto"/>
              <w:rPr>
                <w:rFonts w:eastAsiaTheme="minorEastAsia"/>
                <w:b w:val="0"/>
                <w:bCs/>
              </w:rPr>
            </w:pPr>
            <m:oMathPara>
              <m:oMath>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5</m:t>
                    </m:r>
                  </m:sup>
                </m:sSup>
                <m:r>
                  <m:rPr>
                    <m:sty m:val="bi"/>
                  </m:rPr>
                  <w:rPr>
                    <w:rFonts w:ascii="Cambria Math" w:hAnsi="Cambria Math"/>
                  </w:rPr>
                  <m:t>z+20</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3</m:t>
                    </m:r>
                  </m:sup>
                </m:sSup>
                <m:r>
                  <m:rPr>
                    <m:sty m:val="bi"/>
                  </m:rPr>
                  <w:rPr>
                    <w:rFonts w:ascii="Cambria Math" w:hAnsi="Cambria Math"/>
                  </w:rPr>
                  <m:t>z</m:t>
                </m:r>
              </m:oMath>
            </m:oMathPara>
          </w:p>
          <w:p w14:paraId="1BCFCF74" w14:textId="77777777" w:rsidR="001A141F" w:rsidRPr="009200EB" w:rsidRDefault="001A141F" w:rsidP="00090D75">
            <w:pPr>
              <w:suppressAutoHyphens w:val="0"/>
              <w:spacing w:after="0" w:line="276" w:lineRule="auto"/>
              <w:rPr>
                <w:b w:val="0"/>
                <w:bCs/>
              </w:rPr>
            </w:pPr>
          </w:p>
        </w:tc>
        <w:tc>
          <w:tcPr>
            <w:tcW w:w="4811" w:type="dxa"/>
          </w:tcPr>
          <w:p w14:paraId="0E564553" w14:textId="77777777" w:rsidR="001A141F" w:rsidRPr="007B616A" w:rsidRDefault="001A141F" w:rsidP="00090D75">
            <w:pPr>
              <w:suppressAutoHyphens w:val="0"/>
              <w:spacing w:after="0" w:line="276" w:lineRule="auto"/>
              <w:cnfStyle w:val="000000010000" w:firstRow="0" w:lastRow="0" w:firstColumn="0" w:lastColumn="0" w:oddVBand="0" w:evenVBand="0" w:oddHBand="0" w:evenHBand="1" w:firstRowFirstColumn="0" w:firstRowLastColumn="0" w:lastRowFirstColumn="0" w:lastRowLastColumn="0"/>
              <w:rPr>
                <w:bCs/>
              </w:rPr>
            </w:pPr>
          </w:p>
        </w:tc>
      </w:tr>
      <w:tr w:rsidR="001A141F" w:rsidRPr="007B616A" w14:paraId="0861B766" w14:textId="77777777" w:rsidTr="00E6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AF803BE" w14:textId="77777777" w:rsidR="001A141F" w:rsidRPr="009200EB" w:rsidRDefault="001A141F" w:rsidP="00090D75">
            <w:pPr>
              <w:suppressAutoHyphens w:val="0"/>
              <w:spacing w:after="0" w:line="276" w:lineRule="auto"/>
              <w:rPr>
                <w:rFonts w:eastAsiaTheme="minorEastAsia"/>
                <w:b w:val="0"/>
                <w:bCs/>
              </w:rPr>
            </w:pPr>
            <m:oMathPara>
              <m:oMath>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4</m:t>
                    </m:r>
                  </m:sup>
                </m:sSup>
                <m:sSup>
                  <m:sSupPr>
                    <m:ctrlPr>
                      <w:rPr>
                        <w:rFonts w:ascii="Cambria Math" w:hAnsi="Cambria Math"/>
                        <w:b w:val="0"/>
                        <w:bCs/>
                        <w:i/>
                      </w:rPr>
                    </m:ctrlPr>
                  </m:sSupPr>
                  <m:e>
                    <m:r>
                      <m:rPr>
                        <m:sty m:val="bi"/>
                      </m:rPr>
                      <w:rPr>
                        <w:rFonts w:ascii="Cambria Math" w:hAnsi="Cambria Math"/>
                      </w:rPr>
                      <m:t>z</m:t>
                    </m:r>
                  </m:e>
                  <m:sup>
                    <m:r>
                      <m:rPr>
                        <m:sty m:val="bi"/>
                      </m:rPr>
                      <w:rPr>
                        <w:rFonts w:ascii="Cambria Math" w:hAnsi="Cambria Math"/>
                      </w:rPr>
                      <m:t>5</m:t>
                    </m:r>
                  </m:sup>
                </m:sSup>
                <m:r>
                  <m:rPr>
                    <m:sty m:val="bi"/>
                  </m:rPr>
                  <w:rPr>
                    <w:rFonts w:ascii="Cambria Math" w:hAnsi="Cambria Math"/>
                  </w:rPr>
                  <m:t>-20</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4</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6</m:t>
                    </m:r>
                  </m:sup>
                </m:sSup>
                <m:sSup>
                  <m:sSupPr>
                    <m:ctrlPr>
                      <w:rPr>
                        <w:rFonts w:ascii="Cambria Math" w:hAnsi="Cambria Math"/>
                        <w:b w:val="0"/>
                        <w:bCs/>
                        <w:i/>
                      </w:rPr>
                    </m:ctrlPr>
                  </m:sSupPr>
                  <m:e>
                    <m:r>
                      <m:rPr>
                        <m:sty m:val="bi"/>
                      </m:rPr>
                      <w:rPr>
                        <w:rFonts w:ascii="Cambria Math" w:hAnsi="Cambria Math"/>
                      </w:rPr>
                      <m:t>z</m:t>
                    </m:r>
                  </m:e>
                  <m:sup>
                    <m:r>
                      <m:rPr>
                        <m:sty m:val="bi"/>
                      </m:rPr>
                      <w:rPr>
                        <w:rFonts w:ascii="Cambria Math" w:hAnsi="Cambria Math"/>
                      </w:rPr>
                      <m:t>2</m:t>
                    </m:r>
                  </m:sup>
                </m:sSup>
              </m:oMath>
            </m:oMathPara>
          </w:p>
          <w:p w14:paraId="37B44DC4" w14:textId="77777777" w:rsidR="001A141F" w:rsidRPr="009200EB" w:rsidRDefault="001A141F" w:rsidP="00090D75">
            <w:pPr>
              <w:suppressAutoHyphens w:val="0"/>
              <w:spacing w:after="0" w:line="276" w:lineRule="auto"/>
              <w:rPr>
                <w:b w:val="0"/>
                <w:bCs/>
              </w:rPr>
            </w:pPr>
          </w:p>
        </w:tc>
        <w:tc>
          <w:tcPr>
            <w:tcW w:w="4811" w:type="dxa"/>
          </w:tcPr>
          <w:p w14:paraId="1B182575" w14:textId="77777777" w:rsidR="001A141F" w:rsidRPr="007B616A" w:rsidRDefault="001A141F" w:rsidP="00090D75">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w:p>
        </w:tc>
      </w:tr>
      <w:tr w:rsidR="001A141F" w:rsidRPr="007B616A" w14:paraId="02E074E9" w14:textId="77777777" w:rsidTr="00E60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27C578E2" w14:textId="77777777" w:rsidR="001A141F" w:rsidRPr="009200EB" w:rsidRDefault="001A141F" w:rsidP="00090D75">
            <w:pPr>
              <w:suppressAutoHyphens w:val="0"/>
              <w:spacing w:after="0" w:line="276" w:lineRule="auto"/>
              <w:rPr>
                <w:rFonts w:eastAsiaTheme="minorEastAsia"/>
                <w:b w:val="0"/>
                <w:bCs/>
              </w:rPr>
            </w:pPr>
            <m:oMathPara>
              <m:oMath>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z</m:t>
                    </m:r>
                  </m:e>
                  <m:sup>
                    <m:r>
                      <m:rPr>
                        <m:sty m:val="bi"/>
                      </m:rPr>
                      <w:rPr>
                        <w:rFonts w:ascii="Cambria Math" w:hAnsi="Cambria Math"/>
                      </w:rPr>
                      <m:t>5</m:t>
                    </m:r>
                  </m:sup>
                </m:sSup>
                <m:r>
                  <m:rPr>
                    <m:sty m:val="bi"/>
                  </m:rPr>
                  <w:rPr>
                    <w:rFonts w:ascii="Cambria Math" w:hAnsi="Cambria Math"/>
                  </w:rPr>
                  <m:t>+20</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4</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6</m:t>
                    </m:r>
                  </m:sup>
                </m:sSup>
                <m:sSup>
                  <m:sSupPr>
                    <m:ctrlPr>
                      <w:rPr>
                        <w:rFonts w:ascii="Cambria Math" w:hAnsi="Cambria Math"/>
                        <w:b w:val="0"/>
                        <w:bCs/>
                        <w:i/>
                      </w:rPr>
                    </m:ctrlPr>
                  </m:sSupPr>
                  <m:e>
                    <m:r>
                      <m:rPr>
                        <m:sty m:val="bi"/>
                      </m:rPr>
                      <w:rPr>
                        <w:rFonts w:ascii="Cambria Math" w:hAnsi="Cambria Math"/>
                      </w:rPr>
                      <m:t>z</m:t>
                    </m:r>
                  </m:e>
                  <m:sup>
                    <m:r>
                      <m:rPr>
                        <m:sty m:val="bi"/>
                      </m:rPr>
                      <w:rPr>
                        <w:rFonts w:ascii="Cambria Math" w:hAnsi="Cambria Math"/>
                      </w:rPr>
                      <m:t>3</m:t>
                    </m:r>
                  </m:sup>
                </m:sSup>
                <m:r>
                  <m:rPr>
                    <m:sty m:val="bi"/>
                  </m:rPr>
                  <w:rPr>
                    <w:rFonts w:ascii="Cambria Math" w:hAnsi="Cambria Math"/>
                  </w:rPr>
                  <m:t>+8</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oMath>
            </m:oMathPara>
          </w:p>
          <w:p w14:paraId="5DBB2BC0" w14:textId="77777777" w:rsidR="001A141F" w:rsidRPr="009200EB" w:rsidRDefault="001A141F" w:rsidP="00090D75">
            <w:pPr>
              <w:suppressAutoHyphens w:val="0"/>
              <w:spacing w:after="0" w:line="276" w:lineRule="auto"/>
              <w:rPr>
                <w:b w:val="0"/>
                <w:bCs/>
              </w:rPr>
            </w:pPr>
          </w:p>
        </w:tc>
        <w:tc>
          <w:tcPr>
            <w:tcW w:w="4811" w:type="dxa"/>
          </w:tcPr>
          <w:p w14:paraId="708A40AF" w14:textId="77777777" w:rsidR="001A141F" w:rsidRPr="007B616A" w:rsidRDefault="001A141F" w:rsidP="00090D75">
            <w:pPr>
              <w:suppressAutoHyphens w:val="0"/>
              <w:spacing w:after="0" w:line="276" w:lineRule="auto"/>
              <w:cnfStyle w:val="000000010000" w:firstRow="0" w:lastRow="0" w:firstColumn="0" w:lastColumn="0" w:oddVBand="0" w:evenVBand="0" w:oddHBand="0" w:evenHBand="1" w:firstRowFirstColumn="0" w:firstRowLastColumn="0" w:lastRowFirstColumn="0" w:lastRowLastColumn="0"/>
              <w:rPr>
                <w:bCs/>
              </w:rPr>
            </w:pPr>
          </w:p>
        </w:tc>
      </w:tr>
      <w:tr w:rsidR="001A141F" w:rsidRPr="007B616A" w14:paraId="6A2E14C0" w14:textId="77777777" w:rsidTr="00E60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7F1C185" w14:textId="77777777" w:rsidR="001A141F" w:rsidRPr="009200EB" w:rsidRDefault="001A141F" w:rsidP="00090D75">
            <w:pPr>
              <w:suppressAutoHyphens w:val="0"/>
              <w:spacing w:after="0" w:line="276" w:lineRule="auto"/>
              <w:rPr>
                <w:rFonts w:eastAsiaTheme="minorEastAsia"/>
                <w:b w:val="0"/>
                <w:bCs/>
              </w:rPr>
            </w:pPr>
            <m:oMathPara>
              <m:oMath>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4</m:t>
                    </m:r>
                  </m:sup>
                </m:sSup>
                <m:sSup>
                  <m:sSupPr>
                    <m:ctrlPr>
                      <w:rPr>
                        <w:rFonts w:ascii="Cambria Math" w:hAnsi="Cambria Math"/>
                        <w:b w:val="0"/>
                        <w:bCs/>
                        <w:i/>
                      </w:rPr>
                    </m:ctrlPr>
                  </m:sSupPr>
                  <m:e>
                    <m:r>
                      <m:rPr>
                        <m:sty m:val="bi"/>
                      </m:rPr>
                      <w:rPr>
                        <w:rFonts w:ascii="Cambria Math" w:hAnsi="Cambria Math"/>
                      </w:rPr>
                      <m:t>z</m:t>
                    </m:r>
                  </m:e>
                  <m:sup>
                    <m:r>
                      <m:rPr>
                        <m:sty m:val="bi"/>
                      </m:rPr>
                      <w:rPr>
                        <w:rFonts w:ascii="Cambria Math" w:hAnsi="Cambria Math"/>
                      </w:rPr>
                      <m:t>2</m:t>
                    </m:r>
                  </m:sup>
                </m:sSup>
                <m:r>
                  <m:rPr>
                    <m:sty m:val="bi"/>
                  </m:rPr>
                  <w:rPr>
                    <w:rFonts w:ascii="Cambria Math" w:hAnsi="Cambria Math"/>
                  </w:rPr>
                  <m:t>+20</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z</m:t>
                    </m:r>
                  </m:e>
                  <m:sup>
                    <m:r>
                      <m:rPr>
                        <m:sty m:val="bi"/>
                      </m:rPr>
                      <w:rPr>
                        <w:rFonts w:ascii="Cambria Math" w:hAnsi="Cambria Math"/>
                      </w:rPr>
                      <m:t>2</m:t>
                    </m:r>
                  </m:sup>
                </m:sSup>
                <m:r>
                  <m:rPr>
                    <m:sty m:val="bi"/>
                  </m:rPr>
                  <w:rPr>
                    <w:rFonts w:ascii="Cambria Math" w:hAnsi="Cambria Math"/>
                  </w:rPr>
                  <m:t>+8</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4</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z</m:t>
                </m:r>
              </m:oMath>
            </m:oMathPara>
          </w:p>
          <w:p w14:paraId="1099F1F9" w14:textId="77777777" w:rsidR="001A141F" w:rsidRPr="009200EB" w:rsidRDefault="001A141F" w:rsidP="00090D75">
            <w:pPr>
              <w:suppressAutoHyphens w:val="0"/>
              <w:spacing w:after="0" w:line="276" w:lineRule="auto"/>
              <w:rPr>
                <w:b w:val="0"/>
                <w:bCs/>
              </w:rPr>
            </w:pPr>
          </w:p>
        </w:tc>
        <w:tc>
          <w:tcPr>
            <w:tcW w:w="4811" w:type="dxa"/>
          </w:tcPr>
          <w:p w14:paraId="7CE4A22A" w14:textId="77777777" w:rsidR="001A141F" w:rsidRPr="007B616A" w:rsidRDefault="001A141F" w:rsidP="00090D75">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w:p>
        </w:tc>
      </w:tr>
    </w:tbl>
    <w:p w14:paraId="04DEEE62" w14:textId="77777777" w:rsidR="001A141F" w:rsidRPr="005C64C3" w:rsidRDefault="001A141F" w:rsidP="001A141F">
      <w:bookmarkStart w:id="10" w:name="_Appendix_G"/>
      <w:bookmarkEnd w:id="10"/>
    </w:p>
    <w:p w14:paraId="776BD6E7" w14:textId="77777777" w:rsidR="001A141F" w:rsidRDefault="001A141F" w:rsidP="001A141F">
      <w:pPr>
        <w:sectPr w:rsidR="001A141F" w:rsidSect="001A141F">
          <w:pgSz w:w="11900" w:h="16840"/>
          <w:pgMar w:top="1134" w:right="1134" w:bottom="1134" w:left="1134" w:header="709" w:footer="709" w:gutter="0"/>
          <w:cols w:space="708"/>
          <w:docGrid w:linePitch="360"/>
        </w:sectPr>
      </w:pPr>
      <w:bookmarkStart w:id="11" w:name="_Appendix__A"/>
      <w:bookmarkEnd w:id="11"/>
    </w:p>
    <w:p w14:paraId="61640FDF" w14:textId="78DBD3D0" w:rsidR="005A45CC" w:rsidRDefault="005A45CC" w:rsidP="005A45CC">
      <w:pPr>
        <w:pStyle w:val="Heading2"/>
      </w:pPr>
      <w:bookmarkStart w:id="12" w:name="_Appendix_E_1"/>
      <w:bookmarkEnd w:id="12"/>
      <w:r>
        <w:lastRenderedPageBreak/>
        <w:t xml:space="preserve">Appendix </w:t>
      </w:r>
      <w:r w:rsidR="001A141F">
        <w:t>E</w:t>
      </w:r>
    </w:p>
    <w:p w14:paraId="5A24EEDA" w14:textId="77777777" w:rsidR="001A141F" w:rsidRDefault="001A141F" w:rsidP="001A141F">
      <w:pPr>
        <w:pStyle w:val="Heading3"/>
      </w:pPr>
      <w:r>
        <w:t>Open middle problems</w:t>
      </w:r>
    </w:p>
    <w:p w14:paraId="55EC08F8" w14:textId="054F3826" w:rsidR="001A141F" w:rsidRDefault="001A141F" w:rsidP="001A141F">
      <w:pPr>
        <w:pStyle w:val="ListNumber"/>
        <w:numPr>
          <w:ilvl w:val="0"/>
          <w:numId w:val="18"/>
        </w:numPr>
      </w:pPr>
      <w:r>
        <w:t>Place the numbers 0</w:t>
      </w:r>
      <w:r w:rsidR="00D65AF4">
        <w:t>–</w:t>
      </w:r>
      <w:r>
        <w:t>9 into the boxes to make the statement correct. Each digit may only be used once. T</w:t>
      </w:r>
      <w:r w:rsidRPr="004111A2">
        <w:t>here</w:t>
      </w:r>
      <w:r>
        <w:t xml:space="preserve"> are 2 solutions to this problem.</w:t>
      </w:r>
    </w:p>
    <w:p w14:paraId="5B2101E3" w14:textId="77777777" w:rsidR="001A141F" w:rsidRPr="00C87355" w:rsidRDefault="001A141F" w:rsidP="00F2022E">
      <w:pPr>
        <w:rPr>
          <w:rFonts w:ascii="Cambria Math" w:eastAsiaTheme="minorEastAsia" w:hAnsi="Cambria Math"/>
          <w:sz w:val="40"/>
          <w:szCs w:val="40"/>
        </w:rPr>
      </w:pPr>
      <m:oMathPara>
        <m:oMath>
          <m:r>
            <m:rPr>
              <m:sty m:val="p"/>
            </m:rPr>
            <w:rPr>
              <w:rFonts w:ascii="Segoe UI Symbol" w:hAnsi="Segoe UI Symbol" w:cs="Segoe UI Symbol"/>
              <w:sz w:val="40"/>
              <w:szCs w:val="40"/>
            </w:rPr>
            <m:t>☐</m:t>
          </m:r>
          <m:r>
            <w:rPr>
              <w:rFonts w:ascii="Cambria Math" w:hAnsi="Cambria Math" w:cs="Segoe UI Symbol"/>
              <w:sz w:val="40"/>
              <w:szCs w:val="40"/>
            </w:rPr>
            <m:t>x</m:t>
          </m:r>
          <m:r>
            <m:rPr>
              <m:sty m:val="p"/>
            </m:rPr>
            <w:rPr>
              <w:rFonts w:ascii="Cambria Math" w:hAnsi="Cambria Math" w:cs="Segoe UI Symbol"/>
              <w:sz w:val="40"/>
              <w:szCs w:val="40"/>
            </w:rPr>
            <m:t>+</m:t>
          </m:r>
          <m:r>
            <m:rPr>
              <m:sty m:val="p"/>
            </m:rPr>
            <w:rPr>
              <w:rFonts w:ascii="Segoe UI Symbol" w:hAnsi="Segoe UI Symbol" w:cs="Segoe UI Symbol"/>
              <w:sz w:val="40"/>
              <w:szCs w:val="40"/>
            </w:rPr>
            <m:t>☐</m:t>
          </m:r>
          <m:r>
            <m:rPr>
              <m:sty m:val="p"/>
            </m:rPr>
            <w:rPr>
              <w:rFonts w:ascii="Cambria Math" w:hAnsi="Cambria Math" w:cs="Segoe UI Symbol"/>
              <w:sz w:val="40"/>
              <w:szCs w:val="40"/>
            </w:rPr>
            <m:t>=</m:t>
          </m:r>
          <m:r>
            <m:rPr>
              <m:sty m:val="p"/>
            </m:rPr>
            <w:rPr>
              <w:rFonts w:ascii="Segoe UI Symbol" w:hAnsi="Segoe UI Symbol" w:cs="Segoe UI Symbol"/>
              <w:sz w:val="40"/>
              <w:szCs w:val="40"/>
            </w:rPr>
            <m:t>☐</m:t>
          </m:r>
          <m:r>
            <m:rPr>
              <m:sty m:val="p"/>
            </m:rPr>
            <w:rPr>
              <w:rFonts w:ascii="Cambria Math" w:hAnsi="Cambria Math" w:cs="Segoe UI Symbol"/>
              <w:sz w:val="40"/>
              <w:szCs w:val="40"/>
            </w:rPr>
            <m:t>(</m:t>
          </m:r>
          <m:r>
            <m:rPr>
              <m:sty m:val="p"/>
            </m:rPr>
            <w:rPr>
              <w:rFonts w:ascii="Segoe UI Symbol" w:hAnsi="Segoe UI Symbol" w:cs="Segoe UI Symbol"/>
              <w:sz w:val="40"/>
              <w:szCs w:val="40"/>
            </w:rPr>
            <m:t>☐</m:t>
          </m:r>
          <m:r>
            <w:rPr>
              <w:rFonts w:ascii="Cambria Math" w:hAnsi="Cambria Math" w:cs="Segoe UI Symbol"/>
              <w:sz w:val="40"/>
              <w:szCs w:val="40"/>
            </w:rPr>
            <m:t>x</m:t>
          </m:r>
          <m:r>
            <m:rPr>
              <m:sty m:val="p"/>
            </m:rPr>
            <w:rPr>
              <w:rFonts w:ascii="Cambria Math" w:hAnsi="Cambria Math" w:cs="Segoe UI Symbol"/>
              <w:sz w:val="40"/>
              <w:szCs w:val="40"/>
            </w:rPr>
            <m:t>+</m:t>
          </m:r>
          <m:r>
            <m:rPr>
              <m:sty m:val="p"/>
            </m:rPr>
            <w:rPr>
              <w:rFonts w:ascii="Segoe UI Symbol" w:hAnsi="Segoe UI Symbol" w:cs="Segoe UI Symbol"/>
              <w:sz w:val="40"/>
              <w:szCs w:val="40"/>
            </w:rPr>
            <m:t>☐</m:t>
          </m:r>
          <m:r>
            <m:rPr>
              <m:sty m:val="p"/>
            </m:rPr>
            <w:rPr>
              <w:rFonts w:ascii="Cambria Math" w:hAnsi="Cambria Math" w:cs="Segoe UI Symbol"/>
              <w:sz w:val="40"/>
              <w:szCs w:val="40"/>
            </w:rPr>
            <m:t>)</m:t>
          </m:r>
        </m:oMath>
      </m:oMathPara>
    </w:p>
    <w:p w14:paraId="1C523B9B" w14:textId="436F7D5D" w:rsidR="001A141F" w:rsidRPr="00C71B6A" w:rsidRDefault="001A141F" w:rsidP="001A141F">
      <w:pPr>
        <w:pStyle w:val="ListNumber"/>
        <w:numPr>
          <w:ilvl w:val="0"/>
          <w:numId w:val="18"/>
        </w:numPr>
      </w:pPr>
      <w:r w:rsidRPr="008146DC">
        <w:t>Place</w:t>
      </w:r>
      <w:r>
        <w:t xml:space="preserve"> the numbers 0</w:t>
      </w:r>
      <w:r w:rsidR="00D65AF4">
        <w:t>–</w:t>
      </w:r>
      <w:r>
        <w:t>9 into the boxes to make the statement correct. Each digit may only be used once. There are 3</w:t>
      </w:r>
      <w:r w:rsidR="003128BD">
        <w:t xml:space="preserve">5 </w:t>
      </w:r>
      <w:r>
        <w:t>solutions to this problem.</w:t>
      </w:r>
    </w:p>
    <w:p w14:paraId="19C5707E" w14:textId="77777777" w:rsidR="001A141F" w:rsidRPr="005A6679" w:rsidRDefault="001A141F" w:rsidP="00F2022E">
      <w:pPr>
        <w:rPr>
          <w:rFonts w:eastAsiaTheme="minorEastAsia"/>
          <w:sz w:val="40"/>
          <w:szCs w:val="40"/>
        </w:rPr>
      </w:pPr>
      <m:oMathPara>
        <m:oMath>
          <m:r>
            <m:rPr>
              <m:sty m:val="p"/>
            </m:rPr>
            <w:rPr>
              <w:rFonts w:ascii="Segoe UI Symbol" w:hAnsi="Segoe UI Symbol" w:cs="Segoe UI Symbol"/>
              <w:sz w:val="40"/>
              <w:szCs w:val="40"/>
            </w:rPr>
            <m:t>☐☐</m:t>
          </m:r>
          <m:sSup>
            <m:sSupPr>
              <m:ctrlPr>
                <w:rPr>
                  <w:rFonts w:ascii="Cambria Math" w:hAnsi="Cambria Math" w:cs="Segoe UI Symbol"/>
                  <w:sz w:val="40"/>
                  <w:szCs w:val="40"/>
                </w:rPr>
              </m:ctrlPr>
            </m:sSupPr>
            <m:e>
              <m:r>
                <w:rPr>
                  <w:rFonts w:ascii="Cambria Math" w:hAnsi="Cambria Math" w:cs="Segoe UI Symbol"/>
                  <w:sz w:val="40"/>
                  <w:szCs w:val="40"/>
                </w:rPr>
                <m:t>a</m:t>
              </m:r>
            </m:e>
            <m:sup>
              <m:r>
                <w:rPr>
                  <w:rFonts w:ascii="Cambria Math" w:hAnsi="Cambria Math" w:cs="Segoe UI Symbol"/>
                  <w:sz w:val="40"/>
                  <w:szCs w:val="40"/>
                </w:rPr>
                <m:t>2</m:t>
              </m:r>
            </m:sup>
          </m:sSup>
          <m:r>
            <w:rPr>
              <w:rFonts w:ascii="Cambria Math" w:hAnsi="Cambria Math" w:cs="Segoe UI Symbol"/>
              <w:sz w:val="40"/>
              <w:szCs w:val="40"/>
            </w:rPr>
            <m:t>+</m:t>
          </m:r>
          <m:r>
            <m:rPr>
              <m:sty m:val="p"/>
            </m:rPr>
            <w:rPr>
              <w:rFonts w:ascii="Segoe UI Symbol" w:hAnsi="Segoe UI Symbol" w:cs="Segoe UI Symbol"/>
              <w:sz w:val="40"/>
              <w:szCs w:val="40"/>
            </w:rPr>
            <m:t>☐☐</m:t>
          </m:r>
          <m:r>
            <w:rPr>
              <w:rFonts w:ascii="Cambria Math" w:hAnsi="Cambria Math" w:cs="Segoe UI Symbol"/>
              <w:sz w:val="40"/>
              <w:szCs w:val="40"/>
            </w:rPr>
            <m:t>a</m:t>
          </m:r>
          <m:r>
            <m:rPr>
              <m:sty m:val="p"/>
            </m:rPr>
            <w:rPr>
              <w:rFonts w:ascii="Cambria Math" w:hAnsi="Cambria Math" w:cs="Segoe UI Symbol"/>
              <w:sz w:val="40"/>
              <w:szCs w:val="40"/>
            </w:rPr>
            <m:t>=</m:t>
          </m:r>
          <m:r>
            <m:rPr>
              <m:sty m:val="p"/>
            </m:rPr>
            <w:rPr>
              <w:rFonts w:ascii="Segoe UI Symbol" w:hAnsi="Segoe UI Symbol" w:cs="Segoe UI Symbol"/>
              <w:sz w:val="40"/>
              <w:szCs w:val="40"/>
            </w:rPr>
            <m:t>☐</m:t>
          </m:r>
          <m:r>
            <w:rPr>
              <w:rFonts w:ascii="Cambria Math" w:hAnsi="Cambria Math" w:cs="Segoe UI Symbol"/>
              <w:sz w:val="40"/>
              <w:szCs w:val="40"/>
            </w:rPr>
            <m:t>a(</m:t>
          </m:r>
          <m:r>
            <m:rPr>
              <m:sty m:val="p"/>
            </m:rPr>
            <w:rPr>
              <w:rFonts w:ascii="Segoe UI Symbol" w:hAnsi="Segoe UI Symbol" w:cs="Segoe UI Symbol"/>
              <w:sz w:val="40"/>
              <w:szCs w:val="40"/>
            </w:rPr>
            <m:t>☐</m:t>
          </m:r>
          <m:r>
            <w:rPr>
              <w:rFonts w:ascii="Cambria Math" w:hAnsi="Cambria Math" w:cs="Segoe UI Symbol"/>
              <w:sz w:val="40"/>
              <w:szCs w:val="40"/>
            </w:rPr>
            <m:t>a</m:t>
          </m:r>
          <m:r>
            <m:rPr>
              <m:sty m:val="p"/>
            </m:rPr>
            <w:rPr>
              <w:rFonts w:ascii="Cambria Math" w:hAnsi="Cambria Math" w:cs="Segoe UI Symbol"/>
              <w:sz w:val="40"/>
              <w:szCs w:val="40"/>
            </w:rPr>
            <m:t>+</m:t>
          </m:r>
          <m:r>
            <m:rPr>
              <m:sty m:val="p"/>
            </m:rPr>
            <w:rPr>
              <w:rFonts w:ascii="Segoe UI Symbol" w:hAnsi="Segoe UI Symbol" w:cs="Segoe UI Symbol"/>
              <w:sz w:val="40"/>
              <w:szCs w:val="40"/>
            </w:rPr>
            <m:t>☐</m:t>
          </m:r>
          <m:r>
            <m:rPr>
              <m:sty m:val="p"/>
            </m:rPr>
            <w:rPr>
              <w:rFonts w:ascii="Cambria Math" w:hAnsi="Cambria Math" w:cs="Segoe UI Symbol"/>
              <w:sz w:val="40"/>
              <w:szCs w:val="40"/>
            </w:rPr>
            <m:t>)</m:t>
          </m:r>
        </m:oMath>
      </m:oMathPara>
    </w:p>
    <w:p w14:paraId="46795AAE" w14:textId="77777777" w:rsidR="001A141F" w:rsidRPr="00231DFD" w:rsidRDefault="001A141F" w:rsidP="001A141F">
      <w:pPr>
        <w:pStyle w:val="ListNumber"/>
        <w:numPr>
          <w:ilvl w:val="0"/>
          <w:numId w:val="18"/>
        </w:numPr>
      </w:pPr>
      <w:r w:rsidRPr="0049644F">
        <w:t xml:space="preserve">If </w:t>
      </w:r>
      <m:oMath>
        <m:r>
          <w:rPr>
            <w:rFonts w:ascii="Cambria Math" w:hAnsi="Cambria Math"/>
          </w:rPr>
          <m:t>30x-24</m:t>
        </m:r>
      </m:oMath>
      <w:r w:rsidRPr="0049644F">
        <w:t xml:space="preserve"> is the result of using the distributive property, find all possible combinations that</w:t>
      </w:r>
      <w:r>
        <w:t xml:space="preserve"> </w:t>
      </w:r>
      <w:r w:rsidRPr="0049644F">
        <w:t xml:space="preserve">could have resulted. Which one is using the </w:t>
      </w:r>
      <w:r>
        <w:t>h</w:t>
      </w:r>
      <w:r w:rsidRPr="0049644F">
        <w:t>ighest common factor?</w:t>
      </w:r>
      <w:r>
        <w:t xml:space="preserve"> There are 8 solutions to this problem.</w:t>
      </w:r>
    </w:p>
    <w:p w14:paraId="389894EF" w14:textId="77777777" w:rsidR="001A141F" w:rsidRDefault="001A141F" w:rsidP="001A141F">
      <w:r>
        <w:br w:type="page"/>
      </w:r>
    </w:p>
    <w:p w14:paraId="144196F3" w14:textId="6ECDEEE3" w:rsidR="0077516B" w:rsidRDefault="000A0DA1" w:rsidP="000A0DA1">
      <w:pPr>
        <w:pStyle w:val="Heading2"/>
      </w:pPr>
      <w:r>
        <w:lastRenderedPageBreak/>
        <w:t>Sample solutions</w:t>
      </w:r>
    </w:p>
    <w:p w14:paraId="786D3FFC" w14:textId="0A03697A" w:rsidR="003D3AC1" w:rsidRPr="003D3AC1" w:rsidRDefault="00445840" w:rsidP="003D3AC1">
      <w:pPr>
        <w:pStyle w:val="Heading3"/>
      </w:pPr>
      <w:r>
        <w:t xml:space="preserve">Appendix </w:t>
      </w:r>
      <w:r w:rsidR="002317C1">
        <w:t>B</w:t>
      </w:r>
      <w:r>
        <w:t xml:space="preserve"> </w:t>
      </w:r>
      <w:r w:rsidR="00D96102">
        <w:t>– b</w:t>
      </w:r>
      <w:r>
        <w:t xml:space="preserve">anner </w:t>
      </w:r>
      <w:r w:rsidR="00D96102">
        <w:t>questions</w:t>
      </w:r>
    </w:p>
    <w:p w14:paraId="50A4CA74" w14:textId="77777777" w:rsidR="009F48D2" w:rsidRPr="00741CE6" w:rsidRDefault="00000000" w:rsidP="00741CE6">
      <w:pPr>
        <w:pStyle w:val="ListNumber"/>
        <w:numPr>
          <w:ilvl w:val="0"/>
          <w:numId w:val="36"/>
        </w:numPr>
        <w:ind w:hanging="720"/>
      </w:pP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d>
          <m:dPr>
            <m:ctrlPr>
              <w:rPr>
                <w:rFonts w:ascii="Cambria Math" w:hAnsi="Cambria Math"/>
              </w:rPr>
            </m:ctrlPr>
          </m:dPr>
          <m:e>
            <m:r>
              <m:rPr>
                <m:sty m:val="p"/>
              </m:rPr>
              <w:rPr>
                <w:rFonts w:ascii="Cambria Math" w:hAnsi="Cambria Math"/>
              </w:rPr>
              <m:t>1+</m:t>
            </m:r>
            <m:r>
              <w:rPr>
                <w:rFonts w:ascii="Cambria Math" w:hAnsi="Cambria Math"/>
              </w:rPr>
              <m:t>a</m:t>
            </m:r>
          </m:e>
        </m:d>
      </m:oMath>
    </w:p>
    <w:p w14:paraId="749D07C5" w14:textId="208105C3" w:rsidR="00F72970" w:rsidRPr="00741CE6" w:rsidRDefault="00F72970" w:rsidP="00741CE6">
      <w:pPr>
        <w:pStyle w:val="ListNumber"/>
        <w:numPr>
          <w:ilvl w:val="0"/>
          <w:numId w:val="59"/>
        </w:numPr>
      </w:pPr>
      <m:oMath>
        <m:r>
          <w:rPr>
            <w:rFonts w:ascii="Cambria Math" w:hAnsi="Cambria Math"/>
          </w:rPr>
          <m:t>ab</m:t>
        </m:r>
        <m:r>
          <m:rPr>
            <m:sty m:val="p"/>
          </m:rPr>
          <w:rPr>
            <w:rFonts w:ascii="Cambria Math" w:hAnsi="Cambria Math"/>
          </w:rPr>
          <m:t>+</m:t>
        </m:r>
        <m:r>
          <w:rPr>
            <w:rFonts w:ascii="Cambria Math" w:hAnsi="Cambria Math"/>
          </w:rPr>
          <m:t>ac</m:t>
        </m:r>
        <m:r>
          <m:rPr>
            <m:sty m:val="p"/>
          </m:rPr>
          <w:rPr>
            <w:rFonts w:ascii="Cambria Math" w:hAnsi="Cambria Math"/>
          </w:rPr>
          <m:t>=</m:t>
        </m:r>
        <m:r>
          <w:rPr>
            <w:rFonts w:ascii="Cambria Math" w:hAnsi="Cambria Math"/>
          </w:rPr>
          <m:t>a</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c</m:t>
            </m:r>
          </m:e>
        </m:d>
      </m:oMath>
    </w:p>
    <w:p w14:paraId="240FCCF2" w14:textId="77777777" w:rsidR="00346267" w:rsidRPr="00741CE6" w:rsidRDefault="00346267" w:rsidP="000570EC">
      <w:pPr>
        <w:pStyle w:val="ListNumber"/>
        <w:numPr>
          <w:ilvl w:val="0"/>
          <w:numId w:val="3"/>
        </w:numPr>
      </w:pPr>
      <m:oMath>
        <m:r>
          <m:rPr>
            <m:sty m:val="p"/>
          </m:rPr>
          <w:rPr>
            <w:rFonts w:ascii="Cambria Math" w:hAnsi="Cambria Math"/>
          </w:rPr>
          <m:t>6</m:t>
        </m:r>
        <m:r>
          <w:rPr>
            <w:rFonts w:ascii="Cambria Math" w:hAnsi="Cambria Math"/>
          </w:rPr>
          <m:t>ab</m:t>
        </m:r>
        <m:r>
          <m:rPr>
            <m:sty m:val="p"/>
          </m:rPr>
          <w:rPr>
            <w:rFonts w:ascii="Cambria Math" w:hAnsi="Cambria Math"/>
          </w:rPr>
          <m:t>-9</m:t>
        </m:r>
        <m:r>
          <w:rPr>
            <w:rFonts w:ascii="Cambria Math" w:hAnsi="Cambria Math"/>
          </w:rPr>
          <m:t>ac</m:t>
        </m:r>
        <m:r>
          <m:rPr>
            <m:sty m:val="p"/>
          </m:rPr>
          <w:rPr>
            <w:rFonts w:ascii="Cambria Math" w:hAnsi="Cambria Math"/>
          </w:rPr>
          <m:t>=3</m:t>
        </m:r>
        <m:r>
          <w:rPr>
            <w:rFonts w:ascii="Cambria Math" w:hAnsi="Cambria Math"/>
          </w:rPr>
          <m:t>a</m:t>
        </m:r>
        <m:d>
          <m:dPr>
            <m:ctrlPr>
              <w:rPr>
                <w:rFonts w:ascii="Cambria Math" w:hAnsi="Cambria Math"/>
              </w:rPr>
            </m:ctrlPr>
          </m:dPr>
          <m:e>
            <m:r>
              <m:rPr>
                <m:sty m:val="p"/>
              </m:rPr>
              <w:rPr>
                <w:rFonts w:ascii="Cambria Math" w:hAnsi="Cambria Math"/>
              </w:rPr>
              <m:t>2</m:t>
            </m:r>
            <m:r>
              <w:rPr>
                <w:rFonts w:ascii="Cambria Math" w:hAnsi="Cambria Math"/>
              </w:rPr>
              <m:t>b</m:t>
            </m:r>
            <m:r>
              <m:rPr>
                <m:sty m:val="p"/>
              </m:rPr>
              <w:rPr>
                <w:rFonts w:ascii="Cambria Math" w:hAnsi="Cambria Math"/>
              </w:rPr>
              <m:t>-3</m:t>
            </m:r>
            <m:r>
              <w:rPr>
                <w:rFonts w:ascii="Cambria Math" w:hAnsi="Cambria Math"/>
              </w:rPr>
              <m:t>c</m:t>
            </m:r>
          </m:e>
        </m:d>
      </m:oMath>
    </w:p>
    <w:p w14:paraId="5468225F" w14:textId="77777777" w:rsidR="0060512E" w:rsidRPr="00741CE6" w:rsidRDefault="00000000" w:rsidP="000570EC">
      <w:pPr>
        <w:pStyle w:val="ListNumber"/>
        <w:numPr>
          <w:ilvl w:val="0"/>
          <w:numId w:val="3"/>
        </w:numPr>
      </w:pPr>
      <m:oMath>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a</m:t>
        </m:r>
        <m:d>
          <m:dPr>
            <m:ctrlPr>
              <w:rPr>
                <w:rFonts w:ascii="Cambria Math" w:hAnsi="Cambria Math"/>
              </w:rPr>
            </m:ctrlPr>
          </m:dP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-1</m:t>
            </m:r>
          </m:e>
        </m:d>
      </m:oMath>
    </w:p>
    <w:p w14:paraId="12122771" w14:textId="77777777" w:rsidR="002D111A" w:rsidRPr="00741CE6" w:rsidRDefault="00000000" w:rsidP="000570EC">
      <w:pPr>
        <w:pStyle w:val="ListNumber"/>
        <w:numPr>
          <w:ilvl w:val="0"/>
          <w:numId w:val="3"/>
        </w:numPr>
      </w:pPr>
      <m:oMath>
        <m:sSup>
          <m:sSupPr>
            <m:ctrlPr>
              <w:rPr>
                <w:rFonts w:ascii="Cambria Math" w:hAnsi="Cambria Math"/>
              </w:rPr>
            </m:ctrlPr>
          </m:sSupPr>
          <m:e>
            <m:r>
              <w:rPr>
                <w:rFonts w:ascii="Cambria Math" w:hAnsi="Cambria Math"/>
              </w:rPr>
              <m:t>a</m:t>
            </m:r>
          </m:e>
          <m:sup>
            <m:r>
              <m:rPr>
                <m:sty m:val="p"/>
              </m:rPr>
              <w:rPr>
                <w:rFonts w:ascii="Cambria Math" w:hAnsi="Cambria Math"/>
              </w:rPr>
              <m:t>4</m:t>
            </m:r>
          </m:sup>
        </m:sSup>
        <m:r>
          <m:rPr>
            <m:sty m:val="p"/>
          </m:rPr>
          <w:rPr>
            <w:rFonts w:ascii="Cambria Math" w:hAnsi="Cambria Math"/>
          </w:rPr>
          <m:t>+2</m:t>
        </m:r>
        <m:sSup>
          <m:sSupPr>
            <m:ctrlPr>
              <w:rPr>
                <w:rFonts w:ascii="Cambria Math" w:hAnsi="Cambria Math"/>
              </w:rPr>
            </m:ctrlPr>
          </m:sSupPr>
          <m:e>
            <m:r>
              <w:rPr>
                <w:rFonts w:ascii="Cambria Math" w:hAnsi="Cambria Math"/>
              </w:rPr>
              <m:t>a</m:t>
            </m:r>
          </m:e>
          <m:sup>
            <m:r>
              <m:rPr>
                <m:sty m:val="p"/>
              </m:rPr>
              <w:rPr>
                <w:rFonts w:ascii="Cambria Math" w:hAnsi="Cambria Math"/>
              </w:rPr>
              <m:t>7</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4</m:t>
            </m:r>
          </m:sup>
        </m:sSup>
        <m:d>
          <m:dPr>
            <m:ctrlPr>
              <w:rPr>
                <w:rFonts w:ascii="Cambria Math" w:hAnsi="Cambria Math"/>
              </w:rPr>
            </m:ctrlPr>
          </m:dPr>
          <m:e>
            <m:r>
              <m:rPr>
                <m:sty m:val="p"/>
              </m:rPr>
              <w:rPr>
                <w:rFonts w:ascii="Cambria Math" w:hAnsi="Cambria Math"/>
              </w:rPr>
              <m:t>1+2</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e>
        </m:d>
      </m:oMath>
    </w:p>
    <w:p w14:paraId="2179107D" w14:textId="77777777" w:rsidR="002D111A" w:rsidRPr="00741CE6" w:rsidRDefault="002D111A" w:rsidP="000570EC">
      <w:pPr>
        <w:pStyle w:val="ListNumber"/>
        <w:numPr>
          <w:ilvl w:val="0"/>
          <w:numId w:val="3"/>
        </w:numPr>
      </w:pPr>
      <m:oMath>
        <m:r>
          <m:rPr>
            <m:sty m:val="p"/>
          </m:rPr>
          <w:rPr>
            <w:rFonts w:ascii="Cambria Math" w:hAnsi="Cambria Math"/>
          </w:rPr>
          <m:t>3</m:t>
        </m:r>
        <m:r>
          <w:rPr>
            <w:rFonts w:ascii="Cambria Math" w:hAnsi="Cambria Math"/>
          </w:rPr>
          <m:t>a</m:t>
        </m:r>
        <m:r>
          <m:rPr>
            <m:sty m:val="p"/>
          </m:rPr>
          <w:rPr>
            <w:rFonts w:ascii="Cambria Math" w:hAnsi="Cambria Math"/>
          </w:rPr>
          <m:t>+3</m:t>
        </m:r>
        <m:r>
          <w:rPr>
            <w:rFonts w:ascii="Cambria Math" w:hAnsi="Cambria Math"/>
          </w:rPr>
          <m:t>b</m:t>
        </m:r>
        <m:r>
          <m:rPr>
            <m:sty m:val="p"/>
          </m:rPr>
          <w:rPr>
            <w:rFonts w:ascii="Cambria Math" w:hAnsi="Cambria Math"/>
          </w:rPr>
          <m:t>+3</m:t>
        </m:r>
        <m:r>
          <w:rPr>
            <w:rFonts w:ascii="Cambria Math" w:hAnsi="Cambria Math"/>
          </w:rPr>
          <m:t>c</m:t>
        </m:r>
        <m:r>
          <m:rPr>
            <m:sty m:val="p"/>
          </m:rPr>
          <w:rPr>
            <w:rFonts w:ascii="Cambria Math" w:hAnsi="Cambria Math"/>
          </w:rPr>
          <m:t>=3</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e>
        </m:d>
      </m:oMath>
    </w:p>
    <w:p w14:paraId="7FCCD98F" w14:textId="77777777" w:rsidR="002D111A" w:rsidRPr="00741CE6" w:rsidRDefault="002D111A" w:rsidP="000570EC">
      <w:pPr>
        <w:pStyle w:val="ListNumber"/>
        <w:numPr>
          <w:ilvl w:val="0"/>
          <w:numId w:val="3"/>
        </w:numPr>
      </w:pPr>
      <m:oMath>
        <m:r>
          <m:rPr>
            <m:sty m:val="p"/>
          </m:rPr>
          <w:rPr>
            <w:rFonts w:ascii="Cambria Math" w:hAnsi="Cambria Math"/>
          </w:rPr>
          <m:t>-3</m:t>
        </m:r>
        <m:r>
          <w:rPr>
            <w:rFonts w:ascii="Cambria Math" w:hAnsi="Cambria Math"/>
          </w:rPr>
          <m:t>a</m:t>
        </m:r>
        <m:r>
          <m:rPr>
            <m:sty m:val="p"/>
          </m:rPr>
          <w:rPr>
            <w:rFonts w:ascii="Cambria Math" w:hAnsi="Cambria Math"/>
          </w:rPr>
          <m:t>-12=-3</m:t>
        </m:r>
        <m:d>
          <m:dPr>
            <m:ctrlPr>
              <w:rPr>
                <w:rFonts w:ascii="Cambria Math" w:hAnsi="Cambria Math"/>
              </w:rPr>
            </m:ctrlPr>
          </m:dPr>
          <m:e>
            <m:r>
              <w:rPr>
                <w:rFonts w:ascii="Cambria Math" w:hAnsi="Cambria Math"/>
              </w:rPr>
              <m:t>a</m:t>
            </m:r>
            <m:r>
              <m:rPr>
                <m:sty m:val="p"/>
              </m:rPr>
              <w:rPr>
                <w:rFonts w:ascii="Cambria Math" w:hAnsi="Cambria Math"/>
              </w:rPr>
              <m:t>+4</m:t>
            </m:r>
          </m:e>
        </m:d>
      </m:oMath>
    </w:p>
    <w:p w14:paraId="2B27E1AA" w14:textId="77777777" w:rsidR="002D111A" w:rsidRPr="00741CE6" w:rsidRDefault="00000000" w:rsidP="000570EC">
      <w:pPr>
        <w:pStyle w:val="ListNumber"/>
        <w:numPr>
          <w:ilvl w:val="0"/>
          <w:numId w:val="3"/>
        </w:numPr>
      </w:pPr>
      <m:oMath>
        <m:sSup>
          <m:sSupPr>
            <m:ctrlPr>
              <w:rPr>
                <w:rFonts w:ascii="Cambria Math" w:hAnsi="Cambria Math"/>
              </w:rPr>
            </m:ctrlPr>
          </m:sSupPr>
          <m:e>
            <m:r>
              <m:rPr>
                <m:sty m:val="p"/>
              </m:rPr>
              <w:rPr>
                <w:rFonts w:ascii="Cambria Math" w:hAnsi="Cambria Math"/>
              </w:rPr>
              <m:t>3</m:t>
            </m:r>
            <m:r>
              <w:rPr>
                <w:rFonts w:ascii="Cambria Math" w:hAnsi="Cambria Math"/>
              </w:rPr>
              <m:t>a</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8</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d>
          <m:dPr>
            <m:ctrlPr>
              <w:rPr>
                <w:rFonts w:ascii="Cambria Math" w:hAnsi="Cambria Math"/>
              </w:rPr>
            </m:ctrlPr>
          </m:dPr>
          <m:e>
            <m:r>
              <m:rPr>
                <m:sty m:val="p"/>
              </m:rPr>
              <w:rPr>
                <w:rFonts w:ascii="Cambria Math" w:hAnsi="Cambria Math"/>
              </w:rPr>
              <m:t>3-</m:t>
            </m:r>
            <m:sSup>
              <m:sSupPr>
                <m:ctrlPr>
                  <w:rPr>
                    <w:rFonts w:ascii="Cambria Math" w:hAnsi="Cambria Math"/>
                  </w:rPr>
                </m:ctrlPr>
              </m:sSupPr>
              <m:e>
                <m:r>
                  <w:rPr>
                    <w:rFonts w:ascii="Cambria Math" w:hAnsi="Cambria Math"/>
                  </w:rPr>
                  <m:t>a</m:t>
                </m:r>
              </m:e>
              <m:sup>
                <m:r>
                  <m:rPr>
                    <m:sty m:val="p"/>
                  </m:rPr>
                  <w:rPr>
                    <w:rFonts w:ascii="Cambria Math" w:hAnsi="Cambria Math"/>
                  </w:rPr>
                  <m:t>5</m:t>
                </m:r>
              </m:sup>
            </m:sSup>
          </m:e>
        </m:d>
      </m:oMath>
    </w:p>
    <w:p w14:paraId="5BF891AD" w14:textId="77777777" w:rsidR="007D1952" w:rsidRPr="00741CE6" w:rsidRDefault="00000000" w:rsidP="000570EC">
      <w:pPr>
        <w:pStyle w:val="ListNumber"/>
        <w:numPr>
          <w:ilvl w:val="0"/>
          <w:numId w:val="3"/>
        </w:numPr>
      </w:pPr>
      <m:oMath>
        <m:sSup>
          <m:sSupPr>
            <m:ctrlPr>
              <w:rPr>
                <w:rFonts w:ascii="Cambria Math" w:hAnsi="Cambria Math"/>
              </w:rPr>
            </m:ctrlPr>
          </m:sSupPr>
          <m:e>
            <m:r>
              <m:rPr>
                <m:sty m:val="p"/>
              </m:rPr>
              <w:rPr>
                <w:rFonts w:ascii="Cambria Math" w:hAnsi="Cambria Math"/>
              </w:rPr>
              <m:t>5</m:t>
            </m:r>
            <m:r>
              <w:rPr>
                <w:rFonts w:ascii="Cambria Math" w:hAnsi="Cambria Math"/>
              </w:rPr>
              <m:t>a</m:t>
            </m:r>
          </m:e>
          <m:sup>
            <m:r>
              <m:rPr>
                <m:sty m:val="p"/>
              </m:rPr>
              <w:rPr>
                <w:rFonts w:ascii="Cambria Math" w:hAnsi="Cambria Math"/>
              </w:rPr>
              <m:t>10</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r>
              <w:rPr>
                <w:rFonts w:ascii="Cambria Math" w:hAnsi="Cambria Math"/>
              </w:rPr>
              <m:t>a</m:t>
            </m:r>
          </m:e>
          <m:sup>
            <m:r>
              <m:rPr>
                <m:sty m:val="p"/>
              </m:rPr>
              <w:rPr>
                <w:rFonts w:ascii="Cambria Math" w:hAnsi="Cambria Math"/>
              </w:rPr>
              <m:t>6</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6</m:t>
            </m:r>
          </m:sup>
        </m:sSup>
        <m:d>
          <m:dPr>
            <m:ctrlPr>
              <w:rPr>
                <w:rFonts w:ascii="Cambria Math" w:hAnsi="Cambria Math"/>
              </w:rPr>
            </m:ctrlPr>
          </m:dPr>
          <m:e>
            <m:r>
              <m:rPr>
                <m:sty m:val="p"/>
              </m:rPr>
              <w:rPr>
                <w:rFonts w:ascii="Cambria Math" w:hAnsi="Cambria Math"/>
              </w:rPr>
              <m:t>5</m:t>
            </m:r>
            <m:sSup>
              <m:sSupPr>
                <m:ctrlPr>
                  <w:rPr>
                    <w:rFonts w:ascii="Cambria Math" w:hAnsi="Cambria Math"/>
                  </w:rPr>
                </m:ctrlPr>
              </m:sSupPr>
              <m:e>
                <m:r>
                  <w:rPr>
                    <w:rFonts w:ascii="Cambria Math" w:hAnsi="Cambria Math"/>
                  </w:rPr>
                  <m:t>a</m:t>
                </m:r>
              </m:e>
              <m:sup>
                <m:r>
                  <m:rPr>
                    <m:sty m:val="p"/>
                  </m:rPr>
                  <w:rPr>
                    <w:rFonts w:ascii="Cambria Math" w:hAnsi="Cambria Math"/>
                  </w:rPr>
                  <m:t>4</m:t>
                </m:r>
              </m:sup>
            </m:sSup>
            <m:r>
              <m:rPr>
                <m:sty m:val="p"/>
              </m:rPr>
              <w:rPr>
                <w:rFonts w:ascii="Cambria Math" w:hAnsi="Cambria Math"/>
              </w:rPr>
              <m:t>+3</m:t>
            </m:r>
          </m:e>
        </m:d>
      </m:oMath>
    </w:p>
    <w:p w14:paraId="337FD76D" w14:textId="77777777" w:rsidR="007D1952" w:rsidRPr="00741CE6" w:rsidRDefault="007D1952" w:rsidP="000570EC">
      <w:pPr>
        <w:pStyle w:val="ListNumber"/>
        <w:numPr>
          <w:ilvl w:val="0"/>
          <w:numId w:val="3"/>
        </w:numPr>
      </w:pPr>
      <m:oMath>
        <m:r>
          <m:rPr>
            <m:sty m:val="p"/>
          </m:rPr>
          <w:rPr>
            <w:rFonts w:ascii="Cambria Math" w:hAnsi="Cambria Math"/>
          </w:rPr>
          <m:t>45</m:t>
        </m:r>
        <m:r>
          <w:rPr>
            <w:rFonts w:ascii="Cambria Math" w:hAnsi="Cambria Math"/>
          </w:rPr>
          <m:t>ab</m:t>
        </m:r>
        <m:r>
          <m:rPr>
            <m:sty m:val="p"/>
          </m:rPr>
          <w:rPr>
            <w:rFonts w:ascii="Cambria Math" w:hAnsi="Cambria Math"/>
          </w:rPr>
          <m:t>+20</m:t>
        </m:r>
        <m:r>
          <w:rPr>
            <w:rFonts w:ascii="Cambria Math" w:hAnsi="Cambria Math"/>
          </w:rPr>
          <m:t>ac</m:t>
        </m:r>
        <m:r>
          <m:rPr>
            <m:sty m:val="p"/>
          </m:rPr>
          <w:rPr>
            <w:rFonts w:ascii="Cambria Math" w:hAnsi="Cambria Math"/>
          </w:rPr>
          <m:t>=5</m:t>
        </m:r>
        <m:r>
          <w:rPr>
            <w:rFonts w:ascii="Cambria Math" w:hAnsi="Cambria Math"/>
          </w:rPr>
          <m:t>a</m:t>
        </m:r>
        <m:d>
          <m:dPr>
            <m:ctrlPr>
              <w:rPr>
                <w:rFonts w:ascii="Cambria Math" w:hAnsi="Cambria Math"/>
              </w:rPr>
            </m:ctrlPr>
          </m:dPr>
          <m:e>
            <m:r>
              <m:rPr>
                <m:sty m:val="p"/>
              </m:rPr>
              <w:rPr>
                <w:rFonts w:ascii="Cambria Math" w:hAnsi="Cambria Math"/>
              </w:rPr>
              <m:t>9</m:t>
            </m:r>
            <m:r>
              <w:rPr>
                <w:rFonts w:ascii="Cambria Math" w:hAnsi="Cambria Math"/>
              </w:rPr>
              <m:t>b</m:t>
            </m:r>
            <m:r>
              <m:rPr>
                <m:sty m:val="p"/>
              </m:rPr>
              <w:rPr>
                <w:rFonts w:ascii="Cambria Math" w:hAnsi="Cambria Math"/>
              </w:rPr>
              <m:t>+4</m:t>
            </m:r>
            <m:r>
              <w:rPr>
                <w:rFonts w:ascii="Cambria Math" w:hAnsi="Cambria Math"/>
              </w:rPr>
              <m:t>c</m:t>
            </m:r>
          </m:e>
        </m:d>
      </m:oMath>
    </w:p>
    <w:p w14:paraId="0F193912" w14:textId="77777777" w:rsidR="00E54681" w:rsidRPr="00741CE6" w:rsidRDefault="00000000" w:rsidP="000570EC">
      <w:pPr>
        <w:pStyle w:val="ListNumber"/>
        <w:numPr>
          <w:ilvl w:val="0"/>
          <w:numId w:val="3"/>
        </w:numPr>
      </w:pPr>
      <m:oMath>
        <m:sSup>
          <m:sSupPr>
            <m:ctrlPr>
              <w:rPr>
                <w:rFonts w:ascii="Cambria Math" w:hAnsi="Cambria Math"/>
              </w:rPr>
            </m:ctrlPr>
          </m:sSupPr>
          <m:e>
            <m:r>
              <m:rPr>
                <m:sty m:val="p"/>
              </m:rPr>
              <w:rPr>
                <w:rFonts w:ascii="Cambria Math" w:hAnsi="Cambria Math"/>
              </w:rPr>
              <m:t>4</m:t>
            </m:r>
            <m:r>
              <w:rPr>
                <w:rFonts w:ascii="Cambria Math" w:hAnsi="Cambria Math"/>
              </w:rPr>
              <m:t>a</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5</m:t>
            </m:r>
            <m:r>
              <w:rPr>
                <w:rFonts w:ascii="Cambria Math" w:hAnsi="Cambria Math"/>
              </w:rPr>
              <m:t>a</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d>
          <m:dPr>
            <m:ctrlPr>
              <w:rPr>
                <w:rFonts w:ascii="Cambria Math" w:hAnsi="Cambria Math"/>
              </w:rPr>
            </m:ctrlPr>
          </m:dPr>
          <m:e>
            <m:r>
              <m:rPr>
                <m:sty m:val="p"/>
              </m:rPr>
              <w:rPr>
                <w:rFonts w:ascii="Cambria Math" w:hAnsi="Cambria Math"/>
              </w:rPr>
              <m:t>4-5</m:t>
            </m:r>
            <m:r>
              <w:rPr>
                <w:rFonts w:ascii="Cambria Math" w:hAnsi="Cambria Math"/>
              </w:rPr>
              <m:t>a</m:t>
            </m:r>
          </m:e>
        </m:d>
      </m:oMath>
    </w:p>
    <w:p w14:paraId="471A05E2" w14:textId="77777777" w:rsidR="00E54681" w:rsidRPr="00741CE6" w:rsidRDefault="00E54681" w:rsidP="000570EC">
      <w:pPr>
        <w:pStyle w:val="ListNumber"/>
        <w:numPr>
          <w:ilvl w:val="0"/>
          <w:numId w:val="3"/>
        </w:numPr>
      </w:pPr>
      <m:oMath>
        <m:r>
          <m:rPr>
            <m:sty m:val="p"/>
          </m:rPr>
          <w:rPr>
            <w:rFonts w:ascii="Cambria Math" w:hAnsi="Cambria Math"/>
          </w:rPr>
          <m:t>-18</m:t>
        </m:r>
        <m:r>
          <w:rPr>
            <w:rFonts w:ascii="Cambria Math" w:hAnsi="Cambria Math"/>
          </w:rPr>
          <m:t>a</m:t>
        </m:r>
        <m:r>
          <m:rPr>
            <m:sty m:val="p"/>
          </m:rPr>
          <w:rPr>
            <w:rFonts w:ascii="Cambria Math" w:hAnsi="Cambria Math"/>
          </w:rPr>
          <m:t>+20=2</m:t>
        </m:r>
        <m:d>
          <m:dPr>
            <m:ctrlPr>
              <w:rPr>
                <w:rFonts w:ascii="Cambria Math" w:hAnsi="Cambria Math"/>
              </w:rPr>
            </m:ctrlPr>
          </m:dPr>
          <m:e>
            <m:r>
              <m:rPr>
                <m:sty m:val="p"/>
              </m:rPr>
              <w:rPr>
                <w:rFonts w:ascii="Cambria Math" w:hAnsi="Cambria Math"/>
              </w:rPr>
              <m:t>-9</m:t>
            </m:r>
            <m:r>
              <w:rPr>
                <w:rFonts w:ascii="Cambria Math" w:hAnsi="Cambria Math"/>
              </w:rPr>
              <m:t>a</m:t>
            </m:r>
            <m:r>
              <m:rPr>
                <m:sty m:val="p"/>
              </m:rPr>
              <w:rPr>
                <w:rFonts w:ascii="Cambria Math" w:hAnsi="Cambria Math"/>
              </w:rPr>
              <m:t>+10</m:t>
            </m:r>
          </m:e>
        </m:d>
      </m:oMath>
    </w:p>
    <w:p w14:paraId="5EB581D7" w14:textId="77777777" w:rsidR="00E54681" w:rsidRPr="00741CE6" w:rsidRDefault="00000000" w:rsidP="000570EC">
      <w:pPr>
        <w:pStyle w:val="ListNumber"/>
        <w:numPr>
          <w:ilvl w:val="0"/>
          <w:numId w:val="3"/>
        </w:numPr>
      </w:pPr>
      <m:oMath>
        <m:sSup>
          <m:sSupPr>
            <m:ctrlPr>
              <w:rPr>
                <w:rFonts w:ascii="Cambria Math" w:hAnsi="Cambria Math"/>
              </w:rPr>
            </m:ctrlPr>
          </m:sSupPr>
          <m:e>
            <m:r>
              <m:rPr>
                <m:sty m:val="p"/>
              </m:rPr>
              <w:rPr>
                <w:rFonts w:ascii="Cambria Math" w:hAnsi="Cambria Math"/>
              </w:rPr>
              <m:t>2</m:t>
            </m:r>
            <m:r>
              <w:rPr>
                <w:rFonts w:ascii="Cambria Math" w:hAnsi="Cambria Math"/>
              </w:rPr>
              <m:t>a</m:t>
            </m:r>
          </m:e>
          <m:sup>
            <m:r>
              <m:rPr>
                <m:sty m:val="p"/>
              </m:rPr>
              <w:rPr>
                <w:rFonts w:ascii="Cambria Math" w:hAnsi="Cambria Math"/>
              </w:rPr>
              <m:t>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6</m:t>
            </m:r>
            <m:r>
              <w:rPr>
                <w:rFonts w:ascii="Cambria Math" w:hAnsi="Cambria Math"/>
              </w:rPr>
              <m:t>a</m:t>
            </m:r>
          </m:e>
          <m:sup>
            <m:r>
              <m:rPr>
                <m:sty m:val="p"/>
              </m:rPr>
              <w:rPr>
                <w:rFonts w:ascii="Cambria Math" w:hAnsi="Cambria Math"/>
              </w:rPr>
              <m:t>5</m:t>
            </m:r>
          </m:sup>
        </m:sSup>
        <m:r>
          <m:rPr>
            <m:sty m:val="p"/>
          </m:rPr>
          <w:rPr>
            <w:rFonts w:ascii="Cambria Math" w:hAnsi="Cambria Math"/>
          </w:rPr>
          <m:t>=2</m:t>
        </m:r>
        <m:sSup>
          <m:sSupPr>
            <m:ctrlPr>
              <w:rPr>
                <w:rFonts w:ascii="Cambria Math" w:hAnsi="Cambria Math"/>
              </w:rPr>
            </m:ctrlPr>
          </m:sSupPr>
          <m:e>
            <m:r>
              <w:rPr>
                <w:rFonts w:ascii="Cambria Math" w:hAnsi="Cambria Math"/>
              </w:rPr>
              <m:t>a</m:t>
            </m:r>
          </m:e>
          <m:sup>
            <m:r>
              <m:rPr>
                <m:sty m:val="p"/>
              </m:rPr>
              <w:rPr>
                <w:rFonts w:ascii="Cambria Math" w:hAnsi="Cambria Math"/>
              </w:rPr>
              <m:t>5</m:t>
            </m:r>
          </m:sup>
        </m:sSup>
        <m:d>
          <m:dPr>
            <m:ctrlPr>
              <w:rPr>
                <w:rFonts w:ascii="Cambria Math" w:hAnsi="Cambria Math"/>
              </w:rPr>
            </m:ctrlPr>
          </m:dPr>
          <m:e>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+3</m:t>
            </m:r>
          </m:e>
        </m:d>
      </m:oMath>
    </w:p>
    <w:p w14:paraId="656EAE3E" w14:textId="77777777" w:rsidR="00E54681" w:rsidRPr="00741CE6" w:rsidRDefault="00000000" w:rsidP="000570EC">
      <w:pPr>
        <w:pStyle w:val="ListNumber"/>
        <w:numPr>
          <w:ilvl w:val="0"/>
          <w:numId w:val="3"/>
        </w:numPr>
      </w:pPr>
      <m:oMath>
        <m:sSup>
          <m:sSupPr>
            <m:ctrlPr>
              <w:rPr>
                <w:rFonts w:ascii="Cambria Math" w:hAnsi="Cambria Math"/>
              </w:rPr>
            </m:ctrlPr>
          </m:sSupPr>
          <m:e>
            <m:r>
              <m:rPr>
                <m:sty m:val="p"/>
              </m:rPr>
              <w:rPr>
                <w:rFonts w:ascii="Cambria Math" w:hAnsi="Cambria Math"/>
              </w:rPr>
              <m:t>4</m:t>
            </m:r>
            <m:r>
              <w:rPr>
                <w:rFonts w:ascii="Cambria Math" w:hAnsi="Cambria Math"/>
              </w:rPr>
              <m:t>a</m:t>
            </m:r>
          </m:e>
          <m:sup>
            <m:r>
              <m:rPr>
                <m:sty m:val="p"/>
              </m:rPr>
              <w:rPr>
                <w:rFonts w:ascii="Cambria Math" w:hAnsi="Cambria Math"/>
              </w:rPr>
              <m:t>6</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8</m:t>
            </m:r>
            <m:r>
              <w:rPr>
                <w:rFonts w:ascii="Cambria Math" w:hAnsi="Cambria Math"/>
              </w:rPr>
              <m:t>a</m:t>
            </m:r>
          </m:e>
          <m:sup>
            <m:r>
              <m:rPr>
                <m:sty m:val="p"/>
              </m:rPr>
              <w:rPr>
                <w:rFonts w:ascii="Cambria Math" w:hAnsi="Cambria Math"/>
              </w:rPr>
              <m:t>3</m:t>
            </m:r>
          </m:sup>
        </m:sSup>
        <m:r>
          <m:rPr>
            <m:sty m:val="p"/>
          </m:rPr>
          <w:rPr>
            <w:rFonts w:ascii="Cambria Math" w:hAnsi="Cambria Math"/>
          </w:rPr>
          <m:t>=4</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d>
          <m:dPr>
            <m:ctrlPr>
              <w:rPr>
                <w:rFonts w:ascii="Cambria Math" w:hAnsi="Cambria Math"/>
              </w:rPr>
            </m:ctrlPr>
          </m:dPr>
          <m:e>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-2</m:t>
            </m:r>
          </m:e>
        </m:d>
      </m:oMath>
    </w:p>
    <w:p w14:paraId="06831558" w14:textId="77777777" w:rsidR="005D2A4A" w:rsidRPr="00741CE6" w:rsidRDefault="00000000" w:rsidP="000570EC">
      <w:pPr>
        <w:pStyle w:val="ListNumber"/>
        <w:numPr>
          <w:ilvl w:val="0"/>
          <w:numId w:val="3"/>
        </w:numPr>
      </w:pPr>
      <m:oMath>
        <m:sSup>
          <m:sSupPr>
            <m:ctrlPr>
              <w:rPr>
                <w:rFonts w:ascii="Cambria Math" w:hAnsi="Cambria Math"/>
              </w:rPr>
            </m:ctrlPr>
          </m:sSupPr>
          <m:e>
            <m:r>
              <w:rPr>
                <w:rFonts w:ascii="Cambria Math" w:hAnsi="Cambria Math"/>
              </w:rPr>
              <m:t>ab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b</m:t>
        </m:r>
        <m:r>
          <m:rPr>
            <m:sty m:val="p"/>
          </m:rPr>
          <w:rPr>
            <w:rFonts w:ascii="Cambria Math" w:hAnsi="Cambria Math"/>
          </w:rPr>
          <m:t>+</m:t>
        </m:r>
        <m:r>
          <w:rPr>
            <w:rFonts w:ascii="Cambria Math" w:hAnsi="Cambria Math"/>
          </w:rPr>
          <m:t>ab</m:t>
        </m:r>
        <m:r>
          <m:rPr>
            <m:sty m:val="p"/>
          </m:rPr>
          <w:rPr>
            <w:rFonts w:ascii="Cambria Math" w:hAnsi="Cambria Math"/>
          </w:rPr>
          <m:t>=</m:t>
        </m:r>
        <m:r>
          <w:rPr>
            <w:rFonts w:ascii="Cambria Math" w:hAnsi="Cambria Math"/>
          </w:rPr>
          <m:t>ab</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r>
              <m:rPr>
                <m:sty m:val="p"/>
              </m:rPr>
              <w:rPr>
                <w:rFonts w:ascii="Cambria Math" w:hAnsi="Cambria Math"/>
              </w:rPr>
              <m:t>+1</m:t>
            </m:r>
          </m:e>
        </m:d>
      </m:oMath>
    </w:p>
    <w:p w14:paraId="50B15251" w14:textId="77777777" w:rsidR="005339EF" w:rsidRPr="00741CE6" w:rsidRDefault="005339EF" w:rsidP="000570EC">
      <w:pPr>
        <w:pStyle w:val="ListNumber"/>
        <w:numPr>
          <w:ilvl w:val="0"/>
          <w:numId w:val="3"/>
        </w:numPr>
      </w:pPr>
      <m:oMath>
        <m:r>
          <m:rPr>
            <m:sty m:val="p"/>
          </m:rPr>
          <w:rPr>
            <w:rFonts w:ascii="Cambria Math" w:hAnsi="Cambria Math"/>
          </w:rPr>
          <m:t>-</m:t>
        </m:r>
        <m:r>
          <w:rPr>
            <w:rFonts w:ascii="Cambria Math" w:hAnsi="Cambria Math"/>
          </w:rPr>
          <m:t>ab</m:t>
        </m:r>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r>
          <w:rPr>
            <w:rFonts w:ascii="Cambria Math" w:hAnsi="Cambria Math"/>
          </w:rPr>
          <m:t>a</m:t>
        </m:r>
        <m:d>
          <m:dPr>
            <m:ctrlPr>
              <w:rPr>
                <w:rFonts w:ascii="Cambria Math" w:hAnsi="Cambria Math"/>
              </w:rPr>
            </m:ctrlPr>
          </m:dPr>
          <m:e>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a</m:t>
            </m:r>
          </m:e>
        </m:d>
      </m:oMath>
    </w:p>
    <w:p w14:paraId="18415B7F" w14:textId="77777777" w:rsidR="00680ABE" w:rsidRPr="00741CE6" w:rsidRDefault="00000000" w:rsidP="000570EC">
      <w:pPr>
        <w:pStyle w:val="ListNumber"/>
        <w:numPr>
          <w:ilvl w:val="0"/>
          <w:numId w:val="3"/>
        </w:numPr>
      </w:pPr>
      <m:oMath>
        <m:sSup>
          <m:sSupPr>
            <m:ctrlPr>
              <w:rPr>
                <w:rFonts w:ascii="Cambria Math" w:hAnsi="Cambria Math"/>
              </w:rPr>
            </m:ctrlPr>
          </m:sSupPr>
          <m:e>
            <m:r>
              <m:rPr>
                <m:sty m:val="p"/>
              </m:rPr>
              <w:rPr>
                <w:rFonts w:ascii="Cambria Math" w:hAnsi="Cambria Math"/>
              </w:rPr>
              <m:t>8</m:t>
            </m:r>
            <m:r>
              <w:rPr>
                <w:rFonts w:ascii="Cambria Math" w:hAnsi="Cambria Math"/>
              </w:rPr>
              <m:t>a</m:t>
            </m:r>
          </m:e>
          <m:sup>
            <m:r>
              <m:rPr>
                <m:sty m:val="p"/>
              </m:rPr>
              <w:rPr>
                <w:rFonts w:ascii="Cambria Math" w:hAnsi="Cambria Math"/>
              </w:rPr>
              <m:t>6</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12</m:t>
            </m:r>
            <m:r>
              <w:rPr>
                <w:rFonts w:ascii="Cambria Math" w:hAnsi="Cambria Math"/>
              </w:rPr>
              <m:t>a</m:t>
            </m:r>
          </m:e>
          <m:sup>
            <m:r>
              <m:rPr>
                <m:sty m:val="p"/>
              </m:rPr>
              <w:rPr>
                <w:rFonts w:ascii="Cambria Math" w:hAnsi="Cambria Math"/>
              </w:rPr>
              <m:t>8</m:t>
            </m:r>
          </m:sup>
        </m:sSup>
        <m:r>
          <m:rPr>
            <m:sty m:val="p"/>
          </m:rPr>
          <w:rPr>
            <w:rFonts w:ascii="Cambria Math" w:hAnsi="Cambria Math"/>
          </w:rPr>
          <m:t>=4</m:t>
        </m:r>
        <m:sSup>
          <m:sSupPr>
            <m:ctrlPr>
              <w:rPr>
                <w:rFonts w:ascii="Cambria Math" w:hAnsi="Cambria Math"/>
              </w:rPr>
            </m:ctrlPr>
          </m:sSupPr>
          <m:e>
            <m:r>
              <w:rPr>
                <w:rFonts w:ascii="Cambria Math" w:hAnsi="Cambria Math"/>
              </w:rPr>
              <m:t>a</m:t>
            </m:r>
          </m:e>
          <m:sup>
            <m:r>
              <m:rPr>
                <m:sty m:val="p"/>
              </m:rPr>
              <w:rPr>
                <w:rFonts w:ascii="Cambria Math" w:hAnsi="Cambria Math"/>
              </w:rPr>
              <m:t>6</m:t>
            </m:r>
          </m:sup>
        </m:sSup>
        <m:d>
          <m:dPr>
            <m:ctrlPr>
              <w:rPr>
                <w:rFonts w:ascii="Cambria Math" w:hAnsi="Cambria Math"/>
              </w:rPr>
            </m:ctrlPr>
          </m:dPr>
          <m:e>
            <m:r>
              <m:rPr>
                <m:sty m:val="p"/>
              </m:rPr>
              <w:rPr>
                <w:rFonts w:ascii="Cambria Math" w:hAnsi="Cambria Math"/>
              </w:rPr>
              <m:t>2+3</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e>
        </m:d>
      </m:oMath>
    </w:p>
    <w:p w14:paraId="4961F237" w14:textId="77777777" w:rsidR="00680ABE" w:rsidRPr="00741CE6" w:rsidRDefault="00000000" w:rsidP="000570EC">
      <w:pPr>
        <w:pStyle w:val="ListNumber"/>
        <w:numPr>
          <w:ilvl w:val="0"/>
          <w:numId w:val="3"/>
        </w:numPr>
      </w:pPr>
      <m:oMath>
        <m:sSup>
          <m:sSupPr>
            <m:ctrlPr>
              <w:rPr>
                <w:rFonts w:ascii="Cambria Math" w:hAnsi="Cambria Math"/>
              </w:rPr>
            </m:ctrlPr>
          </m:sSupPr>
          <m:e>
            <m:r>
              <m:rPr>
                <m:sty m:val="p"/>
              </m:rPr>
              <w:rPr>
                <w:rFonts w:ascii="Cambria Math" w:hAnsi="Cambria Math"/>
              </w:rPr>
              <m:t>15</m:t>
            </m:r>
            <m:r>
              <w:rPr>
                <w:rFonts w:ascii="Cambria Math" w:hAnsi="Cambria Math"/>
              </w:rPr>
              <m:t>a</m:t>
            </m:r>
          </m:e>
          <m:sup>
            <m:r>
              <m:rPr>
                <m:sty m:val="p"/>
              </m:rPr>
              <w:rPr>
                <w:rFonts w:ascii="Cambria Math" w:hAnsi="Cambria Math"/>
              </w:rPr>
              <m:t>9</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r>
              <w:rPr>
                <w:rFonts w:ascii="Cambria Math" w:hAnsi="Cambria Math"/>
              </w:rPr>
              <m:t>a</m:t>
            </m:r>
          </m:e>
          <m:sup>
            <m:r>
              <m:rPr>
                <m:sty m:val="p"/>
              </m:rPr>
              <w:rPr>
                <w:rFonts w:ascii="Cambria Math" w:hAnsi="Cambria Math"/>
              </w:rPr>
              <m:t>6</m:t>
            </m:r>
          </m:sup>
        </m:sSup>
        <m:r>
          <m:rPr>
            <m:sty m:val="p"/>
          </m:rPr>
          <w:rPr>
            <w:rFonts w:ascii="Cambria Math" w:hAnsi="Cambria Math"/>
          </w:rPr>
          <m:t>=3</m:t>
        </m:r>
        <m:sSup>
          <m:sSupPr>
            <m:ctrlPr>
              <w:rPr>
                <w:rFonts w:ascii="Cambria Math" w:hAnsi="Cambria Math"/>
              </w:rPr>
            </m:ctrlPr>
          </m:sSupPr>
          <m:e>
            <m:r>
              <w:rPr>
                <w:rFonts w:ascii="Cambria Math" w:hAnsi="Cambria Math"/>
              </w:rPr>
              <m:t>a</m:t>
            </m:r>
          </m:e>
          <m:sup>
            <m:r>
              <m:rPr>
                <m:sty m:val="p"/>
              </m:rPr>
              <w:rPr>
                <w:rFonts w:ascii="Cambria Math" w:hAnsi="Cambria Math"/>
              </w:rPr>
              <m:t>6</m:t>
            </m:r>
          </m:sup>
        </m:sSup>
        <m:d>
          <m:dPr>
            <m:ctrlPr>
              <w:rPr>
                <w:rFonts w:ascii="Cambria Math" w:hAnsi="Cambria Math"/>
              </w:rPr>
            </m:ctrlPr>
          </m:dPr>
          <m:e>
            <m:r>
              <m:rPr>
                <m:sty m:val="p"/>
              </m:rPr>
              <w:rPr>
                <w:rFonts w:ascii="Cambria Math" w:hAnsi="Cambria Math"/>
              </w:rPr>
              <m:t>5</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-1</m:t>
            </m:r>
          </m:e>
        </m:d>
      </m:oMath>
    </w:p>
    <w:p w14:paraId="32C81F89" w14:textId="77777777" w:rsidR="0024262D" w:rsidRPr="00741CE6" w:rsidRDefault="0024262D" w:rsidP="000570EC">
      <w:pPr>
        <w:pStyle w:val="ListNumber"/>
        <w:numPr>
          <w:ilvl w:val="0"/>
          <w:numId w:val="3"/>
        </w:numPr>
      </w:pPr>
      <m:oMath>
        <m:r>
          <m:rPr>
            <m:sty m:val="p"/>
          </m:rPr>
          <w:rPr>
            <w:rFonts w:ascii="Cambria Math" w:hAnsi="Cambria Math"/>
          </w:rPr>
          <m:t>-15</m:t>
        </m:r>
        <m:r>
          <w:rPr>
            <w:rFonts w:ascii="Cambria Math" w:hAnsi="Cambria Math"/>
          </w:rPr>
          <m:t>a</m:t>
        </m:r>
        <m:r>
          <m:rPr>
            <m:sty m:val="p"/>
          </m:rPr>
          <w:rPr>
            <w:rFonts w:ascii="Cambria Math" w:hAnsi="Cambria Math"/>
          </w:rPr>
          <m:t>-18</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=-3</m:t>
        </m:r>
        <m:r>
          <w:rPr>
            <w:rFonts w:ascii="Cambria Math" w:hAnsi="Cambria Math"/>
          </w:rPr>
          <m:t>a</m:t>
        </m:r>
        <m:d>
          <m:dPr>
            <m:ctrlPr>
              <w:rPr>
                <w:rFonts w:ascii="Cambria Math" w:hAnsi="Cambria Math"/>
              </w:rPr>
            </m:ctrlPr>
          </m:dPr>
          <m:e>
            <m:r>
              <m:rPr>
                <m:sty m:val="p"/>
              </m:rPr>
              <w:rPr>
                <w:rFonts w:ascii="Cambria Math" w:hAnsi="Cambria Math"/>
              </w:rPr>
              <m:t>5+6</m:t>
            </m:r>
            <m:r>
              <w:rPr>
                <w:rFonts w:ascii="Cambria Math" w:hAnsi="Cambria Math"/>
              </w:rPr>
              <m:t>a</m:t>
            </m:r>
          </m:e>
        </m:d>
      </m:oMath>
    </w:p>
    <w:p w14:paraId="15D72F98" w14:textId="54AE0379" w:rsidR="00445840" w:rsidRPr="00741CE6" w:rsidRDefault="000007D4" w:rsidP="000570EC">
      <w:pPr>
        <w:pStyle w:val="ListNumber"/>
        <w:numPr>
          <w:ilvl w:val="0"/>
          <w:numId w:val="3"/>
        </w:numPr>
      </w:pPr>
      <m:oMath>
        <m:r>
          <m:rPr>
            <m:sty m:val="p"/>
          </m:rPr>
          <w:rPr>
            <w:rFonts w:ascii="Cambria Math" w:hAnsi="Cambria Math"/>
          </w:rPr>
          <m:t>10</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-25</m:t>
        </m:r>
        <m:r>
          <w:rPr>
            <w:rFonts w:ascii="Cambria Math" w:hAnsi="Cambria Math"/>
          </w:rPr>
          <m:t>abc</m:t>
        </m:r>
        <m:r>
          <m:rPr>
            <m:sty m:val="p"/>
          </m:rPr>
          <w:rPr>
            <w:rFonts w:ascii="Cambria Math" w:hAnsi="Cambria Math"/>
          </w:rPr>
          <m:t>+20</m:t>
        </m:r>
        <m:sSup>
          <m:sSupPr>
            <m:ctrlPr>
              <w:rPr>
                <w:rFonts w:ascii="Cambria Math" w:hAnsi="Cambria Math"/>
              </w:rPr>
            </m:ctrlPr>
          </m:sSupPr>
          <m:e>
            <m:r>
              <w:rPr>
                <w:rFonts w:ascii="Cambria Math" w:hAnsi="Cambria Math"/>
              </w:rPr>
              <m:t>b</m:t>
            </m:r>
          </m:e>
          <m:sup>
            <m:r>
              <m:rPr>
                <m:sty m:val="p"/>
              </m:rPr>
              <w:rPr>
                <w:rFonts w:ascii="Cambria Math" w:hAnsi="Cambria Math"/>
              </w:rPr>
              <m:t>3</m:t>
            </m:r>
          </m:sup>
        </m:sSup>
        <m:r>
          <w:rPr>
            <w:rFonts w:ascii="Cambria Math" w:hAnsi="Cambria Math"/>
          </w:rPr>
          <m:t>c</m:t>
        </m:r>
        <m:r>
          <m:rPr>
            <m:sty m:val="p"/>
          </m:rPr>
          <w:rPr>
            <w:rFonts w:ascii="Cambria Math" w:hAnsi="Cambria Math"/>
          </w:rPr>
          <m:t>=5(2</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-5</m:t>
        </m:r>
        <m:r>
          <w:rPr>
            <w:rFonts w:ascii="Cambria Math" w:hAnsi="Cambria Math"/>
          </w:rPr>
          <m:t>abc</m:t>
        </m:r>
        <m:r>
          <m:rPr>
            <m:sty m:val="p"/>
          </m:rPr>
          <w:rPr>
            <w:rFonts w:ascii="Cambria Math" w:hAnsi="Cambria Math"/>
          </w:rPr>
          <m:t>+4</m:t>
        </m:r>
        <m:sSup>
          <m:sSupPr>
            <m:ctrlPr>
              <w:rPr>
                <w:rFonts w:ascii="Cambria Math" w:hAnsi="Cambria Math"/>
              </w:rPr>
            </m:ctrlPr>
          </m:sSupPr>
          <m:e>
            <m:r>
              <w:rPr>
                <w:rFonts w:ascii="Cambria Math" w:hAnsi="Cambria Math"/>
              </w:rPr>
              <m:t>b</m:t>
            </m:r>
          </m:e>
          <m:sup>
            <m:r>
              <m:rPr>
                <m:sty m:val="p"/>
              </m:rPr>
              <w:rPr>
                <w:rFonts w:ascii="Cambria Math" w:hAnsi="Cambria Math"/>
              </w:rPr>
              <m:t>3</m:t>
            </m:r>
          </m:sup>
        </m:sSup>
        <m:r>
          <w:rPr>
            <w:rFonts w:ascii="Cambria Math" w:hAnsi="Cambria Math"/>
          </w:rPr>
          <m:t>c</m:t>
        </m:r>
        <m:r>
          <m:rPr>
            <m:sty m:val="p"/>
          </m:rPr>
          <w:rPr>
            <w:rFonts w:ascii="Cambria Math" w:hAnsi="Cambria Math"/>
          </w:rPr>
          <m:t>)</m:t>
        </m:r>
      </m:oMath>
    </w:p>
    <w:p w14:paraId="7B4998C8" w14:textId="2A37C8A9" w:rsidR="00445840" w:rsidRDefault="00445840" w:rsidP="00CE083A">
      <w:pPr>
        <w:pStyle w:val="Heading4"/>
      </w:pPr>
      <w:r>
        <w:lastRenderedPageBreak/>
        <w:t xml:space="preserve">Challenge </w:t>
      </w:r>
      <w:r w:rsidR="00D96102">
        <w:t>banner questions</w:t>
      </w:r>
    </w:p>
    <w:p w14:paraId="51772432" w14:textId="61264A96" w:rsidR="00445840" w:rsidRDefault="000007D4" w:rsidP="000570EC">
      <w:pPr>
        <w:pStyle w:val="ListNumber"/>
        <w:numPr>
          <w:ilvl w:val="0"/>
          <w:numId w:val="3"/>
        </w:numPr>
      </w:pPr>
      <m:oMath>
        <m:r>
          <w:rPr>
            <w:rFonts w:ascii="Cambria Math" w:hAnsi="Cambria Math"/>
          </w:rPr>
          <m:t>a</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c</m:t>
            </m:r>
          </m:e>
        </m:d>
        <m:r>
          <m:rPr>
            <m:sty m:val="p"/>
          </m:rPr>
          <w:rPr>
            <w:rFonts w:ascii="Cambria Math" w:hAnsi="Cambria Math"/>
          </w:rPr>
          <m:t>+3</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c</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a</m:t>
        </m:r>
        <m:r>
          <m:rPr>
            <m:sty m:val="p"/>
          </m:rPr>
          <w:rPr>
            <w:rFonts w:ascii="Cambria Math" w:hAnsi="Cambria Math"/>
          </w:rPr>
          <m:t>+3)</m:t>
        </m:r>
      </m:oMath>
    </w:p>
    <w:p w14:paraId="62B46F99" w14:textId="30E353C3" w:rsidR="00445840" w:rsidRDefault="000007D4" w:rsidP="000570EC">
      <w:pPr>
        <w:pStyle w:val="ListNumber"/>
        <w:numPr>
          <w:ilvl w:val="0"/>
          <w:numId w:val="3"/>
        </w:numPr>
      </w:pPr>
      <m:oMath>
        <m:r>
          <w:rPr>
            <w:rFonts w:ascii="Cambria Math" w:hAnsi="Cambria Math"/>
          </w:rPr>
          <m:t>a</m:t>
        </m:r>
        <m:d>
          <m:dPr>
            <m:ctrlPr>
              <w:rPr>
                <w:rFonts w:ascii="Cambria Math" w:hAnsi="Cambria Math"/>
              </w:rPr>
            </m:ctrlPr>
          </m:dPr>
          <m:e>
            <m:r>
              <w:rPr>
                <w:rFonts w:ascii="Cambria Math" w:hAnsi="Cambria Math"/>
              </w:rPr>
              <m:t>b</m:t>
            </m:r>
            <m:r>
              <m:rPr>
                <m:sty m:val="p"/>
              </m:rPr>
              <w:rPr>
                <w:rFonts w:ascii="Cambria Math" w:hAnsi="Cambria Math"/>
              </w:rPr>
              <m:t>-1</m:t>
            </m:r>
          </m:e>
        </m:d>
        <m:r>
          <m:rPr>
            <m:sty m:val="p"/>
          </m:rPr>
          <w:rPr>
            <w:rFonts w:ascii="Cambria Math" w:hAnsi="Cambria Math"/>
          </w:rPr>
          <m:t>+2</m:t>
        </m:r>
        <m:d>
          <m:dPr>
            <m:ctrlPr>
              <w:rPr>
                <w:rFonts w:ascii="Cambria Math" w:hAnsi="Cambria Math"/>
              </w:rPr>
            </m:ctrlPr>
          </m:dPr>
          <m:e>
            <m:r>
              <w:rPr>
                <w:rFonts w:ascii="Cambria Math" w:hAnsi="Cambria Math"/>
              </w:rPr>
              <m:t>b</m:t>
            </m:r>
            <m:r>
              <m:rPr>
                <m:sty m:val="p"/>
              </m:rPr>
              <w:rPr>
                <w:rFonts w:ascii="Cambria Math" w:hAnsi="Cambria Math"/>
              </w:rPr>
              <m:t>-1</m:t>
            </m:r>
          </m:e>
        </m:d>
        <m:r>
          <m:rPr>
            <m:sty m:val="p"/>
          </m:rPr>
          <w:rPr>
            <w:rFonts w:ascii="Cambria Math" w:hAnsi="Cambria Math"/>
          </w:rPr>
          <m:t>=(</m:t>
        </m:r>
        <m:r>
          <w:rPr>
            <w:rFonts w:ascii="Cambria Math" w:hAnsi="Cambria Math"/>
          </w:rPr>
          <m:t>b</m:t>
        </m:r>
        <m:r>
          <m:rPr>
            <m:sty m:val="p"/>
          </m:rPr>
          <w:rPr>
            <w:rFonts w:ascii="Cambria Math" w:hAnsi="Cambria Math"/>
          </w:rPr>
          <m:t>-1)(</m:t>
        </m:r>
        <m:r>
          <w:rPr>
            <w:rFonts w:ascii="Cambria Math" w:hAnsi="Cambria Math"/>
          </w:rPr>
          <m:t>a</m:t>
        </m:r>
        <m:r>
          <m:rPr>
            <m:sty m:val="p"/>
          </m:rPr>
          <w:rPr>
            <w:rFonts w:ascii="Cambria Math" w:hAnsi="Cambria Math"/>
          </w:rPr>
          <m:t>+2)</m:t>
        </m:r>
      </m:oMath>
    </w:p>
    <w:p w14:paraId="3F2A2DD4" w14:textId="21336B35" w:rsidR="00445840" w:rsidRDefault="000007D4" w:rsidP="000570EC">
      <w:pPr>
        <w:pStyle w:val="ListNumber"/>
        <w:numPr>
          <w:ilvl w:val="0"/>
          <w:numId w:val="3"/>
        </w:numPr>
      </w:pPr>
      <m:oMath>
        <m:r>
          <m:rPr>
            <m:sty m:val="p"/>
          </m:rPr>
          <w:rPr>
            <w:rFonts w:ascii="Cambria Math" w:hAnsi="Cambria Math"/>
          </w:rPr>
          <m:t>5</m:t>
        </m:r>
        <m:r>
          <w:rPr>
            <w:rFonts w:ascii="Cambria Math" w:hAnsi="Cambria Math"/>
          </w:rPr>
          <m:t>a</m:t>
        </m:r>
        <m:d>
          <m:dPr>
            <m:ctrlPr>
              <w:rPr>
                <w:rFonts w:ascii="Cambria Math" w:hAnsi="Cambria Math"/>
              </w:rPr>
            </m:ctrlPr>
          </m:dPr>
          <m:e>
            <m:r>
              <w:rPr>
                <w:rFonts w:ascii="Cambria Math" w:hAnsi="Cambria Math"/>
              </w:rPr>
              <m:t>a</m:t>
            </m:r>
            <m:r>
              <m:rPr>
                <m:sty m:val="p"/>
              </m:rPr>
              <w:rPr>
                <w:rFonts w:ascii="Cambria Math" w:hAnsi="Cambria Math"/>
              </w:rPr>
              <m:t>-3</m:t>
            </m:r>
          </m:e>
        </m:d>
        <m:r>
          <m:rPr>
            <m:sty m:val="p"/>
          </m:rPr>
          <w:rPr>
            <w:rFonts w:ascii="Cambria Math" w:hAnsi="Cambria Math"/>
          </w:rPr>
          <m:t>+4</m:t>
        </m:r>
        <m:d>
          <m:dPr>
            <m:ctrlPr>
              <w:rPr>
                <w:rFonts w:ascii="Cambria Math" w:hAnsi="Cambria Math"/>
              </w:rPr>
            </m:ctrlPr>
          </m:dPr>
          <m:e>
            <m:r>
              <w:rPr>
                <w:rFonts w:ascii="Cambria Math" w:hAnsi="Cambria Math"/>
              </w:rPr>
              <m:t>a</m:t>
            </m:r>
            <m:r>
              <m:rPr>
                <m:sty m:val="p"/>
              </m:rPr>
              <w:rPr>
                <w:rFonts w:ascii="Cambria Math" w:hAnsi="Cambria Math"/>
              </w:rPr>
              <m:t>-3</m:t>
            </m:r>
          </m:e>
        </m:d>
        <m:r>
          <m:rPr>
            <m:sty m:val="p"/>
          </m:rPr>
          <w:rPr>
            <w:rFonts w:ascii="Cambria Math" w:hAnsi="Cambria Math"/>
          </w:rPr>
          <m:t>=(</m:t>
        </m:r>
        <m:r>
          <w:rPr>
            <w:rFonts w:ascii="Cambria Math" w:hAnsi="Cambria Math"/>
          </w:rPr>
          <m:t>a</m:t>
        </m:r>
        <m:r>
          <m:rPr>
            <m:sty m:val="p"/>
          </m:rPr>
          <w:rPr>
            <w:rFonts w:ascii="Cambria Math" w:hAnsi="Cambria Math"/>
          </w:rPr>
          <m:t>-3)(5</m:t>
        </m:r>
        <m:r>
          <w:rPr>
            <w:rFonts w:ascii="Cambria Math" w:hAnsi="Cambria Math"/>
          </w:rPr>
          <m:t>a</m:t>
        </m:r>
        <m:r>
          <m:rPr>
            <m:sty m:val="p"/>
          </m:rPr>
          <w:rPr>
            <w:rFonts w:ascii="Cambria Math" w:hAnsi="Cambria Math"/>
          </w:rPr>
          <m:t>+4)</m:t>
        </m:r>
      </m:oMath>
    </w:p>
    <w:p w14:paraId="502CF169" w14:textId="3D209433" w:rsidR="00445840" w:rsidRDefault="000007D4" w:rsidP="000570EC">
      <w:pPr>
        <w:pStyle w:val="ListNumber"/>
        <w:numPr>
          <w:ilvl w:val="0"/>
          <w:numId w:val="3"/>
        </w:numPr>
      </w:pPr>
      <m:oMath>
        <m:r>
          <m:rPr>
            <m:sty m:val="p"/>
          </m:rPr>
          <w:rPr>
            <w:rFonts w:ascii="Cambria Math" w:hAnsi="Cambria Math"/>
          </w:rPr>
          <m:t>2</m:t>
        </m:r>
        <m:r>
          <w:rPr>
            <w:rFonts w:ascii="Cambria Math" w:hAnsi="Cambria Math"/>
          </w:rPr>
          <m:t>a</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)(2</m:t>
        </m:r>
        <m:r>
          <w:rPr>
            <w:rFonts w:ascii="Cambria Math" w:hAnsi="Cambria Math"/>
          </w:rPr>
          <m:t>a</m:t>
        </m:r>
        <m:r>
          <m:rPr>
            <m:sty m:val="p"/>
          </m:rPr>
          <w:rPr>
            <w:rFonts w:ascii="Cambria Math" w:hAnsi="Cambria Math"/>
          </w:rPr>
          <m:t>-1)</m:t>
        </m:r>
      </m:oMath>
    </w:p>
    <w:p w14:paraId="6736295A" w14:textId="01622500" w:rsidR="00445840" w:rsidRDefault="00000000" w:rsidP="000570EC">
      <w:pPr>
        <w:pStyle w:val="ListNumber"/>
        <w:numPr>
          <w:ilvl w:val="0"/>
          <w:numId w:val="3"/>
        </w:numPr>
      </w:pPr>
      <m:oMath>
        <m:d>
          <m:dPr>
            <m:ctrlPr>
              <w:rPr>
                <w:rFonts w:ascii="Cambria Math" w:hAnsi="Cambria Math"/>
              </w:rPr>
            </m:ctrlPr>
          </m:dPr>
          <m:e>
            <m:r>
              <w:rPr>
                <w:rFonts w:ascii="Cambria Math" w:hAnsi="Cambria Math"/>
              </w:rPr>
              <m:t>a</m:t>
            </m:r>
            <m:r>
              <m:rPr>
                <m:sty m:val="p"/>
              </m:rPr>
              <w:rPr>
                <w:rFonts w:ascii="Cambria Math" w:hAnsi="Cambria Math"/>
              </w:rPr>
              <m:t>-2</m:t>
            </m:r>
          </m:e>
        </m:d>
        <m:r>
          <m:rPr>
            <m:sty m:val="p"/>
          </m:rPr>
          <w:rPr>
            <w:rFonts w:ascii="Cambria Math" w:hAnsi="Cambria Math"/>
          </w:rPr>
          <m:t>+</m:t>
        </m:r>
        <m:r>
          <w:rPr>
            <w:rFonts w:ascii="Cambria Math" w:hAnsi="Cambria Math"/>
          </w:rPr>
          <m:t>a</m:t>
        </m:r>
        <m:d>
          <m:dPr>
            <m:ctrlPr>
              <w:rPr>
                <w:rFonts w:ascii="Cambria Math" w:hAnsi="Cambria Math"/>
              </w:rPr>
            </m:ctrlPr>
          </m:dPr>
          <m:e>
            <m:r>
              <w:rPr>
                <w:rFonts w:ascii="Cambria Math" w:hAnsi="Cambria Math"/>
              </w:rPr>
              <m:t>a</m:t>
            </m:r>
            <m:r>
              <m:rPr>
                <m:sty m:val="p"/>
              </m:rPr>
              <w:rPr>
                <w:rFonts w:ascii="Cambria Math" w:hAnsi="Cambria Math"/>
              </w:rPr>
              <m:t>-2</m:t>
            </m:r>
          </m:e>
        </m:d>
        <m:r>
          <m:rPr>
            <m:sty m:val="p"/>
          </m:rPr>
          <w:rPr>
            <w:rFonts w:ascii="Cambria Math" w:hAnsi="Cambria Math"/>
          </w:rPr>
          <m:t>=(</m:t>
        </m:r>
        <m:r>
          <w:rPr>
            <w:rFonts w:ascii="Cambria Math" w:hAnsi="Cambria Math"/>
          </w:rPr>
          <m:t>a</m:t>
        </m:r>
        <m:r>
          <m:rPr>
            <m:sty m:val="p"/>
          </m:rPr>
          <w:rPr>
            <w:rFonts w:ascii="Cambria Math" w:hAnsi="Cambria Math"/>
          </w:rPr>
          <m:t>-2)(1+</m:t>
        </m:r>
        <m:r>
          <w:rPr>
            <w:rFonts w:ascii="Cambria Math" w:hAnsi="Cambria Math"/>
          </w:rPr>
          <m:t>a</m:t>
        </m:r>
        <m:r>
          <m:rPr>
            <m:sty m:val="p"/>
          </m:rPr>
          <w:rPr>
            <w:rFonts w:ascii="Cambria Math" w:hAnsi="Cambria Math"/>
          </w:rPr>
          <m:t>)</m:t>
        </m:r>
      </m:oMath>
    </w:p>
    <w:p w14:paraId="23DD443A" w14:textId="66604ABB" w:rsidR="00445840" w:rsidRDefault="00000000" w:rsidP="000570EC">
      <w:pPr>
        <w:pStyle w:val="ListNumber"/>
        <w:numPr>
          <w:ilvl w:val="0"/>
          <w:numId w:val="3"/>
        </w:numPr>
      </w:pPr>
      <m:oMath>
        <m:sSup>
          <m:sSupPr>
            <m:ctrlPr>
              <w:rPr>
                <w:rFonts w:ascii="Cambria Math" w:hAnsi="Cambria Math"/>
              </w:rPr>
            </m:ctrlPr>
          </m:sSupPr>
          <m:e>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e>
          <m:sup>
            <m:r>
              <m:rPr>
                <m:sty m:val="p"/>
              </m:rPr>
              <w:rPr>
                <w:rFonts w:ascii="Cambria Math" w:hAnsi="Cambria Math"/>
              </w:rPr>
              <m:t>2</m:t>
            </m:r>
          </m:sup>
        </m:sSup>
        <m:r>
          <m:rPr>
            <m:sty m:val="p"/>
          </m:rPr>
          <w:rPr>
            <w:rFonts w:ascii="Cambria Math" w:hAnsi="Cambria Math"/>
          </w:rPr>
          <m:t>+2</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+2)</m:t>
        </m:r>
      </m:oMath>
    </w:p>
    <w:p w14:paraId="7A8F3970" w14:textId="5AC1F344" w:rsidR="00445840" w:rsidRDefault="00000000" w:rsidP="000570EC">
      <w:pPr>
        <w:pStyle w:val="ListNumber"/>
        <w:numPr>
          <w:ilvl w:val="0"/>
          <w:numId w:val="3"/>
        </w:numPr>
      </w:pP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+6</m:t>
        </m:r>
        <m:r>
          <w:rPr>
            <w:rFonts w:ascii="Cambria Math" w:hAnsi="Cambria Math"/>
          </w:rPr>
          <m:t>a</m:t>
        </m:r>
        <m:r>
          <m:rPr>
            <m:sty m:val="p"/>
          </m:rPr>
          <w:rPr>
            <w:rFonts w:ascii="Cambria Math" w:hAnsi="Cambria Math"/>
          </w:rPr>
          <m:t>+</m:t>
        </m:r>
        <m:r>
          <w:rPr>
            <w:rFonts w:ascii="Cambria Math" w:hAnsi="Cambria Math"/>
          </w:rPr>
          <m:t>ab</m:t>
        </m:r>
        <m:r>
          <m:rPr>
            <m:sty m:val="p"/>
          </m:rPr>
          <w:rPr>
            <w:rFonts w:ascii="Cambria Math" w:hAnsi="Cambria Math"/>
          </w:rPr>
          <m:t>+6</m:t>
        </m:r>
        <m:r>
          <w:rPr>
            <w:rFonts w:ascii="Cambria Math" w:hAnsi="Cambria Math"/>
          </w:rPr>
          <m:t>b</m:t>
        </m:r>
        <m:r>
          <m:rPr>
            <m:sty m:val="p"/>
          </m:rPr>
          <w:rPr>
            <w:rFonts w:ascii="Cambria Math" w:hAnsi="Cambria Math"/>
          </w:rPr>
          <m:t>=</m:t>
        </m:r>
        <m:r>
          <w:rPr>
            <w:rFonts w:ascii="Cambria Math" w:hAnsi="Cambria Math"/>
          </w:rPr>
          <m:t>a</m:t>
        </m:r>
        <m:d>
          <m:dPr>
            <m:ctrlPr>
              <w:rPr>
                <w:rFonts w:ascii="Cambria Math" w:hAnsi="Cambria Math"/>
              </w:rPr>
            </m:ctrlPr>
          </m:dPr>
          <m:e>
            <m:r>
              <w:rPr>
                <w:rFonts w:ascii="Cambria Math" w:hAnsi="Cambria Math"/>
              </w:rPr>
              <m:t>a</m:t>
            </m:r>
            <m:r>
              <m:rPr>
                <m:sty m:val="p"/>
              </m:rPr>
              <w:rPr>
                <w:rFonts w:ascii="Cambria Math" w:hAnsi="Cambria Math"/>
              </w:rPr>
              <m:t>+6</m:t>
            </m:r>
          </m:e>
        </m:d>
        <m:r>
          <m:rPr>
            <m:sty m:val="p"/>
          </m:rPr>
          <w:rPr>
            <w:rFonts w:ascii="Cambria Math" w:hAnsi="Cambria Math"/>
          </w:rPr>
          <m:t>+</m:t>
        </m:r>
        <m:r>
          <w:rPr>
            <w:rFonts w:ascii="Cambria Math" w:hAnsi="Cambria Math"/>
          </w:rPr>
          <m:t>b</m:t>
        </m:r>
        <m:d>
          <m:dPr>
            <m:ctrlPr>
              <w:rPr>
                <w:rFonts w:ascii="Cambria Math" w:hAnsi="Cambria Math"/>
              </w:rPr>
            </m:ctrlPr>
          </m:dPr>
          <m:e>
            <m:r>
              <w:rPr>
                <w:rFonts w:ascii="Cambria Math" w:hAnsi="Cambria Math"/>
              </w:rPr>
              <m:t>a</m:t>
            </m:r>
            <m:r>
              <m:rPr>
                <m:sty m:val="p"/>
              </m:rPr>
              <w:rPr>
                <w:rFonts w:ascii="Cambria Math" w:hAnsi="Cambria Math"/>
              </w:rPr>
              <m:t>+6</m:t>
            </m:r>
          </m:e>
        </m:d>
        <m:r>
          <m:rPr>
            <m:sty m:val="p"/>
          </m:rPr>
          <w:rPr>
            <w:rFonts w:ascii="Cambria Math" w:hAnsi="Cambria Math"/>
          </w:rPr>
          <m:t>=(</m:t>
        </m:r>
        <m:r>
          <w:rPr>
            <w:rFonts w:ascii="Cambria Math" w:hAnsi="Cambria Math"/>
          </w:rPr>
          <m:t>a</m:t>
        </m:r>
        <m:r>
          <m:rPr>
            <m:sty m:val="p"/>
          </m:rPr>
          <w:rPr>
            <w:rFonts w:ascii="Cambria Math" w:hAnsi="Cambria Math"/>
          </w:rPr>
          <m:t>+6)(</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oMath>
    </w:p>
    <w:p w14:paraId="639B6BC1" w14:textId="2DF2CCB5" w:rsidR="00445840" w:rsidRDefault="00000000" w:rsidP="000570EC">
      <w:pPr>
        <w:pStyle w:val="ListNumber"/>
        <w:numPr>
          <w:ilvl w:val="0"/>
          <w:numId w:val="3"/>
        </w:numPr>
      </w:pPr>
      <m:oMath>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+7</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r>
          <w:rPr>
            <w:rFonts w:ascii="Cambria Math" w:hAnsi="Cambria Math"/>
          </w:rPr>
          <m:t>ab</m:t>
        </m:r>
        <m:r>
          <m:rPr>
            <m:sty m:val="p"/>
          </m:rPr>
          <w:rPr>
            <w:rFonts w:ascii="Cambria Math" w:hAnsi="Cambria Math"/>
          </w:rPr>
          <m:t>-7</m:t>
        </m:r>
        <m:r>
          <w:rPr>
            <w:rFonts w:ascii="Cambria Math" w:hAnsi="Cambria Math"/>
          </w:rPr>
          <m:t>b</m:t>
        </m:r>
        <m:r>
          <m:rPr>
            <m:sty m:val="p"/>
          </m:rPr>
          <w:rPr>
            <w:rFonts w:ascii="Cambria Math" w:hAnsi="Cambria Math"/>
          </w:rPr>
          <m:t>=</m:t>
        </m:r>
        <m:r>
          <w:rPr>
            <w:rFonts w:ascii="Cambria Math" w:hAnsi="Cambria Math"/>
          </w:rPr>
          <m:t>a</m:t>
        </m:r>
        <m:d>
          <m:dPr>
            <m:ctrlPr>
              <w:rPr>
                <w:rFonts w:ascii="Cambria Math" w:hAnsi="Cambria Math"/>
              </w:rPr>
            </m:ctrlPr>
          </m:dP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r>
              <w:rPr>
                <w:rFonts w:ascii="Cambria Math" w:hAnsi="Cambria Math"/>
              </w:rPr>
              <m:t>b</m:t>
            </m:r>
          </m:e>
        </m:d>
        <m:r>
          <m:rPr>
            <m:sty m:val="p"/>
          </m:rPr>
          <w:rPr>
            <w:rFonts w:ascii="Cambria Math" w:hAnsi="Cambria Math"/>
          </w:rPr>
          <m:t>-7</m:t>
        </m:r>
        <m:d>
          <m:dPr>
            <m:ctrlPr>
              <w:rPr>
                <w:rFonts w:ascii="Cambria Math" w:hAnsi="Cambria Math"/>
              </w:rPr>
            </m:ctrlPr>
          </m:dP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r>
              <w:rPr>
                <w:rFonts w:ascii="Cambria Math" w:hAnsi="Cambria Math"/>
              </w:rPr>
              <m:t>b</m:t>
            </m:r>
          </m:e>
        </m:d>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a</m:t>
        </m:r>
        <m:r>
          <m:rPr>
            <m:sty m:val="p"/>
          </m:rPr>
          <w:rPr>
            <w:rFonts w:ascii="Cambria Math" w:hAnsi="Cambria Math"/>
          </w:rPr>
          <m:t>-7)</m:t>
        </m:r>
      </m:oMath>
    </w:p>
    <w:p w14:paraId="5C81C4DF" w14:textId="28DB3002" w:rsidR="00445840" w:rsidRDefault="000007D4" w:rsidP="000570EC">
      <w:pPr>
        <w:pStyle w:val="ListNumber"/>
        <w:numPr>
          <w:ilvl w:val="0"/>
          <w:numId w:val="3"/>
        </w:numPr>
      </w:pPr>
      <m:oMath>
        <m:r>
          <m:rPr>
            <m:sty m:val="p"/>
          </m:rPr>
          <w:rPr>
            <w:rFonts w:ascii="Cambria Math" w:hAnsi="Cambria Math"/>
          </w:rPr>
          <m:t>5</m:t>
        </m:r>
        <m:r>
          <w:rPr>
            <w:rFonts w:ascii="Cambria Math" w:hAnsi="Cambria Math"/>
          </w:rPr>
          <m:t>ab</m:t>
        </m:r>
        <m:r>
          <m:rPr>
            <m:sty m:val="p"/>
          </m:rPr>
          <w:rPr>
            <w:rFonts w:ascii="Cambria Math" w:hAnsi="Cambria Math"/>
          </w:rPr>
          <m:t>-30</m:t>
        </m:r>
        <m:r>
          <w:rPr>
            <w:rFonts w:ascii="Cambria Math" w:hAnsi="Cambria Math"/>
          </w:rPr>
          <m:t>b</m:t>
        </m:r>
        <m:r>
          <m:rPr>
            <m:sty m:val="p"/>
          </m:rPr>
          <w:rPr>
            <w:rFonts w:ascii="Cambria Math" w:hAnsi="Cambria Math"/>
          </w:rPr>
          <m:t>-2</m:t>
        </m:r>
        <m:r>
          <w:rPr>
            <w:rFonts w:ascii="Cambria Math" w:hAnsi="Cambria Math"/>
          </w:rPr>
          <m:t>a</m:t>
        </m:r>
        <m:r>
          <m:rPr>
            <m:sty m:val="p"/>
          </m:rPr>
          <w:rPr>
            <w:rFonts w:ascii="Cambria Math" w:hAnsi="Cambria Math"/>
          </w:rPr>
          <m:t>+12=5</m:t>
        </m:r>
        <m:r>
          <w:rPr>
            <w:rFonts w:ascii="Cambria Math" w:hAnsi="Cambria Math"/>
          </w:rPr>
          <m:t>b</m:t>
        </m:r>
        <m:d>
          <m:dPr>
            <m:ctrlPr>
              <w:rPr>
                <w:rFonts w:ascii="Cambria Math" w:hAnsi="Cambria Math"/>
              </w:rPr>
            </m:ctrlPr>
          </m:dPr>
          <m:e>
            <m:r>
              <w:rPr>
                <w:rFonts w:ascii="Cambria Math" w:hAnsi="Cambria Math"/>
              </w:rPr>
              <m:t>a</m:t>
            </m:r>
            <m:r>
              <m:rPr>
                <m:sty m:val="p"/>
              </m:rPr>
              <w:rPr>
                <w:rFonts w:ascii="Cambria Math" w:hAnsi="Cambria Math"/>
              </w:rPr>
              <m:t>-6</m:t>
            </m:r>
          </m:e>
        </m:d>
        <m:r>
          <m:rPr>
            <m:sty m:val="p"/>
          </m:rPr>
          <w:rPr>
            <w:rFonts w:ascii="Cambria Math" w:hAnsi="Cambria Math"/>
          </w:rPr>
          <m:t>-2</m:t>
        </m:r>
        <m:d>
          <m:dPr>
            <m:ctrlPr>
              <w:rPr>
                <w:rFonts w:ascii="Cambria Math" w:hAnsi="Cambria Math"/>
              </w:rPr>
            </m:ctrlPr>
          </m:dPr>
          <m:e>
            <m:r>
              <w:rPr>
                <w:rFonts w:ascii="Cambria Math" w:hAnsi="Cambria Math"/>
              </w:rPr>
              <m:t>a</m:t>
            </m:r>
            <m:r>
              <m:rPr>
                <m:sty m:val="p"/>
              </m:rPr>
              <w:rPr>
                <w:rFonts w:ascii="Cambria Math" w:hAnsi="Cambria Math"/>
              </w:rPr>
              <m:t>-6</m:t>
            </m:r>
          </m:e>
        </m:d>
        <m:r>
          <m:rPr>
            <m:sty m:val="p"/>
          </m:rPr>
          <w:rPr>
            <w:rFonts w:ascii="Cambria Math" w:hAnsi="Cambria Math"/>
          </w:rPr>
          <m:t>=(</m:t>
        </m:r>
        <m:r>
          <w:rPr>
            <w:rFonts w:ascii="Cambria Math" w:hAnsi="Cambria Math"/>
          </w:rPr>
          <m:t>a</m:t>
        </m:r>
        <m:r>
          <m:rPr>
            <m:sty m:val="p"/>
          </m:rPr>
          <w:rPr>
            <w:rFonts w:ascii="Cambria Math" w:hAnsi="Cambria Math"/>
          </w:rPr>
          <m:t>-6)(5</m:t>
        </m:r>
        <m:r>
          <w:rPr>
            <w:rFonts w:ascii="Cambria Math" w:hAnsi="Cambria Math"/>
          </w:rPr>
          <m:t>b</m:t>
        </m:r>
        <m:r>
          <m:rPr>
            <m:sty m:val="p"/>
          </m:rPr>
          <w:rPr>
            <w:rFonts w:ascii="Cambria Math" w:hAnsi="Cambria Math"/>
          </w:rPr>
          <m:t>-2)</m:t>
        </m:r>
      </m:oMath>
    </w:p>
    <w:p w14:paraId="5DF6C2B3" w14:textId="1AA5F55A" w:rsidR="001D643F" w:rsidRDefault="000007D4" w:rsidP="000570EC">
      <w:pPr>
        <w:pStyle w:val="ListNumber"/>
        <w:numPr>
          <w:ilvl w:val="0"/>
          <w:numId w:val="3"/>
        </w:numPr>
      </w:pPr>
      <m:oMath>
        <m:r>
          <m:rPr>
            <m:sty m:val="p"/>
          </m:rPr>
          <w:rPr>
            <w:rFonts w:ascii="Cambria Math" w:hAnsi="Cambria Math"/>
          </w:rPr>
          <m:t>4</m:t>
        </m:r>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-100</m:t>
        </m:r>
        <m:r>
          <w:rPr>
            <w:rFonts w:ascii="Cambria Math" w:hAnsi="Cambria Math"/>
          </w:rPr>
          <m:t>a</m:t>
        </m:r>
        <m:r>
          <m:rPr>
            <m:sty m:val="p"/>
          </m:rPr>
          <w:rPr>
            <w:rFonts w:ascii="Cambria Math" w:hAnsi="Cambria Math"/>
          </w:rPr>
          <m:t>-75+3</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-25</m:t>
            </m:r>
          </m:e>
        </m:d>
        <m:r>
          <m:rPr>
            <m:sty m:val="p"/>
          </m:rPr>
          <w:rPr>
            <w:rFonts w:ascii="Cambria Math" w:hAnsi="Cambria Math"/>
          </w:rPr>
          <m:t>+3</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-25</m:t>
            </m:r>
          </m:e>
        </m:d>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-25)(4</m:t>
        </m:r>
        <m:r>
          <w:rPr>
            <w:rFonts w:ascii="Cambria Math" w:hAnsi="Cambria Math"/>
          </w:rPr>
          <m:t>a</m:t>
        </m:r>
        <m:r>
          <m:rPr>
            <m:sty m:val="p"/>
          </m:rPr>
          <w:rPr>
            <w:rFonts w:ascii="Cambria Math" w:hAnsi="Cambria Math"/>
          </w:rPr>
          <m:t>+3)</m:t>
        </m:r>
      </m:oMath>
    </w:p>
    <w:p w14:paraId="13F675E2" w14:textId="77777777" w:rsidR="002317C1" w:rsidRDefault="002317C1">
      <w:pPr>
        <w:suppressAutoHyphens w:val="0"/>
        <w:spacing w:after="0" w:line="276" w:lineRule="auto"/>
        <w:rPr>
          <w:color w:val="002664"/>
          <w:sz w:val="32"/>
          <w:szCs w:val="40"/>
        </w:rPr>
      </w:pPr>
      <w:r>
        <w:br w:type="page"/>
      </w:r>
    </w:p>
    <w:p w14:paraId="3FC927B5" w14:textId="5CA302A0" w:rsidR="001D643F" w:rsidRDefault="001D643F" w:rsidP="007D3C6C">
      <w:pPr>
        <w:pStyle w:val="Heading3"/>
      </w:pPr>
      <w:r>
        <w:lastRenderedPageBreak/>
        <w:t xml:space="preserve">Appendix </w:t>
      </w:r>
      <w:r w:rsidR="002317C1">
        <w:t>C</w:t>
      </w:r>
      <w:r w:rsidR="007D3C6C">
        <w:t xml:space="preserve"> </w:t>
      </w:r>
      <w:r w:rsidR="00D96102">
        <w:t xml:space="preserve">– </w:t>
      </w:r>
      <w:r w:rsidR="00195556">
        <w:t xml:space="preserve">four </w:t>
      </w:r>
      <w:r w:rsidR="008C54B9">
        <w:t>q</w:t>
      </w:r>
      <w:r>
        <w:t>uadrant notes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ree examples of factorisation and one note for student to remember."/>
      </w:tblPr>
      <w:tblGrid>
        <w:gridCol w:w="4800"/>
        <w:gridCol w:w="4800"/>
      </w:tblGrid>
      <w:tr w:rsidR="001D643F" w:rsidRPr="000B7BFF" w14:paraId="73200D33" w14:textId="77777777">
        <w:trPr>
          <w:trHeight w:val="594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23051995" w14:textId="4918FD21" w:rsidR="001D643F" w:rsidRDefault="00EB6719">
            <w:pPr>
              <w:suppressAutoHyphens w:val="0"/>
              <w:spacing w:before="0" w:after="0" w:line="240" w:lineRule="auto"/>
              <w:jc w:val="center"/>
              <w:textAlignment w:val="baseline"/>
              <w:rPr>
                <w:rStyle w:val="Strong"/>
                <w:lang w:eastAsia="en-AU"/>
              </w:rPr>
            </w:pPr>
            <w:r>
              <w:rPr>
                <w:rStyle w:val="Strong"/>
                <w:lang w:eastAsia="en-AU"/>
              </w:rPr>
              <w:t>Example 1</w:t>
            </w:r>
          </w:p>
          <w:p w14:paraId="15B31FE8" w14:textId="77777777" w:rsidR="001D643F" w:rsidRDefault="001D643F">
            <w:pPr>
              <w:suppressAutoHyphens w:val="0"/>
              <w:spacing w:before="0" w:after="0" w:line="240" w:lineRule="auto"/>
              <w:jc w:val="center"/>
              <w:textAlignment w:val="baseline"/>
              <w:rPr>
                <w:rStyle w:val="Strong"/>
                <w:lang w:eastAsia="en-AU"/>
              </w:rPr>
            </w:pPr>
          </w:p>
          <w:p w14:paraId="13DBB24B" w14:textId="77777777" w:rsidR="001D643F" w:rsidRDefault="001D643F">
            <w:pPr>
              <w:suppressAutoHyphens w:val="0"/>
              <w:spacing w:before="0" w:after="0" w:line="240" w:lineRule="auto"/>
              <w:jc w:val="center"/>
              <w:textAlignment w:val="baseline"/>
              <w:rPr>
                <w:rStyle w:val="Strong"/>
                <w:lang w:eastAsia="en-AU"/>
              </w:rPr>
            </w:pPr>
            <w:r>
              <w:rPr>
                <w:rStyle w:val="Strong"/>
                <w:lang w:eastAsia="en-AU"/>
              </w:rPr>
              <w:t>Factorise</w:t>
            </w:r>
          </w:p>
          <w:p w14:paraId="6E53A4C2" w14:textId="77777777" w:rsidR="001D643F" w:rsidRPr="000B7BFF" w:rsidRDefault="001D643F">
            <w:pPr>
              <w:suppressAutoHyphens w:val="0"/>
              <w:spacing w:before="0" w:after="0" w:line="240" w:lineRule="auto"/>
              <w:jc w:val="center"/>
              <w:textAlignment w:val="baseline"/>
              <w:rPr>
                <w:rStyle w:val="Strong"/>
                <w:lang w:eastAsia="en-AU"/>
              </w:rPr>
            </w:pPr>
          </w:p>
          <w:p w14:paraId="19E4AB8D" w14:textId="77777777" w:rsidR="001D643F" w:rsidRPr="00275782" w:rsidRDefault="001D643F">
            <w:pPr>
              <w:suppressAutoHyphens w:val="0"/>
              <w:spacing w:before="0" w:after="0" w:line="240" w:lineRule="auto"/>
              <w:jc w:val="center"/>
              <w:textAlignment w:val="baseline"/>
              <w:rPr>
                <w:rFonts w:eastAsia="Times New Roman"/>
                <w:sz w:val="24"/>
                <w:lang w:eastAsia="en-AU"/>
              </w:rPr>
            </w:pPr>
            <m:oMathPara>
              <m:oMathParaPr>
                <m:jc m:val="left"/>
              </m:oMathParaPr>
              <m:oMath>
                <m:r>
                  <w:rPr>
                    <w:rFonts w:ascii="Cambria Math" w:eastAsia="Times New Roman" w:hAnsi="Cambria Math" w:cs="Times New Roman"/>
                    <w:sz w:val="24"/>
                    <w:lang w:eastAsia="en-AU"/>
                  </w:rPr>
                  <m:t xml:space="preserve">     18</m:t>
                </m:r>
                <m:sSup>
                  <m:sSupPr>
                    <m:ctrlPr>
                      <w:rPr>
                        <w:rFonts w:ascii="Cambria Math" w:eastAsia="Times New Roman" w:hAnsi="Cambria Math" w:cs="Times New Roman"/>
                        <w:i/>
                        <w:sz w:val="24"/>
                        <w:lang w:eastAsia="en-AU"/>
                      </w:rPr>
                    </m:ctrlPr>
                  </m:sSupPr>
                  <m:e>
                    <m:r>
                      <w:rPr>
                        <w:rFonts w:ascii="Cambria Math" w:eastAsia="Times New Roman" w:hAnsi="Cambria Math" w:cs="Times New Roman"/>
                        <w:sz w:val="24"/>
                        <w:lang w:eastAsia="en-AU"/>
                      </w:rPr>
                      <m:t>x</m:t>
                    </m:r>
                  </m:e>
                  <m:sup>
                    <m:r>
                      <w:rPr>
                        <w:rFonts w:ascii="Cambria Math" w:eastAsia="Times New Roman" w:hAnsi="Cambria Math" w:cs="Times New Roman"/>
                        <w:sz w:val="24"/>
                        <w:lang w:eastAsia="en-AU"/>
                      </w:rPr>
                      <m:t>2</m:t>
                    </m:r>
                  </m:sup>
                </m:sSup>
                <m:r>
                  <w:rPr>
                    <w:rFonts w:ascii="Cambria Math" w:eastAsia="Times New Roman" w:hAnsi="Cambria Math" w:cs="Times New Roman"/>
                    <w:sz w:val="24"/>
                    <w:lang w:eastAsia="en-AU"/>
                  </w:rPr>
                  <m:t>y-24xyz</m:t>
                </m:r>
              </m:oMath>
            </m:oMathPara>
          </w:p>
          <w:p w14:paraId="74960A79" w14:textId="77777777" w:rsidR="001D643F" w:rsidRPr="00275782" w:rsidRDefault="001D643F">
            <w:pPr>
              <w:suppressAutoHyphens w:val="0"/>
              <w:spacing w:before="0" w:after="0" w:line="240" w:lineRule="auto"/>
              <w:jc w:val="center"/>
              <w:textAlignment w:val="baseline"/>
              <w:rPr>
                <w:rFonts w:eastAsia="Times New Roman"/>
                <w:sz w:val="24"/>
                <w:lang w:eastAsia="en-AU"/>
              </w:rPr>
            </w:pPr>
          </w:p>
          <w:p w14:paraId="3B1CC462" w14:textId="36BCEF37" w:rsidR="001D643F" w:rsidRPr="00275782" w:rsidRDefault="001D643F">
            <w:pPr>
              <w:suppressAutoHyphens w:val="0"/>
              <w:spacing w:before="0" w:after="0" w:line="240" w:lineRule="auto"/>
              <w:textAlignment w:val="baseline"/>
              <w:rPr>
                <w:rFonts w:eastAsia="Times New Roman"/>
                <w:sz w:val="24"/>
              </w:rPr>
            </w:pPr>
            <m:oMathPara>
              <m:oMathParaPr>
                <m:jc m:val="left"/>
              </m:oMathParaPr>
              <m:oMath>
                <m:r>
                  <w:rPr>
                    <w:rFonts w:ascii="Cambria Math" w:eastAsia="Times New Roman" w:hAnsi="Cambria Math" w:cs="Times New Roman"/>
                    <w:sz w:val="24"/>
                    <w:lang w:eastAsia="en-AU"/>
                  </w:rPr>
                  <m:t xml:space="preserve">    =3</m:t>
                </m:r>
                <m:r>
                  <w:rPr>
                    <w:rFonts w:ascii="Cambria Math" w:eastAsia="Times New Roman" w:hAnsi="Cambria Math" w:cs="Times New Roman"/>
                    <w:sz w:val="24"/>
                  </w:rPr>
                  <m:t>×6×x×x×y-4×6×x×y×z</m:t>
                </m:r>
              </m:oMath>
            </m:oMathPara>
          </w:p>
          <w:p w14:paraId="59A6CA54" w14:textId="77777777" w:rsidR="001D643F" w:rsidRPr="00275782" w:rsidRDefault="001D643F">
            <w:pPr>
              <w:suppressAutoHyphens w:val="0"/>
              <w:spacing w:before="0" w:after="0" w:line="240" w:lineRule="auto"/>
              <w:textAlignment w:val="baseline"/>
              <w:rPr>
                <w:rFonts w:eastAsia="Times New Roman"/>
                <w:sz w:val="24"/>
              </w:rPr>
            </w:pPr>
          </w:p>
          <w:p w14:paraId="6EACD37A" w14:textId="74A46D85" w:rsidR="001D643F" w:rsidRPr="00275782" w:rsidRDefault="001D643F">
            <w:pPr>
              <w:suppressAutoHyphens w:val="0"/>
              <w:spacing w:before="0" w:after="0" w:line="240" w:lineRule="auto"/>
              <w:textAlignment w:val="baseline"/>
              <w:rPr>
                <w:rFonts w:eastAsia="Times New Roman"/>
                <w:sz w:val="24"/>
                <w:lang w:eastAsia="en-AU"/>
              </w:rPr>
            </w:pPr>
            <m:oMathPara>
              <m:oMathParaPr>
                <m:jc m:val="left"/>
              </m:oMathParaPr>
              <m:oMath>
                <m:r>
                  <w:rPr>
                    <w:rFonts w:ascii="Cambria Math" w:eastAsia="Times New Roman" w:hAnsi="Cambria Math" w:cs="Times New Roman"/>
                    <w:sz w:val="24"/>
                    <w:lang w:eastAsia="en-AU"/>
                  </w:rPr>
                  <m:t xml:space="preserve">    =6×x×y </m:t>
                </m:r>
                <m:d>
                  <m:dPr>
                    <m:ctrlPr>
                      <w:rPr>
                        <w:rFonts w:ascii="Cambria Math" w:eastAsia="Times New Roman" w:hAnsi="Cambria Math" w:cs="Times New Roman"/>
                        <w:i/>
                        <w:sz w:val="24"/>
                        <w:lang w:eastAsia="en-AU"/>
                      </w:rPr>
                    </m:ctrlPr>
                  </m:dPr>
                  <m:e>
                    <m:r>
                      <w:rPr>
                        <w:rFonts w:ascii="Cambria Math" w:eastAsia="Times New Roman" w:hAnsi="Cambria Math" w:cs="Times New Roman"/>
                        <w:sz w:val="24"/>
                        <w:lang w:eastAsia="en-AU"/>
                      </w:rPr>
                      <m:t>3×x-4×z</m:t>
                    </m:r>
                  </m:e>
                </m:d>
              </m:oMath>
            </m:oMathPara>
          </w:p>
          <w:p w14:paraId="56A4904A" w14:textId="6989F48A" w:rsidR="001D643F" w:rsidRPr="007B3575" w:rsidRDefault="001D643F">
            <w:pPr>
              <w:suppressAutoHyphens w:val="0"/>
              <w:spacing w:before="0" w:after="0" w:line="240" w:lineRule="auto"/>
              <w:textAlignment w:val="baseline"/>
              <w:rPr>
                <w:rFonts w:eastAsia="Times New Roman"/>
                <w:color w:val="000000"/>
                <w:szCs w:val="22"/>
                <w:lang w:eastAsia="en-AU"/>
              </w:rPr>
            </w:pPr>
            <m:oMathPara>
              <m:oMathParaPr>
                <m:jc m:val="left"/>
              </m:oMathParaPr>
              <m:oMath>
                <m:r>
                  <m:rPr>
                    <m:sty m:val="p"/>
                  </m:rPr>
                  <w:rPr>
                    <w:rFonts w:ascii="Cambria Math" w:eastAsia="Times New Roman" w:hAnsi="Cambria Math" w:cs="Times New Roman"/>
                    <w:sz w:val="24"/>
                    <w:lang w:eastAsia="en-AU"/>
                  </w:rPr>
                  <w:br/>
                </m:r>
              </m:oMath>
              <m:oMath>
                <m:r>
                  <w:rPr>
                    <w:rFonts w:ascii="Cambria Math" w:eastAsia="Times New Roman" w:hAnsi="Cambria Math" w:cs="Times New Roman"/>
                    <w:sz w:val="24"/>
                    <w:lang w:eastAsia="en-AU"/>
                  </w:rPr>
                  <m:t xml:space="preserve">    =6 x</m:t>
                </m:r>
                <m:r>
                  <m:rPr>
                    <m:sty m:val="p"/>
                  </m:rPr>
                  <w:rPr>
                    <w:rFonts w:ascii="Cambria Math" w:hAnsi="Segoe UI Symbol" w:cs="Segoe UI Symbol"/>
                  </w:rPr>
                  <m:t xml:space="preserve"> y </m:t>
                </m:r>
                <m:r>
                  <w:rPr>
                    <w:rFonts w:ascii="Cambria Math" w:eastAsia="Times New Roman" w:hAnsi="Cambria Math" w:cs="Times New Roman"/>
                    <w:sz w:val="24"/>
                    <w:lang w:eastAsia="en-AU"/>
                  </w:rPr>
                  <m:t>( 3</m:t>
                </m:r>
                <m:r>
                  <m:rPr>
                    <m:sty m:val="p"/>
                  </m:rPr>
                  <w:rPr>
                    <w:rFonts w:ascii="Cambria Math" w:hAnsi="Segoe UI Symbol" w:cs="Segoe UI Symbol"/>
                  </w:rPr>
                  <m:t xml:space="preserve"> x</m:t>
                </m:r>
                <m:r>
                  <w:rPr>
                    <w:rFonts w:ascii="Cambria Math" w:eastAsia="Times New Roman" w:hAnsi="Cambria Math" w:cs="Times New Roman"/>
                    <w:sz w:val="24"/>
                    <w:lang w:eastAsia="en-AU"/>
                  </w:rPr>
                  <m:t>-4</m:t>
                </m:r>
                <m:r>
                  <m:rPr>
                    <m:sty m:val="p"/>
                  </m:rPr>
                  <w:rPr>
                    <w:rFonts w:ascii="Cambria Math" w:hAnsi="Segoe UI Symbol" w:cs="Segoe UI Symbol"/>
                  </w:rPr>
                  <m:t xml:space="preserve"> z </m:t>
                </m:r>
                <m:r>
                  <w:rPr>
                    <w:rFonts w:ascii="Cambria Math" w:eastAsia="Times New Roman" w:hAnsi="Cambria Math" w:cs="Times New Roman"/>
                    <w:sz w:val="24"/>
                    <w:lang w:eastAsia="en-AU"/>
                  </w:rPr>
                  <m:t>)</m:t>
                </m:r>
              </m:oMath>
            </m:oMathPara>
          </w:p>
          <w:p w14:paraId="024043F3" w14:textId="77777777" w:rsidR="001D643F" w:rsidRPr="000B7BFF" w:rsidRDefault="001D643F">
            <w:pPr>
              <w:suppressAutoHyphens w:val="0"/>
              <w:spacing w:before="0" w:after="0" w:line="240" w:lineRule="auto"/>
              <w:textAlignment w:val="baseline"/>
              <w:rPr>
                <w:rFonts w:ascii="Times New Roman" w:eastAsia="Times New Roman" w:hAnsi="Times New Roman" w:cs="Times New Roman"/>
                <w:sz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67B6551" w14:textId="2D866DB3" w:rsidR="001D643F" w:rsidRDefault="001D643F">
            <w:pPr>
              <w:suppressAutoHyphens w:val="0"/>
              <w:spacing w:before="0" w:after="0" w:line="240" w:lineRule="auto"/>
              <w:jc w:val="center"/>
              <w:textAlignment w:val="baseline"/>
              <w:rPr>
                <w:rStyle w:val="Strong"/>
                <w:lang w:eastAsia="en-AU"/>
              </w:rPr>
            </w:pPr>
            <w:r w:rsidRPr="000B7BFF">
              <w:rPr>
                <w:rStyle w:val="Strong"/>
                <w:lang w:eastAsia="en-AU"/>
              </w:rPr>
              <w:t xml:space="preserve">Example </w:t>
            </w:r>
            <w:r w:rsidR="00EB6719">
              <w:rPr>
                <w:rStyle w:val="Strong"/>
                <w:lang w:eastAsia="en-AU"/>
              </w:rPr>
              <w:t>2</w:t>
            </w:r>
            <w:r w:rsidRPr="000B7BFF">
              <w:rPr>
                <w:rStyle w:val="Strong"/>
                <w:lang w:eastAsia="en-AU"/>
              </w:rPr>
              <w:t>  </w:t>
            </w:r>
          </w:p>
          <w:p w14:paraId="76EABC6D" w14:textId="77777777" w:rsidR="001D643F" w:rsidRDefault="001D643F">
            <w:pPr>
              <w:suppressAutoHyphens w:val="0"/>
              <w:spacing w:before="0" w:after="0" w:line="240" w:lineRule="auto"/>
              <w:jc w:val="center"/>
              <w:textAlignment w:val="baseline"/>
              <w:rPr>
                <w:rStyle w:val="Strong"/>
                <w:lang w:eastAsia="en-AU"/>
              </w:rPr>
            </w:pPr>
          </w:p>
          <w:p w14:paraId="264B9703" w14:textId="77777777" w:rsidR="001D643F" w:rsidRPr="000B7BFF" w:rsidRDefault="001D643F">
            <w:pPr>
              <w:suppressAutoHyphens w:val="0"/>
              <w:spacing w:before="0" w:after="0" w:line="240" w:lineRule="auto"/>
              <w:jc w:val="center"/>
              <w:textAlignment w:val="baseline"/>
              <w:rPr>
                <w:rStyle w:val="Strong"/>
                <w:lang w:eastAsia="en-AU"/>
              </w:rPr>
            </w:pPr>
            <w:r>
              <w:rPr>
                <w:rStyle w:val="Strong"/>
                <w:lang w:eastAsia="en-AU"/>
              </w:rPr>
              <w:t>Factorise</w:t>
            </w:r>
          </w:p>
          <w:p w14:paraId="3CED19D8" w14:textId="77777777" w:rsidR="001D643F" w:rsidRPr="000B7BFF" w:rsidRDefault="001D643F">
            <w:pPr>
              <w:suppressAutoHyphens w:val="0"/>
              <w:spacing w:before="0" w:after="0" w:line="240" w:lineRule="auto"/>
              <w:textAlignment w:val="baseline"/>
              <w:rPr>
                <w:rFonts w:ascii="Times New Roman" w:eastAsia="Times New Roman" w:hAnsi="Times New Roman" w:cs="Times New Roman"/>
                <w:sz w:val="24"/>
                <w:lang w:eastAsia="en-AU"/>
              </w:rPr>
            </w:pPr>
            <w:r w:rsidRPr="000B7BFF">
              <w:rPr>
                <w:rFonts w:eastAsia="Times New Roman"/>
                <w:szCs w:val="22"/>
                <w:lang w:eastAsia="en-AU"/>
              </w:rPr>
              <w:t> </w:t>
            </w:r>
          </w:p>
          <w:p w14:paraId="507B7C37" w14:textId="55083475" w:rsidR="00FC37CB" w:rsidRDefault="001D643F" w:rsidP="008A487E">
            <w:pPr>
              <w:suppressAutoHyphens w:val="0"/>
              <w:spacing w:before="0" w:after="0" w:line="240" w:lineRule="auto"/>
              <w:jc w:val="both"/>
              <w:textAlignment w:val="baseline"/>
              <w:rPr>
                <w:rFonts w:ascii="Times New Roman" w:eastAsia="Times New Roman" w:hAnsi="Times New Roman" w:cs="Times New Roman"/>
                <w:sz w:val="24"/>
                <w:lang w:eastAsia="en-AU"/>
              </w:rPr>
            </w:pPr>
            <m:oMathPara>
              <m:oMath>
                <m:r>
                  <w:rPr>
                    <w:rFonts w:ascii="Cambria Math" w:eastAsia="Times New Roman" w:hAnsi="Cambria Math" w:cs="Times New Roman"/>
                    <w:sz w:val="24"/>
                    <w:lang w:eastAsia="en-AU"/>
                  </w:rPr>
                  <m:t>-35a</m:t>
                </m:r>
                <m:sSup>
                  <m:sSupPr>
                    <m:ctrlPr>
                      <w:rPr>
                        <w:rFonts w:ascii="Cambria Math" w:eastAsia="Times New Roman" w:hAnsi="Cambria Math" w:cs="Times New Roman"/>
                        <w:i/>
                        <w:sz w:val="24"/>
                        <w:lang w:eastAsia="en-AU"/>
                      </w:rPr>
                    </m:ctrlPr>
                  </m:sSupPr>
                  <m:e>
                    <m:r>
                      <w:rPr>
                        <w:rFonts w:ascii="Cambria Math" w:eastAsia="Times New Roman" w:hAnsi="Cambria Math" w:cs="Times New Roman"/>
                        <w:sz w:val="24"/>
                        <w:lang w:eastAsia="en-AU"/>
                      </w:rPr>
                      <m:t>b</m:t>
                    </m:r>
                  </m:e>
                  <m:sup>
                    <m:r>
                      <w:rPr>
                        <w:rFonts w:ascii="Cambria Math" w:eastAsia="Times New Roman" w:hAnsi="Cambria Math" w:cs="Times New Roman"/>
                        <w:sz w:val="24"/>
                        <w:lang w:eastAsia="en-AU"/>
                      </w:rPr>
                      <m:t>2</m:t>
                    </m:r>
                  </m:sup>
                </m:sSup>
                <m:r>
                  <w:rPr>
                    <w:rFonts w:ascii="Cambria Math" w:eastAsia="Times New Roman" w:hAnsi="Cambria Math" w:cs="Times New Roman"/>
                    <w:sz w:val="24"/>
                    <w:lang w:eastAsia="en-AU"/>
                  </w:rPr>
                  <m:t>-40</m:t>
                </m:r>
                <m:sSup>
                  <m:sSupPr>
                    <m:ctrlPr>
                      <w:rPr>
                        <w:rFonts w:ascii="Cambria Math" w:eastAsia="Times New Roman" w:hAnsi="Cambria Math" w:cs="Times New Roman"/>
                        <w:i/>
                        <w:sz w:val="24"/>
                        <w:lang w:eastAsia="en-AU"/>
                      </w:rPr>
                    </m:ctrlPr>
                  </m:sSupPr>
                  <m:e>
                    <m:r>
                      <w:rPr>
                        <w:rFonts w:ascii="Cambria Math" w:eastAsia="Times New Roman" w:hAnsi="Cambria Math" w:cs="Times New Roman"/>
                        <w:sz w:val="24"/>
                        <w:lang w:eastAsia="en-AU"/>
                      </w:rPr>
                      <m:t>a</m:t>
                    </m:r>
                  </m:e>
                  <m:sup>
                    <m:r>
                      <w:rPr>
                        <w:rFonts w:ascii="Cambria Math" w:eastAsia="Times New Roman" w:hAnsi="Cambria Math" w:cs="Times New Roman"/>
                        <w:sz w:val="24"/>
                        <w:lang w:eastAsia="en-AU"/>
                      </w:rPr>
                      <m:t>2</m:t>
                    </m:r>
                  </m:sup>
                </m:sSup>
                <m:r>
                  <w:rPr>
                    <w:rFonts w:ascii="Cambria Math" w:eastAsia="Times New Roman" w:hAnsi="Cambria Math" w:cs="Times New Roman"/>
                    <w:sz w:val="24"/>
                    <w:lang w:eastAsia="en-AU"/>
                  </w:rPr>
                  <m:t>b</m:t>
                </m:r>
              </m:oMath>
            </m:oMathPara>
          </w:p>
          <w:p w14:paraId="3151A10F" w14:textId="7FD2E2EA" w:rsidR="0019178D" w:rsidRPr="00E95E33" w:rsidRDefault="008B5248" w:rsidP="00BD2252">
            <w:pPr>
              <w:suppressAutoHyphens w:val="0"/>
              <w:spacing w:before="0" w:after="0"/>
              <w:jc w:val="both"/>
              <w:textAlignment w:val="baseline"/>
              <w:rPr>
                <w:rFonts w:ascii="Times New Roman" w:eastAsia="Times New Roman" w:hAnsi="Times New Roman" w:cs="Times New Roman"/>
                <w:sz w:val="24"/>
                <w:lang w:eastAsia="en-AU"/>
              </w:rPr>
            </w:pPr>
            <m:oMathPara>
              <m:oMath>
                <m:r>
                  <m:rPr>
                    <m:sty m:val="p"/>
                  </m:rPr>
                  <w:rPr>
                    <w:rFonts w:ascii="Cambria Math" w:eastAsia="Times New Roman" w:hAnsi="Cambria Math" w:cs="Times New Roman"/>
                    <w:sz w:val="24"/>
                    <w:lang w:eastAsia="en-AU"/>
                  </w:rPr>
                  <w:br/>
                </m:r>
              </m:oMath>
              <m:oMath>
                <m:r>
                  <m:rPr>
                    <m:aln/>
                  </m:rPr>
                  <w:rPr>
                    <w:rFonts w:ascii="Cambria Math" w:eastAsia="Times New Roman" w:hAnsi="Cambria Math" w:cs="Times New Roman"/>
                    <w:sz w:val="24"/>
                    <w:lang w:eastAsia="en-AU"/>
                  </w:rPr>
                  <m:t>=-5×7×a×b×b-5×</m:t>
                </m:r>
                <m:r>
                  <m:rPr>
                    <m:sty m:val="p"/>
                  </m:rPr>
                  <w:rPr>
                    <w:rFonts w:ascii="Cambria Math" w:eastAsia="Times New Roman" w:hAnsi="Cambria Math" w:cs="Times New Roman"/>
                    <w:sz w:val="24"/>
                    <w:lang w:eastAsia="en-AU"/>
                  </w:rPr>
                  <w:br/>
                </m:r>
              </m:oMath>
              <m:oMath>
                <m:r>
                  <m:rPr>
                    <m:aln/>
                  </m:rPr>
                  <w:rPr>
                    <w:rFonts w:ascii="Cambria Math" w:eastAsia="Times New Roman" w:hAnsi="Cambria Math" w:cs="Times New Roman"/>
                    <w:sz w:val="24"/>
                    <w:lang w:eastAsia="en-AU"/>
                  </w:rPr>
                  <m:t>=-5ab(7b+8a)</m:t>
                </m:r>
              </m:oMath>
            </m:oMathPara>
          </w:p>
          <w:p w14:paraId="375FD94C" w14:textId="77777777" w:rsidR="001D643F" w:rsidRPr="000B7BFF" w:rsidRDefault="001D643F">
            <w:pPr>
              <w:suppressAutoHyphens w:val="0"/>
              <w:spacing w:before="0" w:after="0" w:line="240" w:lineRule="auto"/>
              <w:textAlignment w:val="baseline"/>
              <w:rPr>
                <w:rFonts w:ascii="Times New Roman" w:eastAsia="Times New Roman" w:hAnsi="Times New Roman" w:cs="Times New Roman"/>
                <w:sz w:val="24"/>
                <w:lang w:eastAsia="en-AU"/>
              </w:rPr>
            </w:pPr>
          </w:p>
        </w:tc>
      </w:tr>
      <w:tr w:rsidR="001D643F" w:rsidRPr="000B7BFF" w14:paraId="04D4BFC2" w14:textId="77777777">
        <w:trPr>
          <w:trHeight w:val="594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2B8658C" w14:textId="2AE6A698" w:rsidR="001D643F" w:rsidRDefault="001D643F">
            <w:pPr>
              <w:suppressAutoHyphens w:val="0"/>
              <w:spacing w:before="0" w:after="0" w:line="240" w:lineRule="auto"/>
              <w:jc w:val="center"/>
              <w:textAlignment w:val="baseline"/>
              <w:rPr>
                <w:rStyle w:val="Strong"/>
                <w:lang w:eastAsia="en-AU"/>
              </w:rPr>
            </w:pPr>
            <w:r w:rsidRPr="000B7BFF">
              <w:rPr>
                <w:rStyle w:val="Strong"/>
                <w:lang w:eastAsia="en-AU"/>
              </w:rPr>
              <w:t>Things to remember</w:t>
            </w:r>
            <w:r w:rsidR="006D2E99">
              <w:rPr>
                <w:rStyle w:val="Strong"/>
                <w:lang w:eastAsia="en-AU"/>
              </w:rPr>
              <w:t>.</w:t>
            </w:r>
            <w:r w:rsidRPr="000B7BFF">
              <w:rPr>
                <w:rStyle w:val="Strong"/>
                <w:lang w:eastAsia="en-AU"/>
              </w:rPr>
              <w:t> </w:t>
            </w:r>
          </w:p>
          <w:p w14:paraId="14B36CBE" w14:textId="77777777" w:rsidR="00777C4C" w:rsidRDefault="00777C4C">
            <w:pPr>
              <w:suppressAutoHyphens w:val="0"/>
              <w:spacing w:before="0" w:after="0" w:line="240" w:lineRule="auto"/>
              <w:jc w:val="center"/>
              <w:textAlignment w:val="baseline"/>
              <w:rPr>
                <w:rStyle w:val="Strong"/>
              </w:rPr>
            </w:pPr>
          </w:p>
          <w:p w14:paraId="2FA76081" w14:textId="6050B633" w:rsidR="00777C4C" w:rsidRPr="00695274" w:rsidRDefault="00B02960" w:rsidP="00777C4C">
            <w:pPr>
              <w:pStyle w:val="ListBullet"/>
              <w:rPr>
                <w:rStyle w:val="Strong"/>
                <w:b w:val="0"/>
                <w:bCs w:val="0"/>
                <w:lang w:eastAsia="en-AU"/>
              </w:rPr>
            </w:pPr>
            <w:r w:rsidRPr="00695274">
              <w:rPr>
                <w:rStyle w:val="Strong"/>
                <w:b w:val="0"/>
                <w:bCs w:val="0"/>
                <w:lang w:eastAsia="en-AU"/>
              </w:rPr>
              <w:t>L</w:t>
            </w:r>
            <w:r w:rsidRPr="00695274">
              <w:rPr>
                <w:rStyle w:val="Strong"/>
                <w:b w:val="0"/>
                <w:bCs w:val="0"/>
              </w:rPr>
              <w:t>ook for the</w:t>
            </w:r>
            <w:r w:rsidR="00695274" w:rsidRPr="00695274">
              <w:rPr>
                <w:rStyle w:val="Strong"/>
                <w:b w:val="0"/>
                <w:bCs w:val="0"/>
              </w:rPr>
              <w:t xml:space="preserve"> </w:t>
            </w:r>
            <w:r w:rsidR="00CE083A">
              <w:rPr>
                <w:rStyle w:val="Strong"/>
                <w:b w:val="0"/>
                <w:bCs w:val="0"/>
              </w:rPr>
              <w:t>h</w:t>
            </w:r>
            <w:r w:rsidR="00695274" w:rsidRPr="00695274">
              <w:rPr>
                <w:rStyle w:val="Strong"/>
                <w:b w:val="0"/>
                <w:bCs w:val="0"/>
              </w:rPr>
              <w:t xml:space="preserve">ighest </w:t>
            </w:r>
            <w:r w:rsidR="00CE083A">
              <w:rPr>
                <w:rStyle w:val="Strong"/>
                <w:b w:val="0"/>
                <w:bCs w:val="0"/>
              </w:rPr>
              <w:t>c</w:t>
            </w:r>
            <w:r w:rsidR="00695274" w:rsidRPr="00695274">
              <w:rPr>
                <w:rStyle w:val="Strong"/>
                <w:b w:val="0"/>
                <w:bCs w:val="0"/>
              </w:rPr>
              <w:t xml:space="preserve">ommon </w:t>
            </w:r>
            <w:r w:rsidR="00CE083A">
              <w:rPr>
                <w:rStyle w:val="Strong"/>
                <w:b w:val="0"/>
                <w:bCs w:val="0"/>
              </w:rPr>
              <w:t>f</w:t>
            </w:r>
            <w:r w:rsidR="00695274" w:rsidRPr="00695274">
              <w:rPr>
                <w:rStyle w:val="Strong"/>
                <w:b w:val="0"/>
                <w:bCs w:val="0"/>
              </w:rPr>
              <w:t>actor in all terms of the expression.</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32DFBD2" w14:textId="2ADF55F0" w:rsidR="001D643F" w:rsidRPr="000B7BFF" w:rsidRDefault="001D643F">
            <w:pPr>
              <w:suppressAutoHyphens w:val="0"/>
              <w:spacing w:before="0" w:after="0" w:line="240" w:lineRule="auto"/>
              <w:jc w:val="center"/>
              <w:textAlignment w:val="baseline"/>
              <w:rPr>
                <w:rStyle w:val="Strong"/>
                <w:lang w:eastAsia="en-AU"/>
              </w:rPr>
            </w:pPr>
            <w:r w:rsidRPr="000B7BFF">
              <w:rPr>
                <w:rStyle w:val="Strong"/>
                <w:lang w:eastAsia="en-AU"/>
              </w:rPr>
              <w:t xml:space="preserve">Example </w:t>
            </w:r>
            <w:r w:rsidR="00EB6719">
              <w:rPr>
                <w:rStyle w:val="Strong"/>
                <w:lang w:eastAsia="en-AU"/>
              </w:rPr>
              <w:t>3</w:t>
            </w:r>
            <w:r w:rsidRPr="000B7BFF">
              <w:rPr>
                <w:rStyle w:val="Strong"/>
                <w:lang w:eastAsia="en-AU"/>
              </w:rPr>
              <w:t>  </w:t>
            </w:r>
          </w:p>
          <w:p w14:paraId="3A018028" w14:textId="77777777" w:rsidR="00FC39B6" w:rsidRDefault="00FC39B6" w:rsidP="006B75DC">
            <w:pPr>
              <w:suppressAutoHyphens w:val="0"/>
              <w:spacing w:before="0" w:after="0" w:line="240" w:lineRule="auto"/>
              <w:textAlignment w:val="baseline"/>
              <w:rPr>
                <w:rFonts w:ascii="Segoe UI" w:eastAsia="Times New Roman" w:hAnsi="Segoe UI" w:cs="Segoe UI"/>
                <w:sz w:val="18"/>
                <w:szCs w:val="18"/>
                <w:lang w:eastAsia="en-AU"/>
              </w:rPr>
            </w:pPr>
          </w:p>
          <w:p w14:paraId="669E5B24" w14:textId="77777777" w:rsidR="006B75DC" w:rsidRPr="000B7BFF" w:rsidRDefault="006B75DC" w:rsidP="006B75DC">
            <w:pPr>
              <w:suppressAutoHyphens w:val="0"/>
              <w:spacing w:before="0" w:after="0" w:line="240" w:lineRule="auto"/>
              <w:jc w:val="center"/>
              <w:textAlignment w:val="baseline"/>
              <w:rPr>
                <w:rStyle w:val="Strong"/>
                <w:lang w:eastAsia="en-AU"/>
              </w:rPr>
            </w:pPr>
            <w:r>
              <w:rPr>
                <w:rStyle w:val="Strong"/>
                <w:lang w:eastAsia="en-AU"/>
              </w:rPr>
              <w:t>Factorise</w:t>
            </w:r>
          </w:p>
          <w:p w14:paraId="20D6F7DF" w14:textId="77777777" w:rsidR="006B75DC" w:rsidRDefault="006B75DC" w:rsidP="006B75DC">
            <w:pPr>
              <w:suppressAutoHyphens w:val="0"/>
              <w:spacing w:before="0" w:after="0" w:line="240" w:lineRule="auto"/>
              <w:textAlignment w:val="baseline"/>
              <w:rPr>
                <w:rFonts w:ascii="Segoe UI" w:eastAsia="Times New Roman" w:hAnsi="Segoe UI" w:cs="Segoe UI"/>
                <w:sz w:val="18"/>
                <w:szCs w:val="18"/>
                <w:lang w:eastAsia="en-AU"/>
              </w:rPr>
            </w:pPr>
          </w:p>
          <w:p w14:paraId="0BCB7726" w14:textId="77777777" w:rsidR="0025190B" w:rsidRPr="0025190B" w:rsidRDefault="007471C1" w:rsidP="006B75DC">
            <w:pPr>
              <w:suppressAutoHyphens w:val="0"/>
              <w:spacing w:before="0" w:after="0" w:line="240" w:lineRule="auto"/>
              <w:textAlignment w:val="baseline"/>
              <w:rPr>
                <w:rFonts w:ascii="Segoe UI" w:eastAsia="Times New Roman" w:hAnsi="Segoe UI" w:cs="Segoe UI"/>
                <w:sz w:val="24"/>
                <w:lang w:eastAsia="en-AU"/>
              </w:rPr>
            </w:pPr>
            <m:oMathPara>
              <m:oMathParaPr>
                <m:jc m:val="left"/>
              </m:oMathParaPr>
              <m:oMath>
                <m:r>
                  <w:rPr>
                    <w:rFonts w:ascii="Cambria Math" w:eastAsia="Times New Roman" w:hAnsi="Cambria Math" w:cs="Segoe UI"/>
                    <w:sz w:val="24"/>
                    <w:lang w:eastAsia="en-AU"/>
                  </w:rPr>
                  <m:t>-4m</m:t>
                </m:r>
                <m:sSup>
                  <m:sSupPr>
                    <m:ctrlPr>
                      <w:rPr>
                        <w:rFonts w:ascii="Cambria Math" w:eastAsia="Times New Roman" w:hAnsi="Cambria Math" w:cs="Segoe UI"/>
                        <w:i/>
                        <w:sz w:val="24"/>
                        <w:lang w:eastAsia="en-AU"/>
                      </w:rPr>
                    </m:ctrlPr>
                  </m:sSupPr>
                  <m:e>
                    <m:r>
                      <w:rPr>
                        <w:rFonts w:ascii="Cambria Math" w:eastAsia="Times New Roman" w:hAnsi="Cambria Math" w:cs="Segoe UI"/>
                        <w:sz w:val="24"/>
                        <w:lang w:eastAsia="en-AU"/>
                      </w:rPr>
                      <m:t>n</m:t>
                    </m:r>
                  </m:e>
                  <m:sup>
                    <m:r>
                      <w:rPr>
                        <w:rFonts w:ascii="Cambria Math" w:eastAsia="Times New Roman" w:hAnsi="Cambria Math" w:cs="Segoe UI"/>
                        <w:sz w:val="24"/>
                        <w:lang w:eastAsia="en-AU"/>
                      </w:rPr>
                      <m:t>2</m:t>
                    </m:r>
                  </m:sup>
                </m:sSup>
                <m:r>
                  <w:rPr>
                    <w:rFonts w:ascii="Cambria Math" w:eastAsia="Times New Roman" w:hAnsi="Cambria Math" w:cs="Segoe UI"/>
                    <w:sz w:val="24"/>
                    <w:lang w:eastAsia="en-AU"/>
                  </w:rPr>
                  <m:t>-6</m:t>
                </m:r>
                <m:sSup>
                  <m:sSupPr>
                    <m:ctrlPr>
                      <w:rPr>
                        <w:rFonts w:ascii="Cambria Math" w:eastAsia="Times New Roman" w:hAnsi="Cambria Math" w:cs="Segoe UI"/>
                        <w:i/>
                        <w:sz w:val="24"/>
                        <w:lang w:eastAsia="en-AU"/>
                      </w:rPr>
                    </m:ctrlPr>
                  </m:sSupPr>
                  <m:e>
                    <m:r>
                      <w:rPr>
                        <w:rFonts w:ascii="Cambria Math" w:eastAsia="Times New Roman" w:hAnsi="Cambria Math" w:cs="Segoe UI"/>
                        <w:sz w:val="24"/>
                        <w:lang w:eastAsia="en-AU"/>
                      </w:rPr>
                      <m:t>m</m:t>
                    </m:r>
                  </m:e>
                  <m:sup>
                    <m:r>
                      <w:rPr>
                        <w:rFonts w:ascii="Cambria Math" w:eastAsia="Times New Roman" w:hAnsi="Cambria Math" w:cs="Segoe UI"/>
                        <w:sz w:val="24"/>
                        <w:lang w:eastAsia="en-AU"/>
                      </w:rPr>
                      <m:t>2</m:t>
                    </m:r>
                  </m:sup>
                </m:sSup>
                <m:sSup>
                  <m:sSupPr>
                    <m:ctrlPr>
                      <w:rPr>
                        <w:rFonts w:ascii="Cambria Math" w:eastAsia="Times New Roman" w:hAnsi="Cambria Math" w:cs="Segoe UI"/>
                        <w:i/>
                        <w:sz w:val="24"/>
                        <w:lang w:eastAsia="en-AU"/>
                      </w:rPr>
                    </m:ctrlPr>
                  </m:sSupPr>
                  <m:e>
                    <m:r>
                      <w:rPr>
                        <w:rFonts w:ascii="Cambria Math" w:eastAsia="Times New Roman" w:hAnsi="Cambria Math" w:cs="Segoe UI"/>
                        <w:sz w:val="24"/>
                        <w:lang w:eastAsia="en-AU"/>
                      </w:rPr>
                      <m:t>n</m:t>
                    </m:r>
                  </m:e>
                  <m:sup>
                    <m:r>
                      <w:rPr>
                        <w:rFonts w:ascii="Cambria Math" w:eastAsia="Times New Roman" w:hAnsi="Cambria Math" w:cs="Segoe UI"/>
                        <w:sz w:val="24"/>
                        <w:lang w:eastAsia="en-AU"/>
                      </w:rPr>
                      <m:t>2</m:t>
                    </m:r>
                  </m:sup>
                </m:sSup>
              </m:oMath>
            </m:oMathPara>
          </w:p>
          <w:p w14:paraId="42AD2087" w14:textId="1050EE1D" w:rsidR="0071051F" w:rsidRPr="0025190B" w:rsidRDefault="00E8222E" w:rsidP="006B75DC">
            <w:pPr>
              <w:suppressAutoHyphens w:val="0"/>
              <w:spacing w:before="0" w:after="0" w:line="240" w:lineRule="auto"/>
              <w:textAlignment w:val="baseline"/>
              <w:rPr>
                <w:rFonts w:ascii="Segoe UI" w:eastAsia="Times New Roman" w:hAnsi="Segoe UI" w:cs="Segoe UI"/>
                <w:sz w:val="24"/>
                <w:lang w:eastAsia="en-AU"/>
              </w:rPr>
            </w:pPr>
            <m:oMathPara>
              <m:oMathParaPr>
                <m:jc m:val="left"/>
              </m:oMathParaPr>
              <m:oMath>
                <m:r>
                  <w:rPr>
                    <w:rFonts w:ascii="Cambria Math" w:eastAsia="Times New Roman" w:hAnsi="Cambria Math" w:cs="Segoe UI"/>
                    <w:sz w:val="24"/>
                    <w:lang w:eastAsia="en-AU"/>
                  </w:rPr>
                  <m:t>=-2×2×m×n×n-3×2×m×m×n×n</m:t>
                </m:r>
              </m:oMath>
            </m:oMathPara>
          </w:p>
          <w:p w14:paraId="562281A7" w14:textId="5C4662CF" w:rsidR="00AA799D" w:rsidRPr="00726585" w:rsidRDefault="00030F4B" w:rsidP="006B75DC">
            <w:pPr>
              <w:suppressAutoHyphens w:val="0"/>
              <w:spacing w:before="0" w:after="0" w:line="240" w:lineRule="auto"/>
              <w:textAlignment w:val="baseline"/>
              <w:rPr>
                <w:rFonts w:ascii="Segoe UI" w:eastAsia="Times New Roman" w:hAnsi="Segoe UI" w:cs="Segoe UI"/>
                <w:sz w:val="18"/>
                <w:szCs w:val="18"/>
                <w:lang w:eastAsia="en-AU"/>
              </w:rPr>
            </w:pPr>
            <m:oMathPara>
              <m:oMathParaPr>
                <m:jc m:val="left"/>
              </m:oMathParaPr>
              <m:oMath>
                <m:r>
                  <w:rPr>
                    <w:rFonts w:ascii="Cambria Math" w:eastAsia="Times New Roman" w:hAnsi="Cambria Math" w:cs="Segoe UI"/>
                    <w:sz w:val="24"/>
                    <w:lang w:eastAsia="en-AU"/>
                  </w:rPr>
                  <m:t>=-2m</m:t>
                </m:r>
                <m:sSup>
                  <m:sSupPr>
                    <m:ctrlPr>
                      <w:rPr>
                        <w:rFonts w:ascii="Cambria Math" w:eastAsia="Times New Roman" w:hAnsi="Cambria Math" w:cs="Segoe UI"/>
                        <w:i/>
                        <w:sz w:val="24"/>
                        <w:lang w:eastAsia="en-AU"/>
                      </w:rPr>
                    </m:ctrlPr>
                  </m:sSupPr>
                  <m:e>
                    <m:r>
                      <w:rPr>
                        <w:rFonts w:ascii="Cambria Math" w:eastAsia="Times New Roman" w:hAnsi="Cambria Math" w:cs="Segoe UI"/>
                        <w:sz w:val="24"/>
                        <w:lang w:eastAsia="en-AU"/>
                      </w:rPr>
                      <m:t>n</m:t>
                    </m:r>
                  </m:e>
                  <m:sup>
                    <m:r>
                      <w:rPr>
                        <w:rFonts w:ascii="Cambria Math" w:eastAsia="Times New Roman" w:hAnsi="Cambria Math" w:cs="Segoe UI"/>
                        <w:sz w:val="24"/>
                        <w:lang w:eastAsia="en-AU"/>
                      </w:rPr>
                      <m:t>2</m:t>
                    </m:r>
                  </m:sup>
                </m:sSup>
                <m:r>
                  <w:rPr>
                    <w:rFonts w:ascii="Cambria Math" w:eastAsia="Times New Roman" w:hAnsi="Cambria Math" w:cs="Segoe UI"/>
                    <w:sz w:val="24"/>
                    <w:lang w:eastAsia="en-AU"/>
                  </w:rPr>
                  <m:t>(2-3m)</m:t>
                </m:r>
              </m:oMath>
            </m:oMathPara>
          </w:p>
        </w:tc>
      </w:tr>
    </w:tbl>
    <w:p w14:paraId="1137005F" w14:textId="77777777" w:rsidR="001D643F" w:rsidRDefault="001D643F" w:rsidP="001E265E"/>
    <w:p w14:paraId="135C864F" w14:textId="77777777" w:rsidR="001D643F" w:rsidRDefault="001D643F" w:rsidP="001E265E"/>
    <w:p w14:paraId="46E4D9A3" w14:textId="46BD57B8" w:rsidR="001D643F" w:rsidRDefault="001D643F" w:rsidP="007D3C6C">
      <w:pPr>
        <w:pStyle w:val="Heading3"/>
      </w:pPr>
      <w:r>
        <w:lastRenderedPageBreak/>
        <w:t xml:space="preserve">Appendix </w:t>
      </w:r>
      <w:r w:rsidR="0025190B">
        <w:t>D</w:t>
      </w:r>
      <w:r w:rsidR="007D3C6C">
        <w:t xml:space="preserve"> </w:t>
      </w:r>
      <w:r w:rsidR="001B1A6D">
        <w:t>–</w:t>
      </w:r>
      <w:r w:rsidR="007D3C6C">
        <w:t xml:space="preserve"> </w:t>
      </w:r>
      <w:r w:rsidR="00D96102">
        <w:t xml:space="preserve">variation </w:t>
      </w:r>
      <w:r w:rsidR="001B1A6D">
        <w:t>task</w:t>
      </w:r>
    </w:p>
    <w:tbl>
      <w:tblPr>
        <w:tblStyle w:val="Tableheader"/>
        <w:tblW w:w="0" w:type="auto"/>
        <w:tblLook w:val="04A0" w:firstRow="1" w:lastRow="0" w:firstColumn="1" w:lastColumn="0" w:noHBand="0" w:noVBand="1"/>
        <w:tblDescription w:val="Solutions to 13 questions."/>
      </w:tblPr>
      <w:tblGrid>
        <w:gridCol w:w="4811"/>
        <w:gridCol w:w="4811"/>
      </w:tblGrid>
      <w:tr w:rsidR="001D643F" w:rsidRPr="007B17CE" w14:paraId="46B50A6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547E2126" w14:textId="5D6B1C5A" w:rsidR="001D643F" w:rsidRPr="007B17CE" w:rsidRDefault="006B04A4" w:rsidP="007B17CE">
            <w:r w:rsidRPr="007B17CE">
              <w:t>Question</w:t>
            </w:r>
          </w:p>
        </w:tc>
        <w:tc>
          <w:tcPr>
            <w:tcW w:w="4811" w:type="dxa"/>
          </w:tcPr>
          <w:p w14:paraId="05CA8DF8" w14:textId="3487081F" w:rsidR="001D643F" w:rsidRPr="007B17CE" w:rsidRDefault="006B04A4" w:rsidP="007B17CE">
            <w:pPr>
              <w:cnfStyle w:val="100000000000" w:firstRow="1" w:lastRow="0" w:firstColumn="0" w:lastColumn="0" w:oddVBand="0" w:evenVBand="0" w:oddHBand="0" w:evenHBand="0" w:firstRowFirstColumn="0" w:firstRowLastColumn="0" w:lastRowFirstColumn="0" w:lastRowLastColumn="0"/>
            </w:pPr>
            <w:r w:rsidRPr="007B17CE">
              <w:t>Solution</w:t>
            </w:r>
          </w:p>
        </w:tc>
      </w:tr>
      <w:tr w:rsidR="001D643F" w:rsidRPr="005E572A" w14:paraId="4FB830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2A5E05AA" w14:textId="463824D6" w:rsidR="001D643F" w:rsidRPr="00C940B0" w:rsidRDefault="00C940B0">
            <w:pPr>
              <w:suppressAutoHyphens w:val="0"/>
              <w:spacing w:after="0" w:line="276" w:lineRule="auto"/>
              <w:rPr>
                <w:rFonts w:eastAsiaTheme="minorEastAsia"/>
                <w:b w:val="0"/>
                <w:bCs/>
              </w:rPr>
            </w:pPr>
            <m:oMathPara>
              <m:oMath>
                <m:r>
                  <m:rPr>
                    <m:sty m:val="bi"/>
                  </m:rPr>
                  <w:rPr>
                    <w:rFonts w:ascii="Cambria Math" w:hAnsi="Cambria Math"/>
                  </w:rPr>
                  <m:t>3</m:t>
                </m:r>
                <m:r>
                  <m:rPr>
                    <m:sty m:val="bi"/>
                  </m:rPr>
                  <w:rPr>
                    <w:rFonts w:ascii="Cambria Math" w:hAnsi="Cambria Math"/>
                  </w:rPr>
                  <m:t>x+12</m:t>
                </m:r>
              </m:oMath>
            </m:oMathPara>
          </w:p>
          <w:p w14:paraId="740C0D37" w14:textId="77777777" w:rsidR="001D643F" w:rsidRPr="00C940B0" w:rsidRDefault="001D643F">
            <w:pPr>
              <w:suppressAutoHyphens w:val="0"/>
              <w:spacing w:after="0" w:line="276" w:lineRule="auto"/>
              <w:rPr>
                <w:b w:val="0"/>
                <w:bCs/>
              </w:rPr>
            </w:pPr>
          </w:p>
        </w:tc>
        <w:tc>
          <w:tcPr>
            <w:tcW w:w="4811" w:type="dxa"/>
          </w:tcPr>
          <w:p w14:paraId="0D63FB9B" w14:textId="6D478B6E" w:rsidR="001D643F" w:rsidRPr="005E572A" w:rsidRDefault="00C940B0">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3(x+4)</m:t>
                </m:r>
              </m:oMath>
            </m:oMathPara>
          </w:p>
        </w:tc>
      </w:tr>
      <w:tr w:rsidR="001D643F" w:rsidRPr="005E572A" w14:paraId="5A3369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8207B11" w14:textId="637B78CF" w:rsidR="001D643F" w:rsidRPr="00C940B0" w:rsidRDefault="00C940B0">
            <w:pPr>
              <w:suppressAutoHyphens w:val="0"/>
              <w:spacing w:after="0" w:line="276" w:lineRule="auto"/>
              <w:rPr>
                <w:rFonts w:eastAsiaTheme="minorEastAsia"/>
                <w:b w:val="0"/>
                <w:bCs/>
              </w:rPr>
            </w:pPr>
            <m:oMathPara>
              <m:oMath>
                <m:r>
                  <m:rPr>
                    <m:sty m:val="bi"/>
                  </m:rPr>
                  <w:rPr>
                    <w:rFonts w:ascii="Cambria Math" w:hAnsi="Cambria Math"/>
                  </w:rPr>
                  <m:t>-3</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+12</m:t>
                </m:r>
              </m:oMath>
            </m:oMathPara>
          </w:p>
          <w:p w14:paraId="411E1743" w14:textId="77777777" w:rsidR="001D643F" w:rsidRPr="00C940B0" w:rsidRDefault="001D643F">
            <w:pPr>
              <w:suppressAutoHyphens w:val="0"/>
              <w:spacing w:after="0" w:line="276" w:lineRule="auto"/>
              <w:rPr>
                <w:b w:val="0"/>
                <w:bCs/>
              </w:rPr>
            </w:pPr>
          </w:p>
        </w:tc>
        <w:tc>
          <w:tcPr>
            <w:tcW w:w="4811" w:type="dxa"/>
          </w:tcPr>
          <w:p w14:paraId="3A6F483F" w14:textId="4592C4AC" w:rsidR="001D643F" w:rsidRPr="005E572A" w:rsidRDefault="00C940B0">
            <w:pPr>
              <w:suppressAutoHyphens w:val="0"/>
              <w:spacing w:after="0" w:line="276" w:lineRule="auto"/>
              <w:cnfStyle w:val="000000010000" w:firstRow="0" w:lastRow="0" w:firstColumn="0" w:lastColumn="0" w:oddVBand="0" w:evenVBand="0" w:oddHBand="0" w:evenHBand="1" w:firstRowFirstColumn="0" w:firstRowLastColumn="0" w:lastRowFirstColumn="0" w:lastRowLastColumn="0"/>
              <w:rPr>
                <w:bCs/>
              </w:rPr>
            </w:pPr>
            <m:oMathPara>
              <m:oMath>
                <m:r>
                  <w:rPr>
                    <w:rFonts w:ascii="Cambria Math" w:hAnsi="Cambria Math"/>
                  </w:rPr>
                  <m:t>-3(</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-4)</m:t>
                </m:r>
              </m:oMath>
            </m:oMathPara>
          </w:p>
        </w:tc>
      </w:tr>
      <w:tr w:rsidR="001D643F" w:rsidRPr="005E572A" w14:paraId="0058E5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16C2AC4" w14:textId="029D92CB" w:rsidR="001D643F" w:rsidRPr="00C940B0" w:rsidRDefault="00C940B0">
            <w:pPr>
              <w:suppressAutoHyphens w:val="0"/>
              <w:spacing w:after="0" w:line="276" w:lineRule="auto"/>
              <w:rPr>
                <w:rFonts w:eastAsiaTheme="minorEastAsia"/>
                <w:b w:val="0"/>
                <w:bCs/>
              </w:rPr>
            </w:pPr>
            <m:oMathPara>
              <m:oMath>
                <m:r>
                  <m:rPr>
                    <m:sty m:val="bi"/>
                  </m:rPr>
                  <w:rPr>
                    <w:rFonts w:ascii="Cambria Math" w:hAnsi="Cambria Math"/>
                  </w:rPr>
                  <m:t>3</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+12</m:t>
                </m:r>
                <m:r>
                  <m:rPr>
                    <m:sty m:val="bi"/>
                  </m:rPr>
                  <w:rPr>
                    <w:rFonts w:ascii="Cambria Math" w:hAnsi="Cambria Math"/>
                  </w:rPr>
                  <m:t>x</m:t>
                </m:r>
              </m:oMath>
            </m:oMathPara>
          </w:p>
          <w:p w14:paraId="2DB15009" w14:textId="77777777" w:rsidR="001D643F" w:rsidRPr="00C940B0" w:rsidRDefault="001D643F">
            <w:pPr>
              <w:suppressAutoHyphens w:val="0"/>
              <w:spacing w:after="0" w:line="276" w:lineRule="auto"/>
              <w:rPr>
                <w:b w:val="0"/>
                <w:bCs/>
              </w:rPr>
            </w:pPr>
          </w:p>
        </w:tc>
        <w:tc>
          <w:tcPr>
            <w:tcW w:w="4811" w:type="dxa"/>
          </w:tcPr>
          <w:p w14:paraId="065830E8" w14:textId="74AEC41E" w:rsidR="001D643F" w:rsidRPr="005E572A" w:rsidRDefault="00C940B0">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3x(x+4)</m:t>
                </m:r>
              </m:oMath>
            </m:oMathPara>
          </w:p>
        </w:tc>
      </w:tr>
      <w:tr w:rsidR="001D643F" w:rsidRPr="005E572A" w14:paraId="09EE7DC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D73A293" w14:textId="171D3349" w:rsidR="001D643F" w:rsidRPr="00C940B0" w:rsidRDefault="00C940B0">
            <w:pPr>
              <w:suppressAutoHyphens w:val="0"/>
              <w:spacing w:after="0" w:line="276" w:lineRule="auto"/>
              <w:rPr>
                <w:rFonts w:eastAsiaTheme="minorEastAsia"/>
                <w:b w:val="0"/>
                <w:bCs/>
              </w:rPr>
            </w:pPr>
            <m:oMathPara>
              <m:oMath>
                <m:r>
                  <m:rPr>
                    <m:sty m:val="bi"/>
                  </m:rPr>
                  <w:rPr>
                    <w:rFonts w:ascii="Cambria Math" w:hAnsi="Cambria Math"/>
                  </w:rPr>
                  <m:t>6</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oMath>
            </m:oMathPara>
          </w:p>
          <w:p w14:paraId="0830C819" w14:textId="77777777" w:rsidR="001D643F" w:rsidRPr="00C940B0" w:rsidRDefault="001D643F">
            <w:pPr>
              <w:suppressAutoHyphens w:val="0"/>
              <w:spacing w:after="0" w:line="276" w:lineRule="auto"/>
              <w:rPr>
                <w:b w:val="0"/>
                <w:bCs/>
              </w:rPr>
            </w:pPr>
          </w:p>
        </w:tc>
        <w:tc>
          <w:tcPr>
            <w:tcW w:w="4811" w:type="dxa"/>
          </w:tcPr>
          <w:p w14:paraId="52791384" w14:textId="35467DF7" w:rsidR="001D643F" w:rsidRPr="005E572A" w:rsidRDefault="00C940B0">
            <w:pPr>
              <w:suppressAutoHyphens w:val="0"/>
              <w:spacing w:after="0" w:line="276" w:lineRule="auto"/>
              <w:cnfStyle w:val="000000010000" w:firstRow="0" w:lastRow="0" w:firstColumn="0" w:lastColumn="0" w:oddVBand="0" w:evenVBand="0" w:oddHBand="0" w:evenHBand="1" w:firstRowFirstColumn="0" w:firstRowLastColumn="0" w:lastRowFirstColumn="0" w:lastRowLastColumn="0"/>
              <w:rPr>
                <w:bCs/>
              </w:rPr>
            </w:pPr>
            <m:oMathPara>
              <m:oMath>
                <m:r>
                  <w:rPr>
                    <w:rFonts w:ascii="Cambria Math" w:hAnsi="Cambria Math"/>
                  </w:rPr>
                  <m:t>6</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(x-2)</m:t>
                </m:r>
              </m:oMath>
            </m:oMathPara>
          </w:p>
        </w:tc>
      </w:tr>
      <w:tr w:rsidR="001D643F" w:rsidRPr="005E572A" w14:paraId="6D9FFE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D5C186E" w14:textId="53F9EC1C" w:rsidR="001D643F" w:rsidRPr="00C940B0" w:rsidRDefault="00C940B0">
            <w:pPr>
              <w:suppressAutoHyphens w:val="0"/>
              <w:spacing w:after="0" w:line="276" w:lineRule="auto"/>
              <w:rPr>
                <w:rFonts w:eastAsiaTheme="minorEastAsia"/>
                <w:b w:val="0"/>
                <w:bCs/>
              </w:rPr>
            </w:pPr>
            <m:oMathPara>
              <m:oMath>
                <m:r>
                  <m:rPr>
                    <m:sty m:val="bi"/>
                  </m:rPr>
                  <w:rPr>
                    <w:rFonts w:ascii="Cambria Math" w:hAnsi="Cambria Math"/>
                  </w:rPr>
                  <m:t>6</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y-12</m:t>
                </m:r>
                <m:r>
                  <m:rPr>
                    <m:sty m:val="bi"/>
                  </m:rPr>
                  <w:rPr>
                    <w:rFonts w:ascii="Cambria Math" w:hAnsi="Cambria Math"/>
                  </w:rPr>
                  <m:t>xy</m:t>
                </m:r>
              </m:oMath>
            </m:oMathPara>
          </w:p>
          <w:p w14:paraId="71220555" w14:textId="77777777" w:rsidR="001D643F" w:rsidRPr="00C940B0" w:rsidRDefault="001D643F">
            <w:pPr>
              <w:suppressAutoHyphens w:val="0"/>
              <w:spacing w:after="0" w:line="276" w:lineRule="auto"/>
              <w:rPr>
                <w:b w:val="0"/>
                <w:bCs/>
              </w:rPr>
            </w:pPr>
          </w:p>
        </w:tc>
        <w:tc>
          <w:tcPr>
            <w:tcW w:w="4811" w:type="dxa"/>
          </w:tcPr>
          <w:p w14:paraId="413371C2" w14:textId="044BBE27" w:rsidR="001D643F" w:rsidRPr="005E572A" w:rsidRDefault="00C940B0">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6xy(x-2)</m:t>
                </m:r>
              </m:oMath>
            </m:oMathPara>
          </w:p>
        </w:tc>
      </w:tr>
      <w:tr w:rsidR="001D643F" w:rsidRPr="005E572A" w14:paraId="1D55F72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2DEA2190" w14:textId="20CC966F" w:rsidR="001D643F" w:rsidRPr="00C940B0" w:rsidRDefault="00C940B0">
            <w:pPr>
              <w:suppressAutoHyphens w:val="0"/>
              <w:spacing w:after="0" w:line="276" w:lineRule="auto"/>
              <w:rPr>
                <w:rFonts w:eastAsiaTheme="minorEastAsia"/>
                <w:b w:val="0"/>
                <w:bCs/>
              </w:rPr>
            </w:pPr>
            <m:oMathPara>
              <m:oMath>
                <m:r>
                  <m:rPr>
                    <m:sty m:val="bi"/>
                  </m:rPr>
                  <w:rPr>
                    <w:rFonts w:ascii="Cambria Math" w:hAnsi="Cambria Math"/>
                  </w:rPr>
                  <m:t>-6</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y-18</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oMath>
            </m:oMathPara>
          </w:p>
          <w:p w14:paraId="0A166742" w14:textId="77777777" w:rsidR="001D643F" w:rsidRPr="00C940B0" w:rsidRDefault="001D643F">
            <w:pPr>
              <w:suppressAutoHyphens w:val="0"/>
              <w:spacing w:after="0" w:line="276" w:lineRule="auto"/>
              <w:rPr>
                <w:b w:val="0"/>
                <w:bCs/>
              </w:rPr>
            </w:pPr>
          </w:p>
        </w:tc>
        <w:tc>
          <w:tcPr>
            <w:tcW w:w="4811" w:type="dxa"/>
          </w:tcPr>
          <w:p w14:paraId="18840F91" w14:textId="04C4AC38" w:rsidR="001D643F" w:rsidRPr="005E572A" w:rsidRDefault="00C940B0">
            <w:pPr>
              <w:suppressAutoHyphens w:val="0"/>
              <w:spacing w:after="0" w:line="276" w:lineRule="auto"/>
              <w:cnfStyle w:val="000000010000" w:firstRow="0" w:lastRow="0" w:firstColumn="0" w:lastColumn="0" w:oddVBand="0" w:evenVBand="0" w:oddHBand="0" w:evenHBand="1" w:firstRowFirstColumn="0" w:firstRowLastColumn="0" w:lastRowFirstColumn="0" w:lastRowLastColumn="0"/>
              <w:rPr>
                <w:bCs/>
              </w:rPr>
            </w:pPr>
            <m:oMathPara>
              <m:oMath>
                <m:r>
                  <w:rPr>
                    <w:rFonts w:ascii="Cambria Math" w:hAnsi="Cambria Math"/>
                  </w:rPr>
                  <m:t>-6</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(xy+3)</m:t>
                </m:r>
              </m:oMath>
            </m:oMathPara>
          </w:p>
        </w:tc>
      </w:tr>
      <w:tr w:rsidR="001D643F" w:rsidRPr="005E572A" w14:paraId="1E1F27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5F880D2" w14:textId="479564BF" w:rsidR="001D643F" w:rsidRPr="00C940B0" w:rsidRDefault="00C940B0">
            <w:pPr>
              <w:suppressAutoHyphens w:val="0"/>
              <w:spacing w:after="0" w:line="276" w:lineRule="auto"/>
              <w:rPr>
                <w:rFonts w:eastAsiaTheme="minorEastAsia"/>
                <w:b w:val="0"/>
                <w:bCs/>
              </w:rPr>
            </w:pPr>
            <m:oMathPara>
              <m:oMath>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y+18</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2</m:t>
                    </m:r>
                  </m:sup>
                </m:sSup>
              </m:oMath>
            </m:oMathPara>
          </w:p>
          <w:p w14:paraId="2972BB5A" w14:textId="77777777" w:rsidR="001D643F" w:rsidRPr="00C940B0" w:rsidRDefault="001D643F">
            <w:pPr>
              <w:suppressAutoHyphens w:val="0"/>
              <w:spacing w:after="0" w:line="276" w:lineRule="auto"/>
              <w:rPr>
                <w:b w:val="0"/>
                <w:bCs/>
              </w:rPr>
            </w:pPr>
          </w:p>
        </w:tc>
        <w:tc>
          <w:tcPr>
            <w:tcW w:w="4811" w:type="dxa"/>
          </w:tcPr>
          <w:p w14:paraId="318A34FA" w14:textId="64478DA0" w:rsidR="001D643F" w:rsidRPr="005E572A" w:rsidRDefault="00C940B0">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6</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y(2+3y)</m:t>
                </m:r>
              </m:oMath>
            </m:oMathPara>
          </w:p>
        </w:tc>
      </w:tr>
      <w:tr w:rsidR="001D643F" w:rsidRPr="005E572A" w14:paraId="51452E8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2C28E09B" w14:textId="057F3DC8" w:rsidR="001D643F" w:rsidRPr="00C940B0" w:rsidRDefault="00C940B0">
            <w:pPr>
              <w:suppressAutoHyphens w:val="0"/>
              <w:spacing w:after="0" w:line="276" w:lineRule="auto"/>
              <w:rPr>
                <w:rFonts w:eastAsiaTheme="minorEastAsia"/>
                <w:b w:val="0"/>
                <w:bCs/>
              </w:rPr>
            </w:pPr>
            <m:oMathPara>
              <m:oMath>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+18</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3</m:t>
                    </m:r>
                  </m:sup>
                </m:sSup>
              </m:oMath>
            </m:oMathPara>
          </w:p>
          <w:p w14:paraId="373D6277" w14:textId="77777777" w:rsidR="001D643F" w:rsidRPr="00C940B0" w:rsidRDefault="001D643F">
            <w:pPr>
              <w:suppressAutoHyphens w:val="0"/>
              <w:spacing w:after="0" w:line="276" w:lineRule="auto"/>
              <w:rPr>
                <w:b w:val="0"/>
                <w:bCs/>
              </w:rPr>
            </w:pPr>
          </w:p>
        </w:tc>
        <w:tc>
          <w:tcPr>
            <w:tcW w:w="4811" w:type="dxa"/>
          </w:tcPr>
          <w:p w14:paraId="48F745FF" w14:textId="7E8E7DBC" w:rsidR="001D643F" w:rsidRPr="005E572A" w:rsidRDefault="00C940B0">
            <w:pPr>
              <w:suppressAutoHyphens w:val="0"/>
              <w:spacing w:after="0" w:line="276" w:lineRule="auto"/>
              <w:cnfStyle w:val="000000010000" w:firstRow="0" w:lastRow="0" w:firstColumn="0" w:lastColumn="0" w:oddVBand="0" w:evenVBand="0" w:oddHBand="0" w:evenHBand="1" w:firstRowFirstColumn="0" w:firstRowLastColumn="0" w:lastRowFirstColumn="0" w:lastRowLastColumn="0"/>
              <w:rPr>
                <w:bCs/>
              </w:rPr>
            </w:pPr>
            <m:oMathPara>
              <m:oMath>
                <m:r>
                  <w:rPr>
                    <w:rFonts w:ascii="Cambria Math" w:hAnsi="Cambria Math"/>
                  </w:rPr>
                  <m:t>-6</m:t>
                </m:r>
                <m:sSup>
                  <m:sSupPr>
                    <m:ctrlPr>
                      <w:rPr>
                        <w:rFonts w:ascii="Cambria Math" w:hAnsi="Cambria Math"/>
                        <w:bCs/>
                        <w:i/>
                      </w:rPr>
                    </m:ctrlPr>
                  </m:sSupPr>
                  <m:e>
                    <m:r>
                      <w:rPr>
                        <w:rFonts w:ascii="Cambria Math" w:hAnsi="Cambria Math"/>
                      </w:rPr>
                      <m:t>x</m:t>
                    </m:r>
                  </m:e>
                  <m:sup>
                    <m:r>
                      <w:rPr>
                        <w:rFonts w:ascii="Cambria Math" w:hAnsi="Cambria Math"/>
                      </w:rPr>
                      <m:t>3</m:t>
                    </m:r>
                  </m:sup>
                </m:sSup>
                <m:sSup>
                  <m:sSupPr>
                    <m:ctrlPr>
                      <w:rPr>
                        <w:rFonts w:ascii="Cambria Math" w:hAnsi="Cambria Math"/>
                        <w:bCs/>
                        <w:i/>
                      </w:rPr>
                    </m:ctrlPr>
                  </m:sSupPr>
                  <m:e>
                    <m:r>
                      <w:rPr>
                        <w:rFonts w:ascii="Cambria Math" w:hAnsi="Cambria Math"/>
                      </w:rPr>
                      <m:t>y</m:t>
                    </m:r>
                  </m:e>
                  <m:sup>
                    <m:r>
                      <w:rPr>
                        <w:rFonts w:ascii="Cambria Math" w:hAnsi="Cambria Math"/>
                      </w:rPr>
                      <m:t>2</m:t>
                    </m:r>
                  </m:sup>
                </m:sSup>
                <m:r>
                  <w:rPr>
                    <w:rFonts w:ascii="Cambria Math" w:hAnsi="Cambria Math"/>
                  </w:rPr>
                  <m:t>(2-3y)</m:t>
                </m:r>
              </m:oMath>
            </m:oMathPara>
          </w:p>
        </w:tc>
      </w:tr>
      <w:tr w:rsidR="001D643F" w:rsidRPr="005E572A" w14:paraId="27CF1B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616407D" w14:textId="2FCB4A97" w:rsidR="001D643F" w:rsidRPr="00C940B0" w:rsidRDefault="00C940B0">
            <w:pPr>
              <w:suppressAutoHyphens w:val="0"/>
              <w:spacing w:after="0" w:line="276" w:lineRule="auto"/>
              <w:rPr>
                <w:rFonts w:eastAsiaTheme="minorEastAsia"/>
                <w:b w:val="0"/>
                <w:bCs/>
              </w:rPr>
            </w:pPr>
            <m:oMathPara>
              <m:oMath>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5</m:t>
                    </m:r>
                  </m:sup>
                </m:sSup>
                <m:r>
                  <m:rPr>
                    <m:sty m:val="bi"/>
                  </m:rPr>
                  <w:rPr>
                    <w:rFonts w:ascii="Cambria Math" w:hAnsi="Cambria Math"/>
                  </w:rPr>
                  <m:t>-20</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3</m:t>
                    </m:r>
                  </m:sup>
                </m:sSup>
              </m:oMath>
            </m:oMathPara>
          </w:p>
          <w:p w14:paraId="7EB4E0A3" w14:textId="77777777" w:rsidR="001D643F" w:rsidRPr="00C940B0" w:rsidRDefault="001D643F">
            <w:pPr>
              <w:suppressAutoHyphens w:val="0"/>
              <w:spacing w:after="0" w:line="276" w:lineRule="auto"/>
              <w:rPr>
                <w:b w:val="0"/>
                <w:bCs/>
              </w:rPr>
            </w:pPr>
          </w:p>
        </w:tc>
        <w:tc>
          <w:tcPr>
            <w:tcW w:w="4811" w:type="dxa"/>
          </w:tcPr>
          <w:p w14:paraId="7C1AB643" w14:textId="57CA4EE0" w:rsidR="001D643F" w:rsidRPr="005E572A" w:rsidRDefault="00C940B0">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-4</m:t>
                </m:r>
                <m:sSup>
                  <m:sSupPr>
                    <m:ctrlPr>
                      <w:rPr>
                        <w:rFonts w:ascii="Cambria Math" w:hAnsi="Cambria Math"/>
                        <w:bCs/>
                        <w:i/>
                      </w:rPr>
                    </m:ctrlPr>
                  </m:sSupPr>
                  <m:e>
                    <m:r>
                      <w:rPr>
                        <w:rFonts w:ascii="Cambria Math" w:hAnsi="Cambria Math"/>
                      </w:rPr>
                      <m:t>x</m:t>
                    </m:r>
                  </m:e>
                  <m:sup>
                    <m:r>
                      <w:rPr>
                        <w:rFonts w:ascii="Cambria Math" w:hAnsi="Cambria Math"/>
                      </w:rPr>
                      <m:t>3</m:t>
                    </m:r>
                  </m:sup>
                </m:sSup>
                <m:sSup>
                  <m:sSupPr>
                    <m:ctrlPr>
                      <w:rPr>
                        <w:rFonts w:ascii="Cambria Math" w:hAnsi="Cambria Math"/>
                        <w:bCs/>
                        <w:i/>
                      </w:rPr>
                    </m:ctrlPr>
                  </m:sSupPr>
                  <m:e>
                    <m:r>
                      <w:rPr>
                        <w:rFonts w:ascii="Cambria Math" w:hAnsi="Cambria Math"/>
                      </w:rPr>
                      <m:t>y</m:t>
                    </m:r>
                  </m:e>
                  <m:sup>
                    <m:r>
                      <w:rPr>
                        <w:rFonts w:ascii="Cambria Math" w:hAnsi="Cambria Math"/>
                      </w:rPr>
                      <m:t>3</m:t>
                    </m:r>
                  </m:sup>
                </m:sSup>
                <m:r>
                  <w:rPr>
                    <w:rFonts w:ascii="Cambria Math" w:hAnsi="Cambria Math"/>
                  </w:rPr>
                  <m:t>(3</m:t>
                </m:r>
                <m:sSup>
                  <m:sSupPr>
                    <m:ctrlPr>
                      <w:rPr>
                        <w:rFonts w:ascii="Cambria Math" w:hAnsi="Cambria Math"/>
                        <w:bCs/>
                        <w:i/>
                      </w:rPr>
                    </m:ctrlPr>
                  </m:sSupPr>
                  <m:e>
                    <m:r>
                      <w:rPr>
                        <w:rFonts w:ascii="Cambria Math" w:hAnsi="Cambria Math"/>
                      </w:rPr>
                      <m:t>y</m:t>
                    </m:r>
                  </m:e>
                  <m:sup>
                    <m:r>
                      <w:rPr>
                        <w:rFonts w:ascii="Cambria Math" w:hAnsi="Cambria Math"/>
                      </w:rPr>
                      <m:t>2</m:t>
                    </m:r>
                  </m:sup>
                </m:sSup>
                <m:r>
                  <w:rPr>
                    <w:rFonts w:ascii="Cambria Math" w:hAnsi="Cambria Math"/>
                  </w:rPr>
                  <m:t>+5)</m:t>
                </m:r>
              </m:oMath>
            </m:oMathPara>
          </w:p>
        </w:tc>
      </w:tr>
      <w:tr w:rsidR="001D643F" w:rsidRPr="005E572A" w14:paraId="67DFF1E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F64C47C" w14:textId="47B09671" w:rsidR="001D643F" w:rsidRPr="00C940B0" w:rsidRDefault="00C940B0">
            <w:pPr>
              <w:suppressAutoHyphens w:val="0"/>
              <w:spacing w:after="0" w:line="276" w:lineRule="auto"/>
              <w:rPr>
                <w:rFonts w:eastAsiaTheme="minorEastAsia"/>
                <w:b w:val="0"/>
                <w:bCs/>
              </w:rPr>
            </w:pPr>
            <m:oMathPara>
              <m:oMath>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5</m:t>
                    </m:r>
                  </m:sup>
                </m:sSup>
                <m:r>
                  <m:rPr>
                    <m:sty m:val="bi"/>
                  </m:rPr>
                  <w:rPr>
                    <w:rFonts w:ascii="Cambria Math" w:hAnsi="Cambria Math"/>
                  </w:rPr>
                  <m:t>z+20</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3</m:t>
                    </m:r>
                  </m:sup>
                </m:sSup>
                <m:r>
                  <m:rPr>
                    <m:sty m:val="bi"/>
                  </m:rPr>
                  <w:rPr>
                    <w:rFonts w:ascii="Cambria Math" w:hAnsi="Cambria Math"/>
                  </w:rPr>
                  <m:t>z</m:t>
                </m:r>
              </m:oMath>
            </m:oMathPara>
          </w:p>
          <w:p w14:paraId="67D2BBAF" w14:textId="77777777" w:rsidR="001D643F" w:rsidRPr="00C940B0" w:rsidRDefault="001D643F">
            <w:pPr>
              <w:suppressAutoHyphens w:val="0"/>
              <w:spacing w:after="0" w:line="276" w:lineRule="auto"/>
              <w:rPr>
                <w:b w:val="0"/>
                <w:bCs/>
              </w:rPr>
            </w:pPr>
          </w:p>
        </w:tc>
        <w:tc>
          <w:tcPr>
            <w:tcW w:w="4811" w:type="dxa"/>
          </w:tcPr>
          <w:p w14:paraId="1A772555" w14:textId="170CDFF0" w:rsidR="001D643F" w:rsidRPr="005E572A" w:rsidRDefault="00C940B0">
            <w:pPr>
              <w:suppressAutoHyphens w:val="0"/>
              <w:spacing w:after="0" w:line="276" w:lineRule="auto"/>
              <w:cnfStyle w:val="000000010000" w:firstRow="0" w:lastRow="0" w:firstColumn="0" w:lastColumn="0" w:oddVBand="0" w:evenVBand="0" w:oddHBand="0" w:evenHBand="1" w:firstRowFirstColumn="0" w:firstRowLastColumn="0" w:lastRowFirstColumn="0" w:lastRowLastColumn="0"/>
              <w:rPr>
                <w:bCs/>
              </w:rPr>
            </w:pPr>
            <m:oMathPara>
              <m:oMath>
                <m:r>
                  <w:rPr>
                    <w:rFonts w:ascii="Cambria Math" w:hAnsi="Cambria Math"/>
                  </w:rPr>
                  <m:t>-4</m:t>
                </m:r>
                <m:sSup>
                  <m:sSupPr>
                    <m:ctrlPr>
                      <w:rPr>
                        <w:rFonts w:ascii="Cambria Math" w:hAnsi="Cambria Math"/>
                        <w:bCs/>
                        <w:i/>
                      </w:rPr>
                    </m:ctrlPr>
                  </m:sSupPr>
                  <m:e>
                    <m:r>
                      <w:rPr>
                        <w:rFonts w:ascii="Cambria Math" w:hAnsi="Cambria Math"/>
                      </w:rPr>
                      <m:t>x</m:t>
                    </m:r>
                  </m:e>
                  <m:sup>
                    <m:r>
                      <w:rPr>
                        <w:rFonts w:ascii="Cambria Math" w:hAnsi="Cambria Math"/>
                      </w:rPr>
                      <m:t>2</m:t>
                    </m:r>
                  </m:sup>
                </m:sSup>
                <m:sSup>
                  <m:sSupPr>
                    <m:ctrlPr>
                      <w:rPr>
                        <w:rFonts w:ascii="Cambria Math" w:hAnsi="Cambria Math"/>
                        <w:bCs/>
                        <w:i/>
                      </w:rPr>
                    </m:ctrlPr>
                  </m:sSupPr>
                  <m:e>
                    <m:r>
                      <w:rPr>
                        <w:rFonts w:ascii="Cambria Math" w:hAnsi="Cambria Math"/>
                      </w:rPr>
                      <m:t>y</m:t>
                    </m:r>
                  </m:e>
                  <m:sup>
                    <m:r>
                      <w:rPr>
                        <w:rFonts w:ascii="Cambria Math" w:hAnsi="Cambria Math"/>
                      </w:rPr>
                      <m:t>3</m:t>
                    </m:r>
                  </m:sup>
                </m:sSup>
                <m:r>
                  <w:rPr>
                    <w:rFonts w:ascii="Cambria Math" w:hAnsi="Cambria Math"/>
                  </w:rPr>
                  <m:t>z(3x</m:t>
                </m:r>
                <m:sSup>
                  <m:sSupPr>
                    <m:ctrlPr>
                      <w:rPr>
                        <w:rFonts w:ascii="Cambria Math" w:hAnsi="Cambria Math"/>
                        <w:bCs/>
                        <w:i/>
                      </w:rPr>
                    </m:ctrlPr>
                  </m:sSupPr>
                  <m:e>
                    <m:r>
                      <w:rPr>
                        <w:rFonts w:ascii="Cambria Math" w:hAnsi="Cambria Math"/>
                      </w:rPr>
                      <m:t>y</m:t>
                    </m:r>
                  </m:e>
                  <m:sup>
                    <m:r>
                      <w:rPr>
                        <w:rFonts w:ascii="Cambria Math" w:hAnsi="Cambria Math"/>
                      </w:rPr>
                      <m:t>2</m:t>
                    </m:r>
                  </m:sup>
                </m:sSup>
                <m:r>
                  <w:rPr>
                    <w:rFonts w:ascii="Cambria Math" w:hAnsi="Cambria Math"/>
                  </w:rPr>
                  <m:t>-5)</m:t>
                </m:r>
              </m:oMath>
            </m:oMathPara>
          </w:p>
        </w:tc>
      </w:tr>
      <w:tr w:rsidR="001D643F" w:rsidRPr="005E572A" w14:paraId="1B80D3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15507527" w14:textId="5E7A08B6" w:rsidR="001D643F" w:rsidRPr="00C940B0" w:rsidRDefault="00C940B0">
            <w:pPr>
              <w:suppressAutoHyphens w:val="0"/>
              <w:spacing w:after="0" w:line="276" w:lineRule="auto"/>
              <w:rPr>
                <w:rFonts w:eastAsiaTheme="minorEastAsia"/>
                <w:b w:val="0"/>
                <w:bCs/>
              </w:rPr>
            </w:pPr>
            <m:oMathPara>
              <m:oMath>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4</m:t>
                    </m:r>
                  </m:sup>
                </m:sSup>
                <m:sSup>
                  <m:sSupPr>
                    <m:ctrlPr>
                      <w:rPr>
                        <w:rFonts w:ascii="Cambria Math" w:hAnsi="Cambria Math"/>
                        <w:b w:val="0"/>
                        <w:bCs/>
                        <w:i/>
                      </w:rPr>
                    </m:ctrlPr>
                  </m:sSupPr>
                  <m:e>
                    <m:r>
                      <m:rPr>
                        <m:sty m:val="bi"/>
                      </m:rPr>
                      <w:rPr>
                        <w:rFonts w:ascii="Cambria Math" w:hAnsi="Cambria Math"/>
                      </w:rPr>
                      <m:t>z</m:t>
                    </m:r>
                  </m:e>
                  <m:sup>
                    <m:r>
                      <m:rPr>
                        <m:sty m:val="bi"/>
                      </m:rPr>
                      <w:rPr>
                        <w:rFonts w:ascii="Cambria Math" w:hAnsi="Cambria Math"/>
                      </w:rPr>
                      <m:t>5</m:t>
                    </m:r>
                  </m:sup>
                </m:sSup>
                <m:r>
                  <m:rPr>
                    <m:sty m:val="bi"/>
                  </m:rPr>
                  <w:rPr>
                    <w:rFonts w:ascii="Cambria Math" w:hAnsi="Cambria Math"/>
                  </w:rPr>
                  <m:t>-20</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4</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6</m:t>
                    </m:r>
                  </m:sup>
                </m:sSup>
                <m:sSup>
                  <m:sSupPr>
                    <m:ctrlPr>
                      <w:rPr>
                        <w:rFonts w:ascii="Cambria Math" w:hAnsi="Cambria Math"/>
                        <w:b w:val="0"/>
                        <w:bCs/>
                        <w:i/>
                      </w:rPr>
                    </m:ctrlPr>
                  </m:sSupPr>
                  <m:e>
                    <m:r>
                      <m:rPr>
                        <m:sty m:val="bi"/>
                      </m:rPr>
                      <w:rPr>
                        <w:rFonts w:ascii="Cambria Math" w:hAnsi="Cambria Math"/>
                      </w:rPr>
                      <m:t>z</m:t>
                    </m:r>
                  </m:e>
                  <m:sup>
                    <m:r>
                      <m:rPr>
                        <m:sty m:val="bi"/>
                      </m:rPr>
                      <w:rPr>
                        <w:rFonts w:ascii="Cambria Math" w:hAnsi="Cambria Math"/>
                      </w:rPr>
                      <m:t>2</m:t>
                    </m:r>
                  </m:sup>
                </m:sSup>
              </m:oMath>
            </m:oMathPara>
          </w:p>
          <w:p w14:paraId="4AAB1629" w14:textId="77777777" w:rsidR="001D643F" w:rsidRPr="00C940B0" w:rsidRDefault="001D643F">
            <w:pPr>
              <w:suppressAutoHyphens w:val="0"/>
              <w:spacing w:after="0" w:line="276" w:lineRule="auto"/>
              <w:rPr>
                <w:b w:val="0"/>
                <w:bCs/>
              </w:rPr>
            </w:pPr>
          </w:p>
        </w:tc>
        <w:tc>
          <w:tcPr>
            <w:tcW w:w="4811" w:type="dxa"/>
          </w:tcPr>
          <w:p w14:paraId="207DF731" w14:textId="3D6629A9" w:rsidR="001D643F" w:rsidRPr="005E572A" w:rsidRDefault="00C940B0">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4</m:t>
                </m:r>
                <m:sSup>
                  <m:sSupPr>
                    <m:ctrlPr>
                      <w:rPr>
                        <w:rFonts w:ascii="Cambria Math" w:hAnsi="Cambria Math"/>
                        <w:bCs/>
                        <w:i/>
                      </w:rPr>
                    </m:ctrlPr>
                  </m:sSupPr>
                  <m:e>
                    <m:r>
                      <w:rPr>
                        <w:rFonts w:ascii="Cambria Math" w:hAnsi="Cambria Math"/>
                      </w:rPr>
                      <m:t>x</m:t>
                    </m:r>
                  </m:e>
                  <m:sup>
                    <m:r>
                      <w:rPr>
                        <w:rFonts w:ascii="Cambria Math" w:hAnsi="Cambria Math"/>
                      </w:rPr>
                      <m:t>3</m:t>
                    </m:r>
                  </m:sup>
                </m:sSup>
                <m:sSup>
                  <m:sSupPr>
                    <m:ctrlPr>
                      <w:rPr>
                        <w:rFonts w:ascii="Cambria Math" w:hAnsi="Cambria Math"/>
                        <w:bCs/>
                        <w:i/>
                      </w:rPr>
                    </m:ctrlPr>
                  </m:sSupPr>
                  <m:e>
                    <m:r>
                      <w:rPr>
                        <w:rFonts w:ascii="Cambria Math" w:hAnsi="Cambria Math"/>
                      </w:rPr>
                      <m:t>y</m:t>
                    </m:r>
                  </m:e>
                  <m:sup>
                    <m:r>
                      <w:rPr>
                        <w:rFonts w:ascii="Cambria Math" w:hAnsi="Cambria Math"/>
                      </w:rPr>
                      <m:t>4</m:t>
                    </m:r>
                  </m:sup>
                </m:sSup>
                <m:sSup>
                  <m:sSupPr>
                    <m:ctrlPr>
                      <w:rPr>
                        <w:rFonts w:ascii="Cambria Math" w:hAnsi="Cambria Math"/>
                        <w:bCs/>
                        <w:i/>
                      </w:rPr>
                    </m:ctrlPr>
                  </m:sSupPr>
                  <m:e>
                    <m:r>
                      <w:rPr>
                        <w:rFonts w:ascii="Cambria Math" w:hAnsi="Cambria Math"/>
                      </w:rPr>
                      <m:t>z</m:t>
                    </m:r>
                  </m:e>
                  <m:sup>
                    <m:r>
                      <w:rPr>
                        <w:rFonts w:ascii="Cambria Math" w:hAnsi="Cambria Math"/>
                      </w:rPr>
                      <m:t>2</m:t>
                    </m:r>
                  </m:sup>
                </m:sSup>
                <m:r>
                  <w:rPr>
                    <w:rFonts w:ascii="Cambria Math" w:hAnsi="Cambria Math"/>
                  </w:rPr>
                  <m:t>(3</m:t>
                </m:r>
                <m:sSup>
                  <m:sSupPr>
                    <m:ctrlPr>
                      <w:rPr>
                        <w:rFonts w:ascii="Cambria Math" w:hAnsi="Cambria Math"/>
                        <w:bCs/>
                        <w:i/>
                      </w:rPr>
                    </m:ctrlPr>
                  </m:sSupPr>
                  <m:e>
                    <m:r>
                      <w:rPr>
                        <w:rFonts w:ascii="Cambria Math" w:hAnsi="Cambria Math"/>
                      </w:rPr>
                      <m:t>z</m:t>
                    </m:r>
                  </m:e>
                  <m:sup>
                    <m:r>
                      <w:rPr>
                        <w:rFonts w:ascii="Cambria Math" w:hAnsi="Cambria Math"/>
                      </w:rPr>
                      <m:t>3</m:t>
                    </m:r>
                  </m:sup>
                </m:sSup>
                <m:r>
                  <w:rPr>
                    <w:rFonts w:ascii="Cambria Math" w:hAnsi="Cambria Math"/>
                  </w:rPr>
                  <m:t>-5x</m:t>
                </m:r>
                <m:sSup>
                  <m:sSupPr>
                    <m:ctrlPr>
                      <w:rPr>
                        <w:rFonts w:ascii="Cambria Math" w:hAnsi="Cambria Math"/>
                        <w:bCs/>
                        <w:i/>
                      </w:rPr>
                    </m:ctrlPr>
                  </m:sSupPr>
                  <m:e>
                    <m:r>
                      <w:rPr>
                        <w:rFonts w:ascii="Cambria Math" w:hAnsi="Cambria Math"/>
                      </w:rPr>
                      <m:t>y</m:t>
                    </m:r>
                  </m:e>
                  <m:sup>
                    <m:r>
                      <w:rPr>
                        <w:rFonts w:ascii="Cambria Math" w:hAnsi="Cambria Math"/>
                      </w:rPr>
                      <m:t>2</m:t>
                    </m:r>
                  </m:sup>
                </m:sSup>
                <m:r>
                  <w:rPr>
                    <w:rFonts w:ascii="Cambria Math" w:hAnsi="Cambria Math"/>
                  </w:rPr>
                  <m:t>)</m:t>
                </m:r>
              </m:oMath>
            </m:oMathPara>
          </w:p>
        </w:tc>
      </w:tr>
      <w:tr w:rsidR="001D643F" w:rsidRPr="005E572A" w14:paraId="0DD1A7F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8402C93" w14:textId="18739970" w:rsidR="001D643F" w:rsidRPr="00C940B0" w:rsidRDefault="00C940B0">
            <w:pPr>
              <w:suppressAutoHyphens w:val="0"/>
              <w:spacing w:after="0" w:line="276" w:lineRule="auto"/>
              <w:rPr>
                <w:rFonts w:eastAsiaTheme="minorEastAsia"/>
                <w:b w:val="0"/>
                <w:bCs/>
              </w:rPr>
            </w:pPr>
            <m:oMathPara>
              <m:oMath>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2</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z</m:t>
                    </m:r>
                  </m:e>
                  <m:sup>
                    <m:r>
                      <m:rPr>
                        <m:sty m:val="bi"/>
                      </m:rPr>
                      <w:rPr>
                        <w:rFonts w:ascii="Cambria Math" w:hAnsi="Cambria Math"/>
                      </w:rPr>
                      <m:t>5</m:t>
                    </m:r>
                  </m:sup>
                </m:sSup>
                <m:r>
                  <m:rPr>
                    <m:sty m:val="bi"/>
                  </m:rPr>
                  <w:rPr>
                    <w:rFonts w:ascii="Cambria Math" w:hAnsi="Cambria Math"/>
                  </w:rPr>
                  <m:t>+20</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4</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6</m:t>
                    </m:r>
                  </m:sup>
                </m:sSup>
                <m:sSup>
                  <m:sSupPr>
                    <m:ctrlPr>
                      <w:rPr>
                        <w:rFonts w:ascii="Cambria Math" w:hAnsi="Cambria Math"/>
                        <w:b w:val="0"/>
                        <w:bCs/>
                        <w:i/>
                      </w:rPr>
                    </m:ctrlPr>
                  </m:sSupPr>
                  <m:e>
                    <m:r>
                      <m:rPr>
                        <m:sty m:val="bi"/>
                      </m:rPr>
                      <w:rPr>
                        <w:rFonts w:ascii="Cambria Math" w:hAnsi="Cambria Math"/>
                      </w:rPr>
                      <m:t>z</m:t>
                    </m:r>
                  </m:e>
                  <m:sup>
                    <m:r>
                      <m:rPr>
                        <m:sty m:val="bi"/>
                      </m:rPr>
                      <w:rPr>
                        <w:rFonts w:ascii="Cambria Math" w:hAnsi="Cambria Math"/>
                      </w:rPr>
                      <m:t>3</m:t>
                    </m:r>
                  </m:sup>
                </m:sSup>
                <m:r>
                  <m:rPr>
                    <m:sty m:val="bi"/>
                  </m:rPr>
                  <w:rPr>
                    <w:rFonts w:ascii="Cambria Math" w:hAnsi="Cambria Math"/>
                  </w:rPr>
                  <m:t>+8</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oMath>
            </m:oMathPara>
          </w:p>
          <w:p w14:paraId="10FADC45" w14:textId="77777777" w:rsidR="001D643F" w:rsidRPr="00C940B0" w:rsidRDefault="001D643F">
            <w:pPr>
              <w:suppressAutoHyphens w:val="0"/>
              <w:spacing w:after="0" w:line="276" w:lineRule="auto"/>
              <w:rPr>
                <w:b w:val="0"/>
                <w:bCs/>
              </w:rPr>
            </w:pPr>
          </w:p>
        </w:tc>
        <w:tc>
          <w:tcPr>
            <w:tcW w:w="4811" w:type="dxa"/>
          </w:tcPr>
          <w:p w14:paraId="02E106E1" w14:textId="69E4EFA8" w:rsidR="001D643F" w:rsidRPr="005E572A" w:rsidRDefault="00C940B0">
            <w:pPr>
              <w:suppressAutoHyphens w:val="0"/>
              <w:spacing w:after="0" w:line="276" w:lineRule="auto"/>
              <w:cnfStyle w:val="000000010000" w:firstRow="0" w:lastRow="0" w:firstColumn="0" w:lastColumn="0" w:oddVBand="0" w:evenVBand="0" w:oddHBand="0" w:evenHBand="1" w:firstRowFirstColumn="0" w:firstRowLastColumn="0" w:lastRowFirstColumn="0" w:lastRowLastColumn="0"/>
              <w:rPr>
                <w:bCs/>
              </w:rPr>
            </w:pPr>
            <m:oMathPara>
              <m:oMath>
                <m:r>
                  <w:rPr>
                    <w:rFonts w:ascii="Cambria Math" w:hAnsi="Cambria Math"/>
                  </w:rPr>
                  <m:t>4</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(3</m:t>
                </m:r>
                <m:sSup>
                  <m:sSupPr>
                    <m:ctrlPr>
                      <w:rPr>
                        <w:rFonts w:ascii="Cambria Math" w:hAnsi="Cambria Math"/>
                        <w:bCs/>
                        <w:i/>
                      </w:rPr>
                    </m:ctrlPr>
                  </m:sSupPr>
                  <m:e>
                    <m:r>
                      <w:rPr>
                        <w:rFonts w:ascii="Cambria Math" w:hAnsi="Cambria Math"/>
                      </w:rPr>
                      <m:t>y</m:t>
                    </m:r>
                  </m:e>
                  <m:sup>
                    <m:r>
                      <w:rPr>
                        <w:rFonts w:ascii="Cambria Math" w:hAnsi="Cambria Math"/>
                      </w:rPr>
                      <m:t>3</m:t>
                    </m:r>
                  </m:sup>
                </m:sSup>
                <m:sSup>
                  <m:sSupPr>
                    <m:ctrlPr>
                      <w:rPr>
                        <w:rFonts w:ascii="Cambria Math" w:hAnsi="Cambria Math"/>
                        <w:bCs/>
                        <w:i/>
                      </w:rPr>
                    </m:ctrlPr>
                  </m:sSupPr>
                  <m:e>
                    <m:r>
                      <w:rPr>
                        <w:rFonts w:ascii="Cambria Math" w:hAnsi="Cambria Math"/>
                      </w:rPr>
                      <m:t>z</m:t>
                    </m:r>
                  </m:e>
                  <m:sup>
                    <m:r>
                      <w:rPr>
                        <w:rFonts w:ascii="Cambria Math" w:hAnsi="Cambria Math"/>
                      </w:rPr>
                      <m:t>3</m:t>
                    </m:r>
                  </m:sup>
                </m:sSup>
                <m:r>
                  <w:rPr>
                    <w:rFonts w:ascii="Cambria Math" w:hAnsi="Cambria Math"/>
                  </w:rPr>
                  <m:t>+5</m:t>
                </m:r>
                <m:sSup>
                  <m:sSupPr>
                    <m:ctrlPr>
                      <w:rPr>
                        <w:rFonts w:ascii="Cambria Math" w:hAnsi="Cambria Math"/>
                        <w:bCs/>
                        <w:i/>
                      </w:rPr>
                    </m:ctrlPr>
                  </m:sSupPr>
                  <m:e>
                    <m:r>
                      <w:rPr>
                        <w:rFonts w:ascii="Cambria Math" w:hAnsi="Cambria Math"/>
                      </w:rPr>
                      <m:t>x</m:t>
                    </m:r>
                  </m:e>
                  <m:sup>
                    <m:r>
                      <w:rPr>
                        <w:rFonts w:ascii="Cambria Math" w:hAnsi="Cambria Math"/>
                      </w:rPr>
                      <m:t>2</m:t>
                    </m:r>
                  </m:sup>
                </m:sSup>
                <m:sSup>
                  <m:sSupPr>
                    <m:ctrlPr>
                      <w:rPr>
                        <w:rFonts w:ascii="Cambria Math" w:hAnsi="Cambria Math"/>
                        <w:bCs/>
                        <w:i/>
                      </w:rPr>
                    </m:ctrlPr>
                  </m:sSupPr>
                  <m:e>
                    <m:r>
                      <w:rPr>
                        <w:rFonts w:ascii="Cambria Math" w:hAnsi="Cambria Math"/>
                      </w:rPr>
                      <m:t>y</m:t>
                    </m:r>
                  </m:e>
                  <m:sup>
                    <m:r>
                      <w:rPr>
                        <w:rFonts w:ascii="Cambria Math" w:hAnsi="Cambria Math"/>
                      </w:rPr>
                      <m:t>4</m:t>
                    </m:r>
                  </m:sup>
                </m:sSup>
                <m:sSup>
                  <m:sSupPr>
                    <m:ctrlPr>
                      <w:rPr>
                        <w:rFonts w:ascii="Cambria Math" w:hAnsi="Cambria Math"/>
                        <w:bCs/>
                        <w:i/>
                      </w:rPr>
                    </m:ctrlPr>
                  </m:sSupPr>
                  <m:e>
                    <m:r>
                      <w:rPr>
                        <w:rFonts w:ascii="Cambria Math" w:hAnsi="Cambria Math"/>
                      </w:rPr>
                      <m:t>z</m:t>
                    </m:r>
                  </m:e>
                  <m:sup>
                    <m:r>
                      <w:rPr>
                        <w:rFonts w:ascii="Cambria Math" w:hAnsi="Cambria Math"/>
                      </w:rPr>
                      <m:t>3</m:t>
                    </m:r>
                  </m:sup>
                </m:sSup>
                <m:r>
                  <w:rPr>
                    <w:rFonts w:ascii="Cambria Math" w:hAnsi="Cambria Math"/>
                  </w:rPr>
                  <m:t>+2x)</m:t>
                </m:r>
              </m:oMath>
            </m:oMathPara>
          </w:p>
        </w:tc>
      </w:tr>
      <w:tr w:rsidR="001D643F" w:rsidRPr="005E572A" w14:paraId="7FAE3D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F25EB2E" w14:textId="7F06461A" w:rsidR="001D643F" w:rsidRPr="00C940B0" w:rsidRDefault="00C940B0">
            <w:pPr>
              <w:suppressAutoHyphens w:val="0"/>
              <w:spacing w:after="0" w:line="276" w:lineRule="auto"/>
              <w:rPr>
                <w:rFonts w:eastAsiaTheme="minorEastAsia"/>
                <w:b w:val="0"/>
                <w:bCs/>
              </w:rPr>
            </w:pPr>
            <m:oMathPara>
              <m:oMath>
                <m:r>
                  <m:rPr>
                    <m:sty m:val="bi"/>
                  </m:rPr>
                  <w:rPr>
                    <w:rFonts w:ascii="Cambria Math" w:hAnsi="Cambria Math"/>
                  </w:rPr>
                  <m:t>12</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4</m:t>
                    </m:r>
                  </m:sup>
                </m:sSup>
                <m:sSup>
                  <m:sSupPr>
                    <m:ctrlPr>
                      <w:rPr>
                        <w:rFonts w:ascii="Cambria Math" w:hAnsi="Cambria Math"/>
                        <w:b w:val="0"/>
                        <w:bCs/>
                        <w:i/>
                      </w:rPr>
                    </m:ctrlPr>
                  </m:sSupPr>
                  <m:e>
                    <m:r>
                      <m:rPr>
                        <m:sty m:val="bi"/>
                      </m:rPr>
                      <w:rPr>
                        <w:rFonts w:ascii="Cambria Math" w:hAnsi="Cambria Math"/>
                      </w:rPr>
                      <m:t>z</m:t>
                    </m:r>
                  </m:e>
                  <m:sup>
                    <m:r>
                      <m:rPr>
                        <m:sty m:val="bi"/>
                      </m:rPr>
                      <w:rPr>
                        <w:rFonts w:ascii="Cambria Math" w:hAnsi="Cambria Math"/>
                      </w:rPr>
                      <m:t>2</m:t>
                    </m:r>
                  </m:sup>
                </m:sSup>
                <m:r>
                  <m:rPr>
                    <m:sty m:val="bi"/>
                  </m:rPr>
                  <w:rPr>
                    <w:rFonts w:ascii="Cambria Math" w:hAnsi="Cambria Math"/>
                  </w:rPr>
                  <m:t>+20</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3</m:t>
                    </m:r>
                  </m:sup>
                </m:sSup>
                <m:sSup>
                  <m:sSupPr>
                    <m:ctrlPr>
                      <w:rPr>
                        <w:rFonts w:ascii="Cambria Math" w:hAnsi="Cambria Math"/>
                        <w:b w:val="0"/>
                        <w:bCs/>
                        <w:i/>
                      </w:rPr>
                    </m:ctrlPr>
                  </m:sSupPr>
                  <m:e>
                    <m:r>
                      <m:rPr>
                        <m:sty m:val="bi"/>
                      </m:rPr>
                      <w:rPr>
                        <w:rFonts w:ascii="Cambria Math" w:hAnsi="Cambria Math"/>
                      </w:rPr>
                      <m:t>z</m:t>
                    </m:r>
                  </m:e>
                  <m:sup>
                    <m:r>
                      <m:rPr>
                        <m:sty m:val="bi"/>
                      </m:rPr>
                      <w:rPr>
                        <w:rFonts w:ascii="Cambria Math" w:hAnsi="Cambria Math"/>
                      </w:rPr>
                      <m:t>2</m:t>
                    </m:r>
                  </m:sup>
                </m:sSup>
                <m:r>
                  <m:rPr>
                    <m:sty m:val="bi"/>
                  </m:rPr>
                  <w:rPr>
                    <w:rFonts w:ascii="Cambria Math" w:hAnsi="Cambria Math"/>
                  </w:rPr>
                  <m:t>+8</m:t>
                </m:r>
                <m:sSup>
                  <m:sSupPr>
                    <m:ctrlPr>
                      <w:rPr>
                        <w:rFonts w:ascii="Cambria Math" w:hAnsi="Cambria Math"/>
                        <w:b w:val="0"/>
                        <w:bCs/>
                        <w:i/>
                      </w:rPr>
                    </m:ctrlPr>
                  </m:sSupPr>
                  <m:e>
                    <m:r>
                      <m:rPr>
                        <m:sty m:val="bi"/>
                      </m:rPr>
                      <w:rPr>
                        <w:rFonts w:ascii="Cambria Math" w:hAnsi="Cambria Math"/>
                      </w:rPr>
                      <m:t>x</m:t>
                    </m:r>
                  </m:e>
                  <m:sup>
                    <m:r>
                      <m:rPr>
                        <m:sty m:val="bi"/>
                      </m:rPr>
                      <w:rPr>
                        <w:rFonts w:ascii="Cambria Math" w:hAnsi="Cambria Math"/>
                      </w:rPr>
                      <m:t>4</m:t>
                    </m:r>
                  </m:sup>
                </m:sSup>
                <m:sSup>
                  <m:sSupPr>
                    <m:ctrlPr>
                      <w:rPr>
                        <w:rFonts w:ascii="Cambria Math" w:hAnsi="Cambria Math"/>
                        <w:b w:val="0"/>
                        <w:bCs/>
                        <w:i/>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rPr>
                  <m:t>z</m:t>
                </m:r>
              </m:oMath>
            </m:oMathPara>
          </w:p>
          <w:p w14:paraId="2CBC0786" w14:textId="77777777" w:rsidR="001D643F" w:rsidRPr="00C940B0" w:rsidRDefault="001D643F">
            <w:pPr>
              <w:suppressAutoHyphens w:val="0"/>
              <w:spacing w:after="0" w:line="276" w:lineRule="auto"/>
              <w:rPr>
                <w:b w:val="0"/>
                <w:bCs/>
              </w:rPr>
            </w:pPr>
          </w:p>
        </w:tc>
        <w:tc>
          <w:tcPr>
            <w:tcW w:w="4811" w:type="dxa"/>
          </w:tcPr>
          <w:p w14:paraId="447961EB" w14:textId="1A90ED52" w:rsidR="001D643F" w:rsidRPr="005E572A" w:rsidRDefault="00C940B0">
            <w:pPr>
              <w:suppressAutoHyphens w:val="0"/>
              <w:spacing w:after="0" w:line="276" w:lineRule="auto"/>
              <w:cnfStyle w:val="000000100000" w:firstRow="0" w:lastRow="0" w:firstColumn="0" w:lastColumn="0" w:oddVBand="0" w:evenVBand="0" w:oddHBand="1" w:evenHBand="0" w:firstRowFirstColumn="0" w:firstRowLastColumn="0" w:lastRowFirstColumn="0" w:lastRowLastColumn="0"/>
              <w:rPr>
                <w:bCs/>
              </w:rPr>
            </w:pPr>
            <m:oMathPara>
              <m:oMath>
                <m:r>
                  <w:rPr>
                    <w:rFonts w:ascii="Cambria Math" w:hAnsi="Cambria Math"/>
                  </w:rPr>
                  <m:t>4</m:t>
                </m:r>
                <m:sSup>
                  <m:sSupPr>
                    <m:ctrlPr>
                      <w:rPr>
                        <w:rFonts w:ascii="Cambria Math" w:hAnsi="Cambria Math"/>
                        <w:bCs/>
                        <w:i/>
                      </w:rPr>
                    </m:ctrlPr>
                  </m:sSupPr>
                  <m:e>
                    <m:r>
                      <w:rPr>
                        <w:rFonts w:ascii="Cambria Math" w:hAnsi="Cambria Math"/>
                      </w:rPr>
                      <m:t>x</m:t>
                    </m:r>
                  </m:e>
                  <m:sup>
                    <m:r>
                      <w:rPr>
                        <w:rFonts w:ascii="Cambria Math" w:hAnsi="Cambria Math"/>
                      </w:rPr>
                      <m:t>3</m:t>
                    </m:r>
                  </m:sup>
                </m:sSup>
                <m:sSup>
                  <m:sSupPr>
                    <m:ctrlPr>
                      <w:rPr>
                        <w:rFonts w:ascii="Cambria Math" w:hAnsi="Cambria Math"/>
                        <w:bCs/>
                        <w:i/>
                      </w:rPr>
                    </m:ctrlPr>
                  </m:sSupPr>
                  <m:e>
                    <m:r>
                      <w:rPr>
                        <w:rFonts w:ascii="Cambria Math" w:hAnsi="Cambria Math"/>
                      </w:rPr>
                      <m:t>y</m:t>
                    </m:r>
                  </m:e>
                  <m:sup>
                    <m:r>
                      <w:rPr>
                        <w:rFonts w:ascii="Cambria Math" w:hAnsi="Cambria Math"/>
                      </w:rPr>
                      <m:t>2</m:t>
                    </m:r>
                  </m:sup>
                </m:sSup>
                <m:r>
                  <w:rPr>
                    <w:rFonts w:ascii="Cambria Math" w:hAnsi="Cambria Math"/>
                  </w:rPr>
                  <m:t>z(3</m:t>
                </m:r>
                <m:sSup>
                  <m:sSupPr>
                    <m:ctrlPr>
                      <w:rPr>
                        <w:rFonts w:ascii="Cambria Math" w:hAnsi="Cambria Math"/>
                        <w:bCs/>
                        <w:i/>
                      </w:rPr>
                    </m:ctrlPr>
                  </m:sSupPr>
                  <m:e>
                    <m:r>
                      <w:rPr>
                        <w:rFonts w:ascii="Cambria Math" w:hAnsi="Cambria Math"/>
                      </w:rPr>
                      <m:t>y</m:t>
                    </m:r>
                  </m:e>
                  <m:sup>
                    <m:r>
                      <w:rPr>
                        <w:rFonts w:ascii="Cambria Math" w:hAnsi="Cambria Math"/>
                      </w:rPr>
                      <m:t>2</m:t>
                    </m:r>
                  </m:sup>
                </m:sSup>
                <m:r>
                  <w:rPr>
                    <w:rFonts w:ascii="Cambria Math" w:hAnsi="Cambria Math"/>
                  </w:rPr>
                  <m:t>+5yz+2xz)</m:t>
                </m:r>
              </m:oMath>
            </m:oMathPara>
          </w:p>
        </w:tc>
      </w:tr>
    </w:tbl>
    <w:p w14:paraId="61D37202" w14:textId="269611D7" w:rsidR="00407329" w:rsidRPr="006856F4" w:rsidRDefault="00407329" w:rsidP="001E265E">
      <w:r>
        <w:br w:type="page"/>
      </w:r>
    </w:p>
    <w:p w14:paraId="3DEB07E6" w14:textId="3670E6D8" w:rsidR="002317C1" w:rsidRDefault="002317C1" w:rsidP="002317C1">
      <w:pPr>
        <w:pStyle w:val="Heading3"/>
      </w:pPr>
      <w:r>
        <w:lastRenderedPageBreak/>
        <w:t xml:space="preserve">Appendix </w:t>
      </w:r>
      <w:r w:rsidR="00C940B0">
        <w:t>E</w:t>
      </w:r>
      <w:r>
        <w:t xml:space="preserve"> – Open middle problems</w:t>
      </w:r>
    </w:p>
    <w:tbl>
      <w:tblPr>
        <w:tblStyle w:val="Tableheader"/>
        <w:tblW w:w="0" w:type="auto"/>
        <w:tblLook w:val="04A0" w:firstRow="1" w:lastRow="0" w:firstColumn="1" w:lastColumn="0" w:noHBand="0" w:noVBand="1"/>
        <w:tblDescription w:val="Solutions to 3 open middle problems."/>
      </w:tblPr>
      <w:tblGrid>
        <w:gridCol w:w="3207"/>
        <w:gridCol w:w="3207"/>
        <w:gridCol w:w="3208"/>
      </w:tblGrid>
      <w:tr w:rsidR="002317C1" w14:paraId="2404198A" w14:textId="77777777" w:rsidTr="004B41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C9AD978" w14:textId="77777777" w:rsidR="002317C1" w:rsidRDefault="002317C1" w:rsidP="004B410F">
            <w:r>
              <w:t>Problem 1</w:t>
            </w:r>
          </w:p>
        </w:tc>
        <w:tc>
          <w:tcPr>
            <w:tcW w:w="3207" w:type="dxa"/>
          </w:tcPr>
          <w:p w14:paraId="5B95C568" w14:textId="77777777" w:rsidR="002317C1" w:rsidRDefault="002317C1" w:rsidP="004B410F">
            <w:pPr>
              <w:cnfStyle w:val="100000000000" w:firstRow="1" w:lastRow="0" w:firstColumn="0" w:lastColumn="0" w:oddVBand="0" w:evenVBand="0" w:oddHBand="0" w:evenHBand="0" w:firstRowFirstColumn="0" w:firstRowLastColumn="0" w:lastRowFirstColumn="0" w:lastRowLastColumn="0"/>
            </w:pPr>
            <w:r>
              <w:t>Problem 2</w:t>
            </w:r>
          </w:p>
        </w:tc>
        <w:tc>
          <w:tcPr>
            <w:tcW w:w="3208" w:type="dxa"/>
          </w:tcPr>
          <w:p w14:paraId="1BC30784" w14:textId="77777777" w:rsidR="002317C1" w:rsidRDefault="002317C1" w:rsidP="004B410F">
            <w:pPr>
              <w:cnfStyle w:val="100000000000" w:firstRow="1" w:lastRow="0" w:firstColumn="0" w:lastColumn="0" w:oddVBand="0" w:evenVBand="0" w:oddHBand="0" w:evenHBand="0" w:firstRowFirstColumn="0" w:firstRowLastColumn="0" w:lastRowFirstColumn="0" w:lastRowLastColumn="0"/>
            </w:pPr>
            <w:r>
              <w:t>Problem 3</w:t>
            </w:r>
          </w:p>
        </w:tc>
      </w:tr>
      <w:tr w:rsidR="002317C1" w14:paraId="579D1138" w14:textId="77777777" w:rsidTr="004B4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C547AA7" w14:textId="27C0FF06" w:rsidR="002317C1" w:rsidRPr="007C1445" w:rsidRDefault="007C1445" w:rsidP="004B410F">
            <w:pPr>
              <w:rPr>
                <w:rFonts w:eastAsiaTheme="minorEastAsia"/>
                <w:b w:val="0"/>
                <w:bCs/>
              </w:rPr>
            </w:pPr>
            <m:oMathPara>
              <m:oMath>
                <m:r>
                  <m:rPr>
                    <m:sty m:val="b"/>
                  </m:rPr>
                  <w:rPr>
                    <w:rFonts w:ascii="Cambria Math" w:hAnsi="Cambria Math"/>
                  </w:rPr>
                  <m:t>6</m:t>
                </m:r>
                <m:r>
                  <m:rPr>
                    <m:sty m:val="bi"/>
                  </m:rPr>
                  <w:rPr>
                    <w:rFonts w:ascii="Cambria Math" w:hAnsi="Cambria Math"/>
                  </w:rPr>
                  <m:t>x</m:t>
                </m:r>
                <m:r>
                  <m:rPr>
                    <m:sty m:val="b"/>
                  </m:rPr>
                  <w:rPr>
                    <w:rFonts w:ascii="Cambria Math" w:hAnsi="Cambria Math"/>
                  </w:rPr>
                  <m:t>+8=2</m:t>
                </m:r>
                <m:d>
                  <m:dPr>
                    <m:ctrlPr>
                      <w:rPr>
                        <w:rFonts w:ascii="Cambria Math" w:hAnsi="Cambria Math"/>
                        <w:b w:val="0"/>
                        <w:bCs/>
                      </w:rPr>
                    </m:ctrlPr>
                  </m:dPr>
                  <m:e>
                    <m:r>
                      <m:rPr>
                        <m:sty m:val="b"/>
                      </m:rPr>
                      <w:rPr>
                        <w:rFonts w:ascii="Cambria Math" w:hAnsi="Cambria Math"/>
                      </w:rPr>
                      <m:t>3</m:t>
                    </m:r>
                    <m:r>
                      <m:rPr>
                        <m:sty m:val="bi"/>
                      </m:rPr>
                      <w:rPr>
                        <w:rFonts w:ascii="Cambria Math" w:hAnsi="Cambria Math"/>
                      </w:rPr>
                      <m:t>x</m:t>
                    </m:r>
                    <m:r>
                      <m:rPr>
                        <m:sty m:val="b"/>
                      </m:rPr>
                      <w:rPr>
                        <w:rFonts w:ascii="Cambria Math" w:hAnsi="Cambria Math"/>
                      </w:rPr>
                      <m:t>+4</m:t>
                    </m:r>
                  </m:e>
                </m:d>
                <m:r>
                  <m:rPr>
                    <m:sty m:val="b"/>
                  </m:rPr>
                  <w:rPr>
                    <w:rFonts w:ascii="Cambria Math" w:hAnsi="Cambria Math"/>
                  </w:rPr>
                  <m:t xml:space="preserve"> </m:t>
                </m:r>
              </m:oMath>
            </m:oMathPara>
          </w:p>
          <w:p w14:paraId="6CF52F74" w14:textId="55B5F36B" w:rsidR="002317C1" w:rsidRDefault="007C1445" w:rsidP="007C1445">
            <m:oMathPara>
              <m:oMath>
                <m:r>
                  <m:rPr>
                    <m:sty m:val="b"/>
                  </m:rPr>
                  <w:rPr>
                    <w:rFonts w:ascii="Cambria Math" w:eastAsiaTheme="minorEastAsia" w:hAnsi="Cambria Math"/>
                  </w:rPr>
                  <m:t>8</m:t>
                </m:r>
                <m:r>
                  <m:rPr>
                    <m:sty m:val="bi"/>
                  </m:rPr>
                  <w:rPr>
                    <w:rFonts w:ascii="Cambria Math" w:eastAsiaTheme="minorEastAsia" w:hAnsi="Cambria Math"/>
                  </w:rPr>
                  <m:t>x</m:t>
                </m:r>
                <m:r>
                  <m:rPr>
                    <m:sty m:val="b"/>
                  </m:rPr>
                  <w:rPr>
                    <w:rFonts w:ascii="Cambria Math" w:eastAsiaTheme="minorEastAsia" w:hAnsi="Cambria Math"/>
                  </w:rPr>
                  <m:t>+6=2</m:t>
                </m:r>
                <m:d>
                  <m:dPr>
                    <m:ctrlPr>
                      <w:rPr>
                        <w:rFonts w:ascii="Cambria Math" w:eastAsiaTheme="minorEastAsia" w:hAnsi="Cambria Math"/>
                        <w:b w:val="0"/>
                        <w:bCs/>
                      </w:rPr>
                    </m:ctrlPr>
                  </m:dPr>
                  <m:e>
                    <m:r>
                      <m:rPr>
                        <m:sty m:val="b"/>
                      </m:rPr>
                      <w:rPr>
                        <w:rFonts w:ascii="Cambria Math" w:eastAsiaTheme="minorEastAsia" w:hAnsi="Cambria Math"/>
                      </w:rPr>
                      <m:t>4</m:t>
                    </m:r>
                    <m:r>
                      <m:rPr>
                        <m:sty m:val="bi"/>
                      </m:rPr>
                      <w:rPr>
                        <w:rFonts w:ascii="Cambria Math" w:eastAsiaTheme="minorEastAsia" w:hAnsi="Cambria Math"/>
                      </w:rPr>
                      <m:t>x</m:t>
                    </m:r>
                    <m:r>
                      <m:rPr>
                        <m:sty m:val="b"/>
                      </m:rPr>
                      <w:rPr>
                        <w:rFonts w:ascii="Cambria Math" w:eastAsiaTheme="minorEastAsia" w:hAnsi="Cambria Math"/>
                      </w:rPr>
                      <m:t>+3</m:t>
                    </m:r>
                  </m:e>
                </m:d>
              </m:oMath>
            </m:oMathPara>
          </w:p>
        </w:tc>
        <w:tc>
          <w:tcPr>
            <w:tcW w:w="3207" w:type="dxa"/>
          </w:tcPr>
          <w:p w14:paraId="152A5799" w14:textId="77777777" w:rsidR="002317C1" w:rsidRPr="00470BBD"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15</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+27</m:t>
                </m:r>
                <m:r>
                  <w:rPr>
                    <w:rFonts w:ascii="Cambria Math" w:hAnsi="Cambria Math"/>
                  </w:rPr>
                  <m:t>a</m:t>
                </m:r>
                <m:r>
                  <m:rPr>
                    <m:sty m:val="p"/>
                  </m:rPr>
                  <w:rPr>
                    <w:rFonts w:ascii="Cambria Math" w:hAnsi="Cambria Math"/>
                  </w:rPr>
                  <m:t>=3</m:t>
                </m:r>
                <m:r>
                  <w:rPr>
                    <w:rFonts w:ascii="Cambria Math" w:hAnsi="Cambria Math"/>
                  </w:rPr>
                  <m:t>a</m:t>
                </m:r>
                <m:d>
                  <m:dPr>
                    <m:ctrlPr>
                      <w:rPr>
                        <w:rFonts w:ascii="Cambria Math" w:hAnsi="Cambria Math"/>
                      </w:rPr>
                    </m:ctrlPr>
                  </m:dPr>
                  <m:e>
                    <m:r>
                      <m:rPr>
                        <m:sty m:val="p"/>
                      </m:rPr>
                      <w:rPr>
                        <w:rFonts w:ascii="Cambria Math" w:hAnsi="Cambria Math"/>
                      </w:rPr>
                      <m:t>5</m:t>
                    </m:r>
                    <m:r>
                      <w:rPr>
                        <w:rFonts w:ascii="Cambria Math" w:hAnsi="Cambria Math"/>
                      </w:rPr>
                      <m:t>a</m:t>
                    </m:r>
                    <m:r>
                      <m:rPr>
                        <m:sty m:val="p"/>
                      </m:rPr>
                      <w:rPr>
                        <w:rFonts w:ascii="Cambria Math" w:hAnsi="Cambria Math"/>
                      </w:rPr>
                      <m:t>+9</m:t>
                    </m:r>
                  </m:e>
                </m:d>
              </m:oMath>
            </m:oMathPara>
          </w:p>
          <w:p w14:paraId="146F5623" w14:textId="77777777" w:rsidR="002317C1" w:rsidRPr="00470BBD"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20</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+36</m:t>
                </m:r>
                <m:r>
                  <w:rPr>
                    <w:rFonts w:ascii="Cambria Math" w:hAnsi="Cambria Math"/>
                  </w:rPr>
                  <m:t>a</m:t>
                </m:r>
                <m:r>
                  <m:rPr>
                    <m:sty m:val="p"/>
                  </m:rPr>
                  <w:rPr>
                    <w:rFonts w:ascii="Cambria Math" w:hAnsi="Cambria Math"/>
                  </w:rPr>
                  <m:t>=4</m:t>
                </m:r>
                <m:r>
                  <w:rPr>
                    <w:rFonts w:ascii="Cambria Math" w:hAnsi="Cambria Math"/>
                  </w:rPr>
                  <m:t>a</m:t>
                </m:r>
                <m:d>
                  <m:dPr>
                    <m:ctrlPr>
                      <w:rPr>
                        <w:rFonts w:ascii="Cambria Math" w:hAnsi="Cambria Math"/>
                      </w:rPr>
                    </m:ctrlPr>
                  </m:dPr>
                  <m:e>
                    <m:r>
                      <m:rPr>
                        <m:sty m:val="p"/>
                      </m:rPr>
                      <w:rPr>
                        <w:rFonts w:ascii="Cambria Math" w:hAnsi="Cambria Math"/>
                      </w:rPr>
                      <m:t>5</m:t>
                    </m:r>
                    <m:r>
                      <w:rPr>
                        <w:rFonts w:ascii="Cambria Math" w:hAnsi="Cambria Math"/>
                      </w:rPr>
                      <m:t>a</m:t>
                    </m:r>
                    <m:r>
                      <m:rPr>
                        <m:sty m:val="p"/>
                      </m:rPr>
                      <w:rPr>
                        <w:rFonts w:ascii="Cambria Math" w:hAnsi="Cambria Math"/>
                      </w:rPr>
                      <m:t>+9</m:t>
                    </m:r>
                  </m:e>
                </m:d>
              </m:oMath>
            </m:oMathPara>
          </w:p>
          <w:p w14:paraId="0E48301E" w14:textId="77777777" w:rsidR="002317C1" w:rsidRPr="00470BBD"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28</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+36</m:t>
                </m:r>
                <m:r>
                  <w:rPr>
                    <w:rFonts w:ascii="Cambria Math" w:hAnsi="Cambria Math"/>
                  </w:rPr>
                  <m:t>a</m:t>
                </m:r>
                <m:r>
                  <m:rPr>
                    <m:sty m:val="p"/>
                  </m:rPr>
                  <w:rPr>
                    <w:rFonts w:ascii="Cambria Math" w:hAnsi="Cambria Math"/>
                  </w:rPr>
                  <m:t>=4</m:t>
                </m:r>
                <m:r>
                  <w:rPr>
                    <w:rFonts w:ascii="Cambria Math" w:hAnsi="Cambria Math"/>
                  </w:rPr>
                  <m:t>a</m:t>
                </m:r>
                <m:d>
                  <m:dPr>
                    <m:ctrlPr>
                      <w:rPr>
                        <w:rFonts w:ascii="Cambria Math" w:hAnsi="Cambria Math"/>
                      </w:rPr>
                    </m:ctrlPr>
                  </m:dPr>
                  <m:e>
                    <m:r>
                      <m:rPr>
                        <m:sty m:val="p"/>
                      </m:rPr>
                      <w:rPr>
                        <w:rFonts w:ascii="Cambria Math" w:hAnsi="Cambria Math"/>
                      </w:rPr>
                      <m:t>7</m:t>
                    </m:r>
                    <m:r>
                      <w:rPr>
                        <w:rFonts w:ascii="Cambria Math" w:hAnsi="Cambria Math"/>
                      </w:rPr>
                      <m:t>a</m:t>
                    </m:r>
                    <m:r>
                      <m:rPr>
                        <m:sty m:val="p"/>
                      </m:rPr>
                      <w:rPr>
                        <w:rFonts w:ascii="Cambria Math" w:hAnsi="Cambria Math"/>
                      </w:rPr>
                      <m:t>+9</m:t>
                    </m:r>
                  </m:e>
                </m:d>
              </m:oMath>
            </m:oMathPara>
          </w:p>
          <w:p w14:paraId="026AB99B" w14:textId="77777777" w:rsidR="002317C1" w:rsidRPr="00E76762"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36</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+20</m:t>
                </m:r>
                <m:r>
                  <w:rPr>
                    <w:rFonts w:ascii="Cambria Math" w:hAnsi="Cambria Math"/>
                  </w:rPr>
                  <m:t>a</m:t>
                </m:r>
                <m:r>
                  <m:rPr>
                    <m:sty m:val="p"/>
                  </m:rPr>
                  <w:rPr>
                    <w:rFonts w:ascii="Cambria Math" w:hAnsi="Cambria Math"/>
                  </w:rPr>
                  <m:t>=4</m:t>
                </m:r>
                <m:r>
                  <w:rPr>
                    <w:rFonts w:ascii="Cambria Math" w:hAnsi="Cambria Math"/>
                  </w:rPr>
                  <m:t>a</m:t>
                </m:r>
                <m:d>
                  <m:dPr>
                    <m:ctrlPr>
                      <w:rPr>
                        <w:rFonts w:ascii="Cambria Math" w:hAnsi="Cambria Math"/>
                      </w:rPr>
                    </m:ctrlPr>
                  </m:dPr>
                  <m:e>
                    <m:r>
                      <m:rPr>
                        <m:sty m:val="p"/>
                      </m:rPr>
                      <w:rPr>
                        <w:rFonts w:ascii="Cambria Math" w:hAnsi="Cambria Math"/>
                      </w:rPr>
                      <m:t>9</m:t>
                    </m:r>
                    <m:r>
                      <w:rPr>
                        <w:rFonts w:ascii="Cambria Math" w:hAnsi="Cambria Math"/>
                      </w:rPr>
                      <m:t>a</m:t>
                    </m:r>
                    <m:r>
                      <m:rPr>
                        <m:sty m:val="p"/>
                      </m:rPr>
                      <w:rPr>
                        <w:rFonts w:ascii="Cambria Math" w:hAnsi="Cambria Math"/>
                      </w:rPr>
                      <m:t>+5</m:t>
                    </m:r>
                  </m:e>
                </m:d>
              </m:oMath>
            </m:oMathPara>
          </w:p>
          <w:p w14:paraId="535F2674" w14:textId="77777777" w:rsidR="002317C1" w:rsidRPr="00E76762"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18</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+42</m:t>
                </m:r>
                <m:r>
                  <w:rPr>
                    <w:rFonts w:ascii="Cambria Math" w:hAnsi="Cambria Math"/>
                  </w:rPr>
                  <m:t>a</m:t>
                </m:r>
                <m:r>
                  <m:rPr>
                    <m:sty m:val="p"/>
                  </m:rPr>
                  <w:rPr>
                    <w:rFonts w:ascii="Cambria Math" w:hAnsi="Cambria Math"/>
                  </w:rPr>
                  <m:t>=6</m:t>
                </m:r>
                <m:r>
                  <w:rPr>
                    <w:rFonts w:ascii="Cambria Math" w:hAnsi="Cambria Math"/>
                  </w:rPr>
                  <m:t>a</m:t>
                </m:r>
                <m:d>
                  <m:dPr>
                    <m:ctrlPr>
                      <w:rPr>
                        <w:rFonts w:ascii="Cambria Math" w:hAnsi="Cambria Math"/>
                      </w:rPr>
                    </m:ctrlPr>
                  </m:dPr>
                  <m:e>
                    <m:r>
                      <m:rPr>
                        <m:sty m:val="p"/>
                      </m:rPr>
                      <w:rPr>
                        <w:rFonts w:ascii="Cambria Math" w:hAnsi="Cambria Math"/>
                      </w:rPr>
                      <m:t>3</m:t>
                    </m:r>
                    <m:r>
                      <w:rPr>
                        <w:rFonts w:ascii="Cambria Math" w:hAnsi="Cambria Math"/>
                      </w:rPr>
                      <m:t>a</m:t>
                    </m:r>
                    <m:r>
                      <m:rPr>
                        <m:sty m:val="p"/>
                      </m:rPr>
                      <w:rPr>
                        <w:rFonts w:ascii="Cambria Math" w:hAnsi="Cambria Math"/>
                      </w:rPr>
                      <m:t>+7</m:t>
                    </m:r>
                  </m:e>
                </m:d>
              </m:oMath>
            </m:oMathPara>
          </w:p>
          <w:p w14:paraId="0453245C" w14:textId="77777777" w:rsidR="002317C1" w:rsidRPr="005901D9"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18</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+54</m:t>
                </m:r>
                <m:r>
                  <w:rPr>
                    <w:rFonts w:ascii="Cambria Math" w:hAnsi="Cambria Math"/>
                  </w:rPr>
                  <m:t>a</m:t>
                </m:r>
                <m:r>
                  <m:rPr>
                    <m:sty m:val="p"/>
                  </m:rPr>
                  <w:rPr>
                    <w:rFonts w:ascii="Cambria Math" w:hAnsi="Cambria Math"/>
                  </w:rPr>
                  <m:t>=6</m:t>
                </m:r>
                <m:r>
                  <w:rPr>
                    <w:rFonts w:ascii="Cambria Math" w:hAnsi="Cambria Math"/>
                  </w:rPr>
                  <m:t>a</m:t>
                </m:r>
                <m:d>
                  <m:dPr>
                    <m:ctrlPr>
                      <w:rPr>
                        <w:rFonts w:ascii="Cambria Math" w:hAnsi="Cambria Math"/>
                      </w:rPr>
                    </m:ctrlPr>
                  </m:dPr>
                  <m:e>
                    <m:r>
                      <m:rPr>
                        <m:sty m:val="p"/>
                      </m:rPr>
                      <w:rPr>
                        <w:rFonts w:ascii="Cambria Math" w:hAnsi="Cambria Math"/>
                      </w:rPr>
                      <m:t>3</m:t>
                    </m:r>
                    <m:r>
                      <w:rPr>
                        <w:rFonts w:ascii="Cambria Math" w:hAnsi="Cambria Math"/>
                      </w:rPr>
                      <m:t>a</m:t>
                    </m:r>
                    <m:r>
                      <m:rPr>
                        <m:sty m:val="p"/>
                      </m:rPr>
                      <w:rPr>
                        <w:rFonts w:ascii="Cambria Math" w:hAnsi="Cambria Math"/>
                      </w:rPr>
                      <m:t>+9</m:t>
                    </m:r>
                  </m:e>
                </m:d>
              </m:oMath>
            </m:oMathPara>
          </w:p>
          <w:p w14:paraId="04A69D57"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30</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+42</m:t>
                </m:r>
                <m:r>
                  <w:rPr>
                    <w:rFonts w:ascii="Cambria Math" w:hAnsi="Cambria Math"/>
                  </w:rPr>
                  <m:t>a</m:t>
                </m:r>
                <m:r>
                  <m:rPr>
                    <m:sty m:val="p"/>
                  </m:rPr>
                  <w:rPr>
                    <w:rFonts w:ascii="Cambria Math" w:hAnsi="Cambria Math"/>
                  </w:rPr>
                  <m:t>=6</m:t>
                </m:r>
                <m:r>
                  <w:rPr>
                    <w:rFonts w:ascii="Cambria Math" w:hAnsi="Cambria Math"/>
                  </w:rPr>
                  <m:t>a</m:t>
                </m:r>
                <m:d>
                  <m:dPr>
                    <m:ctrlPr>
                      <w:rPr>
                        <w:rFonts w:ascii="Cambria Math" w:hAnsi="Cambria Math"/>
                      </w:rPr>
                    </m:ctrlPr>
                  </m:dPr>
                  <m:e>
                    <m:r>
                      <m:rPr>
                        <m:sty m:val="p"/>
                      </m:rPr>
                      <w:rPr>
                        <w:rFonts w:ascii="Cambria Math" w:hAnsi="Cambria Math"/>
                      </w:rPr>
                      <m:t>5</m:t>
                    </m:r>
                    <m:r>
                      <w:rPr>
                        <w:rFonts w:ascii="Cambria Math" w:hAnsi="Cambria Math"/>
                      </w:rPr>
                      <m:t>a</m:t>
                    </m:r>
                    <m:r>
                      <m:rPr>
                        <m:sty m:val="p"/>
                      </m:rPr>
                      <w:rPr>
                        <w:rFonts w:ascii="Cambria Math" w:hAnsi="Cambria Math"/>
                      </w:rPr>
                      <m:t>+7</m:t>
                    </m:r>
                  </m:e>
                </m:d>
              </m:oMath>
            </m:oMathPara>
          </w:p>
          <w:p w14:paraId="06EEC3C3"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42</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+18</m:t>
                </m:r>
                <m:r>
                  <w:rPr>
                    <w:rFonts w:ascii="Cambria Math" w:hAnsi="Cambria Math"/>
                  </w:rPr>
                  <m:t>a</m:t>
                </m:r>
                <m:r>
                  <m:rPr>
                    <m:sty m:val="p"/>
                  </m:rPr>
                  <w:rPr>
                    <w:rFonts w:ascii="Cambria Math" w:hAnsi="Cambria Math"/>
                  </w:rPr>
                  <m:t>=6</m:t>
                </m:r>
                <m:r>
                  <w:rPr>
                    <w:rFonts w:ascii="Cambria Math" w:hAnsi="Cambria Math"/>
                  </w:rPr>
                  <m:t>a</m:t>
                </m:r>
                <m:d>
                  <m:dPr>
                    <m:ctrlPr>
                      <w:rPr>
                        <w:rFonts w:ascii="Cambria Math" w:hAnsi="Cambria Math"/>
                      </w:rPr>
                    </m:ctrlPr>
                  </m:dPr>
                  <m:e>
                    <m:r>
                      <m:rPr>
                        <m:sty m:val="p"/>
                      </m:rPr>
                      <w:rPr>
                        <w:rFonts w:ascii="Cambria Math" w:hAnsi="Cambria Math"/>
                      </w:rPr>
                      <m:t>7</m:t>
                    </m:r>
                    <m:r>
                      <w:rPr>
                        <w:rFonts w:ascii="Cambria Math" w:hAnsi="Cambria Math"/>
                      </w:rPr>
                      <m:t>a</m:t>
                    </m:r>
                    <m:r>
                      <m:rPr>
                        <m:sty m:val="p"/>
                      </m:rPr>
                      <w:rPr>
                        <w:rFonts w:ascii="Cambria Math" w:hAnsi="Cambria Math"/>
                      </w:rPr>
                      <m:t>+3</m:t>
                    </m:r>
                  </m:e>
                </m:d>
              </m:oMath>
            </m:oMathPara>
          </w:p>
          <w:p w14:paraId="10D8C950"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42</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+30</m:t>
                </m:r>
                <m:r>
                  <w:rPr>
                    <w:rFonts w:ascii="Cambria Math" w:hAnsi="Cambria Math"/>
                  </w:rPr>
                  <m:t>a</m:t>
                </m:r>
                <m:r>
                  <m:rPr>
                    <m:sty m:val="p"/>
                  </m:rPr>
                  <w:rPr>
                    <w:rFonts w:ascii="Cambria Math" w:hAnsi="Cambria Math"/>
                  </w:rPr>
                  <m:t>=6</m:t>
                </m:r>
                <m:r>
                  <w:rPr>
                    <w:rFonts w:ascii="Cambria Math" w:hAnsi="Cambria Math"/>
                  </w:rPr>
                  <m:t>a</m:t>
                </m:r>
                <m:d>
                  <m:dPr>
                    <m:ctrlPr>
                      <w:rPr>
                        <w:rFonts w:ascii="Cambria Math" w:hAnsi="Cambria Math"/>
                      </w:rPr>
                    </m:ctrlPr>
                  </m:dPr>
                  <m:e>
                    <m:r>
                      <m:rPr>
                        <m:sty m:val="p"/>
                      </m:rPr>
                      <w:rPr>
                        <w:rFonts w:ascii="Cambria Math" w:hAnsi="Cambria Math"/>
                      </w:rPr>
                      <m:t>7</m:t>
                    </m:r>
                    <m:r>
                      <w:rPr>
                        <w:rFonts w:ascii="Cambria Math" w:hAnsi="Cambria Math"/>
                      </w:rPr>
                      <m:t>a</m:t>
                    </m:r>
                    <m:r>
                      <m:rPr>
                        <m:sty m:val="p"/>
                      </m:rPr>
                      <w:rPr>
                        <w:rFonts w:ascii="Cambria Math" w:hAnsi="Cambria Math"/>
                      </w:rPr>
                      <m:t>+5</m:t>
                    </m:r>
                  </m:e>
                </m:d>
              </m:oMath>
            </m:oMathPara>
          </w:p>
          <w:p w14:paraId="67AFC1C0"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54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+18</m:t>
                </m:r>
                <m:r>
                  <w:rPr>
                    <w:rFonts w:ascii="Cambria Math" w:hAnsi="Cambria Math"/>
                  </w:rPr>
                  <m:t>a</m:t>
                </m:r>
                <m:r>
                  <m:rPr>
                    <m:sty m:val="p"/>
                  </m:rPr>
                  <w:rPr>
                    <w:rFonts w:ascii="Cambria Math" w:hAnsi="Cambria Math"/>
                  </w:rPr>
                  <m:t>=6</m:t>
                </m:r>
                <m:r>
                  <w:rPr>
                    <w:rFonts w:ascii="Cambria Math" w:hAnsi="Cambria Math"/>
                  </w:rPr>
                  <m:t>a</m:t>
                </m:r>
                <m:d>
                  <m:dPr>
                    <m:ctrlPr>
                      <w:rPr>
                        <w:rFonts w:ascii="Cambria Math" w:hAnsi="Cambria Math"/>
                      </w:rPr>
                    </m:ctrlPr>
                  </m:dPr>
                  <m:e>
                    <m:r>
                      <m:rPr>
                        <m:sty m:val="p"/>
                      </m:rPr>
                      <w:rPr>
                        <w:rFonts w:ascii="Cambria Math" w:hAnsi="Cambria Math"/>
                      </w:rPr>
                      <m:t>9</m:t>
                    </m:r>
                    <m:r>
                      <w:rPr>
                        <w:rFonts w:ascii="Cambria Math" w:hAnsi="Cambria Math"/>
                      </w:rPr>
                      <m:t>a</m:t>
                    </m:r>
                    <m:r>
                      <m:rPr>
                        <m:sty m:val="p"/>
                      </m:rPr>
                      <w:rPr>
                        <w:rFonts w:ascii="Cambria Math" w:hAnsi="Cambria Math"/>
                      </w:rPr>
                      <m:t>+3</m:t>
                    </m:r>
                  </m:e>
                </m:d>
              </m:oMath>
            </m:oMathPara>
          </w:p>
          <w:p w14:paraId="5CA8CBB9"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14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+56</m:t>
                </m:r>
                <m:r>
                  <w:rPr>
                    <w:rFonts w:ascii="Cambria Math" w:hAnsi="Cambria Math"/>
                  </w:rPr>
                  <m:t>a</m:t>
                </m:r>
                <m:r>
                  <m:rPr>
                    <m:sty m:val="p"/>
                  </m:rPr>
                  <w:rPr>
                    <w:rFonts w:ascii="Cambria Math" w:hAnsi="Cambria Math"/>
                  </w:rPr>
                  <m:t>=7</m:t>
                </m:r>
                <m:r>
                  <w:rPr>
                    <w:rFonts w:ascii="Cambria Math" w:hAnsi="Cambria Math"/>
                  </w:rPr>
                  <m:t>a</m:t>
                </m:r>
                <m:d>
                  <m:dPr>
                    <m:ctrlPr>
                      <w:rPr>
                        <w:rFonts w:ascii="Cambria Math" w:hAnsi="Cambria Math"/>
                      </w:rPr>
                    </m:ctrlPr>
                  </m:dPr>
                  <m:e>
                    <m:r>
                      <m:rPr>
                        <m:sty m:val="p"/>
                      </m:rPr>
                      <w:rPr>
                        <w:rFonts w:ascii="Cambria Math" w:hAnsi="Cambria Math"/>
                      </w:rPr>
                      <m:t>2</m:t>
                    </m:r>
                    <m:r>
                      <w:rPr>
                        <w:rFonts w:ascii="Cambria Math" w:hAnsi="Cambria Math"/>
                      </w:rPr>
                      <m:t>a</m:t>
                    </m:r>
                    <m:r>
                      <m:rPr>
                        <m:sty m:val="p"/>
                      </m:rPr>
                      <w:rPr>
                        <w:rFonts w:ascii="Cambria Math" w:hAnsi="Cambria Math"/>
                      </w:rPr>
                      <m:t>+8</m:t>
                    </m:r>
                  </m:e>
                </m:d>
              </m:oMath>
            </m:oMathPara>
          </w:p>
          <w:p w14:paraId="529C6467"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21</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+56</m:t>
                </m:r>
                <m:r>
                  <w:rPr>
                    <w:rFonts w:ascii="Cambria Math" w:hAnsi="Cambria Math"/>
                  </w:rPr>
                  <m:t>a</m:t>
                </m:r>
                <m:r>
                  <m:rPr>
                    <m:sty m:val="p"/>
                  </m:rPr>
                  <w:rPr>
                    <w:rFonts w:ascii="Cambria Math" w:hAnsi="Cambria Math"/>
                  </w:rPr>
                  <m:t>=7</m:t>
                </m:r>
                <m:r>
                  <w:rPr>
                    <w:rFonts w:ascii="Cambria Math" w:hAnsi="Cambria Math"/>
                  </w:rPr>
                  <m:t>a</m:t>
                </m:r>
                <m:d>
                  <m:dPr>
                    <m:ctrlPr>
                      <w:rPr>
                        <w:rFonts w:ascii="Cambria Math" w:hAnsi="Cambria Math"/>
                      </w:rPr>
                    </m:ctrlPr>
                  </m:dPr>
                  <m:e>
                    <m:r>
                      <m:rPr>
                        <m:sty m:val="p"/>
                      </m:rPr>
                      <w:rPr>
                        <w:rFonts w:ascii="Cambria Math" w:hAnsi="Cambria Math"/>
                      </w:rPr>
                      <m:t>3</m:t>
                    </m:r>
                    <m:r>
                      <w:rPr>
                        <w:rFonts w:ascii="Cambria Math" w:hAnsi="Cambria Math"/>
                      </w:rPr>
                      <m:t>a</m:t>
                    </m:r>
                    <m:r>
                      <m:rPr>
                        <m:sty m:val="p"/>
                      </m:rPr>
                      <w:rPr>
                        <w:rFonts w:ascii="Cambria Math" w:hAnsi="Cambria Math"/>
                      </w:rPr>
                      <m:t>+8</m:t>
                    </m:r>
                  </m:e>
                </m:d>
              </m:oMath>
            </m:oMathPara>
          </w:p>
          <w:p w14:paraId="54C4A858"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28</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+63</m:t>
                </m:r>
                <m:r>
                  <w:rPr>
                    <w:rFonts w:ascii="Cambria Math" w:hAnsi="Cambria Math"/>
                  </w:rPr>
                  <m:t>a</m:t>
                </m:r>
                <m:r>
                  <m:rPr>
                    <m:sty m:val="p"/>
                  </m:rPr>
                  <w:rPr>
                    <w:rFonts w:ascii="Cambria Math" w:hAnsi="Cambria Math"/>
                  </w:rPr>
                  <m:t>=7</m:t>
                </m:r>
                <m:r>
                  <w:rPr>
                    <w:rFonts w:ascii="Cambria Math" w:hAnsi="Cambria Math"/>
                  </w:rPr>
                  <m:t>a</m:t>
                </m:r>
                <m:d>
                  <m:dPr>
                    <m:ctrlPr>
                      <w:rPr>
                        <w:rFonts w:ascii="Cambria Math" w:hAnsi="Cambria Math"/>
                      </w:rPr>
                    </m:ctrlPr>
                  </m:dPr>
                  <m:e>
                    <m:r>
                      <m:rPr>
                        <m:sty m:val="p"/>
                      </m:rPr>
                      <w:rPr>
                        <w:rFonts w:ascii="Cambria Math" w:hAnsi="Cambria Math"/>
                      </w:rPr>
                      <m:t>4</m:t>
                    </m:r>
                    <m:r>
                      <w:rPr>
                        <w:rFonts w:ascii="Cambria Math" w:hAnsi="Cambria Math"/>
                      </w:rPr>
                      <m:t>a</m:t>
                    </m:r>
                    <m:r>
                      <m:rPr>
                        <m:sty m:val="p"/>
                      </m:rPr>
                      <w:rPr>
                        <w:rFonts w:ascii="Cambria Math" w:hAnsi="Cambria Math"/>
                      </w:rPr>
                      <m:t>+9</m:t>
                    </m:r>
                  </m:e>
                </m:d>
              </m:oMath>
            </m:oMathPara>
          </w:p>
          <w:p w14:paraId="177B2B83"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56</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+14</m:t>
                </m:r>
                <m:r>
                  <w:rPr>
                    <w:rFonts w:ascii="Cambria Math" w:hAnsi="Cambria Math"/>
                  </w:rPr>
                  <m:t>a</m:t>
                </m:r>
                <m:r>
                  <m:rPr>
                    <m:sty m:val="p"/>
                  </m:rPr>
                  <w:rPr>
                    <w:rFonts w:ascii="Cambria Math" w:hAnsi="Cambria Math"/>
                  </w:rPr>
                  <m:t>=7</m:t>
                </m:r>
                <m:r>
                  <w:rPr>
                    <w:rFonts w:ascii="Cambria Math" w:hAnsi="Cambria Math"/>
                  </w:rPr>
                  <m:t>a</m:t>
                </m:r>
                <m:d>
                  <m:dPr>
                    <m:ctrlPr>
                      <w:rPr>
                        <w:rFonts w:ascii="Cambria Math" w:hAnsi="Cambria Math"/>
                      </w:rPr>
                    </m:ctrlPr>
                  </m:dPr>
                  <m:e>
                    <m:r>
                      <m:rPr>
                        <m:sty m:val="p"/>
                      </m:rPr>
                      <w:rPr>
                        <w:rFonts w:ascii="Cambria Math" w:hAnsi="Cambria Math"/>
                      </w:rPr>
                      <m:t>8</m:t>
                    </m:r>
                    <m:r>
                      <w:rPr>
                        <w:rFonts w:ascii="Cambria Math" w:hAnsi="Cambria Math"/>
                      </w:rPr>
                      <m:t>a</m:t>
                    </m:r>
                    <m:r>
                      <m:rPr>
                        <m:sty m:val="p"/>
                      </m:rPr>
                      <w:rPr>
                        <w:rFonts w:ascii="Cambria Math" w:hAnsi="Cambria Math"/>
                      </w:rPr>
                      <m:t>+2</m:t>
                    </m:r>
                  </m:e>
                </m:d>
              </m:oMath>
            </m:oMathPara>
          </w:p>
          <w:p w14:paraId="6B40F783"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56</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+21</m:t>
                </m:r>
                <m:r>
                  <w:rPr>
                    <w:rFonts w:ascii="Cambria Math" w:hAnsi="Cambria Math"/>
                  </w:rPr>
                  <m:t>a</m:t>
                </m:r>
                <m:r>
                  <m:rPr>
                    <m:sty m:val="p"/>
                  </m:rPr>
                  <w:rPr>
                    <w:rFonts w:ascii="Cambria Math" w:hAnsi="Cambria Math"/>
                  </w:rPr>
                  <m:t>=7</m:t>
                </m:r>
                <m:r>
                  <w:rPr>
                    <w:rFonts w:ascii="Cambria Math" w:hAnsi="Cambria Math"/>
                  </w:rPr>
                  <m:t>a</m:t>
                </m:r>
                <m:d>
                  <m:dPr>
                    <m:ctrlPr>
                      <w:rPr>
                        <w:rFonts w:ascii="Cambria Math" w:hAnsi="Cambria Math"/>
                      </w:rPr>
                    </m:ctrlPr>
                  </m:dPr>
                  <m:e>
                    <m:r>
                      <m:rPr>
                        <m:sty m:val="p"/>
                      </m:rPr>
                      <w:rPr>
                        <w:rFonts w:ascii="Cambria Math" w:hAnsi="Cambria Math"/>
                      </w:rPr>
                      <m:t>8</m:t>
                    </m:r>
                    <m:r>
                      <w:rPr>
                        <w:rFonts w:ascii="Cambria Math" w:hAnsi="Cambria Math"/>
                      </w:rPr>
                      <m:t>a</m:t>
                    </m:r>
                    <m:r>
                      <m:rPr>
                        <m:sty m:val="p"/>
                      </m:rPr>
                      <w:rPr>
                        <w:rFonts w:ascii="Cambria Math" w:hAnsi="Cambria Math"/>
                      </w:rPr>
                      <m:t>+3</m:t>
                    </m:r>
                  </m:e>
                </m:d>
              </m:oMath>
            </m:oMathPara>
          </w:p>
          <w:p w14:paraId="36643BE6"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63</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+14</m:t>
                </m:r>
                <m:r>
                  <w:rPr>
                    <w:rFonts w:ascii="Cambria Math" w:hAnsi="Cambria Math"/>
                  </w:rPr>
                  <m:t>a</m:t>
                </m:r>
                <m:r>
                  <m:rPr>
                    <m:sty m:val="p"/>
                  </m:rPr>
                  <w:rPr>
                    <w:rFonts w:ascii="Cambria Math" w:hAnsi="Cambria Math"/>
                  </w:rPr>
                  <m:t>=7</m:t>
                </m:r>
                <m:r>
                  <w:rPr>
                    <w:rFonts w:ascii="Cambria Math" w:hAnsi="Cambria Math"/>
                  </w:rPr>
                  <m:t>a</m:t>
                </m:r>
                <m:d>
                  <m:dPr>
                    <m:ctrlPr>
                      <w:rPr>
                        <w:rFonts w:ascii="Cambria Math" w:hAnsi="Cambria Math"/>
                      </w:rPr>
                    </m:ctrlPr>
                  </m:dPr>
                  <m:e>
                    <m:r>
                      <m:rPr>
                        <m:sty m:val="p"/>
                      </m:rPr>
                      <w:rPr>
                        <w:rFonts w:ascii="Cambria Math" w:hAnsi="Cambria Math"/>
                      </w:rPr>
                      <m:t>9</m:t>
                    </m:r>
                    <m:r>
                      <w:rPr>
                        <w:rFonts w:ascii="Cambria Math" w:hAnsi="Cambria Math"/>
                      </w:rPr>
                      <m:t>a</m:t>
                    </m:r>
                    <m:r>
                      <m:rPr>
                        <m:sty m:val="p"/>
                      </m:rPr>
                      <w:rPr>
                        <w:rFonts w:ascii="Cambria Math" w:hAnsi="Cambria Math"/>
                      </w:rPr>
                      <m:t>+2</m:t>
                    </m:r>
                  </m:e>
                </m:d>
              </m:oMath>
            </m:oMathPara>
          </w:p>
          <w:p w14:paraId="3E5AC231"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63</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+28</m:t>
                </m:r>
                <m:r>
                  <w:rPr>
                    <w:rFonts w:ascii="Cambria Math" w:hAnsi="Cambria Math"/>
                  </w:rPr>
                  <m:t>a</m:t>
                </m:r>
                <m:r>
                  <m:rPr>
                    <m:sty m:val="p"/>
                  </m:rPr>
                  <w:rPr>
                    <w:rFonts w:ascii="Cambria Math" w:hAnsi="Cambria Math"/>
                  </w:rPr>
                  <m:t>=7</m:t>
                </m:r>
                <m:r>
                  <w:rPr>
                    <w:rFonts w:ascii="Cambria Math" w:hAnsi="Cambria Math"/>
                  </w:rPr>
                  <m:t>a</m:t>
                </m:r>
                <m:d>
                  <m:dPr>
                    <m:ctrlPr>
                      <w:rPr>
                        <w:rFonts w:ascii="Cambria Math" w:hAnsi="Cambria Math"/>
                      </w:rPr>
                    </m:ctrlPr>
                  </m:dPr>
                  <m:e>
                    <m:r>
                      <m:rPr>
                        <m:sty m:val="p"/>
                      </m:rPr>
                      <w:rPr>
                        <w:rFonts w:ascii="Cambria Math" w:hAnsi="Cambria Math"/>
                      </w:rPr>
                      <m:t>9</m:t>
                    </m:r>
                    <m:r>
                      <w:rPr>
                        <w:rFonts w:ascii="Cambria Math" w:hAnsi="Cambria Math"/>
                      </w:rPr>
                      <m:t>a</m:t>
                    </m:r>
                    <m:r>
                      <m:rPr>
                        <m:sty m:val="p"/>
                      </m:rPr>
                      <w:rPr>
                        <w:rFonts w:ascii="Cambria Math" w:hAnsi="Cambria Math"/>
                      </w:rPr>
                      <m:t>+4</m:t>
                    </m:r>
                  </m:e>
                </m:d>
              </m:oMath>
            </m:oMathPara>
          </w:p>
          <w:p w14:paraId="3AD8B143"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16</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+40</m:t>
                </m:r>
                <m:r>
                  <w:rPr>
                    <w:rFonts w:ascii="Cambria Math" w:hAnsi="Cambria Math"/>
                  </w:rPr>
                  <m:t>a</m:t>
                </m:r>
                <m:r>
                  <m:rPr>
                    <m:sty m:val="p"/>
                  </m:rPr>
                  <w:rPr>
                    <w:rFonts w:ascii="Cambria Math" w:hAnsi="Cambria Math"/>
                  </w:rPr>
                  <m:t>=8</m:t>
                </m:r>
                <m:r>
                  <w:rPr>
                    <w:rFonts w:ascii="Cambria Math" w:hAnsi="Cambria Math"/>
                  </w:rPr>
                  <m:t>a</m:t>
                </m:r>
                <m:d>
                  <m:dPr>
                    <m:ctrlPr>
                      <w:rPr>
                        <w:rFonts w:ascii="Cambria Math" w:hAnsi="Cambria Math"/>
                      </w:rPr>
                    </m:ctrlPr>
                  </m:dPr>
                  <m:e>
                    <m:r>
                      <m:rPr>
                        <m:sty m:val="p"/>
                      </m:rPr>
                      <w:rPr>
                        <w:rFonts w:ascii="Cambria Math" w:hAnsi="Cambria Math"/>
                      </w:rPr>
                      <m:t>2</m:t>
                    </m:r>
                    <m:r>
                      <w:rPr>
                        <w:rFonts w:ascii="Cambria Math" w:hAnsi="Cambria Math"/>
                      </w:rPr>
                      <m:t>a</m:t>
                    </m:r>
                    <m:r>
                      <m:rPr>
                        <m:sty m:val="p"/>
                      </m:rPr>
                      <w:rPr>
                        <w:rFonts w:ascii="Cambria Math" w:hAnsi="Cambria Math"/>
                      </w:rPr>
                      <m:t>+5</m:t>
                    </m:r>
                  </m:e>
                </m:d>
              </m:oMath>
            </m:oMathPara>
          </w:p>
          <w:p w14:paraId="26151A8D"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24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+56</m:t>
                </m:r>
                <m:r>
                  <w:rPr>
                    <w:rFonts w:ascii="Cambria Math" w:hAnsi="Cambria Math"/>
                  </w:rPr>
                  <m:t>a</m:t>
                </m:r>
                <m:r>
                  <m:rPr>
                    <m:sty m:val="p"/>
                  </m:rPr>
                  <w:rPr>
                    <w:rFonts w:ascii="Cambria Math" w:hAnsi="Cambria Math"/>
                  </w:rPr>
                  <m:t>=8</m:t>
                </m:r>
                <m:r>
                  <w:rPr>
                    <w:rFonts w:ascii="Cambria Math" w:hAnsi="Cambria Math"/>
                  </w:rPr>
                  <m:t>a</m:t>
                </m:r>
                <m:d>
                  <m:dPr>
                    <m:ctrlPr>
                      <w:rPr>
                        <w:rFonts w:ascii="Cambria Math" w:hAnsi="Cambria Math"/>
                      </w:rPr>
                    </m:ctrlPr>
                  </m:dPr>
                  <m:e>
                    <m:r>
                      <m:rPr>
                        <m:sty m:val="p"/>
                      </m:rPr>
                      <w:rPr>
                        <w:rFonts w:ascii="Cambria Math" w:hAnsi="Cambria Math"/>
                      </w:rPr>
                      <m:t>3</m:t>
                    </m:r>
                    <m:r>
                      <w:rPr>
                        <w:rFonts w:ascii="Cambria Math" w:hAnsi="Cambria Math"/>
                      </w:rPr>
                      <m:t>a</m:t>
                    </m:r>
                    <m:r>
                      <m:rPr>
                        <m:sty m:val="p"/>
                      </m:rPr>
                      <w:rPr>
                        <w:rFonts w:ascii="Cambria Math" w:hAnsi="Cambria Math"/>
                      </w:rPr>
                      <m:t>+7</m:t>
                    </m:r>
                  </m:e>
                </m:d>
              </m:oMath>
            </m:oMathPara>
          </w:p>
          <w:p w14:paraId="12A86A71"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32</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+56</m:t>
                </m:r>
                <m:r>
                  <w:rPr>
                    <w:rFonts w:ascii="Cambria Math" w:hAnsi="Cambria Math"/>
                  </w:rPr>
                  <m:t>a</m:t>
                </m:r>
                <m:r>
                  <m:rPr>
                    <m:sty m:val="p"/>
                  </m:rPr>
                  <w:rPr>
                    <w:rFonts w:ascii="Cambria Math" w:hAnsi="Cambria Math"/>
                  </w:rPr>
                  <m:t>=8</m:t>
                </m:r>
                <m:r>
                  <w:rPr>
                    <w:rFonts w:ascii="Cambria Math" w:hAnsi="Cambria Math"/>
                  </w:rPr>
                  <m:t>a</m:t>
                </m:r>
                <m:d>
                  <m:dPr>
                    <m:ctrlPr>
                      <w:rPr>
                        <w:rFonts w:ascii="Cambria Math" w:hAnsi="Cambria Math"/>
                      </w:rPr>
                    </m:ctrlPr>
                  </m:dPr>
                  <m:e>
                    <m:r>
                      <m:rPr>
                        <m:sty m:val="p"/>
                      </m:rPr>
                      <w:rPr>
                        <w:rFonts w:ascii="Cambria Math" w:hAnsi="Cambria Math"/>
                      </w:rPr>
                      <m:t>4</m:t>
                    </m:r>
                    <m:r>
                      <w:rPr>
                        <w:rFonts w:ascii="Cambria Math" w:hAnsi="Cambria Math"/>
                      </w:rPr>
                      <m:t>a</m:t>
                    </m:r>
                    <m:r>
                      <m:rPr>
                        <m:sty m:val="p"/>
                      </m:rPr>
                      <w:rPr>
                        <w:rFonts w:ascii="Cambria Math" w:hAnsi="Cambria Math"/>
                      </w:rPr>
                      <m:t>+7</m:t>
                    </m:r>
                  </m:e>
                </m:d>
              </m:oMath>
            </m:oMathPara>
          </w:p>
          <w:p w14:paraId="62083502"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40</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+16</m:t>
                </m:r>
                <m:r>
                  <w:rPr>
                    <w:rFonts w:ascii="Cambria Math" w:hAnsi="Cambria Math"/>
                  </w:rPr>
                  <m:t>a</m:t>
                </m:r>
                <m:r>
                  <m:rPr>
                    <m:sty m:val="p"/>
                  </m:rPr>
                  <w:rPr>
                    <w:rFonts w:ascii="Cambria Math" w:hAnsi="Cambria Math"/>
                  </w:rPr>
                  <m:t>=8</m:t>
                </m:r>
                <m:r>
                  <w:rPr>
                    <w:rFonts w:ascii="Cambria Math" w:hAnsi="Cambria Math"/>
                  </w:rPr>
                  <m:t>a</m:t>
                </m:r>
                <m:d>
                  <m:dPr>
                    <m:ctrlPr>
                      <w:rPr>
                        <w:rFonts w:ascii="Cambria Math" w:hAnsi="Cambria Math"/>
                      </w:rPr>
                    </m:ctrlPr>
                  </m:dPr>
                  <m:e>
                    <m:r>
                      <m:rPr>
                        <m:sty m:val="p"/>
                      </m:rPr>
                      <w:rPr>
                        <w:rFonts w:ascii="Cambria Math" w:hAnsi="Cambria Math"/>
                      </w:rPr>
                      <m:t>5</m:t>
                    </m:r>
                    <m:r>
                      <w:rPr>
                        <w:rFonts w:ascii="Cambria Math" w:hAnsi="Cambria Math"/>
                      </w:rPr>
                      <m:t>a</m:t>
                    </m:r>
                    <m:r>
                      <m:rPr>
                        <m:sty m:val="p"/>
                      </m:rPr>
                      <w:rPr>
                        <w:rFonts w:ascii="Cambria Math" w:hAnsi="Cambria Math"/>
                      </w:rPr>
                      <m:t>+2</m:t>
                    </m:r>
                  </m:e>
                </m:d>
              </m:oMath>
            </m:oMathPara>
          </w:p>
          <w:p w14:paraId="6FE68443"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40</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+72</m:t>
                </m:r>
                <m:r>
                  <w:rPr>
                    <w:rFonts w:ascii="Cambria Math" w:hAnsi="Cambria Math"/>
                  </w:rPr>
                  <m:t>a</m:t>
                </m:r>
                <m:r>
                  <m:rPr>
                    <m:sty m:val="p"/>
                  </m:rPr>
                  <w:rPr>
                    <w:rFonts w:ascii="Cambria Math" w:hAnsi="Cambria Math"/>
                  </w:rPr>
                  <m:t>=8</m:t>
                </m:r>
                <m:r>
                  <w:rPr>
                    <w:rFonts w:ascii="Cambria Math" w:hAnsi="Cambria Math"/>
                  </w:rPr>
                  <m:t>a</m:t>
                </m:r>
                <m:d>
                  <m:dPr>
                    <m:ctrlPr>
                      <w:rPr>
                        <w:rFonts w:ascii="Cambria Math" w:hAnsi="Cambria Math"/>
                      </w:rPr>
                    </m:ctrlPr>
                  </m:dPr>
                  <m:e>
                    <m:r>
                      <m:rPr>
                        <m:sty m:val="p"/>
                      </m:rPr>
                      <w:rPr>
                        <w:rFonts w:ascii="Cambria Math" w:hAnsi="Cambria Math"/>
                      </w:rPr>
                      <m:t>5</m:t>
                    </m:r>
                    <m:r>
                      <w:rPr>
                        <w:rFonts w:ascii="Cambria Math" w:hAnsi="Cambria Math"/>
                      </w:rPr>
                      <m:t>a</m:t>
                    </m:r>
                    <m:r>
                      <m:rPr>
                        <m:sty m:val="p"/>
                      </m:rPr>
                      <w:rPr>
                        <w:rFonts w:ascii="Cambria Math" w:hAnsi="Cambria Math"/>
                      </w:rPr>
                      <m:t>+9</m:t>
                    </m:r>
                  </m:e>
                </m:d>
              </m:oMath>
            </m:oMathPara>
          </w:p>
          <w:p w14:paraId="796CE5D0"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56</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+24a=8</m:t>
                </m:r>
                <m:r>
                  <w:rPr>
                    <w:rFonts w:ascii="Cambria Math" w:hAnsi="Cambria Math"/>
                  </w:rPr>
                  <m:t>a</m:t>
                </m:r>
                <m:d>
                  <m:dPr>
                    <m:ctrlPr>
                      <w:rPr>
                        <w:rFonts w:ascii="Cambria Math" w:hAnsi="Cambria Math"/>
                      </w:rPr>
                    </m:ctrlPr>
                  </m:dPr>
                  <m:e>
                    <m:r>
                      <m:rPr>
                        <m:sty m:val="p"/>
                      </m:rPr>
                      <w:rPr>
                        <w:rFonts w:ascii="Cambria Math" w:hAnsi="Cambria Math"/>
                      </w:rPr>
                      <m:t>7</m:t>
                    </m:r>
                    <m:r>
                      <w:rPr>
                        <w:rFonts w:ascii="Cambria Math" w:hAnsi="Cambria Math"/>
                      </w:rPr>
                      <m:t>a</m:t>
                    </m:r>
                    <m:r>
                      <m:rPr>
                        <m:sty m:val="p"/>
                      </m:rPr>
                      <w:rPr>
                        <w:rFonts w:ascii="Cambria Math" w:hAnsi="Cambria Math"/>
                      </w:rPr>
                      <m:t>+3</m:t>
                    </m:r>
                  </m:e>
                </m:d>
              </m:oMath>
            </m:oMathPara>
          </w:p>
          <w:p w14:paraId="61B956EB"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56</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+32</m:t>
                </m:r>
                <m:r>
                  <w:rPr>
                    <w:rFonts w:ascii="Cambria Math" w:hAnsi="Cambria Math"/>
                  </w:rPr>
                  <m:t>a</m:t>
                </m:r>
                <m:r>
                  <m:rPr>
                    <m:sty m:val="p"/>
                  </m:rPr>
                  <w:rPr>
                    <w:rFonts w:ascii="Cambria Math" w:hAnsi="Cambria Math"/>
                  </w:rPr>
                  <m:t>=8</m:t>
                </m:r>
                <m:r>
                  <w:rPr>
                    <w:rFonts w:ascii="Cambria Math" w:hAnsi="Cambria Math"/>
                  </w:rPr>
                  <m:t>a</m:t>
                </m:r>
                <m:d>
                  <m:dPr>
                    <m:ctrlPr>
                      <w:rPr>
                        <w:rFonts w:ascii="Cambria Math" w:hAnsi="Cambria Math"/>
                      </w:rPr>
                    </m:ctrlPr>
                  </m:dPr>
                  <m:e>
                    <m:r>
                      <m:rPr>
                        <m:sty m:val="p"/>
                      </m:rPr>
                      <w:rPr>
                        <w:rFonts w:ascii="Cambria Math" w:hAnsi="Cambria Math"/>
                      </w:rPr>
                      <m:t>7</m:t>
                    </m:r>
                    <m:r>
                      <w:rPr>
                        <w:rFonts w:ascii="Cambria Math" w:hAnsi="Cambria Math"/>
                      </w:rPr>
                      <m:t>a</m:t>
                    </m:r>
                    <m:r>
                      <m:rPr>
                        <m:sty m:val="p"/>
                      </m:rPr>
                      <w:rPr>
                        <w:rFonts w:ascii="Cambria Math" w:hAnsi="Cambria Math"/>
                      </w:rPr>
                      <m:t>+4</m:t>
                    </m:r>
                  </m:e>
                </m:d>
              </m:oMath>
            </m:oMathPara>
          </w:p>
          <w:p w14:paraId="1E48670A"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w:lastRenderedPageBreak/>
                  <m:t>72</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+40</m:t>
                </m:r>
                <m:r>
                  <w:rPr>
                    <w:rFonts w:ascii="Cambria Math" w:hAnsi="Cambria Math"/>
                  </w:rPr>
                  <m:t>a</m:t>
                </m:r>
                <m:r>
                  <m:rPr>
                    <m:sty m:val="p"/>
                  </m:rPr>
                  <w:rPr>
                    <w:rFonts w:ascii="Cambria Math" w:hAnsi="Cambria Math"/>
                  </w:rPr>
                  <m:t>=8</m:t>
                </m:r>
                <m:r>
                  <w:rPr>
                    <w:rFonts w:ascii="Cambria Math" w:hAnsi="Cambria Math"/>
                  </w:rPr>
                  <m:t>a</m:t>
                </m:r>
                <m:d>
                  <m:dPr>
                    <m:ctrlPr>
                      <w:rPr>
                        <w:rFonts w:ascii="Cambria Math" w:hAnsi="Cambria Math"/>
                      </w:rPr>
                    </m:ctrlPr>
                  </m:dPr>
                  <m:e>
                    <m:r>
                      <m:rPr>
                        <m:sty m:val="p"/>
                      </m:rPr>
                      <w:rPr>
                        <w:rFonts w:ascii="Cambria Math" w:hAnsi="Cambria Math"/>
                      </w:rPr>
                      <m:t>9</m:t>
                    </m:r>
                    <m:r>
                      <w:rPr>
                        <w:rFonts w:ascii="Cambria Math" w:hAnsi="Cambria Math"/>
                      </w:rPr>
                      <m:t>a</m:t>
                    </m:r>
                    <m:r>
                      <m:rPr>
                        <m:sty m:val="p"/>
                      </m:rPr>
                      <w:rPr>
                        <w:rFonts w:ascii="Cambria Math" w:hAnsi="Cambria Math"/>
                      </w:rPr>
                      <m:t>+5</m:t>
                    </m:r>
                  </m:e>
                </m:d>
              </m:oMath>
            </m:oMathPara>
          </w:p>
          <w:p w14:paraId="5AA5B329" w14:textId="77777777" w:rsidR="002317C1" w:rsidRPr="00270B0A"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18</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+36</m:t>
                </m:r>
                <m:r>
                  <w:rPr>
                    <w:rFonts w:ascii="Cambria Math" w:hAnsi="Cambria Math"/>
                  </w:rPr>
                  <m:t>a</m:t>
                </m:r>
                <m:r>
                  <m:rPr>
                    <m:sty m:val="p"/>
                  </m:rPr>
                  <w:rPr>
                    <w:rFonts w:ascii="Cambria Math" w:hAnsi="Cambria Math"/>
                  </w:rPr>
                  <m:t>=9</m:t>
                </m:r>
                <m:r>
                  <w:rPr>
                    <w:rFonts w:ascii="Cambria Math" w:hAnsi="Cambria Math"/>
                  </w:rPr>
                  <m:t>a</m:t>
                </m:r>
                <m:d>
                  <m:dPr>
                    <m:ctrlPr>
                      <w:rPr>
                        <w:rFonts w:ascii="Cambria Math" w:hAnsi="Cambria Math"/>
                      </w:rPr>
                    </m:ctrlPr>
                  </m:dPr>
                  <m:e>
                    <m:r>
                      <m:rPr>
                        <m:sty m:val="p"/>
                      </m:rPr>
                      <w:rPr>
                        <w:rFonts w:ascii="Cambria Math" w:hAnsi="Cambria Math"/>
                      </w:rPr>
                      <m:t>2</m:t>
                    </m:r>
                    <m:r>
                      <w:rPr>
                        <w:rFonts w:ascii="Cambria Math" w:hAnsi="Cambria Math"/>
                      </w:rPr>
                      <m:t>a</m:t>
                    </m:r>
                    <m:r>
                      <m:rPr>
                        <m:sty m:val="p"/>
                      </m:rPr>
                      <w:rPr>
                        <w:rFonts w:ascii="Cambria Math" w:hAnsi="Cambria Math"/>
                      </w:rPr>
                      <m:t>+4</m:t>
                    </m:r>
                  </m:e>
                </m:d>
              </m:oMath>
            </m:oMathPara>
          </w:p>
          <w:p w14:paraId="21D72581" w14:textId="77777777" w:rsidR="002317C1" w:rsidRPr="00243F26"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18</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+54</m:t>
                </m:r>
                <m:r>
                  <w:rPr>
                    <w:rFonts w:ascii="Cambria Math" w:hAnsi="Cambria Math"/>
                  </w:rPr>
                  <m:t>a</m:t>
                </m:r>
                <m:r>
                  <m:rPr>
                    <m:sty m:val="p"/>
                  </m:rPr>
                  <w:rPr>
                    <w:rFonts w:ascii="Cambria Math" w:hAnsi="Cambria Math"/>
                  </w:rPr>
                  <m:t>=9</m:t>
                </m:r>
                <m:r>
                  <w:rPr>
                    <w:rFonts w:ascii="Cambria Math" w:hAnsi="Cambria Math"/>
                  </w:rPr>
                  <m:t>a</m:t>
                </m:r>
                <m:d>
                  <m:dPr>
                    <m:ctrlPr>
                      <w:rPr>
                        <w:rFonts w:ascii="Cambria Math" w:hAnsi="Cambria Math"/>
                      </w:rPr>
                    </m:ctrlPr>
                  </m:dPr>
                  <m:e>
                    <m:r>
                      <m:rPr>
                        <m:sty m:val="p"/>
                      </m:rPr>
                      <w:rPr>
                        <w:rFonts w:ascii="Cambria Math" w:hAnsi="Cambria Math"/>
                      </w:rPr>
                      <m:t>2</m:t>
                    </m:r>
                    <m:r>
                      <w:rPr>
                        <w:rFonts w:ascii="Cambria Math" w:hAnsi="Cambria Math"/>
                      </w:rPr>
                      <m:t>a</m:t>
                    </m:r>
                    <m:r>
                      <m:rPr>
                        <m:sty m:val="p"/>
                      </m:rPr>
                      <w:rPr>
                        <w:rFonts w:ascii="Cambria Math" w:hAnsi="Cambria Math"/>
                      </w:rPr>
                      <m:t>+6</m:t>
                    </m:r>
                  </m:e>
                </m:d>
              </m:oMath>
            </m:oMathPara>
          </w:p>
          <w:p w14:paraId="55C69822" w14:textId="77777777" w:rsidR="002317C1" w:rsidRPr="00243F26"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18</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+63</m:t>
                </m:r>
                <m:r>
                  <w:rPr>
                    <w:rFonts w:ascii="Cambria Math" w:hAnsi="Cambria Math"/>
                  </w:rPr>
                  <m:t>a</m:t>
                </m:r>
                <m:r>
                  <m:rPr>
                    <m:sty m:val="p"/>
                  </m:rPr>
                  <w:rPr>
                    <w:rFonts w:ascii="Cambria Math" w:hAnsi="Cambria Math"/>
                  </w:rPr>
                  <m:t>=9</m:t>
                </m:r>
                <m:r>
                  <w:rPr>
                    <w:rFonts w:ascii="Cambria Math" w:hAnsi="Cambria Math"/>
                  </w:rPr>
                  <m:t>a</m:t>
                </m:r>
                <m:d>
                  <m:dPr>
                    <m:ctrlPr>
                      <w:rPr>
                        <w:rFonts w:ascii="Cambria Math" w:hAnsi="Cambria Math"/>
                      </w:rPr>
                    </m:ctrlPr>
                  </m:dPr>
                  <m:e>
                    <m:r>
                      <m:rPr>
                        <m:sty m:val="p"/>
                      </m:rPr>
                      <w:rPr>
                        <w:rFonts w:ascii="Cambria Math" w:hAnsi="Cambria Math"/>
                      </w:rPr>
                      <m:t>2</m:t>
                    </m:r>
                    <m:r>
                      <w:rPr>
                        <w:rFonts w:ascii="Cambria Math" w:hAnsi="Cambria Math"/>
                      </w:rPr>
                      <m:t>a</m:t>
                    </m:r>
                    <m:r>
                      <m:rPr>
                        <m:sty m:val="p"/>
                      </m:rPr>
                      <w:rPr>
                        <w:rFonts w:ascii="Cambria Math" w:hAnsi="Cambria Math"/>
                      </w:rPr>
                      <m:t>+7</m:t>
                    </m:r>
                  </m:e>
                </m:d>
              </m:oMath>
            </m:oMathPara>
          </w:p>
          <w:p w14:paraId="3EC73B20" w14:textId="77777777" w:rsidR="002317C1" w:rsidRPr="00243F26"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27</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+54</m:t>
                </m:r>
                <m:r>
                  <w:rPr>
                    <w:rFonts w:ascii="Cambria Math" w:hAnsi="Cambria Math"/>
                  </w:rPr>
                  <m:t>a</m:t>
                </m:r>
                <m:r>
                  <m:rPr>
                    <m:sty m:val="p"/>
                  </m:rPr>
                  <w:rPr>
                    <w:rFonts w:ascii="Cambria Math" w:hAnsi="Cambria Math"/>
                  </w:rPr>
                  <m:t>=9</m:t>
                </m:r>
                <m:r>
                  <w:rPr>
                    <w:rFonts w:ascii="Cambria Math" w:hAnsi="Cambria Math"/>
                  </w:rPr>
                  <m:t>a</m:t>
                </m:r>
                <m:d>
                  <m:dPr>
                    <m:ctrlPr>
                      <w:rPr>
                        <w:rFonts w:ascii="Cambria Math" w:hAnsi="Cambria Math"/>
                      </w:rPr>
                    </m:ctrlPr>
                  </m:dPr>
                  <m:e>
                    <m:r>
                      <m:rPr>
                        <m:sty m:val="p"/>
                      </m:rPr>
                      <w:rPr>
                        <w:rFonts w:ascii="Cambria Math" w:hAnsi="Cambria Math"/>
                      </w:rPr>
                      <m:t>3</m:t>
                    </m:r>
                    <m:r>
                      <w:rPr>
                        <w:rFonts w:ascii="Cambria Math" w:hAnsi="Cambria Math"/>
                      </w:rPr>
                      <m:t>a</m:t>
                    </m:r>
                    <m:r>
                      <m:rPr>
                        <m:sty m:val="p"/>
                      </m:rPr>
                      <w:rPr>
                        <w:rFonts w:ascii="Cambria Math" w:hAnsi="Cambria Math"/>
                      </w:rPr>
                      <m:t>+6</m:t>
                    </m:r>
                  </m:e>
                </m:d>
              </m:oMath>
            </m:oMathPara>
          </w:p>
          <w:p w14:paraId="7C340E3E" w14:textId="77777777" w:rsidR="002317C1" w:rsidRPr="00243F26"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36</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+72</m:t>
                </m:r>
                <m:r>
                  <w:rPr>
                    <w:rFonts w:ascii="Cambria Math" w:hAnsi="Cambria Math"/>
                  </w:rPr>
                  <m:t>a</m:t>
                </m:r>
                <m:r>
                  <m:rPr>
                    <m:sty m:val="p"/>
                  </m:rPr>
                  <w:rPr>
                    <w:rFonts w:ascii="Cambria Math" w:hAnsi="Cambria Math"/>
                  </w:rPr>
                  <m:t>=9</m:t>
                </m:r>
                <m:r>
                  <w:rPr>
                    <w:rFonts w:ascii="Cambria Math" w:hAnsi="Cambria Math"/>
                  </w:rPr>
                  <m:t>a</m:t>
                </m:r>
                <m:d>
                  <m:dPr>
                    <m:ctrlPr>
                      <w:rPr>
                        <w:rFonts w:ascii="Cambria Math" w:hAnsi="Cambria Math"/>
                      </w:rPr>
                    </m:ctrlPr>
                  </m:dPr>
                  <m:e>
                    <m:r>
                      <m:rPr>
                        <m:sty m:val="p"/>
                      </m:rPr>
                      <w:rPr>
                        <w:rFonts w:ascii="Cambria Math" w:hAnsi="Cambria Math"/>
                      </w:rPr>
                      <m:t>4</m:t>
                    </m:r>
                    <m:r>
                      <w:rPr>
                        <w:rFonts w:ascii="Cambria Math" w:hAnsi="Cambria Math"/>
                      </w:rPr>
                      <m:t>a</m:t>
                    </m:r>
                    <m:r>
                      <m:rPr>
                        <m:sty m:val="p"/>
                      </m:rPr>
                      <w:rPr>
                        <w:rFonts w:ascii="Cambria Math" w:hAnsi="Cambria Math"/>
                      </w:rPr>
                      <m:t>+8</m:t>
                    </m:r>
                  </m:e>
                </m:d>
              </m:oMath>
            </m:oMathPara>
          </w:p>
          <w:p w14:paraId="741355A2" w14:textId="77777777" w:rsidR="002317C1" w:rsidRPr="00243F26"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54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+18</m:t>
                </m:r>
                <m:r>
                  <w:rPr>
                    <w:rFonts w:ascii="Cambria Math" w:hAnsi="Cambria Math"/>
                  </w:rPr>
                  <m:t>a</m:t>
                </m:r>
                <m:r>
                  <m:rPr>
                    <m:sty m:val="p"/>
                  </m:rPr>
                  <w:rPr>
                    <w:rFonts w:ascii="Cambria Math" w:hAnsi="Cambria Math"/>
                  </w:rPr>
                  <m:t>=9</m:t>
                </m:r>
                <m:r>
                  <w:rPr>
                    <w:rFonts w:ascii="Cambria Math" w:hAnsi="Cambria Math"/>
                  </w:rPr>
                  <m:t>a</m:t>
                </m:r>
                <m:d>
                  <m:dPr>
                    <m:ctrlPr>
                      <w:rPr>
                        <w:rFonts w:ascii="Cambria Math" w:hAnsi="Cambria Math"/>
                      </w:rPr>
                    </m:ctrlPr>
                  </m:dPr>
                  <m:e>
                    <m:r>
                      <m:rPr>
                        <m:sty m:val="p"/>
                      </m:rPr>
                      <w:rPr>
                        <w:rFonts w:ascii="Cambria Math" w:hAnsi="Cambria Math"/>
                      </w:rPr>
                      <m:t>6</m:t>
                    </m:r>
                    <m:r>
                      <w:rPr>
                        <w:rFonts w:ascii="Cambria Math" w:hAnsi="Cambria Math"/>
                      </w:rPr>
                      <m:t>a</m:t>
                    </m:r>
                    <m:r>
                      <m:rPr>
                        <m:sty m:val="p"/>
                      </m:rPr>
                      <w:rPr>
                        <w:rFonts w:ascii="Cambria Math" w:hAnsi="Cambria Math"/>
                      </w:rPr>
                      <m:t>+2</m:t>
                    </m:r>
                  </m:e>
                </m:d>
              </m:oMath>
            </m:oMathPara>
          </w:p>
          <w:p w14:paraId="24C92476" w14:textId="77777777" w:rsidR="002317C1" w:rsidRPr="00243F26"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54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+27</m:t>
                </m:r>
                <m:r>
                  <w:rPr>
                    <w:rFonts w:ascii="Cambria Math" w:hAnsi="Cambria Math"/>
                  </w:rPr>
                  <m:t>a</m:t>
                </m:r>
                <m:r>
                  <m:rPr>
                    <m:sty m:val="p"/>
                  </m:rPr>
                  <w:rPr>
                    <w:rFonts w:ascii="Cambria Math" w:hAnsi="Cambria Math"/>
                  </w:rPr>
                  <m:t>=9</m:t>
                </m:r>
                <m:r>
                  <w:rPr>
                    <w:rFonts w:ascii="Cambria Math" w:hAnsi="Cambria Math"/>
                  </w:rPr>
                  <m:t>a</m:t>
                </m:r>
                <m:d>
                  <m:dPr>
                    <m:ctrlPr>
                      <w:rPr>
                        <w:rFonts w:ascii="Cambria Math" w:hAnsi="Cambria Math"/>
                      </w:rPr>
                    </m:ctrlPr>
                  </m:dPr>
                  <m:e>
                    <m:r>
                      <m:rPr>
                        <m:sty m:val="p"/>
                      </m:rPr>
                      <w:rPr>
                        <w:rFonts w:ascii="Cambria Math" w:hAnsi="Cambria Math"/>
                      </w:rPr>
                      <m:t>6</m:t>
                    </m:r>
                    <m:r>
                      <w:rPr>
                        <w:rFonts w:ascii="Cambria Math" w:hAnsi="Cambria Math"/>
                      </w:rPr>
                      <m:t>a</m:t>
                    </m:r>
                    <m:r>
                      <m:rPr>
                        <m:sty m:val="p"/>
                      </m:rPr>
                      <w:rPr>
                        <w:rFonts w:ascii="Cambria Math" w:hAnsi="Cambria Math"/>
                      </w:rPr>
                      <m:t>+3</m:t>
                    </m:r>
                  </m:e>
                </m:d>
              </m:oMath>
            </m:oMathPara>
          </w:p>
          <w:p w14:paraId="5388790A" w14:textId="77777777" w:rsidR="002317C1" w:rsidRPr="00243F26"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63</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+18</m:t>
                </m:r>
                <m:r>
                  <w:rPr>
                    <w:rFonts w:ascii="Cambria Math" w:hAnsi="Cambria Math"/>
                  </w:rPr>
                  <m:t>a</m:t>
                </m:r>
                <m:r>
                  <m:rPr>
                    <m:sty m:val="p"/>
                  </m:rPr>
                  <w:rPr>
                    <w:rFonts w:ascii="Cambria Math" w:hAnsi="Cambria Math"/>
                  </w:rPr>
                  <m:t>=9</m:t>
                </m:r>
                <m:r>
                  <w:rPr>
                    <w:rFonts w:ascii="Cambria Math" w:hAnsi="Cambria Math"/>
                  </w:rPr>
                  <m:t>a</m:t>
                </m:r>
                <m:d>
                  <m:dPr>
                    <m:ctrlPr>
                      <w:rPr>
                        <w:rFonts w:ascii="Cambria Math" w:hAnsi="Cambria Math"/>
                      </w:rPr>
                    </m:ctrlPr>
                  </m:dPr>
                  <m:e>
                    <m:r>
                      <m:rPr>
                        <m:sty m:val="p"/>
                      </m:rPr>
                      <w:rPr>
                        <w:rFonts w:ascii="Cambria Math" w:hAnsi="Cambria Math"/>
                      </w:rPr>
                      <m:t>7</m:t>
                    </m:r>
                    <m:r>
                      <w:rPr>
                        <w:rFonts w:ascii="Cambria Math" w:hAnsi="Cambria Math"/>
                      </w:rPr>
                      <m:t>a</m:t>
                    </m:r>
                    <m:r>
                      <m:rPr>
                        <m:sty m:val="p"/>
                      </m:rPr>
                      <w:rPr>
                        <w:rFonts w:ascii="Cambria Math" w:hAnsi="Cambria Math"/>
                      </w:rPr>
                      <m:t>+2</m:t>
                    </m:r>
                  </m:e>
                </m:d>
              </m:oMath>
            </m:oMathPara>
          </w:p>
          <w:p w14:paraId="35985AFC" w14:textId="77777777" w:rsidR="002317C1" w:rsidRPr="00243F26" w:rsidRDefault="002317C1" w:rsidP="004B410F">
            <w:pPr>
              <w:cnfStyle w:val="000000100000" w:firstRow="0" w:lastRow="0" w:firstColumn="0" w:lastColumn="0" w:oddVBand="0" w:evenVBand="0" w:oddHBand="1" w:evenHBand="0" w:firstRowFirstColumn="0" w:firstRowLastColumn="0" w:lastRowFirstColumn="0" w:lastRowLastColumn="0"/>
            </w:pPr>
            <m:oMathPara>
              <m:oMath>
                <m:r>
                  <m:rPr>
                    <m:sty m:val="p"/>
                  </m:rPr>
                  <w:rPr>
                    <w:rFonts w:ascii="Cambria Math" w:hAnsi="Cambria Math"/>
                  </w:rPr>
                  <m:t>72</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+36</m:t>
                </m:r>
                <m:r>
                  <w:rPr>
                    <w:rFonts w:ascii="Cambria Math" w:hAnsi="Cambria Math"/>
                  </w:rPr>
                  <m:t>a</m:t>
                </m:r>
                <m:r>
                  <m:rPr>
                    <m:sty m:val="p"/>
                  </m:rPr>
                  <w:rPr>
                    <w:rFonts w:ascii="Cambria Math" w:hAnsi="Cambria Math"/>
                  </w:rPr>
                  <m:t>=9</m:t>
                </m:r>
                <m:r>
                  <w:rPr>
                    <w:rFonts w:ascii="Cambria Math" w:hAnsi="Cambria Math"/>
                  </w:rPr>
                  <m:t>a</m:t>
                </m:r>
                <m:d>
                  <m:dPr>
                    <m:ctrlPr>
                      <w:rPr>
                        <w:rFonts w:ascii="Cambria Math" w:hAnsi="Cambria Math"/>
                      </w:rPr>
                    </m:ctrlPr>
                  </m:dPr>
                  <m:e>
                    <m:r>
                      <m:rPr>
                        <m:sty m:val="p"/>
                      </m:rPr>
                      <w:rPr>
                        <w:rFonts w:ascii="Cambria Math" w:hAnsi="Cambria Math"/>
                      </w:rPr>
                      <m:t>8</m:t>
                    </m:r>
                    <m:r>
                      <w:rPr>
                        <w:rFonts w:ascii="Cambria Math" w:hAnsi="Cambria Math"/>
                      </w:rPr>
                      <m:t>a</m:t>
                    </m:r>
                    <m:r>
                      <m:rPr>
                        <m:sty m:val="p"/>
                      </m:rPr>
                      <w:rPr>
                        <w:rFonts w:ascii="Cambria Math" w:hAnsi="Cambria Math"/>
                      </w:rPr>
                      <m:t>+4</m:t>
                    </m:r>
                  </m:e>
                </m:d>
              </m:oMath>
            </m:oMathPara>
          </w:p>
          <w:p w14:paraId="30E75408" w14:textId="77777777" w:rsidR="002317C1" w:rsidRPr="00243F26" w:rsidRDefault="002317C1" w:rsidP="004B410F">
            <w:pPr>
              <w:cnfStyle w:val="000000100000" w:firstRow="0" w:lastRow="0" w:firstColumn="0" w:lastColumn="0" w:oddVBand="0" w:evenVBand="0" w:oddHBand="1" w:evenHBand="0" w:firstRowFirstColumn="0" w:firstRowLastColumn="0" w:lastRowFirstColumn="0" w:lastRowLastColumn="0"/>
              <w:rPr>
                <w:rFonts w:eastAsiaTheme="minorEastAsia"/>
              </w:rPr>
            </w:pPr>
            <m:oMathPara>
              <m:oMath>
                <m:r>
                  <m:rPr>
                    <m:sty m:val="p"/>
                  </m:rPr>
                  <w:rPr>
                    <w:rFonts w:ascii="Cambria Math" w:hAnsi="Cambria Math"/>
                  </w:rPr>
                  <m:t>72</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+54</m:t>
                </m:r>
                <m:r>
                  <w:rPr>
                    <w:rFonts w:ascii="Cambria Math" w:hAnsi="Cambria Math"/>
                  </w:rPr>
                  <m:t>a</m:t>
                </m:r>
                <m:r>
                  <m:rPr>
                    <m:sty m:val="p"/>
                  </m:rPr>
                  <w:rPr>
                    <w:rFonts w:ascii="Cambria Math" w:hAnsi="Cambria Math"/>
                  </w:rPr>
                  <m:t>=9</m:t>
                </m:r>
                <m:r>
                  <w:rPr>
                    <w:rFonts w:ascii="Cambria Math" w:hAnsi="Cambria Math"/>
                  </w:rPr>
                  <m:t>a</m:t>
                </m:r>
                <m:d>
                  <m:dPr>
                    <m:ctrlPr>
                      <w:rPr>
                        <w:rFonts w:ascii="Cambria Math" w:hAnsi="Cambria Math"/>
                      </w:rPr>
                    </m:ctrlPr>
                  </m:dPr>
                  <m:e>
                    <m:r>
                      <m:rPr>
                        <m:sty m:val="p"/>
                      </m:rPr>
                      <w:rPr>
                        <w:rFonts w:ascii="Cambria Math" w:hAnsi="Cambria Math"/>
                      </w:rPr>
                      <m:t>8</m:t>
                    </m:r>
                    <m:r>
                      <w:rPr>
                        <w:rFonts w:ascii="Cambria Math" w:hAnsi="Cambria Math"/>
                      </w:rPr>
                      <m:t>a</m:t>
                    </m:r>
                    <m:r>
                      <m:rPr>
                        <m:sty m:val="p"/>
                      </m:rPr>
                      <w:rPr>
                        <w:rFonts w:ascii="Cambria Math" w:hAnsi="Cambria Math"/>
                      </w:rPr>
                      <m:t>+6</m:t>
                    </m:r>
                  </m:e>
                </m:d>
              </m:oMath>
            </m:oMathPara>
          </w:p>
          <w:p w14:paraId="358F929F" w14:textId="77777777" w:rsidR="002317C1" w:rsidRDefault="002317C1" w:rsidP="004B410F">
            <w:pPr>
              <w:cnfStyle w:val="000000100000" w:firstRow="0" w:lastRow="0" w:firstColumn="0" w:lastColumn="0" w:oddVBand="0" w:evenVBand="0" w:oddHBand="1" w:evenHBand="0" w:firstRowFirstColumn="0" w:firstRowLastColumn="0" w:lastRowFirstColumn="0" w:lastRowLastColumn="0"/>
            </w:pPr>
          </w:p>
        </w:tc>
        <w:tc>
          <w:tcPr>
            <w:tcW w:w="3208" w:type="dxa"/>
          </w:tcPr>
          <w:p w14:paraId="5FF89DD3" w14:textId="77777777" w:rsidR="002317C1" w:rsidRPr="0050366F" w:rsidRDefault="002317C1" w:rsidP="004B410F">
            <w:pPr>
              <w:cnfStyle w:val="000000100000" w:firstRow="0" w:lastRow="0" w:firstColumn="0" w:lastColumn="0" w:oddVBand="0" w:evenVBand="0" w:oddHBand="1" w:evenHBand="0" w:firstRowFirstColumn="0" w:firstRowLastColumn="0" w:lastRowFirstColumn="0" w:lastRowLastColumn="0"/>
            </w:pPr>
            <m:oMathPara>
              <m:oMath>
                <m:r>
                  <w:rPr>
                    <w:rFonts w:ascii="Cambria Math" w:eastAsiaTheme="minorEastAsia" w:hAnsi="Cambria Math"/>
                  </w:rPr>
                  <w:lastRenderedPageBreak/>
                  <m:t>1</m:t>
                </m:r>
                <m:d>
                  <m:dPr>
                    <m:ctrlPr>
                      <w:rPr>
                        <w:rFonts w:ascii="Cambria Math" w:eastAsiaTheme="minorEastAsia" w:hAnsi="Cambria Math"/>
                        <w:i/>
                      </w:rPr>
                    </m:ctrlPr>
                  </m:dPr>
                  <m:e>
                    <m:r>
                      <w:rPr>
                        <w:rFonts w:ascii="Cambria Math" w:eastAsiaTheme="minorEastAsia" w:hAnsi="Cambria Math"/>
                      </w:rPr>
                      <m:t>30x-24</m:t>
                    </m:r>
                  </m:e>
                </m:d>
              </m:oMath>
            </m:oMathPara>
          </w:p>
          <w:p w14:paraId="5FCB8D1B" w14:textId="77777777" w:rsidR="002317C1" w:rsidRPr="00243F26" w:rsidRDefault="002317C1" w:rsidP="004B410F">
            <w:pPr>
              <w:cnfStyle w:val="000000100000" w:firstRow="0" w:lastRow="0" w:firstColumn="0" w:lastColumn="0" w:oddVBand="0" w:evenVBand="0" w:oddHBand="1" w:evenHBand="0" w:firstRowFirstColumn="0" w:firstRowLastColumn="0" w:lastRowFirstColumn="0" w:lastRowLastColumn="0"/>
            </w:pPr>
            <m:oMathPara>
              <m:oMath>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15x-12</m:t>
                    </m:r>
                  </m:e>
                </m:d>
              </m:oMath>
            </m:oMathPara>
          </w:p>
          <w:p w14:paraId="1EF11C67" w14:textId="77777777" w:rsidR="002317C1" w:rsidRPr="00243F26" w:rsidRDefault="002317C1" w:rsidP="004B410F">
            <w:pPr>
              <w:cnfStyle w:val="000000100000" w:firstRow="0" w:lastRow="0" w:firstColumn="0" w:lastColumn="0" w:oddVBand="0" w:evenVBand="0" w:oddHBand="1" w:evenHBand="0" w:firstRowFirstColumn="0" w:firstRowLastColumn="0" w:lastRowFirstColumn="0" w:lastRowLastColumn="0"/>
            </w:pPr>
            <m:oMathPara>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10x-8</m:t>
                    </m:r>
                  </m:e>
                </m:d>
              </m:oMath>
            </m:oMathPara>
          </w:p>
          <w:p w14:paraId="22DB5BDC" w14:textId="77777777" w:rsidR="002317C1" w:rsidRPr="00243F26" w:rsidRDefault="002317C1" w:rsidP="004B410F">
            <w:pPr>
              <w:cnfStyle w:val="000000100000" w:firstRow="0" w:lastRow="0" w:firstColumn="0" w:lastColumn="0" w:oddVBand="0" w:evenVBand="0" w:oddHBand="1" w:evenHBand="0" w:firstRowFirstColumn="0" w:firstRowLastColumn="0" w:lastRowFirstColumn="0" w:lastRowLastColumn="0"/>
            </w:pPr>
            <m:oMathPara>
              <m:oMath>
                <m:r>
                  <w:rPr>
                    <w:rFonts w:ascii="Cambria Math" w:eastAsiaTheme="minorEastAsia" w:hAnsi="Cambria Math"/>
                  </w:rPr>
                  <m:t>6</m:t>
                </m:r>
                <m:d>
                  <m:dPr>
                    <m:ctrlPr>
                      <w:rPr>
                        <w:rFonts w:ascii="Cambria Math" w:eastAsiaTheme="minorEastAsia" w:hAnsi="Cambria Math"/>
                        <w:i/>
                      </w:rPr>
                    </m:ctrlPr>
                  </m:dPr>
                  <m:e>
                    <m:r>
                      <w:rPr>
                        <w:rFonts w:ascii="Cambria Math" w:eastAsiaTheme="minorEastAsia" w:hAnsi="Cambria Math"/>
                      </w:rPr>
                      <m:t>5x-4</m:t>
                    </m:r>
                  </m:e>
                </m:d>
              </m:oMath>
            </m:oMathPara>
          </w:p>
          <w:p w14:paraId="545FC27D" w14:textId="77777777" w:rsidR="002317C1" w:rsidRPr="0050366F" w:rsidRDefault="002317C1" w:rsidP="004B410F">
            <w:pPr>
              <w:cnfStyle w:val="000000100000" w:firstRow="0" w:lastRow="0" w:firstColumn="0" w:lastColumn="0" w:oddVBand="0" w:evenVBand="0" w:oddHBand="1" w:evenHBand="0" w:firstRowFirstColumn="0" w:firstRowLastColumn="0" w:lastRowFirstColumn="0" w:lastRowLastColumn="0"/>
            </w:pPr>
            <m:oMathPara>
              <m:oMath>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30x+24</m:t>
                    </m:r>
                  </m:e>
                </m:d>
              </m:oMath>
            </m:oMathPara>
          </w:p>
          <w:p w14:paraId="78B51EC2" w14:textId="77777777" w:rsidR="002317C1" w:rsidRPr="00243F26" w:rsidRDefault="002317C1" w:rsidP="004B410F">
            <w:pPr>
              <w:cnfStyle w:val="000000100000" w:firstRow="0" w:lastRow="0" w:firstColumn="0" w:lastColumn="0" w:oddVBand="0" w:evenVBand="0" w:oddHBand="1" w:evenHBand="0" w:firstRowFirstColumn="0" w:firstRowLastColumn="0" w:lastRowFirstColumn="0" w:lastRowLastColumn="0"/>
            </w:pPr>
            <m:oMathPara>
              <m:oMath>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15x+12</m:t>
                    </m:r>
                  </m:e>
                </m:d>
              </m:oMath>
            </m:oMathPara>
          </w:p>
          <w:p w14:paraId="5769E126" w14:textId="77777777" w:rsidR="002317C1" w:rsidRPr="00243F26" w:rsidRDefault="002317C1" w:rsidP="004B410F">
            <w:pPr>
              <w:cnfStyle w:val="000000100000" w:firstRow="0" w:lastRow="0" w:firstColumn="0" w:lastColumn="0" w:oddVBand="0" w:evenVBand="0" w:oddHBand="1" w:evenHBand="0" w:firstRowFirstColumn="0" w:firstRowLastColumn="0" w:lastRowFirstColumn="0" w:lastRowLastColumn="0"/>
            </w:pPr>
            <m:oMathPara>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10x+8</m:t>
                    </m:r>
                  </m:e>
                </m:d>
              </m:oMath>
            </m:oMathPara>
          </w:p>
          <w:p w14:paraId="621841B1" w14:textId="29CA9CBA" w:rsidR="002317C1" w:rsidRDefault="002317C1" w:rsidP="007C1445">
            <w:pPr>
              <w:cnfStyle w:val="000000100000" w:firstRow="0" w:lastRow="0" w:firstColumn="0" w:lastColumn="0" w:oddVBand="0" w:evenVBand="0" w:oddHBand="1" w:evenHBand="0" w:firstRowFirstColumn="0" w:firstRowLastColumn="0" w:lastRowFirstColumn="0" w:lastRowLastColumn="0"/>
            </w:pPr>
            <m:oMathPara>
              <m:oMath>
                <m:r>
                  <w:rPr>
                    <w:rFonts w:ascii="Cambria Math" w:eastAsiaTheme="minorEastAsia" w:hAnsi="Cambria Math"/>
                  </w:rPr>
                  <m:t>-6</m:t>
                </m:r>
                <m:d>
                  <m:dPr>
                    <m:ctrlPr>
                      <w:rPr>
                        <w:rFonts w:ascii="Cambria Math" w:eastAsiaTheme="minorEastAsia" w:hAnsi="Cambria Math"/>
                        <w:i/>
                      </w:rPr>
                    </m:ctrlPr>
                  </m:dPr>
                  <m:e>
                    <m:r>
                      <w:rPr>
                        <w:rFonts w:ascii="Cambria Math" w:eastAsiaTheme="minorEastAsia" w:hAnsi="Cambria Math"/>
                      </w:rPr>
                      <m:t>5x+4</m:t>
                    </m:r>
                  </m:e>
                </m:d>
              </m:oMath>
            </m:oMathPara>
          </w:p>
        </w:tc>
      </w:tr>
    </w:tbl>
    <w:p w14:paraId="3FAA7D17" w14:textId="77777777" w:rsidR="002317C1" w:rsidRDefault="002317C1" w:rsidP="002317C1">
      <w:pPr>
        <w:suppressAutoHyphens w:val="0"/>
        <w:spacing w:after="0" w:line="276" w:lineRule="auto"/>
        <w:rPr>
          <w:color w:val="002664"/>
          <w:sz w:val="32"/>
          <w:szCs w:val="40"/>
        </w:rPr>
      </w:pPr>
      <w:r>
        <w:br w:type="page"/>
      </w:r>
    </w:p>
    <w:p w14:paraId="39CDE9F5" w14:textId="77777777" w:rsidR="00407329" w:rsidRDefault="00407329" w:rsidP="00407329">
      <w:pPr>
        <w:pStyle w:val="Heading2"/>
      </w:pPr>
      <w:r w:rsidRPr="00C41110">
        <w:lastRenderedPageBreak/>
        <w:t>References</w:t>
      </w:r>
    </w:p>
    <w:p w14:paraId="2B951F5E" w14:textId="70A4DE8A"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32"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3" w:history="1">
        <w:r w:rsidRPr="004C354B">
          <w:rPr>
            <w:rStyle w:val="Hyperlink"/>
          </w:rPr>
          <w:t>https://educationstandards.nsw.edu.au/</w:t>
        </w:r>
      </w:hyperlink>
      <w:r w:rsidRPr="00A1020E">
        <w:t xml:space="preserve"> </w:t>
      </w:r>
      <w:r w:rsidRPr="00AE7FE3">
        <w:t xml:space="preserve">and the NSW Curriculum website </w:t>
      </w:r>
      <w:hyperlink r:id="rId34" w:history="1">
        <w:r w:rsidRPr="00AE7FE3">
          <w:rPr>
            <w:rStyle w:val="Hyperlink"/>
          </w:rPr>
          <w:t>https://curriculum.nsw.edu.au/</w:t>
        </w:r>
      </w:hyperlink>
      <w:r w:rsidRPr="00AE7FE3">
        <w:t>.</w:t>
      </w:r>
    </w:p>
    <w:p w14:paraId="59546214" w14:textId="54830A0A" w:rsidR="00D552E3" w:rsidRDefault="00000000" w:rsidP="00D552E3">
      <w:hyperlink r:id="rId35"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015E63">
          <w:pgSz w:w="11900" w:h="16840"/>
          <w:pgMar w:top="1134" w:right="1134" w:bottom="1134" w:left="1134" w:header="709" w:footer="709" w:gutter="0"/>
          <w:cols w:space="708"/>
          <w:docGrid w:linePitch="360"/>
        </w:sectPr>
      </w:pPr>
    </w:p>
    <w:p w14:paraId="5B625B3F" w14:textId="77777777" w:rsidR="005E7D05" w:rsidRDefault="005E7D05" w:rsidP="005E7D05">
      <w:pPr>
        <w:rPr>
          <w:rStyle w:val="Strong"/>
          <w:szCs w:val="22"/>
        </w:rPr>
      </w:pPr>
      <w:r>
        <w:rPr>
          <w:rStyle w:val="Strong"/>
          <w:szCs w:val="22"/>
        </w:rPr>
        <w:lastRenderedPageBreak/>
        <w:t>© State of New South Wales (Department of Education), 2024</w:t>
      </w:r>
    </w:p>
    <w:p w14:paraId="675369FC" w14:textId="77777777" w:rsidR="005E7D05" w:rsidRDefault="005E7D05" w:rsidP="005E7D05">
      <w:r>
        <w:t xml:space="preserve">The copyright material published in this resource is subject to the </w:t>
      </w:r>
      <w:r>
        <w:rPr>
          <w:rStyle w:val="Emphasis"/>
        </w:rPr>
        <w:t>Copyright Act 1968</w:t>
      </w:r>
      <w:r>
        <w:t xml:space="preserve"> (Cth) and is owned by the NSW Department of Education or, where indicated, by a party other than the NSW Department of Education (third-party material).</w:t>
      </w:r>
    </w:p>
    <w:p w14:paraId="0615CA2F" w14:textId="77777777" w:rsidR="005E7D05" w:rsidRDefault="005E7D05" w:rsidP="005E7D05">
      <w:r>
        <w:t xml:space="preserve">Copyright material available in this resource and owned by the NSW Department of Education is licensed under a </w:t>
      </w:r>
      <w:hyperlink r:id="rId36" w:history="1">
        <w:r>
          <w:rPr>
            <w:rStyle w:val="Hyperlink"/>
          </w:rPr>
          <w:t>Creative Commons Attribution 4.0 International (CC BY 4.0) license</w:t>
        </w:r>
      </w:hyperlink>
      <w:r>
        <w:t>.</w:t>
      </w:r>
    </w:p>
    <w:p w14:paraId="0CFA1431" w14:textId="457E1258" w:rsidR="005E7D05" w:rsidRDefault="005E7D05" w:rsidP="005E7D05">
      <w:r>
        <w:rPr>
          <w:noProof/>
        </w:rPr>
        <w:drawing>
          <wp:inline distT="0" distB="0" distL="0" distR="0" wp14:anchorId="1E5C70DC" wp14:editId="0F337E39">
            <wp:extent cx="1228725" cy="428625"/>
            <wp:effectExtent l="0" t="0" r="9525" b="9525"/>
            <wp:docPr id="1776669987" name="Picture 1" descr="Creative Commons Attribution license log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0E5483B" w14:textId="77777777" w:rsidR="005E7D05" w:rsidRDefault="005E7D05" w:rsidP="005E7D05">
      <w:r>
        <w:t>This license allows you to share and adapt the material for any purpose, even commercially.</w:t>
      </w:r>
    </w:p>
    <w:p w14:paraId="2710F4A0" w14:textId="77777777" w:rsidR="005E7D05" w:rsidRDefault="005E7D05" w:rsidP="005E7D05">
      <w:r>
        <w:t>Attribution should be given to © State of New South Wales (Department of Education), 2024.</w:t>
      </w:r>
    </w:p>
    <w:p w14:paraId="508554E6" w14:textId="77777777" w:rsidR="005E7D05" w:rsidRDefault="005E7D05" w:rsidP="005E7D05">
      <w:r>
        <w:t>Material in this resource not available under a Creative Commons license:</w:t>
      </w:r>
    </w:p>
    <w:p w14:paraId="2616CCEE" w14:textId="77777777" w:rsidR="005E7D05" w:rsidRDefault="005E7D05" w:rsidP="005E7D05">
      <w:pPr>
        <w:pStyle w:val="ListBullet"/>
        <w:numPr>
          <w:ilvl w:val="0"/>
          <w:numId w:val="50"/>
        </w:numPr>
      </w:pPr>
      <w:r>
        <w:t>the NSW Department of Education logo, other logos and trademark-protected material</w:t>
      </w:r>
    </w:p>
    <w:p w14:paraId="53C083FA" w14:textId="77777777" w:rsidR="005E7D05" w:rsidRDefault="005E7D05" w:rsidP="005E7D05">
      <w:pPr>
        <w:pStyle w:val="ListBullet"/>
        <w:numPr>
          <w:ilvl w:val="0"/>
          <w:numId w:val="50"/>
        </w:numPr>
      </w:pPr>
      <w:r>
        <w:t>material owned by a third party that has been reproduced with permission. You will need to obtain permission from the third party to reuse its material.</w:t>
      </w:r>
    </w:p>
    <w:p w14:paraId="1B93EC88" w14:textId="77777777" w:rsidR="005E7D05" w:rsidRDefault="005E7D05" w:rsidP="005E7D05">
      <w:pPr>
        <w:pStyle w:val="FeatureBox2"/>
        <w:rPr>
          <w:rStyle w:val="Strong"/>
        </w:rPr>
      </w:pPr>
      <w:r>
        <w:rPr>
          <w:rStyle w:val="Strong"/>
        </w:rPr>
        <w:t>Links to third-party material and websites</w:t>
      </w:r>
    </w:p>
    <w:p w14:paraId="14E5E7AA" w14:textId="77777777" w:rsidR="005E7D05" w:rsidRDefault="005E7D05" w:rsidP="005E7D05">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2F51875" w14:textId="77777777" w:rsidR="005E7D05" w:rsidRDefault="005E7D05" w:rsidP="005E7D05">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Pr>
          <w:rStyle w:val="Emphasis"/>
        </w:rPr>
        <w:t>Copyright Act 1968</w:t>
      </w:r>
      <w:r>
        <w:t xml:space="preserve"> (Cth). The department accepts no responsibility for content on third-party websites.</w:t>
      </w:r>
    </w:p>
    <w:p w14:paraId="34919192" w14:textId="1995AEB7" w:rsidR="00DA237B" w:rsidRPr="00DA237B" w:rsidRDefault="00DA237B" w:rsidP="005E7D05"/>
    <w:sectPr w:rsidR="00DA237B" w:rsidRPr="00DA237B" w:rsidSect="00771CDC">
      <w:headerReference w:type="first" r:id="rId38"/>
      <w:footerReference w:type="first" r:id="rId39"/>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F9ECF" w14:textId="77777777" w:rsidR="00A06E6E" w:rsidRDefault="00A06E6E">
      <w:r>
        <w:separator/>
      </w:r>
    </w:p>
    <w:p w14:paraId="75AC2843" w14:textId="77777777" w:rsidR="00A06E6E" w:rsidRDefault="00A06E6E"/>
    <w:p w14:paraId="689193F7" w14:textId="77777777" w:rsidR="00A06E6E" w:rsidRDefault="00A06E6E"/>
  </w:endnote>
  <w:endnote w:type="continuationSeparator" w:id="0">
    <w:p w14:paraId="2545D6AD" w14:textId="77777777" w:rsidR="00A06E6E" w:rsidRDefault="00A06E6E">
      <w:r>
        <w:continuationSeparator/>
      </w:r>
    </w:p>
    <w:p w14:paraId="034977F4" w14:textId="77777777" w:rsidR="00A06E6E" w:rsidRDefault="00A06E6E"/>
    <w:p w14:paraId="348B7B99" w14:textId="77777777" w:rsidR="00A06E6E" w:rsidRDefault="00A06E6E"/>
  </w:endnote>
  <w:endnote w:type="continuationNotice" w:id="1">
    <w:p w14:paraId="42A92792" w14:textId="77777777" w:rsidR="00A06E6E" w:rsidRDefault="00A06E6E">
      <w:pPr>
        <w:spacing w:before="0" w:line="240" w:lineRule="auto"/>
      </w:pPr>
    </w:p>
    <w:p w14:paraId="6E5FE5F3" w14:textId="77777777" w:rsidR="00A06E6E" w:rsidRDefault="00A06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Public Sans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1D3C825B"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204FF5">
      <w:rPr>
        <w:noProof/>
      </w:rPr>
      <w:t>Jun-24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B6A6E" w14:textId="77777777" w:rsidR="00A06E6E" w:rsidRDefault="00A06E6E">
      <w:r>
        <w:separator/>
      </w:r>
    </w:p>
    <w:p w14:paraId="34BEC66B" w14:textId="77777777" w:rsidR="00A06E6E" w:rsidRDefault="00A06E6E"/>
    <w:p w14:paraId="15CEC327" w14:textId="77777777" w:rsidR="00A06E6E" w:rsidRDefault="00A06E6E"/>
  </w:footnote>
  <w:footnote w:type="continuationSeparator" w:id="0">
    <w:p w14:paraId="734DEB8F" w14:textId="77777777" w:rsidR="00A06E6E" w:rsidRDefault="00A06E6E">
      <w:r>
        <w:continuationSeparator/>
      </w:r>
    </w:p>
    <w:p w14:paraId="0F52CA75" w14:textId="77777777" w:rsidR="00A06E6E" w:rsidRDefault="00A06E6E"/>
    <w:p w14:paraId="762DA791" w14:textId="77777777" w:rsidR="00A06E6E" w:rsidRDefault="00A06E6E"/>
  </w:footnote>
  <w:footnote w:type="continuationNotice" w:id="1">
    <w:p w14:paraId="35C1D81B" w14:textId="77777777" w:rsidR="00A06E6E" w:rsidRDefault="00A06E6E">
      <w:pPr>
        <w:spacing w:before="0" w:line="240" w:lineRule="auto"/>
      </w:pPr>
    </w:p>
    <w:p w14:paraId="688C4332" w14:textId="77777777" w:rsidR="00A06E6E" w:rsidRDefault="00A06E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7AC6BCBF" w:rsidR="0084631E" w:rsidRDefault="003240E4" w:rsidP="0084631E">
    <w:pPr>
      <w:pStyle w:val="Documentname"/>
    </w:pPr>
    <w:r>
      <w:t>Factor it in</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B538D40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C26428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198EBB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CB6559"/>
    <w:multiLevelType w:val="hybridMultilevel"/>
    <w:tmpl w:val="07A23FC8"/>
    <w:lvl w:ilvl="0" w:tplc="CD3AD954">
      <w:start w:val="7"/>
      <w:numFmt w:val="bullet"/>
      <w:lvlText w:val=""/>
      <w:lvlJc w:val="left"/>
      <w:pPr>
        <w:ind w:left="567" w:hanging="567"/>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4C5404"/>
    <w:multiLevelType w:val="hybridMultilevel"/>
    <w:tmpl w:val="EA42971C"/>
    <w:lvl w:ilvl="0" w:tplc="7F1CE9A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43364A"/>
    <w:multiLevelType w:val="hybridMultilevel"/>
    <w:tmpl w:val="EAC2BF80"/>
    <w:lvl w:ilvl="0" w:tplc="9938A6DE">
      <w:start w:val="7"/>
      <w:numFmt w:val="bullet"/>
      <w:lvlText w:val=""/>
      <w:lvlJc w:val="left"/>
      <w:pPr>
        <w:ind w:left="567" w:hanging="567"/>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27EE25C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8166F8"/>
    <w:multiLevelType w:val="multilevel"/>
    <w:tmpl w:val="C21053A2"/>
    <w:lvl w:ilvl="0">
      <w:numFmt w:val="decimal"/>
      <w:lvlText w:val="%1."/>
      <w:lvlJc w:val="left"/>
      <w:pPr>
        <w:tabs>
          <w:tab w:val="num" w:pos="2835"/>
        </w:tabs>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6A02DD"/>
    <w:multiLevelType w:val="multilevel"/>
    <w:tmpl w:val="4EFE0054"/>
    <w:styleLink w:val="CurrentList1"/>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1353" w:hanging="360"/>
      </w:pPr>
      <w:rPr>
        <w:rFonts w:ascii="Arial" w:eastAsiaTheme="minorEastAsia" w:hAnsi="Arial" w:cs="Arial"/>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7855C92"/>
    <w:multiLevelType w:val="multilevel"/>
    <w:tmpl w:val="4EFE0054"/>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1353" w:hanging="360"/>
      </w:pPr>
      <w:rPr>
        <w:rFonts w:ascii="Arial" w:eastAsiaTheme="minorEastAsia" w:hAnsi="Arial" w:cs="Arial"/>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FED5A45"/>
    <w:multiLevelType w:val="multilevel"/>
    <w:tmpl w:val="4EFE0054"/>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1353" w:hanging="360"/>
      </w:pPr>
      <w:rPr>
        <w:rFonts w:ascii="Arial" w:eastAsiaTheme="minorEastAsia" w:hAnsi="Arial" w:cs="Arial"/>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3D810F7"/>
    <w:multiLevelType w:val="hybridMultilevel"/>
    <w:tmpl w:val="F98272A4"/>
    <w:lvl w:ilvl="0" w:tplc="353C9B04">
      <w:start w:val="7"/>
      <w:numFmt w:val="bullet"/>
      <w:lvlText w:val=""/>
      <w:lvlJc w:val="left"/>
      <w:pPr>
        <w:ind w:left="567" w:hanging="567"/>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2BF64E4"/>
    <w:multiLevelType w:val="multilevel"/>
    <w:tmpl w:val="9FE0D20A"/>
    <w:lvl w:ilvl="0">
      <w:numFmt w:val="decimal"/>
      <w:lvlText w:val="%1."/>
      <w:lvlJc w:val="left"/>
      <w:pPr>
        <w:tabs>
          <w:tab w:val="num" w:pos="2835"/>
        </w:tabs>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73BF4679"/>
    <w:multiLevelType w:val="multilevel"/>
    <w:tmpl w:val="4EFE0054"/>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1353" w:hanging="360"/>
      </w:pPr>
      <w:rPr>
        <w:rFonts w:ascii="Arial" w:eastAsiaTheme="minorEastAsia" w:hAnsi="Arial" w:cs="Arial"/>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63B1741"/>
    <w:multiLevelType w:val="multilevel"/>
    <w:tmpl w:val="4EFE0054"/>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1353" w:hanging="360"/>
      </w:pPr>
      <w:rPr>
        <w:rFonts w:ascii="Arial" w:eastAsiaTheme="minorEastAsia" w:hAnsi="Arial" w:cs="Arial"/>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6A15B26"/>
    <w:multiLevelType w:val="multilevel"/>
    <w:tmpl w:val="20C23E22"/>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1353"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34848040">
    <w:abstractNumId w:val="9"/>
  </w:num>
  <w:num w:numId="2" w16cid:durableId="730810984">
    <w:abstractNumId w:val="7"/>
  </w:num>
  <w:num w:numId="3" w16cid:durableId="778531806">
    <w:abstractNumId w:val="8"/>
  </w:num>
  <w:num w:numId="4" w16cid:durableId="858854009">
    <w:abstractNumId w:val="8"/>
  </w:num>
  <w:num w:numId="5" w16cid:durableId="581136368">
    <w:abstractNumId w:val="0"/>
  </w:num>
  <w:num w:numId="6" w16cid:durableId="822308067">
    <w:abstractNumId w:val="15"/>
  </w:num>
  <w:num w:numId="7" w16cid:durableId="489910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8669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0321842">
    <w:abstractNumId w:val="14"/>
  </w:num>
  <w:num w:numId="10" w16cid:durableId="1615407456">
    <w:abstractNumId w:val="4"/>
  </w:num>
  <w:num w:numId="11" w16cid:durableId="1098911694">
    <w:abstractNumId w:val="6"/>
  </w:num>
  <w:num w:numId="12" w16cid:durableId="1707872960">
    <w:abstractNumId w:val="16"/>
  </w:num>
  <w:num w:numId="13" w16cid:durableId="2032145511">
    <w:abstractNumId w:val="19"/>
  </w:num>
  <w:num w:numId="14" w16cid:durableId="1328552825">
    <w:abstractNumId w:val="3"/>
  </w:num>
  <w:num w:numId="15" w16cid:durableId="141197212">
    <w:abstractNumId w:val="1"/>
  </w:num>
  <w:num w:numId="16" w16cid:durableId="29455265">
    <w:abstractNumId w:val="11"/>
  </w:num>
  <w:num w:numId="17" w16cid:durableId="687290363">
    <w:abstractNumId w:val="12"/>
  </w:num>
  <w:num w:numId="18" w16cid:durableId="13016119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9005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11113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89985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839011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8228101">
    <w:abstractNumId w:val="19"/>
  </w:num>
  <w:num w:numId="24" w16cid:durableId="1789427544">
    <w:abstractNumId w:val="2"/>
  </w:num>
  <w:num w:numId="25" w16cid:durableId="12073715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5494790">
    <w:abstractNumId w:val="18"/>
  </w:num>
  <w:num w:numId="27" w16cid:durableId="545874683">
    <w:abstractNumId w:val="5"/>
  </w:num>
  <w:num w:numId="28" w16cid:durableId="142549459">
    <w:abstractNumId w:val="5"/>
  </w:num>
  <w:num w:numId="29" w16cid:durableId="1162116656">
    <w:abstractNumId w:val="13"/>
  </w:num>
  <w:num w:numId="30" w16cid:durableId="1958292052">
    <w:abstractNumId w:val="5"/>
  </w:num>
  <w:num w:numId="31" w16cid:durableId="1528177976">
    <w:abstractNumId w:val="5"/>
  </w:num>
  <w:num w:numId="32" w16cid:durableId="2026706037">
    <w:abstractNumId w:val="5"/>
    <w:lvlOverride w:ilvl="0">
      <w:startOverride w:val="1"/>
    </w:lvlOverride>
  </w:num>
  <w:num w:numId="33" w16cid:durableId="894200375">
    <w:abstractNumId w:val="5"/>
  </w:num>
  <w:num w:numId="34" w16cid:durableId="1900902130">
    <w:abstractNumId w:val="2"/>
  </w:num>
  <w:num w:numId="35" w16cid:durableId="572203111">
    <w:abstractNumId w:val="5"/>
    <w:lvlOverride w:ilvl="0">
      <w:startOverride w:val="1"/>
    </w:lvlOverride>
  </w:num>
  <w:num w:numId="36" w16cid:durableId="981422265">
    <w:abstractNumId w:val="5"/>
    <w:lvlOverride w:ilvl="0">
      <w:startOverride w:val="1"/>
    </w:lvlOverride>
  </w:num>
  <w:num w:numId="37" w16cid:durableId="1634942840">
    <w:abstractNumId w:val="5"/>
  </w:num>
  <w:num w:numId="38" w16cid:durableId="753625732">
    <w:abstractNumId w:val="5"/>
  </w:num>
  <w:num w:numId="39" w16cid:durableId="318005622">
    <w:abstractNumId w:val="5"/>
  </w:num>
  <w:num w:numId="40" w16cid:durableId="25646757">
    <w:abstractNumId w:val="5"/>
  </w:num>
  <w:num w:numId="41" w16cid:durableId="6175157">
    <w:abstractNumId w:val="5"/>
  </w:num>
  <w:num w:numId="42" w16cid:durableId="1841652608">
    <w:abstractNumId w:val="5"/>
  </w:num>
  <w:num w:numId="43" w16cid:durableId="1293174209">
    <w:abstractNumId w:val="17"/>
  </w:num>
  <w:num w:numId="44" w16cid:durableId="773063641">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5" w16cid:durableId="1537305668">
    <w:abstractNumId w:val="0"/>
  </w:num>
  <w:num w:numId="46" w16cid:durableId="1116289181">
    <w:abstractNumId w:val="7"/>
  </w:num>
  <w:num w:numId="47" w16cid:durableId="679739587">
    <w:abstractNumId w:val="15"/>
  </w:num>
  <w:num w:numId="48" w16cid:durableId="1779788733">
    <w:abstractNumId w:val="15"/>
  </w:num>
  <w:num w:numId="49" w16cid:durableId="2098554092">
    <w:abstractNumId w:val="8"/>
  </w:num>
  <w:num w:numId="50" w16cid:durableId="1146897488">
    <w:abstractNumId w:val="7"/>
  </w:num>
  <w:num w:numId="51" w16cid:durableId="1352992016">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2" w16cid:durableId="1790780012">
    <w:abstractNumId w:val="0"/>
  </w:num>
  <w:num w:numId="53" w16cid:durableId="1296135199">
    <w:abstractNumId w:val="7"/>
  </w:num>
  <w:num w:numId="54" w16cid:durableId="467747508">
    <w:abstractNumId w:val="15"/>
  </w:num>
  <w:num w:numId="55" w16cid:durableId="1029719106">
    <w:abstractNumId w:val="15"/>
  </w:num>
  <w:num w:numId="56" w16cid:durableId="1232159512">
    <w:abstractNumId w:val="8"/>
  </w:num>
  <w:num w:numId="57" w16cid:durableId="1953239540">
    <w:abstractNumId w:val="8"/>
  </w:num>
  <w:num w:numId="58" w16cid:durableId="1104544107">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041383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9125163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gutterAtTop/>
  <w:activeWritingStyle w:appName="MSWord" w:lang="en-US" w:vendorID="64" w:dllVersion="0" w:nlCheck="1" w:checkStyle="0"/>
  <w:activeWritingStyle w:appName="MSWord" w:lang="en-AU"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7D4"/>
    <w:rsid w:val="00000FED"/>
    <w:rsid w:val="00001945"/>
    <w:rsid w:val="00001A85"/>
    <w:rsid w:val="00001C08"/>
    <w:rsid w:val="00002A7D"/>
    <w:rsid w:val="00002BF1"/>
    <w:rsid w:val="00003112"/>
    <w:rsid w:val="00003B3C"/>
    <w:rsid w:val="000054FE"/>
    <w:rsid w:val="00006220"/>
    <w:rsid w:val="000069DF"/>
    <w:rsid w:val="00006CD7"/>
    <w:rsid w:val="000103FC"/>
    <w:rsid w:val="00010688"/>
    <w:rsid w:val="00010746"/>
    <w:rsid w:val="00011881"/>
    <w:rsid w:val="00012FAD"/>
    <w:rsid w:val="000134D7"/>
    <w:rsid w:val="000140D7"/>
    <w:rsid w:val="0001414C"/>
    <w:rsid w:val="000143DF"/>
    <w:rsid w:val="000149B1"/>
    <w:rsid w:val="000151F8"/>
    <w:rsid w:val="00015D43"/>
    <w:rsid w:val="00015E63"/>
    <w:rsid w:val="000160D2"/>
    <w:rsid w:val="00016801"/>
    <w:rsid w:val="00016CA5"/>
    <w:rsid w:val="00017060"/>
    <w:rsid w:val="00020A66"/>
    <w:rsid w:val="00021171"/>
    <w:rsid w:val="000225DE"/>
    <w:rsid w:val="00023790"/>
    <w:rsid w:val="00023D0E"/>
    <w:rsid w:val="000242E6"/>
    <w:rsid w:val="000244A6"/>
    <w:rsid w:val="00024602"/>
    <w:rsid w:val="000247B4"/>
    <w:rsid w:val="000250B5"/>
    <w:rsid w:val="000252FF"/>
    <w:rsid w:val="000253AE"/>
    <w:rsid w:val="00025B23"/>
    <w:rsid w:val="00025B53"/>
    <w:rsid w:val="0002607D"/>
    <w:rsid w:val="00027181"/>
    <w:rsid w:val="000274C0"/>
    <w:rsid w:val="000279AE"/>
    <w:rsid w:val="00030C4B"/>
    <w:rsid w:val="00030EBC"/>
    <w:rsid w:val="00030F44"/>
    <w:rsid w:val="00030F4B"/>
    <w:rsid w:val="000329C3"/>
    <w:rsid w:val="000331B6"/>
    <w:rsid w:val="000339C7"/>
    <w:rsid w:val="00033F92"/>
    <w:rsid w:val="00034496"/>
    <w:rsid w:val="00034DB0"/>
    <w:rsid w:val="00034F5E"/>
    <w:rsid w:val="000352B5"/>
    <w:rsid w:val="0003541F"/>
    <w:rsid w:val="00035DE8"/>
    <w:rsid w:val="00036D71"/>
    <w:rsid w:val="000375C8"/>
    <w:rsid w:val="00037C0E"/>
    <w:rsid w:val="00037C5C"/>
    <w:rsid w:val="00037EA0"/>
    <w:rsid w:val="000403AE"/>
    <w:rsid w:val="00040BF3"/>
    <w:rsid w:val="00040D23"/>
    <w:rsid w:val="00041CDA"/>
    <w:rsid w:val="00041EB6"/>
    <w:rsid w:val="00042030"/>
    <w:rsid w:val="000420D2"/>
    <w:rsid w:val="00042114"/>
    <w:rsid w:val="000423E3"/>
    <w:rsid w:val="0004292D"/>
    <w:rsid w:val="00042D30"/>
    <w:rsid w:val="000434AA"/>
    <w:rsid w:val="00043F14"/>
    <w:rsid w:val="00043FA0"/>
    <w:rsid w:val="00044029"/>
    <w:rsid w:val="000447B7"/>
    <w:rsid w:val="00044C5D"/>
    <w:rsid w:val="00044D23"/>
    <w:rsid w:val="00045EAC"/>
    <w:rsid w:val="0004635C"/>
    <w:rsid w:val="00046473"/>
    <w:rsid w:val="000470B7"/>
    <w:rsid w:val="0004742C"/>
    <w:rsid w:val="00047560"/>
    <w:rsid w:val="00047618"/>
    <w:rsid w:val="00047D06"/>
    <w:rsid w:val="00047EB8"/>
    <w:rsid w:val="000507E6"/>
    <w:rsid w:val="000512D3"/>
    <w:rsid w:val="0005163D"/>
    <w:rsid w:val="00051BC4"/>
    <w:rsid w:val="00051BF0"/>
    <w:rsid w:val="00053319"/>
    <w:rsid w:val="000534F4"/>
    <w:rsid w:val="000535B7"/>
    <w:rsid w:val="00053726"/>
    <w:rsid w:val="000548E5"/>
    <w:rsid w:val="00054C04"/>
    <w:rsid w:val="000557E2"/>
    <w:rsid w:val="00055E23"/>
    <w:rsid w:val="000562A7"/>
    <w:rsid w:val="000564F8"/>
    <w:rsid w:val="00056887"/>
    <w:rsid w:val="000570EC"/>
    <w:rsid w:val="00057297"/>
    <w:rsid w:val="00057450"/>
    <w:rsid w:val="00057927"/>
    <w:rsid w:val="00057BC8"/>
    <w:rsid w:val="000604B9"/>
    <w:rsid w:val="00061232"/>
    <w:rsid w:val="000613C4"/>
    <w:rsid w:val="000613E1"/>
    <w:rsid w:val="000620E8"/>
    <w:rsid w:val="00062708"/>
    <w:rsid w:val="00062B16"/>
    <w:rsid w:val="00065952"/>
    <w:rsid w:val="00065A16"/>
    <w:rsid w:val="00065EF2"/>
    <w:rsid w:val="00066640"/>
    <w:rsid w:val="00066703"/>
    <w:rsid w:val="00066B80"/>
    <w:rsid w:val="00066E8B"/>
    <w:rsid w:val="00067657"/>
    <w:rsid w:val="00070416"/>
    <w:rsid w:val="00071209"/>
    <w:rsid w:val="00071C1A"/>
    <w:rsid w:val="00071D06"/>
    <w:rsid w:val="0007214A"/>
    <w:rsid w:val="0007221B"/>
    <w:rsid w:val="00072960"/>
    <w:rsid w:val="00072B6E"/>
    <w:rsid w:val="00072DFB"/>
    <w:rsid w:val="00073A70"/>
    <w:rsid w:val="0007441D"/>
    <w:rsid w:val="000750BF"/>
    <w:rsid w:val="0007528D"/>
    <w:rsid w:val="00075B4E"/>
    <w:rsid w:val="00075E06"/>
    <w:rsid w:val="000764B4"/>
    <w:rsid w:val="00077A7C"/>
    <w:rsid w:val="000812AE"/>
    <w:rsid w:val="00081AFF"/>
    <w:rsid w:val="00082E53"/>
    <w:rsid w:val="00083B0B"/>
    <w:rsid w:val="00083BEA"/>
    <w:rsid w:val="00083C0B"/>
    <w:rsid w:val="000844F9"/>
    <w:rsid w:val="00084628"/>
    <w:rsid w:val="000846BC"/>
    <w:rsid w:val="00084830"/>
    <w:rsid w:val="000851E8"/>
    <w:rsid w:val="0008606A"/>
    <w:rsid w:val="00086656"/>
    <w:rsid w:val="00086D12"/>
    <w:rsid w:val="00086D87"/>
    <w:rsid w:val="00087074"/>
    <w:rsid w:val="000872D6"/>
    <w:rsid w:val="000902A6"/>
    <w:rsid w:val="000905AC"/>
    <w:rsid w:val="00090628"/>
    <w:rsid w:val="000919BC"/>
    <w:rsid w:val="000922D6"/>
    <w:rsid w:val="0009259D"/>
    <w:rsid w:val="00092D04"/>
    <w:rsid w:val="00092D12"/>
    <w:rsid w:val="00092E3E"/>
    <w:rsid w:val="00092F78"/>
    <w:rsid w:val="00093021"/>
    <w:rsid w:val="00093396"/>
    <w:rsid w:val="00093CE2"/>
    <w:rsid w:val="00093F37"/>
    <w:rsid w:val="0009452F"/>
    <w:rsid w:val="00094E7B"/>
    <w:rsid w:val="00095F0B"/>
    <w:rsid w:val="00096701"/>
    <w:rsid w:val="00096B09"/>
    <w:rsid w:val="000A0C05"/>
    <w:rsid w:val="000A0DA1"/>
    <w:rsid w:val="000A147A"/>
    <w:rsid w:val="000A153A"/>
    <w:rsid w:val="000A1D54"/>
    <w:rsid w:val="000A2F44"/>
    <w:rsid w:val="000A33D4"/>
    <w:rsid w:val="000A399D"/>
    <w:rsid w:val="000A41E7"/>
    <w:rsid w:val="000A451E"/>
    <w:rsid w:val="000A502F"/>
    <w:rsid w:val="000A5686"/>
    <w:rsid w:val="000A62A1"/>
    <w:rsid w:val="000A6D4F"/>
    <w:rsid w:val="000A7783"/>
    <w:rsid w:val="000A796C"/>
    <w:rsid w:val="000A7A61"/>
    <w:rsid w:val="000A7C13"/>
    <w:rsid w:val="000A7D2D"/>
    <w:rsid w:val="000B05AD"/>
    <w:rsid w:val="000B09C8"/>
    <w:rsid w:val="000B13E7"/>
    <w:rsid w:val="000B1FC2"/>
    <w:rsid w:val="000B23C6"/>
    <w:rsid w:val="000B2886"/>
    <w:rsid w:val="000B30D4"/>
    <w:rsid w:val="000B30E1"/>
    <w:rsid w:val="000B3B5E"/>
    <w:rsid w:val="000B44EA"/>
    <w:rsid w:val="000B4F65"/>
    <w:rsid w:val="000B5FEE"/>
    <w:rsid w:val="000B6133"/>
    <w:rsid w:val="000B6186"/>
    <w:rsid w:val="000B66C6"/>
    <w:rsid w:val="000B6FC0"/>
    <w:rsid w:val="000B75CB"/>
    <w:rsid w:val="000B7D49"/>
    <w:rsid w:val="000C00C4"/>
    <w:rsid w:val="000C05E6"/>
    <w:rsid w:val="000C07B7"/>
    <w:rsid w:val="000C0FB5"/>
    <w:rsid w:val="000C1078"/>
    <w:rsid w:val="000C10AD"/>
    <w:rsid w:val="000C16A7"/>
    <w:rsid w:val="000C1BCD"/>
    <w:rsid w:val="000C250C"/>
    <w:rsid w:val="000C3704"/>
    <w:rsid w:val="000C41A8"/>
    <w:rsid w:val="000C43DF"/>
    <w:rsid w:val="000C575E"/>
    <w:rsid w:val="000C61FB"/>
    <w:rsid w:val="000C63EE"/>
    <w:rsid w:val="000C6F89"/>
    <w:rsid w:val="000C7627"/>
    <w:rsid w:val="000C7D4F"/>
    <w:rsid w:val="000D07F5"/>
    <w:rsid w:val="000D1C39"/>
    <w:rsid w:val="000D2063"/>
    <w:rsid w:val="000D24EC"/>
    <w:rsid w:val="000D277E"/>
    <w:rsid w:val="000D2C3A"/>
    <w:rsid w:val="000D3C5F"/>
    <w:rsid w:val="000D3D63"/>
    <w:rsid w:val="000D4779"/>
    <w:rsid w:val="000D48A8"/>
    <w:rsid w:val="000D4B5A"/>
    <w:rsid w:val="000D4EA9"/>
    <w:rsid w:val="000D54AF"/>
    <w:rsid w:val="000D55B1"/>
    <w:rsid w:val="000D64D8"/>
    <w:rsid w:val="000E07F5"/>
    <w:rsid w:val="000E0BED"/>
    <w:rsid w:val="000E191B"/>
    <w:rsid w:val="000E3800"/>
    <w:rsid w:val="000E3B82"/>
    <w:rsid w:val="000E3C1C"/>
    <w:rsid w:val="000E41B7"/>
    <w:rsid w:val="000E430A"/>
    <w:rsid w:val="000E6BA0"/>
    <w:rsid w:val="000F174A"/>
    <w:rsid w:val="000F21AE"/>
    <w:rsid w:val="000F26A4"/>
    <w:rsid w:val="000F27BA"/>
    <w:rsid w:val="000F2824"/>
    <w:rsid w:val="000F2C95"/>
    <w:rsid w:val="000F33CD"/>
    <w:rsid w:val="000F516A"/>
    <w:rsid w:val="000F54A4"/>
    <w:rsid w:val="000F78A7"/>
    <w:rsid w:val="000F7960"/>
    <w:rsid w:val="00100B59"/>
    <w:rsid w:val="00100BA8"/>
    <w:rsid w:val="00100DC5"/>
    <w:rsid w:val="00100E27"/>
    <w:rsid w:val="00100E5A"/>
    <w:rsid w:val="00101135"/>
    <w:rsid w:val="001023C3"/>
    <w:rsid w:val="0010259B"/>
    <w:rsid w:val="00102867"/>
    <w:rsid w:val="00102D25"/>
    <w:rsid w:val="00102FC6"/>
    <w:rsid w:val="00103A20"/>
    <w:rsid w:val="00103D80"/>
    <w:rsid w:val="00104A05"/>
    <w:rsid w:val="00104B72"/>
    <w:rsid w:val="00105BFB"/>
    <w:rsid w:val="00106009"/>
    <w:rsid w:val="001061F9"/>
    <w:rsid w:val="0010620B"/>
    <w:rsid w:val="0010663E"/>
    <w:rsid w:val="001068B3"/>
    <w:rsid w:val="00106A3B"/>
    <w:rsid w:val="001113CC"/>
    <w:rsid w:val="0011146C"/>
    <w:rsid w:val="00113727"/>
    <w:rsid w:val="00113763"/>
    <w:rsid w:val="001137BB"/>
    <w:rsid w:val="00113D31"/>
    <w:rsid w:val="00113DFE"/>
    <w:rsid w:val="0011437C"/>
    <w:rsid w:val="00114B7D"/>
    <w:rsid w:val="001150E5"/>
    <w:rsid w:val="001177C4"/>
    <w:rsid w:val="001178F6"/>
    <w:rsid w:val="00117B7D"/>
    <w:rsid w:val="00117FF3"/>
    <w:rsid w:val="001208EA"/>
    <w:rsid w:val="0012093E"/>
    <w:rsid w:val="00121501"/>
    <w:rsid w:val="00122FC9"/>
    <w:rsid w:val="001231F0"/>
    <w:rsid w:val="00123D67"/>
    <w:rsid w:val="00123E9A"/>
    <w:rsid w:val="00125C6C"/>
    <w:rsid w:val="00127292"/>
    <w:rsid w:val="00127648"/>
    <w:rsid w:val="0013032B"/>
    <w:rsid w:val="001305EA"/>
    <w:rsid w:val="00131363"/>
    <w:rsid w:val="001319F4"/>
    <w:rsid w:val="00131B1F"/>
    <w:rsid w:val="00131FC0"/>
    <w:rsid w:val="001324C3"/>
    <w:rsid w:val="001328FA"/>
    <w:rsid w:val="0013419A"/>
    <w:rsid w:val="00134700"/>
    <w:rsid w:val="00134E23"/>
    <w:rsid w:val="00135590"/>
    <w:rsid w:val="00135703"/>
    <w:rsid w:val="00135BDA"/>
    <w:rsid w:val="00135E80"/>
    <w:rsid w:val="00140753"/>
    <w:rsid w:val="00140CBC"/>
    <w:rsid w:val="00141CCC"/>
    <w:rsid w:val="0014239C"/>
    <w:rsid w:val="001431D9"/>
    <w:rsid w:val="001438E7"/>
    <w:rsid w:val="00143921"/>
    <w:rsid w:val="00143B0D"/>
    <w:rsid w:val="0014484C"/>
    <w:rsid w:val="001469A0"/>
    <w:rsid w:val="00146F04"/>
    <w:rsid w:val="00147C1B"/>
    <w:rsid w:val="00147E93"/>
    <w:rsid w:val="001502AF"/>
    <w:rsid w:val="00150EBC"/>
    <w:rsid w:val="0015137E"/>
    <w:rsid w:val="001516C5"/>
    <w:rsid w:val="001520B0"/>
    <w:rsid w:val="00153B31"/>
    <w:rsid w:val="0015446A"/>
    <w:rsid w:val="0015487C"/>
    <w:rsid w:val="00154ADD"/>
    <w:rsid w:val="00154D6B"/>
    <w:rsid w:val="00155144"/>
    <w:rsid w:val="00156037"/>
    <w:rsid w:val="001564ED"/>
    <w:rsid w:val="00156956"/>
    <w:rsid w:val="0015712E"/>
    <w:rsid w:val="0015772D"/>
    <w:rsid w:val="001605A5"/>
    <w:rsid w:val="001607F7"/>
    <w:rsid w:val="00160C2B"/>
    <w:rsid w:val="001613F7"/>
    <w:rsid w:val="00161A3D"/>
    <w:rsid w:val="00162C3A"/>
    <w:rsid w:val="0016307F"/>
    <w:rsid w:val="00163971"/>
    <w:rsid w:val="00164D56"/>
    <w:rsid w:val="0016540B"/>
    <w:rsid w:val="00165738"/>
    <w:rsid w:val="00165B83"/>
    <w:rsid w:val="00165FF0"/>
    <w:rsid w:val="0017004D"/>
    <w:rsid w:val="0017075C"/>
    <w:rsid w:val="00170CB5"/>
    <w:rsid w:val="00171256"/>
    <w:rsid w:val="00171595"/>
    <w:rsid w:val="00171601"/>
    <w:rsid w:val="00172498"/>
    <w:rsid w:val="001724F4"/>
    <w:rsid w:val="00172EC4"/>
    <w:rsid w:val="001730B3"/>
    <w:rsid w:val="00173D11"/>
    <w:rsid w:val="00174183"/>
    <w:rsid w:val="00174DFA"/>
    <w:rsid w:val="00175165"/>
    <w:rsid w:val="001753DE"/>
    <w:rsid w:val="00176C65"/>
    <w:rsid w:val="00176D34"/>
    <w:rsid w:val="00176EB6"/>
    <w:rsid w:val="0018036C"/>
    <w:rsid w:val="00180A15"/>
    <w:rsid w:val="00180E26"/>
    <w:rsid w:val="001810F4"/>
    <w:rsid w:val="00181128"/>
    <w:rsid w:val="001815A2"/>
    <w:rsid w:val="00181751"/>
    <w:rsid w:val="0018179E"/>
    <w:rsid w:val="00181B93"/>
    <w:rsid w:val="00182B46"/>
    <w:rsid w:val="001839C3"/>
    <w:rsid w:val="00183B80"/>
    <w:rsid w:val="00183DB2"/>
    <w:rsid w:val="00183E7C"/>
    <w:rsid w:val="00183E9C"/>
    <w:rsid w:val="001841F1"/>
    <w:rsid w:val="00184207"/>
    <w:rsid w:val="0018571A"/>
    <w:rsid w:val="00185801"/>
    <w:rsid w:val="00185928"/>
    <w:rsid w:val="001859B6"/>
    <w:rsid w:val="001869D2"/>
    <w:rsid w:val="0018747B"/>
    <w:rsid w:val="00187B63"/>
    <w:rsid w:val="00187FFC"/>
    <w:rsid w:val="001904AC"/>
    <w:rsid w:val="00190DE2"/>
    <w:rsid w:val="00190F9B"/>
    <w:rsid w:val="0019178D"/>
    <w:rsid w:val="00191D2F"/>
    <w:rsid w:val="00191F45"/>
    <w:rsid w:val="00193054"/>
    <w:rsid w:val="00193503"/>
    <w:rsid w:val="001939CA"/>
    <w:rsid w:val="00193B82"/>
    <w:rsid w:val="0019489A"/>
    <w:rsid w:val="00195556"/>
    <w:rsid w:val="0019600C"/>
    <w:rsid w:val="00196B9C"/>
    <w:rsid w:val="00196CF1"/>
    <w:rsid w:val="001976C9"/>
    <w:rsid w:val="00197ADC"/>
    <w:rsid w:val="00197B41"/>
    <w:rsid w:val="00197E68"/>
    <w:rsid w:val="001A03EA"/>
    <w:rsid w:val="001A0AE1"/>
    <w:rsid w:val="001A0AF7"/>
    <w:rsid w:val="001A141F"/>
    <w:rsid w:val="001A25AF"/>
    <w:rsid w:val="001A27E6"/>
    <w:rsid w:val="001A3627"/>
    <w:rsid w:val="001A3DB5"/>
    <w:rsid w:val="001A4B25"/>
    <w:rsid w:val="001A6EF1"/>
    <w:rsid w:val="001A796E"/>
    <w:rsid w:val="001A7A3F"/>
    <w:rsid w:val="001B0AF6"/>
    <w:rsid w:val="001B173D"/>
    <w:rsid w:val="001B1915"/>
    <w:rsid w:val="001B1A6D"/>
    <w:rsid w:val="001B247D"/>
    <w:rsid w:val="001B3065"/>
    <w:rsid w:val="001B3313"/>
    <w:rsid w:val="001B33C0"/>
    <w:rsid w:val="001B3A88"/>
    <w:rsid w:val="001B4A46"/>
    <w:rsid w:val="001B4F79"/>
    <w:rsid w:val="001B5E34"/>
    <w:rsid w:val="001B68DA"/>
    <w:rsid w:val="001B732F"/>
    <w:rsid w:val="001C0416"/>
    <w:rsid w:val="001C0736"/>
    <w:rsid w:val="001C0F56"/>
    <w:rsid w:val="001C1C99"/>
    <w:rsid w:val="001C2997"/>
    <w:rsid w:val="001C29BD"/>
    <w:rsid w:val="001C30B4"/>
    <w:rsid w:val="001C326D"/>
    <w:rsid w:val="001C401A"/>
    <w:rsid w:val="001C4AA6"/>
    <w:rsid w:val="001C4DB7"/>
    <w:rsid w:val="001C6003"/>
    <w:rsid w:val="001C6BEE"/>
    <w:rsid w:val="001C6C31"/>
    <w:rsid w:val="001C6C9B"/>
    <w:rsid w:val="001D0489"/>
    <w:rsid w:val="001D0915"/>
    <w:rsid w:val="001D0C87"/>
    <w:rsid w:val="001D10B2"/>
    <w:rsid w:val="001D1A94"/>
    <w:rsid w:val="001D20CD"/>
    <w:rsid w:val="001D232F"/>
    <w:rsid w:val="001D250D"/>
    <w:rsid w:val="001D3092"/>
    <w:rsid w:val="001D4CD1"/>
    <w:rsid w:val="001D5BA2"/>
    <w:rsid w:val="001D643F"/>
    <w:rsid w:val="001D66C2"/>
    <w:rsid w:val="001D6877"/>
    <w:rsid w:val="001D7C9B"/>
    <w:rsid w:val="001D7E9C"/>
    <w:rsid w:val="001E0FFC"/>
    <w:rsid w:val="001E193D"/>
    <w:rsid w:val="001E1DAA"/>
    <w:rsid w:val="001E1F93"/>
    <w:rsid w:val="001E24CF"/>
    <w:rsid w:val="001E265E"/>
    <w:rsid w:val="001E3097"/>
    <w:rsid w:val="001E4B06"/>
    <w:rsid w:val="001E5833"/>
    <w:rsid w:val="001E5F98"/>
    <w:rsid w:val="001F01F4"/>
    <w:rsid w:val="001F0F26"/>
    <w:rsid w:val="001F1C7F"/>
    <w:rsid w:val="001F20AC"/>
    <w:rsid w:val="001F2232"/>
    <w:rsid w:val="001F3BA8"/>
    <w:rsid w:val="001F4731"/>
    <w:rsid w:val="001F5D4A"/>
    <w:rsid w:val="001F64BE"/>
    <w:rsid w:val="001F6D7B"/>
    <w:rsid w:val="001F6E31"/>
    <w:rsid w:val="001F7070"/>
    <w:rsid w:val="001F7175"/>
    <w:rsid w:val="001F72C7"/>
    <w:rsid w:val="001F7807"/>
    <w:rsid w:val="001F789A"/>
    <w:rsid w:val="002004F2"/>
    <w:rsid w:val="002006B4"/>
    <w:rsid w:val="002007C8"/>
    <w:rsid w:val="00200A33"/>
    <w:rsid w:val="00200AD3"/>
    <w:rsid w:val="00200EF2"/>
    <w:rsid w:val="002016B9"/>
    <w:rsid w:val="00201825"/>
    <w:rsid w:val="0020182C"/>
    <w:rsid w:val="00201CB2"/>
    <w:rsid w:val="00202266"/>
    <w:rsid w:val="002031BF"/>
    <w:rsid w:val="002046F7"/>
    <w:rsid w:val="0020478D"/>
    <w:rsid w:val="00204FF5"/>
    <w:rsid w:val="00205025"/>
    <w:rsid w:val="00205081"/>
    <w:rsid w:val="002054D0"/>
    <w:rsid w:val="00205D14"/>
    <w:rsid w:val="00206EFD"/>
    <w:rsid w:val="0020756A"/>
    <w:rsid w:val="00210D95"/>
    <w:rsid w:val="0021235F"/>
    <w:rsid w:val="002125E2"/>
    <w:rsid w:val="0021322E"/>
    <w:rsid w:val="002136B3"/>
    <w:rsid w:val="00213A09"/>
    <w:rsid w:val="0021438E"/>
    <w:rsid w:val="00215B9C"/>
    <w:rsid w:val="00216394"/>
    <w:rsid w:val="0021660A"/>
    <w:rsid w:val="00216957"/>
    <w:rsid w:val="00217731"/>
    <w:rsid w:val="00217AE6"/>
    <w:rsid w:val="00217E95"/>
    <w:rsid w:val="0022017E"/>
    <w:rsid w:val="00220272"/>
    <w:rsid w:val="0022068B"/>
    <w:rsid w:val="00220B90"/>
    <w:rsid w:val="00220BFA"/>
    <w:rsid w:val="002215C1"/>
    <w:rsid w:val="00221777"/>
    <w:rsid w:val="00221998"/>
    <w:rsid w:val="00221DA8"/>
    <w:rsid w:val="00221E1A"/>
    <w:rsid w:val="00221F4B"/>
    <w:rsid w:val="00222581"/>
    <w:rsid w:val="00222826"/>
    <w:rsid w:val="002228E3"/>
    <w:rsid w:val="0022320E"/>
    <w:rsid w:val="002237F1"/>
    <w:rsid w:val="00224261"/>
    <w:rsid w:val="00224B16"/>
    <w:rsid w:val="00224D61"/>
    <w:rsid w:val="002254E7"/>
    <w:rsid w:val="002263FB"/>
    <w:rsid w:val="002265BD"/>
    <w:rsid w:val="00226AE3"/>
    <w:rsid w:val="002270CC"/>
    <w:rsid w:val="00227421"/>
    <w:rsid w:val="00227894"/>
    <w:rsid w:val="0022791F"/>
    <w:rsid w:val="00227DB7"/>
    <w:rsid w:val="002302FF"/>
    <w:rsid w:val="002317C1"/>
    <w:rsid w:val="00231DFD"/>
    <w:rsid w:val="00231E53"/>
    <w:rsid w:val="00231FD1"/>
    <w:rsid w:val="002337AD"/>
    <w:rsid w:val="00233F62"/>
    <w:rsid w:val="00234201"/>
    <w:rsid w:val="00234830"/>
    <w:rsid w:val="00234843"/>
    <w:rsid w:val="002368C7"/>
    <w:rsid w:val="00236F0E"/>
    <w:rsid w:val="0023726F"/>
    <w:rsid w:val="0024041A"/>
    <w:rsid w:val="002410C8"/>
    <w:rsid w:val="00241C93"/>
    <w:rsid w:val="0024214A"/>
    <w:rsid w:val="0024256E"/>
    <w:rsid w:val="0024257D"/>
    <w:rsid w:val="0024262D"/>
    <w:rsid w:val="00243B17"/>
    <w:rsid w:val="00243F26"/>
    <w:rsid w:val="002441F2"/>
    <w:rsid w:val="0024438F"/>
    <w:rsid w:val="002447C2"/>
    <w:rsid w:val="002458D0"/>
    <w:rsid w:val="00245A62"/>
    <w:rsid w:val="00245D8E"/>
    <w:rsid w:val="00245EC0"/>
    <w:rsid w:val="002462B7"/>
    <w:rsid w:val="00246A4A"/>
    <w:rsid w:val="00246D1A"/>
    <w:rsid w:val="00247B39"/>
    <w:rsid w:val="00247FF0"/>
    <w:rsid w:val="00250828"/>
    <w:rsid w:val="00250C2E"/>
    <w:rsid w:val="00250F4A"/>
    <w:rsid w:val="00251349"/>
    <w:rsid w:val="00251452"/>
    <w:rsid w:val="0025190B"/>
    <w:rsid w:val="00253532"/>
    <w:rsid w:val="002540D3"/>
    <w:rsid w:val="002542FD"/>
    <w:rsid w:val="00254B2A"/>
    <w:rsid w:val="00255349"/>
    <w:rsid w:val="002556DB"/>
    <w:rsid w:val="002556FE"/>
    <w:rsid w:val="00255807"/>
    <w:rsid w:val="00255A19"/>
    <w:rsid w:val="00255DA5"/>
    <w:rsid w:val="00255DD2"/>
    <w:rsid w:val="00256121"/>
    <w:rsid w:val="00256D4F"/>
    <w:rsid w:val="002577C5"/>
    <w:rsid w:val="00257CE6"/>
    <w:rsid w:val="0026010A"/>
    <w:rsid w:val="00260179"/>
    <w:rsid w:val="00260EE8"/>
    <w:rsid w:val="00260F28"/>
    <w:rsid w:val="0026131D"/>
    <w:rsid w:val="0026214E"/>
    <w:rsid w:val="00262965"/>
    <w:rsid w:val="00262A1E"/>
    <w:rsid w:val="00263521"/>
    <w:rsid w:val="00263542"/>
    <w:rsid w:val="00264DCF"/>
    <w:rsid w:val="002657F6"/>
    <w:rsid w:val="00266729"/>
    <w:rsid w:val="00266738"/>
    <w:rsid w:val="0026691A"/>
    <w:rsid w:val="00266D0C"/>
    <w:rsid w:val="002709FA"/>
    <w:rsid w:val="00270B0A"/>
    <w:rsid w:val="002717A2"/>
    <w:rsid w:val="002717AE"/>
    <w:rsid w:val="00271ED9"/>
    <w:rsid w:val="00272C41"/>
    <w:rsid w:val="0027346A"/>
    <w:rsid w:val="00273CB6"/>
    <w:rsid w:val="00273D2F"/>
    <w:rsid w:val="00273F94"/>
    <w:rsid w:val="002746AE"/>
    <w:rsid w:val="0027508A"/>
    <w:rsid w:val="00275782"/>
    <w:rsid w:val="002760B7"/>
    <w:rsid w:val="002763DA"/>
    <w:rsid w:val="0027707D"/>
    <w:rsid w:val="002806F3"/>
    <w:rsid w:val="002810D3"/>
    <w:rsid w:val="00281B21"/>
    <w:rsid w:val="00281E7E"/>
    <w:rsid w:val="002827A5"/>
    <w:rsid w:val="00282F52"/>
    <w:rsid w:val="00283260"/>
    <w:rsid w:val="0028350A"/>
    <w:rsid w:val="0028396D"/>
    <w:rsid w:val="00283E26"/>
    <w:rsid w:val="00284765"/>
    <w:rsid w:val="002847AE"/>
    <w:rsid w:val="002847EF"/>
    <w:rsid w:val="00284996"/>
    <w:rsid w:val="0028596A"/>
    <w:rsid w:val="00285AB4"/>
    <w:rsid w:val="00286588"/>
    <w:rsid w:val="00286EC9"/>
    <w:rsid w:val="00287052"/>
    <w:rsid w:val="002870A8"/>
    <w:rsid w:val="002870F2"/>
    <w:rsid w:val="00287650"/>
    <w:rsid w:val="002876C6"/>
    <w:rsid w:val="00287796"/>
    <w:rsid w:val="0029008E"/>
    <w:rsid w:val="00290154"/>
    <w:rsid w:val="0029149C"/>
    <w:rsid w:val="00291BFD"/>
    <w:rsid w:val="00291C04"/>
    <w:rsid w:val="00292AB4"/>
    <w:rsid w:val="0029351C"/>
    <w:rsid w:val="00293E68"/>
    <w:rsid w:val="00293F61"/>
    <w:rsid w:val="00294679"/>
    <w:rsid w:val="00294F88"/>
    <w:rsid w:val="00294FCC"/>
    <w:rsid w:val="00295516"/>
    <w:rsid w:val="00295819"/>
    <w:rsid w:val="00295906"/>
    <w:rsid w:val="0029671E"/>
    <w:rsid w:val="00296ADA"/>
    <w:rsid w:val="0029733C"/>
    <w:rsid w:val="002A10A1"/>
    <w:rsid w:val="002A124B"/>
    <w:rsid w:val="002A12C5"/>
    <w:rsid w:val="002A17EA"/>
    <w:rsid w:val="002A2E61"/>
    <w:rsid w:val="002A3161"/>
    <w:rsid w:val="002A3410"/>
    <w:rsid w:val="002A44D1"/>
    <w:rsid w:val="002A4631"/>
    <w:rsid w:val="002A4D11"/>
    <w:rsid w:val="002A5BA6"/>
    <w:rsid w:val="002A699D"/>
    <w:rsid w:val="002A6EA6"/>
    <w:rsid w:val="002A6F2C"/>
    <w:rsid w:val="002A71B8"/>
    <w:rsid w:val="002A74C6"/>
    <w:rsid w:val="002A7788"/>
    <w:rsid w:val="002A7C8E"/>
    <w:rsid w:val="002B108B"/>
    <w:rsid w:val="002B12DE"/>
    <w:rsid w:val="002B15DB"/>
    <w:rsid w:val="002B270D"/>
    <w:rsid w:val="002B2ADE"/>
    <w:rsid w:val="002B2B1F"/>
    <w:rsid w:val="002B3375"/>
    <w:rsid w:val="002B344F"/>
    <w:rsid w:val="002B3629"/>
    <w:rsid w:val="002B3ACB"/>
    <w:rsid w:val="002B3B72"/>
    <w:rsid w:val="002B4097"/>
    <w:rsid w:val="002B4468"/>
    <w:rsid w:val="002B4745"/>
    <w:rsid w:val="002B480D"/>
    <w:rsid w:val="002B4845"/>
    <w:rsid w:val="002B4AC3"/>
    <w:rsid w:val="002B4C1D"/>
    <w:rsid w:val="002B55A1"/>
    <w:rsid w:val="002B6475"/>
    <w:rsid w:val="002B693A"/>
    <w:rsid w:val="002B7744"/>
    <w:rsid w:val="002C0116"/>
    <w:rsid w:val="002C05AC"/>
    <w:rsid w:val="002C2B37"/>
    <w:rsid w:val="002C2DF2"/>
    <w:rsid w:val="002C380E"/>
    <w:rsid w:val="002C3953"/>
    <w:rsid w:val="002C3EAF"/>
    <w:rsid w:val="002C463A"/>
    <w:rsid w:val="002C56A0"/>
    <w:rsid w:val="002C5A3B"/>
    <w:rsid w:val="002C5C83"/>
    <w:rsid w:val="002C67EF"/>
    <w:rsid w:val="002C7070"/>
    <w:rsid w:val="002C7496"/>
    <w:rsid w:val="002D0561"/>
    <w:rsid w:val="002D07F9"/>
    <w:rsid w:val="002D111A"/>
    <w:rsid w:val="002D12FF"/>
    <w:rsid w:val="002D1479"/>
    <w:rsid w:val="002D1EA1"/>
    <w:rsid w:val="002D21A5"/>
    <w:rsid w:val="002D344D"/>
    <w:rsid w:val="002D4413"/>
    <w:rsid w:val="002D526B"/>
    <w:rsid w:val="002D7247"/>
    <w:rsid w:val="002D7CA7"/>
    <w:rsid w:val="002E177B"/>
    <w:rsid w:val="002E23E3"/>
    <w:rsid w:val="002E247B"/>
    <w:rsid w:val="002E26F3"/>
    <w:rsid w:val="002E30BA"/>
    <w:rsid w:val="002E34CB"/>
    <w:rsid w:val="002E4059"/>
    <w:rsid w:val="002E4982"/>
    <w:rsid w:val="002E4D5B"/>
    <w:rsid w:val="002E5102"/>
    <w:rsid w:val="002E52B7"/>
    <w:rsid w:val="002E5474"/>
    <w:rsid w:val="002E5699"/>
    <w:rsid w:val="002E5832"/>
    <w:rsid w:val="002E5929"/>
    <w:rsid w:val="002E5BD0"/>
    <w:rsid w:val="002E633F"/>
    <w:rsid w:val="002E65E2"/>
    <w:rsid w:val="002E726C"/>
    <w:rsid w:val="002E7B93"/>
    <w:rsid w:val="002F06E7"/>
    <w:rsid w:val="002F0BF7"/>
    <w:rsid w:val="002F0D60"/>
    <w:rsid w:val="002F104E"/>
    <w:rsid w:val="002F1BD9"/>
    <w:rsid w:val="002F2C24"/>
    <w:rsid w:val="002F30B8"/>
    <w:rsid w:val="002F3A6D"/>
    <w:rsid w:val="002F3BA8"/>
    <w:rsid w:val="002F4877"/>
    <w:rsid w:val="002F4EBA"/>
    <w:rsid w:val="002F5BD4"/>
    <w:rsid w:val="002F614E"/>
    <w:rsid w:val="002F749C"/>
    <w:rsid w:val="002F75BA"/>
    <w:rsid w:val="003023E4"/>
    <w:rsid w:val="0030274D"/>
    <w:rsid w:val="00302D9B"/>
    <w:rsid w:val="003033B3"/>
    <w:rsid w:val="00303813"/>
    <w:rsid w:val="00303C20"/>
    <w:rsid w:val="0030431A"/>
    <w:rsid w:val="00304392"/>
    <w:rsid w:val="00306F73"/>
    <w:rsid w:val="0030716E"/>
    <w:rsid w:val="003072CB"/>
    <w:rsid w:val="00307FA9"/>
    <w:rsid w:val="003102C3"/>
    <w:rsid w:val="00310348"/>
    <w:rsid w:val="0031075A"/>
    <w:rsid w:val="00310BB8"/>
    <w:rsid w:val="00310EE6"/>
    <w:rsid w:val="00311628"/>
    <w:rsid w:val="00311860"/>
    <w:rsid w:val="00311B4D"/>
    <w:rsid w:val="00311E73"/>
    <w:rsid w:val="0031203C"/>
    <w:rsid w:val="003121DB"/>
    <w:rsid w:val="0031221D"/>
    <w:rsid w:val="003123F7"/>
    <w:rsid w:val="003128BD"/>
    <w:rsid w:val="00312D78"/>
    <w:rsid w:val="0031314A"/>
    <w:rsid w:val="00313415"/>
    <w:rsid w:val="003148DE"/>
    <w:rsid w:val="00314A01"/>
    <w:rsid w:val="00314B9D"/>
    <w:rsid w:val="00314DD8"/>
    <w:rsid w:val="003155A3"/>
    <w:rsid w:val="003155ED"/>
    <w:rsid w:val="00315836"/>
    <w:rsid w:val="00315B35"/>
    <w:rsid w:val="003160AF"/>
    <w:rsid w:val="00316320"/>
    <w:rsid w:val="00316A7F"/>
    <w:rsid w:val="00317B24"/>
    <w:rsid w:val="00317D8E"/>
    <w:rsid w:val="00317E8F"/>
    <w:rsid w:val="00320752"/>
    <w:rsid w:val="003207DC"/>
    <w:rsid w:val="00320807"/>
    <w:rsid w:val="003209E8"/>
    <w:rsid w:val="003211F4"/>
    <w:rsid w:val="00321578"/>
    <w:rsid w:val="0032193F"/>
    <w:rsid w:val="00322186"/>
    <w:rsid w:val="00322962"/>
    <w:rsid w:val="003232A4"/>
    <w:rsid w:val="0032364C"/>
    <w:rsid w:val="00323676"/>
    <w:rsid w:val="00323F12"/>
    <w:rsid w:val="0032403E"/>
    <w:rsid w:val="003240E4"/>
    <w:rsid w:val="003240EC"/>
    <w:rsid w:val="00324BC0"/>
    <w:rsid w:val="00324D73"/>
    <w:rsid w:val="003257F8"/>
    <w:rsid w:val="00325B7B"/>
    <w:rsid w:val="00330B32"/>
    <w:rsid w:val="003315AD"/>
    <w:rsid w:val="0033193C"/>
    <w:rsid w:val="00331F42"/>
    <w:rsid w:val="00332B30"/>
    <w:rsid w:val="0033343E"/>
    <w:rsid w:val="00333BA4"/>
    <w:rsid w:val="00333F08"/>
    <w:rsid w:val="003349E0"/>
    <w:rsid w:val="00334EE8"/>
    <w:rsid w:val="0033532B"/>
    <w:rsid w:val="00336799"/>
    <w:rsid w:val="0033685E"/>
    <w:rsid w:val="00336ACE"/>
    <w:rsid w:val="00337929"/>
    <w:rsid w:val="00337AD4"/>
    <w:rsid w:val="00340003"/>
    <w:rsid w:val="003401D5"/>
    <w:rsid w:val="003402F2"/>
    <w:rsid w:val="00341158"/>
    <w:rsid w:val="00341CD3"/>
    <w:rsid w:val="0034205C"/>
    <w:rsid w:val="0034216C"/>
    <w:rsid w:val="00342812"/>
    <w:rsid w:val="003429B7"/>
    <w:rsid w:val="00342B92"/>
    <w:rsid w:val="00343242"/>
    <w:rsid w:val="003434F3"/>
    <w:rsid w:val="00343B23"/>
    <w:rsid w:val="00343B25"/>
    <w:rsid w:val="003444A9"/>
    <w:rsid w:val="003445F2"/>
    <w:rsid w:val="00345874"/>
    <w:rsid w:val="00345EB0"/>
    <w:rsid w:val="00346267"/>
    <w:rsid w:val="00346438"/>
    <w:rsid w:val="00347585"/>
    <w:rsid w:val="0034764B"/>
    <w:rsid w:val="0034780A"/>
    <w:rsid w:val="00347CBE"/>
    <w:rsid w:val="003503AC"/>
    <w:rsid w:val="00350A4A"/>
    <w:rsid w:val="00350EAE"/>
    <w:rsid w:val="003518A2"/>
    <w:rsid w:val="0035212E"/>
    <w:rsid w:val="00352686"/>
    <w:rsid w:val="003534AD"/>
    <w:rsid w:val="00353C6D"/>
    <w:rsid w:val="00353E6C"/>
    <w:rsid w:val="003549CA"/>
    <w:rsid w:val="00354DA6"/>
    <w:rsid w:val="00355EE4"/>
    <w:rsid w:val="003561E9"/>
    <w:rsid w:val="00357136"/>
    <w:rsid w:val="003576EB"/>
    <w:rsid w:val="003579C9"/>
    <w:rsid w:val="00360349"/>
    <w:rsid w:val="00360431"/>
    <w:rsid w:val="003607A2"/>
    <w:rsid w:val="00360AA9"/>
    <w:rsid w:val="00360C67"/>
    <w:rsid w:val="00360E65"/>
    <w:rsid w:val="003624CD"/>
    <w:rsid w:val="003624E4"/>
    <w:rsid w:val="0036268A"/>
    <w:rsid w:val="00362727"/>
    <w:rsid w:val="00362DCB"/>
    <w:rsid w:val="0036308C"/>
    <w:rsid w:val="003630F9"/>
    <w:rsid w:val="00363E8F"/>
    <w:rsid w:val="00364A53"/>
    <w:rsid w:val="00365118"/>
    <w:rsid w:val="00365968"/>
    <w:rsid w:val="00366467"/>
    <w:rsid w:val="00367331"/>
    <w:rsid w:val="00370563"/>
    <w:rsid w:val="00370AC2"/>
    <w:rsid w:val="00370B1F"/>
    <w:rsid w:val="003713D2"/>
    <w:rsid w:val="0037159A"/>
    <w:rsid w:val="00371AF4"/>
    <w:rsid w:val="00372231"/>
    <w:rsid w:val="00372A4F"/>
    <w:rsid w:val="00372B9F"/>
    <w:rsid w:val="00372FB8"/>
    <w:rsid w:val="00373265"/>
    <w:rsid w:val="00373653"/>
    <w:rsid w:val="0037384B"/>
    <w:rsid w:val="0037388B"/>
    <w:rsid w:val="00373892"/>
    <w:rsid w:val="00374020"/>
    <w:rsid w:val="003743CE"/>
    <w:rsid w:val="0037527B"/>
    <w:rsid w:val="003755D4"/>
    <w:rsid w:val="003756E4"/>
    <w:rsid w:val="00375EE0"/>
    <w:rsid w:val="00375F79"/>
    <w:rsid w:val="0037637B"/>
    <w:rsid w:val="00377B39"/>
    <w:rsid w:val="003807AF"/>
    <w:rsid w:val="00380856"/>
    <w:rsid w:val="00380A08"/>
    <w:rsid w:val="00380E60"/>
    <w:rsid w:val="00380EAE"/>
    <w:rsid w:val="0038198C"/>
    <w:rsid w:val="00382828"/>
    <w:rsid w:val="00382A6F"/>
    <w:rsid w:val="00382C57"/>
    <w:rsid w:val="0038316E"/>
    <w:rsid w:val="003839D2"/>
    <w:rsid w:val="00383B5F"/>
    <w:rsid w:val="00383CF3"/>
    <w:rsid w:val="003840BE"/>
    <w:rsid w:val="00384483"/>
    <w:rsid w:val="0038499A"/>
    <w:rsid w:val="00384BB4"/>
    <w:rsid w:val="00384F53"/>
    <w:rsid w:val="00385471"/>
    <w:rsid w:val="0038553C"/>
    <w:rsid w:val="0038568A"/>
    <w:rsid w:val="00386D58"/>
    <w:rsid w:val="00386D70"/>
    <w:rsid w:val="00386EA3"/>
    <w:rsid w:val="00387053"/>
    <w:rsid w:val="00391033"/>
    <w:rsid w:val="0039250D"/>
    <w:rsid w:val="00392BAD"/>
    <w:rsid w:val="00393246"/>
    <w:rsid w:val="00393BB0"/>
    <w:rsid w:val="00394AB7"/>
    <w:rsid w:val="00395451"/>
    <w:rsid w:val="00395633"/>
    <w:rsid w:val="00395716"/>
    <w:rsid w:val="00395BA6"/>
    <w:rsid w:val="00396B0E"/>
    <w:rsid w:val="00397466"/>
    <w:rsid w:val="0039766F"/>
    <w:rsid w:val="003A01C8"/>
    <w:rsid w:val="003A06C2"/>
    <w:rsid w:val="003A1238"/>
    <w:rsid w:val="003A150A"/>
    <w:rsid w:val="003A171C"/>
    <w:rsid w:val="003A1722"/>
    <w:rsid w:val="003A1937"/>
    <w:rsid w:val="003A19B8"/>
    <w:rsid w:val="003A2324"/>
    <w:rsid w:val="003A2AE2"/>
    <w:rsid w:val="003A2C06"/>
    <w:rsid w:val="003A382B"/>
    <w:rsid w:val="003A3D86"/>
    <w:rsid w:val="003A3F26"/>
    <w:rsid w:val="003A43B0"/>
    <w:rsid w:val="003A4BE5"/>
    <w:rsid w:val="003A4F65"/>
    <w:rsid w:val="003A5964"/>
    <w:rsid w:val="003A5B85"/>
    <w:rsid w:val="003A5E30"/>
    <w:rsid w:val="003A6344"/>
    <w:rsid w:val="003A6624"/>
    <w:rsid w:val="003A695D"/>
    <w:rsid w:val="003A6A25"/>
    <w:rsid w:val="003A6F6B"/>
    <w:rsid w:val="003A7149"/>
    <w:rsid w:val="003A73E4"/>
    <w:rsid w:val="003B18D9"/>
    <w:rsid w:val="003B225F"/>
    <w:rsid w:val="003B34F8"/>
    <w:rsid w:val="003B3774"/>
    <w:rsid w:val="003B3CB0"/>
    <w:rsid w:val="003B3CBF"/>
    <w:rsid w:val="003B61D2"/>
    <w:rsid w:val="003B73ED"/>
    <w:rsid w:val="003B7BBB"/>
    <w:rsid w:val="003C02C6"/>
    <w:rsid w:val="003C09EB"/>
    <w:rsid w:val="003C0FB3"/>
    <w:rsid w:val="003C18E5"/>
    <w:rsid w:val="003C27E3"/>
    <w:rsid w:val="003C3990"/>
    <w:rsid w:val="003C3FF4"/>
    <w:rsid w:val="003C434B"/>
    <w:rsid w:val="003C489D"/>
    <w:rsid w:val="003C54B8"/>
    <w:rsid w:val="003C66DA"/>
    <w:rsid w:val="003C687F"/>
    <w:rsid w:val="003C723C"/>
    <w:rsid w:val="003C72EA"/>
    <w:rsid w:val="003D0A37"/>
    <w:rsid w:val="003D0F7F"/>
    <w:rsid w:val="003D28CD"/>
    <w:rsid w:val="003D3959"/>
    <w:rsid w:val="003D3A8E"/>
    <w:rsid w:val="003D3AC1"/>
    <w:rsid w:val="003D3CF0"/>
    <w:rsid w:val="003D519B"/>
    <w:rsid w:val="003D5242"/>
    <w:rsid w:val="003D53BF"/>
    <w:rsid w:val="003D55EA"/>
    <w:rsid w:val="003D5665"/>
    <w:rsid w:val="003D5EC9"/>
    <w:rsid w:val="003D6797"/>
    <w:rsid w:val="003D686A"/>
    <w:rsid w:val="003D6C50"/>
    <w:rsid w:val="003D779D"/>
    <w:rsid w:val="003D7846"/>
    <w:rsid w:val="003D78A2"/>
    <w:rsid w:val="003D78FB"/>
    <w:rsid w:val="003E03FD"/>
    <w:rsid w:val="003E05EA"/>
    <w:rsid w:val="003E15EE"/>
    <w:rsid w:val="003E42C0"/>
    <w:rsid w:val="003E51FE"/>
    <w:rsid w:val="003E6080"/>
    <w:rsid w:val="003E61A1"/>
    <w:rsid w:val="003E6334"/>
    <w:rsid w:val="003E674B"/>
    <w:rsid w:val="003E6AE0"/>
    <w:rsid w:val="003F0712"/>
    <w:rsid w:val="003F0971"/>
    <w:rsid w:val="003F0D57"/>
    <w:rsid w:val="003F11A0"/>
    <w:rsid w:val="003F13C9"/>
    <w:rsid w:val="003F23D6"/>
    <w:rsid w:val="003F2450"/>
    <w:rsid w:val="003F26C7"/>
    <w:rsid w:val="003F28DA"/>
    <w:rsid w:val="003F2B6E"/>
    <w:rsid w:val="003F2C2F"/>
    <w:rsid w:val="003F35B8"/>
    <w:rsid w:val="003F3F97"/>
    <w:rsid w:val="003F42CF"/>
    <w:rsid w:val="003F4457"/>
    <w:rsid w:val="003F448E"/>
    <w:rsid w:val="003F4EA0"/>
    <w:rsid w:val="003F5E71"/>
    <w:rsid w:val="003F609A"/>
    <w:rsid w:val="003F66AD"/>
    <w:rsid w:val="003F69BE"/>
    <w:rsid w:val="003F7D20"/>
    <w:rsid w:val="0040068D"/>
    <w:rsid w:val="0040093B"/>
    <w:rsid w:val="00400EB0"/>
    <w:rsid w:val="004011D4"/>
    <w:rsid w:val="004013F6"/>
    <w:rsid w:val="004018D5"/>
    <w:rsid w:val="00401C5C"/>
    <w:rsid w:val="00401E95"/>
    <w:rsid w:val="0040204A"/>
    <w:rsid w:val="00402FCF"/>
    <w:rsid w:val="004042F8"/>
    <w:rsid w:val="004048C9"/>
    <w:rsid w:val="00405536"/>
    <w:rsid w:val="004055C4"/>
    <w:rsid w:val="00405801"/>
    <w:rsid w:val="004062AA"/>
    <w:rsid w:val="004064CE"/>
    <w:rsid w:val="00406A4A"/>
    <w:rsid w:val="00407329"/>
    <w:rsid w:val="004073F1"/>
    <w:rsid w:val="00407474"/>
    <w:rsid w:val="00407ED4"/>
    <w:rsid w:val="00407F31"/>
    <w:rsid w:val="00410387"/>
    <w:rsid w:val="004107AB"/>
    <w:rsid w:val="00411161"/>
    <w:rsid w:val="004111A2"/>
    <w:rsid w:val="0041157A"/>
    <w:rsid w:val="004118F5"/>
    <w:rsid w:val="00411C01"/>
    <w:rsid w:val="004125FD"/>
    <w:rsid w:val="004126B7"/>
    <w:rsid w:val="004128C1"/>
    <w:rsid w:val="004128F0"/>
    <w:rsid w:val="00414751"/>
    <w:rsid w:val="00414A16"/>
    <w:rsid w:val="00414D5B"/>
    <w:rsid w:val="00415998"/>
    <w:rsid w:val="00415D12"/>
    <w:rsid w:val="004163AD"/>
    <w:rsid w:val="0041645A"/>
    <w:rsid w:val="004167D8"/>
    <w:rsid w:val="00416940"/>
    <w:rsid w:val="0041698F"/>
    <w:rsid w:val="00417BB8"/>
    <w:rsid w:val="00420300"/>
    <w:rsid w:val="00420375"/>
    <w:rsid w:val="004207E6"/>
    <w:rsid w:val="00421CC4"/>
    <w:rsid w:val="00422D83"/>
    <w:rsid w:val="0042354D"/>
    <w:rsid w:val="00423AAF"/>
    <w:rsid w:val="004247A2"/>
    <w:rsid w:val="0042597C"/>
    <w:rsid w:val="004259A6"/>
    <w:rsid w:val="00425B2D"/>
    <w:rsid w:val="00425CCF"/>
    <w:rsid w:val="0042653B"/>
    <w:rsid w:val="00427DDA"/>
    <w:rsid w:val="00427E8E"/>
    <w:rsid w:val="00430D80"/>
    <w:rsid w:val="00430EF2"/>
    <w:rsid w:val="0043153F"/>
    <w:rsid w:val="004317B5"/>
    <w:rsid w:val="00431C70"/>
    <w:rsid w:val="00431E3D"/>
    <w:rsid w:val="00431F7A"/>
    <w:rsid w:val="00432630"/>
    <w:rsid w:val="0043275C"/>
    <w:rsid w:val="0043321C"/>
    <w:rsid w:val="00435259"/>
    <w:rsid w:val="004361FB"/>
    <w:rsid w:val="00436B23"/>
    <w:rsid w:val="00436E88"/>
    <w:rsid w:val="004371C6"/>
    <w:rsid w:val="00440632"/>
    <w:rsid w:val="0044080A"/>
    <w:rsid w:val="00440977"/>
    <w:rsid w:val="0044175B"/>
    <w:rsid w:val="00441C88"/>
    <w:rsid w:val="00442026"/>
    <w:rsid w:val="00442448"/>
    <w:rsid w:val="0044288E"/>
    <w:rsid w:val="0044316B"/>
    <w:rsid w:val="00443914"/>
    <w:rsid w:val="00443A6E"/>
    <w:rsid w:val="00443CD4"/>
    <w:rsid w:val="00443DE5"/>
    <w:rsid w:val="0044400D"/>
    <w:rsid w:val="004440BB"/>
    <w:rsid w:val="004448CC"/>
    <w:rsid w:val="00444DB4"/>
    <w:rsid w:val="00444F65"/>
    <w:rsid w:val="004450B6"/>
    <w:rsid w:val="00445612"/>
    <w:rsid w:val="00445840"/>
    <w:rsid w:val="00445CB8"/>
    <w:rsid w:val="00446AA3"/>
    <w:rsid w:val="00446BEC"/>
    <w:rsid w:val="00447902"/>
    <w:rsid w:val="004479D8"/>
    <w:rsid w:val="00447AA5"/>
    <w:rsid w:val="00447C97"/>
    <w:rsid w:val="004500D2"/>
    <w:rsid w:val="00451168"/>
    <w:rsid w:val="00451506"/>
    <w:rsid w:val="00451D75"/>
    <w:rsid w:val="00452884"/>
    <w:rsid w:val="004528C0"/>
    <w:rsid w:val="00452901"/>
    <w:rsid w:val="00452D84"/>
    <w:rsid w:val="004532F6"/>
    <w:rsid w:val="0045365F"/>
    <w:rsid w:val="00453739"/>
    <w:rsid w:val="004546E8"/>
    <w:rsid w:val="00454AF1"/>
    <w:rsid w:val="00455578"/>
    <w:rsid w:val="00455A92"/>
    <w:rsid w:val="0045627B"/>
    <w:rsid w:val="004562D1"/>
    <w:rsid w:val="00456C90"/>
    <w:rsid w:val="00456DEA"/>
    <w:rsid w:val="00456FCA"/>
    <w:rsid w:val="00457160"/>
    <w:rsid w:val="004573B9"/>
    <w:rsid w:val="004578CC"/>
    <w:rsid w:val="00460210"/>
    <w:rsid w:val="004624B2"/>
    <w:rsid w:val="0046316B"/>
    <w:rsid w:val="0046323E"/>
    <w:rsid w:val="00463B20"/>
    <w:rsid w:val="00463BFC"/>
    <w:rsid w:val="004657D6"/>
    <w:rsid w:val="00465E5F"/>
    <w:rsid w:val="00466525"/>
    <w:rsid w:val="00466E57"/>
    <w:rsid w:val="00470469"/>
    <w:rsid w:val="00470BBD"/>
    <w:rsid w:val="00470C6E"/>
    <w:rsid w:val="0047106B"/>
    <w:rsid w:val="00471276"/>
    <w:rsid w:val="004724E9"/>
    <w:rsid w:val="004728AA"/>
    <w:rsid w:val="00472A1C"/>
    <w:rsid w:val="00472BEE"/>
    <w:rsid w:val="00473346"/>
    <w:rsid w:val="00473E22"/>
    <w:rsid w:val="00474BF5"/>
    <w:rsid w:val="00474F67"/>
    <w:rsid w:val="00475666"/>
    <w:rsid w:val="00476168"/>
    <w:rsid w:val="00476284"/>
    <w:rsid w:val="004769FD"/>
    <w:rsid w:val="0047758F"/>
    <w:rsid w:val="004775CD"/>
    <w:rsid w:val="0048084F"/>
    <w:rsid w:val="00480955"/>
    <w:rsid w:val="004810BD"/>
    <w:rsid w:val="0048175E"/>
    <w:rsid w:val="00481B69"/>
    <w:rsid w:val="0048241F"/>
    <w:rsid w:val="00482868"/>
    <w:rsid w:val="004829D7"/>
    <w:rsid w:val="00483B44"/>
    <w:rsid w:val="00483CA9"/>
    <w:rsid w:val="00483EB2"/>
    <w:rsid w:val="00484640"/>
    <w:rsid w:val="004846F7"/>
    <w:rsid w:val="004848C9"/>
    <w:rsid w:val="004850B9"/>
    <w:rsid w:val="00485201"/>
    <w:rsid w:val="0048525B"/>
    <w:rsid w:val="00485CCD"/>
    <w:rsid w:val="00485DB5"/>
    <w:rsid w:val="004860C5"/>
    <w:rsid w:val="004862B6"/>
    <w:rsid w:val="00486D2B"/>
    <w:rsid w:val="004872D9"/>
    <w:rsid w:val="00487973"/>
    <w:rsid w:val="00490957"/>
    <w:rsid w:val="00490BC3"/>
    <w:rsid w:val="00490D60"/>
    <w:rsid w:val="004914E7"/>
    <w:rsid w:val="0049197D"/>
    <w:rsid w:val="00492931"/>
    <w:rsid w:val="00493120"/>
    <w:rsid w:val="00493605"/>
    <w:rsid w:val="004949C7"/>
    <w:rsid w:val="00494FDC"/>
    <w:rsid w:val="004951FD"/>
    <w:rsid w:val="0049549F"/>
    <w:rsid w:val="004963C3"/>
    <w:rsid w:val="0049644F"/>
    <w:rsid w:val="004967ED"/>
    <w:rsid w:val="00496CB0"/>
    <w:rsid w:val="00496EA6"/>
    <w:rsid w:val="00497067"/>
    <w:rsid w:val="0049733A"/>
    <w:rsid w:val="004976EA"/>
    <w:rsid w:val="00497EBB"/>
    <w:rsid w:val="004A0419"/>
    <w:rsid w:val="004A0489"/>
    <w:rsid w:val="004A161B"/>
    <w:rsid w:val="004A4106"/>
    <w:rsid w:val="004A4146"/>
    <w:rsid w:val="004A41FB"/>
    <w:rsid w:val="004A4660"/>
    <w:rsid w:val="004A47DB"/>
    <w:rsid w:val="004A483C"/>
    <w:rsid w:val="004A4DE3"/>
    <w:rsid w:val="004A4F6C"/>
    <w:rsid w:val="004A5753"/>
    <w:rsid w:val="004A5AAE"/>
    <w:rsid w:val="004A5ADF"/>
    <w:rsid w:val="004A622E"/>
    <w:rsid w:val="004A6AB7"/>
    <w:rsid w:val="004A7284"/>
    <w:rsid w:val="004A73EE"/>
    <w:rsid w:val="004A7E1A"/>
    <w:rsid w:val="004B005E"/>
    <w:rsid w:val="004B0073"/>
    <w:rsid w:val="004B018A"/>
    <w:rsid w:val="004B1541"/>
    <w:rsid w:val="004B240E"/>
    <w:rsid w:val="004B29F4"/>
    <w:rsid w:val="004B3843"/>
    <w:rsid w:val="004B4C27"/>
    <w:rsid w:val="004B58A1"/>
    <w:rsid w:val="004B5A17"/>
    <w:rsid w:val="004B6407"/>
    <w:rsid w:val="004B65BF"/>
    <w:rsid w:val="004B6923"/>
    <w:rsid w:val="004B6AD5"/>
    <w:rsid w:val="004B7240"/>
    <w:rsid w:val="004B7495"/>
    <w:rsid w:val="004B780F"/>
    <w:rsid w:val="004B7B56"/>
    <w:rsid w:val="004B7EE9"/>
    <w:rsid w:val="004C098E"/>
    <w:rsid w:val="004C1447"/>
    <w:rsid w:val="004C20CF"/>
    <w:rsid w:val="004C299C"/>
    <w:rsid w:val="004C2E2E"/>
    <w:rsid w:val="004C3080"/>
    <w:rsid w:val="004C34E9"/>
    <w:rsid w:val="004C3897"/>
    <w:rsid w:val="004C38A9"/>
    <w:rsid w:val="004C3F29"/>
    <w:rsid w:val="004C3FD3"/>
    <w:rsid w:val="004C4D54"/>
    <w:rsid w:val="004C4EE6"/>
    <w:rsid w:val="004C7023"/>
    <w:rsid w:val="004C7513"/>
    <w:rsid w:val="004C7E4C"/>
    <w:rsid w:val="004D02AC"/>
    <w:rsid w:val="004D0383"/>
    <w:rsid w:val="004D0803"/>
    <w:rsid w:val="004D1837"/>
    <w:rsid w:val="004D1F3F"/>
    <w:rsid w:val="004D27A2"/>
    <w:rsid w:val="004D2D86"/>
    <w:rsid w:val="004D333E"/>
    <w:rsid w:val="004D3A72"/>
    <w:rsid w:val="004D3EE2"/>
    <w:rsid w:val="004D3FE3"/>
    <w:rsid w:val="004D5BBA"/>
    <w:rsid w:val="004D5E94"/>
    <w:rsid w:val="004D6285"/>
    <w:rsid w:val="004D6540"/>
    <w:rsid w:val="004D66E9"/>
    <w:rsid w:val="004D7437"/>
    <w:rsid w:val="004E09B0"/>
    <w:rsid w:val="004E14EB"/>
    <w:rsid w:val="004E1C2A"/>
    <w:rsid w:val="004E2ACB"/>
    <w:rsid w:val="004E38B0"/>
    <w:rsid w:val="004E3C28"/>
    <w:rsid w:val="004E3CDC"/>
    <w:rsid w:val="004E3D10"/>
    <w:rsid w:val="004E4332"/>
    <w:rsid w:val="004E46E9"/>
    <w:rsid w:val="004E4E0B"/>
    <w:rsid w:val="004E5594"/>
    <w:rsid w:val="004E5C19"/>
    <w:rsid w:val="004E638C"/>
    <w:rsid w:val="004E6644"/>
    <w:rsid w:val="004E6856"/>
    <w:rsid w:val="004E6B56"/>
    <w:rsid w:val="004E6FB4"/>
    <w:rsid w:val="004F07D0"/>
    <w:rsid w:val="004F0977"/>
    <w:rsid w:val="004F1040"/>
    <w:rsid w:val="004F112B"/>
    <w:rsid w:val="004F135E"/>
    <w:rsid w:val="004F1408"/>
    <w:rsid w:val="004F16EB"/>
    <w:rsid w:val="004F196B"/>
    <w:rsid w:val="004F3AD6"/>
    <w:rsid w:val="004F3DB0"/>
    <w:rsid w:val="004F4DF3"/>
    <w:rsid w:val="004F4E1D"/>
    <w:rsid w:val="004F4F3F"/>
    <w:rsid w:val="004F537A"/>
    <w:rsid w:val="004F616E"/>
    <w:rsid w:val="004F6257"/>
    <w:rsid w:val="004F6A25"/>
    <w:rsid w:val="004F6AB0"/>
    <w:rsid w:val="004F6B4D"/>
    <w:rsid w:val="004F6D2D"/>
    <w:rsid w:val="004F6F40"/>
    <w:rsid w:val="004F7712"/>
    <w:rsid w:val="004F7A73"/>
    <w:rsid w:val="004F7D44"/>
    <w:rsid w:val="005000BD"/>
    <w:rsid w:val="005000DD"/>
    <w:rsid w:val="00502301"/>
    <w:rsid w:val="00502A3B"/>
    <w:rsid w:val="00502B8D"/>
    <w:rsid w:val="00502C2B"/>
    <w:rsid w:val="00502D0E"/>
    <w:rsid w:val="00502E8B"/>
    <w:rsid w:val="005032B7"/>
    <w:rsid w:val="0050366F"/>
    <w:rsid w:val="005036E8"/>
    <w:rsid w:val="00503948"/>
    <w:rsid w:val="00503B09"/>
    <w:rsid w:val="00504BF3"/>
    <w:rsid w:val="00504F5C"/>
    <w:rsid w:val="00505262"/>
    <w:rsid w:val="005053A2"/>
    <w:rsid w:val="005056A4"/>
    <w:rsid w:val="0050597B"/>
    <w:rsid w:val="00506DF8"/>
    <w:rsid w:val="00507451"/>
    <w:rsid w:val="00511F4D"/>
    <w:rsid w:val="005122BA"/>
    <w:rsid w:val="00512379"/>
    <w:rsid w:val="00513210"/>
    <w:rsid w:val="00514D6B"/>
    <w:rsid w:val="00515219"/>
    <w:rsid w:val="0051574E"/>
    <w:rsid w:val="00516348"/>
    <w:rsid w:val="0051663E"/>
    <w:rsid w:val="005170B5"/>
    <w:rsid w:val="0051725F"/>
    <w:rsid w:val="00517C67"/>
    <w:rsid w:val="00520095"/>
    <w:rsid w:val="0052021B"/>
    <w:rsid w:val="00520645"/>
    <w:rsid w:val="00520657"/>
    <w:rsid w:val="0052168D"/>
    <w:rsid w:val="00522672"/>
    <w:rsid w:val="0052396A"/>
    <w:rsid w:val="005241BA"/>
    <w:rsid w:val="0052454F"/>
    <w:rsid w:val="005246F1"/>
    <w:rsid w:val="0052534E"/>
    <w:rsid w:val="00526E88"/>
    <w:rsid w:val="0052734E"/>
    <w:rsid w:val="0052782C"/>
    <w:rsid w:val="00527A41"/>
    <w:rsid w:val="00530466"/>
    <w:rsid w:val="00530E46"/>
    <w:rsid w:val="005310AC"/>
    <w:rsid w:val="0053183C"/>
    <w:rsid w:val="005324EF"/>
    <w:rsid w:val="0053286B"/>
    <w:rsid w:val="005328C4"/>
    <w:rsid w:val="005331AF"/>
    <w:rsid w:val="005339EF"/>
    <w:rsid w:val="00534EC2"/>
    <w:rsid w:val="00535167"/>
    <w:rsid w:val="00535DD0"/>
    <w:rsid w:val="00536369"/>
    <w:rsid w:val="005363A7"/>
    <w:rsid w:val="00536D26"/>
    <w:rsid w:val="00537FDE"/>
    <w:rsid w:val="005400FF"/>
    <w:rsid w:val="005403A3"/>
    <w:rsid w:val="00540641"/>
    <w:rsid w:val="00540E99"/>
    <w:rsid w:val="00541130"/>
    <w:rsid w:val="00543085"/>
    <w:rsid w:val="005439F9"/>
    <w:rsid w:val="00543CDB"/>
    <w:rsid w:val="00543D84"/>
    <w:rsid w:val="0054434E"/>
    <w:rsid w:val="005447BE"/>
    <w:rsid w:val="005448A1"/>
    <w:rsid w:val="0054536E"/>
    <w:rsid w:val="00546A8B"/>
    <w:rsid w:val="00546D5E"/>
    <w:rsid w:val="00546F02"/>
    <w:rsid w:val="00547051"/>
    <w:rsid w:val="00547560"/>
    <w:rsid w:val="0054770B"/>
    <w:rsid w:val="00551073"/>
    <w:rsid w:val="00551635"/>
    <w:rsid w:val="00551DA4"/>
    <w:rsid w:val="0055213A"/>
    <w:rsid w:val="0055280F"/>
    <w:rsid w:val="005536AD"/>
    <w:rsid w:val="005543EB"/>
    <w:rsid w:val="0055474A"/>
    <w:rsid w:val="00554956"/>
    <w:rsid w:val="00555308"/>
    <w:rsid w:val="005560AF"/>
    <w:rsid w:val="00556FA0"/>
    <w:rsid w:val="00557BE6"/>
    <w:rsid w:val="005600BC"/>
    <w:rsid w:val="00562E5D"/>
    <w:rsid w:val="00563104"/>
    <w:rsid w:val="005635D6"/>
    <w:rsid w:val="00563BC5"/>
    <w:rsid w:val="005646C1"/>
    <w:rsid w:val="005646CC"/>
    <w:rsid w:val="005648CA"/>
    <w:rsid w:val="00564D41"/>
    <w:rsid w:val="005652E4"/>
    <w:rsid w:val="005654CD"/>
    <w:rsid w:val="00565730"/>
    <w:rsid w:val="00566671"/>
    <w:rsid w:val="0056704F"/>
    <w:rsid w:val="00567B22"/>
    <w:rsid w:val="00570771"/>
    <w:rsid w:val="0057095F"/>
    <w:rsid w:val="00571297"/>
    <w:rsid w:val="0057134C"/>
    <w:rsid w:val="00572216"/>
    <w:rsid w:val="005722C6"/>
    <w:rsid w:val="00572A8A"/>
    <w:rsid w:val="00572D47"/>
    <w:rsid w:val="0057331C"/>
    <w:rsid w:val="00573328"/>
    <w:rsid w:val="0057340A"/>
    <w:rsid w:val="00573429"/>
    <w:rsid w:val="00573C12"/>
    <w:rsid w:val="00573F07"/>
    <w:rsid w:val="0057478F"/>
    <w:rsid w:val="005747FF"/>
    <w:rsid w:val="00574886"/>
    <w:rsid w:val="0057514B"/>
    <w:rsid w:val="005752A8"/>
    <w:rsid w:val="00576415"/>
    <w:rsid w:val="005778E6"/>
    <w:rsid w:val="00577959"/>
    <w:rsid w:val="005801F5"/>
    <w:rsid w:val="00580A9A"/>
    <w:rsid w:val="00580D0F"/>
    <w:rsid w:val="00581E4B"/>
    <w:rsid w:val="00581F3D"/>
    <w:rsid w:val="005824C0"/>
    <w:rsid w:val="00582560"/>
    <w:rsid w:val="005825B7"/>
    <w:rsid w:val="00582FD7"/>
    <w:rsid w:val="005832ED"/>
    <w:rsid w:val="00583524"/>
    <w:rsid w:val="005835A2"/>
    <w:rsid w:val="00583853"/>
    <w:rsid w:val="00583C88"/>
    <w:rsid w:val="00583D3F"/>
    <w:rsid w:val="00584481"/>
    <w:rsid w:val="005857A8"/>
    <w:rsid w:val="00585A17"/>
    <w:rsid w:val="0058635F"/>
    <w:rsid w:val="00586723"/>
    <w:rsid w:val="0058713B"/>
    <w:rsid w:val="005876D2"/>
    <w:rsid w:val="005901D9"/>
    <w:rsid w:val="005904AE"/>
    <w:rsid w:val="0059056C"/>
    <w:rsid w:val="005908E9"/>
    <w:rsid w:val="00590BCE"/>
    <w:rsid w:val="0059130B"/>
    <w:rsid w:val="00591D1B"/>
    <w:rsid w:val="005928F1"/>
    <w:rsid w:val="00593C33"/>
    <w:rsid w:val="00593F04"/>
    <w:rsid w:val="00594163"/>
    <w:rsid w:val="00594705"/>
    <w:rsid w:val="00594B66"/>
    <w:rsid w:val="00595461"/>
    <w:rsid w:val="00596689"/>
    <w:rsid w:val="005969D3"/>
    <w:rsid w:val="005A080A"/>
    <w:rsid w:val="005A16FB"/>
    <w:rsid w:val="005A1809"/>
    <w:rsid w:val="005A199D"/>
    <w:rsid w:val="005A1A68"/>
    <w:rsid w:val="005A1D50"/>
    <w:rsid w:val="005A2985"/>
    <w:rsid w:val="005A2A5A"/>
    <w:rsid w:val="005A2C83"/>
    <w:rsid w:val="005A2E1C"/>
    <w:rsid w:val="005A3076"/>
    <w:rsid w:val="005A34F5"/>
    <w:rsid w:val="005A3729"/>
    <w:rsid w:val="005A37E7"/>
    <w:rsid w:val="005A39FC"/>
    <w:rsid w:val="005A3B66"/>
    <w:rsid w:val="005A42E3"/>
    <w:rsid w:val="005A45CC"/>
    <w:rsid w:val="005A46D6"/>
    <w:rsid w:val="005A5F04"/>
    <w:rsid w:val="005A6679"/>
    <w:rsid w:val="005A6DC2"/>
    <w:rsid w:val="005A79B4"/>
    <w:rsid w:val="005B0010"/>
    <w:rsid w:val="005B0634"/>
    <w:rsid w:val="005B0870"/>
    <w:rsid w:val="005B1762"/>
    <w:rsid w:val="005B2F3D"/>
    <w:rsid w:val="005B2FAF"/>
    <w:rsid w:val="005B389B"/>
    <w:rsid w:val="005B4B88"/>
    <w:rsid w:val="005B4BAB"/>
    <w:rsid w:val="005B5605"/>
    <w:rsid w:val="005B5D60"/>
    <w:rsid w:val="005B5DA8"/>
    <w:rsid w:val="005B5E31"/>
    <w:rsid w:val="005B64AE"/>
    <w:rsid w:val="005B6E3D"/>
    <w:rsid w:val="005B7298"/>
    <w:rsid w:val="005C0FA9"/>
    <w:rsid w:val="005C1561"/>
    <w:rsid w:val="005C1BFC"/>
    <w:rsid w:val="005C286B"/>
    <w:rsid w:val="005C2EB4"/>
    <w:rsid w:val="005C2EE1"/>
    <w:rsid w:val="005C2EEF"/>
    <w:rsid w:val="005C30C3"/>
    <w:rsid w:val="005C335F"/>
    <w:rsid w:val="005C4C19"/>
    <w:rsid w:val="005C5A9A"/>
    <w:rsid w:val="005C5B72"/>
    <w:rsid w:val="005C64C3"/>
    <w:rsid w:val="005C7B55"/>
    <w:rsid w:val="005C7D24"/>
    <w:rsid w:val="005D0175"/>
    <w:rsid w:val="005D134F"/>
    <w:rsid w:val="005D1BF9"/>
    <w:rsid w:val="005D1CC4"/>
    <w:rsid w:val="005D2A4A"/>
    <w:rsid w:val="005D2B67"/>
    <w:rsid w:val="005D2D62"/>
    <w:rsid w:val="005D3BA4"/>
    <w:rsid w:val="005D3C47"/>
    <w:rsid w:val="005D44D0"/>
    <w:rsid w:val="005D474E"/>
    <w:rsid w:val="005D5585"/>
    <w:rsid w:val="005D595D"/>
    <w:rsid w:val="005D5A78"/>
    <w:rsid w:val="005D5C7D"/>
    <w:rsid w:val="005D5DB0"/>
    <w:rsid w:val="005D7A00"/>
    <w:rsid w:val="005D7DAB"/>
    <w:rsid w:val="005E05AC"/>
    <w:rsid w:val="005E0773"/>
    <w:rsid w:val="005E0B43"/>
    <w:rsid w:val="005E0B57"/>
    <w:rsid w:val="005E0BF9"/>
    <w:rsid w:val="005E1533"/>
    <w:rsid w:val="005E23E7"/>
    <w:rsid w:val="005E4742"/>
    <w:rsid w:val="005E572A"/>
    <w:rsid w:val="005E611A"/>
    <w:rsid w:val="005E6236"/>
    <w:rsid w:val="005E6829"/>
    <w:rsid w:val="005E7D05"/>
    <w:rsid w:val="005F10D4"/>
    <w:rsid w:val="005F26E8"/>
    <w:rsid w:val="005F275A"/>
    <w:rsid w:val="005F2E08"/>
    <w:rsid w:val="005F3090"/>
    <w:rsid w:val="005F4AB0"/>
    <w:rsid w:val="005F52F0"/>
    <w:rsid w:val="005F5D59"/>
    <w:rsid w:val="005F5FB8"/>
    <w:rsid w:val="005F5FED"/>
    <w:rsid w:val="005F6C14"/>
    <w:rsid w:val="005F771E"/>
    <w:rsid w:val="005F7834"/>
    <w:rsid w:val="005F78DD"/>
    <w:rsid w:val="005F7A4D"/>
    <w:rsid w:val="00601B2F"/>
    <w:rsid w:val="00601B68"/>
    <w:rsid w:val="00601C1E"/>
    <w:rsid w:val="006021FE"/>
    <w:rsid w:val="006026BA"/>
    <w:rsid w:val="00602DA8"/>
    <w:rsid w:val="00602DBF"/>
    <w:rsid w:val="0060359B"/>
    <w:rsid w:val="00603F69"/>
    <w:rsid w:val="006040DA"/>
    <w:rsid w:val="006047BD"/>
    <w:rsid w:val="0060512E"/>
    <w:rsid w:val="006074A5"/>
    <w:rsid w:val="00607675"/>
    <w:rsid w:val="00610F53"/>
    <w:rsid w:val="006118F9"/>
    <w:rsid w:val="00612E3F"/>
    <w:rsid w:val="00613208"/>
    <w:rsid w:val="00614BAC"/>
    <w:rsid w:val="0061561B"/>
    <w:rsid w:val="00615CAA"/>
    <w:rsid w:val="00616767"/>
    <w:rsid w:val="0061698B"/>
    <w:rsid w:val="00616EE5"/>
    <w:rsid w:val="00616F61"/>
    <w:rsid w:val="00617EEC"/>
    <w:rsid w:val="00620917"/>
    <w:rsid w:val="00620A29"/>
    <w:rsid w:val="0062163D"/>
    <w:rsid w:val="00621BCB"/>
    <w:rsid w:val="00621F3E"/>
    <w:rsid w:val="00622975"/>
    <w:rsid w:val="00623A9E"/>
    <w:rsid w:val="00624890"/>
    <w:rsid w:val="00624A20"/>
    <w:rsid w:val="00624AFB"/>
    <w:rsid w:val="00624C9B"/>
    <w:rsid w:val="006251EB"/>
    <w:rsid w:val="0062541D"/>
    <w:rsid w:val="006255FA"/>
    <w:rsid w:val="00625A72"/>
    <w:rsid w:val="0062639F"/>
    <w:rsid w:val="00626FAC"/>
    <w:rsid w:val="0062703E"/>
    <w:rsid w:val="00627C3E"/>
    <w:rsid w:val="00630BB3"/>
    <w:rsid w:val="00631323"/>
    <w:rsid w:val="00631F1F"/>
    <w:rsid w:val="00632182"/>
    <w:rsid w:val="00632B0D"/>
    <w:rsid w:val="00632CD6"/>
    <w:rsid w:val="00632D4D"/>
    <w:rsid w:val="006335DF"/>
    <w:rsid w:val="00633A4A"/>
    <w:rsid w:val="00633F5F"/>
    <w:rsid w:val="00634717"/>
    <w:rsid w:val="006356AF"/>
    <w:rsid w:val="0063670E"/>
    <w:rsid w:val="00637181"/>
    <w:rsid w:val="0063779B"/>
    <w:rsid w:val="00637AF8"/>
    <w:rsid w:val="006408FC"/>
    <w:rsid w:val="00640BB7"/>
    <w:rsid w:val="00640CE5"/>
    <w:rsid w:val="006412BE"/>
    <w:rsid w:val="0064144D"/>
    <w:rsid w:val="0064153D"/>
    <w:rsid w:val="00641609"/>
    <w:rsid w:val="0064160E"/>
    <w:rsid w:val="00642389"/>
    <w:rsid w:val="00643189"/>
    <w:rsid w:val="006439ED"/>
    <w:rsid w:val="00644306"/>
    <w:rsid w:val="00644E62"/>
    <w:rsid w:val="00644EAB"/>
    <w:rsid w:val="006450E2"/>
    <w:rsid w:val="006453D8"/>
    <w:rsid w:val="006457A5"/>
    <w:rsid w:val="00645CAA"/>
    <w:rsid w:val="00646E4D"/>
    <w:rsid w:val="00650503"/>
    <w:rsid w:val="0065158A"/>
    <w:rsid w:val="00651A1C"/>
    <w:rsid w:val="00651E73"/>
    <w:rsid w:val="00652223"/>
    <w:rsid w:val="006522EF"/>
    <w:rsid w:val="006522FD"/>
    <w:rsid w:val="00652800"/>
    <w:rsid w:val="00652DA0"/>
    <w:rsid w:val="00653AB0"/>
    <w:rsid w:val="00653C5D"/>
    <w:rsid w:val="006544A7"/>
    <w:rsid w:val="00654804"/>
    <w:rsid w:val="00655129"/>
    <w:rsid w:val="006552BE"/>
    <w:rsid w:val="00655E67"/>
    <w:rsid w:val="0065678A"/>
    <w:rsid w:val="006570B2"/>
    <w:rsid w:val="0066027A"/>
    <w:rsid w:val="0066066F"/>
    <w:rsid w:val="00661413"/>
    <w:rsid w:val="006618E3"/>
    <w:rsid w:val="006619DB"/>
    <w:rsid w:val="00661D06"/>
    <w:rsid w:val="00661E11"/>
    <w:rsid w:val="00661EB6"/>
    <w:rsid w:val="00662039"/>
    <w:rsid w:val="00662255"/>
    <w:rsid w:val="006633F6"/>
    <w:rsid w:val="00663679"/>
    <w:rsid w:val="006638B4"/>
    <w:rsid w:val="00663EB2"/>
    <w:rsid w:val="0066400D"/>
    <w:rsid w:val="00664055"/>
    <w:rsid w:val="006641B3"/>
    <w:rsid w:val="006644C4"/>
    <w:rsid w:val="00664827"/>
    <w:rsid w:val="00664BD7"/>
    <w:rsid w:val="0066540E"/>
    <w:rsid w:val="00665F1A"/>
    <w:rsid w:val="0066642C"/>
    <w:rsid w:val="0066665B"/>
    <w:rsid w:val="00667971"/>
    <w:rsid w:val="00667EED"/>
    <w:rsid w:val="006704C4"/>
    <w:rsid w:val="0067071C"/>
    <w:rsid w:val="00670856"/>
    <w:rsid w:val="00670EE3"/>
    <w:rsid w:val="00672902"/>
    <w:rsid w:val="00673149"/>
    <w:rsid w:val="0067331F"/>
    <w:rsid w:val="00673824"/>
    <w:rsid w:val="00674168"/>
    <w:rsid w:val="006742E8"/>
    <w:rsid w:val="006744CA"/>
    <w:rsid w:val="0067482E"/>
    <w:rsid w:val="00675260"/>
    <w:rsid w:val="006766D8"/>
    <w:rsid w:val="00677A57"/>
    <w:rsid w:val="00677DDB"/>
    <w:rsid w:val="00677EF0"/>
    <w:rsid w:val="00680429"/>
    <w:rsid w:val="00680ABE"/>
    <w:rsid w:val="006814BF"/>
    <w:rsid w:val="00681DCF"/>
    <w:rsid w:val="00681EFA"/>
    <w:rsid w:val="00681F32"/>
    <w:rsid w:val="006826B1"/>
    <w:rsid w:val="00682FFE"/>
    <w:rsid w:val="00683AEC"/>
    <w:rsid w:val="0068422A"/>
    <w:rsid w:val="00684442"/>
    <w:rsid w:val="00684672"/>
    <w:rsid w:val="0068481E"/>
    <w:rsid w:val="006856F4"/>
    <w:rsid w:val="00685934"/>
    <w:rsid w:val="0068666F"/>
    <w:rsid w:val="00686740"/>
    <w:rsid w:val="00686966"/>
    <w:rsid w:val="0068732F"/>
    <w:rsid w:val="006874BE"/>
    <w:rsid w:val="0068780A"/>
    <w:rsid w:val="00687FD0"/>
    <w:rsid w:val="00690267"/>
    <w:rsid w:val="006906E7"/>
    <w:rsid w:val="00691521"/>
    <w:rsid w:val="00691E2A"/>
    <w:rsid w:val="00692759"/>
    <w:rsid w:val="0069291D"/>
    <w:rsid w:val="00692F26"/>
    <w:rsid w:val="006931D4"/>
    <w:rsid w:val="006940BB"/>
    <w:rsid w:val="006944ED"/>
    <w:rsid w:val="00694E70"/>
    <w:rsid w:val="00695274"/>
    <w:rsid w:val="006954D4"/>
    <w:rsid w:val="0069598B"/>
    <w:rsid w:val="00695AF0"/>
    <w:rsid w:val="006972D2"/>
    <w:rsid w:val="0069757D"/>
    <w:rsid w:val="006A1340"/>
    <w:rsid w:val="006A18C4"/>
    <w:rsid w:val="006A1A8E"/>
    <w:rsid w:val="006A1CF6"/>
    <w:rsid w:val="006A2D9E"/>
    <w:rsid w:val="006A3682"/>
    <w:rsid w:val="006A36DB"/>
    <w:rsid w:val="006A3EF2"/>
    <w:rsid w:val="006A44D0"/>
    <w:rsid w:val="006A48C1"/>
    <w:rsid w:val="006A4EF0"/>
    <w:rsid w:val="006A510D"/>
    <w:rsid w:val="006A51A4"/>
    <w:rsid w:val="006A5223"/>
    <w:rsid w:val="006A5309"/>
    <w:rsid w:val="006A5C51"/>
    <w:rsid w:val="006A70E7"/>
    <w:rsid w:val="006B0291"/>
    <w:rsid w:val="006B04A4"/>
    <w:rsid w:val="006B06B2"/>
    <w:rsid w:val="006B15A8"/>
    <w:rsid w:val="006B1FFA"/>
    <w:rsid w:val="006B20FA"/>
    <w:rsid w:val="006B3117"/>
    <w:rsid w:val="006B3564"/>
    <w:rsid w:val="006B37E6"/>
    <w:rsid w:val="006B3D8F"/>
    <w:rsid w:val="006B42E3"/>
    <w:rsid w:val="006B44E9"/>
    <w:rsid w:val="006B46B0"/>
    <w:rsid w:val="006B5207"/>
    <w:rsid w:val="006B579C"/>
    <w:rsid w:val="006B63E3"/>
    <w:rsid w:val="006B6819"/>
    <w:rsid w:val="006B6920"/>
    <w:rsid w:val="006B73E5"/>
    <w:rsid w:val="006B75DC"/>
    <w:rsid w:val="006C00A3"/>
    <w:rsid w:val="006C01FD"/>
    <w:rsid w:val="006C0751"/>
    <w:rsid w:val="006C10FC"/>
    <w:rsid w:val="006C1DAB"/>
    <w:rsid w:val="006C2692"/>
    <w:rsid w:val="006C26BB"/>
    <w:rsid w:val="006C2BF3"/>
    <w:rsid w:val="006C2D45"/>
    <w:rsid w:val="006C32CF"/>
    <w:rsid w:val="006C4447"/>
    <w:rsid w:val="006C4AC1"/>
    <w:rsid w:val="006C4B47"/>
    <w:rsid w:val="006C4FEE"/>
    <w:rsid w:val="006C59D3"/>
    <w:rsid w:val="006C615D"/>
    <w:rsid w:val="006C6FD5"/>
    <w:rsid w:val="006C7AB5"/>
    <w:rsid w:val="006D062E"/>
    <w:rsid w:val="006D0817"/>
    <w:rsid w:val="006D0996"/>
    <w:rsid w:val="006D1388"/>
    <w:rsid w:val="006D1874"/>
    <w:rsid w:val="006D2040"/>
    <w:rsid w:val="006D2405"/>
    <w:rsid w:val="006D2E8D"/>
    <w:rsid w:val="006D2E99"/>
    <w:rsid w:val="006D30C2"/>
    <w:rsid w:val="006D30D7"/>
    <w:rsid w:val="006D3218"/>
    <w:rsid w:val="006D35B8"/>
    <w:rsid w:val="006D3A0E"/>
    <w:rsid w:val="006D3E10"/>
    <w:rsid w:val="006D4A39"/>
    <w:rsid w:val="006D53A4"/>
    <w:rsid w:val="006D6748"/>
    <w:rsid w:val="006D6757"/>
    <w:rsid w:val="006D6B8F"/>
    <w:rsid w:val="006D7585"/>
    <w:rsid w:val="006D79F0"/>
    <w:rsid w:val="006E023C"/>
    <w:rsid w:val="006E08A7"/>
    <w:rsid w:val="006E08C4"/>
    <w:rsid w:val="006E091B"/>
    <w:rsid w:val="006E0AA4"/>
    <w:rsid w:val="006E0BF6"/>
    <w:rsid w:val="006E0DAC"/>
    <w:rsid w:val="006E15A9"/>
    <w:rsid w:val="006E1D8B"/>
    <w:rsid w:val="006E2552"/>
    <w:rsid w:val="006E42C8"/>
    <w:rsid w:val="006E4800"/>
    <w:rsid w:val="006E48FA"/>
    <w:rsid w:val="006E560F"/>
    <w:rsid w:val="006E5ACD"/>
    <w:rsid w:val="006E5B90"/>
    <w:rsid w:val="006E60D3"/>
    <w:rsid w:val="006E6D92"/>
    <w:rsid w:val="006E6F5D"/>
    <w:rsid w:val="006E725D"/>
    <w:rsid w:val="006E79B6"/>
    <w:rsid w:val="006F027A"/>
    <w:rsid w:val="006F054E"/>
    <w:rsid w:val="006F15D8"/>
    <w:rsid w:val="006F1A65"/>
    <w:rsid w:val="006F1B19"/>
    <w:rsid w:val="006F2122"/>
    <w:rsid w:val="006F2FCC"/>
    <w:rsid w:val="006F2FD4"/>
    <w:rsid w:val="006F34BA"/>
    <w:rsid w:val="006F3613"/>
    <w:rsid w:val="006F3626"/>
    <w:rsid w:val="006F3839"/>
    <w:rsid w:val="006F3EA4"/>
    <w:rsid w:val="006F40BD"/>
    <w:rsid w:val="006F4503"/>
    <w:rsid w:val="006F4774"/>
    <w:rsid w:val="006F4BFA"/>
    <w:rsid w:val="006F56D8"/>
    <w:rsid w:val="006F66DB"/>
    <w:rsid w:val="00700048"/>
    <w:rsid w:val="00700346"/>
    <w:rsid w:val="00700391"/>
    <w:rsid w:val="0070040F"/>
    <w:rsid w:val="007004F3"/>
    <w:rsid w:val="00700637"/>
    <w:rsid w:val="00700C37"/>
    <w:rsid w:val="00700DB2"/>
    <w:rsid w:val="00701513"/>
    <w:rsid w:val="0070190E"/>
    <w:rsid w:val="00701DAC"/>
    <w:rsid w:val="00701E38"/>
    <w:rsid w:val="00703206"/>
    <w:rsid w:val="00704694"/>
    <w:rsid w:val="00705264"/>
    <w:rsid w:val="007057CB"/>
    <w:rsid w:val="007058CD"/>
    <w:rsid w:val="00705D75"/>
    <w:rsid w:val="00706293"/>
    <w:rsid w:val="007070F1"/>
    <w:rsid w:val="0070723B"/>
    <w:rsid w:val="0070773A"/>
    <w:rsid w:val="00707B1E"/>
    <w:rsid w:val="007104E7"/>
    <w:rsid w:val="0071051F"/>
    <w:rsid w:val="007111CC"/>
    <w:rsid w:val="00711282"/>
    <w:rsid w:val="00711369"/>
    <w:rsid w:val="007124A7"/>
    <w:rsid w:val="0071293E"/>
    <w:rsid w:val="00712DA7"/>
    <w:rsid w:val="00713474"/>
    <w:rsid w:val="00714956"/>
    <w:rsid w:val="007150DD"/>
    <w:rsid w:val="00715F89"/>
    <w:rsid w:val="00716FB7"/>
    <w:rsid w:val="00717C66"/>
    <w:rsid w:val="00720336"/>
    <w:rsid w:val="0072144B"/>
    <w:rsid w:val="0072279F"/>
    <w:rsid w:val="00722D6B"/>
    <w:rsid w:val="00722F05"/>
    <w:rsid w:val="0072360C"/>
    <w:rsid w:val="00723956"/>
    <w:rsid w:val="00723AE5"/>
    <w:rsid w:val="00724203"/>
    <w:rsid w:val="00724B3A"/>
    <w:rsid w:val="00725405"/>
    <w:rsid w:val="007254E4"/>
    <w:rsid w:val="007258B1"/>
    <w:rsid w:val="007259CE"/>
    <w:rsid w:val="00725C3B"/>
    <w:rsid w:val="00725D14"/>
    <w:rsid w:val="0072644E"/>
    <w:rsid w:val="00726585"/>
    <w:rsid w:val="007266FB"/>
    <w:rsid w:val="0072687D"/>
    <w:rsid w:val="00726EF2"/>
    <w:rsid w:val="00727035"/>
    <w:rsid w:val="00727C52"/>
    <w:rsid w:val="007311BD"/>
    <w:rsid w:val="0073212B"/>
    <w:rsid w:val="007322F2"/>
    <w:rsid w:val="00732430"/>
    <w:rsid w:val="00732BAE"/>
    <w:rsid w:val="00732C44"/>
    <w:rsid w:val="0073364D"/>
    <w:rsid w:val="00733D6A"/>
    <w:rsid w:val="0073402C"/>
    <w:rsid w:val="00734065"/>
    <w:rsid w:val="00734834"/>
    <w:rsid w:val="00734894"/>
    <w:rsid w:val="007349EF"/>
    <w:rsid w:val="00734B84"/>
    <w:rsid w:val="00735327"/>
    <w:rsid w:val="00735394"/>
    <w:rsid w:val="00735451"/>
    <w:rsid w:val="0073637A"/>
    <w:rsid w:val="00736AF0"/>
    <w:rsid w:val="00736F68"/>
    <w:rsid w:val="007371D8"/>
    <w:rsid w:val="007373F0"/>
    <w:rsid w:val="00737737"/>
    <w:rsid w:val="007377A2"/>
    <w:rsid w:val="00740573"/>
    <w:rsid w:val="0074130E"/>
    <w:rsid w:val="00741479"/>
    <w:rsid w:val="007414DA"/>
    <w:rsid w:val="00741ACA"/>
    <w:rsid w:val="00741C6A"/>
    <w:rsid w:val="00741CE6"/>
    <w:rsid w:val="007429B7"/>
    <w:rsid w:val="00743B22"/>
    <w:rsid w:val="00743BA9"/>
    <w:rsid w:val="007447CC"/>
    <w:rsid w:val="007448D2"/>
    <w:rsid w:val="00744A73"/>
    <w:rsid w:val="00744DB8"/>
    <w:rsid w:val="00745C28"/>
    <w:rsid w:val="007460FF"/>
    <w:rsid w:val="00746A0E"/>
    <w:rsid w:val="007471C1"/>
    <w:rsid w:val="007474D4"/>
    <w:rsid w:val="0075073D"/>
    <w:rsid w:val="007514ED"/>
    <w:rsid w:val="007529F3"/>
    <w:rsid w:val="0075322D"/>
    <w:rsid w:val="00753D56"/>
    <w:rsid w:val="00753E3D"/>
    <w:rsid w:val="007564AE"/>
    <w:rsid w:val="00756D09"/>
    <w:rsid w:val="00756F64"/>
    <w:rsid w:val="00757591"/>
    <w:rsid w:val="00757633"/>
    <w:rsid w:val="00757A59"/>
    <w:rsid w:val="00757CEF"/>
    <w:rsid w:val="00757DD5"/>
    <w:rsid w:val="00757DFA"/>
    <w:rsid w:val="00760590"/>
    <w:rsid w:val="00761119"/>
    <w:rsid w:val="007617A7"/>
    <w:rsid w:val="00761DA7"/>
    <w:rsid w:val="00762125"/>
    <w:rsid w:val="00762795"/>
    <w:rsid w:val="00762BFB"/>
    <w:rsid w:val="007635C3"/>
    <w:rsid w:val="00763B56"/>
    <w:rsid w:val="0076406B"/>
    <w:rsid w:val="00765E06"/>
    <w:rsid w:val="00765F79"/>
    <w:rsid w:val="00766A1D"/>
    <w:rsid w:val="00766BC2"/>
    <w:rsid w:val="00767391"/>
    <w:rsid w:val="00767677"/>
    <w:rsid w:val="00767A0C"/>
    <w:rsid w:val="00767AC0"/>
    <w:rsid w:val="00767CC8"/>
    <w:rsid w:val="00770096"/>
    <w:rsid w:val="00770223"/>
    <w:rsid w:val="007706FF"/>
    <w:rsid w:val="00770891"/>
    <w:rsid w:val="00770893"/>
    <w:rsid w:val="007709B6"/>
    <w:rsid w:val="00770BEE"/>
    <w:rsid w:val="00770C61"/>
    <w:rsid w:val="0077191D"/>
    <w:rsid w:val="00771CDC"/>
    <w:rsid w:val="00771E61"/>
    <w:rsid w:val="00771F2E"/>
    <w:rsid w:val="007721E9"/>
    <w:rsid w:val="00772BA3"/>
    <w:rsid w:val="00773B42"/>
    <w:rsid w:val="0077436E"/>
    <w:rsid w:val="00774967"/>
    <w:rsid w:val="0077516B"/>
    <w:rsid w:val="00775D93"/>
    <w:rsid w:val="007763FE"/>
    <w:rsid w:val="00776998"/>
    <w:rsid w:val="00776AC3"/>
    <w:rsid w:val="0077740D"/>
    <w:rsid w:val="00777558"/>
    <w:rsid w:val="007776A2"/>
    <w:rsid w:val="007777EC"/>
    <w:rsid w:val="00777849"/>
    <w:rsid w:val="00777C4C"/>
    <w:rsid w:val="00777F2F"/>
    <w:rsid w:val="00780A99"/>
    <w:rsid w:val="00780F89"/>
    <w:rsid w:val="00780F98"/>
    <w:rsid w:val="00781010"/>
    <w:rsid w:val="00781057"/>
    <w:rsid w:val="007818D8"/>
    <w:rsid w:val="00781C4F"/>
    <w:rsid w:val="00782487"/>
    <w:rsid w:val="00782A2E"/>
    <w:rsid w:val="00782B11"/>
    <w:rsid w:val="00782E8E"/>
    <w:rsid w:val="00782F8E"/>
    <w:rsid w:val="007836C0"/>
    <w:rsid w:val="00783D18"/>
    <w:rsid w:val="00783F8F"/>
    <w:rsid w:val="00784C98"/>
    <w:rsid w:val="007851ED"/>
    <w:rsid w:val="007856CB"/>
    <w:rsid w:val="007859BC"/>
    <w:rsid w:val="00785BE0"/>
    <w:rsid w:val="0078667E"/>
    <w:rsid w:val="0078668F"/>
    <w:rsid w:val="00786765"/>
    <w:rsid w:val="007870FC"/>
    <w:rsid w:val="00787E8F"/>
    <w:rsid w:val="007906F3"/>
    <w:rsid w:val="007919C8"/>
    <w:rsid w:val="007919DC"/>
    <w:rsid w:val="00791B72"/>
    <w:rsid w:val="00791C7F"/>
    <w:rsid w:val="007920FB"/>
    <w:rsid w:val="0079253D"/>
    <w:rsid w:val="00792FED"/>
    <w:rsid w:val="00794779"/>
    <w:rsid w:val="007949B3"/>
    <w:rsid w:val="007963C8"/>
    <w:rsid w:val="007965AF"/>
    <w:rsid w:val="00796888"/>
    <w:rsid w:val="00796C32"/>
    <w:rsid w:val="00796E69"/>
    <w:rsid w:val="007A030C"/>
    <w:rsid w:val="007A1326"/>
    <w:rsid w:val="007A1AA1"/>
    <w:rsid w:val="007A266D"/>
    <w:rsid w:val="007A2B7B"/>
    <w:rsid w:val="007A3356"/>
    <w:rsid w:val="007A36AD"/>
    <w:rsid w:val="007A36F3"/>
    <w:rsid w:val="007A3E3F"/>
    <w:rsid w:val="007A45A3"/>
    <w:rsid w:val="007A4CEF"/>
    <w:rsid w:val="007A4E71"/>
    <w:rsid w:val="007A55A8"/>
    <w:rsid w:val="007A5F38"/>
    <w:rsid w:val="007A6603"/>
    <w:rsid w:val="007A726A"/>
    <w:rsid w:val="007B0129"/>
    <w:rsid w:val="007B05DA"/>
    <w:rsid w:val="007B17CE"/>
    <w:rsid w:val="007B1C92"/>
    <w:rsid w:val="007B24C4"/>
    <w:rsid w:val="007B2786"/>
    <w:rsid w:val="007B31D9"/>
    <w:rsid w:val="007B3575"/>
    <w:rsid w:val="007B417B"/>
    <w:rsid w:val="007B47A2"/>
    <w:rsid w:val="007B4FAA"/>
    <w:rsid w:val="007B50E4"/>
    <w:rsid w:val="007B5236"/>
    <w:rsid w:val="007B5C90"/>
    <w:rsid w:val="007B616A"/>
    <w:rsid w:val="007B6B2F"/>
    <w:rsid w:val="007B7EB8"/>
    <w:rsid w:val="007C057B"/>
    <w:rsid w:val="007C0F19"/>
    <w:rsid w:val="007C1445"/>
    <w:rsid w:val="007C1661"/>
    <w:rsid w:val="007C1A9E"/>
    <w:rsid w:val="007C23B6"/>
    <w:rsid w:val="007C25AF"/>
    <w:rsid w:val="007C30FE"/>
    <w:rsid w:val="007C43D4"/>
    <w:rsid w:val="007C5922"/>
    <w:rsid w:val="007C6E38"/>
    <w:rsid w:val="007C70B5"/>
    <w:rsid w:val="007C71F0"/>
    <w:rsid w:val="007C784D"/>
    <w:rsid w:val="007D0AEC"/>
    <w:rsid w:val="007D1952"/>
    <w:rsid w:val="007D212E"/>
    <w:rsid w:val="007D3C6C"/>
    <w:rsid w:val="007D451E"/>
    <w:rsid w:val="007D458F"/>
    <w:rsid w:val="007D48ED"/>
    <w:rsid w:val="007D4A01"/>
    <w:rsid w:val="007D5655"/>
    <w:rsid w:val="007D570B"/>
    <w:rsid w:val="007D581D"/>
    <w:rsid w:val="007D5A52"/>
    <w:rsid w:val="007D5B9E"/>
    <w:rsid w:val="007D5C6E"/>
    <w:rsid w:val="007D73C0"/>
    <w:rsid w:val="007D7CF5"/>
    <w:rsid w:val="007D7E58"/>
    <w:rsid w:val="007E0075"/>
    <w:rsid w:val="007E0876"/>
    <w:rsid w:val="007E3D4E"/>
    <w:rsid w:val="007E41AD"/>
    <w:rsid w:val="007E497E"/>
    <w:rsid w:val="007E51F4"/>
    <w:rsid w:val="007E5891"/>
    <w:rsid w:val="007E5E9E"/>
    <w:rsid w:val="007E70FF"/>
    <w:rsid w:val="007E7486"/>
    <w:rsid w:val="007E7851"/>
    <w:rsid w:val="007F0C54"/>
    <w:rsid w:val="007F1044"/>
    <w:rsid w:val="007F10C1"/>
    <w:rsid w:val="007F10D5"/>
    <w:rsid w:val="007F1493"/>
    <w:rsid w:val="007F15BC"/>
    <w:rsid w:val="007F165F"/>
    <w:rsid w:val="007F3524"/>
    <w:rsid w:val="007F3C82"/>
    <w:rsid w:val="007F3FFC"/>
    <w:rsid w:val="007F4BF0"/>
    <w:rsid w:val="007F576D"/>
    <w:rsid w:val="007F60DB"/>
    <w:rsid w:val="007F637A"/>
    <w:rsid w:val="007F66A6"/>
    <w:rsid w:val="007F68BA"/>
    <w:rsid w:val="007F6CE4"/>
    <w:rsid w:val="007F76BF"/>
    <w:rsid w:val="008001B4"/>
    <w:rsid w:val="008003CD"/>
    <w:rsid w:val="00800512"/>
    <w:rsid w:val="0080052E"/>
    <w:rsid w:val="00801331"/>
    <w:rsid w:val="00801687"/>
    <w:rsid w:val="008019EE"/>
    <w:rsid w:val="00802022"/>
    <w:rsid w:val="0080207C"/>
    <w:rsid w:val="008023C7"/>
    <w:rsid w:val="00802805"/>
    <w:rsid w:val="008028A3"/>
    <w:rsid w:val="00803C12"/>
    <w:rsid w:val="00803D5B"/>
    <w:rsid w:val="008049E1"/>
    <w:rsid w:val="008059C1"/>
    <w:rsid w:val="00806226"/>
    <w:rsid w:val="00806484"/>
    <w:rsid w:val="0080662F"/>
    <w:rsid w:val="008068C7"/>
    <w:rsid w:val="00806C91"/>
    <w:rsid w:val="00810072"/>
    <w:rsid w:val="0081065F"/>
    <w:rsid w:val="0081071A"/>
    <w:rsid w:val="00810E72"/>
    <w:rsid w:val="008114C2"/>
    <w:rsid w:val="0081179B"/>
    <w:rsid w:val="00811E20"/>
    <w:rsid w:val="00812526"/>
    <w:rsid w:val="00812DCB"/>
    <w:rsid w:val="00813A87"/>
    <w:rsid w:val="00813FA5"/>
    <w:rsid w:val="008144BC"/>
    <w:rsid w:val="008146DC"/>
    <w:rsid w:val="0081523F"/>
    <w:rsid w:val="0081583A"/>
    <w:rsid w:val="00816151"/>
    <w:rsid w:val="00816255"/>
    <w:rsid w:val="008163FE"/>
    <w:rsid w:val="00817268"/>
    <w:rsid w:val="008203B7"/>
    <w:rsid w:val="00820BB7"/>
    <w:rsid w:val="008212BE"/>
    <w:rsid w:val="008218CF"/>
    <w:rsid w:val="00823388"/>
    <w:rsid w:val="00823AC7"/>
    <w:rsid w:val="00823F8D"/>
    <w:rsid w:val="008248E7"/>
    <w:rsid w:val="00824F02"/>
    <w:rsid w:val="00825595"/>
    <w:rsid w:val="0082598B"/>
    <w:rsid w:val="00825E84"/>
    <w:rsid w:val="00826533"/>
    <w:rsid w:val="00826BD1"/>
    <w:rsid w:val="00826C4F"/>
    <w:rsid w:val="0083051D"/>
    <w:rsid w:val="00830A48"/>
    <w:rsid w:val="00831C89"/>
    <w:rsid w:val="00831D0D"/>
    <w:rsid w:val="00831F46"/>
    <w:rsid w:val="00832733"/>
    <w:rsid w:val="00832AF1"/>
    <w:rsid w:val="00832DA5"/>
    <w:rsid w:val="00832F4B"/>
    <w:rsid w:val="00833A2E"/>
    <w:rsid w:val="00833EDF"/>
    <w:rsid w:val="00834038"/>
    <w:rsid w:val="008377AF"/>
    <w:rsid w:val="008404C4"/>
    <w:rsid w:val="0084056D"/>
    <w:rsid w:val="00840D2C"/>
    <w:rsid w:val="00841080"/>
    <w:rsid w:val="008412F7"/>
    <w:rsid w:val="008414BB"/>
    <w:rsid w:val="00841B54"/>
    <w:rsid w:val="0084209B"/>
    <w:rsid w:val="008428A0"/>
    <w:rsid w:val="008434A7"/>
    <w:rsid w:val="00843DFD"/>
    <w:rsid w:val="00843ED1"/>
    <w:rsid w:val="00844033"/>
    <w:rsid w:val="008455DA"/>
    <w:rsid w:val="0084631E"/>
    <w:rsid w:val="008465FB"/>
    <w:rsid w:val="008467D0"/>
    <w:rsid w:val="00847077"/>
    <w:rsid w:val="008470D0"/>
    <w:rsid w:val="0084736B"/>
    <w:rsid w:val="008505DC"/>
    <w:rsid w:val="008505F1"/>
    <w:rsid w:val="008509F0"/>
    <w:rsid w:val="00851875"/>
    <w:rsid w:val="00851968"/>
    <w:rsid w:val="008519AA"/>
    <w:rsid w:val="0085208A"/>
    <w:rsid w:val="00852357"/>
    <w:rsid w:val="00852B7B"/>
    <w:rsid w:val="0085448C"/>
    <w:rsid w:val="00854901"/>
    <w:rsid w:val="00855048"/>
    <w:rsid w:val="0085541D"/>
    <w:rsid w:val="008558E1"/>
    <w:rsid w:val="00855AA7"/>
    <w:rsid w:val="008563D3"/>
    <w:rsid w:val="00856438"/>
    <w:rsid w:val="00856954"/>
    <w:rsid w:val="00856E45"/>
    <w:rsid w:val="00856E64"/>
    <w:rsid w:val="00860A52"/>
    <w:rsid w:val="00860B64"/>
    <w:rsid w:val="00862445"/>
    <w:rsid w:val="00862960"/>
    <w:rsid w:val="00863532"/>
    <w:rsid w:val="008641E8"/>
    <w:rsid w:val="00864336"/>
    <w:rsid w:val="008649FD"/>
    <w:rsid w:val="00864FFD"/>
    <w:rsid w:val="008651B9"/>
    <w:rsid w:val="008653C3"/>
    <w:rsid w:val="00865EC3"/>
    <w:rsid w:val="0086629C"/>
    <w:rsid w:val="00866415"/>
    <w:rsid w:val="0086672A"/>
    <w:rsid w:val="00867469"/>
    <w:rsid w:val="00870838"/>
    <w:rsid w:val="00870A3D"/>
    <w:rsid w:val="00870D03"/>
    <w:rsid w:val="008711E2"/>
    <w:rsid w:val="00871C05"/>
    <w:rsid w:val="00871DF0"/>
    <w:rsid w:val="00872953"/>
    <w:rsid w:val="008729A6"/>
    <w:rsid w:val="008736AC"/>
    <w:rsid w:val="00873771"/>
    <w:rsid w:val="008738F7"/>
    <w:rsid w:val="00873B31"/>
    <w:rsid w:val="00874660"/>
    <w:rsid w:val="00874C1F"/>
    <w:rsid w:val="00875E7F"/>
    <w:rsid w:val="00875EC0"/>
    <w:rsid w:val="0087689A"/>
    <w:rsid w:val="008773F6"/>
    <w:rsid w:val="00880772"/>
    <w:rsid w:val="0088088F"/>
    <w:rsid w:val="00880A08"/>
    <w:rsid w:val="008813A0"/>
    <w:rsid w:val="00881978"/>
    <w:rsid w:val="00881B53"/>
    <w:rsid w:val="00882E98"/>
    <w:rsid w:val="00883242"/>
    <w:rsid w:val="0088343A"/>
    <w:rsid w:val="00883A53"/>
    <w:rsid w:val="00883E9B"/>
    <w:rsid w:val="0088526C"/>
    <w:rsid w:val="008857D7"/>
    <w:rsid w:val="00885C59"/>
    <w:rsid w:val="00885F34"/>
    <w:rsid w:val="00886F91"/>
    <w:rsid w:val="008874A6"/>
    <w:rsid w:val="00887E75"/>
    <w:rsid w:val="0089077F"/>
    <w:rsid w:val="00890C47"/>
    <w:rsid w:val="00891281"/>
    <w:rsid w:val="0089256F"/>
    <w:rsid w:val="0089348C"/>
    <w:rsid w:val="00893CDB"/>
    <w:rsid w:val="00893D12"/>
    <w:rsid w:val="0089441B"/>
    <w:rsid w:val="0089468F"/>
    <w:rsid w:val="00895105"/>
    <w:rsid w:val="00895316"/>
    <w:rsid w:val="00895861"/>
    <w:rsid w:val="00895E51"/>
    <w:rsid w:val="00895E9B"/>
    <w:rsid w:val="008970FC"/>
    <w:rsid w:val="00897B91"/>
    <w:rsid w:val="00897E16"/>
    <w:rsid w:val="008A00A0"/>
    <w:rsid w:val="008A0359"/>
    <w:rsid w:val="008A03FB"/>
    <w:rsid w:val="008A0836"/>
    <w:rsid w:val="008A08A9"/>
    <w:rsid w:val="008A1693"/>
    <w:rsid w:val="008A21F0"/>
    <w:rsid w:val="008A375B"/>
    <w:rsid w:val="008A37AB"/>
    <w:rsid w:val="008A3BF5"/>
    <w:rsid w:val="008A487E"/>
    <w:rsid w:val="008A50EB"/>
    <w:rsid w:val="008A514D"/>
    <w:rsid w:val="008A51EA"/>
    <w:rsid w:val="008A5C7C"/>
    <w:rsid w:val="008A5DE5"/>
    <w:rsid w:val="008A5E49"/>
    <w:rsid w:val="008A7E4E"/>
    <w:rsid w:val="008B019C"/>
    <w:rsid w:val="008B130B"/>
    <w:rsid w:val="008B17E8"/>
    <w:rsid w:val="008B1FDB"/>
    <w:rsid w:val="008B2A5B"/>
    <w:rsid w:val="008B2AB3"/>
    <w:rsid w:val="008B367A"/>
    <w:rsid w:val="008B3FEE"/>
    <w:rsid w:val="008B4297"/>
    <w:rsid w:val="008B430F"/>
    <w:rsid w:val="008B44C9"/>
    <w:rsid w:val="008B4DA3"/>
    <w:rsid w:val="008B4FF4"/>
    <w:rsid w:val="008B5248"/>
    <w:rsid w:val="008B52DB"/>
    <w:rsid w:val="008B5D75"/>
    <w:rsid w:val="008B62A0"/>
    <w:rsid w:val="008B6521"/>
    <w:rsid w:val="008B6729"/>
    <w:rsid w:val="008B71D5"/>
    <w:rsid w:val="008B7512"/>
    <w:rsid w:val="008B7F83"/>
    <w:rsid w:val="008C066E"/>
    <w:rsid w:val="008C085A"/>
    <w:rsid w:val="008C0BA3"/>
    <w:rsid w:val="008C11F0"/>
    <w:rsid w:val="008C12D6"/>
    <w:rsid w:val="008C16CC"/>
    <w:rsid w:val="008C1A20"/>
    <w:rsid w:val="008C25E2"/>
    <w:rsid w:val="008C268A"/>
    <w:rsid w:val="008C28C6"/>
    <w:rsid w:val="008C2957"/>
    <w:rsid w:val="008C2FB5"/>
    <w:rsid w:val="008C302C"/>
    <w:rsid w:val="008C3327"/>
    <w:rsid w:val="008C4CAB"/>
    <w:rsid w:val="008C5324"/>
    <w:rsid w:val="008C54B9"/>
    <w:rsid w:val="008C56D8"/>
    <w:rsid w:val="008C6310"/>
    <w:rsid w:val="008C6461"/>
    <w:rsid w:val="008C6A74"/>
    <w:rsid w:val="008C6BA4"/>
    <w:rsid w:val="008C6F82"/>
    <w:rsid w:val="008C769E"/>
    <w:rsid w:val="008C7C2E"/>
    <w:rsid w:val="008C7CBC"/>
    <w:rsid w:val="008C7EB5"/>
    <w:rsid w:val="008D0067"/>
    <w:rsid w:val="008D0B83"/>
    <w:rsid w:val="008D125E"/>
    <w:rsid w:val="008D2996"/>
    <w:rsid w:val="008D42FC"/>
    <w:rsid w:val="008D4927"/>
    <w:rsid w:val="008D4AFE"/>
    <w:rsid w:val="008D5308"/>
    <w:rsid w:val="008D55BF"/>
    <w:rsid w:val="008D5A90"/>
    <w:rsid w:val="008D61E0"/>
    <w:rsid w:val="008D6722"/>
    <w:rsid w:val="008D6E1D"/>
    <w:rsid w:val="008D7AB2"/>
    <w:rsid w:val="008E0259"/>
    <w:rsid w:val="008E028B"/>
    <w:rsid w:val="008E09C2"/>
    <w:rsid w:val="008E0BB5"/>
    <w:rsid w:val="008E131D"/>
    <w:rsid w:val="008E1A53"/>
    <w:rsid w:val="008E22C3"/>
    <w:rsid w:val="008E37C1"/>
    <w:rsid w:val="008E394F"/>
    <w:rsid w:val="008E39CF"/>
    <w:rsid w:val="008E43E0"/>
    <w:rsid w:val="008E4A0E"/>
    <w:rsid w:val="008E4E59"/>
    <w:rsid w:val="008E54A4"/>
    <w:rsid w:val="008E55E9"/>
    <w:rsid w:val="008E77DB"/>
    <w:rsid w:val="008E7B4C"/>
    <w:rsid w:val="008E7FBE"/>
    <w:rsid w:val="008F0115"/>
    <w:rsid w:val="008F0383"/>
    <w:rsid w:val="008F03C7"/>
    <w:rsid w:val="008F180E"/>
    <w:rsid w:val="008F1D33"/>
    <w:rsid w:val="008F1F6A"/>
    <w:rsid w:val="008F20A5"/>
    <w:rsid w:val="008F28E7"/>
    <w:rsid w:val="008F2AA7"/>
    <w:rsid w:val="008F3EDF"/>
    <w:rsid w:val="008F4051"/>
    <w:rsid w:val="008F415F"/>
    <w:rsid w:val="008F5292"/>
    <w:rsid w:val="008F56DB"/>
    <w:rsid w:val="008F598A"/>
    <w:rsid w:val="0090053B"/>
    <w:rsid w:val="00900E59"/>
    <w:rsid w:val="00900FCF"/>
    <w:rsid w:val="00901298"/>
    <w:rsid w:val="009018AF"/>
    <w:rsid w:val="009019BB"/>
    <w:rsid w:val="0090206F"/>
    <w:rsid w:val="00902919"/>
    <w:rsid w:val="00902C41"/>
    <w:rsid w:val="0090315B"/>
    <w:rsid w:val="009033B0"/>
    <w:rsid w:val="009033B9"/>
    <w:rsid w:val="00904350"/>
    <w:rsid w:val="00904D31"/>
    <w:rsid w:val="009058AD"/>
    <w:rsid w:val="00905926"/>
    <w:rsid w:val="0090604A"/>
    <w:rsid w:val="00907038"/>
    <w:rsid w:val="009071F9"/>
    <w:rsid w:val="00907349"/>
    <w:rsid w:val="00907860"/>
    <w:rsid w:val="009078AB"/>
    <w:rsid w:val="0091055E"/>
    <w:rsid w:val="0091112F"/>
    <w:rsid w:val="00912714"/>
    <w:rsid w:val="00912C5D"/>
    <w:rsid w:val="00912CE4"/>
    <w:rsid w:val="00912EC7"/>
    <w:rsid w:val="00913D40"/>
    <w:rsid w:val="00913F89"/>
    <w:rsid w:val="00915222"/>
    <w:rsid w:val="009153A2"/>
    <w:rsid w:val="0091571A"/>
    <w:rsid w:val="00915957"/>
    <w:rsid w:val="00915AC4"/>
    <w:rsid w:val="00917D38"/>
    <w:rsid w:val="009200EB"/>
    <w:rsid w:val="00920404"/>
    <w:rsid w:val="00920A1E"/>
    <w:rsid w:val="00920C71"/>
    <w:rsid w:val="009221AD"/>
    <w:rsid w:val="009227DD"/>
    <w:rsid w:val="00922926"/>
    <w:rsid w:val="00923015"/>
    <w:rsid w:val="009234D0"/>
    <w:rsid w:val="00924D1E"/>
    <w:rsid w:val="00925013"/>
    <w:rsid w:val="00925024"/>
    <w:rsid w:val="00925655"/>
    <w:rsid w:val="00925733"/>
    <w:rsid w:val="009257A8"/>
    <w:rsid w:val="009257C3"/>
    <w:rsid w:val="009261C8"/>
    <w:rsid w:val="0092673D"/>
    <w:rsid w:val="00926D03"/>
    <w:rsid w:val="00926F76"/>
    <w:rsid w:val="0092703B"/>
    <w:rsid w:val="00927062"/>
    <w:rsid w:val="00927DB3"/>
    <w:rsid w:val="00927E08"/>
    <w:rsid w:val="00930D17"/>
    <w:rsid w:val="00930ED6"/>
    <w:rsid w:val="00930FFB"/>
    <w:rsid w:val="009310DD"/>
    <w:rsid w:val="00931206"/>
    <w:rsid w:val="00932077"/>
    <w:rsid w:val="00932A03"/>
    <w:rsid w:val="0093313E"/>
    <w:rsid w:val="009331F9"/>
    <w:rsid w:val="00933204"/>
    <w:rsid w:val="00934012"/>
    <w:rsid w:val="0093415B"/>
    <w:rsid w:val="00934342"/>
    <w:rsid w:val="009350DC"/>
    <w:rsid w:val="0093530F"/>
    <w:rsid w:val="0093544B"/>
    <w:rsid w:val="0093561E"/>
    <w:rsid w:val="0093592F"/>
    <w:rsid w:val="00935E65"/>
    <w:rsid w:val="00935EFC"/>
    <w:rsid w:val="00936262"/>
    <w:rsid w:val="0093626A"/>
    <w:rsid w:val="009363F0"/>
    <w:rsid w:val="00936494"/>
    <w:rsid w:val="0093688D"/>
    <w:rsid w:val="00937004"/>
    <w:rsid w:val="00937445"/>
    <w:rsid w:val="0094048E"/>
    <w:rsid w:val="009409B1"/>
    <w:rsid w:val="0094165A"/>
    <w:rsid w:val="0094192D"/>
    <w:rsid w:val="00942056"/>
    <w:rsid w:val="009429D1"/>
    <w:rsid w:val="00942E67"/>
    <w:rsid w:val="00943299"/>
    <w:rsid w:val="009438A7"/>
    <w:rsid w:val="009444C8"/>
    <w:rsid w:val="00944582"/>
    <w:rsid w:val="0094577A"/>
    <w:rsid w:val="009458AF"/>
    <w:rsid w:val="00946555"/>
    <w:rsid w:val="009468DC"/>
    <w:rsid w:val="00951905"/>
    <w:rsid w:val="00951DE2"/>
    <w:rsid w:val="009520A1"/>
    <w:rsid w:val="009522E2"/>
    <w:rsid w:val="0095259D"/>
    <w:rsid w:val="009528C1"/>
    <w:rsid w:val="00953219"/>
    <w:rsid w:val="009532C7"/>
    <w:rsid w:val="00953891"/>
    <w:rsid w:val="00953E82"/>
    <w:rsid w:val="0095413A"/>
    <w:rsid w:val="00954465"/>
    <w:rsid w:val="00954AEC"/>
    <w:rsid w:val="0095551B"/>
    <w:rsid w:val="00955D6C"/>
    <w:rsid w:val="00956BBF"/>
    <w:rsid w:val="00957107"/>
    <w:rsid w:val="0095760E"/>
    <w:rsid w:val="00960547"/>
    <w:rsid w:val="00960CCA"/>
    <w:rsid w:val="00960E03"/>
    <w:rsid w:val="00961028"/>
    <w:rsid w:val="0096136F"/>
    <w:rsid w:val="009624AB"/>
    <w:rsid w:val="00962687"/>
    <w:rsid w:val="00962BEB"/>
    <w:rsid w:val="009634F6"/>
    <w:rsid w:val="00963579"/>
    <w:rsid w:val="00963FEC"/>
    <w:rsid w:val="0096422F"/>
    <w:rsid w:val="009647F3"/>
    <w:rsid w:val="00964AE3"/>
    <w:rsid w:val="00965C39"/>
    <w:rsid w:val="00965F05"/>
    <w:rsid w:val="00966CF4"/>
    <w:rsid w:val="00966E4E"/>
    <w:rsid w:val="0096720F"/>
    <w:rsid w:val="00967DD1"/>
    <w:rsid w:val="0097036E"/>
    <w:rsid w:val="00970968"/>
    <w:rsid w:val="00970BC1"/>
    <w:rsid w:val="00970BE3"/>
    <w:rsid w:val="009718BF"/>
    <w:rsid w:val="0097249B"/>
    <w:rsid w:val="009729C8"/>
    <w:rsid w:val="00972F9D"/>
    <w:rsid w:val="00973796"/>
    <w:rsid w:val="00973DB2"/>
    <w:rsid w:val="00973EF2"/>
    <w:rsid w:val="00974D22"/>
    <w:rsid w:val="0097511C"/>
    <w:rsid w:val="00976C0A"/>
    <w:rsid w:val="0097711E"/>
    <w:rsid w:val="00977185"/>
    <w:rsid w:val="009771A9"/>
    <w:rsid w:val="00981475"/>
    <w:rsid w:val="00981668"/>
    <w:rsid w:val="00981B07"/>
    <w:rsid w:val="00984331"/>
    <w:rsid w:val="009846D3"/>
    <w:rsid w:val="00984C07"/>
    <w:rsid w:val="00985283"/>
    <w:rsid w:val="00985F69"/>
    <w:rsid w:val="009864C2"/>
    <w:rsid w:val="00986E99"/>
    <w:rsid w:val="00987105"/>
    <w:rsid w:val="0098742E"/>
    <w:rsid w:val="00987813"/>
    <w:rsid w:val="009906D5"/>
    <w:rsid w:val="00990C18"/>
    <w:rsid w:val="00990C46"/>
    <w:rsid w:val="00991DEF"/>
    <w:rsid w:val="00992659"/>
    <w:rsid w:val="0099359F"/>
    <w:rsid w:val="00993B98"/>
    <w:rsid w:val="00993D2B"/>
    <w:rsid w:val="00993F37"/>
    <w:rsid w:val="00993F3E"/>
    <w:rsid w:val="009944F0"/>
    <w:rsid w:val="009944F9"/>
    <w:rsid w:val="00995954"/>
    <w:rsid w:val="00995E81"/>
    <w:rsid w:val="00995F0F"/>
    <w:rsid w:val="00996465"/>
    <w:rsid w:val="00996470"/>
    <w:rsid w:val="00996603"/>
    <w:rsid w:val="00996860"/>
    <w:rsid w:val="009974B3"/>
    <w:rsid w:val="00997CC7"/>
    <w:rsid w:val="00997D0F"/>
    <w:rsid w:val="00997D45"/>
    <w:rsid w:val="00997F5D"/>
    <w:rsid w:val="009A0220"/>
    <w:rsid w:val="009A09AC"/>
    <w:rsid w:val="009A1AB6"/>
    <w:rsid w:val="009A1BBC"/>
    <w:rsid w:val="009A2530"/>
    <w:rsid w:val="009A2864"/>
    <w:rsid w:val="009A310C"/>
    <w:rsid w:val="009A313E"/>
    <w:rsid w:val="009A3EAC"/>
    <w:rsid w:val="009A40D9"/>
    <w:rsid w:val="009A42EB"/>
    <w:rsid w:val="009A46D6"/>
    <w:rsid w:val="009A4721"/>
    <w:rsid w:val="009A5DAF"/>
    <w:rsid w:val="009A694C"/>
    <w:rsid w:val="009A72CF"/>
    <w:rsid w:val="009A7DE0"/>
    <w:rsid w:val="009B08F7"/>
    <w:rsid w:val="009B0B06"/>
    <w:rsid w:val="009B108A"/>
    <w:rsid w:val="009B125C"/>
    <w:rsid w:val="009B165F"/>
    <w:rsid w:val="009B1798"/>
    <w:rsid w:val="009B2891"/>
    <w:rsid w:val="009B2E67"/>
    <w:rsid w:val="009B417F"/>
    <w:rsid w:val="009B4483"/>
    <w:rsid w:val="009B5879"/>
    <w:rsid w:val="009B5A96"/>
    <w:rsid w:val="009B6030"/>
    <w:rsid w:val="009B608B"/>
    <w:rsid w:val="009B62AB"/>
    <w:rsid w:val="009C02B4"/>
    <w:rsid w:val="009C0698"/>
    <w:rsid w:val="009C098A"/>
    <w:rsid w:val="009C0DA0"/>
    <w:rsid w:val="009C14E7"/>
    <w:rsid w:val="009C1693"/>
    <w:rsid w:val="009C1AD9"/>
    <w:rsid w:val="009C1F1A"/>
    <w:rsid w:val="009C1FCA"/>
    <w:rsid w:val="009C2A94"/>
    <w:rsid w:val="009C3001"/>
    <w:rsid w:val="009C44C9"/>
    <w:rsid w:val="009C4AD8"/>
    <w:rsid w:val="009C575A"/>
    <w:rsid w:val="009C57BD"/>
    <w:rsid w:val="009C601D"/>
    <w:rsid w:val="009C65D7"/>
    <w:rsid w:val="009C6822"/>
    <w:rsid w:val="009C6841"/>
    <w:rsid w:val="009C69B7"/>
    <w:rsid w:val="009C6A36"/>
    <w:rsid w:val="009C6FE3"/>
    <w:rsid w:val="009C72FE"/>
    <w:rsid w:val="009C7379"/>
    <w:rsid w:val="009D04B5"/>
    <w:rsid w:val="009D081A"/>
    <w:rsid w:val="009D0A0A"/>
    <w:rsid w:val="009D0C17"/>
    <w:rsid w:val="009D1EBE"/>
    <w:rsid w:val="009D2409"/>
    <w:rsid w:val="009D2983"/>
    <w:rsid w:val="009D2C2D"/>
    <w:rsid w:val="009D2D1E"/>
    <w:rsid w:val="009D2E77"/>
    <w:rsid w:val="009D36ED"/>
    <w:rsid w:val="009D3D9C"/>
    <w:rsid w:val="009D438F"/>
    <w:rsid w:val="009D4F4A"/>
    <w:rsid w:val="009D572A"/>
    <w:rsid w:val="009D5D7C"/>
    <w:rsid w:val="009D67D9"/>
    <w:rsid w:val="009D6E47"/>
    <w:rsid w:val="009D7742"/>
    <w:rsid w:val="009D78D4"/>
    <w:rsid w:val="009D7D50"/>
    <w:rsid w:val="009E037B"/>
    <w:rsid w:val="009E04AB"/>
    <w:rsid w:val="009E05EC"/>
    <w:rsid w:val="009E0C6B"/>
    <w:rsid w:val="009E0CF8"/>
    <w:rsid w:val="009E16BB"/>
    <w:rsid w:val="009E2023"/>
    <w:rsid w:val="009E207B"/>
    <w:rsid w:val="009E28D0"/>
    <w:rsid w:val="009E3679"/>
    <w:rsid w:val="009E39DC"/>
    <w:rsid w:val="009E466B"/>
    <w:rsid w:val="009E496B"/>
    <w:rsid w:val="009E4D22"/>
    <w:rsid w:val="009E4F28"/>
    <w:rsid w:val="009E56EB"/>
    <w:rsid w:val="009E5872"/>
    <w:rsid w:val="009E60ED"/>
    <w:rsid w:val="009E67DF"/>
    <w:rsid w:val="009E6AB6"/>
    <w:rsid w:val="009E6B21"/>
    <w:rsid w:val="009E6D84"/>
    <w:rsid w:val="009E7F27"/>
    <w:rsid w:val="009F0607"/>
    <w:rsid w:val="009F0825"/>
    <w:rsid w:val="009F0AAE"/>
    <w:rsid w:val="009F0E57"/>
    <w:rsid w:val="009F0FE9"/>
    <w:rsid w:val="009F1359"/>
    <w:rsid w:val="009F1A7D"/>
    <w:rsid w:val="009F2394"/>
    <w:rsid w:val="009F25A7"/>
    <w:rsid w:val="009F3431"/>
    <w:rsid w:val="009F3838"/>
    <w:rsid w:val="009F3E89"/>
    <w:rsid w:val="009F3ECD"/>
    <w:rsid w:val="009F48D2"/>
    <w:rsid w:val="009F4B19"/>
    <w:rsid w:val="009F4B33"/>
    <w:rsid w:val="009F50F0"/>
    <w:rsid w:val="009F5F05"/>
    <w:rsid w:val="009F62EF"/>
    <w:rsid w:val="009F6325"/>
    <w:rsid w:val="009F6AB5"/>
    <w:rsid w:val="009F72BC"/>
    <w:rsid w:val="009F7315"/>
    <w:rsid w:val="009F73D1"/>
    <w:rsid w:val="00A009CA"/>
    <w:rsid w:val="00A00B0E"/>
    <w:rsid w:val="00A00D40"/>
    <w:rsid w:val="00A01215"/>
    <w:rsid w:val="00A01FE7"/>
    <w:rsid w:val="00A02BC6"/>
    <w:rsid w:val="00A0343E"/>
    <w:rsid w:val="00A03E76"/>
    <w:rsid w:val="00A04A93"/>
    <w:rsid w:val="00A06232"/>
    <w:rsid w:val="00A06302"/>
    <w:rsid w:val="00A06A7E"/>
    <w:rsid w:val="00A06E6E"/>
    <w:rsid w:val="00A070D4"/>
    <w:rsid w:val="00A07477"/>
    <w:rsid w:val="00A07569"/>
    <w:rsid w:val="00A07749"/>
    <w:rsid w:val="00A078FB"/>
    <w:rsid w:val="00A10CE1"/>
    <w:rsid w:val="00A10CED"/>
    <w:rsid w:val="00A10D30"/>
    <w:rsid w:val="00A110B3"/>
    <w:rsid w:val="00A11A30"/>
    <w:rsid w:val="00A11DFE"/>
    <w:rsid w:val="00A1263C"/>
    <w:rsid w:val="00A128C6"/>
    <w:rsid w:val="00A12B4C"/>
    <w:rsid w:val="00A13086"/>
    <w:rsid w:val="00A13BD0"/>
    <w:rsid w:val="00A13DCB"/>
    <w:rsid w:val="00A143CE"/>
    <w:rsid w:val="00A14454"/>
    <w:rsid w:val="00A14AD1"/>
    <w:rsid w:val="00A14AD6"/>
    <w:rsid w:val="00A14D02"/>
    <w:rsid w:val="00A14DA7"/>
    <w:rsid w:val="00A15112"/>
    <w:rsid w:val="00A16D9B"/>
    <w:rsid w:val="00A16DA1"/>
    <w:rsid w:val="00A1738F"/>
    <w:rsid w:val="00A1780E"/>
    <w:rsid w:val="00A212B5"/>
    <w:rsid w:val="00A21A49"/>
    <w:rsid w:val="00A2259C"/>
    <w:rsid w:val="00A231E9"/>
    <w:rsid w:val="00A235B8"/>
    <w:rsid w:val="00A23647"/>
    <w:rsid w:val="00A23DC5"/>
    <w:rsid w:val="00A245FE"/>
    <w:rsid w:val="00A26642"/>
    <w:rsid w:val="00A26789"/>
    <w:rsid w:val="00A26ED4"/>
    <w:rsid w:val="00A30056"/>
    <w:rsid w:val="00A3052C"/>
    <w:rsid w:val="00A307AE"/>
    <w:rsid w:val="00A31018"/>
    <w:rsid w:val="00A3204D"/>
    <w:rsid w:val="00A3333F"/>
    <w:rsid w:val="00A34B20"/>
    <w:rsid w:val="00A34B9A"/>
    <w:rsid w:val="00A350CB"/>
    <w:rsid w:val="00A3511D"/>
    <w:rsid w:val="00A35E8B"/>
    <w:rsid w:val="00A361C6"/>
    <w:rsid w:val="00A3669F"/>
    <w:rsid w:val="00A37D04"/>
    <w:rsid w:val="00A40A96"/>
    <w:rsid w:val="00A4177E"/>
    <w:rsid w:val="00A41A01"/>
    <w:rsid w:val="00A42090"/>
    <w:rsid w:val="00A429A9"/>
    <w:rsid w:val="00A42D2D"/>
    <w:rsid w:val="00A43CFF"/>
    <w:rsid w:val="00A43EB8"/>
    <w:rsid w:val="00A44CBD"/>
    <w:rsid w:val="00A453B9"/>
    <w:rsid w:val="00A45606"/>
    <w:rsid w:val="00A45AC2"/>
    <w:rsid w:val="00A46A5A"/>
    <w:rsid w:val="00A47719"/>
    <w:rsid w:val="00A47EAB"/>
    <w:rsid w:val="00A50510"/>
    <w:rsid w:val="00A5060C"/>
    <w:rsid w:val="00A5068D"/>
    <w:rsid w:val="00A509B4"/>
    <w:rsid w:val="00A50B92"/>
    <w:rsid w:val="00A51A9D"/>
    <w:rsid w:val="00A51D10"/>
    <w:rsid w:val="00A5231E"/>
    <w:rsid w:val="00A5427A"/>
    <w:rsid w:val="00A542C6"/>
    <w:rsid w:val="00A54C7B"/>
    <w:rsid w:val="00A54CFD"/>
    <w:rsid w:val="00A54D11"/>
    <w:rsid w:val="00A54DCE"/>
    <w:rsid w:val="00A5639F"/>
    <w:rsid w:val="00A5675E"/>
    <w:rsid w:val="00A5687A"/>
    <w:rsid w:val="00A57040"/>
    <w:rsid w:val="00A572AA"/>
    <w:rsid w:val="00A57837"/>
    <w:rsid w:val="00A60064"/>
    <w:rsid w:val="00A6044F"/>
    <w:rsid w:val="00A60D26"/>
    <w:rsid w:val="00A615C2"/>
    <w:rsid w:val="00A61722"/>
    <w:rsid w:val="00A631A2"/>
    <w:rsid w:val="00A637CF"/>
    <w:rsid w:val="00A640ED"/>
    <w:rsid w:val="00A64856"/>
    <w:rsid w:val="00A64F90"/>
    <w:rsid w:val="00A65A2B"/>
    <w:rsid w:val="00A6656E"/>
    <w:rsid w:val="00A67871"/>
    <w:rsid w:val="00A67F69"/>
    <w:rsid w:val="00A70170"/>
    <w:rsid w:val="00A7184C"/>
    <w:rsid w:val="00A719CC"/>
    <w:rsid w:val="00A72659"/>
    <w:rsid w:val="00A726C7"/>
    <w:rsid w:val="00A72A40"/>
    <w:rsid w:val="00A72C83"/>
    <w:rsid w:val="00A7409C"/>
    <w:rsid w:val="00A74EC8"/>
    <w:rsid w:val="00A75016"/>
    <w:rsid w:val="00A752B5"/>
    <w:rsid w:val="00A754B8"/>
    <w:rsid w:val="00A774B4"/>
    <w:rsid w:val="00A7765A"/>
    <w:rsid w:val="00A77747"/>
    <w:rsid w:val="00A777A8"/>
    <w:rsid w:val="00A77927"/>
    <w:rsid w:val="00A806A5"/>
    <w:rsid w:val="00A81680"/>
    <w:rsid w:val="00A81734"/>
    <w:rsid w:val="00A81791"/>
    <w:rsid w:val="00A8195D"/>
    <w:rsid w:val="00A81B75"/>
    <w:rsid w:val="00A81DC9"/>
    <w:rsid w:val="00A8282F"/>
    <w:rsid w:val="00A82923"/>
    <w:rsid w:val="00A82AD3"/>
    <w:rsid w:val="00A83203"/>
    <w:rsid w:val="00A8356E"/>
    <w:rsid w:val="00A8372C"/>
    <w:rsid w:val="00A855FA"/>
    <w:rsid w:val="00A86A74"/>
    <w:rsid w:val="00A86B96"/>
    <w:rsid w:val="00A87D1E"/>
    <w:rsid w:val="00A905C6"/>
    <w:rsid w:val="00A90A0B"/>
    <w:rsid w:val="00A912FE"/>
    <w:rsid w:val="00A91418"/>
    <w:rsid w:val="00A91923"/>
    <w:rsid w:val="00A91A18"/>
    <w:rsid w:val="00A91B40"/>
    <w:rsid w:val="00A9244B"/>
    <w:rsid w:val="00A9328D"/>
    <w:rsid w:val="00A932DF"/>
    <w:rsid w:val="00A93AF5"/>
    <w:rsid w:val="00A93C7B"/>
    <w:rsid w:val="00A94034"/>
    <w:rsid w:val="00A947CF"/>
    <w:rsid w:val="00A94954"/>
    <w:rsid w:val="00A95BC6"/>
    <w:rsid w:val="00A95EFD"/>
    <w:rsid w:val="00A95F5B"/>
    <w:rsid w:val="00A96D9C"/>
    <w:rsid w:val="00A971E7"/>
    <w:rsid w:val="00A97222"/>
    <w:rsid w:val="00A97359"/>
    <w:rsid w:val="00A9772A"/>
    <w:rsid w:val="00A97D45"/>
    <w:rsid w:val="00AA073B"/>
    <w:rsid w:val="00AA0DF5"/>
    <w:rsid w:val="00AA0EC6"/>
    <w:rsid w:val="00AA18E2"/>
    <w:rsid w:val="00AA1F6B"/>
    <w:rsid w:val="00AA217D"/>
    <w:rsid w:val="00AA22B0"/>
    <w:rsid w:val="00AA2B19"/>
    <w:rsid w:val="00AA31AA"/>
    <w:rsid w:val="00AA3B89"/>
    <w:rsid w:val="00AA533B"/>
    <w:rsid w:val="00AA5AE4"/>
    <w:rsid w:val="00AA5E50"/>
    <w:rsid w:val="00AA642B"/>
    <w:rsid w:val="00AA7956"/>
    <w:rsid w:val="00AA799D"/>
    <w:rsid w:val="00AA7F4B"/>
    <w:rsid w:val="00AB0677"/>
    <w:rsid w:val="00AB0B02"/>
    <w:rsid w:val="00AB1033"/>
    <w:rsid w:val="00AB1983"/>
    <w:rsid w:val="00AB23C3"/>
    <w:rsid w:val="00AB24DB"/>
    <w:rsid w:val="00AB2714"/>
    <w:rsid w:val="00AB27AB"/>
    <w:rsid w:val="00AB2815"/>
    <w:rsid w:val="00AB2852"/>
    <w:rsid w:val="00AB2E80"/>
    <w:rsid w:val="00AB2ECC"/>
    <w:rsid w:val="00AB2F7E"/>
    <w:rsid w:val="00AB35D0"/>
    <w:rsid w:val="00AB5187"/>
    <w:rsid w:val="00AB5A64"/>
    <w:rsid w:val="00AB5B7B"/>
    <w:rsid w:val="00AB65E1"/>
    <w:rsid w:val="00AB68A1"/>
    <w:rsid w:val="00AB6B57"/>
    <w:rsid w:val="00AB6B59"/>
    <w:rsid w:val="00AB7114"/>
    <w:rsid w:val="00AB77E7"/>
    <w:rsid w:val="00AB7969"/>
    <w:rsid w:val="00AB7FA7"/>
    <w:rsid w:val="00AC1DCF"/>
    <w:rsid w:val="00AC23B1"/>
    <w:rsid w:val="00AC260E"/>
    <w:rsid w:val="00AC27CB"/>
    <w:rsid w:val="00AC290F"/>
    <w:rsid w:val="00AC2AF9"/>
    <w:rsid w:val="00AC2F71"/>
    <w:rsid w:val="00AC439C"/>
    <w:rsid w:val="00AC45ED"/>
    <w:rsid w:val="00AC47A6"/>
    <w:rsid w:val="00AC4EF5"/>
    <w:rsid w:val="00AC60C5"/>
    <w:rsid w:val="00AC6280"/>
    <w:rsid w:val="00AC67E9"/>
    <w:rsid w:val="00AC78ED"/>
    <w:rsid w:val="00AD02D3"/>
    <w:rsid w:val="00AD27AE"/>
    <w:rsid w:val="00AD30E2"/>
    <w:rsid w:val="00AD3675"/>
    <w:rsid w:val="00AD37FD"/>
    <w:rsid w:val="00AD40B8"/>
    <w:rsid w:val="00AD4332"/>
    <w:rsid w:val="00AD4D7A"/>
    <w:rsid w:val="00AD56A9"/>
    <w:rsid w:val="00AD69C4"/>
    <w:rsid w:val="00AD6F0C"/>
    <w:rsid w:val="00AD731A"/>
    <w:rsid w:val="00AD7FBC"/>
    <w:rsid w:val="00AE032C"/>
    <w:rsid w:val="00AE1BA2"/>
    <w:rsid w:val="00AE1C5F"/>
    <w:rsid w:val="00AE23DD"/>
    <w:rsid w:val="00AE35ED"/>
    <w:rsid w:val="00AE3899"/>
    <w:rsid w:val="00AE3EF2"/>
    <w:rsid w:val="00AE50A9"/>
    <w:rsid w:val="00AE5666"/>
    <w:rsid w:val="00AE59FA"/>
    <w:rsid w:val="00AE6CD2"/>
    <w:rsid w:val="00AE737B"/>
    <w:rsid w:val="00AE776A"/>
    <w:rsid w:val="00AE77D5"/>
    <w:rsid w:val="00AE7ABD"/>
    <w:rsid w:val="00AE7BF1"/>
    <w:rsid w:val="00AE7D71"/>
    <w:rsid w:val="00AF039D"/>
    <w:rsid w:val="00AF0518"/>
    <w:rsid w:val="00AF05B2"/>
    <w:rsid w:val="00AF0738"/>
    <w:rsid w:val="00AF0C3E"/>
    <w:rsid w:val="00AF1B05"/>
    <w:rsid w:val="00AF1F68"/>
    <w:rsid w:val="00AF2546"/>
    <w:rsid w:val="00AF27B7"/>
    <w:rsid w:val="00AF2BB2"/>
    <w:rsid w:val="00AF3C5D"/>
    <w:rsid w:val="00AF4817"/>
    <w:rsid w:val="00AF54FF"/>
    <w:rsid w:val="00AF6468"/>
    <w:rsid w:val="00AF66C2"/>
    <w:rsid w:val="00AF7203"/>
    <w:rsid w:val="00AF726A"/>
    <w:rsid w:val="00AF7519"/>
    <w:rsid w:val="00AF7AB4"/>
    <w:rsid w:val="00AF7B91"/>
    <w:rsid w:val="00B00015"/>
    <w:rsid w:val="00B0033A"/>
    <w:rsid w:val="00B0066B"/>
    <w:rsid w:val="00B01755"/>
    <w:rsid w:val="00B019B1"/>
    <w:rsid w:val="00B01B47"/>
    <w:rsid w:val="00B01D32"/>
    <w:rsid w:val="00B02960"/>
    <w:rsid w:val="00B031F6"/>
    <w:rsid w:val="00B03FE8"/>
    <w:rsid w:val="00B043A6"/>
    <w:rsid w:val="00B043FC"/>
    <w:rsid w:val="00B0461F"/>
    <w:rsid w:val="00B04D54"/>
    <w:rsid w:val="00B068EE"/>
    <w:rsid w:val="00B06DE8"/>
    <w:rsid w:val="00B077AD"/>
    <w:rsid w:val="00B07AE1"/>
    <w:rsid w:val="00B07BAC"/>
    <w:rsid w:val="00B07D23"/>
    <w:rsid w:val="00B07E29"/>
    <w:rsid w:val="00B10757"/>
    <w:rsid w:val="00B11635"/>
    <w:rsid w:val="00B11963"/>
    <w:rsid w:val="00B12968"/>
    <w:rsid w:val="00B12F50"/>
    <w:rsid w:val="00B131FF"/>
    <w:rsid w:val="00B13498"/>
    <w:rsid w:val="00B13DA2"/>
    <w:rsid w:val="00B143C0"/>
    <w:rsid w:val="00B14BD8"/>
    <w:rsid w:val="00B14D6C"/>
    <w:rsid w:val="00B14E34"/>
    <w:rsid w:val="00B150B6"/>
    <w:rsid w:val="00B1672A"/>
    <w:rsid w:val="00B16E71"/>
    <w:rsid w:val="00B174BD"/>
    <w:rsid w:val="00B20690"/>
    <w:rsid w:val="00B2072D"/>
    <w:rsid w:val="00B20B2A"/>
    <w:rsid w:val="00B21179"/>
    <w:rsid w:val="00B2129B"/>
    <w:rsid w:val="00B215A8"/>
    <w:rsid w:val="00B21B7F"/>
    <w:rsid w:val="00B2204A"/>
    <w:rsid w:val="00B22F22"/>
    <w:rsid w:val="00B22FA7"/>
    <w:rsid w:val="00B2366A"/>
    <w:rsid w:val="00B239C4"/>
    <w:rsid w:val="00B23C18"/>
    <w:rsid w:val="00B23D86"/>
    <w:rsid w:val="00B24845"/>
    <w:rsid w:val="00B255D9"/>
    <w:rsid w:val="00B2578F"/>
    <w:rsid w:val="00B26370"/>
    <w:rsid w:val="00B263D8"/>
    <w:rsid w:val="00B27039"/>
    <w:rsid w:val="00B27C56"/>
    <w:rsid w:val="00B27D18"/>
    <w:rsid w:val="00B300DB"/>
    <w:rsid w:val="00B30991"/>
    <w:rsid w:val="00B320C3"/>
    <w:rsid w:val="00B32717"/>
    <w:rsid w:val="00B32BEC"/>
    <w:rsid w:val="00B32D98"/>
    <w:rsid w:val="00B34932"/>
    <w:rsid w:val="00B34B1A"/>
    <w:rsid w:val="00B34B8B"/>
    <w:rsid w:val="00B350A3"/>
    <w:rsid w:val="00B3525B"/>
    <w:rsid w:val="00B354DB"/>
    <w:rsid w:val="00B357AF"/>
    <w:rsid w:val="00B35B87"/>
    <w:rsid w:val="00B3662B"/>
    <w:rsid w:val="00B36F71"/>
    <w:rsid w:val="00B378BE"/>
    <w:rsid w:val="00B401C0"/>
    <w:rsid w:val="00B40283"/>
    <w:rsid w:val="00B40556"/>
    <w:rsid w:val="00B40F23"/>
    <w:rsid w:val="00B41D0C"/>
    <w:rsid w:val="00B41D59"/>
    <w:rsid w:val="00B421DF"/>
    <w:rsid w:val="00B42591"/>
    <w:rsid w:val="00B43107"/>
    <w:rsid w:val="00B442AA"/>
    <w:rsid w:val="00B442B4"/>
    <w:rsid w:val="00B45AC4"/>
    <w:rsid w:val="00B45B93"/>
    <w:rsid w:val="00B45E0A"/>
    <w:rsid w:val="00B4613C"/>
    <w:rsid w:val="00B46AB6"/>
    <w:rsid w:val="00B46EF6"/>
    <w:rsid w:val="00B472BF"/>
    <w:rsid w:val="00B47A18"/>
    <w:rsid w:val="00B47B76"/>
    <w:rsid w:val="00B5031F"/>
    <w:rsid w:val="00B51CD5"/>
    <w:rsid w:val="00B53824"/>
    <w:rsid w:val="00B53857"/>
    <w:rsid w:val="00B54009"/>
    <w:rsid w:val="00B54A23"/>
    <w:rsid w:val="00B54B6C"/>
    <w:rsid w:val="00B55A04"/>
    <w:rsid w:val="00B55AF3"/>
    <w:rsid w:val="00B55CEE"/>
    <w:rsid w:val="00B56B2F"/>
    <w:rsid w:val="00B56FB1"/>
    <w:rsid w:val="00B6083F"/>
    <w:rsid w:val="00B61504"/>
    <w:rsid w:val="00B61D24"/>
    <w:rsid w:val="00B620AE"/>
    <w:rsid w:val="00B62E95"/>
    <w:rsid w:val="00B63068"/>
    <w:rsid w:val="00B6387E"/>
    <w:rsid w:val="00B63ABC"/>
    <w:rsid w:val="00B64D3D"/>
    <w:rsid w:val="00B64F0A"/>
    <w:rsid w:val="00B6562C"/>
    <w:rsid w:val="00B65733"/>
    <w:rsid w:val="00B658F6"/>
    <w:rsid w:val="00B65EC9"/>
    <w:rsid w:val="00B6729E"/>
    <w:rsid w:val="00B702A2"/>
    <w:rsid w:val="00B7138C"/>
    <w:rsid w:val="00B71B4E"/>
    <w:rsid w:val="00B720C9"/>
    <w:rsid w:val="00B72ED3"/>
    <w:rsid w:val="00B73642"/>
    <w:rsid w:val="00B73731"/>
    <w:rsid w:val="00B7391B"/>
    <w:rsid w:val="00B73A4C"/>
    <w:rsid w:val="00B73ACC"/>
    <w:rsid w:val="00B743E7"/>
    <w:rsid w:val="00B74700"/>
    <w:rsid w:val="00B7493C"/>
    <w:rsid w:val="00B74B80"/>
    <w:rsid w:val="00B74C67"/>
    <w:rsid w:val="00B7567D"/>
    <w:rsid w:val="00B756C7"/>
    <w:rsid w:val="00B768A9"/>
    <w:rsid w:val="00B76E90"/>
    <w:rsid w:val="00B776C5"/>
    <w:rsid w:val="00B8005C"/>
    <w:rsid w:val="00B81505"/>
    <w:rsid w:val="00B81A62"/>
    <w:rsid w:val="00B82E5F"/>
    <w:rsid w:val="00B8666B"/>
    <w:rsid w:val="00B867FC"/>
    <w:rsid w:val="00B8690C"/>
    <w:rsid w:val="00B86C64"/>
    <w:rsid w:val="00B8728A"/>
    <w:rsid w:val="00B904F4"/>
    <w:rsid w:val="00B90769"/>
    <w:rsid w:val="00B90A3D"/>
    <w:rsid w:val="00B90BD1"/>
    <w:rsid w:val="00B91E92"/>
    <w:rsid w:val="00B92536"/>
    <w:rsid w:val="00B9274D"/>
    <w:rsid w:val="00B9298D"/>
    <w:rsid w:val="00B92A21"/>
    <w:rsid w:val="00B92E93"/>
    <w:rsid w:val="00B932C4"/>
    <w:rsid w:val="00B94207"/>
    <w:rsid w:val="00B945D4"/>
    <w:rsid w:val="00B94A91"/>
    <w:rsid w:val="00B9506C"/>
    <w:rsid w:val="00B952BB"/>
    <w:rsid w:val="00B957B4"/>
    <w:rsid w:val="00B96106"/>
    <w:rsid w:val="00B96EE5"/>
    <w:rsid w:val="00B97B50"/>
    <w:rsid w:val="00BA09FC"/>
    <w:rsid w:val="00BA0B82"/>
    <w:rsid w:val="00BA1B10"/>
    <w:rsid w:val="00BA29CD"/>
    <w:rsid w:val="00BA3959"/>
    <w:rsid w:val="00BA425F"/>
    <w:rsid w:val="00BA51B6"/>
    <w:rsid w:val="00BA563D"/>
    <w:rsid w:val="00BA5BCC"/>
    <w:rsid w:val="00BA64CD"/>
    <w:rsid w:val="00BA65AB"/>
    <w:rsid w:val="00BA6BB1"/>
    <w:rsid w:val="00BA770C"/>
    <w:rsid w:val="00BA7D4F"/>
    <w:rsid w:val="00BB0F21"/>
    <w:rsid w:val="00BB1855"/>
    <w:rsid w:val="00BB21A8"/>
    <w:rsid w:val="00BB2332"/>
    <w:rsid w:val="00BB239F"/>
    <w:rsid w:val="00BB2494"/>
    <w:rsid w:val="00BB2522"/>
    <w:rsid w:val="00BB28A3"/>
    <w:rsid w:val="00BB366E"/>
    <w:rsid w:val="00BB5218"/>
    <w:rsid w:val="00BB5E02"/>
    <w:rsid w:val="00BB5ED0"/>
    <w:rsid w:val="00BB6809"/>
    <w:rsid w:val="00BB72C0"/>
    <w:rsid w:val="00BB7B5A"/>
    <w:rsid w:val="00BB7FF3"/>
    <w:rsid w:val="00BC0AF1"/>
    <w:rsid w:val="00BC13F9"/>
    <w:rsid w:val="00BC1F63"/>
    <w:rsid w:val="00BC27BE"/>
    <w:rsid w:val="00BC2FA7"/>
    <w:rsid w:val="00BC36CF"/>
    <w:rsid w:val="00BC3779"/>
    <w:rsid w:val="00BC37B5"/>
    <w:rsid w:val="00BC41A0"/>
    <w:rsid w:val="00BC43D8"/>
    <w:rsid w:val="00BC47ED"/>
    <w:rsid w:val="00BC498F"/>
    <w:rsid w:val="00BC4AC8"/>
    <w:rsid w:val="00BC5872"/>
    <w:rsid w:val="00BC5A86"/>
    <w:rsid w:val="00BC5EE0"/>
    <w:rsid w:val="00BC6C11"/>
    <w:rsid w:val="00BC7769"/>
    <w:rsid w:val="00BC7AB9"/>
    <w:rsid w:val="00BC7CCB"/>
    <w:rsid w:val="00BD0186"/>
    <w:rsid w:val="00BD059C"/>
    <w:rsid w:val="00BD0D32"/>
    <w:rsid w:val="00BD1661"/>
    <w:rsid w:val="00BD18FC"/>
    <w:rsid w:val="00BD209B"/>
    <w:rsid w:val="00BD2252"/>
    <w:rsid w:val="00BD5275"/>
    <w:rsid w:val="00BD5A65"/>
    <w:rsid w:val="00BD6178"/>
    <w:rsid w:val="00BD6348"/>
    <w:rsid w:val="00BD7990"/>
    <w:rsid w:val="00BE147F"/>
    <w:rsid w:val="00BE1655"/>
    <w:rsid w:val="00BE18C2"/>
    <w:rsid w:val="00BE1BBC"/>
    <w:rsid w:val="00BE2290"/>
    <w:rsid w:val="00BE3A08"/>
    <w:rsid w:val="00BE3B94"/>
    <w:rsid w:val="00BE40B7"/>
    <w:rsid w:val="00BE46B5"/>
    <w:rsid w:val="00BE4F3B"/>
    <w:rsid w:val="00BE51D1"/>
    <w:rsid w:val="00BE5B84"/>
    <w:rsid w:val="00BE644D"/>
    <w:rsid w:val="00BE6663"/>
    <w:rsid w:val="00BE69B7"/>
    <w:rsid w:val="00BE6E4A"/>
    <w:rsid w:val="00BE7AAD"/>
    <w:rsid w:val="00BE7DAC"/>
    <w:rsid w:val="00BF03B5"/>
    <w:rsid w:val="00BF04F4"/>
    <w:rsid w:val="00BF0699"/>
    <w:rsid w:val="00BF0917"/>
    <w:rsid w:val="00BF0CD7"/>
    <w:rsid w:val="00BF0F60"/>
    <w:rsid w:val="00BF143E"/>
    <w:rsid w:val="00BF15CE"/>
    <w:rsid w:val="00BF1C2B"/>
    <w:rsid w:val="00BF2157"/>
    <w:rsid w:val="00BF2BEE"/>
    <w:rsid w:val="00BF2FC3"/>
    <w:rsid w:val="00BF3375"/>
    <w:rsid w:val="00BF3551"/>
    <w:rsid w:val="00BF37C3"/>
    <w:rsid w:val="00BF4F07"/>
    <w:rsid w:val="00BF575E"/>
    <w:rsid w:val="00BF6010"/>
    <w:rsid w:val="00BF6720"/>
    <w:rsid w:val="00BF695B"/>
    <w:rsid w:val="00BF6A14"/>
    <w:rsid w:val="00BF7005"/>
    <w:rsid w:val="00BF71B0"/>
    <w:rsid w:val="00C0161F"/>
    <w:rsid w:val="00C019D1"/>
    <w:rsid w:val="00C01DDA"/>
    <w:rsid w:val="00C030BD"/>
    <w:rsid w:val="00C031BE"/>
    <w:rsid w:val="00C034AD"/>
    <w:rsid w:val="00C036C3"/>
    <w:rsid w:val="00C03CCA"/>
    <w:rsid w:val="00C03D7C"/>
    <w:rsid w:val="00C040E8"/>
    <w:rsid w:val="00C0499E"/>
    <w:rsid w:val="00C04BB2"/>
    <w:rsid w:val="00C04F4A"/>
    <w:rsid w:val="00C058AF"/>
    <w:rsid w:val="00C05D9F"/>
    <w:rsid w:val="00C06484"/>
    <w:rsid w:val="00C06F9E"/>
    <w:rsid w:val="00C07112"/>
    <w:rsid w:val="00C073C5"/>
    <w:rsid w:val="00C07776"/>
    <w:rsid w:val="00C07C0D"/>
    <w:rsid w:val="00C10210"/>
    <w:rsid w:val="00C1035C"/>
    <w:rsid w:val="00C113E9"/>
    <w:rsid w:val="00C1140E"/>
    <w:rsid w:val="00C1289B"/>
    <w:rsid w:val="00C1358F"/>
    <w:rsid w:val="00C13C2A"/>
    <w:rsid w:val="00C13CE8"/>
    <w:rsid w:val="00C1415C"/>
    <w:rsid w:val="00C14187"/>
    <w:rsid w:val="00C141F5"/>
    <w:rsid w:val="00C15151"/>
    <w:rsid w:val="00C15F13"/>
    <w:rsid w:val="00C15F7D"/>
    <w:rsid w:val="00C1663D"/>
    <w:rsid w:val="00C16B6B"/>
    <w:rsid w:val="00C179BC"/>
    <w:rsid w:val="00C17F8C"/>
    <w:rsid w:val="00C211E6"/>
    <w:rsid w:val="00C21922"/>
    <w:rsid w:val="00C223F4"/>
    <w:rsid w:val="00C22446"/>
    <w:rsid w:val="00C22681"/>
    <w:rsid w:val="00C226F7"/>
    <w:rsid w:val="00C22FB5"/>
    <w:rsid w:val="00C24236"/>
    <w:rsid w:val="00C242FB"/>
    <w:rsid w:val="00C24CBF"/>
    <w:rsid w:val="00C25C66"/>
    <w:rsid w:val="00C25DA5"/>
    <w:rsid w:val="00C26135"/>
    <w:rsid w:val="00C2710B"/>
    <w:rsid w:val="00C279C2"/>
    <w:rsid w:val="00C308D8"/>
    <w:rsid w:val="00C3183E"/>
    <w:rsid w:val="00C32658"/>
    <w:rsid w:val="00C32773"/>
    <w:rsid w:val="00C328D8"/>
    <w:rsid w:val="00C3328E"/>
    <w:rsid w:val="00C33531"/>
    <w:rsid w:val="00C33B9E"/>
    <w:rsid w:val="00C33E2A"/>
    <w:rsid w:val="00C33F15"/>
    <w:rsid w:val="00C33F2C"/>
    <w:rsid w:val="00C34194"/>
    <w:rsid w:val="00C3434D"/>
    <w:rsid w:val="00C35719"/>
    <w:rsid w:val="00C35EC8"/>
    <w:rsid w:val="00C35EF7"/>
    <w:rsid w:val="00C37BAE"/>
    <w:rsid w:val="00C4043D"/>
    <w:rsid w:val="00C40DAA"/>
    <w:rsid w:val="00C41110"/>
    <w:rsid w:val="00C411A4"/>
    <w:rsid w:val="00C41275"/>
    <w:rsid w:val="00C41415"/>
    <w:rsid w:val="00C41F7E"/>
    <w:rsid w:val="00C427AC"/>
    <w:rsid w:val="00C42A1B"/>
    <w:rsid w:val="00C42B41"/>
    <w:rsid w:val="00C42C1F"/>
    <w:rsid w:val="00C42D8A"/>
    <w:rsid w:val="00C43CC2"/>
    <w:rsid w:val="00C443B0"/>
    <w:rsid w:val="00C44A8D"/>
    <w:rsid w:val="00C44C0C"/>
    <w:rsid w:val="00C44CF8"/>
    <w:rsid w:val="00C44F02"/>
    <w:rsid w:val="00C45B91"/>
    <w:rsid w:val="00C460A1"/>
    <w:rsid w:val="00C46418"/>
    <w:rsid w:val="00C466A0"/>
    <w:rsid w:val="00C467BC"/>
    <w:rsid w:val="00C4740B"/>
    <w:rsid w:val="00C4789C"/>
    <w:rsid w:val="00C47D23"/>
    <w:rsid w:val="00C51085"/>
    <w:rsid w:val="00C51CEE"/>
    <w:rsid w:val="00C523C4"/>
    <w:rsid w:val="00C52705"/>
    <w:rsid w:val="00C52C02"/>
    <w:rsid w:val="00C52DCB"/>
    <w:rsid w:val="00C53C43"/>
    <w:rsid w:val="00C53ECF"/>
    <w:rsid w:val="00C54355"/>
    <w:rsid w:val="00C5496C"/>
    <w:rsid w:val="00C55C5B"/>
    <w:rsid w:val="00C560F6"/>
    <w:rsid w:val="00C56915"/>
    <w:rsid w:val="00C57784"/>
    <w:rsid w:val="00C57EE8"/>
    <w:rsid w:val="00C5DA2E"/>
    <w:rsid w:val="00C60282"/>
    <w:rsid w:val="00C60635"/>
    <w:rsid w:val="00C61072"/>
    <w:rsid w:val="00C6121E"/>
    <w:rsid w:val="00C61CFF"/>
    <w:rsid w:val="00C62385"/>
    <w:rsid w:val="00C6243C"/>
    <w:rsid w:val="00C62F54"/>
    <w:rsid w:val="00C632C7"/>
    <w:rsid w:val="00C637F3"/>
    <w:rsid w:val="00C63AEA"/>
    <w:rsid w:val="00C64E6C"/>
    <w:rsid w:val="00C67BBF"/>
    <w:rsid w:val="00C70168"/>
    <w:rsid w:val="00C70276"/>
    <w:rsid w:val="00C71155"/>
    <w:rsid w:val="00C718DD"/>
    <w:rsid w:val="00C71AFB"/>
    <w:rsid w:val="00C71B6A"/>
    <w:rsid w:val="00C71BAF"/>
    <w:rsid w:val="00C73578"/>
    <w:rsid w:val="00C73C40"/>
    <w:rsid w:val="00C74707"/>
    <w:rsid w:val="00C75930"/>
    <w:rsid w:val="00C76325"/>
    <w:rsid w:val="00C767C7"/>
    <w:rsid w:val="00C77200"/>
    <w:rsid w:val="00C779FD"/>
    <w:rsid w:val="00C77AE2"/>
    <w:rsid w:val="00C77D84"/>
    <w:rsid w:val="00C80B9E"/>
    <w:rsid w:val="00C8168E"/>
    <w:rsid w:val="00C8217F"/>
    <w:rsid w:val="00C83F43"/>
    <w:rsid w:val="00C841B7"/>
    <w:rsid w:val="00C846B8"/>
    <w:rsid w:val="00C84A6C"/>
    <w:rsid w:val="00C850F9"/>
    <w:rsid w:val="00C853C0"/>
    <w:rsid w:val="00C8603B"/>
    <w:rsid w:val="00C86265"/>
    <w:rsid w:val="00C8667D"/>
    <w:rsid w:val="00C86885"/>
    <w:rsid w:val="00C86967"/>
    <w:rsid w:val="00C870D3"/>
    <w:rsid w:val="00C872A6"/>
    <w:rsid w:val="00C87355"/>
    <w:rsid w:val="00C87FC3"/>
    <w:rsid w:val="00C91281"/>
    <w:rsid w:val="00C916E8"/>
    <w:rsid w:val="00C92385"/>
    <w:rsid w:val="00C928A8"/>
    <w:rsid w:val="00C92D10"/>
    <w:rsid w:val="00C93044"/>
    <w:rsid w:val="00C940B0"/>
    <w:rsid w:val="00C94217"/>
    <w:rsid w:val="00C947A6"/>
    <w:rsid w:val="00C95246"/>
    <w:rsid w:val="00C95553"/>
    <w:rsid w:val="00C9579F"/>
    <w:rsid w:val="00C97BA9"/>
    <w:rsid w:val="00CA103E"/>
    <w:rsid w:val="00CA213C"/>
    <w:rsid w:val="00CA3101"/>
    <w:rsid w:val="00CA3288"/>
    <w:rsid w:val="00CA3976"/>
    <w:rsid w:val="00CA450C"/>
    <w:rsid w:val="00CA499E"/>
    <w:rsid w:val="00CA5653"/>
    <w:rsid w:val="00CA6C45"/>
    <w:rsid w:val="00CA74F6"/>
    <w:rsid w:val="00CA7603"/>
    <w:rsid w:val="00CB0557"/>
    <w:rsid w:val="00CB12B4"/>
    <w:rsid w:val="00CB136E"/>
    <w:rsid w:val="00CB2319"/>
    <w:rsid w:val="00CB364E"/>
    <w:rsid w:val="00CB37B8"/>
    <w:rsid w:val="00CB3E26"/>
    <w:rsid w:val="00CB4877"/>
    <w:rsid w:val="00CB4F1A"/>
    <w:rsid w:val="00CB58B4"/>
    <w:rsid w:val="00CB6577"/>
    <w:rsid w:val="00CB6768"/>
    <w:rsid w:val="00CB67D5"/>
    <w:rsid w:val="00CB7293"/>
    <w:rsid w:val="00CB74C7"/>
    <w:rsid w:val="00CC0B42"/>
    <w:rsid w:val="00CC0C1A"/>
    <w:rsid w:val="00CC1FE9"/>
    <w:rsid w:val="00CC30A0"/>
    <w:rsid w:val="00CC344A"/>
    <w:rsid w:val="00CC3772"/>
    <w:rsid w:val="00CC3B49"/>
    <w:rsid w:val="00CC3D04"/>
    <w:rsid w:val="00CC4769"/>
    <w:rsid w:val="00CC4AF7"/>
    <w:rsid w:val="00CC54E5"/>
    <w:rsid w:val="00CC623B"/>
    <w:rsid w:val="00CC6B96"/>
    <w:rsid w:val="00CC6F04"/>
    <w:rsid w:val="00CC6FB7"/>
    <w:rsid w:val="00CC79F6"/>
    <w:rsid w:val="00CC7B94"/>
    <w:rsid w:val="00CC7DEA"/>
    <w:rsid w:val="00CD0B10"/>
    <w:rsid w:val="00CD1C37"/>
    <w:rsid w:val="00CD39BC"/>
    <w:rsid w:val="00CD4B80"/>
    <w:rsid w:val="00CD5A94"/>
    <w:rsid w:val="00CD6D58"/>
    <w:rsid w:val="00CD6E8E"/>
    <w:rsid w:val="00CD6F0E"/>
    <w:rsid w:val="00CE0211"/>
    <w:rsid w:val="00CE061D"/>
    <w:rsid w:val="00CE0734"/>
    <w:rsid w:val="00CE083A"/>
    <w:rsid w:val="00CE161F"/>
    <w:rsid w:val="00CE2A1B"/>
    <w:rsid w:val="00CE2A82"/>
    <w:rsid w:val="00CE2CC6"/>
    <w:rsid w:val="00CE3529"/>
    <w:rsid w:val="00CE40F4"/>
    <w:rsid w:val="00CE4320"/>
    <w:rsid w:val="00CE4327"/>
    <w:rsid w:val="00CE4399"/>
    <w:rsid w:val="00CE452F"/>
    <w:rsid w:val="00CE4B39"/>
    <w:rsid w:val="00CE4F16"/>
    <w:rsid w:val="00CE4FF0"/>
    <w:rsid w:val="00CE5918"/>
    <w:rsid w:val="00CE5D9A"/>
    <w:rsid w:val="00CE76CD"/>
    <w:rsid w:val="00CF0580"/>
    <w:rsid w:val="00CF0B65"/>
    <w:rsid w:val="00CF10E8"/>
    <w:rsid w:val="00CF11E6"/>
    <w:rsid w:val="00CF1C1F"/>
    <w:rsid w:val="00CF3B5E"/>
    <w:rsid w:val="00CF3BA6"/>
    <w:rsid w:val="00CF4E8C"/>
    <w:rsid w:val="00CF582A"/>
    <w:rsid w:val="00CF5A97"/>
    <w:rsid w:val="00CF5BA0"/>
    <w:rsid w:val="00CF6747"/>
    <w:rsid w:val="00CF6913"/>
    <w:rsid w:val="00CF6A67"/>
    <w:rsid w:val="00CF6AC2"/>
    <w:rsid w:val="00CF7AA7"/>
    <w:rsid w:val="00D006CF"/>
    <w:rsid w:val="00D007DF"/>
    <w:rsid w:val="00D008A6"/>
    <w:rsid w:val="00D00960"/>
    <w:rsid w:val="00D00B74"/>
    <w:rsid w:val="00D00D77"/>
    <w:rsid w:val="00D011F8"/>
    <w:rsid w:val="00D015F0"/>
    <w:rsid w:val="00D01CAE"/>
    <w:rsid w:val="00D03E98"/>
    <w:rsid w:val="00D042D0"/>
    <w:rsid w:val="00D0447B"/>
    <w:rsid w:val="00D04894"/>
    <w:rsid w:val="00D048A2"/>
    <w:rsid w:val="00D053CE"/>
    <w:rsid w:val="00D055EB"/>
    <w:rsid w:val="00D056FE"/>
    <w:rsid w:val="00D05B56"/>
    <w:rsid w:val="00D05CE8"/>
    <w:rsid w:val="00D05D60"/>
    <w:rsid w:val="00D06CB2"/>
    <w:rsid w:val="00D114B2"/>
    <w:rsid w:val="00D1189C"/>
    <w:rsid w:val="00D121C4"/>
    <w:rsid w:val="00D1284E"/>
    <w:rsid w:val="00D141A0"/>
    <w:rsid w:val="00D14274"/>
    <w:rsid w:val="00D153FC"/>
    <w:rsid w:val="00D15E5B"/>
    <w:rsid w:val="00D17097"/>
    <w:rsid w:val="00D17634"/>
    <w:rsid w:val="00D17C62"/>
    <w:rsid w:val="00D205AC"/>
    <w:rsid w:val="00D21586"/>
    <w:rsid w:val="00D21EA5"/>
    <w:rsid w:val="00D2376E"/>
    <w:rsid w:val="00D23A38"/>
    <w:rsid w:val="00D252D0"/>
    <w:rsid w:val="00D253FB"/>
    <w:rsid w:val="00D2574C"/>
    <w:rsid w:val="00D25A8D"/>
    <w:rsid w:val="00D26D79"/>
    <w:rsid w:val="00D274D8"/>
    <w:rsid w:val="00D27C2B"/>
    <w:rsid w:val="00D27E26"/>
    <w:rsid w:val="00D30028"/>
    <w:rsid w:val="00D3051E"/>
    <w:rsid w:val="00D312D6"/>
    <w:rsid w:val="00D3279D"/>
    <w:rsid w:val="00D330BE"/>
    <w:rsid w:val="00D33363"/>
    <w:rsid w:val="00D3380D"/>
    <w:rsid w:val="00D34529"/>
    <w:rsid w:val="00D34943"/>
    <w:rsid w:val="00D34A2B"/>
    <w:rsid w:val="00D35409"/>
    <w:rsid w:val="00D359D4"/>
    <w:rsid w:val="00D367D4"/>
    <w:rsid w:val="00D374B6"/>
    <w:rsid w:val="00D378CD"/>
    <w:rsid w:val="00D4054B"/>
    <w:rsid w:val="00D41B88"/>
    <w:rsid w:val="00D41E23"/>
    <w:rsid w:val="00D429EC"/>
    <w:rsid w:val="00D42BD0"/>
    <w:rsid w:val="00D43085"/>
    <w:rsid w:val="00D43D44"/>
    <w:rsid w:val="00D43EBB"/>
    <w:rsid w:val="00D445A0"/>
    <w:rsid w:val="00D44E4E"/>
    <w:rsid w:val="00D45C54"/>
    <w:rsid w:val="00D4652A"/>
    <w:rsid w:val="00D46D26"/>
    <w:rsid w:val="00D472BB"/>
    <w:rsid w:val="00D47678"/>
    <w:rsid w:val="00D50CB3"/>
    <w:rsid w:val="00D51254"/>
    <w:rsid w:val="00D51627"/>
    <w:rsid w:val="00D51E1A"/>
    <w:rsid w:val="00D5212C"/>
    <w:rsid w:val="00D52344"/>
    <w:rsid w:val="00D52561"/>
    <w:rsid w:val="00D5267F"/>
    <w:rsid w:val="00D52A4A"/>
    <w:rsid w:val="00D52A51"/>
    <w:rsid w:val="00D532DA"/>
    <w:rsid w:val="00D541AC"/>
    <w:rsid w:val="00D54AAC"/>
    <w:rsid w:val="00D54B32"/>
    <w:rsid w:val="00D552E3"/>
    <w:rsid w:val="00D55423"/>
    <w:rsid w:val="00D55DF0"/>
    <w:rsid w:val="00D563E1"/>
    <w:rsid w:val="00D56BB6"/>
    <w:rsid w:val="00D56F0A"/>
    <w:rsid w:val="00D576CF"/>
    <w:rsid w:val="00D578FE"/>
    <w:rsid w:val="00D6022B"/>
    <w:rsid w:val="00D6071E"/>
    <w:rsid w:val="00D60C40"/>
    <w:rsid w:val="00D6138D"/>
    <w:rsid w:val="00D6166E"/>
    <w:rsid w:val="00D62A6A"/>
    <w:rsid w:val="00D63126"/>
    <w:rsid w:val="00D635AF"/>
    <w:rsid w:val="00D63896"/>
    <w:rsid w:val="00D63A67"/>
    <w:rsid w:val="00D643FB"/>
    <w:rsid w:val="00D646C9"/>
    <w:rsid w:val="00D6492E"/>
    <w:rsid w:val="00D64D59"/>
    <w:rsid w:val="00D65845"/>
    <w:rsid w:val="00D65AF4"/>
    <w:rsid w:val="00D66725"/>
    <w:rsid w:val="00D67366"/>
    <w:rsid w:val="00D67C04"/>
    <w:rsid w:val="00D67CEC"/>
    <w:rsid w:val="00D70087"/>
    <w:rsid w:val="00D7079E"/>
    <w:rsid w:val="00D70823"/>
    <w:rsid w:val="00D70AB1"/>
    <w:rsid w:val="00D70F23"/>
    <w:rsid w:val="00D72AFE"/>
    <w:rsid w:val="00D72CFC"/>
    <w:rsid w:val="00D72F79"/>
    <w:rsid w:val="00D73DD6"/>
    <w:rsid w:val="00D74038"/>
    <w:rsid w:val="00D745F5"/>
    <w:rsid w:val="00D74DA9"/>
    <w:rsid w:val="00D75392"/>
    <w:rsid w:val="00D7585E"/>
    <w:rsid w:val="00D759A3"/>
    <w:rsid w:val="00D75B98"/>
    <w:rsid w:val="00D763BC"/>
    <w:rsid w:val="00D76AFB"/>
    <w:rsid w:val="00D76B0E"/>
    <w:rsid w:val="00D819E5"/>
    <w:rsid w:val="00D82C1E"/>
    <w:rsid w:val="00D82E32"/>
    <w:rsid w:val="00D831B0"/>
    <w:rsid w:val="00D837D0"/>
    <w:rsid w:val="00D83974"/>
    <w:rsid w:val="00D84133"/>
    <w:rsid w:val="00D8431C"/>
    <w:rsid w:val="00D85133"/>
    <w:rsid w:val="00D852B8"/>
    <w:rsid w:val="00D859D1"/>
    <w:rsid w:val="00D85A63"/>
    <w:rsid w:val="00D86968"/>
    <w:rsid w:val="00D86E69"/>
    <w:rsid w:val="00D87841"/>
    <w:rsid w:val="00D8790C"/>
    <w:rsid w:val="00D87CBF"/>
    <w:rsid w:val="00D91058"/>
    <w:rsid w:val="00D91607"/>
    <w:rsid w:val="00D92695"/>
    <w:rsid w:val="00D92C82"/>
    <w:rsid w:val="00D93336"/>
    <w:rsid w:val="00D94068"/>
    <w:rsid w:val="00D94314"/>
    <w:rsid w:val="00D9561E"/>
    <w:rsid w:val="00D95BC7"/>
    <w:rsid w:val="00D95C17"/>
    <w:rsid w:val="00D96043"/>
    <w:rsid w:val="00D96102"/>
    <w:rsid w:val="00D97264"/>
    <w:rsid w:val="00D974BF"/>
    <w:rsid w:val="00D97779"/>
    <w:rsid w:val="00DA0146"/>
    <w:rsid w:val="00DA0696"/>
    <w:rsid w:val="00DA14AB"/>
    <w:rsid w:val="00DA18B3"/>
    <w:rsid w:val="00DA237B"/>
    <w:rsid w:val="00DA35BA"/>
    <w:rsid w:val="00DA4944"/>
    <w:rsid w:val="00DA4E91"/>
    <w:rsid w:val="00DA4FF5"/>
    <w:rsid w:val="00DA52F5"/>
    <w:rsid w:val="00DA59F6"/>
    <w:rsid w:val="00DA5D2F"/>
    <w:rsid w:val="00DA61CA"/>
    <w:rsid w:val="00DA73A3"/>
    <w:rsid w:val="00DA76DD"/>
    <w:rsid w:val="00DA7A05"/>
    <w:rsid w:val="00DA7F9B"/>
    <w:rsid w:val="00DB0031"/>
    <w:rsid w:val="00DB13E0"/>
    <w:rsid w:val="00DB1424"/>
    <w:rsid w:val="00DB1A55"/>
    <w:rsid w:val="00DB1A7B"/>
    <w:rsid w:val="00DB1B9E"/>
    <w:rsid w:val="00DB2756"/>
    <w:rsid w:val="00DB2953"/>
    <w:rsid w:val="00DB3080"/>
    <w:rsid w:val="00DB38A1"/>
    <w:rsid w:val="00DB4E12"/>
    <w:rsid w:val="00DB5771"/>
    <w:rsid w:val="00DB586E"/>
    <w:rsid w:val="00DB65F7"/>
    <w:rsid w:val="00DB78CE"/>
    <w:rsid w:val="00DC0949"/>
    <w:rsid w:val="00DC09B3"/>
    <w:rsid w:val="00DC0AB6"/>
    <w:rsid w:val="00DC16DD"/>
    <w:rsid w:val="00DC19CA"/>
    <w:rsid w:val="00DC21CF"/>
    <w:rsid w:val="00DC26D6"/>
    <w:rsid w:val="00DC3395"/>
    <w:rsid w:val="00DC3664"/>
    <w:rsid w:val="00DC3DFA"/>
    <w:rsid w:val="00DC4B9B"/>
    <w:rsid w:val="00DC4E03"/>
    <w:rsid w:val="00DC548C"/>
    <w:rsid w:val="00DC6162"/>
    <w:rsid w:val="00DC669D"/>
    <w:rsid w:val="00DC6C31"/>
    <w:rsid w:val="00DC6EFC"/>
    <w:rsid w:val="00DC73EA"/>
    <w:rsid w:val="00DC7CDE"/>
    <w:rsid w:val="00DC7CE3"/>
    <w:rsid w:val="00DD0E44"/>
    <w:rsid w:val="00DD195B"/>
    <w:rsid w:val="00DD243F"/>
    <w:rsid w:val="00DD2C40"/>
    <w:rsid w:val="00DD46E9"/>
    <w:rsid w:val="00DD4711"/>
    <w:rsid w:val="00DD4812"/>
    <w:rsid w:val="00DD4CA7"/>
    <w:rsid w:val="00DD5442"/>
    <w:rsid w:val="00DD59C4"/>
    <w:rsid w:val="00DD6BD0"/>
    <w:rsid w:val="00DD772D"/>
    <w:rsid w:val="00DD7DD9"/>
    <w:rsid w:val="00DE0097"/>
    <w:rsid w:val="00DE0238"/>
    <w:rsid w:val="00DE05AE"/>
    <w:rsid w:val="00DE0979"/>
    <w:rsid w:val="00DE09F6"/>
    <w:rsid w:val="00DE12E9"/>
    <w:rsid w:val="00DE301D"/>
    <w:rsid w:val="00DE33EC"/>
    <w:rsid w:val="00DE43F4"/>
    <w:rsid w:val="00DE4492"/>
    <w:rsid w:val="00DE5391"/>
    <w:rsid w:val="00DE53F8"/>
    <w:rsid w:val="00DE5A51"/>
    <w:rsid w:val="00DE5BE1"/>
    <w:rsid w:val="00DE5E8B"/>
    <w:rsid w:val="00DE5EDD"/>
    <w:rsid w:val="00DE60E6"/>
    <w:rsid w:val="00DE6C9B"/>
    <w:rsid w:val="00DE74DC"/>
    <w:rsid w:val="00DE7D5A"/>
    <w:rsid w:val="00DF0F0F"/>
    <w:rsid w:val="00DF1EC4"/>
    <w:rsid w:val="00DF247C"/>
    <w:rsid w:val="00DF3298"/>
    <w:rsid w:val="00DF32DF"/>
    <w:rsid w:val="00DF3F4F"/>
    <w:rsid w:val="00DF42A7"/>
    <w:rsid w:val="00DF5836"/>
    <w:rsid w:val="00DF5E1F"/>
    <w:rsid w:val="00DF6F9D"/>
    <w:rsid w:val="00DF707E"/>
    <w:rsid w:val="00DF70A1"/>
    <w:rsid w:val="00DF759D"/>
    <w:rsid w:val="00E003AF"/>
    <w:rsid w:val="00E00482"/>
    <w:rsid w:val="00E018C3"/>
    <w:rsid w:val="00E01B3E"/>
    <w:rsid w:val="00E01C15"/>
    <w:rsid w:val="00E024BE"/>
    <w:rsid w:val="00E03BF5"/>
    <w:rsid w:val="00E03DD3"/>
    <w:rsid w:val="00E03F2C"/>
    <w:rsid w:val="00E03F42"/>
    <w:rsid w:val="00E052B1"/>
    <w:rsid w:val="00E05620"/>
    <w:rsid w:val="00E05886"/>
    <w:rsid w:val="00E104C6"/>
    <w:rsid w:val="00E10647"/>
    <w:rsid w:val="00E1081D"/>
    <w:rsid w:val="00E10C02"/>
    <w:rsid w:val="00E10D4C"/>
    <w:rsid w:val="00E11263"/>
    <w:rsid w:val="00E11958"/>
    <w:rsid w:val="00E123AB"/>
    <w:rsid w:val="00E12B2F"/>
    <w:rsid w:val="00E12B89"/>
    <w:rsid w:val="00E12C23"/>
    <w:rsid w:val="00E134D8"/>
    <w:rsid w:val="00E13602"/>
    <w:rsid w:val="00E1361E"/>
    <w:rsid w:val="00E137F4"/>
    <w:rsid w:val="00E13E20"/>
    <w:rsid w:val="00E14A9F"/>
    <w:rsid w:val="00E164F2"/>
    <w:rsid w:val="00E166A5"/>
    <w:rsid w:val="00E16714"/>
    <w:rsid w:val="00E16931"/>
    <w:rsid w:val="00E16D18"/>
    <w:rsid w:val="00E16F61"/>
    <w:rsid w:val="00E17224"/>
    <w:rsid w:val="00E178A7"/>
    <w:rsid w:val="00E20F6A"/>
    <w:rsid w:val="00E21A25"/>
    <w:rsid w:val="00E22301"/>
    <w:rsid w:val="00E22898"/>
    <w:rsid w:val="00E23303"/>
    <w:rsid w:val="00E239E0"/>
    <w:rsid w:val="00E24071"/>
    <w:rsid w:val="00E24DA3"/>
    <w:rsid w:val="00E253CA"/>
    <w:rsid w:val="00E26718"/>
    <w:rsid w:val="00E2771C"/>
    <w:rsid w:val="00E278B0"/>
    <w:rsid w:val="00E27E14"/>
    <w:rsid w:val="00E30009"/>
    <w:rsid w:val="00E31B25"/>
    <w:rsid w:val="00E31D50"/>
    <w:rsid w:val="00E3218E"/>
    <w:rsid w:val="00E324D9"/>
    <w:rsid w:val="00E331FB"/>
    <w:rsid w:val="00E33DF4"/>
    <w:rsid w:val="00E34ACB"/>
    <w:rsid w:val="00E3532B"/>
    <w:rsid w:val="00E35392"/>
    <w:rsid w:val="00E35EDE"/>
    <w:rsid w:val="00E36089"/>
    <w:rsid w:val="00E364AA"/>
    <w:rsid w:val="00E36528"/>
    <w:rsid w:val="00E36D32"/>
    <w:rsid w:val="00E374A1"/>
    <w:rsid w:val="00E4050E"/>
    <w:rsid w:val="00E409B4"/>
    <w:rsid w:val="00E40CF7"/>
    <w:rsid w:val="00E413B8"/>
    <w:rsid w:val="00E41BA2"/>
    <w:rsid w:val="00E433CC"/>
    <w:rsid w:val="00E434EB"/>
    <w:rsid w:val="00E43670"/>
    <w:rsid w:val="00E438E0"/>
    <w:rsid w:val="00E440C0"/>
    <w:rsid w:val="00E44750"/>
    <w:rsid w:val="00E44A84"/>
    <w:rsid w:val="00E45BEB"/>
    <w:rsid w:val="00E45EB2"/>
    <w:rsid w:val="00E4683D"/>
    <w:rsid w:val="00E46CA0"/>
    <w:rsid w:val="00E4765C"/>
    <w:rsid w:val="00E504A1"/>
    <w:rsid w:val="00E51231"/>
    <w:rsid w:val="00E518B4"/>
    <w:rsid w:val="00E524BD"/>
    <w:rsid w:val="00E524CD"/>
    <w:rsid w:val="00E52A67"/>
    <w:rsid w:val="00E54681"/>
    <w:rsid w:val="00E54C14"/>
    <w:rsid w:val="00E602A7"/>
    <w:rsid w:val="00E60700"/>
    <w:rsid w:val="00E608C5"/>
    <w:rsid w:val="00E60E82"/>
    <w:rsid w:val="00E619E1"/>
    <w:rsid w:val="00E61DE0"/>
    <w:rsid w:val="00E6215D"/>
    <w:rsid w:val="00E62A28"/>
    <w:rsid w:val="00E62B6F"/>
    <w:rsid w:val="00E62FBE"/>
    <w:rsid w:val="00E63389"/>
    <w:rsid w:val="00E6351B"/>
    <w:rsid w:val="00E64107"/>
    <w:rsid w:val="00E64597"/>
    <w:rsid w:val="00E65780"/>
    <w:rsid w:val="00E6671C"/>
    <w:rsid w:val="00E66A2F"/>
    <w:rsid w:val="00E66AA1"/>
    <w:rsid w:val="00E66B6A"/>
    <w:rsid w:val="00E66D2B"/>
    <w:rsid w:val="00E671A3"/>
    <w:rsid w:val="00E673D5"/>
    <w:rsid w:val="00E67A95"/>
    <w:rsid w:val="00E703E2"/>
    <w:rsid w:val="00E707B6"/>
    <w:rsid w:val="00E708F9"/>
    <w:rsid w:val="00E71243"/>
    <w:rsid w:val="00E71362"/>
    <w:rsid w:val="00E714D8"/>
    <w:rsid w:val="00E7168A"/>
    <w:rsid w:val="00E71D25"/>
    <w:rsid w:val="00E72696"/>
    <w:rsid w:val="00E7295C"/>
    <w:rsid w:val="00E72E64"/>
    <w:rsid w:val="00E732DC"/>
    <w:rsid w:val="00E73306"/>
    <w:rsid w:val="00E7353D"/>
    <w:rsid w:val="00E74336"/>
    <w:rsid w:val="00E74817"/>
    <w:rsid w:val="00E74E4B"/>
    <w:rsid w:val="00E74F9A"/>
    <w:rsid w:val="00E74FE4"/>
    <w:rsid w:val="00E75082"/>
    <w:rsid w:val="00E7553D"/>
    <w:rsid w:val="00E75BB9"/>
    <w:rsid w:val="00E75D31"/>
    <w:rsid w:val="00E75D8B"/>
    <w:rsid w:val="00E7633B"/>
    <w:rsid w:val="00E76678"/>
    <w:rsid w:val="00E76762"/>
    <w:rsid w:val="00E7738D"/>
    <w:rsid w:val="00E7751C"/>
    <w:rsid w:val="00E7764D"/>
    <w:rsid w:val="00E80270"/>
    <w:rsid w:val="00E805D8"/>
    <w:rsid w:val="00E80679"/>
    <w:rsid w:val="00E80EF3"/>
    <w:rsid w:val="00E80F91"/>
    <w:rsid w:val="00E81633"/>
    <w:rsid w:val="00E81B1D"/>
    <w:rsid w:val="00E8222E"/>
    <w:rsid w:val="00E82AED"/>
    <w:rsid w:val="00E82FCC"/>
    <w:rsid w:val="00E831A3"/>
    <w:rsid w:val="00E8326C"/>
    <w:rsid w:val="00E8365E"/>
    <w:rsid w:val="00E847E3"/>
    <w:rsid w:val="00E848AE"/>
    <w:rsid w:val="00E84D23"/>
    <w:rsid w:val="00E854EF"/>
    <w:rsid w:val="00E862B5"/>
    <w:rsid w:val="00E863D8"/>
    <w:rsid w:val="00E86733"/>
    <w:rsid w:val="00E86927"/>
    <w:rsid w:val="00E86A26"/>
    <w:rsid w:val="00E86A38"/>
    <w:rsid w:val="00E86CC6"/>
    <w:rsid w:val="00E8700D"/>
    <w:rsid w:val="00E87094"/>
    <w:rsid w:val="00E9108A"/>
    <w:rsid w:val="00E91447"/>
    <w:rsid w:val="00E93C25"/>
    <w:rsid w:val="00E93DA4"/>
    <w:rsid w:val="00E9407A"/>
    <w:rsid w:val="00E945E4"/>
    <w:rsid w:val="00E94803"/>
    <w:rsid w:val="00E94B69"/>
    <w:rsid w:val="00E9588E"/>
    <w:rsid w:val="00E95C56"/>
    <w:rsid w:val="00E95E33"/>
    <w:rsid w:val="00E95F29"/>
    <w:rsid w:val="00E96813"/>
    <w:rsid w:val="00EA1000"/>
    <w:rsid w:val="00EA1376"/>
    <w:rsid w:val="00EA17B9"/>
    <w:rsid w:val="00EA19DD"/>
    <w:rsid w:val="00EA279E"/>
    <w:rsid w:val="00EA2BA6"/>
    <w:rsid w:val="00EA2FD7"/>
    <w:rsid w:val="00EA33B1"/>
    <w:rsid w:val="00EA49E0"/>
    <w:rsid w:val="00EA66A9"/>
    <w:rsid w:val="00EA6E90"/>
    <w:rsid w:val="00EA74F2"/>
    <w:rsid w:val="00EA7552"/>
    <w:rsid w:val="00EA7F5C"/>
    <w:rsid w:val="00EB0435"/>
    <w:rsid w:val="00EB193D"/>
    <w:rsid w:val="00EB2A62"/>
    <w:rsid w:val="00EB2A71"/>
    <w:rsid w:val="00EB2C57"/>
    <w:rsid w:val="00EB3175"/>
    <w:rsid w:val="00EB32CF"/>
    <w:rsid w:val="00EB4706"/>
    <w:rsid w:val="00EB4DDA"/>
    <w:rsid w:val="00EB51F0"/>
    <w:rsid w:val="00EB5D81"/>
    <w:rsid w:val="00EB6719"/>
    <w:rsid w:val="00EB7598"/>
    <w:rsid w:val="00EB7885"/>
    <w:rsid w:val="00EC06CE"/>
    <w:rsid w:val="00EC0998"/>
    <w:rsid w:val="00EC0B3D"/>
    <w:rsid w:val="00EC104C"/>
    <w:rsid w:val="00EC2805"/>
    <w:rsid w:val="00EC3100"/>
    <w:rsid w:val="00EC3D02"/>
    <w:rsid w:val="00EC437B"/>
    <w:rsid w:val="00EC4CBD"/>
    <w:rsid w:val="00EC703B"/>
    <w:rsid w:val="00EC70D8"/>
    <w:rsid w:val="00EC76F4"/>
    <w:rsid w:val="00EC78F8"/>
    <w:rsid w:val="00ED020F"/>
    <w:rsid w:val="00ED0A60"/>
    <w:rsid w:val="00ED0CE1"/>
    <w:rsid w:val="00ED0FCB"/>
    <w:rsid w:val="00ED1008"/>
    <w:rsid w:val="00ED1338"/>
    <w:rsid w:val="00ED1475"/>
    <w:rsid w:val="00ED1AB4"/>
    <w:rsid w:val="00ED1F2D"/>
    <w:rsid w:val="00ED288C"/>
    <w:rsid w:val="00ED2C23"/>
    <w:rsid w:val="00ED2CF0"/>
    <w:rsid w:val="00ED399C"/>
    <w:rsid w:val="00ED425C"/>
    <w:rsid w:val="00ED4483"/>
    <w:rsid w:val="00ED5ECC"/>
    <w:rsid w:val="00ED6B5A"/>
    <w:rsid w:val="00ED6D87"/>
    <w:rsid w:val="00EE0028"/>
    <w:rsid w:val="00EE00A3"/>
    <w:rsid w:val="00EE0220"/>
    <w:rsid w:val="00EE07F4"/>
    <w:rsid w:val="00EE1058"/>
    <w:rsid w:val="00EE1089"/>
    <w:rsid w:val="00EE10FE"/>
    <w:rsid w:val="00EE1614"/>
    <w:rsid w:val="00EE3260"/>
    <w:rsid w:val="00EE3351"/>
    <w:rsid w:val="00EE36A7"/>
    <w:rsid w:val="00EE3CF3"/>
    <w:rsid w:val="00EE435A"/>
    <w:rsid w:val="00EE50F0"/>
    <w:rsid w:val="00EE586E"/>
    <w:rsid w:val="00EE5BEB"/>
    <w:rsid w:val="00EE6524"/>
    <w:rsid w:val="00EE788B"/>
    <w:rsid w:val="00EE7F61"/>
    <w:rsid w:val="00EF00ED"/>
    <w:rsid w:val="00EF0192"/>
    <w:rsid w:val="00EF0196"/>
    <w:rsid w:val="00EF06A8"/>
    <w:rsid w:val="00EF0943"/>
    <w:rsid w:val="00EF0D2C"/>
    <w:rsid w:val="00EF0EAD"/>
    <w:rsid w:val="00EF1533"/>
    <w:rsid w:val="00EF4A91"/>
    <w:rsid w:val="00EF4CB1"/>
    <w:rsid w:val="00EF505A"/>
    <w:rsid w:val="00EF5798"/>
    <w:rsid w:val="00EF5CCA"/>
    <w:rsid w:val="00EF60A5"/>
    <w:rsid w:val="00EF60E5"/>
    <w:rsid w:val="00EF6A0C"/>
    <w:rsid w:val="00EF6CFF"/>
    <w:rsid w:val="00EF6E7F"/>
    <w:rsid w:val="00EF7ADB"/>
    <w:rsid w:val="00F00725"/>
    <w:rsid w:val="00F00FDD"/>
    <w:rsid w:val="00F01B2C"/>
    <w:rsid w:val="00F01D8F"/>
    <w:rsid w:val="00F01D93"/>
    <w:rsid w:val="00F027F1"/>
    <w:rsid w:val="00F02F2F"/>
    <w:rsid w:val="00F0316E"/>
    <w:rsid w:val="00F052C1"/>
    <w:rsid w:val="00F05A4D"/>
    <w:rsid w:val="00F06456"/>
    <w:rsid w:val="00F06BB9"/>
    <w:rsid w:val="00F0754E"/>
    <w:rsid w:val="00F07DFD"/>
    <w:rsid w:val="00F101A8"/>
    <w:rsid w:val="00F10BAE"/>
    <w:rsid w:val="00F10BCF"/>
    <w:rsid w:val="00F10C9D"/>
    <w:rsid w:val="00F121C4"/>
    <w:rsid w:val="00F13F8A"/>
    <w:rsid w:val="00F14129"/>
    <w:rsid w:val="00F14259"/>
    <w:rsid w:val="00F1427B"/>
    <w:rsid w:val="00F14449"/>
    <w:rsid w:val="00F15A68"/>
    <w:rsid w:val="00F1649C"/>
    <w:rsid w:val="00F16658"/>
    <w:rsid w:val="00F16D18"/>
    <w:rsid w:val="00F17235"/>
    <w:rsid w:val="00F2022E"/>
    <w:rsid w:val="00F20B40"/>
    <w:rsid w:val="00F211C4"/>
    <w:rsid w:val="00F2269A"/>
    <w:rsid w:val="00F22775"/>
    <w:rsid w:val="00F228A5"/>
    <w:rsid w:val="00F229F4"/>
    <w:rsid w:val="00F23032"/>
    <w:rsid w:val="00F2318D"/>
    <w:rsid w:val="00F24554"/>
    <w:rsid w:val="00F246D4"/>
    <w:rsid w:val="00F24721"/>
    <w:rsid w:val="00F24D09"/>
    <w:rsid w:val="00F24E57"/>
    <w:rsid w:val="00F250C6"/>
    <w:rsid w:val="00F255E1"/>
    <w:rsid w:val="00F25754"/>
    <w:rsid w:val="00F269DC"/>
    <w:rsid w:val="00F27E65"/>
    <w:rsid w:val="00F30924"/>
    <w:rsid w:val="00F309E2"/>
    <w:rsid w:val="00F30C2D"/>
    <w:rsid w:val="00F318BD"/>
    <w:rsid w:val="00F3198B"/>
    <w:rsid w:val="00F32557"/>
    <w:rsid w:val="00F329BF"/>
    <w:rsid w:val="00F32CE9"/>
    <w:rsid w:val="00F3300A"/>
    <w:rsid w:val="00F332EF"/>
    <w:rsid w:val="00F33A6A"/>
    <w:rsid w:val="00F33FDE"/>
    <w:rsid w:val="00F3411F"/>
    <w:rsid w:val="00F34BB3"/>
    <w:rsid w:val="00F34D8E"/>
    <w:rsid w:val="00F3515A"/>
    <w:rsid w:val="00F3540F"/>
    <w:rsid w:val="00F360FB"/>
    <w:rsid w:val="00F3674D"/>
    <w:rsid w:val="00F36B1B"/>
    <w:rsid w:val="00F37587"/>
    <w:rsid w:val="00F379A7"/>
    <w:rsid w:val="00F4079E"/>
    <w:rsid w:val="00F40B14"/>
    <w:rsid w:val="00F40DC4"/>
    <w:rsid w:val="00F41D60"/>
    <w:rsid w:val="00F42101"/>
    <w:rsid w:val="00F42815"/>
    <w:rsid w:val="00F42BC5"/>
    <w:rsid w:val="00F42EAA"/>
    <w:rsid w:val="00F42EE0"/>
    <w:rsid w:val="00F434A9"/>
    <w:rsid w:val="00F437C4"/>
    <w:rsid w:val="00F446A0"/>
    <w:rsid w:val="00F458D2"/>
    <w:rsid w:val="00F45C83"/>
    <w:rsid w:val="00F4739C"/>
    <w:rsid w:val="00F473DF"/>
    <w:rsid w:val="00F477FE"/>
    <w:rsid w:val="00F47A0A"/>
    <w:rsid w:val="00F47A79"/>
    <w:rsid w:val="00F47F5C"/>
    <w:rsid w:val="00F5063C"/>
    <w:rsid w:val="00F50D0D"/>
    <w:rsid w:val="00F51220"/>
    <w:rsid w:val="00F51928"/>
    <w:rsid w:val="00F52A74"/>
    <w:rsid w:val="00F543B3"/>
    <w:rsid w:val="00F5467A"/>
    <w:rsid w:val="00F55D0E"/>
    <w:rsid w:val="00F55EDA"/>
    <w:rsid w:val="00F5643A"/>
    <w:rsid w:val="00F56596"/>
    <w:rsid w:val="00F577EE"/>
    <w:rsid w:val="00F61267"/>
    <w:rsid w:val="00F612F5"/>
    <w:rsid w:val="00F620FF"/>
    <w:rsid w:val="00F62236"/>
    <w:rsid w:val="00F63034"/>
    <w:rsid w:val="00F63959"/>
    <w:rsid w:val="00F63CDF"/>
    <w:rsid w:val="00F642AF"/>
    <w:rsid w:val="00F650B4"/>
    <w:rsid w:val="00F65192"/>
    <w:rsid w:val="00F65901"/>
    <w:rsid w:val="00F65A31"/>
    <w:rsid w:val="00F66B95"/>
    <w:rsid w:val="00F67CFA"/>
    <w:rsid w:val="00F706AA"/>
    <w:rsid w:val="00F70840"/>
    <w:rsid w:val="00F70FF8"/>
    <w:rsid w:val="00F71107"/>
    <w:rsid w:val="00F7131B"/>
    <w:rsid w:val="00F715D0"/>
    <w:rsid w:val="00F7161B"/>
    <w:rsid w:val="00F71625"/>
    <w:rsid w:val="00F717E7"/>
    <w:rsid w:val="00F724A1"/>
    <w:rsid w:val="00F7288E"/>
    <w:rsid w:val="00F72970"/>
    <w:rsid w:val="00F72F75"/>
    <w:rsid w:val="00F7350A"/>
    <w:rsid w:val="00F740FA"/>
    <w:rsid w:val="00F74A7A"/>
    <w:rsid w:val="00F759B0"/>
    <w:rsid w:val="00F7632C"/>
    <w:rsid w:val="00F769BE"/>
    <w:rsid w:val="00F76FDC"/>
    <w:rsid w:val="00F771C6"/>
    <w:rsid w:val="00F77990"/>
    <w:rsid w:val="00F77ACD"/>
    <w:rsid w:val="00F77E4A"/>
    <w:rsid w:val="00F77ED7"/>
    <w:rsid w:val="00F80775"/>
    <w:rsid w:val="00F80F5D"/>
    <w:rsid w:val="00F818CF"/>
    <w:rsid w:val="00F81DD4"/>
    <w:rsid w:val="00F83143"/>
    <w:rsid w:val="00F831F1"/>
    <w:rsid w:val="00F83560"/>
    <w:rsid w:val="00F8419A"/>
    <w:rsid w:val="00F84564"/>
    <w:rsid w:val="00F853F3"/>
    <w:rsid w:val="00F855AF"/>
    <w:rsid w:val="00F855F6"/>
    <w:rsid w:val="00F85853"/>
    <w:rsid w:val="00F8591B"/>
    <w:rsid w:val="00F8655C"/>
    <w:rsid w:val="00F86D88"/>
    <w:rsid w:val="00F87787"/>
    <w:rsid w:val="00F90BCA"/>
    <w:rsid w:val="00F90E1A"/>
    <w:rsid w:val="00F91B79"/>
    <w:rsid w:val="00F91EEC"/>
    <w:rsid w:val="00F92762"/>
    <w:rsid w:val="00F94791"/>
    <w:rsid w:val="00F94B27"/>
    <w:rsid w:val="00F94F30"/>
    <w:rsid w:val="00F95110"/>
    <w:rsid w:val="00F96626"/>
    <w:rsid w:val="00F96946"/>
    <w:rsid w:val="00F96C5B"/>
    <w:rsid w:val="00F97131"/>
    <w:rsid w:val="00F9720F"/>
    <w:rsid w:val="00F97B4B"/>
    <w:rsid w:val="00F97C84"/>
    <w:rsid w:val="00FA0156"/>
    <w:rsid w:val="00FA0CBD"/>
    <w:rsid w:val="00FA0D81"/>
    <w:rsid w:val="00FA166A"/>
    <w:rsid w:val="00FA2AB8"/>
    <w:rsid w:val="00FA2B7E"/>
    <w:rsid w:val="00FA2CE3"/>
    <w:rsid w:val="00FA2CF6"/>
    <w:rsid w:val="00FA2D55"/>
    <w:rsid w:val="00FA3065"/>
    <w:rsid w:val="00FA3EBB"/>
    <w:rsid w:val="00FA4284"/>
    <w:rsid w:val="00FA4AEB"/>
    <w:rsid w:val="00FA52F9"/>
    <w:rsid w:val="00FA54D8"/>
    <w:rsid w:val="00FA56F3"/>
    <w:rsid w:val="00FA671B"/>
    <w:rsid w:val="00FA6CCD"/>
    <w:rsid w:val="00FA7514"/>
    <w:rsid w:val="00FA7AF4"/>
    <w:rsid w:val="00FB0346"/>
    <w:rsid w:val="00FB0E61"/>
    <w:rsid w:val="00FB10FF"/>
    <w:rsid w:val="00FB1AF9"/>
    <w:rsid w:val="00FB1D69"/>
    <w:rsid w:val="00FB21A8"/>
    <w:rsid w:val="00FB2812"/>
    <w:rsid w:val="00FB332B"/>
    <w:rsid w:val="00FB33E5"/>
    <w:rsid w:val="00FB3570"/>
    <w:rsid w:val="00FB6218"/>
    <w:rsid w:val="00FB62A2"/>
    <w:rsid w:val="00FB665D"/>
    <w:rsid w:val="00FB67AC"/>
    <w:rsid w:val="00FB7100"/>
    <w:rsid w:val="00FB72CE"/>
    <w:rsid w:val="00FB76E2"/>
    <w:rsid w:val="00FB7D5E"/>
    <w:rsid w:val="00FC047C"/>
    <w:rsid w:val="00FC0636"/>
    <w:rsid w:val="00FC0C6F"/>
    <w:rsid w:val="00FC14C7"/>
    <w:rsid w:val="00FC2758"/>
    <w:rsid w:val="00FC2B0D"/>
    <w:rsid w:val="00FC337A"/>
    <w:rsid w:val="00FC3523"/>
    <w:rsid w:val="00FC354E"/>
    <w:rsid w:val="00FC37CB"/>
    <w:rsid w:val="00FC39B6"/>
    <w:rsid w:val="00FC3C3B"/>
    <w:rsid w:val="00FC3E19"/>
    <w:rsid w:val="00FC43F0"/>
    <w:rsid w:val="00FC44B4"/>
    <w:rsid w:val="00FC44C4"/>
    <w:rsid w:val="00FC4F7B"/>
    <w:rsid w:val="00FC562E"/>
    <w:rsid w:val="00FC5E54"/>
    <w:rsid w:val="00FC755A"/>
    <w:rsid w:val="00FC7736"/>
    <w:rsid w:val="00FC7E42"/>
    <w:rsid w:val="00FD05FD"/>
    <w:rsid w:val="00FD0B36"/>
    <w:rsid w:val="00FD0BD2"/>
    <w:rsid w:val="00FD0F26"/>
    <w:rsid w:val="00FD1C38"/>
    <w:rsid w:val="00FD1F94"/>
    <w:rsid w:val="00FD21A7"/>
    <w:rsid w:val="00FD3347"/>
    <w:rsid w:val="00FD34FC"/>
    <w:rsid w:val="00FD3FFD"/>
    <w:rsid w:val="00FD40E9"/>
    <w:rsid w:val="00FD495B"/>
    <w:rsid w:val="00FD4D32"/>
    <w:rsid w:val="00FD58C0"/>
    <w:rsid w:val="00FD7B31"/>
    <w:rsid w:val="00FD7EC3"/>
    <w:rsid w:val="00FE0C73"/>
    <w:rsid w:val="00FE0F38"/>
    <w:rsid w:val="00FE108E"/>
    <w:rsid w:val="00FE10F9"/>
    <w:rsid w:val="00FE126B"/>
    <w:rsid w:val="00FE1467"/>
    <w:rsid w:val="00FE186F"/>
    <w:rsid w:val="00FE1913"/>
    <w:rsid w:val="00FE1CEE"/>
    <w:rsid w:val="00FE2356"/>
    <w:rsid w:val="00FE2629"/>
    <w:rsid w:val="00FE282E"/>
    <w:rsid w:val="00FE36BF"/>
    <w:rsid w:val="00FE390B"/>
    <w:rsid w:val="00FE396B"/>
    <w:rsid w:val="00FE40B5"/>
    <w:rsid w:val="00FE4296"/>
    <w:rsid w:val="00FE660C"/>
    <w:rsid w:val="00FE6AAB"/>
    <w:rsid w:val="00FF0574"/>
    <w:rsid w:val="00FF0632"/>
    <w:rsid w:val="00FF0F2A"/>
    <w:rsid w:val="00FF1DEA"/>
    <w:rsid w:val="00FF2465"/>
    <w:rsid w:val="00FF26C0"/>
    <w:rsid w:val="00FF29A1"/>
    <w:rsid w:val="00FF3374"/>
    <w:rsid w:val="00FF3C5A"/>
    <w:rsid w:val="00FF492B"/>
    <w:rsid w:val="00FF4BC0"/>
    <w:rsid w:val="00FF4D9C"/>
    <w:rsid w:val="00FF50B0"/>
    <w:rsid w:val="00FF578E"/>
    <w:rsid w:val="00FF5EC7"/>
    <w:rsid w:val="00FF6302"/>
    <w:rsid w:val="00FF7815"/>
    <w:rsid w:val="00FF7892"/>
    <w:rsid w:val="0105AC3E"/>
    <w:rsid w:val="01F98374"/>
    <w:rsid w:val="020DEBDD"/>
    <w:rsid w:val="0313C563"/>
    <w:rsid w:val="036FF37E"/>
    <w:rsid w:val="041EDD50"/>
    <w:rsid w:val="049CC966"/>
    <w:rsid w:val="053C4FF3"/>
    <w:rsid w:val="05EAD7D5"/>
    <w:rsid w:val="05FDDA44"/>
    <w:rsid w:val="0687349E"/>
    <w:rsid w:val="0713F44E"/>
    <w:rsid w:val="07BD5D30"/>
    <w:rsid w:val="08641677"/>
    <w:rsid w:val="08B77D1A"/>
    <w:rsid w:val="095C3ACB"/>
    <w:rsid w:val="0A6B9923"/>
    <w:rsid w:val="0A97D2D0"/>
    <w:rsid w:val="0AF9E5CF"/>
    <w:rsid w:val="0B157A17"/>
    <w:rsid w:val="0B303510"/>
    <w:rsid w:val="0B482733"/>
    <w:rsid w:val="0CD2931D"/>
    <w:rsid w:val="0DA14C54"/>
    <w:rsid w:val="0E9A3CD2"/>
    <w:rsid w:val="0F04D3D1"/>
    <w:rsid w:val="0F0C2253"/>
    <w:rsid w:val="0F5BF6DC"/>
    <w:rsid w:val="0FEE4750"/>
    <w:rsid w:val="10DDB987"/>
    <w:rsid w:val="110A6D74"/>
    <w:rsid w:val="116751D3"/>
    <w:rsid w:val="12461BE7"/>
    <w:rsid w:val="128D56C3"/>
    <w:rsid w:val="132AFC67"/>
    <w:rsid w:val="133C55CC"/>
    <w:rsid w:val="13671481"/>
    <w:rsid w:val="14503E61"/>
    <w:rsid w:val="15963AED"/>
    <w:rsid w:val="168370E5"/>
    <w:rsid w:val="16ED7BB6"/>
    <w:rsid w:val="17E1AEF1"/>
    <w:rsid w:val="1815BB6F"/>
    <w:rsid w:val="183009C0"/>
    <w:rsid w:val="18D0941A"/>
    <w:rsid w:val="18DB517D"/>
    <w:rsid w:val="1B5EFAD6"/>
    <w:rsid w:val="1B6ECBFE"/>
    <w:rsid w:val="1BA26D7C"/>
    <w:rsid w:val="1BB52D62"/>
    <w:rsid w:val="1BCEE988"/>
    <w:rsid w:val="1BCFF924"/>
    <w:rsid w:val="1BD2F1C8"/>
    <w:rsid w:val="1BED40B1"/>
    <w:rsid w:val="1C2DF2D1"/>
    <w:rsid w:val="1C45CA95"/>
    <w:rsid w:val="1C9AFE9E"/>
    <w:rsid w:val="1D42437D"/>
    <w:rsid w:val="1DAC3D96"/>
    <w:rsid w:val="1DB3FE7D"/>
    <w:rsid w:val="1E38D05C"/>
    <w:rsid w:val="1E903B75"/>
    <w:rsid w:val="1EC5021B"/>
    <w:rsid w:val="1EDDEB77"/>
    <w:rsid w:val="1F3EB1C0"/>
    <w:rsid w:val="205549BA"/>
    <w:rsid w:val="2124FD3A"/>
    <w:rsid w:val="21A424A3"/>
    <w:rsid w:val="2235DC84"/>
    <w:rsid w:val="22B561FB"/>
    <w:rsid w:val="22BC37CD"/>
    <w:rsid w:val="22C37C8D"/>
    <w:rsid w:val="2351C34D"/>
    <w:rsid w:val="238ED053"/>
    <w:rsid w:val="23D53830"/>
    <w:rsid w:val="257B4708"/>
    <w:rsid w:val="25E94E0E"/>
    <w:rsid w:val="2600CCA1"/>
    <w:rsid w:val="263255FE"/>
    <w:rsid w:val="2695C9F7"/>
    <w:rsid w:val="26E8BF96"/>
    <w:rsid w:val="27B82564"/>
    <w:rsid w:val="27FD5174"/>
    <w:rsid w:val="286D15D2"/>
    <w:rsid w:val="28880418"/>
    <w:rsid w:val="28F20CC9"/>
    <w:rsid w:val="29517C94"/>
    <w:rsid w:val="2997925A"/>
    <w:rsid w:val="2A6F9667"/>
    <w:rsid w:val="2A9B6168"/>
    <w:rsid w:val="2BF2D46A"/>
    <w:rsid w:val="2BFD98ED"/>
    <w:rsid w:val="2E6AF016"/>
    <w:rsid w:val="2E81F261"/>
    <w:rsid w:val="30821D0A"/>
    <w:rsid w:val="30D12BC9"/>
    <w:rsid w:val="3175A2B6"/>
    <w:rsid w:val="318829FF"/>
    <w:rsid w:val="31AF4903"/>
    <w:rsid w:val="31B3AC62"/>
    <w:rsid w:val="3226DD78"/>
    <w:rsid w:val="3286A162"/>
    <w:rsid w:val="32A0AFD3"/>
    <w:rsid w:val="3315FEAA"/>
    <w:rsid w:val="332DBC99"/>
    <w:rsid w:val="3340CD37"/>
    <w:rsid w:val="335AC64A"/>
    <w:rsid w:val="336C3BFD"/>
    <w:rsid w:val="339557F6"/>
    <w:rsid w:val="349B0434"/>
    <w:rsid w:val="34C1B61B"/>
    <w:rsid w:val="35E127C8"/>
    <w:rsid w:val="370C762E"/>
    <w:rsid w:val="37343DEE"/>
    <w:rsid w:val="381FDE26"/>
    <w:rsid w:val="3875EF9B"/>
    <w:rsid w:val="39490BC9"/>
    <w:rsid w:val="394A86ED"/>
    <w:rsid w:val="396E18D2"/>
    <w:rsid w:val="399F085E"/>
    <w:rsid w:val="39DEDF1A"/>
    <w:rsid w:val="3AF35B93"/>
    <w:rsid w:val="3B011588"/>
    <w:rsid w:val="3B5BDA1B"/>
    <w:rsid w:val="3C80F53D"/>
    <w:rsid w:val="3CC76AB6"/>
    <w:rsid w:val="3D12A21C"/>
    <w:rsid w:val="3DEC80E8"/>
    <w:rsid w:val="3E4A7BEE"/>
    <w:rsid w:val="3ECEFA53"/>
    <w:rsid w:val="3F885129"/>
    <w:rsid w:val="3FC944F0"/>
    <w:rsid w:val="40431870"/>
    <w:rsid w:val="408893A5"/>
    <w:rsid w:val="40B6EF25"/>
    <w:rsid w:val="40C86D4C"/>
    <w:rsid w:val="415FB92E"/>
    <w:rsid w:val="41D26942"/>
    <w:rsid w:val="42068C51"/>
    <w:rsid w:val="420D1C70"/>
    <w:rsid w:val="42100AAE"/>
    <w:rsid w:val="42526E1A"/>
    <w:rsid w:val="42A68BEC"/>
    <w:rsid w:val="439869BA"/>
    <w:rsid w:val="43B24085"/>
    <w:rsid w:val="43C689EC"/>
    <w:rsid w:val="466D6346"/>
    <w:rsid w:val="46C488CA"/>
    <w:rsid w:val="47633B5D"/>
    <w:rsid w:val="480D2E49"/>
    <w:rsid w:val="491A196E"/>
    <w:rsid w:val="49E61EC4"/>
    <w:rsid w:val="49E89881"/>
    <w:rsid w:val="4A0E3995"/>
    <w:rsid w:val="4A51EB85"/>
    <w:rsid w:val="4A7AF9F6"/>
    <w:rsid w:val="4A99DD4F"/>
    <w:rsid w:val="4ACAE4A9"/>
    <w:rsid w:val="4BFAAD70"/>
    <w:rsid w:val="4CAB51E7"/>
    <w:rsid w:val="4CCA04C5"/>
    <w:rsid w:val="4D05F787"/>
    <w:rsid w:val="4E5EAA99"/>
    <w:rsid w:val="4EA93FBB"/>
    <w:rsid w:val="4EC034E5"/>
    <w:rsid w:val="4FE70E64"/>
    <w:rsid w:val="503A3C2A"/>
    <w:rsid w:val="50877D85"/>
    <w:rsid w:val="50899BEE"/>
    <w:rsid w:val="508B6B1F"/>
    <w:rsid w:val="51AF5EE1"/>
    <w:rsid w:val="5253F841"/>
    <w:rsid w:val="52BAFB78"/>
    <w:rsid w:val="54AD9838"/>
    <w:rsid w:val="54CE0A3C"/>
    <w:rsid w:val="55771F2F"/>
    <w:rsid w:val="564E4BDB"/>
    <w:rsid w:val="568B859B"/>
    <w:rsid w:val="59A430B4"/>
    <w:rsid w:val="5A6D0A25"/>
    <w:rsid w:val="5B3359C2"/>
    <w:rsid w:val="5B62FD38"/>
    <w:rsid w:val="5B85642B"/>
    <w:rsid w:val="5BB9D0FE"/>
    <w:rsid w:val="5BED9B8A"/>
    <w:rsid w:val="5C419370"/>
    <w:rsid w:val="5C7CBD34"/>
    <w:rsid w:val="5CAA427E"/>
    <w:rsid w:val="5D504FDB"/>
    <w:rsid w:val="5D771545"/>
    <w:rsid w:val="5DD90929"/>
    <w:rsid w:val="5DF1438F"/>
    <w:rsid w:val="5E41E4A6"/>
    <w:rsid w:val="5E797DB4"/>
    <w:rsid w:val="5EC2B815"/>
    <w:rsid w:val="5EF0309C"/>
    <w:rsid w:val="5F454063"/>
    <w:rsid w:val="5F8CAF64"/>
    <w:rsid w:val="601E8EAA"/>
    <w:rsid w:val="60288058"/>
    <w:rsid w:val="6078F535"/>
    <w:rsid w:val="60B0B5F3"/>
    <w:rsid w:val="60E46A7B"/>
    <w:rsid w:val="60EEE597"/>
    <w:rsid w:val="61F47DAB"/>
    <w:rsid w:val="622AE48D"/>
    <w:rsid w:val="6501175F"/>
    <w:rsid w:val="65CCE02A"/>
    <w:rsid w:val="667455C5"/>
    <w:rsid w:val="66F85F4E"/>
    <w:rsid w:val="685CFDE5"/>
    <w:rsid w:val="687554A0"/>
    <w:rsid w:val="6881D79B"/>
    <w:rsid w:val="6887CD8A"/>
    <w:rsid w:val="690B55B1"/>
    <w:rsid w:val="69CBFA5C"/>
    <w:rsid w:val="6B339EED"/>
    <w:rsid w:val="6B3EE4FE"/>
    <w:rsid w:val="6BDE1F41"/>
    <w:rsid w:val="6BF186B5"/>
    <w:rsid w:val="6C115217"/>
    <w:rsid w:val="6C25F0A1"/>
    <w:rsid w:val="6C378E9F"/>
    <w:rsid w:val="6D2DD029"/>
    <w:rsid w:val="6D7BD95D"/>
    <w:rsid w:val="6DBF10CE"/>
    <w:rsid w:val="6E25CE8D"/>
    <w:rsid w:val="6EBE29FD"/>
    <w:rsid w:val="6EC1B9F7"/>
    <w:rsid w:val="6F1C5FDB"/>
    <w:rsid w:val="6FE7E351"/>
    <w:rsid w:val="71064DB5"/>
    <w:rsid w:val="72428F1C"/>
    <w:rsid w:val="725EAD77"/>
    <w:rsid w:val="727A47D2"/>
    <w:rsid w:val="732AC2FF"/>
    <w:rsid w:val="73A82DAB"/>
    <w:rsid w:val="73B6E928"/>
    <w:rsid w:val="741D3DCA"/>
    <w:rsid w:val="7485F84C"/>
    <w:rsid w:val="752DB19C"/>
    <w:rsid w:val="756BB8CD"/>
    <w:rsid w:val="766227A5"/>
    <w:rsid w:val="77F7D14D"/>
    <w:rsid w:val="789E959F"/>
    <w:rsid w:val="78CD207D"/>
    <w:rsid w:val="796A0B21"/>
    <w:rsid w:val="7A3770FD"/>
    <w:rsid w:val="7A5C4154"/>
    <w:rsid w:val="7A61BCF1"/>
    <w:rsid w:val="7B9567C7"/>
    <w:rsid w:val="7BB2AFF7"/>
    <w:rsid w:val="7BE4E9FC"/>
    <w:rsid w:val="7C7EDBC6"/>
    <w:rsid w:val="7CF9EE35"/>
    <w:rsid w:val="7D018845"/>
    <w:rsid w:val="7D1F9F16"/>
    <w:rsid w:val="7DDA9619"/>
    <w:rsid w:val="7DEF4D44"/>
    <w:rsid w:val="7DF4A399"/>
    <w:rsid w:val="7E5FA40B"/>
    <w:rsid w:val="7E8F8E81"/>
    <w:rsid w:val="7F63155B"/>
    <w:rsid w:val="7FBEC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0A4B3879-A793-4AB8-B6E1-45DD1595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FE1467"/>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FE1467"/>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FE1467"/>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FE1467"/>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FE1467"/>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FE1467"/>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2"/>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FE1467"/>
    <w:pPr>
      <w:tabs>
        <w:tab w:val="right" w:leader="dot" w:pos="14570"/>
      </w:tabs>
      <w:spacing w:before="0"/>
    </w:pPr>
    <w:rPr>
      <w:b/>
      <w:noProof/>
    </w:rPr>
  </w:style>
  <w:style w:type="paragraph" w:styleId="TOC2">
    <w:name w:val="toc 2"/>
    <w:aliases w:val="ŠTOC 2"/>
    <w:basedOn w:val="Normal"/>
    <w:next w:val="Normal"/>
    <w:uiPriority w:val="39"/>
    <w:unhideWhenUsed/>
    <w:rsid w:val="00FE1467"/>
    <w:pPr>
      <w:tabs>
        <w:tab w:val="right" w:leader="dot" w:pos="14570"/>
      </w:tabs>
      <w:spacing w:before="0"/>
    </w:pPr>
    <w:rPr>
      <w:noProof/>
    </w:rPr>
  </w:style>
  <w:style w:type="paragraph" w:styleId="Header">
    <w:name w:val="header"/>
    <w:aliases w:val="ŠHeader"/>
    <w:basedOn w:val="Normal"/>
    <w:link w:val="HeaderChar"/>
    <w:uiPriority w:val="16"/>
    <w:rsid w:val="00FE1467"/>
    <w:rPr>
      <w:noProof/>
      <w:color w:val="002664"/>
      <w:sz w:val="28"/>
      <w:szCs w:val="28"/>
    </w:rPr>
  </w:style>
  <w:style w:type="character" w:customStyle="1" w:styleId="Heading5Char">
    <w:name w:val="Heading 5 Char"/>
    <w:aliases w:val="ŠHeading 5 Char"/>
    <w:basedOn w:val="DefaultParagraphFont"/>
    <w:link w:val="Heading5"/>
    <w:uiPriority w:val="6"/>
    <w:rsid w:val="00FE1467"/>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FE1467"/>
    <w:rPr>
      <w:rFonts w:ascii="Arial" w:hAnsi="Arial" w:cs="Arial"/>
      <w:noProof/>
      <w:color w:val="002664"/>
      <w:sz w:val="28"/>
      <w:szCs w:val="28"/>
      <w:lang w:val="en-AU"/>
    </w:rPr>
  </w:style>
  <w:style w:type="paragraph" w:styleId="Footer">
    <w:name w:val="footer"/>
    <w:aliases w:val="ŠFooter"/>
    <w:basedOn w:val="Normal"/>
    <w:link w:val="FooterChar"/>
    <w:uiPriority w:val="19"/>
    <w:rsid w:val="00FE1467"/>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FE1467"/>
    <w:rPr>
      <w:rFonts w:ascii="Arial" w:hAnsi="Arial" w:cs="Arial"/>
      <w:sz w:val="18"/>
      <w:szCs w:val="18"/>
      <w:lang w:val="en-AU"/>
    </w:rPr>
  </w:style>
  <w:style w:type="paragraph" w:styleId="Caption">
    <w:name w:val="caption"/>
    <w:aliases w:val="ŠCaption"/>
    <w:basedOn w:val="Normal"/>
    <w:next w:val="Normal"/>
    <w:uiPriority w:val="20"/>
    <w:qFormat/>
    <w:rsid w:val="00FE1467"/>
    <w:pPr>
      <w:keepNext/>
      <w:spacing w:after="200" w:line="240" w:lineRule="auto"/>
    </w:pPr>
    <w:rPr>
      <w:iCs/>
      <w:color w:val="002664"/>
      <w:sz w:val="18"/>
      <w:szCs w:val="18"/>
    </w:rPr>
  </w:style>
  <w:style w:type="paragraph" w:customStyle="1" w:styleId="Logo">
    <w:name w:val="ŠLogo"/>
    <w:basedOn w:val="Normal"/>
    <w:uiPriority w:val="18"/>
    <w:qFormat/>
    <w:rsid w:val="00FE1467"/>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FE1467"/>
    <w:pPr>
      <w:spacing w:before="0"/>
      <w:ind w:left="244"/>
    </w:pPr>
  </w:style>
  <w:style w:type="character" w:styleId="Hyperlink">
    <w:name w:val="Hyperlink"/>
    <w:aliases w:val="ŠHyperlink"/>
    <w:basedOn w:val="DefaultParagraphFont"/>
    <w:uiPriority w:val="99"/>
    <w:unhideWhenUsed/>
    <w:rsid w:val="00FE1467"/>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FE1467"/>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FE1467"/>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FE1467"/>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FE1467"/>
    <w:rPr>
      <w:rFonts w:ascii="Arial" w:hAnsi="Arial" w:cs="Arial"/>
      <w:color w:val="002664"/>
      <w:sz w:val="28"/>
      <w:szCs w:val="36"/>
      <w:lang w:val="en-AU"/>
    </w:rPr>
  </w:style>
  <w:style w:type="table" w:customStyle="1" w:styleId="Tableheader">
    <w:name w:val="ŠTable header"/>
    <w:basedOn w:val="TableNormal"/>
    <w:uiPriority w:val="99"/>
    <w:rsid w:val="00FE1467"/>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FE1467"/>
    <w:pPr>
      <w:numPr>
        <w:numId w:val="55"/>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FE1467"/>
    <w:pPr>
      <w:numPr>
        <w:numId w:val="51"/>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FE1467"/>
    <w:pPr>
      <w:numPr>
        <w:numId w:val="57"/>
      </w:numPr>
    </w:pPr>
  </w:style>
  <w:style w:type="character" w:styleId="Strong">
    <w:name w:val="Strong"/>
    <w:aliases w:val="ŠStrong,Bold"/>
    <w:qFormat/>
    <w:rsid w:val="00FE1467"/>
    <w:rPr>
      <w:b/>
      <w:bCs/>
    </w:rPr>
  </w:style>
  <w:style w:type="paragraph" w:styleId="ListBullet">
    <w:name w:val="List Bullet"/>
    <w:aliases w:val="ŠList Bullet"/>
    <w:basedOn w:val="Normal"/>
    <w:uiPriority w:val="9"/>
    <w:qFormat/>
    <w:rsid w:val="00FE1467"/>
    <w:pPr>
      <w:numPr>
        <w:numId w:val="53"/>
      </w:numPr>
    </w:pPr>
  </w:style>
  <w:style w:type="character" w:styleId="Emphasis">
    <w:name w:val="Emphasis"/>
    <w:aliases w:val="ŠEmphasis,Italic"/>
    <w:qFormat/>
    <w:rsid w:val="00FE1467"/>
    <w:rPr>
      <w:i/>
      <w:iCs/>
    </w:rPr>
  </w:style>
  <w:style w:type="paragraph" w:styleId="Title">
    <w:name w:val="Title"/>
    <w:aliases w:val="ŠTitle"/>
    <w:basedOn w:val="Normal"/>
    <w:next w:val="Normal"/>
    <w:link w:val="TitleChar"/>
    <w:uiPriority w:val="1"/>
    <w:rsid w:val="00FE1467"/>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FE1467"/>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FE1467"/>
    <w:pPr>
      <w:spacing w:line="240" w:lineRule="auto"/>
    </w:pPr>
    <w:rPr>
      <w:sz w:val="20"/>
      <w:szCs w:val="20"/>
    </w:rPr>
  </w:style>
  <w:style w:type="table" w:styleId="TableGrid">
    <w:name w:val="Table Grid"/>
    <w:basedOn w:val="TableNormal"/>
    <w:uiPriority w:val="39"/>
    <w:rsid w:val="00FE1467"/>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FE1467"/>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FE1467"/>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FE1467"/>
    <w:rPr>
      <w:rFonts w:ascii="Arial" w:hAnsi="Arial" w:cs="Arial"/>
      <w:sz w:val="20"/>
      <w:szCs w:val="20"/>
      <w:lang w:val="en-AU"/>
    </w:rPr>
  </w:style>
  <w:style w:type="character" w:styleId="CommentReference">
    <w:name w:val="annotation reference"/>
    <w:basedOn w:val="DefaultParagraphFont"/>
    <w:uiPriority w:val="99"/>
    <w:semiHidden/>
    <w:unhideWhenUsed/>
    <w:rsid w:val="00FE1467"/>
    <w:rPr>
      <w:sz w:val="16"/>
      <w:szCs w:val="16"/>
    </w:rPr>
  </w:style>
  <w:style w:type="paragraph" w:styleId="CommentSubject">
    <w:name w:val="annotation subject"/>
    <w:basedOn w:val="CommentText"/>
    <w:next w:val="CommentText"/>
    <w:link w:val="CommentSubjectChar"/>
    <w:uiPriority w:val="99"/>
    <w:semiHidden/>
    <w:unhideWhenUsed/>
    <w:rsid w:val="00FE1467"/>
    <w:rPr>
      <w:b/>
      <w:bCs/>
    </w:rPr>
  </w:style>
  <w:style w:type="character" w:customStyle="1" w:styleId="CommentSubjectChar">
    <w:name w:val="Comment Subject Char"/>
    <w:basedOn w:val="CommentTextChar"/>
    <w:link w:val="CommentSubject"/>
    <w:uiPriority w:val="99"/>
    <w:semiHidden/>
    <w:rsid w:val="00FE1467"/>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FE1467"/>
    <w:rPr>
      <w:color w:val="605E5C"/>
      <w:shd w:val="clear" w:color="auto" w:fill="E1DFDD"/>
    </w:rPr>
  </w:style>
  <w:style w:type="paragraph" w:styleId="ListParagraph">
    <w:name w:val="List Paragraph"/>
    <w:aliases w:val="ŠList Paragraph"/>
    <w:basedOn w:val="Normal"/>
    <w:uiPriority w:val="34"/>
    <w:unhideWhenUsed/>
    <w:qFormat/>
    <w:rsid w:val="00FE1467"/>
    <w:pPr>
      <w:ind w:left="567"/>
    </w:pPr>
  </w:style>
  <w:style w:type="character" w:styleId="PlaceholderText">
    <w:name w:val="Placeholder Text"/>
    <w:basedOn w:val="DefaultParagraphFont"/>
    <w:uiPriority w:val="99"/>
    <w:semiHidden/>
    <w:rsid w:val="00FE1467"/>
    <w:rPr>
      <w:color w:val="808080"/>
    </w:rPr>
  </w:style>
  <w:style w:type="character" w:styleId="FollowedHyperlink">
    <w:name w:val="FollowedHyperlink"/>
    <w:basedOn w:val="DefaultParagraphFont"/>
    <w:uiPriority w:val="99"/>
    <w:semiHidden/>
    <w:unhideWhenUsed/>
    <w:rsid w:val="00FE1467"/>
    <w:rPr>
      <w:color w:val="954F72" w:themeColor="followedHyperlink"/>
      <w:u w:val="single"/>
    </w:rPr>
  </w:style>
  <w:style w:type="paragraph" w:styleId="Subtitle">
    <w:name w:val="Subtitle"/>
    <w:basedOn w:val="Normal"/>
    <w:next w:val="Normal"/>
    <w:link w:val="SubtitleChar"/>
    <w:uiPriority w:val="11"/>
    <w:semiHidden/>
    <w:qFormat/>
    <w:rsid w:val="00FE146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FE1467"/>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FE1467"/>
    <w:rPr>
      <w:i/>
      <w:iCs/>
      <w:color w:val="404040" w:themeColor="text1" w:themeTint="BF"/>
    </w:rPr>
  </w:style>
  <w:style w:type="paragraph" w:styleId="TOC4">
    <w:name w:val="toc 4"/>
    <w:aliases w:val="ŠTOC 4"/>
    <w:basedOn w:val="Normal"/>
    <w:next w:val="Normal"/>
    <w:autoRedefine/>
    <w:uiPriority w:val="39"/>
    <w:unhideWhenUsed/>
    <w:rsid w:val="00FE1467"/>
    <w:pPr>
      <w:spacing w:before="0"/>
      <w:ind w:left="488"/>
    </w:pPr>
  </w:style>
  <w:style w:type="paragraph" w:styleId="TOCHeading">
    <w:name w:val="TOC Heading"/>
    <w:aliases w:val="ŠTOC Heading"/>
    <w:basedOn w:val="Heading1"/>
    <w:next w:val="Normal"/>
    <w:uiPriority w:val="38"/>
    <w:qFormat/>
    <w:rsid w:val="00FE1467"/>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FE1467"/>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FE1467"/>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FE1467"/>
    <w:pPr>
      <w:numPr>
        <w:numId w:val="52"/>
      </w:numPr>
    </w:pPr>
  </w:style>
  <w:style w:type="paragraph" w:styleId="ListNumber3">
    <w:name w:val="List Number 3"/>
    <w:aliases w:val="ŠList Number 3"/>
    <w:basedOn w:val="ListBullet3"/>
    <w:uiPriority w:val="8"/>
    <w:rsid w:val="00FE1467"/>
    <w:pPr>
      <w:numPr>
        <w:ilvl w:val="2"/>
        <w:numId w:val="55"/>
      </w:numPr>
    </w:pPr>
  </w:style>
  <w:style w:type="character" w:customStyle="1" w:styleId="BoldItalic">
    <w:name w:val="ŠBold Italic"/>
    <w:basedOn w:val="DefaultParagraphFont"/>
    <w:uiPriority w:val="1"/>
    <w:qFormat/>
    <w:rsid w:val="00FE1467"/>
    <w:rPr>
      <w:b/>
      <w:i/>
      <w:iCs/>
    </w:rPr>
  </w:style>
  <w:style w:type="paragraph" w:customStyle="1" w:styleId="FeatureBox3">
    <w:name w:val="ŠFeature Box 3"/>
    <w:basedOn w:val="Normal"/>
    <w:next w:val="Normal"/>
    <w:uiPriority w:val="13"/>
    <w:qFormat/>
    <w:rsid w:val="00FE1467"/>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FE146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FE1467"/>
    <w:pPr>
      <w:keepNext/>
      <w:ind w:left="567" w:right="57"/>
    </w:pPr>
    <w:rPr>
      <w:szCs w:val="22"/>
    </w:rPr>
  </w:style>
  <w:style w:type="paragraph" w:customStyle="1" w:styleId="Subtitle0">
    <w:name w:val="ŠSubtitle"/>
    <w:basedOn w:val="Normal"/>
    <w:link w:val="SubtitleChar0"/>
    <w:uiPriority w:val="2"/>
    <w:qFormat/>
    <w:rsid w:val="00FE1467"/>
    <w:pPr>
      <w:spacing w:before="360"/>
    </w:pPr>
    <w:rPr>
      <w:color w:val="002664"/>
      <w:sz w:val="44"/>
      <w:szCs w:val="48"/>
    </w:rPr>
  </w:style>
  <w:style w:type="character" w:customStyle="1" w:styleId="SubtitleChar0">
    <w:name w:val="ŠSubtitle Char"/>
    <w:basedOn w:val="DefaultParagraphFont"/>
    <w:link w:val="Subtitle0"/>
    <w:uiPriority w:val="2"/>
    <w:rsid w:val="00FE1467"/>
    <w:rPr>
      <w:rFonts w:ascii="Arial" w:hAnsi="Arial" w:cs="Arial"/>
      <w:color w:val="002664"/>
      <w:sz w:val="44"/>
      <w:szCs w:val="48"/>
      <w:lang w:val="en-AU"/>
    </w:rPr>
  </w:style>
  <w:style w:type="numbering" w:customStyle="1" w:styleId="CurrentList1">
    <w:name w:val="Current List1"/>
    <w:uiPriority w:val="99"/>
    <w:rsid w:val="0040068D"/>
    <w:pPr>
      <w:numPr>
        <w:numId w:val="16"/>
      </w:numPr>
    </w:pPr>
  </w:style>
  <w:style w:type="character" w:styleId="Mention">
    <w:name w:val="Mention"/>
    <w:basedOn w:val="DefaultParagraphFont"/>
    <w:uiPriority w:val="99"/>
    <w:unhideWhenUsed/>
    <w:rsid w:val="00364A53"/>
    <w:rPr>
      <w:color w:val="2B579A"/>
      <w:shd w:val="clear" w:color="auto" w:fill="E1DFDD"/>
    </w:rPr>
  </w:style>
  <w:style w:type="paragraph" w:customStyle="1" w:styleId="paragraph">
    <w:name w:val="paragraph"/>
    <w:basedOn w:val="Normal"/>
    <w:rsid w:val="00EA49E0"/>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137646">
      <w:bodyDiv w:val="1"/>
      <w:marLeft w:val="0"/>
      <w:marRight w:val="0"/>
      <w:marTop w:val="0"/>
      <w:marBottom w:val="0"/>
      <w:divBdr>
        <w:top w:val="none" w:sz="0" w:space="0" w:color="auto"/>
        <w:left w:val="none" w:sz="0" w:space="0" w:color="auto"/>
        <w:bottom w:val="none" w:sz="0" w:space="0" w:color="auto"/>
        <w:right w:val="none" w:sz="0" w:space="0" w:color="auto"/>
      </w:divBdr>
      <w:divsChild>
        <w:div w:id="35551097">
          <w:marLeft w:val="0"/>
          <w:marRight w:val="0"/>
          <w:marTop w:val="0"/>
          <w:marBottom w:val="0"/>
          <w:divBdr>
            <w:top w:val="none" w:sz="0" w:space="0" w:color="auto"/>
            <w:left w:val="none" w:sz="0" w:space="0" w:color="auto"/>
            <w:bottom w:val="none" w:sz="0" w:space="0" w:color="auto"/>
            <w:right w:val="none" w:sz="0" w:space="0" w:color="auto"/>
          </w:divBdr>
          <w:divsChild>
            <w:div w:id="2054572267">
              <w:marLeft w:val="0"/>
              <w:marRight w:val="0"/>
              <w:marTop w:val="0"/>
              <w:marBottom w:val="0"/>
              <w:divBdr>
                <w:top w:val="none" w:sz="0" w:space="0" w:color="auto"/>
                <w:left w:val="none" w:sz="0" w:space="0" w:color="auto"/>
                <w:bottom w:val="none" w:sz="0" w:space="0" w:color="auto"/>
                <w:right w:val="none" w:sz="0" w:space="0" w:color="auto"/>
              </w:divBdr>
            </w:div>
          </w:divsChild>
        </w:div>
        <w:div w:id="80954341">
          <w:marLeft w:val="0"/>
          <w:marRight w:val="0"/>
          <w:marTop w:val="0"/>
          <w:marBottom w:val="0"/>
          <w:divBdr>
            <w:top w:val="none" w:sz="0" w:space="0" w:color="auto"/>
            <w:left w:val="none" w:sz="0" w:space="0" w:color="auto"/>
            <w:bottom w:val="none" w:sz="0" w:space="0" w:color="auto"/>
            <w:right w:val="none" w:sz="0" w:space="0" w:color="auto"/>
          </w:divBdr>
          <w:divsChild>
            <w:div w:id="383216144">
              <w:marLeft w:val="0"/>
              <w:marRight w:val="0"/>
              <w:marTop w:val="0"/>
              <w:marBottom w:val="0"/>
              <w:divBdr>
                <w:top w:val="none" w:sz="0" w:space="0" w:color="auto"/>
                <w:left w:val="none" w:sz="0" w:space="0" w:color="auto"/>
                <w:bottom w:val="none" w:sz="0" w:space="0" w:color="auto"/>
                <w:right w:val="none" w:sz="0" w:space="0" w:color="auto"/>
              </w:divBdr>
            </w:div>
          </w:divsChild>
        </w:div>
        <w:div w:id="504826676">
          <w:marLeft w:val="0"/>
          <w:marRight w:val="0"/>
          <w:marTop w:val="0"/>
          <w:marBottom w:val="0"/>
          <w:divBdr>
            <w:top w:val="none" w:sz="0" w:space="0" w:color="auto"/>
            <w:left w:val="none" w:sz="0" w:space="0" w:color="auto"/>
            <w:bottom w:val="none" w:sz="0" w:space="0" w:color="auto"/>
            <w:right w:val="none" w:sz="0" w:space="0" w:color="auto"/>
          </w:divBdr>
          <w:divsChild>
            <w:div w:id="679041979">
              <w:marLeft w:val="0"/>
              <w:marRight w:val="0"/>
              <w:marTop w:val="0"/>
              <w:marBottom w:val="0"/>
              <w:divBdr>
                <w:top w:val="none" w:sz="0" w:space="0" w:color="auto"/>
                <w:left w:val="none" w:sz="0" w:space="0" w:color="auto"/>
                <w:bottom w:val="none" w:sz="0" w:space="0" w:color="auto"/>
                <w:right w:val="none" w:sz="0" w:space="0" w:color="auto"/>
              </w:divBdr>
            </w:div>
            <w:div w:id="898901619">
              <w:marLeft w:val="0"/>
              <w:marRight w:val="0"/>
              <w:marTop w:val="0"/>
              <w:marBottom w:val="0"/>
              <w:divBdr>
                <w:top w:val="none" w:sz="0" w:space="0" w:color="auto"/>
                <w:left w:val="none" w:sz="0" w:space="0" w:color="auto"/>
                <w:bottom w:val="none" w:sz="0" w:space="0" w:color="auto"/>
                <w:right w:val="none" w:sz="0" w:space="0" w:color="auto"/>
              </w:divBdr>
            </w:div>
          </w:divsChild>
        </w:div>
        <w:div w:id="1152335647">
          <w:marLeft w:val="0"/>
          <w:marRight w:val="0"/>
          <w:marTop w:val="0"/>
          <w:marBottom w:val="0"/>
          <w:divBdr>
            <w:top w:val="none" w:sz="0" w:space="0" w:color="auto"/>
            <w:left w:val="none" w:sz="0" w:space="0" w:color="auto"/>
            <w:bottom w:val="none" w:sz="0" w:space="0" w:color="auto"/>
            <w:right w:val="none" w:sz="0" w:space="0" w:color="auto"/>
          </w:divBdr>
          <w:divsChild>
            <w:div w:id="174655622">
              <w:marLeft w:val="0"/>
              <w:marRight w:val="0"/>
              <w:marTop w:val="0"/>
              <w:marBottom w:val="0"/>
              <w:divBdr>
                <w:top w:val="none" w:sz="0" w:space="0" w:color="auto"/>
                <w:left w:val="none" w:sz="0" w:space="0" w:color="auto"/>
                <w:bottom w:val="none" w:sz="0" w:space="0" w:color="auto"/>
                <w:right w:val="none" w:sz="0" w:space="0" w:color="auto"/>
              </w:divBdr>
            </w:div>
            <w:div w:id="203754536">
              <w:marLeft w:val="0"/>
              <w:marRight w:val="0"/>
              <w:marTop w:val="0"/>
              <w:marBottom w:val="0"/>
              <w:divBdr>
                <w:top w:val="none" w:sz="0" w:space="0" w:color="auto"/>
                <w:left w:val="none" w:sz="0" w:space="0" w:color="auto"/>
                <w:bottom w:val="none" w:sz="0" w:space="0" w:color="auto"/>
                <w:right w:val="none" w:sz="0" w:space="0" w:color="auto"/>
              </w:divBdr>
            </w:div>
            <w:div w:id="427626747">
              <w:marLeft w:val="0"/>
              <w:marRight w:val="0"/>
              <w:marTop w:val="0"/>
              <w:marBottom w:val="0"/>
              <w:divBdr>
                <w:top w:val="none" w:sz="0" w:space="0" w:color="auto"/>
                <w:left w:val="none" w:sz="0" w:space="0" w:color="auto"/>
                <w:bottom w:val="none" w:sz="0" w:space="0" w:color="auto"/>
                <w:right w:val="none" w:sz="0" w:space="0" w:color="auto"/>
              </w:divBdr>
            </w:div>
            <w:div w:id="1646735725">
              <w:marLeft w:val="0"/>
              <w:marRight w:val="0"/>
              <w:marTop w:val="0"/>
              <w:marBottom w:val="0"/>
              <w:divBdr>
                <w:top w:val="none" w:sz="0" w:space="0" w:color="auto"/>
                <w:left w:val="none" w:sz="0" w:space="0" w:color="auto"/>
                <w:bottom w:val="none" w:sz="0" w:space="0" w:color="auto"/>
                <w:right w:val="none" w:sz="0" w:space="0" w:color="auto"/>
              </w:divBdr>
            </w:div>
            <w:div w:id="1756323252">
              <w:marLeft w:val="0"/>
              <w:marRight w:val="0"/>
              <w:marTop w:val="0"/>
              <w:marBottom w:val="0"/>
              <w:divBdr>
                <w:top w:val="none" w:sz="0" w:space="0" w:color="auto"/>
                <w:left w:val="none" w:sz="0" w:space="0" w:color="auto"/>
                <w:bottom w:val="none" w:sz="0" w:space="0" w:color="auto"/>
                <w:right w:val="none" w:sz="0" w:space="0" w:color="auto"/>
              </w:divBdr>
            </w:div>
            <w:div w:id="2025277975">
              <w:marLeft w:val="0"/>
              <w:marRight w:val="0"/>
              <w:marTop w:val="0"/>
              <w:marBottom w:val="0"/>
              <w:divBdr>
                <w:top w:val="none" w:sz="0" w:space="0" w:color="auto"/>
                <w:left w:val="none" w:sz="0" w:space="0" w:color="auto"/>
                <w:bottom w:val="none" w:sz="0" w:space="0" w:color="auto"/>
                <w:right w:val="none" w:sz="0" w:space="0" w:color="auto"/>
              </w:divBdr>
            </w:div>
          </w:divsChild>
        </w:div>
        <w:div w:id="1192646729">
          <w:marLeft w:val="0"/>
          <w:marRight w:val="0"/>
          <w:marTop w:val="0"/>
          <w:marBottom w:val="0"/>
          <w:divBdr>
            <w:top w:val="none" w:sz="0" w:space="0" w:color="auto"/>
            <w:left w:val="none" w:sz="0" w:space="0" w:color="auto"/>
            <w:bottom w:val="none" w:sz="0" w:space="0" w:color="auto"/>
            <w:right w:val="none" w:sz="0" w:space="0" w:color="auto"/>
          </w:divBdr>
          <w:divsChild>
            <w:div w:id="992836618">
              <w:marLeft w:val="0"/>
              <w:marRight w:val="0"/>
              <w:marTop w:val="0"/>
              <w:marBottom w:val="0"/>
              <w:divBdr>
                <w:top w:val="none" w:sz="0" w:space="0" w:color="auto"/>
                <w:left w:val="none" w:sz="0" w:space="0" w:color="auto"/>
                <w:bottom w:val="none" w:sz="0" w:space="0" w:color="auto"/>
                <w:right w:val="none" w:sz="0" w:space="0" w:color="auto"/>
              </w:divBdr>
            </w:div>
          </w:divsChild>
        </w:div>
        <w:div w:id="1293512472">
          <w:marLeft w:val="0"/>
          <w:marRight w:val="0"/>
          <w:marTop w:val="0"/>
          <w:marBottom w:val="0"/>
          <w:divBdr>
            <w:top w:val="none" w:sz="0" w:space="0" w:color="auto"/>
            <w:left w:val="none" w:sz="0" w:space="0" w:color="auto"/>
            <w:bottom w:val="none" w:sz="0" w:space="0" w:color="auto"/>
            <w:right w:val="none" w:sz="0" w:space="0" w:color="auto"/>
          </w:divBdr>
          <w:divsChild>
            <w:div w:id="888304985">
              <w:marLeft w:val="0"/>
              <w:marRight w:val="0"/>
              <w:marTop w:val="0"/>
              <w:marBottom w:val="0"/>
              <w:divBdr>
                <w:top w:val="none" w:sz="0" w:space="0" w:color="auto"/>
                <w:left w:val="none" w:sz="0" w:space="0" w:color="auto"/>
                <w:bottom w:val="none" w:sz="0" w:space="0" w:color="auto"/>
                <w:right w:val="none" w:sz="0" w:space="0" w:color="auto"/>
              </w:divBdr>
            </w:div>
            <w:div w:id="1892618330">
              <w:marLeft w:val="0"/>
              <w:marRight w:val="0"/>
              <w:marTop w:val="0"/>
              <w:marBottom w:val="0"/>
              <w:divBdr>
                <w:top w:val="none" w:sz="0" w:space="0" w:color="auto"/>
                <w:left w:val="none" w:sz="0" w:space="0" w:color="auto"/>
                <w:bottom w:val="none" w:sz="0" w:space="0" w:color="auto"/>
                <w:right w:val="none" w:sz="0" w:space="0" w:color="auto"/>
              </w:divBdr>
            </w:div>
            <w:div w:id="2107651597">
              <w:marLeft w:val="0"/>
              <w:marRight w:val="0"/>
              <w:marTop w:val="0"/>
              <w:marBottom w:val="0"/>
              <w:divBdr>
                <w:top w:val="none" w:sz="0" w:space="0" w:color="auto"/>
                <w:left w:val="none" w:sz="0" w:space="0" w:color="auto"/>
                <w:bottom w:val="none" w:sz="0" w:space="0" w:color="auto"/>
                <w:right w:val="none" w:sz="0" w:space="0" w:color="auto"/>
              </w:divBdr>
            </w:div>
          </w:divsChild>
        </w:div>
        <w:div w:id="1351680921">
          <w:marLeft w:val="0"/>
          <w:marRight w:val="0"/>
          <w:marTop w:val="0"/>
          <w:marBottom w:val="0"/>
          <w:divBdr>
            <w:top w:val="none" w:sz="0" w:space="0" w:color="auto"/>
            <w:left w:val="none" w:sz="0" w:space="0" w:color="auto"/>
            <w:bottom w:val="none" w:sz="0" w:space="0" w:color="auto"/>
            <w:right w:val="none" w:sz="0" w:space="0" w:color="auto"/>
          </w:divBdr>
          <w:divsChild>
            <w:div w:id="128939719">
              <w:marLeft w:val="0"/>
              <w:marRight w:val="0"/>
              <w:marTop w:val="0"/>
              <w:marBottom w:val="0"/>
              <w:divBdr>
                <w:top w:val="none" w:sz="0" w:space="0" w:color="auto"/>
                <w:left w:val="none" w:sz="0" w:space="0" w:color="auto"/>
                <w:bottom w:val="none" w:sz="0" w:space="0" w:color="auto"/>
                <w:right w:val="none" w:sz="0" w:space="0" w:color="auto"/>
              </w:divBdr>
            </w:div>
          </w:divsChild>
        </w:div>
        <w:div w:id="1461148947">
          <w:marLeft w:val="0"/>
          <w:marRight w:val="0"/>
          <w:marTop w:val="0"/>
          <w:marBottom w:val="0"/>
          <w:divBdr>
            <w:top w:val="none" w:sz="0" w:space="0" w:color="auto"/>
            <w:left w:val="none" w:sz="0" w:space="0" w:color="auto"/>
            <w:bottom w:val="none" w:sz="0" w:space="0" w:color="auto"/>
            <w:right w:val="none" w:sz="0" w:space="0" w:color="auto"/>
          </w:divBdr>
          <w:divsChild>
            <w:div w:id="502627672">
              <w:marLeft w:val="0"/>
              <w:marRight w:val="0"/>
              <w:marTop w:val="0"/>
              <w:marBottom w:val="0"/>
              <w:divBdr>
                <w:top w:val="none" w:sz="0" w:space="0" w:color="auto"/>
                <w:left w:val="none" w:sz="0" w:space="0" w:color="auto"/>
                <w:bottom w:val="none" w:sz="0" w:space="0" w:color="auto"/>
                <w:right w:val="none" w:sz="0" w:space="0" w:color="auto"/>
              </w:divBdr>
            </w:div>
            <w:div w:id="747116372">
              <w:marLeft w:val="0"/>
              <w:marRight w:val="0"/>
              <w:marTop w:val="0"/>
              <w:marBottom w:val="0"/>
              <w:divBdr>
                <w:top w:val="none" w:sz="0" w:space="0" w:color="auto"/>
                <w:left w:val="none" w:sz="0" w:space="0" w:color="auto"/>
                <w:bottom w:val="none" w:sz="0" w:space="0" w:color="auto"/>
                <w:right w:val="none" w:sz="0" w:space="0" w:color="auto"/>
              </w:divBdr>
            </w:div>
            <w:div w:id="1184442725">
              <w:marLeft w:val="0"/>
              <w:marRight w:val="0"/>
              <w:marTop w:val="0"/>
              <w:marBottom w:val="0"/>
              <w:divBdr>
                <w:top w:val="none" w:sz="0" w:space="0" w:color="auto"/>
                <w:left w:val="none" w:sz="0" w:space="0" w:color="auto"/>
                <w:bottom w:val="none" w:sz="0" w:space="0" w:color="auto"/>
                <w:right w:val="none" w:sz="0" w:space="0" w:color="auto"/>
              </w:divBdr>
            </w:div>
            <w:div w:id="1263798985">
              <w:marLeft w:val="0"/>
              <w:marRight w:val="0"/>
              <w:marTop w:val="0"/>
              <w:marBottom w:val="0"/>
              <w:divBdr>
                <w:top w:val="none" w:sz="0" w:space="0" w:color="auto"/>
                <w:left w:val="none" w:sz="0" w:space="0" w:color="auto"/>
                <w:bottom w:val="none" w:sz="0" w:space="0" w:color="auto"/>
                <w:right w:val="none" w:sz="0" w:space="0" w:color="auto"/>
              </w:divBdr>
            </w:div>
            <w:div w:id="2034067125">
              <w:marLeft w:val="0"/>
              <w:marRight w:val="0"/>
              <w:marTop w:val="0"/>
              <w:marBottom w:val="0"/>
              <w:divBdr>
                <w:top w:val="none" w:sz="0" w:space="0" w:color="auto"/>
                <w:left w:val="none" w:sz="0" w:space="0" w:color="auto"/>
                <w:bottom w:val="none" w:sz="0" w:space="0" w:color="auto"/>
                <w:right w:val="none" w:sz="0" w:space="0" w:color="auto"/>
              </w:divBdr>
            </w:div>
          </w:divsChild>
        </w:div>
        <w:div w:id="1478373704">
          <w:marLeft w:val="0"/>
          <w:marRight w:val="0"/>
          <w:marTop w:val="0"/>
          <w:marBottom w:val="0"/>
          <w:divBdr>
            <w:top w:val="none" w:sz="0" w:space="0" w:color="auto"/>
            <w:left w:val="none" w:sz="0" w:space="0" w:color="auto"/>
            <w:bottom w:val="none" w:sz="0" w:space="0" w:color="auto"/>
            <w:right w:val="none" w:sz="0" w:space="0" w:color="auto"/>
          </w:divBdr>
          <w:divsChild>
            <w:div w:id="888805300">
              <w:marLeft w:val="0"/>
              <w:marRight w:val="0"/>
              <w:marTop w:val="0"/>
              <w:marBottom w:val="0"/>
              <w:divBdr>
                <w:top w:val="none" w:sz="0" w:space="0" w:color="auto"/>
                <w:left w:val="none" w:sz="0" w:space="0" w:color="auto"/>
                <w:bottom w:val="none" w:sz="0" w:space="0" w:color="auto"/>
                <w:right w:val="none" w:sz="0" w:space="0" w:color="auto"/>
              </w:divBdr>
            </w:div>
          </w:divsChild>
        </w:div>
        <w:div w:id="1596860606">
          <w:marLeft w:val="0"/>
          <w:marRight w:val="0"/>
          <w:marTop w:val="0"/>
          <w:marBottom w:val="0"/>
          <w:divBdr>
            <w:top w:val="none" w:sz="0" w:space="0" w:color="auto"/>
            <w:left w:val="none" w:sz="0" w:space="0" w:color="auto"/>
            <w:bottom w:val="none" w:sz="0" w:space="0" w:color="auto"/>
            <w:right w:val="none" w:sz="0" w:space="0" w:color="auto"/>
          </w:divBdr>
          <w:divsChild>
            <w:div w:id="717050311">
              <w:marLeft w:val="0"/>
              <w:marRight w:val="0"/>
              <w:marTop w:val="0"/>
              <w:marBottom w:val="0"/>
              <w:divBdr>
                <w:top w:val="none" w:sz="0" w:space="0" w:color="auto"/>
                <w:left w:val="none" w:sz="0" w:space="0" w:color="auto"/>
                <w:bottom w:val="none" w:sz="0" w:space="0" w:color="auto"/>
                <w:right w:val="none" w:sz="0" w:space="0" w:color="auto"/>
              </w:divBdr>
            </w:div>
            <w:div w:id="1266498637">
              <w:marLeft w:val="0"/>
              <w:marRight w:val="0"/>
              <w:marTop w:val="0"/>
              <w:marBottom w:val="0"/>
              <w:divBdr>
                <w:top w:val="none" w:sz="0" w:space="0" w:color="auto"/>
                <w:left w:val="none" w:sz="0" w:space="0" w:color="auto"/>
                <w:bottom w:val="none" w:sz="0" w:space="0" w:color="auto"/>
                <w:right w:val="none" w:sz="0" w:space="0" w:color="auto"/>
              </w:divBdr>
            </w:div>
            <w:div w:id="1538469276">
              <w:marLeft w:val="0"/>
              <w:marRight w:val="0"/>
              <w:marTop w:val="0"/>
              <w:marBottom w:val="0"/>
              <w:divBdr>
                <w:top w:val="none" w:sz="0" w:space="0" w:color="auto"/>
                <w:left w:val="none" w:sz="0" w:space="0" w:color="auto"/>
                <w:bottom w:val="none" w:sz="0" w:space="0" w:color="auto"/>
                <w:right w:val="none" w:sz="0" w:space="0" w:color="auto"/>
              </w:divBdr>
            </w:div>
            <w:div w:id="1570116827">
              <w:marLeft w:val="0"/>
              <w:marRight w:val="0"/>
              <w:marTop w:val="0"/>
              <w:marBottom w:val="0"/>
              <w:divBdr>
                <w:top w:val="none" w:sz="0" w:space="0" w:color="auto"/>
                <w:left w:val="none" w:sz="0" w:space="0" w:color="auto"/>
                <w:bottom w:val="none" w:sz="0" w:space="0" w:color="auto"/>
                <w:right w:val="none" w:sz="0" w:space="0" w:color="auto"/>
              </w:divBdr>
            </w:div>
          </w:divsChild>
        </w:div>
        <w:div w:id="1646280828">
          <w:marLeft w:val="0"/>
          <w:marRight w:val="0"/>
          <w:marTop w:val="0"/>
          <w:marBottom w:val="0"/>
          <w:divBdr>
            <w:top w:val="none" w:sz="0" w:space="0" w:color="auto"/>
            <w:left w:val="none" w:sz="0" w:space="0" w:color="auto"/>
            <w:bottom w:val="none" w:sz="0" w:space="0" w:color="auto"/>
            <w:right w:val="none" w:sz="0" w:space="0" w:color="auto"/>
          </w:divBdr>
          <w:divsChild>
            <w:div w:id="2134473516">
              <w:marLeft w:val="0"/>
              <w:marRight w:val="0"/>
              <w:marTop w:val="0"/>
              <w:marBottom w:val="0"/>
              <w:divBdr>
                <w:top w:val="none" w:sz="0" w:space="0" w:color="auto"/>
                <w:left w:val="none" w:sz="0" w:space="0" w:color="auto"/>
                <w:bottom w:val="none" w:sz="0" w:space="0" w:color="auto"/>
                <w:right w:val="none" w:sz="0" w:space="0" w:color="auto"/>
              </w:divBdr>
            </w:div>
          </w:divsChild>
        </w:div>
        <w:div w:id="1670983077">
          <w:marLeft w:val="0"/>
          <w:marRight w:val="0"/>
          <w:marTop w:val="0"/>
          <w:marBottom w:val="0"/>
          <w:divBdr>
            <w:top w:val="none" w:sz="0" w:space="0" w:color="auto"/>
            <w:left w:val="none" w:sz="0" w:space="0" w:color="auto"/>
            <w:bottom w:val="none" w:sz="0" w:space="0" w:color="auto"/>
            <w:right w:val="none" w:sz="0" w:space="0" w:color="auto"/>
          </w:divBdr>
          <w:divsChild>
            <w:div w:id="994989475">
              <w:marLeft w:val="0"/>
              <w:marRight w:val="0"/>
              <w:marTop w:val="0"/>
              <w:marBottom w:val="0"/>
              <w:divBdr>
                <w:top w:val="none" w:sz="0" w:space="0" w:color="auto"/>
                <w:left w:val="none" w:sz="0" w:space="0" w:color="auto"/>
                <w:bottom w:val="none" w:sz="0" w:space="0" w:color="auto"/>
                <w:right w:val="none" w:sz="0" w:space="0" w:color="auto"/>
              </w:divBdr>
            </w:div>
            <w:div w:id="1083531699">
              <w:marLeft w:val="0"/>
              <w:marRight w:val="0"/>
              <w:marTop w:val="0"/>
              <w:marBottom w:val="0"/>
              <w:divBdr>
                <w:top w:val="none" w:sz="0" w:space="0" w:color="auto"/>
                <w:left w:val="none" w:sz="0" w:space="0" w:color="auto"/>
                <w:bottom w:val="none" w:sz="0" w:space="0" w:color="auto"/>
                <w:right w:val="none" w:sz="0" w:space="0" w:color="auto"/>
              </w:divBdr>
            </w:div>
            <w:div w:id="2070110732">
              <w:marLeft w:val="0"/>
              <w:marRight w:val="0"/>
              <w:marTop w:val="0"/>
              <w:marBottom w:val="0"/>
              <w:divBdr>
                <w:top w:val="none" w:sz="0" w:space="0" w:color="auto"/>
                <w:left w:val="none" w:sz="0" w:space="0" w:color="auto"/>
                <w:bottom w:val="none" w:sz="0" w:space="0" w:color="auto"/>
                <w:right w:val="none" w:sz="0" w:space="0" w:color="auto"/>
              </w:divBdr>
            </w:div>
            <w:div w:id="2100708605">
              <w:marLeft w:val="0"/>
              <w:marRight w:val="0"/>
              <w:marTop w:val="0"/>
              <w:marBottom w:val="0"/>
              <w:divBdr>
                <w:top w:val="none" w:sz="0" w:space="0" w:color="auto"/>
                <w:left w:val="none" w:sz="0" w:space="0" w:color="auto"/>
                <w:bottom w:val="none" w:sz="0" w:space="0" w:color="auto"/>
                <w:right w:val="none" w:sz="0" w:space="0" w:color="auto"/>
              </w:divBdr>
            </w:div>
          </w:divsChild>
        </w:div>
        <w:div w:id="1838307931">
          <w:marLeft w:val="0"/>
          <w:marRight w:val="0"/>
          <w:marTop w:val="0"/>
          <w:marBottom w:val="0"/>
          <w:divBdr>
            <w:top w:val="none" w:sz="0" w:space="0" w:color="auto"/>
            <w:left w:val="none" w:sz="0" w:space="0" w:color="auto"/>
            <w:bottom w:val="none" w:sz="0" w:space="0" w:color="auto"/>
            <w:right w:val="none" w:sz="0" w:space="0" w:color="auto"/>
          </w:divBdr>
          <w:divsChild>
            <w:div w:id="1805542199">
              <w:marLeft w:val="0"/>
              <w:marRight w:val="0"/>
              <w:marTop w:val="0"/>
              <w:marBottom w:val="0"/>
              <w:divBdr>
                <w:top w:val="none" w:sz="0" w:space="0" w:color="auto"/>
                <w:left w:val="none" w:sz="0" w:space="0" w:color="auto"/>
                <w:bottom w:val="none" w:sz="0" w:space="0" w:color="auto"/>
                <w:right w:val="none" w:sz="0" w:space="0" w:color="auto"/>
              </w:divBdr>
            </w:div>
          </w:divsChild>
        </w:div>
        <w:div w:id="1859543067">
          <w:marLeft w:val="0"/>
          <w:marRight w:val="0"/>
          <w:marTop w:val="0"/>
          <w:marBottom w:val="0"/>
          <w:divBdr>
            <w:top w:val="none" w:sz="0" w:space="0" w:color="auto"/>
            <w:left w:val="none" w:sz="0" w:space="0" w:color="auto"/>
            <w:bottom w:val="none" w:sz="0" w:space="0" w:color="auto"/>
            <w:right w:val="none" w:sz="0" w:space="0" w:color="auto"/>
          </w:divBdr>
          <w:divsChild>
            <w:div w:id="308099372">
              <w:marLeft w:val="0"/>
              <w:marRight w:val="0"/>
              <w:marTop w:val="0"/>
              <w:marBottom w:val="0"/>
              <w:divBdr>
                <w:top w:val="none" w:sz="0" w:space="0" w:color="auto"/>
                <w:left w:val="none" w:sz="0" w:space="0" w:color="auto"/>
                <w:bottom w:val="none" w:sz="0" w:space="0" w:color="auto"/>
                <w:right w:val="none" w:sz="0" w:space="0" w:color="auto"/>
              </w:divBdr>
            </w:div>
          </w:divsChild>
        </w:div>
        <w:div w:id="1866752908">
          <w:marLeft w:val="0"/>
          <w:marRight w:val="0"/>
          <w:marTop w:val="0"/>
          <w:marBottom w:val="0"/>
          <w:divBdr>
            <w:top w:val="none" w:sz="0" w:space="0" w:color="auto"/>
            <w:left w:val="none" w:sz="0" w:space="0" w:color="auto"/>
            <w:bottom w:val="none" w:sz="0" w:space="0" w:color="auto"/>
            <w:right w:val="none" w:sz="0" w:space="0" w:color="auto"/>
          </w:divBdr>
          <w:divsChild>
            <w:div w:id="684751346">
              <w:marLeft w:val="0"/>
              <w:marRight w:val="0"/>
              <w:marTop w:val="0"/>
              <w:marBottom w:val="0"/>
              <w:divBdr>
                <w:top w:val="none" w:sz="0" w:space="0" w:color="auto"/>
                <w:left w:val="none" w:sz="0" w:space="0" w:color="auto"/>
                <w:bottom w:val="none" w:sz="0" w:space="0" w:color="auto"/>
                <w:right w:val="none" w:sz="0" w:space="0" w:color="auto"/>
              </w:divBdr>
            </w:div>
          </w:divsChild>
        </w:div>
        <w:div w:id="2135321382">
          <w:marLeft w:val="0"/>
          <w:marRight w:val="0"/>
          <w:marTop w:val="0"/>
          <w:marBottom w:val="0"/>
          <w:divBdr>
            <w:top w:val="none" w:sz="0" w:space="0" w:color="auto"/>
            <w:left w:val="none" w:sz="0" w:space="0" w:color="auto"/>
            <w:bottom w:val="none" w:sz="0" w:space="0" w:color="auto"/>
            <w:right w:val="none" w:sz="0" w:space="0" w:color="auto"/>
          </w:divBdr>
          <w:divsChild>
            <w:div w:id="13492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69181">
      <w:bodyDiv w:val="1"/>
      <w:marLeft w:val="0"/>
      <w:marRight w:val="0"/>
      <w:marTop w:val="0"/>
      <w:marBottom w:val="0"/>
      <w:divBdr>
        <w:top w:val="none" w:sz="0" w:space="0" w:color="auto"/>
        <w:left w:val="none" w:sz="0" w:space="0" w:color="auto"/>
        <w:bottom w:val="none" w:sz="0" w:space="0" w:color="auto"/>
        <w:right w:val="none" w:sz="0" w:space="0" w:color="auto"/>
      </w:divBdr>
      <w:divsChild>
        <w:div w:id="51740093">
          <w:marLeft w:val="0"/>
          <w:marRight w:val="0"/>
          <w:marTop w:val="0"/>
          <w:marBottom w:val="0"/>
          <w:divBdr>
            <w:top w:val="none" w:sz="0" w:space="0" w:color="auto"/>
            <w:left w:val="none" w:sz="0" w:space="0" w:color="auto"/>
            <w:bottom w:val="none" w:sz="0" w:space="0" w:color="auto"/>
            <w:right w:val="none" w:sz="0" w:space="0" w:color="auto"/>
          </w:divBdr>
          <w:divsChild>
            <w:div w:id="15692278">
              <w:marLeft w:val="0"/>
              <w:marRight w:val="0"/>
              <w:marTop w:val="0"/>
              <w:marBottom w:val="0"/>
              <w:divBdr>
                <w:top w:val="none" w:sz="0" w:space="0" w:color="auto"/>
                <w:left w:val="none" w:sz="0" w:space="0" w:color="auto"/>
                <w:bottom w:val="none" w:sz="0" w:space="0" w:color="auto"/>
                <w:right w:val="none" w:sz="0" w:space="0" w:color="auto"/>
              </w:divBdr>
            </w:div>
          </w:divsChild>
        </w:div>
        <w:div w:id="115680772">
          <w:marLeft w:val="0"/>
          <w:marRight w:val="0"/>
          <w:marTop w:val="0"/>
          <w:marBottom w:val="0"/>
          <w:divBdr>
            <w:top w:val="none" w:sz="0" w:space="0" w:color="auto"/>
            <w:left w:val="none" w:sz="0" w:space="0" w:color="auto"/>
            <w:bottom w:val="none" w:sz="0" w:space="0" w:color="auto"/>
            <w:right w:val="none" w:sz="0" w:space="0" w:color="auto"/>
          </w:divBdr>
          <w:divsChild>
            <w:div w:id="736436823">
              <w:marLeft w:val="0"/>
              <w:marRight w:val="0"/>
              <w:marTop w:val="0"/>
              <w:marBottom w:val="0"/>
              <w:divBdr>
                <w:top w:val="none" w:sz="0" w:space="0" w:color="auto"/>
                <w:left w:val="none" w:sz="0" w:space="0" w:color="auto"/>
                <w:bottom w:val="none" w:sz="0" w:space="0" w:color="auto"/>
                <w:right w:val="none" w:sz="0" w:space="0" w:color="auto"/>
              </w:divBdr>
            </w:div>
          </w:divsChild>
        </w:div>
        <w:div w:id="385372480">
          <w:marLeft w:val="0"/>
          <w:marRight w:val="0"/>
          <w:marTop w:val="0"/>
          <w:marBottom w:val="0"/>
          <w:divBdr>
            <w:top w:val="none" w:sz="0" w:space="0" w:color="auto"/>
            <w:left w:val="none" w:sz="0" w:space="0" w:color="auto"/>
            <w:bottom w:val="none" w:sz="0" w:space="0" w:color="auto"/>
            <w:right w:val="none" w:sz="0" w:space="0" w:color="auto"/>
          </w:divBdr>
          <w:divsChild>
            <w:div w:id="1082603848">
              <w:marLeft w:val="0"/>
              <w:marRight w:val="0"/>
              <w:marTop w:val="0"/>
              <w:marBottom w:val="0"/>
              <w:divBdr>
                <w:top w:val="none" w:sz="0" w:space="0" w:color="auto"/>
                <w:left w:val="none" w:sz="0" w:space="0" w:color="auto"/>
                <w:bottom w:val="none" w:sz="0" w:space="0" w:color="auto"/>
                <w:right w:val="none" w:sz="0" w:space="0" w:color="auto"/>
              </w:divBdr>
            </w:div>
          </w:divsChild>
        </w:div>
        <w:div w:id="517735462">
          <w:marLeft w:val="0"/>
          <w:marRight w:val="0"/>
          <w:marTop w:val="0"/>
          <w:marBottom w:val="0"/>
          <w:divBdr>
            <w:top w:val="none" w:sz="0" w:space="0" w:color="auto"/>
            <w:left w:val="none" w:sz="0" w:space="0" w:color="auto"/>
            <w:bottom w:val="none" w:sz="0" w:space="0" w:color="auto"/>
            <w:right w:val="none" w:sz="0" w:space="0" w:color="auto"/>
          </w:divBdr>
          <w:divsChild>
            <w:div w:id="804083909">
              <w:marLeft w:val="0"/>
              <w:marRight w:val="0"/>
              <w:marTop w:val="0"/>
              <w:marBottom w:val="0"/>
              <w:divBdr>
                <w:top w:val="none" w:sz="0" w:space="0" w:color="auto"/>
                <w:left w:val="none" w:sz="0" w:space="0" w:color="auto"/>
                <w:bottom w:val="none" w:sz="0" w:space="0" w:color="auto"/>
                <w:right w:val="none" w:sz="0" w:space="0" w:color="auto"/>
              </w:divBdr>
            </w:div>
          </w:divsChild>
        </w:div>
        <w:div w:id="686758880">
          <w:marLeft w:val="0"/>
          <w:marRight w:val="0"/>
          <w:marTop w:val="0"/>
          <w:marBottom w:val="0"/>
          <w:divBdr>
            <w:top w:val="none" w:sz="0" w:space="0" w:color="auto"/>
            <w:left w:val="none" w:sz="0" w:space="0" w:color="auto"/>
            <w:bottom w:val="none" w:sz="0" w:space="0" w:color="auto"/>
            <w:right w:val="none" w:sz="0" w:space="0" w:color="auto"/>
          </w:divBdr>
          <w:divsChild>
            <w:div w:id="418644076">
              <w:marLeft w:val="0"/>
              <w:marRight w:val="0"/>
              <w:marTop w:val="0"/>
              <w:marBottom w:val="0"/>
              <w:divBdr>
                <w:top w:val="none" w:sz="0" w:space="0" w:color="auto"/>
                <w:left w:val="none" w:sz="0" w:space="0" w:color="auto"/>
                <w:bottom w:val="none" w:sz="0" w:space="0" w:color="auto"/>
                <w:right w:val="none" w:sz="0" w:space="0" w:color="auto"/>
              </w:divBdr>
            </w:div>
            <w:div w:id="810177977">
              <w:marLeft w:val="0"/>
              <w:marRight w:val="0"/>
              <w:marTop w:val="0"/>
              <w:marBottom w:val="0"/>
              <w:divBdr>
                <w:top w:val="none" w:sz="0" w:space="0" w:color="auto"/>
                <w:left w:val="none" w:sz="0" w:space="0" w:color="auto"/>
                <w:bottom w:val="none" w:sz="0" w:space="0" w:color="auto"/>
                <w:right w:val="none" w:sz="0" w:space="0" w:color="auto"/>
              </w:divBdr>
            </w:div>
            <w:div w:id="1059670806">
              <w:marLeft w:val="0"/>
              <w:marRight w:val="0"/>
              <w:marTop w:val="0"/>
              <w:marBottom w:val="0"/>
              <w:divBdr>
                <w:top w:val="none" w:sz="0" w:space="0" w:color="auto"/>
                <w:left w:val="none" w:sz="0" w:space="0" w:color="auto"/>
                <w:bottom w:val="none" w:sz="0" w:space="0" w:color="auto"/>
                <w:right w:val="none" w:sz="0" w:space="0" w:color="auto"/>
              </w:divBdr>
            </w:div>
            <w:div w:id="1835141345">
              <w:marLeft w:val="0"/>
              <w:marRight w:val="0"/>
              <w:marTop w:val="0"/>
              <w:marBottom w:val="0"/>
              <w:divBdr>
                <w:top w:val="none" w:sz="0" w:space="0" w:color="auto"/>
                <w:left w:val="none" w:sz="0" w:space="0" w:color="auto"/>
                <w:bottom w:val="none" w:sz="0" w:space="0" w:color="auto"/>
                <w:right w:val="none" w:sz="0" w:space="0" w:color="auto"/>
              </w:divBdr>
            </w:div>
          </w:divsChild>
        </w:div>
        <w:div w:id="831721892">
          <w:marLeft w:val="0"/>
          <w:marRight w:val="0"/>
          <w:marTop w:val="0"/>
          <w:marBottom w:val="0"/>
          <w:divBdr>
            <w:top w:val="none" w:sz="0" w:space="0" w:color="auto"/>
            <w:left w:val="none" w:sz="0" w:space="0" w:color="auto"/>
            <w:bottom w:val="none" w:sz="0" w:space="0" w:color="auto"/>
            <w:right w:val="none" w:sz="0" w:space="0" w:color="auto"/>
          </w:divBdr>
          <w:divsChild>
            <w:div w:id="1068459608">
              <w:marLeft w:val="0"/>
              <w:marRight w:val="0"/>
              <w:marTop w:val="0"/>
              <w:marBottom w:val="0"/>
              <w:divBdr>
                <w:top w:val="none" w:sz="0" w:space="0" w:color="auto"/>
                <w:left w:val="none" w:sz="0" w:space="0" w:color="auto"/>
                <w:bottom w:val="none" w:sz="0" w:space="0" w:color="auto"/>
                <w:right w:val="none" w:sz="0" w:space="0" w:color="auto"/>
              </w:divBdr>
            </w:div>
            <w:div w:id="1413546923">
              <w:marLeft w:val="0"/>
              <w:marRight w:val="0"/>
              <w:marTop w:val="0"/>
              <w:marBottom w:val="0"/>
              <w:divBdr>
                <w:top w:val="none" w:sz="0" w:space="0" w:color="auto"/>
                <w:left w:val="none" w:sz="0" w:space="0" w:color="auto"/>
                <w:bottom w:val="none" w:sz="0" w:space="0" w:color="auto"/>
                <w:right w:val="none" w:sz="0" w:space="0" w:color="auto"/>
              </w:divBdr>
            </w:div>
            <w:div w:id="1531795881">
              <w:marLeft w:val="0"/>
              <w:marRight w:val="0"/>
              <w:marTop w:val="0"/>
              <w:marBottom w:val="0"/>
              <w:divBdr>
                <w:top w:val="none" w:sz="0" w:space="0" w:color="auto"/>
                <w:left w:val="none" w:sz="0" w:space="0" w:color="auto"/>
                <w:bottom w:val="none" w:sz="0" w:space="0" w:color="auto"/>
                <w:right w:val="none" w:sz="0" w:space="0" w:color="auto"/>
              </w:divBdr>
            </w:div>
          </w:divsChild>
        </w:div>
        <w:div w:id="1233588924">
          <w:marLeft w:val="0"/>
          <w:marRight w:val="0"/>
          <w:marTop w:val="0"/>
          <w:marBottom w:val="0"/>
          <w:divBdr>
            <w:top w:val="none" w:sz="0" w:space="0" w:color="auto"/>
            <w:left w:val="none" w:sz="0" w:space="0" w:color="auto"/>
            <w:bottom w:val="none" w:sz="0" w:space="0" w:color="auto"/>
            <w:right w:val="none" w:sz="0" w:space="0" w:color="auto"/>
          </w:divBdr>
          <w:divsChild>
            <w:div w:id="1379277150">
              <w:marLeft w:val="0"/>
              <w:marRight w:val="0"/>
              <w:marTop w:val="0"/>
              <w:marBottom w:val="0"/>
              <w:divBdr>
                <w:top w:val="none" w:sz="0" w:space="0" w:color="auto"/>
                <w:left w:val="none" w:sz="0" w:space="0" w:color="auto"/>
                <w:bottom w:val="none" w:sz="0" w:space="0" w:color="auto"/>
                <w:right w:val="none" w:sz="0" w:space="0" w:color="auto"/>
              </w:divBdr>
            </w:div>
          </w:divsChild>
        </w:div>
        <w:div w:id="1247808103">
          <w:marLeft w:val="0"/>
          <w:marRight w:val="0"/>
          <w:marTop w:val="0"/>
          <w:marBottom w:val="0"/>
          <w:divBdr>
            <w:top w:val="none" w:sz="0" w:space="0" w:color="auto"/>
            <w:left w:val="none" w:sz="0" w:space="0" w:color="auto"/>
            <w:bottom w:val="none" w:sz="0" w:space="0" w:color="auto"/>
            <w:right w:val="none" w:sz="0" w:space="0" w:color="auto"/>
          </w:divBdr>
          <w:divsChild>
            <w:div w:id="367068429">
              <w:marLeft w:val="0"/>
              <w:marRight w:val="0"/>
              <w:marTop w:val="0"/>
              <w:marBottom w:val="0"/>
              <w:divBdr>
                <w:top w:val="none" w:sz="0" w:space="0" w:color="auto"/>
                <w:left w:val="none" w:sz="0" w:space="0" w:color="auto"/>
                <w:bottom w:val="none" w:sz="0" w:space="0" w:color="auto"/>
                <w:right w:val="none" w:sz="0" w:space="0" w:color="auto"/>
              </w:divBdr>
            </w:div>
            <w:div w:id="500435289">
              <w:marLeft w:val="0"/>
              <w:marRight w:val="0"/>
              <w:marTop w:val="0"/>
              <w:marBottom w:val="0"/>
              <w:divBdr>
                <w:top w:val="none" w:sz="0" w:space="0" w:color="auto"/>
                <w:left w:val="none" w:sz="0" w:space="0" w:color="auto"/>
                <w:bottom w:val="none" w:sz="0" w:space="0" w:color="auto"/>
                <w:right w:val="none" w:sz="0" w:space="0" w:color="auto"/>
              </w:divBdr>
            </w:div>
          </w:divsChild>
        </w:div>
        <w:div w:id="1352996062">
          <w:marLeft w:val="0"/>
          <w:marRight w:val="0"/>
          <w:marTop w:val="0"/>
          <w:marBottom w:val="0"/>
          <w:divBdr>
            <w:top w:val="none" w:sz="0" w:space="0" w:color="auto"/>
            <w:left w:val="none" w:sz="0" w:space="0" w:color="auto"/>
            <w:bottom w:val="none" w:sz="0" w:space="0" w:color="auto"/>
            <w:right w:val="none" w:sz="0" w:space="0" w:color="auto"/>
          </w:divBdr>
          <w:divsChild>
            <w:div w:id="1834908873">
              <w:marLeft w:val="0"/>
              <w:marRight w:val="0"/>
              <w:marTop w:val="0"/>
              <w:marBottom w:val="0"/>
              <w:divBdr>
                <w:top w:val="none" w:sz="0" w:space="0" w:color="auto"/>
                <w:left w:val="none" w:sz="0" w:space="0" w:color="auto"/>
                <w:bottom w:val="none" w:sz="0" w:space="0" w:color="auto"/>
                <w:right w:val="none" w:sz="0" w:space="0" w:color="auto"/>
              </w:divBdr>
            </w:div>
          </w:divsChild>
        </w:div>
        <w:div w:id="1451245063">
          <w:marLeft w:val="0"/>
          <w:marRight w:val="0"/>
          <w:marTop w:val="0"/>
          <w:marBottom w:val="0"/>
          <w:divBdr>
            <w:top w:val="none" w:sz="0" w:space="0" w:color="auto"/>
            <w:left w:val="none" w:sz="0" w:space="0" w:color="auto"/>
            <w:bottom w:val="none" w:sz="0" w:space="0" w:color="auto"/>
            <w:right w:val="none" w:sz="0" w:space="0" w:color="auto"/>
          </w:divBdr>
          <w:divsChild>
            <w:div w:id="238486374">
              <w:marLeft w:val="0"/>
              <w:marRight w:val="0"/>
              <w:marTop w:val="0"/>
              <w:marBottom w:val="0"/>
              <w:divBdr>
                <w:top w:val="none" w:sz="0" w:space="0" w:color="auto"/>
                <w:left w:val="none" w:sz="0" w:space="0" w:color="auto"/>
                <w:bottom w:val="none" w:sz="0" w:space="0" w:color="auto"/>
                <w:right w:val="none" w:sz="0" w:space="0" w:color="auto"/>
              </w:divBdr>
            </w:div>
          </w:divsChild>
        </w:div>
        <w:div w:id="1558711404">
          <w:marLeft w:val="0"/>
          <w:marRight w:val="0"/>
          <w:marTop w:val="0"/>
          <w:marBottom w:val="0"/>
          <w:divBdr>
            <w:top w:val="none" w:sz="0" w:space="0" w:color="auto"/>
            <w:left w:val="none" w:sz="0" w:space="0" w:color="auto"/>
            <w:bottom w:val="none" w:sz="0" w:space="0" w:color="auto"/>
            <w:right w:val="none" w:sz="0" w:space="0" w:color="auto"/>
          </w:divBdr>
          <w:divsChild>
            <w:div w:id="470445470">
              <w:marLeft w:val="0"/>
              <w:marRight w:val="0"/>
              <w:marTop w:val="0"/>
              <w:marBottom w:val="0"/>
              <w:divBdr>
                <w:top w:val="none" w:sz="0" w:space="0" w:color="auto"/>
                <w:left w:val="none" w:sz="0" w:space="0" w:color="auto"/>
                <w:bottom w:val="none" w:sz="0" w:space="0" w:color="auto"/>
                <w:right w:val="none" w:sz="0" w:space="0" w:color="auto"/>
              </w:divBdr>
            </w:div>
            <w:div w:id="898394086">
              <w:marLeft w:val="0"/>
              <w:marRight w:val="0"/>
              <w:marTop w:val="0"/>
              <w:marBottom w:val="0"/>
              <w:divBdr>
                <w:top w:val="none" w:sz="0" w:space="0" w:color="auto"/>
                <w:left w:val="none" w:sz="0" w:space="0" w:color="auto"/>
                <w:bottom w:val="none" w:sz="0" w:space="0" w:color="auto"/>
                <w:right w:val="none" w:sz="0" w:space="0" w:color="auto"/>
              </w:divBdr>
            </w:div>
            <w:div w:id="1164856610">
              <w:marLeft w:val="0"/>
              <w:marRight w:val="0"/>
              <w:marTop w:val="0"/>
              <w:marBottom w:val="0"/>
              <w:divBdr>
                <w:top w:val="none" w:sz="0" w:space="0" w:color="auto"/>
                <w:left w:val="none" w:sz="0" w:space="0" w:color="auto"/>
                <w:bottom w:val="none" w:sz="0" w:space="0" w:color="auto"/>
                <w:right w:val="none" w:sz="0" w:space="0" w:color="auto"/>
              </w:divBdr>
            </w:div>
            <w:div w:id="1199970304">
              <w:marLeft w:val="0"/>
              <w:marRight w:val="0"/>
              <w:marTop w:val="0"/>
              <w:marBottom w:val="0"/>
              <w:divBdr>
                <w:top w:val="none" w:sz="0" w:space="0" w:color="auto"/>
                <w:left w:val="none" w:sz="0" w:space="0" w:color="auto"/>
                <w:bottom w:val="none" w:sz="0" w:space="0" w:color="auto"/>
                <w:right w:val="none" w:sz="0" w:space="0" w:color="auto"/>
              </w:divBdr>
            </w:div>
            <w:div w:id="1219127827">
              <w:marLeft w:val="0"/>
              <w:marRight w:val="0"/>
              <w:marTop w:val="0"/>
              <w:marBottom w:val="0"/>
              <w:divBdr>
                <w:top w:val="none" w:sz="0" w:space="0" w:color="auto"/>
                <w:left w:val="none" w:sz="0" w:space="0" w:color="auto"/>
                <w:bottom w:val="none" w:sz="0" w:space="0" w:color="auto"/>
                <w:right w:val="none" w:sz="0" w:space="0" w:color="auto"/>
              </w:divBdr>
            </w:div>
            <w:div w:id="2000495684">
              <w:marLeft w:val="0"/>
              <w:marRight w:val="0"/>
              <w:marTop w:val="0"/>
              <w:marBottom w:val="0"/>
              <w:divBdr>
                <w:top w:val="none" w:sz="0" w:space="0" w:color="auto"/>
                <w:left w:val="none" w:sz="0" w:space="0" w:color="auto"/>
                <w:bottom w:val="none" w:sz="0" w:space="0" w:color="auto"/>
                <w:right w:val="none" w:sz="0" w:space="0" w:color="auto"/>
              </w:divBdr>
            </w:div>
          </w:divsChild>
        </w:div>
        <w:div w:id="1683897739">
          <w:marLeft w:val="0"/>
          <w:marRight w:val="0"/>
          <w:marTop w:val="0"/>
          <w:marBottom w:val="0"/>
          <w:divBdr>
            <w:top w:val="none" w:sz="0" w:space="0" w:color="auto"/>
            <w:left w:val="none" w:sz="0" w:space="0" w:color="auto"/>
            <w:bottom w:val="none" w:sz="0" w:space="0" w:color="auto"/>
            <w:right w:val="none" w:sz="0" w:space="0" w:color="auto"/>
          </w:divBdr>
          <w:divsChild>
            <w:div w:id="246891280">
              <w:marLeft w:val="0"/>
              <w:marRight w:val="0"/>
              <w:marTop w:val="0"/>
              <w:marBottom w:val="0"/>
              <w:divBdr>
                <w:top w:val="none" w:sz="0" w:space="0" w:color="auto"/>
                <w:left w:val="none" w:sz="0" w:space="0" w:color="auto"/>
                <w:bottom w:val="none" w:sz="0" w:space="0" w:color="auto"/>
                <w:right w:val="none" w:sz="0" w:space="0" w:color="auto"/>
              </w:divBdr>
            </w:div>
            <w:div w:id="529029779">
              <w:marLeft w:val="0"/>
              <w:marRight w:val="0"/>
              <w:marTop w:val="0"/>
              <w:marBottom w:val="0"/>
              <w:divBdr>
                <w:top w:val="none" w:sz="0" w:space="0" w:color="auto"/>
                <w:left w:val="none" w:sz="0" w:space="0" w:color="auto"/>
                <w:bottom w:val="none" w:sz="0" w:space="0" w:color="auto"/>
                <w:right w:val="none" w:sz="0" w:space="0" w:color="auto"/>
              </w:divBdr>
            </w:div>
            <w:div w:id="1445467151">
              <w:marLeft w:val="0"/>
              <w:marRight w:val="0"/>
              <w:marTop w:val="0"/>
              <w:marBottom w:val="0"/>
              <w:divBdr>
                <w:top w:val="none" w:sz="0" w:space="0" w:color="auto"/>
                <w:left w:val="none" w:sz="0" w:space="0" w:color="auto"/>
                <w:bottom w:val="none" w:sz="0" w:space="0" w:color="auto"/>
                <w:right w:val="none" w:sz="0" w:space="0" w:color="auto"/>
              </w:divBdr>
            </w:div>
            <w:div w:id="1645349314">
              <w:marLeft w:val="0"/>
              <w:marRight w:val="0"/>
              <w:marTop w:val="0"/>
              <w:marBottom w:val="0"/>
              <w:divBdr>
                <w:top w:val="none" w:sz="0" w:space="0" w:color="auto"/>
                <w:left w:val="none" w:sz="0" w:space="0" w:color="auto"/>
                <w:bottom w:val="none" w:sz="0" w:space="0" w:color="auto"/>
                <w:right w:val="none" w:sz="0" w:space="0" w:color="auto"/>
              </w:divBdr>
            </w:div>
          </w:divsChild>
        </w:div>
        <w:div w:id="1755473012">
          <w:marLeft w:val="0"/>
          <w:marRight w:val="0"/>
          <w:marTop w:val="0"/>
          <w:marBottom w:val="0"/>
          <w:divBdr>
            <w:top w:val="none" w:sz="0" w:space="0" w:color="auto"/>
            <w:left w:val="none" w:sz="0" w:space="0" w:color="auto"/>
            <w:bottom w:val="none" w:sz="0" w:space="0" w:color="auto"/>
            <w:right w:val="none" w:sz="0" w:space="0" w:color="auto"/>
          </w:divBdr>
          <w:divsChild>
            <w:div w:id="2135903140">
              <w:marLeft w:val="0"/>
              <w:marRight w:val="0"/>
              <w:marTop w:val="0"/>
              <w:marBottom w:val="0"/>
              <w:divBdr>
                <w:top w:val="none" w:sz="0" w:space="0" w:color="auto"/>
                <w:left w:val="none" w:sz="0" w:space="0" w:color="auto"/>
                <w:bottom w:val="none" w:sz="0" w:space="0" w:color="auto"/>
                <w:right w:val="none" w:sz="0" w:space="0" w:color="auto"/>
              </w:divBdr>
            </w:div>
          </w:divsChild>
        </w:div>
        <w:div w:id="2099134212">
          <w:marLeft w:val="0"/>
          <w:marRight w:val="0"/>
          <w:marTop w:val="0"/>
          <w:marBottom w:val="0"/>
          <w:divBdr>
            <w:top w:val="none" w:sz="0" w:space="0" w:color="auto"/>
            <w:left w:val="none" w:sz="0" w:space="0" w:color="auto"/>
            <w:bottom w:val="none" w:sz="0" w:space="0" w:color="auto"/>
            <w:right w:val="none" w:sz="0" w:space="0" w:color="auto"/>
          </w:divBdr>
          <w:divsChild>
            <w:div w:id="653413515">
              <w:marLeft w:val="0"/>
              <w:marRight w:val="0"/>
              <w:marTop w:val="0"/>
              <w:marBottom w:val="0"/>
              <w:divBdr>
                <w:top w:val="none" w:sz="0" w:space="0" w:color="auto"/>
                <w:left w:val="none" w:sz="0" w:space="0" w:color="auto"/>
                <w:bottom w:val="none" w:sz="0" w:space="0" w:color="auto"/>
                <w:right w:val="none" w:sz="0" w:space="0" w:color="auto"/>
              </w:divBdr>
            </w:div>
          </w:divsChild>
        </w:div>
        <w:div w:id="2116517249">
          <w:marLeft w:val="0"/>
          <w:marRight w:val="0"/>
          <w:marTop w:val="0"/>
          <w:marBottom w:val="0"/>
          <w:divBdr>
            <w:top w:val="none" w:sz="0" w:space="0" w:color="auto"/>
            <w:left w:val="none" w:sz="0" w:space="0" w:color="auto"/>
            <w:bottom w:val="none" w:sz="0" w:space="0" w:color="auto"/>
            <w:right w:val="none" w:sz="0" w:space="0" w:color="auto"/>
          </w:divBdr>
          <w:divsChild>
            <w:div w:id="26637615">
              <w:marLeft w:val="0"/>
              <w:marRight w:val="0"/>
              <w:marTop w:val="0"/>
              <w:marBottom w:val="0"/>
              <w:divBdr>
                <w:top w:val="none" w:sz="0" w:space="0" w:color="auto"/>
                <w:left w:val="none" w:sz="0" w:space="0" w:color="auto"/>
                <w:bottom w:val="none" w:sz="0" w:space="0" w:color="auto"/>
                <w:right w:val="none" w:sz="0" w:space="0" w:color="auto"/>
              </w:divBdr>
            </w:div>
            <w:div w:id="471601106">
              <w:marLeft w:val="0"/>
              <w:marRight w:val="0"/>
              <w:marTop w:val="0"/>
              <w:marBottom w:val="0"/>
              <w:divBdr>
                <w:top w:val="none" w:sz="0" w:space="0" w:color="auto"/>
                <w:left w:val="none" w:sz="0" w:space="0" w:color="auto"/>
                <w:bottom w:val="none" w:sz="0" w:space="0" w:color="auto"/>
                <w:right w:val="none" w:sz="0" w:space="0" w:color="auto"/>
              </w:divBdr>
            </w:div>
            <w:div w:id="836774057">
              <w:marLeft w:val="0"/>
              <w:marRight w:val="0"/>
              <w:marTop w:val="0"/>
              <w:marBottom w:val="0"/>
              <w:divBdr>
                <w:top w:val="none" w:sz="0" w:space="0" w:color="auto"/>
                <w:left w:val="none" w:sz="0" w:space="0" w:color="auto"/>
                <w:bottom w:val="none" w:sz="0" w:space="0" w:color="auto"/>
                <w:right w:val="none" w:sz="0" w:space="0" w:color="auto"/>
              </w:divBdr>
            </w:div>
            <w:div w:id="1725903829">
              <w:marLeft w:val="0"/>
              <w:marRight w:val="0"/>
              <w:marTop w:val="0"/>
              <w:marBottom w:val="0"/>
              <w:divBdr>
                <w:top w:val="none" w:sz="0" w:space="0" w:color="auto"/>
                <w:left w:val="none" w:sz="0" w:space="0" w:color="auto"/>
                <w:bottom w:val="none" w:sz="0" w:space="0" w:color="auto"/>
                <w:right w:val="none" w:sz="0" w:space="0" w:color="auto"/>
              </w:divBdr>
            </w:div>
            <w:div w:id="2142264637">
              <w:marLeft w:val="0"/>
              <w:marRight w:val="0"/>
              <w:marTop w:val="0"/>
              <w:marBottom w:val="0"/>
              <w:divBdr>
                <w:top w:val="none" w:sz="0" w:space="0" w:color="auto"/>
                <w:left w:val="none" w:sz="0" w:space="0" w:color="auto"/>
                <w:bottom w:val="none" w:sz="0" w:space="0" w:color="auto"/>
                <w:right w:val="none" w:sz="0" w:space="0" w:color="auto"/>
              </w:divBdr>
            </w:div>
          </w:divsChild>
        </w:div>
        <w:div w:id="2129741924">
          <w:marLeft w:val="0"/>
          <w:marRight w:val="0"/>
          <w:marTop w:val="0"/>
          <w:marBottom w:val="0"/>
          <w:divBdr>
            <w:top w:val="none" w:sz="0" w:space="0" w:color="auto"/>
            <w:left w:val="none" w:sz="0" w:space="0" w:color="auto"/>
            <w:bottom w:val="none" w:sz="0" w:space="0" w:color="auto"/>
            <w:right w:val="none" w:sz="0" w:space="0" w:color="auto"/>
          </w:divBdr>
          <w:divsChild>
            <w:div w:id="3706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6946">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it.ly/thinkpairsharestrategy" TargetMode="External"/><Relationship Id="rId26" Type="http://schemas.openxmlformats.org/officeDocument/2006/relationships/hyperlink" Target="https://bit.ly/VNPSstrategy" TargetMode="External"/><Relationship Id="rId39" Type="http://schemas.openxmlformats.org/officeDocument/2006/relationships/footer" Target="footer4.xml"/><Relationship Id="rId21" Type="http://schemas.openxmlformats.org/officeDocument/2006/relationships/image" Target="media/image5.png"/><Relationship Id="rId34" Type="http://schemas.openxmlformats.org/officeDocument/2006/relationships/hyperlink" Target="https://curriculum.nsw.edu.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it.ly/posepausepouncebounce" TargetMode="External"/><Relationship Id="rId29" Type="http://schemas.openxmlformats.org/officeDocument/2006/relationships/hyperlink" Target="https://variationtheory.com/introduc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education.nsw.gov.au/content/dam/main-education/documents/teaching-and-learning/curriculum/mathematics/mathematics-s4-supporting-strategies-worked-examples-your-turn.docx" TargetMode="External"/><Relationship Id="rId32"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7" Type="http://schemas.openxmlformats.org/officeDocument/2006/relationships/image" Target="media/image1.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activities.graspablemath.com/teacher/get-started" TargetMode="External"/><Relationship Id="rId28" Type="http://schemas.openxmlformats.org/officeDocument/2006/relationships/hyperlink" Target="https://education.nsw.gov.au/content/dam/main-education/documents/teaching-and-learning/curriculum/mathematics/mathematics-s4-supporting-strategies-four-quadrant-notes.docx" TargetMode="External"/><Relationship Id="rId36"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bit.ly/exitticket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it.ly/graspablemaths" TargetMode="External"/><Relationship Id="rId27" Type="http://schemas.openxmlformats.org/officeDocument/2006/relationships/image" Target="media/image6.png"/><Relationship Id="rId30" Type="http://schemas.openxmlformats.org/officeDocument/2006/relationships/hyperlink" Target="https://bit.ly/graspable_whiteboard" TargetMode="External"/><Relationship Id="rId35" Type="http://schemas.openxmlformats.org/officeDocument/2006/relationships/hyperlink" Target="https://curriculum.nsw.edu.au/learning-areas/mathematics/mathematics-k-10-2022/overview"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it.ly/graspablemaths" TargetMode="External"/><Relationship Id="rId25" Type="http://schemas.openxmlformats.org/officeDocument/2006/relationships/hyperlink" Target="https://bit.ly/visiblegroups" TargetMode="External"/><Relationship Id="rId33" Type="http://schemas.openxmlformats.org/officeDocument/2006/relationships/hyperlink" Target="https://educationstandards.nsw.edu.au/"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2.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A6287532-225B-4A68-9BD3-FA48938B9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26</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Factor it in</vt:lpstr>
    </vt:vector>
  </TitlesOfParts>
  <Manager/>
  <Company>NSW Department of Education</Company>
  <LinksUpToDate>false</LinksUpToDate>
  <CharactersWithSpaces>23776</CharactersWithSpaces>
  <SharedDoc>false</SharedDoc>
  <HyperlinkBase/>
  <HLinks>
    <vt:vector size="126" baseType="variant">
      <vt:variant>
        <vt:i4>5308424</vt:i4>
      </vt:variant>
      <vt:variant>
        <vt:i4>69</vt:i4>
      </vt:variant>
      <vt:variant>
        <vt:i4>0</vt:i4>
      </vt:variant>
      <vt:variant>
        <vt:i4>5</vt:i4>
      </vt:variant>
      <vt:variant>
        <vt:lpwstr>https://creativecommons.org/licenses/by/4.0/</vt:lpwstr>
      </vt:variant>
      <vt:variant>
        <vt:lpwstr/>
      </vt:variant>
      <vt:variant>
        <vt:i4>3211317</vt:i4>
      </vt:variant>
      <vt:variant>
        <vt:i4>66</vt:i4>
      </vt:variant>
      <vt:variant>
        <vt:i4>0</vt:i4>
      </vt:variant>
      <vt:variant>
        <vt:i4>5</vt:i4>
      </vt:variant>
      <vt:variant>
        <vt:lpwstr>https://curriculum.nsw.edu.au/learning-areas/mathematics/mathematics-k-10-2022/overview</vt:lpwstr>
      </vt:variant>
      <vt:variant>
        <vt:lpwstr/>
      </vt:variant>
      <vt:variant>
        <vt:i4>3342452</vt:i4>
      </vt:variant>
      <vt:variant>
        <vt:i4>63</vt:i4>
      </vt:variant>
      <vt:variant>
        <vt:i4>0</vt:i4>
      </vt:variant>
      <vt:variant>
        <vt:i4>5</vt:i4>
      </vt:variant>
      <vt:variant>
        <vt:lpwstr>https://curriculum.nsw.edu.au/</vt:lpwstr>
      </vt:variant>
      <vt:variant>
        <vt:lpwstr/>
      </vt:variant>
      <vt:variant>
        <vt:i4>3997797</vt:i4>
      </vt:variant>
      <vt:variant>
        <vt:i4>60</vt:i4>
      </vt:variant>
      <vt:variant>
        <vt:i4>0</vt:i4>
      </vt:variant>
      <vt:variant>
        <vt:i4>5</vt:i4>
      </vt:variant>
      <vt:variant>
        <vt:lpwstr>https://educationstandards.nsw.edu.au/</vt:lpwstr>
      </vt:variant>
      <vt:variant>
        <vt:lpwstr/>
      </vt:variant>
      <vt:variant>
        <vt:i4>2162720</vt:i4>
      </vt:variant>
      <vt:variant>
        <vt:i4>57</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4390943</vt:i4>
      </vt:variant>
      <vt:variant>
        <vt:i4>54</vt:i4>
      </vt:variant>
      <vt:variant>
        <vt:i4>0</vt:i4>
      </vt:variant>
      <vt:variant>
        <vt:i4>5</vt:i4>
      </vt:variant>
      <vt:variant>
        <vt:lpwstr>https://bit.ly/exitticketstrategy</vt:lpwstr>
      </vt:variant>
      <vt:variant>
        <vt:lpwstr/>
      </vt:variant>
      <vt:variant>
        <vt:i4>3670105</vt:i4>
      </vt:variant>
      <vt:variant>
        <vt:i4>51</vt:i4>
      </vt:variant>
      <vt:variant>
        <vt:i4>0</vt:i4>
      </vt:variant>
      <vt:variant>
        <vt:i4>5</vt:i4>
      </vt:variant>
      <vt:variant>
        <vt:lpwstr>https://bit.ly/graspable_whiteboard</vt:lpwstr>
      </vt:variant>
      <vt:variant>
        <vt:lpwstr/>
      </vt:variant>
      <vt:variant>
        <vt:i4>1245262</vt:i4>
      </vt:variant>
      <vt:variant>
        <vt:i4>48</vt:i4>
      </vt:variant>
      <vt:variant>
        <vt:i4>0</vt:i4>
      </vt:variant>
      <vt:variant>
        <vt:i4>5</vt:i4>
      </vt:variant>
      <vt:variant>
        <vt:lpwstr>https://variationtheory.com/introduction/</vt:lpwstr>
      </vt:variant>
      <vt:variant>
        <vt:lpwstr/>
      </vt:variant>
      <vt:variant>
        <vt:i4>3866744</vt:i4>
      </vt:variant>
      <vt:variant>
        <vt:i4>42</vt:i4>
      </vt:variant>
      <vt:variant>
        <vt:i4>0</vt:i4>
      </vt:variant>
      <vt:variant>
        <vt:i4>5</vt:i4>
      </vt:variant>
      <vt:variant>
        <vt:lpwstr>https://bit.ly/VNPSstrategy</vt:lpwstr>
      </vt:variant>
      <vt:variant>
        <vt:lpwstr/>
      </vt:variant>
      <vt:variant>
        <vt:i4>5832705</vt:i4>
      </vt:variant>
      <vt:variant>
        <vt:i4>39</vt:i4>
      </vt:variant>
      <vt:variant>
        <vt:i4>0</vt:i4>
      </vt:variant>
      <vt:variant>
        <vt:i4>5</vt:i4>
      </vt:variant>
      <vt:variant>
        <vt:lpwstr>https://bit.ly/visiblegroups</vt:lpwstr>
      </vt:variant>
      <vt:variant>
        <vt:lpwstr/>
      </vt:variant>
      <vt:variant>
        <vt:i4>0</vt:i4>
      </vt:variant>
      <vt:variant>
        <vt:i4>36</vt:i4>
      </vt:variant>
      <vt:variant>
        <vt:i4>0</vt:i4>
      </vt:variant>
      <vt:variant>
        <vt:i4>5</vt:i4>
      </vt:variant>
      <vt:variant>
        <vt:lpwstr>https://activities.graspablemath.com/teacher/get-started</vt:lpwstr>
      </vt:variant>
      <vt:variant>
        <vt:lpwstr/>
      </vt:variant>
      <vt:variant>
        <vt:i4>5701632</vt:i4>
      </vt:variant>
      <vt:variant>
        <vt:i4>33</vt:i4>
      </vt:variant>
      <vt:variant>
        <vt:i4>0</vt:i4>
      </vt:variant>
      <vt:variant>
        <vt:i4>5</vt:i4>
      </vt:variant>
      <vt:variant>
        <vt:lpwstr>https://bit.ly/graspablemaths</vt:lpwstr>
      </vt:variant>
      <vt:variant>
        <vt:lpwstr/>
      </vt:variant>
      <vt:variant>
        <vt:i4>4980767</vt:i4>
      </vt:variant>
      <vt:variant>
        <vt:i4>27</vt:i4>
      </vt:variant>
      <vt:variant>
        <vt:i4>0</vt:i4>
      </vt:variant>
      <vt:variant>
        <vt:i4>5</vt:i4>
      </vt:variant>
      <vt:variant>
        <vt:lpwstr>https://bit.ly/posepausepouncebounce</vt:lpwstr>
      </vt:variant>
      <vt:variant>
        <vt:lpwstr/>
      </vt:variant>
      <vt:variant>
        <vt:i4>4325389</vt:i4>
      </vt:variant>
      <vt:variant>
        <vt:i4>21</vt:i4>
      </vt:variant>
      <vt:variant>
        <vt:i4>0</vt:i4>
      </vt:variant>
      <vt:variant>
        <vt:i4>5</vt:i4>
      </vt:variant>
      <vt:variant>
        <vt:lpwstr>https://bit.ly/thinkpairsharestrategy</vt:lpwstr>
      </vt:variant>
      <vt:variant>
        <vt:lpwstr/>
      </vt:variant>
      <vt:variant>
        <vt:i4>3211317</vt:i4>
      </vt:variant>
      <vt:variant>
        <vt:i4>18</vt:i4>
      </vt:variant>
      <vt:variant>
        <vt:i4>0</vt:i4>
      </vt:variant>
      <vt:variant>
        <vt:i4>5</vt:i4>
      </vt:variant>
      <vt:variant>
        <vt:lpwstr>https://curriculum.nsw.edu.au/learning-areas/mathematics/mathematics-k-10-2022/overview</vt:lpwstr>
      </vt:variant>
      <vt:variant>
        <vt:lpwstr/>
      </vt:variant>
      <vt:variant>
        <vt:i4>1441843</vt:i4>
      </vt:variant>
      <vt:variant>
        <vt:i4>15</vt:i4>
      </vt:variant>
      <vt:variant>
        <vt:i4>0</vt:i4>
      </vt:variant>
      <vt:variant>
        <vt:i4>5</vt:i4>
      </vt:variant>
      <vt:variant>
        <vt:lpwstr/>
      </vt:variant>
      <vt:variant>
        <vt:lpwstr>_Appendix_E_1</vt:lpwstr>
      </vt:variant>
      <vt:variant>
        <vt:i4>1441842</vt:i4>
      </vt:variant>
      <vt:variant>
        <vt:i4>12</vt:i4>
      </vt:variant>
      <vt:variant>
        <vt:i4>0</vt:i4>
      </vt:variant>
      <vt:variant>
        <vt:i4>5</vt:i4>
      </vt:variant>
      <vt:variant>
        <vt:lpwstr/>
      </vt:variant>
      <vt:variant>
        <vt:lpwstr>_Appendix_D_1</vt:lpwstr>
      </vt:variant>
      <vt:variant>
        <vt:i4>4784214</vt:i4>
      </vt:variant>
      <vt:variant>
        <vt:i4>9</vt:i4>
      </vt:variant>
      <vt:variant>
        <vt:i4>0</vt:i4>
      </vt:variant>
      <vt:variant>
        <vt:i4>5</vt:i4>
      </vt:variant>
      <vt:variant>
        <vt:lpwstr/>
      </vt:variant>
      <vt:variant>
        <vt:lpwstr>_Appendix_D</vt:lpwstr>
      </vt:variant>
      <vt:variant>
        <vt:i4>4784214</vt:i4>
      </vt:variant>
      <vt:variant>
        <vt:i4>6</vt:i4>
      </vt:variant>
      <vt:variant>
        <vt:i4>0</vt:i4>
      </vt:variant>
      <vt:variant>
        <vt:i4>5</vt:i4>
      </vt:variant>
      <vt:variant>
        <vt:lpwstr/>
      </vt:variant>
      <vt:variant>
        <vt:lpwstr>_Appendix_C</vt:lpwstr>
      </vt:variant>
      <vt:variant>
        <vt:i4>4784214</vt:i4>
      </vt:variant>
      <vt:variant>
        <vt:i4>3</vt:i4>
      </vt:variant>
      <vt:variant>
        <vt:i4>0</vt:i4>
      </vt:variant>
      <vt:variant>
        <vt:i4>5</vt:i4>
      </vt:variant>
      <vt:variant>
        <vt:lpwstr/>
      </vt:variant>
      <vt:variant>
        <vt:lpwstr>_Appendix_A</vt:lpwstr>
      </vt:variant>
      <vt:variant>
        <vt:i4>5701632</vt:i4>
      </vt:variant>
      <vt:variant>
        <vt:i4>0</vt:i4>
      </vt:variant>
      <vt:variant>
        <vt:i4>0</vt:i4>
      </vt:variant>
      <vt:variant>
        <vt:i4>5</vt:i4>
      </vt:variant>
      <vt:variant>
        <vt:lpwstr>https://bit.ly/graspablemaths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 it in</dc:title>
  <dc:subject/>
  <dc:creator>NSW Department of Education</dc:creator>
  <cp:keywords/>
  <dc:description/>
  <cp:lastPrinted>2024-05-20T10:33:00Z</cp:lastPrinted>
  <dcterms:created xsi:type="dcterms:W3CDTF">2024-06-18T22:43:00Z</dcterms:created>
  <dcterms:modified xsi:type="dcterms:W3CDTF">2024-06-24T22:32:00Z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8c4ba2d238ae35d99e7c17927dac0ff13d011516bc184f032add5a9375a0c949</vt:lpwstr>
  </property>
</Properties>
</file>