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1958AAED" w:rsidR="053C4FF3" w:rsidRPr="00F63959" w:rsidRDefault="00994B52" w:rsidP="00D15478">
      <w:pPr>
        <w:pStyle w:val="Heading1"/>
      </w:pPr>
      <w:r>
        <w:t>Age</w:t>
      </w:r>
      <w:r w:rsidR="009F1EDB">
        <w:t>-</w:t>
      </w:r>
      <w:r>
        <w:t xml:space="preserve">old </w:t>
      </w:r>
      <w:r w:rsidR="005C530C">
        <w:t>question</w:t>
      </w:r>
    </w:p>
    <w:p w14:paraId="470008B8" w14:textId="0FF12FB7" w:rsidR="00F33FDE" w:rsidRDefault="009A4FE0" w:rsidP="00D15478">
      <w:r>
        <w:t>Students</w:t>
      </w:r>
      <w:r w:rsidR="007C1745">
        <w:t xml:space="preserve"> use real-life contexts to</w:t>
      </w:r>
      <w:r w:rsidR="00D55C74">
        <w:t xml:space="preserve"> look at solving equations with fractions</w:t>
      </w:r>
      <w:r w:rsidR="00EC1B66">
        <w:t xml:space="preserve">, including those with </w:t>
      </w:r>
      <w:r w:rsidR="00F800FB">
        <w:t xml:space="preserve">an </w:t>
      </w:r>
      <w:r w:rsidR="00EC1B66">
        <w:t xml:space="preserve">unknown </w:t>
      </w:r>
      <w:r w:rsidR="002C43E6">
        <w:t>i</w:t>
      </w:r>
      <w:r w:rsidR="00EC1B66">
        <w:t>n the denominator</w:t>
      </w:r>
      <w:r w:rsidR="007C1745">
        <w:t>.</w:t>
      </w:r>
    </w:p>
    <w:p w14:paraId="5BF7F918" w14:textId="6FEBB722" w:rsidR="00A51D10" w:rsidRDefault="004125FD" w:rsidP="00D15478">
      <w:pPr>
        <w:pStyle w:val="Heading2"/>
      </w:pPr>
      <w:r>
        <w:t xml:space="preserve">Visible </w:t>
      </w:r>
      <w:r w:rsidRPr="00D15478">
        <w:t>learning</w:t>
      </w:r>
    </w:p>
    <w:p w14:paraId="531BF1E6" w14:textId="77777777" w:rsidR="00A51D10" w:rsidRPr="00CE6CDC" w:rsidRDefault="00A51D10" w:rsidP="00D15478">
      <w:pPr>
        <w:pStyle w:val="Heading3"/>
      </w:pPr>
      <w:r>
        <w:t xml:space="preserve">Learning </w:t>
      </w:r>
      <w:r w:rsidRPr="00D15478">
        <w:t>intentions</w:t>
      </w:r>
    </w:p>
    <w:p w14:paraId="721BD8C5" w14:textId="10EC076B" w:rsidR="00A51D10" w:rsidRDefault="00F76F53" w:rsidP="00D15478">
      <w:pPr>
        <w:pStyle w:val="ListBullet"/>
        <w:rPr>
          <w:lang w:eastAsia="zh-CN"/>
        </w:rPr>
      </w:pPr>
      <w:r>
        <w:rPr>
          <w:lang w:eastAsia="zh-CN"/>
        </w:rPr>
        <w:t xml:space="preserve">To be </w:t>
      </w:r>
      <w:r w:rsidRPr="00D15478">
        <w:t>able</w:t>
      </w:r>
      <w:r>
        <w:rPr>
          <w:lang w:eastAsia="zh-CN"/>
        </w:rPr>
        <w:t xml:space="preserve"> to</w:t>
      </w:r>
      <w:r w:rsidR="00D27492">
        <w:rPr>
          <w:lang w:eastAsia="zh-CN"/>
        </w:rPr>
        <w:t xml:space="preserve"> solve </w:t>
      </w:r>
      <w:r w:rsidR="001001AE">
        <w:rPr>
          <w:lang w:eastAsia="zh-CN"/>
        </w:rPr>
        <w:t>equations with a fraction</w:t>
      </w:r>
      <w:r w:rsidR="00492C4A">
        <w:rPr>
          <w:lang w:eastAsia="zh-CN"/>
        </w:rPr>
        <w:t xml:space="preserve"> as a constant</w:t>
      </w:r>
      <w:r w:rsidR="001001AE">
        <w:rPr>
          <w:lang w:eastAsia="zh-CN"/>
        </w:rPr>
        <w:t>.</w:t>
      </w:r>
    </w:p>
    <w:p w14:paraId="7921FBAC" w14:textId="16476C07" w:rsidR="00D01CAE" w:rsidRDefault="001001AE" w:rsidP="00D15478">
      <w:pPr>
        <w:pStyle w:val="ListBullet"/>
        <w:rPr>
          <w:lang w:eastAsia="zh-CN"/>
        </w:rPr>
      </w:pPr>
      <w:r>
        <w:rPr>
          <w:lang w:eastAsia="zh-CN"/>
        </w:rPr>
        <w:t xml:space="preserve">To be able to solve equations </w:t>
      </w:r>
      <w:r w:rsidR="00F77CBE">
        <w:rPr>
          <w:lang w:eastAsia="zh-CN"/>
        </w:rPr>
        <w:t xml:space="preserve">with a </w:t>
      </w:r>
      <w:r w:rsidR="009A123B">
        <w:rPr>
          <w:lang w:eastAsia="zh-CN"/>
        </w:rPr>
        <w:t>pronumeral</w:t>
      </w:r>
      <w:r>
        <w:rPr>
          <w:lang w:eastAsia="zh-CN"/>
        </w:rPr>
        <w:t xml:space="preserve"> in the </w:t>
      </w:r>
      <w:r w:rsidRPr="00D15478">
        <w:t>denominator</w:t>
      </w:r>
      <w:r>
        <w:rPr>
          <w:lang w:eastAsia="zh-CN"/>
        </w:rPr>
        <w:t>.</w:t>
      </w:r>
    </w:p>
    <w:p w14:paraId="31580410" w14:textId="77777777" w:rsidR="00A51D10" w:rsidRPr="00D15478" w:rsidRDefault="00A51D10" w:rsidP="00D15478">
      <w:pPr>
        <w:pStyle w:val="Heading3"/>
      </w:pPr>
      <w:r>
        <w:t xml:space="preserve">Success </w:t>
      </w:r>
      <w:r w:rsidRPr="00D15478">
        <w:t>criteria</w:t>
      </w:r>
    </w:p>
    <w:p w14:paraId="685DDC3C" w14:textId="050ADB01" w:rsidR="00A51D10" w:rsidRDefault="00D01CAE" w:rsidP="00165B83">
      <w:pPr>
        <w:pStyle w:val="ListBullet"/>
      </w:pPr>
      <w:r>
        <w:t xml:space="preserve">I can </w:t>
      </w:r>
      <w:r w:rsidR="001D2E16">
        <w:t xml:space="preserve">recognise </w:t>
      </w:r>
      <w:r w:rsidR="002214DF">
        <w:t>the inverse operations needed</w:t>
      </w:r>
      <w:r w:rsidR="005861C5">
        <w:t xml:space="preserve"> </w:t>
      </w:r>
      <w:r w:rsidR="000E1866">
        <w:t>to solve an equation</w:t>
      </w:r>
      <w:r w:rsidR="00DF2426">
        <w:t>.</w:t>
      </w:r>
    </w:p>
    <w:p w14:paraId="0C44B580" w14:textId="4EC6DB6F" w:rsidR="001001AE" w:rsidRDefault="001001AE" w:rsidP="00165B83">
      <w:pPr>
        <w:pStyle w:val="ListBullet"/>
      </w:pPr>
      <w:r>
        <w:t xml:space="preserve">I can </w:t>
      </w:r>
      <w:r w:rsidR="00C112A7">
        <w:t xml:space="preserve">apply </w:t>
      </w:r>
      <w:r w:rsidR="000F1ADF">
        <w:t>operations t</w:t>
      </w:r>
      <w:r w:rsidR="00C112A7">
        <w:t>o move the pronumeral from the denominator to the numerator.</w:t>
      </w:r>
    </w:p>
    <w:p w14:paraId="3883FF07" w14:textId="2B037A4B" w:rsidR="00C206AD" w:rsidRPr="00D15478" w:rsidRDefault="00D01CAE" w:rsidP="00D15478">
      <w:pPr>
        <w:pStyle w:val="ListBullet"/>
      </w:pPr>
      <w:r>
        <w:t xml:space="preserve">I can </w:t>
      </w:r>
      <w:r w:rsidR="00C65FC0">
        <w:t xml:space="preserve">apply the correct </w:t>
      </w:r>
      <w:r w:rsidR="000F1ADF">
        <w:t xml:space="preserve">operations </w:t>
      </w:r>
      <w:r w:rsidR="00C65FC0">
        <w:t>to solve an equation</w:t>
      </w:r>
      <w:r w:rsidR="00F76F53">
        <w:t>.</w:t>
      </w:r>
    </w:p>
    <w:p w14:paraId="30C9AAB6" w14:textId="2C087528" w:rsidR="002E3A76" w:rsidRDefault="002E3A76">
      <w:pPr>
        <w:suppressAutoHyphens w:val="0"/>
        <w:spacing w:after="0" w:line="276" w:lineRule="auto"/>
      </w:pPr>
      <w:r>
        <w:br w:type="page"/>
      </w:r>
    </w:p>
    <w:p w14:paraId="4DBEF0C8" w14:textId="77777777" w:rsidR="002E3A76" w:rsidRDefault="002E3A76" w:rsidP="002E3A76">
      <w:pPr>
        <w:pStyle w:val="Heading3"/>
      </w:pPr>
      <w:r>
        <w:lastRenderedPageBreak/>
        <w:t xml:space="preserve">Syllabus </w:t>
      </w:r>
      <w:r w:rsidRPr="00171CE6">
        <w:t>outcomes</w:t>
      </w:r>
    </w:p>
    <w:p w14:paraId="3127FCA7" w14:textId="77777777" w:rsidR="002E3A76" w:rsidRPr="00E863D8" w:rsidRDefault="002E3A76" w:rsidP="002E3A76">
      <w:r>
        <w:t>A student:</w:t>
      </w:r>
    </w:p>
    <w:p w14:paraId="66145DE5" w14:textId="77777777" w:rsidR="002E3A76" w:rsidRPr="00E863D8" w:rsidRDefault="002E3A76" w:rsidP="002E3A76">
      <w:pPr>
        <w:pStyle w:val="ListBullet"/>
      </w:pPr>
      <w:r w:rsidRPr="00171CE6">
        <w:t>develops</w:t>
      </w:r>
      <w:r w:rsidRPr="7F9C6452">
        <w:t xml:space="preserve"> understanding and fluency in mathematics through exploring and connecting mathematical concepts, choosing and applying mathematical techniques to solve problems, and communicating their thinking and reasoning coherently and clearly </w:t>
      </w:r>
      <w:r w:rsidRPr="00171CE6">
        <w:rPr>
          <w:rStyle w:val="Strong"/>
        </w:rPr>
        <w:t>MAO-WM-01</w:t>
      </w:r>
    </w:p>
    <w:p w14:paraId="3663021E" w14:textId="77777777" w:rsidR="002E3A76" w:rsidRPr="00837433" w:rsidRDefault="002E3A76" w:rsidP="002E3A76">
      <w:pPr>
        <w:pStyle w:val="ListBullet"/>
        <w:rPr>
          <w:b/>
          <w:bCs/>
        </w:rPr>
      </w:pPr>
      <w:r w:rsidRPr="001B3639">
        <w:rPr>
          <w:lang w:eastAsia="en-AU"/>
        </w:rPr>
        <w:t>solves linear equations of up to 3 steps, limited to one algebraic fraction</w:t>
      </w:r>
      <w:r>
        <w:rPr>
          <w:lang w:eastAsia="en-AU"/>
        </w:rPr>
        <w:t xml:space="preserve"> </w:t>
      </w:r>
      <w:r w:rsidRPr="00171CE6">
        <w:rPr>
          <w:rStyle w:val="Strong"/>
        </w:rPr>
        <w:t>MA5-EQU-C-01</w:t>
      </w:r>
    </w:p>
    <w:p w14:paraId="0F551045" w14:textId="79A211D9" w:rsidR="002E3A76" w:rsidRDefault="00000000" w:rsidP="002E3A76">
      <w:pPr>
        <w:pStyle w:val="Imageattributioncaption"/>
      </w:pPr>
      <w:hyperlink r:id="rId11">
        <w:r w:rsidR="002E3A76" w:rsidRPr="7F9C6452">
          <w:rPr>
            <w:rStyle w:val="Hyperlink"/>
          </w:rPr>
          <w:t>Mathematics K–10 Syllabus</w:t>
        </w:r>
      </w:hyperlink>
      <w:r w:rsidR="002E3A76" w:rsidRPr="7F9C6452">
        <w:t xml:space="preserve"> © NSW Education Standards </w:t>
      </w:r>
      <w:r w:rsidR="002E3A76" w:rsidRPr="00171CE6">
        <w:t>Authority</w:t>
      </w:r>
      <w:r w:rsidR="002E3A76" w:rsidRPr="7F9C6452">
        <w:t xml:space="preserve"> (NESA) for and on behalf of the Crown in right of the State of New South Wales, 2022.</w:t>
      </w:r>
    </w:p>
    <w:p w14:paraId="4D5DD299" w14:textId="77777777" w:rsidR="002E3A76" w:rsidRPr="00D85537" w:rsidRDefault="002E3A76" w:rsidP="002E3A76">
      <w:pPr>
        <w:suppressAutoHyphens w:val="0"/>
        <w:spacing w:after="0" w:line="276" w:lineRule="auto"/>
      </w:pPr>
      <w:r>
        <w:br w:type="page"/>
      </w:r>
    </w:p>
    <w:p w14:paraId="51EFB85B" w14:textId="77777777" w:rsidR="002E3A76" w:rsidRDefault="002E3A76">
      <w:pPr>
        <w:suppressAutoHyphens w:val="0"/>
        <w:spacing w:after="0" w:line="276" w:lineRule="auto"/>
        <w:sectPr w:rsidR="002E3A76" w:rsidSect="004E4529">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pPr>
    </w:p>
    <w:p w14:paraId="6DDC76DA" w14:textId="0C6146BA" w:rsidR="009D47ED" w:rsidRDefault="001743D0" w:rsidP="00F800FB">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rsidR="00BC0910">
        <w:t>:</w:t>
      </w:r>
      <w:r>
        <w:t xml:space="preserve"> </w:t>
      </w:r>
      <w:r w:rsidR="00C52B21">
        <w:t>lesson summary</w:t>
      </w:r>
    </w:p>
    <w:tbl>
      <w:tblPr>
        <w:tblStyle w:val="Tableheader"/>
        <w:tblW w:w="14562" w:type="dxa"/>
        <w:tblLayout w:type="fixed"/>
        <w:tblLook w:val="04A0" w:firstRow="1" w:lastRow="0" w:firstColumn="1" w:lastColumn="0" w:noHBand="0" w:noVBand="1"/>
        <w:tblDescription w:val="Summary of the lesson."/>
      </w:tblPr>
      <w:tblGrid>
        <w:gridCol w:w="1616"/>
        <w:gridCol w:w="6912"/>
        <w:gridCol w:w="3017"/>
        <w:gridCol w:w="3017"/>
      </w:tblGrid>
      <w:tr w:rsidR="001743D0" w:rsidRPr="009D47ED" w14:paraId="3A3A60CB" w14:textId="77777777" w:rsidTr="00C712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hideMark/>
          </w:tcPr>
          <w:p w14:paraId="49227E82" w14:textId="77777777" w:rsidR="001743D0" w:rsidRPr="00771FED" w:rsidRDefault="001743D0" w:rsidP="00F76235">
            <w:r w:rsidRPr="00771FED">
              <w:t>Section</w:t>
            </w:r>
          </w:p>
        </w:tc>
        <w:tc>
          <w:tcPr>
            <w:tcW w:w="6912" w:type="dxa"/>
            <w:hideMark/>
          </w:tcPr>
          <w:p w14:paraId="4B5C1752" w14:textId="77777777" w:rsidR="001743D0" w:rsidRPr="00771FED" w:rsidRDefault="001743D0" w:rsidP="00F76235">
            <w:pPr>
              <w:cnfStyle w:val="100000000000" w:firstRow="1" w:lastRow="0" w:firstColumn="0" w:lastColumn="0" w:oddVBand="0" w:evenVBand="0" w:oddHBand="0" w:evenHBand="0" w:firstRowFirstColumn="0" w:firstRowLastColumn="0" w:lastRowFirstColumn="0" w:lastRowLastColumn="0"/>
            </w:pPr>
            <w:r w:rsidRPr="00771FED">
              <w:t>Summary of activity</w:t>
            </w:r>
          </w:p>
        </w:tc>
        <w:tc>
          <w:tcPr>
            <w:tcW w:w="3017" w:type="dxa"/>
            <w:hideMark/>
          </w:tcPr>
          <w:p w14:paraId="26F77351" w14:textId="77777777" w:rsidR="001743D0" w:rsidRPr="00771FED" w:rsidRDefault="001743D0" w:rsidP="00F76235">
            <w:pPr>
              <w:cnfStyle w:val="100000000000" w:firstRow="1" w:lastRow="0" w:firstColumn="0" w:lastColumn="0" w:oddVBand="0" w:evenVBand="0" w:oddHBand="0" w:evenHBand="0" w:firstRowFirstColumn="0" w:firstRowLastColumn="0" w:lastRowFirstColumn="0" w:lastRowLastColumn="0"/>
            </w:pPr>
            <w:r w:rsidRPr="00771FED">
              <w:t>Teaching strategy</w:t>
            </w:r>
          </w:p>
        </w:tc>
        <w:tc>
          <w:tcPr>
            <w:tcW w:w="3017" w:type="dxa"/>
            <w:hideMark/>
          </w:tcPr>
          <w:p w14:paraId="7E0FABAF" w14:textId="77777777" w:rsidR="001743D0" w:rsidRPr="00771FED" w:rsidRDefault="001743D0" w:rsidP="00F76235">
            <w:pPr>
              <w:cnfStyle w:val="100000000000" w:firstRow="1" w:lastRow="0" w:firstColumn="0" w:lastColumn="0" w:oddVBand="0" w:evenVBand="0" w:oddHBand="0" w:evenHBand="0" w:firstRowFirstColumn="0" w:firstRowLastColumn="0" w:lastRowFirstColumn="0" w:lastRowLastColumn="0"/>
            </w:pPr>
            <w:r w:rsidRPr="00771FED">
              <w:t>Teaching points</w:t>
            </w:r>
          </w:p>
        </w:tc>
      </w:tr>
      <w:tr w:rsidR="001743D0" w:rsidRPr="009D47ED" w14:paraId="4797548D" w14:textId="77777777" w:rsidTr="00C712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hideMark/>
          </w:tcPr>
          <w:p w14:paraId="6CA02E46" w14:textId="77777777" w:rsidR="001743D0" w:rsidRPr="00672EF3" w:rsidRDefault="001743D0" w:rsidP="00672EF3">
            <w:pPr>
              <w:spacing w:after="0"/>
              <w:rPr>
                <w:rStyle w:val="Strong"/>
                <w:b/>
                <w:bCs w:val="0"/>
              </w:rPr>
            </w:pPr>
            <w:r w:rsidRPr="00672EF3">
              <w:rPr>
                <w:rStyle w:val="Strong"/>
                <w:b/>
                <w:bCs w:val="0"/>
              </w:rPr>
              <w:t>Launch</w:t>
            </w:r>
          </w:p>
        </w:tc>
        <w:tc>
          <w:tcPr>
            <w:tcW w:w="6912" w:type="dxa"/>
            <w:hideMark/>
          </w:tcPr>
          <w:p w14:paraId="581C2E29" w14:textId="3311DEA1" w:rsidR="001743D0" w:rsidRPr="00F446E1" w:rsidRDefault="001743D0" w:rsidP="00672EF3">
            <w:pPr>
              <w:spacing w:after="0"/>
              <w:cnfStyle w:val="000000100000" w:firstRow="0" w:lastRow="0" w:firstColumn="0" w:lastColumn="0" w:oddVBand="0" w:evenVBand="0" w:oddHBand="1" w:evenHBand="0" w:firstRowFirstColumn="0" w:firstRowLastColumn="0" w:lastRowFirstColumn="0" w:lastRowLastColumn="0"/>
            </w:pPr>
            <w:r w:rsidRPr="00F446E1">
              <w:t>Introduce</w:t>
            </w:r>
            <w:r>
              <w:rPr>
                <w:lang w:eastAsia="en-AU"/>
              </w:rPr>
              <w:t xml:space="preserve"> students to</w:t>
            </w:r>
            <w:r w:rsidRPr="009D47ED">
              <w:rPr>
                <w:lang w:eastAsia="en-AU"/>
              </w:rPr>
              <w:t xml:space="preserve"> Fried’s and Young’s rule and</w:t>
            </w:r>
            <w:r>
              <w:rPr>
                <w:lang w:eastAsia="en-AU"/>
              </w:rPr>
              <w:t xml:space="preserve"> the</w:t>
            </w:r>
            <w:r w:rsidRPr="009D47ED">
              <w:rPr>
                <w:lang w:eastAsia="en-AU"/>
              </w:rPr>
              <w:t xml:space="preserve"> 2 scenarios presented</w:t>
            </w:r>
            <w:r>
              <w:rPr>
                <w:lang w:eastAsia="en-AU"/>
              </w:rPr>
              <w:t xml:space="preserve"> in </w:t>
            </w:r>
            <w:hyperlink w:anchor="_Appendix_A" w:history="1">
              <w:r w:rsidRPr="00F446E1">
                <w:rPr>
                  <w:rStyle w:val="Hyperlink"/>
                  <w:lang w:eastAsia="en-AU"/>
                </w:rPr>
                <w:t>Appendix A</w:t>
              </w:r>
            </w:hyperlink>
            <w:r w:rsidRPr="00F446E1">
              <w:rPr>
                <w:lang w:eastAsia="en-AU"/>
              </w:rPr>
              <w:t>.</w:t>
            </w:r>
          </w:p>
          <w:p w14:paraId="4C23C91D" w14:textId="11F7A2B8" w:rsidR="001743D0" w:rsidRPr="009D47ED" w:rsidRDefault="001743D0" w:rsidP="00672EF3">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Pr>
                <w:lang w:eastAsia="en-AU"/>
              </w:rPr>
              <w:t>Introduce</w:t>
            </w:r>
            <w:r w:rsidRPr="009D47ED">
              <w:rPr>
                <w:lang w:eastAsia="en-AU"/>
              </w:rPr>
              <w:t xml:space="preserve"> </w:t>
            </w:r>
            <w:r w:rsidRPr="00672EF3">
              <w:t>questions</w:t>
            </w:r>
            <w:r w:rsidRPr="009D47ED">
              <w:rPr>
                <w:lang w:eastAsia="en-AU"/>
              </w:rPr>
              <w:t xml:space="preserve"> with a pronumeral in the denominator.</w:t>
            </w:r>
          </w:p>
        </w:tc>
        <w:tc>
          <w:tcPr>
            <w:tcW w:w="3017" w:type="dxa"/>
            <w:hideMark/>
          </w:tcPr>
          <w:p w14:paraId="13E73ECC" w14:textId="60FA56BB" w:rsidR="001743D0" w:rsidRPr="00F446E1" w:rsidRDefault="001743D0" w:rsidP="00672EF3">
            <w:pPr>
              <w:spacing w:after="0"/>
              <w:cnfStyle w:val="000000100000" w:firstRow="0" w:lastRow="0" w:firstColumn="0" w:lastColumn="0" w:oddVBand="0" w:evenVBand="0" w:oddHBand="1" w:evenHBand="0" w:firstRowFirstColumn="0" w:firstRowLastColumn="0" w:lastRowFirstColumn="0" w:lastRowLastColumn="0"/>
            </w:pPr>
            <w:r w:rsidRPr="00F446E1">
              <w:t>Think-Pair-Share</w:t>
            </w:r>
          </w:p>
          <w:p w14:paraId="2960C2BF" w14:textId="7EDE2064" w:rsidR="001743D0" w:rsidRPr="00F446E1" w:rsidRDefault="001743D0" w:rsidP="00672EF3">
            <w:pPr>
              <w:spacing w:after="0"/>
              <w:cnfStyle w:val="000000100000" w:firstRow="0" w:lastRow="0" w:firstColumn="0" w:lastColumn="0" w:oddVBand="0" w:evenVBand="0" w:oddHBand="1" w:evenHBand="0" w:firstRowFirstColumn="0" w:firstRowLastColumn="0" w:lastRowFirstColumn="0" w:lastRowLastColumn="0"/>
            </w:pPr>
            <w:r w:rsidRPr="00F446E1">
              <w:t>Pose-Pause-Pounce-Bounce</w:t>
            </w:r>
          </w:p>
        </w:tc>
        <w:tc>
          <w:tcPr>
            <w:tcW w:w="3017" w:type="dxa"/>
            <w:hideMark/>
          </w:tcPr>
          <w:p w14:paraId="001BDA6E" w14:textId="2A8DA214" w:rsidR="001743D0" w:rsidRPr="00F446E1" w:rsidRDefault="001743D0" w:rsidP="00672EF3">
            <w:pPr>
              <w:spacing w:after="0"/>
              <w:cnfStyle w:val="000000100000" w:firstRow="0" w:lastRow="0" w:firstColumn="0" w:lastColumn="0" w:oddVBand="0" w:evenVBand="0" w:oddHBand="1" w:evenHBand="0" w:firstRowFirstColumn="0" w:firstRowLastColumn="0" w:lastRowFirstColumn="0" w:lastRowLastColumn="0"/>
            </w:pPr>
            <w:r w:rsidRPr="00F446E1">
              <w:t>Revision of substitution into a formula.</w:t>
            </w:r>
          </w:p>
        </w:tc>
      </w:tr>
      <w:tr w:rsidR="001743D0" w:rsidRPr="009D47ED" w14:paraId="4EB69CB7" w14:textId="77777777" w:rsidTr="00C712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hideMark/>
          </w:tcPr>
          <w:p w14:paraId="13936D9C" w14:textId="77777777" w:rsidR="001743D0" w:rsidRPr="00672EF3" w:rsidRDefault="001743D0" w:rsidP="00672EF3">
            <w:pPr>
              <w:spacing w:after="0"/>
              <w:rPr>
                <w:rStyle w:val="Strong"/>
                <w:b/>
                <w:bCs w:val="0"/>
              </w:rPr>
            </w:pPr>
            <w:r w:rsidRPr="00672EF3">
              <w:rPr>
                <w:rStyle w:val="Strong"/>
                <w:b/>
                <w:bCs w:val="0"/>
              </w:rPr>
              <w:t>Explore</w:t>
            </w:r>
          </w:p>
        </w:tc>
        <w:tc>
          <w:tcPr>
            <w:tcW w:w="6912" w:type="dxa"/>
            <w:hideMark/>
          </w:tcPr>
          <w:p w14:paraId="19E0A702" w14:textId="64BFDE4A" w:rsidR="001743D0" w:rsidRPr="009D47ED" w:rsidRDefault="001743D0" w:rsidP="00672EF3">
            <w:pPr>
              <w:spacing w:after="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672EF3">
              <w:t>Students</w:t>
            </w:r>
            <w:r w:rsidRPr="009D47ED">
              <w:rPr>
                <w:lang w:eastAsia="en-AU"/>
              </w:rPr>
              <w:t xml:space="preserve"> </w:t>
            </w:r>
            <w:r>
              <w:rPr>
                <w:lang w:eastAsia="en-AU"/>
              </w:rPr>
              <w:t xml:space="preserve">use backtracking to </w:t>
            </w:r>
            <w:r w:rsidRPr="009D47ED">
              <w:rPr>
                <w:lang w:eastAsia="en-AU"/>
              </w:rPr>
              <w:t xml:space="preserve">complete </w:t>
            </w:r>
            <w:hyperlink w:anchor="_Appendix_B" w:history="1">
              <w:r w:rsidRPr="00F446E1">
                <w:rPr>
                  <w:rStyle w:val="Hyperlink"/>
                  <w:rFonts w:eastAsia="Times New Roman"/>
                  <w:lang w:eastAsia="en-AU"/>
                </w:rPr>
                <w:t>Appendix B</w:t>
              </w:r>
            </w:hyperlink>
            <w:r w:rsidRPr="009D47ED">
              <w:rPr>
                <w:lang w:eastAsia="en-AU"/>
              </w:rPr>
              <w:t>.</w:t>
            </w:r>
            <w:r>
              <w:rPr>
                <w:lang w:eastAsia="en-AU"/>
              </w:rPr>
              <w:t xml:space="preserve"> The last</w:t>
            </w:r>
            <w:r w:rsidRPr="009D47ED">
              <w:rPr>
                <w:lang w:eastAsia="en-AU"/>
              </w:rPr>
              <w:t xml:space="preserve"> 2 rows on </w:t>
            </w:r>
            <w:r>
              <w:rPr>
                <w:lang w:eastAsia="en-AU"/>
              </w:rPr>
              <w:t>Appendix B</w:t>
            </w:r>
            <w:r w:rsidRPr="009D47ED">
              <w:rPr>
                <w:lang w:eastAsia="en-AU"/>
              </w:rPr>
              <w:t xml:space="preserve"> are available for students to write their own </w:t>
            </w:r>
            <w:r>
              <w:rPr>
                <w:lang w:eastAsia="en-AU"/>
              </w:rPr>
              <w:t xml:space="preserve">questions </w:t>
            </w:r>
            <w:r w:rsidRPr="009D47ED">
              <w:rPr>
                <w:lang w:eastAsia="en-AU"/>
              </w:rPr>
              <w:t>and swap with a friend</w:t>
            </w:r>
            <w:r w:rsidR="00C32519">
              <w:rPr>
                <w:lang w:eastAsia="en-AU"/>
              </w:rPr>
              <w:t>.</w:t>
            </w:r>
          </w:p>
        </w:tc>
        <w:tc>
          <w:tcPr>
            <w:tcW w:w="3017" w:type="dxa"/>
            <w:hideMark/>
          </w:tcPr>
          <w:p w14:paraId="5A73A714" w14:textId="6AE1FE35" w:rsidR="001743D0" w:rsidRPr="009D47ED" w:rsidRDefault="001743D0" w:rsidP="00672EF3">
            <w:pPr>
              <w:spacing w:after="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672EF3">
              <w:t>Think</w:t>
            </w:r>
            <w:r w:rsidRPr="009D47ED">
              <w:rPr>
                <w:lang w:eastAsia="en-AU"/>
              </w:rPr>
              <w:t>-Pair-Share</w:t>
            </w:r>
          </w:p>
        </w:tc>
        <w:tc>
          <w:tcPr>
            <w:tcW w:w="3017" w:type="dxa"/>
            <w:hideMark/>
          </w:tcPr>
          <w:p w14:paraId="21DDA2AD" w14:textId="77777777" w:rsidR="001743D0" w:rsidRPr="0014678E" w:rsidRDefault="001743D0" w:rsidP="00672EF3">
            <w:pPr>
              <w:spacing w:after="0"/>
              <w:cnfStyle w:val="000000010000" w:firstRow="0" w:lastRow="0" w:firstColumn="0" w:lastColumn="0" w:oddVBand="0" w:evenVBand="0" w:oddHBand="0" w:evenHBand="1" w:firstRowFirstColumn="0" w:firstRowLastColumn="0" w:lastRowFirstColumn="0" w:lastRowLastColumn="0"/>
              <w:rPr>
                <w:lang w:eastAsia="en-AU"/>
              </w:rPr>
            </w:pPr>
            <w:r w:rsidRPr="009D47ED">
              <w:rPr>
                <w:lang w:eastAsia="en-AU"/>
              </w:rPr>
              <w:t xml:space="preserve">Develop an understanding of the order </w:t>
            </w:r>
            <w:r>
              <w:rPr>
                <w:lang w:eastAsia="en-AU"/>
              </w:rPr>
              <w:t xml:space="preserve">in </w:t>
            </w:r>
            <w:r w:rsidRPr="009D47ED">
              <w:rPr>
                <w:lang w:eastAsia="en-AU"/>
              </w:rPr>
              <w:t>which operations have occurred.</w:t>
            </w:r>
          </w:p>
        </w:tc>
      </w:tr>
      <w:tr w:rsidR="001743D0" w:rsidRPr="009D47ED" w14:paraId="0AC69879" w14:textId="77777777" w:rsidTr="00C712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hideMark/>
          </w:tcPr>
          <w:p w14:paraId="4EA6F877" w14:textId="77777777" w:rsidR="001743D0" w:rsidRPr="00672EF3" w:rsidRDefault="001743D0" w:rsidP="00672EF3">
            <w:pPr>
              <w:spacing w:after="0"/>
              <w:rPr>
                <w:rStyle w:val="Strong"/>
                <w:b/>
                <w:bCs w:val="0"/>
              </w:rPr>
            </w:pPr>
            <w:r w:rsidRPr="00672EF3">
              <w:rPr>
                <w:rStyle w:val="Strong"/>
                <w:b/>
                <w:bCs w:val="0"/>
              </w:rPr>
              <w:t>Summarise</w:t>
            </w:r>
          </w:p>
        </w:tc>
        <w:tc>
          <w:tcPr>
            <w:tcW w:w="6912" w:type="dxa"/>
            <w:hideMark/>
          </w:tcPr>
          <w:p w14:paraId="7696BADA" w14:textId="42400EA2" w:rsidR="001743D0" w:rsidRPr="0038537D" w:rsidRDefault="001743D0" w:rsidP="00672EF3">
            <w:pPr>
              <w:spacing w:after="0"/>
              <w:cnfStyle w:val="000000100000" w:firstRow="0" w:lastRow="0" w:firstColumn="0" w:lastColumn="0" w:oddVBand="0" w:evenVBand="0" w:oddHBand="1" w:evenHBand="0" w:firstRowFirstColumn="0" w:firstRowLastColumn="0" w:lastRowFirstColumn="0" w:lastRowLastColumn="0"/>
            </w:pPr>
            <w:r>
              <w:rPr>
                <w:szCs w:val="18"/>
                <w:lang w:eastAsia="en-AU"/>
              </w:rPr>
              <w:t>Use slides 5</w:t>
            </w:r>
            <w:r w:rsidR="0038537D">
              <w:rPr>
                <w:szCs w:val="18"/>
                <w:lang w:eastAsia="en-AU"/>
              </w:rPr>
              <w:t>–</w:t>
            </w:r>
            <w:r>
              <w:rPr>
                <w:szCs w:val="18"/>
                <w:lang w:eastAsia="en-AU"/>
              </w:rPr>
              <w:t xml:space="preserve">12 of the PowerPoint </w:t>
            </w:r>
            <w:r w:rsidR="00C32519" w:rsidRPr="003E4FED">
              <w:rPr>
                <w:rStyle w:val="Emphasis"/>
              </w:rPr>
              <w:t>Age-old question</w:t>
            </w:r>
            <w:r w:rsidR="00C32519">
              <w:rPr>
                <w:szCs w:val="18"/>
                <w:lang w:eastAsia="en-AU"/>
              </w:rPr>
              <w:t xml:space="preserve"> </w:t>
            </w:r>
            <w:r>
              <w:rPr>
                <w:szCs w:val="18"/>
                <w:lang w:eastAsia="en-AU"/>
              </w:rPr>
              <w:t xml:space="preserve">for explicit teaching of solving equations with an unknown as the </w:t>
            </w:r>
            <w:r w:rsidRPr="0038537D">
              <w:t>denominator.</w:t>
            </w:r>
          </w:p>
          <w:p w14:paraId="0F8B444B" w14:textId="7C4F376F" w:rsidR="001743D0" w:rsidRPr="0038537D" w:rsidRDefault="001743D0" w:rsidP="00672EF3">
            <w:pPr>
              <w:spacing w:after="0"/>
              <w:cnfStyle w:val="000000100000" w:firstRow="0" w:lastRow="0" w:firstColumn="0" w:lastColumn="0" w:oddVBand="0" w:evenVBand="0" w:oddHBand="1" w:evenHBand="0" w:firstRowFirstColumn="0" w:firstRowLastColumn="0" w:lastRowFirstColumn="0" w:lastRowLastColumn="0"/>
            </w:pPr>
            <w:r>
              <w:rPr>
                <w:lang w:eastAsia="en-AU"/>
              </w:rPr>
              <w:t xml:space="preserve">Students complete </w:t>
            </w:r>
            <w:hyperlink w:anchor="_Appendix_C" w:history="1">
              <w:r w:rsidRPr="00F446E1">
                <w:rPr>
                  <w:rStyle w:val="Hyperlink"/>
                  <w:rFonts w:eastAsia="Times New Roman"/>
                  <w:lang w:eastAsia="en-AU"/>
                </w:rPr>
                <w:t>Appendix C</w:t>
              </w:r>
            </w:hyperlink>
            <w:r w:rsidR="003E4FED">
              <w:t>.</w:t>
            </w:r>
          </w:p>
          <w:p w14:paraId="6CC7B7E7" w14:textId="1D96C201" w:rsidR="001743D0" w:rsidRPr="009D47ED" w:rsidRDefault="001743D0" w:rsidP="00672EF3">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Pr>
                <w:szCs w:val="18"/>
                <w:lang w:eastAsia="en-AU"/>
              </w:rPr>
              <w:t xml:space="preserve">Students complete variation problems in </w:t>
            </w:r>
            <w:hyperlink w:anchor="_Appendix_D" w:history="1">
              <w:r w:rsidRPr="00F446E1">
                <w:rPr>
                  <w:rStyle w:val="Hyperlink"/>
                  <w:rFonts w:eastAsia="Times New Roman"/>
                  <w:szCs w:val="18"/>
                  <w:lang w:eastAsia="en-AU"/>
                </w:rPr>
                <w:t>Appendix D</w:t>
              </w:r>
            </w:hyperlink>
            <w:r>
              <w:rPr>
                <w:szCs w:val="18"/>
                <w:lang w:eastAsia="en-AU"/>
              </w:rPr>
              <w:t xml:space="preserve"> and find </w:t>
            </w:r>
            <w:r w:rsidRPr="00672EF3">
              <w:t>the</w:t>
            </w:r>
            <w:r>
              <w:rPr>
                <w:szCs w:val="18"/>
                <w:lang w:eastAsia="en-AU"/>
              </w:rPr>
              <w:t xml:space="preserve"> error in </w:t>
            </w:r>
            <w:hyperlink w:anchor="_Appendix_E" w:history="1">
              <w:r w:rsidRPr="00F446E1">
                <w:rPr>
                  <w:rStyle w:val="Hyperlink"/>
                  <w:rFonts w:eastAsia="Times New Roman"/>
                  <w:szCs w:val="18"/>
                  <w:lang w:eastAsia="en-AU"/>
                </w:rPr>
                <w:t>Appendix E</w:t>
              </w:r>
            </w:hyperlink>
            <w:r w:rsidRPr="00F446E1">
              <w:rPr>
                <w:rFonts w:eastAsia="Times New Roman"/>
                <w:szCs w:val="18"/>
                <w:lang w:eastAsia="en-AU"/>
              </w:rPr>
              <w:t>.</w:t>
            </w:r>
          </w:p>
        </w:tc>
        <w:tc>
          <w:tcPr>
            <w:tcW w:w="3017" w:type="dxa"/>
            <w:hideMark/>
          </w:tcPr>
          <w:p w14:paraId="44E6FDC6" w14:textId="77777777" w:rsidR="001743D0" w:rsidRPr="00672EF3" w:rsidRDefault="001743D0" w:rsidP="00672EF3">
            <w:pPr>
              <w:cnfStyle w:val="000000100000" w:firstRow="0" w:lastRow="0" w:firstColumn="0" w:lastColumn="0" w:oddVBand="0" w:evenVBand="0" w:oddHBand="1" w:evenHBand="0" w:firstRowFirstColumn="0" w:firstRowLastColumn="0" w:lastRowFirstColumn="0" w:lastRowLastColumn="0"/>
            </w:pPr>
            <w:r w:rsidRPr="00672EF3">
              <w:t>Vertical non-permanent surfaces</w:t>
            </w:r>
          </w:p>
          <w:p w14:paraId="6CA25B49" w14:textId="77777777" w:rsidR="001743D0" w:rsidRPr="00672EF3" w:rsidRDefault="001743D0" w:rsidP="00672EF3">
            <w:pPr>
              <w:cnfStyle w:val="000000100000" w:firstRow="0" w:lastRow="0" w:firstColumn="0" w:lastColumn="0" w:oddVBand="0" w:evenVBand="0" w:oddHBand="1" w:evenHBand="0" w:firstRowFirstColumn="0" w:firstRowLastColumn="0" w:lastRowFirstColumn="0" w:lastRowLastColumn="0"/>
            </w:pPr>
            <w:r w:rsidRPr="00672EF3">
              <w:t>Visibly random groups of 3</w:t>
            </w:r>
          </w:p>
          <w:p w14:paraId="2B94EEDD" w14:textId="7AE21BA8" w:rsidR="001743D0" w:rsidRPr="009D47ED" w:rsidRDefault="001743D0" w:rsidP="00672EF3">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672EF3">
              <w:t>Two stars and a wish</w:t>
            </w:r>
          </w:p>
        </w:tc>
        <w:tc>
          <w:tcPr>
            <w:tcW w:w="3017" w:type="dxa"/>
            <w:hideMark/>
          </w:tcPr>
          <w:p w14:paraId="0B9C6B21" w14:textId="6D5FA24D" w:rsidR="001743D0" w:rsidRPr="009D47ED" w:rsidRDefault="001743D0" w:rsidP="00672EF3">
            <w:p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eastAsia="en-AU"/>
              </w:rPr>
            </w:pPr>
            <w:r w:rsidRPr="009D47ED">
              <w:rPr>
                <w:lang w:eastAsia="en-AU"/>
              </w:rPr>
              <w:t xml:space="preserve">Worked </w:t>
            </w:r>
            <w:r>
              <w:rPr>
                <w:lang w:eastAsia="en-AU"/>
              </w:rPr>
              <w:t>e</w:t>
            </w:r>
            <w:r w:rsidRPr="009D47ED">
              <w:rPr>
                <w:lang w:eastAsia="en-AU"/>
              </w:rPr>
              <w:t xml:space="preserve">xamples and practice of how to solve equations with unknowns </w:t>
            </w:r>
            <w:r w:rsidR="003E4FED">
              <w:rPr>
                <w:lang w:eastAsia="en-AU"/>
              </w:rPr>
              <w:t>i</w:t>
            </w:r>
            <w:r w:rsidR="003E4FED" w:rsidRPr="009D47ED">
              <w:rPr>
                <w:lang w:eastAsia="en-AU"/>
              </w:rPr>
              <w:t xml:space="preserve">n </w:t>
            </w:r>
            <w:r w:rsidRPr="00672EF3">
              <w:t>the denominator</w:t>
            </w:r>
            <w:r w:rsidRPr="009D47ED">
              <w:rPr>
                <w:lang w:eastAsia="en-AU"/>
              </w:rPr>
              <w:t>.</w:t>
            </w:r>
          </w:p>
        </w:tc>
      </w:tr>
      <w:tr w:rsidR="001743D0" w:rsidRPr="009D47ED" w14:paraId="12F31EA4" w14:textId="77777777" w:rsidTr="00C712B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6" w:type="dxa"/>
            <w:hideMark/>
          </w:tcPr>
          <w:p w14:paraId="7FD4185E" w14:textId="77777777" w:rsidR="001743D0" w:rsidRPr="00672EF3" w:rsidRDefault="001743D0" w:rsidP="00672EF3">
            <w:pPr>
              <w:spacing w:after="0"/>
              <w:rPr>
                <w:rStyle w:val="Strong"/>
                <w:b/>
                <w:bCs w:val="0"/>
              </w:rPr>
            </w:pPr>
            <w:r w:rsidRPr="00672EF3">
              <w:rPr>
                <w:rStyle w:val="Strong"/>
                <w:b/>
                <w:bCs w:val="0"/>
              </w:rPr>
              <w:t>Apply</w:t>
            </w:r>
          </w:p>
        </w:tc>
        <w:tc>
          <w:tcPr>
            <w:tcW w:w="6912" w:type="dxa"/>
            <w:hideMark/>
          </w:tcPr>
          <w:p w14:paraId="06B7DA1E" w14:textId="52AC108F" w:rsidR="001743D0" w:rsidRPr="001743D0" w:rsidRDefault="001743D0" w:rsidP="00672EF3">
            <w:pPr>
              <w:spacing w:after="0"/>
              <w:cnfStyle w:val="000000010000" w:firstRow="0" w:lastRow="0" w:firstColumn="0" w:lastColumn="0" w:oddVBand="0" w:evenVBand="0" w:oddHBand="0" w:evenHBand="1" w:firstRowFirstColumn="0" w:firstRowLastColumn="0" w:lastRowFirstColumn="0" w:lastRowLastColumn="0"/>
            </w:pPr>
            <w:r>
              <w:rPr>
                <w:lang w:eastAsia="en-AU"/>
              </w:rPr>
              <w:t>Interleave</w:t>
            </w:r>
            <w:r w:rsidRPr="009D47ED">
              <w:rPr>
                <w:lang w:eastAsia="en-AU"/>
              </w:rPr>
              <w:t xml:space="preserve"> trigonometry examples of solving equations with unknown</w:t>
            </w:r>
            <w:r>
              <w:rPr>
                <w:lang w:eastAsia="en-AU"/>
              </w:rPr>
              <w:t>s</w:t>
            </w:r>
            <w:r w:rsidRPr="009D47ED">
              <w:rPr>
                <w:lang w:eastAsia="en-AU"/>
              </w:rPr>
              <w:t xml:space="preserve"> </w:t>
            </w:r>
            <w:r>
              <w:rPr>
                <w:lang w:eastAsia="en-AU"/>
              </w:rPr>
              <w:t>in</w:t>
            </w:r>
            <w:r w:rsidRPr="009D47ED">
              <w:rPr>
                <w:lang w:eastAsia="en-AU"/>
              </w:rPr>
              <w:t xml:space="preserve"> the denominator</w:t>
            </w:r>
            <w:r>
              <w:rPr>
                <w:lang w:eastAsia="en-AU"/>
              </w:rPr>
              <w:t xml:space="preserve"> using slides 14</w:t>
            </w:r>
            <w:r w:rsidR="003E4FED">
              <w:rPr>
                <w:lang w:eastAsia="en-AU"/>
              </w:rPr>
              <w:t>–</w:t>
            </w:r>
            <w:r>
              <w:rPr>
                <w:lang w:eastAsia="en-AU"/>
              </w:rPr>
              <w:t>17 from the PowerPoint</w:t>
            </w:r>
            <w:r w:rsidRPr="001743D0">
              <w:t>.</w:t>
            </w:r>
          </w:p>
          <w:p w14:paraId="56377010" w14:textId="07CE71DD" w:rsidR="001743D0" w:rsidRPr="009D47ED" w:rsidRDefault="001743D0" w:rsidP="00672EF3">
            <w:pPr>
              <w:spacing w:after="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9D47ED">
              <w:rPr>
                <w:lang w:eastAsia="en-AU"/>
              </w:rPr>
              <w:t xml:space="preserve">Complete the dosage questions using the </w:t>
            </w:r>
            <w:r w:rsidR="00293F73">
              <w:rPr>
                <w:lang w:eastAsia="en-AU"/>
              </w:rPr>
              <w:t>rule</w:t>
            </w:r>
            <w:r w:rsidRPr="009D47ED">
              <w:rPr>
                <w:lang w:eastAsia="en-AU"/>
              </w:rPr>
              <w:t>s from the launch and discuss why they give a variety of solutions to the same scenario.</w:t>
            </w:r>
          </w:p>
        </w:tc>
        <w:tc>
          <w:tcPr>
            <w:tcW w:w="3017" w:type="dxa"/>
            <w:hideMark/>
          </w:tcPr>
          <w:p w14:paraId="27D2F460" w14:textId="5F8BAD3C" w:rsidR="001743D0" w:rsidRPr="00F446E1" w:rsidRDefault="001743D0" w:rsidP="00672EF3">
            <w:pPr>
              <w:spacing w:after="0"/>
              <w:cnfStyle w:val="000000010000" w:firstRow="0" w:lastRow="0" w:firstColumn="0" w:lastColumn="0" w:oddVBand="0" w:evenVBand="0" w:oddHBand="0" w:evenHBand="1" w:firstRowFirstColumn="0" w:firstRowLastColumn="0" w:lastRowFirstColumn="0" w:lastRowLastColumn="0"/>
            </w:pPr>
            <w:r w:rsidRPr="009D47ED">
              <w:rPr>
                <w:lang w:eastAsia="en-AU"/>
              </w:rPr>
              <w:t>Think-Pair-</w:t>
            </w:r>
            <w:r w:rsidRPr="00F446E1">
              <w:t>Share</w:t>
            </w:r>
          </w:p>
          <w:p w14:paraId="62F5C331" w14:textId="0A2C5989" w:rsidR="001743D0" w:rsidRPr="009D47ED" w:rsidRDefault="001743D0" w:rsidP="00672EF3">
            <w:pPr>
              <w:spacing w:after="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F446E1">
              <w:t>Gallery walk</w:t>
            </w:r>
          </w:p>
        </w:tc>
        <w:tc>
          <w:tcPr>
            <w:tcW w:w="3017" w:type="dxa"/>
            <w:hideMark/>
          </w:tcPr>
          <w:p w14:paraId="094E111C" w14:textId="65A07A42" w:rsidR="001743D0" w:rsidRPr="009D47ED" w:rsidRDefault="001743D0" w:rsidP="00672EF3">
            <w:pPr>
              <w:spacing w:after="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lang w:eastAsia="en-AU"/>
              </w:rPr>
            </w:pPr>
            <w:r w:rsidRPr="009D47ED">
              <w:rPr>
                <w:lang w:eastAsia="en-AU"/>
              </w:rPr>
              <w:t xml:space="preserve">Application of skills in solving real-life </w:t>
            </w:r>
            <w:r w:rsidRPr="00B30C08">
              <w:t>formulas.</w:t>
            </w:r>
          </w:p>
        </w:tc>
      </w:tr>
    </w:tbl>
    <w:p w14:paraId="6C2E7144" w14:textId="77777777" w:rsidR="001743D0" w:rsidRPr="001743D0" w:rsidRDefault="001743D0" w:rsidP="00553F24"/>
    <w:p w14:paraId="74804FBA" w14:textId="77777777" w:rsidR="009D47ED" w:rsidRDefault="009D47ED" w:rsidP="00B54759">
      <w:pPr>
        <w:suppressAutoHyphens w:val="0"/>
        <w:spacing w:after="0" w:line="276" w:lineRule="auto"/>
        <w:sectPr w:rsidR="009D47ED" w:rsidSect="00D15478">
          <w:pgSz w:w="16838" w:h="11906" w:orient="landscape"/>
          <w:pgMar w:top="1134" w:right="1134" w:bottom="1134" w:left="1134" w:header="709" w:footer="709" w:gutter="0"/>
          <w:cols w:space="708"/>
          <w:docGrid w:linePitch="360"/>
        </w:sectPr>
      </w:pPr>
    </w:p>
    <w:p w14:paraId="4ACF3535" w14:textId="77777777" w:rsidR="00F40421" w:rsidRDefault="00F40421" w:rsidP="00171CE6">
      <w:pPr>
        <w:pStyle w:val="Heading2"/>
      </w:pPr>
      <w:r>
        <w:lastRenderedPageBreak/>
        <w:t xml:space="preserve">Activity </w:t>
      </w:r>
      <w:r w:rsidRPr="00171CE6">
        <w:t>structure</w:t>
      </w:r>
    </w:p>
    <w:p w14:paraId="34A3E694" w14:textId="08E262AE" w:rsidR="00F40DC4" w:rsidRPr="003C2AC4" w:rsidRDefault="00F40DC4" w:rsidP="00171CE6">
      <w:pPr>
        <w:pStyle w:val="FeatureBox2"/>
      </w:pPr>
      <w:r w:rsidRPr="7F9C6452">
        <w:t xml:space="preserve">Please use the associated PowerPoint </w:t>
      </w:r>
      <w:r w:rsidR="00351EFC" w:rsidRPr="00171CE6">
        <w:rPr>
          <w:rStyle w:val="Emphasis"/>
        </w:rPr>
        <w:t>Age</w:t>
      </w:r>
      <w:r w:rsidR="00171CE6">
        <w:rPr>
          <w:rStyle w:val="Emphasis"/>
        </w:rPr>
        <w:t>-</w:t>
      </w:r>
      <w:r w:rsidR="00351EFC" w:rsidRPr="00171CE6">
        <w:rPr>
          <w:rStyle w:val="Emphasis"/>
        </w:rPr>
        <w:t xml:space="preserve">old </w:t>
      </w:r>
      <w:r w:rsidR="006970DA" w:rsidRPr="00171CE6">
        <w:rPr>
          <w:rStyle w:val="Emphasis"/>
        </w:rPr>
        <w:t>question</w:t>
      </w:r>
      <w:r w:rsidR="00BE3C69" w:rsidRPr="7F9C6452">
        <w:rPr>
          <w:i/>
          <w:iCs/>
        </w:rPr>
        <w:t xml:space="preserve"> </w:t>
      </w:r>
      <w:r w:rsidRPr="7F9C6452">
        <w:t>to display images in this lesson.</w:t>
      </w:r>
    </w:p>
    <w:p w14:paraId="119F086C" w14:textId="64668091" w:rsidR="009F25A7" w:rsidRDefault="00A51D10" w:rsidP="00171CE6">
      <w:pPr>
        <w:pStyle w:val="Heading3"/>
      </w:pPr>
      <w:r w:rsidRPr="00171CE6">
        <w:t>Launch</w:t>
      </w:r>
    </w:p>
    <w:p w14:paraId="2FACEC9C" w14:textId="02C75F91" w:rsidR="00A907AD" w:rsidRPr="00A907AD" w:rsidRDefault="00013136" w:rsidP="00171CE6">
      <w:pPr>
        <w:pStyle w:val="ListNumber"/>
      </w:pPr>
      <w:r w:rsidRPr="00171CE6">
        <w:t>Distribute</w:t>
      </w:r>
      <w:r>
        <w:t xml:space="preserve"> Appendix A ‘Correct dosage’ </w:t>
      </w:r>
      <w:r w:rsidR="00C42A18">
        <w:t xml:space="preserve">showing </w:t>
      </w:r>
      <w:r w:rsidR="00826FBF">
        <w:t xml:space="preserve">2 </w:t>
      </w:r>
      <w:r w:rsidR="00293F73">
        <w:t>rules</w:t>
      </w:r>
      <w:r w:rsidR="00D02663">
        <w:t xml:space="preserve">. </w:t>
      </w:r>
      <w:r w:rsidR="00287636">
        <w:t>Explain to students</w:t>
      </w:r>
      <w:r w:rsidR="00C42A18">
        <w:t xml:space="preserve"> that </w:t>
      </w:r>
      <w:r w:rsidR="00287636">
        <w:t xml:space="preserve">these </w:t>
      </w:r>
      <w:r w:rsidR="00293F73">
        <w:t>rules</w:t>
      </w:r>
      <w:r w:rsidR="00287636">
        <w:t xml:space="preserve"> </w:t>
      </w:r>
      <w:r w:rsidR="00C42A18">
        <w:t>are used</w:t>
      </w:r>
      <w:r w:rsidR="001F67E7">
        <w:t xml:space="preserve"> for</w:t>
      </w:r>
      <w:r w:rsidR="00D87D9B">
        <w:t xml:space="preserve"> dosage calculations</w:t>
      </w:r>
      <w:r w:rsidR="00F6602C">
        <w:t xml:space="preserve"> for</w:t>
      </w:r>
      <w:r w:rsidR="001F67E7">
        <w:t xml:space="preserve"> </w:t>
      </w:r>
      <w:r w:rsidR="00435967">
        <w:t>children from an adul</w:t>
      </w:r>
      <w:r w:rsidR="009D19CE">
        <w:t>t dosage</w:t>
      </w:r>
      <w:r w:rsidR="00435967">
        <w:t>.</w:t>
      </w:r>
    </w:p>
    <w:p w14:paraId="100DED42" w14:textId="4396A729" w:rsidR="000B1493" w:rsidRDefault="00435967" w:rsidP="00171CE6">
      <w:pPr>
        <w:pStyle w:val="ListNumber"/>
      </w:pPr>
      <w:r w:rsidRPr="00171CE6">
        <w:t>U</w:t>
      </w:r>
      <w:r w:rsidR="00013136" w:rsidRPr="00171CE6">
        <w:t>sing</w:t>
      </w:r>
      <w:r w:rsidR="00013136">
        <w:t xml:space="preserve"> a </w:t>
      </w:r>
      <w:r w:rsidR="00013136">
        <w:rPr>
          <w:shd w:val="clear" w:color="auto" w:fill="FFFFFF"/>
        </w:rPr>
        <w:t>Think-Pair-Share (</w:t>
      </w:r>
      <w:hyperlink r:id="rId17" w:tgtFrame="_blank" w:history="1">
        <w:r w:rsidR="00013136" w:rsidRPr="00826FBF">
          <w:rPr>
            <w:rStyle w:val="Hyperlink"/>
          </w:rPr>
          <w:t>bit.ly/</w:t>
        </w:r>
        <w:proofErr w:type="spellStart"/>
        <w:r w:rsidR="00013136" w:rsidRPr="00826FBF">
          <w:rPr>
            <w:rStyle w:val="Hyperlink"/>
          </w:rPr>
          <w:t>thinkpairsharestrategy</w:t>
        </w:r>
        <w:proofErr w:type="spellEnd"/>
      </w:hyperlink>
      <w:r w:rsidR="00013136">
        <w:rPr>
          <w:shd w:val="clear" w:color="auto" w:fill="FFFFFF"/>
        </w:rPr>
        <w:t xml:space="preserve">), have students complete </w:t>
      </w:r>
      <w:r w:rsidR="003B3152">
        <w:rPr>
          <w:shd w:val="clear" w:color="auto" w:fill="FFFFFF"/>
        </w:rPr>
        <w:t xml:space="preserve">Scenario </w:t>
      </w:r>
      <w:r w:rsidR="00013136">
        <w:rPr>
          <w:shd w:val="clear" w:color="auto" w:fill="FFFFFF"/>
        </w:rPr>
        <w:t xml:space="preserve">1 using both </w:t>
      </w:r>
      <w:r w:rsidR="00293F73">
        <w:rPr>
          <w:shd w:val="clear" w:color="auto" w:fill="FFFFFF"/>
        </w:rPr>
        <w:t>rules</w:t>
      </w:r>
      <w:r w:rsidR="000B1493" w:rsidRPr="0079615E">
        <w:rPr>
          <w:shd w:val="clear" w:color="auto" w:fill="FFFFFF"/>
        </w:rPr>
        <w:t>.</w:t>
      </w:r>
    </w:p>
    <w:p w14:paraId="03461C93" w14:textId="1FF221EC" w:rsidR="000B1493" w:rsidRDefault="000B1493" w:rsidP="00171CE6">
      <w:pPr>
        <w:pStyle w:val="ListNumber"/>
      </w:pPr>
      <w:r w:rsidRPr="7F9C6452">
        <w:t xml:space="preserve">Initiate a </w:t>
      </w:r>
      <w:r w:rsidRPr="00171CE6">
        <w:t>discussion</w:t>
      </w:r>
      <w:r w:rsidR="004F7336">
        <w:rPr>
          <w:shd w:val="clear" w:color="auto" w:fill="FFFFFF"/>
        </w:rPr>
        <w:t xml:space="preserve"> </w:t>
      </w:r>
      <w:r w:rsidR="004F7336" w:rsidRPr="7F9C6452">
        <w:rPr>
          <w:shd w:val="clear" w:color="auto" w:fill="FFFFFF"/>
        </w:rPr>
        <w:t xml:space="preserve">around problems encountered when finding the solution to </w:t>
      </w:r>
      <w:r w:rsidR="003B3152">
        <w:rPr>
          <w:shd w:val="clear" w:color="auto" w:fill="FFFFFF"/>
        </w:rPr>
        <w:t>S</w:t>
      </w:r>
      <w:r w:rsidR="003B3152" w:rsidRPr="7F9C6452">
        <w:rPr>
          <w:shd w:val="clear" w:color="auto" w:fill="FFFFFF"/>
        </w:rPr>
        <w:t xml:space="preserve">cenario </w:t>
      </w:r>
      <w:r w:rsidR="004F7336" w:rsidRPr="7F9C6452">
        <w:rPr>
          <w:shd w:val="clear" w:color="auto" w:fill="FFFFFF"/>
        </w:rPr>
        <w:t>1</w:t>
      </w:r>
      <w:r w:rsidRPr="7F9C6452">
        <w:rPr>
          <w:shd w:val="clear" w:color="auto" w:fill="FFFFFF"/>
        </w:rPr>
        <w:t xml:space="preserve"> using the Pose-Pause-Pounce-Bounce question strategy </w:t>
      </w:r>
      <w:r w:rsidR="00826FBF">
        <w:rPr>
          <w:rFonts w:eastAsia="Arial"/>
        </w:rPr>
        <w:t>(</w:t>
      </w:r>
      <w:r w:rsidR="00A7512A" w:rsidRPr="7F9C6452">
        <w:rPr>
          <w:rFonts w:eastAsia="Arial"/>
        </w:rPr>
        <w:t>PDF 557</w:t>
      </w:r>
      <w:r w:rsidR="00826FBF">
        <w:rPr>
          <w:rFonts w:eastAsia="Arial"/>
        </w:rPr>
        <w:t> </w:t>
      </w:r>
      <w:r w:rsidR="00A7512A" w:rsidRPr="7F9C6452">
        <w:rPr>
          <w:rFonts w:eastAsia="Arial"/>
        </w:rPr>
        <w:t>KB</w:t>
      </w:r>
      <w:r w:rsidR="00826FBF">
        <w:rPr>
          <w:rFonts w:eastAsia="Arial"/>
        </w:rPr>
        <w:t>)</w:t>
      </w:r>
      <w:r w:rsidRPr="7F9C6452">
        <w:rPr>
          <w:rFonts w:eastAsia="Arial"/>
        </w:rPr>
        <w:t xml:space="preserve"> (</w:t>
      </w:r>
      <w:hyperlink r:id="rId18" w:history="1">
        <w:r w:rsidR="00A7512A" w:rsidRPr="00826FBF">
          <w:rPr>
            <w:rStyle w:val="Hyperlink"/>
          </w:rPr>
          <w:t>bit.ly/</w:t>
        </w:r>
        <w:proofErr w:type="spellStart"/>
        <w:r w:rsidR="00A7512A" w:rsidRPr="00826FBF">
          <w:rPr>
            <w:rStyle w:val="Hyperlink"/>
          </w:rPr>
          <w:t>posepausepouncebounce</w:t>
        </w:r>
        <w:proofErr w:type="spellEnd"/>
      </w:hyperlink>
      <w:r w:rsidRPr="7F9C6452">
        <w:t>)</w:t>
      </w:r>
      <w:r w:rsidRPr="7F9C6452">
        <w:rPr>
          <w:shd w:val="clear" w:color="auto" w:fill="FFFFFF"/>
        </w:rPr>
        <w:t>.</w:t>
      </w:r>
    </w:p>
    <w:p w14:paraId="33C2E5D5" w14:textId="6F90CDD2" w:rsidR="000B1493" w:rsidRPr="0098400F" w:rsidRDefault="000B1493" w:rsidP="00375828">
      <w:pPr>
        <w:pStyle w:val="FeatureBox"/>
      </w:pPr>
      <w:r w:rsidRPr="7F9C6452">
        <w:rPr>
          <w:shd w:val="clear" w:color="auto" w:fill="FFFFFF"/>
        </w:rPr>
        <w:t xml:space="preserve">As this </w:t>
      </w:r>
      <w:r w:rsidR="000A6470">
        <w:rPr>
          <w:shd w:val="clear" w:color="auto" w:fill="FFFFFF"/>
        </w:rPr>
        <w:t>is</w:t>
      </w:r>
      <w:r w:rsidRPr="7F9C6452">
        <w:rPr>
          <w:shd w:val="clear" w:color="auto" w:fill="FFFFFF"/>
        </w:rPr>
        <w:t xml:space="preserve"> a simple substitution</w:t>
      </w:r>
      <w:r w:rsidR="00EC7063" w:rsidRPr="7F9C6452">
        <w:rPr>
          <w:shd w:val="clear" w:color="auto" w:fill="FFFFFF"/>
        </w:rPr>
        <w:t>,</w:t>
      </w:r>
      <w:r w:rsidRPr="7F9C6452">
        <w:rPr>
          <w:shd w:val="clear" w:color="auto" w:fill="FFFFFF"/>
        </w:rPr>
        <w:t xml:space="preserve"> students d</w:t>
      </w:r>
      <w:r w:rsidR="000A6470">
        <w:rPr>
          <w:shd w:val="clear" w:color="auto" w:fill="FFFFFF"/>
        </w:rPr>
        <w:t>o</w:t>
      </w:r>
      <w:r w:rsidRPr="7F9C6452">
        <w:rPr>
          <w:shd w:val="clear" w:color="auto" w:fill="FFFFFF"/>
        </w:rPr>
        <w:t xml:space="preserve"> not have to manipulate the formula to find the answer. One difficulty </w:t>
      </w:r>
      <w:r w:rsidR="00C44B04" w:rsidRPr="7F9C6452">
        <w:rPr>
          <w:shd w:val="clear" w:color="auto" w:fill="FFFFFF"/>
        </w:rPr>
        <w:t>students</w:t>
      </w:r>
      <w:r w:rsidRPr="7F9C6452">
        <w:rPr>
          <w:shd w:val="clear" w:color="auto" w:fill="FFFFFF"/>
        </w:rPr>
        <w:t xml:space="preserve"> </w:t>
      </w:r>
      <w:r w:rsidR="0098400F">
        <w:rPr>
          <w:shd w:val="clear" w:color="auto" w:fill="FFFFFF"/>
        </w:rPr>
        <w:t>may</w:t>
      </w:r>
      <w:r w:rsidRPr="7F9C6452">
        <w:rPr>
          <w:shd w:val="clear" w:color="auto" w:fill="FFFFFF"/>
        </w:rPr>
        <w:t xml:space="preserve"> </w:t>
      </w:r>
      <w:r w:rsidRPr="00375828">
        <w:t>encounter</w:t>
      </w:r>
      <w:r w:rsidRPr="7F9C6452">
        <w:rPr>
          <w:shd w:val="clear" w:color="auto" w:fill="FFFFFF"/>
        </w:rPr>
        <w:t xml:space="preserve"> </w:t>
      </w:r>
      <w:r w:rsidR="0098400F">
        <w:rPr>
          <w:shd w:val="clear" w:color="auto" w:fill="FFFFFF"/>
        </w:rPr>
        <w:t>is</w:t>
      </w:r>
      <w:r w:rsidRPr="7F9C6452">
        <w:rPr>
          <w:shd w:val="clear" w:color="auto" w:fill="FFFFFF"/>
        </w:rPr>
        <w:t xml:space="preserve"> converting months to years for Young’s </w:t>
      </w:r>
      <w:r w:rsidR="00293F73">
        <w:rPr>
          <w:shd w:val="clear" w:color="auto" w:fill="FFFFFF"/>
        </w:rPr>
        <w:t>rule.</w:t>
      </w:r>
    </w:p>
    <w:p w14:paraId="56F7E4B8" w14:textId="3D2BF1A1" w:rsidR="000B1493" w:rsidRPr="0098400F" w:rsidRDefault="000B1493" w:rsidP="00375828">
      <w:pPr>
        <w:pStyle w:val="ListNumber"/>
      </w:pPr>
      <w:r>
        <w:t xml:space="preserve">Allow </w:t>
      </w:r>
      <w:r w:rsidRPr="0098400F">
        <w:t>students</w:t>
      </w:r>
      <w:r>
        <w:t xml:space="preserve"> time to </w:t>
      </w:r>
      <w:r w:rsidR="00DF1BBB" w:rsidRPr="00375828">
        <w:t>consider</w:t>
      </w:r>
      <w:r>
        <w:t xml:space="preserve"> </w:t>
      </w:r>
      <w:r w:rsidR="00375828">
        <w:t xml:space="preserve">Scenario </w:t>
      </w:r>
      <w:r>
        <w:t>2 as a Think-Pair-Share</w:t>
      </w:r>
      <w:r w:rsidR="009668EE" w:rsidRPr="0098400F">
        <w:t>.</w:t>
      </w:r>
    </w:p>
    <w:p w14:paraId="7F0E4B35" w14:textId="68546CF3" w:rsidR="000B1493" w:rsidRPr="009317CA" w:rsidRDefault="000B1493" w:rsidP="00375828">
      <w:pPr>
        <w:pStyle w:val="FeatureBox"/>
      </w:pPr>
      <w:r>
        <w:t>It is ok</w:t>
      </w:r>
      <w:r w:rsidR="003E7DB4">
        <w:t>ay</w:t>
      </w:r>
      <w:r>
        <w:t xml:space="preserve"> if students do not answer </w:t>
      </w:r>
      <w:r w:rsidR="00375828">
        <w:t xml:space="preserve">Scenario </w:t>
      </w:r>
      <w:r>
        <w:t xml:space="preserve">2. The </w:t>
      </w:r>
      <w:r w:rsidRPr="00375828">
        <w:t>question</w:t>
      </w:r>
      <w:r>
        <w:t xml:space="preserve"> is designed to allow them to </w:t>
      </w:r>
      <w:r w:rsidR="004F7336">
        <w:t xml:space="preserve">engage in productive </w:t>
      </w:r>
      <w:r>
        <w:t xml:space="preserve">struggle </w:t>
      </w:r>
      <w:r w:rsidR="009E6D7A">
        <w:t xml:space="preserve">and </w:t>
      </w:r>
      <w:r>
        <w:t>to see a need for solving equations where the unknown is part of a fraction.</w:t>
      </w:r>
    </w:p>
    <w:p w14:paraId="2F468947" w14:textId="7F68226B" w:rsidR="00A51D10" w:rsidRDefault="00A51D10" w:rsidP="00375828">
      <w:pPr>
        <w:pStyle w:val="Heading3"/>
      </w:pPr>
      <w:r w:rsidRPr="00375828">
        <w:t>Explore</w:t>
      </w:r>
    </w:p>
    <w:p w14:paraId="5DC09DD4" w14:textId="74A00743" w:rsidR="002C260A" w:rsidRDefault="00D85466" w:rsidP="00375828">
      <w:pPr>
        <w:pStyle w:val="ListNumber"/>
        <w:numPr>
          <w:ilvl w:val="0"/>
          <w:numId w:val="15"/>
        </w:numPr>
      </w:pPr>
      <w:r>
        <w:t>Draw or d</w:t>
      </w:r>
      <w:r w:rsidR="00A9517B">
        <w:t>isplay</w:t>
      </w:r>
      <w:r w:rsidR="00833C23">
        <w:t xml:space="preserve"> </w:t>
      </w:r>
      <w:r w:rsidR="002F355D">
        <w:fldChar w:fldCharType="begin"/>
      </w:r>
      <w:r w:rsidR="002F355D">
        <w:instrText xml:space="preserve"> REF _Ref169789208 \h </w:instrText>
      </w:r>
      <w:r w:rsidR="002F355D">
        <w:fldChar w:fldCharType="separate"/>
      </w:r>
      <w:r w:rsidR="002F355D">
        <w:t xml:space="preserve">Figure </w:t>
      </w:r>
      <w:r w:rsidR="002F355D">
        <w:rPr>
          <w:noProof/>
        </w:rPr>
        <w:t>1</w:t>
      </w:r>
      <w:r w:rsidR="002F355D">
        <w:fldChar w:fldCharType="end"/>
      </w:r>
      <w:r w:rsidR="00E20168">
        <w:t xml:space="preserve"> </w:t>
      </w:r>
      <w:r w:rsidR="00833C23">
        <w:t>using slide 3 f</w:t>
      </w:r>
      <w:r w:rsidR="00E20168">
        <w:t>rom the</w:t>
      </w:r>
      <w:r w:rsidR="00833C23">
        <w:t xml:space="preserve"> </w:t>
      </w:r>
      <w:r w:rsidR="00833C23" w:rsidRPr="00375828">
        <w:t>PowerPoint</w:t>
      </w:r>
      <w:r w:rsidR="009121CC">
        <w:t xml:space="preserve"> </w:t>
      </w:r>
      <w:r w:rsidR="009121CC" w:rsidRPr="002F355D">
        <w:rPr>
          <w:rStyle w:val="Emphasis"/>
        </w:rPr>
        <w:t>Age</w:t>
      </w:r>
      <w:r w:rsidR="002F355D" w:rsidRPr="002F355D">
        <w:rPr>
          <w:rStyle w:val="Emphasis"/>
        </w:rPr>
        <w:t>-</w:t>
      </w:r>
      <w:r w:rsidR="009121CC" w:rsidRPr="002F355D">
        <w:rPr>
          <w:rStyle w:val="Emphasis"/>
        </w:rPr>
        <w:t xml:space="preserve">old </w:t>
      </w:r>
      <w:r w:rsidR="002F355D" w:rsidRPr="002F355D">
        <w:rPr>
          <w:rStyle w:val="Emphasis"/>
        </w:rPr>
        <w:t>question</w:t>
      </w:r>
      <w:r w:rsidR="002F355D">
        <w:t xml:space="preserve"> </w:t>
      </w:r>
      <w:r w:rsidR="00A9517B">
        <w:t>for students to see.</w:t>
      </w:r>
    </w:p>
    <w:p w14:paraId="74E62A6D" w14:textId="4DBBC28A" w:rsidR="00A9517B" w:rsidRDefault="002F355D" w:rsidP="002F355D">
      <w:pPr>
        <w:pStyle w:val="Caption"/>
      </w:pPr>
      <w:bookmarkStart w:id="0" w:name="_Ref169789208"/>
      <w:r>
        <w:lastRenderedPageBreak/>
        <w:t xml:space="preserve">Figure </w:t>
      </w:r>
      <w:r>
        <w:fldChar w:fldCharType="begin"/>
      </w:r>
      <w:r>
        <w:instrText xml:space="preserve"> SEQ Figure \* ARABIC </w:instrText>
      </w:r>
      <w:r>
        <w:fldChar w:fldCharType="separate"/>
      </w:r>
      <w:r>
        <w:rPr>
          <w:noProof/>
        </w:rPr>
        <w:t>1</w:t>
      </w:r>
      <w:r>
        <w:fldChar w:fldCharType="end"/>
      </w:r>
      <w:bookmarkEnd w:id="0"/>
      <w:r w:rsidR="00A9517B">
        <w:t xml:space="preserve">: </w:t>
      </w:r>
      <w:r>
        <w:t xml:space="preserve">backtracking </w:t>
      </w:r>
      <w:r w:rsidR="00A9517B">
        <w:t>diagram</w:t>
      </w:r>
    </w:p>
    <w:p w14:paraId="7D30DFD2" w14:textId="62B57A17" w:rsidR="00DE50C9" w:rsidRDefault="0087771F" w:rsidP="002F355D">
      <w:r w:rsidRPr="002F355D">
        <w:rPr>
          <w:noProof/>
        </w:rPr>
        <w:drawing>
          <wp:inline distT="0" distB="0" distL="0" distR="0" wp14:anchorId="19CC00A0" wp14:editId="168DEAC7">
            <wp:extent cx="2559182" cy="1581231"/>
            <wp:effectExtent l="0" t="0" r="0" b="0"/>
            <wp:docPr id="1184092671" name="Picture 1" descr="Vertical backtracking diagram where x plus 2 is multiplied by 3 to get 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92671" name="Picture 1" descr="Vertical backtracking diagram where x plus 2 is multiplied by 3 to get 18. "/>
                    <pic:cNvPicPr/>
                  </pic:nvPicPr>
                  <pic:blipFill>
                    <a:blip r:embed="rId19"/>
                    <a:stretch>
                      <a:fillRect/>
                    </a:stretch>
                  </pic:blipFill>
                  <pic:spPr>
                    <a:xfrm>
                      <a:off x="0" y="0"/>
                      <a:ext cx="2559182" cy="1581231"/>
                    </a:xfrm>
                    <a:prstGeom prst="rect">
                      <a:avLst/>
                    </a:prstGeom>
                  </pic:spPr>
                </pic:pic>
              </a:graphicData>
            </a:graphic>
          </wp:inline>
        </w:drawing>
      </w:r>
    </w:p>
    <w:p w14:paraId="09B40590" w14:textId="68237B6E" w:rsidR="00411FB3" w:rsidRDefault="00411FB3" w:rsidP="00B144BF">
      <w:pPr>
        <w:pStyle w:val="ListNumber"/>
        <w:numPr>
          <w:ilvl w:val="0"/>
          <w:numId w:val="15"/>
        </w:numPr>
      </w:pPr>
      <w:r>
        <w:t>Students discuss in a Think-Pair-Share</w:t>
      </w:r>
      <w:r w:rsidR="001A3E69">
        <w:t xml:space="preserve">, how they </w:t>
      </w:r>
      <w:r w:rsidR="00D73228">
        <w:t>c</w:t>
      </w:r>
      <w:r w:rsidR="001A3E69">
        <w:t xml:space="preserve">ould use the </w:t>
      </w:r>
      <w:r w:rsidR="00D73228">
        <w:t xml:space="preserve">backtracking diagram to find the </w:t>
      </w:r>
      <w:r w:rsidR="0052154E">
        <w:t xml:space="preserve">value of </w:t>
      </w:r>
      <m:oMath>
        <m:r>
          <w:rPr>
            <w:rFonts w:ascii="Cambria Math" w:hAnsi="Cambria Math"/>
          </w:rPr>
          <m:t>x</m:t>
        </m:r>
      </m:oMath>
      <w:r w:rsidR="0052154E" w:rsidRPr="00B144BF">
        <w:t xml:space="preserve">. </w:t>
      </w:r>
      <w:r w:rsidR="0070529A" w:rsidRPr="00B144BF">
        <w:t>Encourag</w:t>
      </w:r>
      <w:r w:rsidR="00D379E9" w:rsidRPr="00B144BF">
        <w:t>e</w:t>
      </w:r>
      <w:r w:rsidR="0070529A" w:rsidRPr="00B144BF">
        <w:t xml:space="preserve"> discussion of how the diagram could be translated into an equation and </w:t>
      </w:r>
      <w:r w:rsidR="00D379E9" w:rsidRPr="00B144BF">
        <w:t xml:space="preserve">how students </w:t>
      </w:r>
      <w:r w:rsidR="00BF45C5" w:rsidRPr="00B144BF">
        <w:t xml:space="preserve">can </w:t>
      </w:r>
      <w:r w:rsidR="00D379E9" w:rsidRPr="00B144BF">
        <w:t>read the equation aloud.</w:t>
      </w:r>
    </w:p>
    <w:p w14:paraId="51178A7D" w14:textId="37BC2B99" w:rsidR="00387C95" w:rsidRDefault="00411FB3" w:rsidP="00B144BF">
      <w:pPr>
        <w:pStyle w:val="ListNumber"/>
        <w:numPr>
          <w:ilvl w:val="0"/>
          <w:numId w:val="15"/>
        </w:numPr>
      </w:pPr>
      <w:r w:rsidRPr="00B144BF">
        <w:t>Distribute</w:t>
      </w:r>
      <w:r w:rsidRPr="7F9C6452">
        <w:t xml:space="preserve"> </w:t>
      </w:r>
      <w:r w:rsidR="008A2CCD" w:rsidRPr="7F9C6452">
        <w:t>Appendix B ‘Working backwards’</w:t>
      </w:r>
      <w:r w:rsidR="003C6B16">
        <w:t xml:space="preserve"> to each student.</w:t>
      </w:r>
    </w:p>
    <w:p w14:paraId="4DC43E4F" w14:textId="19BDF9D0" w:rsidR="00411FB3" w:rsidRPr="00387C95" w:rsidRDefault="00F26B8B">
      <w:pPr>
        <w:pStyle w:val="ListNumber"/>
        <w:numPr>
          <w:ilvl w:val="0"/>
          <w:numId w:val="15"/>
        </w:numPr>
      </w:pPr>
      <w:r>
        <w:t xml:space="preserve">Students use the backtracking diagrams to </w:t>
      </w:r>
      <w:r w:rsidR="003F2A94">
        <w:t xml:space="preserve">find the </w:t>
      </w:r>
      <w:r w:rsidR="00132739">
        <w:t xml:space="preserve">value of </w:t>
      </w:r>
      <m:oMath>
        <m:r>
          <w:rPr>
            <w:rFonts w:ascii="Cambria Math" w:hAnsi="Cambria Math"/>
          </w:rPr>
          <m:t>x</m:t>
        </m:r>
      </m:oMath>
      <w:r w:rsidR="006D448E" w:rsidRPr="00387C95">
        <w:rPr>
          <w:rFonts w:eastAsiaTheme="minorEastAsia"/>
        </w:rPr>
        <w:t xml:space="preserve"> for each set of operations. </w:t>
      </w:r>
      <w:r w:rsidR="00387C95">
        <w:rPr>
          <w:rFonts w:eastAsiaTheme="minorEastAsia"/>
        </w:rPr>
        <w:t xml:space="preserve">Students </w:t>
      </w:r>
      <w:r w:rsidR="004B6A4D">
        <w:rPr>
          <w:rFonts w:eastAsiaTheme="minorEastAsia"/>
        </w:rPr>
        <w:t>then</w:t>
      </w:r>
      <w:r w:rsidR="00387C95">
        <w:rPr>
          <w:rFonts w:eastAsiaTheme="minorEastAsia"/>
        </w:rPr>
        <w:t xml:space="preserve"> compare answers with a partner, discussing how the variation </w:t>
      </w:r>
      <w:r w:rsidR="00F7606F">
        <w:rPr>
          <w:rFonts w:eastAsiaTheme="minorEastAsia"/>
        </w:rPr>
        <w:t>in</w:t>
      </w:r>
      <w:r w:rsidR="00387C95">
        <w:rPr>
          <w:rFonts w:eastAsiaTheme="minorEastAsia"/>
        </w:rPr>
        <w:t xml:space="preserve"> the order of expressions changes the value of </w:t>
      </w:r>
      <m:oMath>
        <m:r>
          <w:rPr>
            <w:rFonts w:ascii="Cambria Math" w:eastAsiaTheme="minorEastAsia" w:hAnsi="Cambria Math"/>
          </w:rPr>
          <m:t>x</m:t>
        </m:r>
      </m:oMath>
      <w:r w:rsidR="00387C95">
        <w:rPr>
          <w:rFonts w:eastAsiaTheme="minorEastAsia"/>
        </w:rPr>
        <w:t>.</w:t>
      </w:r>
    </w:p>
    <w:p w14:paraId="36FB80E4" w14:textId="31AB22CB" w:rsidR="00387C95" w:rsidRPr="001B5B22" w:rsidRDefault="00387C95">
      <w:pPr>
        <w:pStyle w:val="ListNumber"/>
        <w:numPr>
          <w:ilvl w:val="0"/>
          <w:numId w:val="15"/>
        </w:numPr>
      </w:pPr>
      <w:r>
        <w:rPr>
          <w:rFonts w:eastAsiaTheme="minorEastAsia"/>
        </w:rPr>
        <w:t xml:space="preserve">Students complete the </w:t>
      </w:r>
      <w:r w:rsidR="00F7606F">
        <w:rPr>
          <w:rFonts w:eastAsiaTheme="minorEastAsia"/>
        </w:rPr>
        <w:t xml:space="preserve">second column of the </w:t>
      </w:r>
      <w:r>
        <w:rPr>
          <w:rFonts w:eastAsiaTheme="minorEastAsia"/>
        </w:rPr>
        <w:t xml:space="preserve">table by translating from </w:t>
      </w:r>
      <w:r w:rsidR="00CC2D5D">
        <w:rPr>
          <w:rFonts w:eastAsiaTheme="minorEastAsia"/>
        </w:rPr>
        <w:t xml:space="preserve">the </w:t>
      </w:r>
      <w:r>
        <w:rPr>
          <w:rFonts w:eastAsiaTheme="minorEastAsia"/>
        </w:rPr>
        <w:t xml:space="preserve">backtracking diagrams to </w:t>
      </w:r>
      <w:r w:rsidR="00524988">
        <w:rPr>
          <w:rFonts w:eastAsiaTheme="minorEastAsia"/>
        </w:rPr>
        <w:t xml:space="preserve">writing </w:t>
      </w:r>
      <w:r w:rsidR="000E74DB">
        <w:rPr>
          <w:rFonts w:eastAsiaTheme="minorEastAsia"/>
        </w:rPr>
        <w:t xml:space="preserve">algebraic </w:t>
      </w:r>
      <w:r w:rsidR="00524988">
        <w:rPr>
          <w:rFonts w:eastAsiaTheme="minorEastAsia"/>
        </w:rPr>
        <w:t>equations.</w:t>
      </w:r>
      <w:r w:rsidR="00150ECC">
        <w:rPr>
          <w:rFonts w:eastAsiaTheme="minorEastAsia"/>
        </w:rPr>
        <w:t xml:space="preserve"> Students compare equations with a partner</w:t>
      </w:r>
      <w:r w:rsidR="001B5B22">
        <w:rPr>
          <w:rFonts w:eastAsiaTheme="minorEastAsia"/>
        </w:rPr>
        <w:t>.</w:t>
      </w:r>
    </w:p>
    <w:p w14:paraId="4AB74662" w14:textId="60C67CF2" w:rsidR="001B5B22" w:rsidRDefault="008941E3">
      <w:pPr>
        <w:pStyle w:val="ListNumber"/>
        <w:numPr>
          <w:ilvl w:val="0"/>
          <w:numId w:val="15"/>
        </w:numPr>
      </w:pPr>
      <w:r>
        <w:t>The bottom 2 rows are empty</w:t>
      </w:r>
      <w:r w:rsidR="00DD658C">
        <w:t xml:space="preserve"> so that students can write 2 equations of their own, involving </w:t>
      </w:r>
      <w:r w:rsidR="0059122C">
        <w:t>algebraic fractions</w:t>
      </w:r>
      <w:r w:rsidR="00A117E8">
        <w:t xml:space="preserve">. They should swap with </w:t>
      </w:r>
      <w:r w:rsidR="0059122C">
        <w:t xml:space="preserve">their partner to </w:t>
      </w:r>
      <w:r w:rsidR="00A117E8">
        <w:t xml:space="preserve">draw a backtracking diagram for each other’s </w:t>
      </w:r>
      <w:r w:rsidR="0063636A">
        <w:t>equations</w:t>
      </w:r>
      <w:r w:rsidR="00A117E8">
        <w:t>.</w:t>
      </w:r>
    </w:p>
    <w:p w14:paraId="6C4D8AFE" w14:textId="5DD7BAF2" w:rsidR="00C412A2" w:rsidRPr="00560450" w:rsidRDefault="00C412A2" w:rsidP="00560450">
      <w:pPr>
        <w:pStyle w:val="FeatureBox"/>
      </w:pPr>
      <w:r>
        <w:t xml:space="preserve">The purpose of the activity is to </w:t>
      </w:r>
      <w:r w:rsidR="007C698D">
        <w:t>develop students’ understanding of the order in which operations have occurred in an equation.</w:t>
      </w:r>
    </w:p>
    <w:p w14:paraId="315670BD" w14:textId="7D4A45E2" w:rsidR="00A51D10" w:rsidRDefault="00A51D10" w:rsidP="00560450">
      <w:pPr>
        <w:pStyle w:val="Heading3"/>
      </w:pPr>
      <w:r w:rsidRPr="00560450">
        <w:t>Summarise</w:t>
      </w:r>
    </w:p>
    <w:p w14:paraId="180601B5" w14:textId="399EE679" w:rsidR="004A32C9" w:rsidRDefault="004A32C9" w:rsidP="00560450">
      <w:pPr>
        <w:pStyle w:val="ListNumber"/>
        <w:numPr>
          <w:ilvl w:val="0"/>
          <w:numId w:val="9"/>
        </w:numPr>
      </w:pPr>
      <w:r w:rsidRPr="007E6287">
        <w:t xml:space="preserve">Use slides </w:t>
      </w:r>
      <w:r>
        <w:t>5</w:t>
      </w:r>
      <w:r w:rsidR="00560450">
        <w:t>–</w:t>
      </w:r>
      <w:r w:rsidRPr="007E6287">
        <w:t>1</w:t>
      </w:r>
      <w:r>
        <w:t>2</w:t>
      </w:r>
      <w:r w:rsidRPr="007E6287">
        <w:t xml:space="preserve"> from the PowerPoint </w:t>
      </w:r>
      <w:r w:rsidRPr="00560450">
        <w:rPr>
          <w:rStyle w:val="Emphasis"/>
        </w:rPr>
        <w:t>Age-old question</w:t>
      </w:r>
      <w:r w:rsidRPr="007E6287">
        <w:t xml:space="preserve"> </w:t>
      </w:r>
      <w:r>
        <w:t xml:space="preserve">for explicit teaching of </w:t>
      </w:r>
      <w:r w:rsidRPr="007E6287">
        <w:t>solving equations with</w:t>
      </w:r>
      <w:r>
        <w:t xml:space="preserve"> algebraic</w:t>
      </w:r>
      <w:r w:rsidRPr="007E6287">
        <w:t xml:space="preserve"> fractions</w:t>
      </w:r>
      <w:r>
        <w:t xml:space="preserve"> using the </w:t>
      </w:r>
      <w:hyperlink r:id="rId20" w:history="1">
        <w:r w:rsidR="00A9377E" w:rsidRPr="007C5407">
          <w:rPr>
            <w:rStyle w:val="Hyperlink"/>
          </w:rPr>
          <w:t xml:space="preserve">worked </w:t>
        </w:r>
        <w:r w:rsidRPr="007C5407">
          <w:rPr>
            <w:rStyle w:val="Hyperlink"/>
          </w:rPr>
          <w:t>examples (</w:t>
        </w:r>
        <w:r w:rsidR="00A9377E" w:rsidRPr="007C5407">
          <w:rPr>
            <w:rStyle w:val="Hyperlink"/>
          </w:rPr>
          <w:t xml:space="preserve">Your </w:t>
        </w:r>
        <w:r w:rsidRPr="007C5407">
          <w:rPr>
            <w:rStyle w:val="Hyperlink"/>
          </w:rPr>
          <w:t>turn) method</w:t>
        </w:r>
        <w:r w:rsidR="00A9377E" w:rsidRPr="007C5407">
          <w:rPr>
            <w:rStyle w:val="Hyperlink"/>
          </w:rPr>
          <w:t xml:space="preserve"> (DOCX 420 KB)</w:t>
        </w:r>
      </w:hyperlink>
      <w:r>
        <w:t>.</w:t>
      </w:r>
    </w:p>
    <w:p w14:paraId="77E5C650" w14:textId="6E88C57F" w:rsidR="00DB03EC" w:rsidRDefault="00DB03EC" w:rsidP="00560450">
      <w:pPr>
        <w:pStyle w:val="ListNumber"/>
        <w:numPr>
          <w:ilvl w:val="0"/>
          <w:numId w:val="9"/>
        </w:numPr>
      </w:pPr>
      <w:r w:rsidRPr="00560450">
        <w:rPr>
          <w:color w:val="000000"/>
          <w:shd w:val="clear" w:color="auto" w:fill="FFFFFF"/>
        </w:rPr>
        <w:t>Assign students to visibly random groups of 3 (</w:t>
      </w:r>
      <w:hyperlink r:id="rId21" w:tgtFrame="_blank" w:history="1">
        <w:r w:rsidRPr="007C5407">
          <w:rPr>
            <w:rStyle w:val="Hyperlink"/>
          </w:rPr>
          <w:t>bit.ly/</w:t>
        </w:r>
        <w:proofErr w:type="spellStart"/>
        <w:r w:rsidRPr="007C5407">
          <w:rPr>
            <w:rStyle w:val="Hyperlink"/>
          </w:rPr>
          <w:t>visiblegroups</w:t>
        </w:r>
        <w:proofErr w:type="spellEnd"/>
      </w:hyperlink>
      <w:r w:rsidRPr="00560450">
        <w:rPr>
          <w:color w:val="000000"/>
          <w:shd w:val="clear" w:color="auto" w:fill="FFFFFF"/>
        </w:rPr>
        <w:t xml:space="preserve">) </w:t>
      </w:r>
      <w:r>
        <w:t xml:space="preserve">and ask them to complete </w:t>
      </w:r>
      <w:hyperlink r:id="rId22" w:history="1">
        <w:r w:rsidRPr="007C5407">
          <w:rPr>
            <w:rStyle w:val="Hyperlink"/>
          </w:rPr>
          <w:t xml:space="preserve">four quadrant notes </w:t>
        </w:r>
        <w:r w:rsidR="007C5407" w:rsidRPr="007C5407">
          <w:rPr>
            <w:rStyle w:val="Hyperlink"/>
          </w:rPr>
          <w:t>(DOCX 319 KB)</w:t>
        </w:r>
      </w:hyperlink>
      <w:r w:rsidR="007C5407">
        <w:t xml:space="preserve"> </w:t>
      </w:r>
      <w:r w:rsidRPr="00F27055">
        <w:t>to</w:t>
      </w:r>
      <w:r w:rsidR="007C5407">
        <w:t xml:space="preserve"> their</w:t>
      </w:r>
      <w:r w:rsidRPr="00F27055">
        <w:t xml:space="preserve"> future </w:t>
      </w:r>
      <w:r w:rsidR="007C5407">
        <w:t xml:space="preserve">forgetful </w:t>
      </w:r>
      <w:r w:rsidRPr="00F27055">
        <w:t>self</w:t>
      </w:r>
      <w:r w:rsidR="00E01699">
        <w:t xml:space="preserve"> f</w:t>
      </w:r>
      <w:r w:rsidR="00C4722C">
        <w:t xml:space="preserve">rom </w:t>
      </w:r>
      <w:r>
        <w:t xml:space="preserve">Appendix </w:t>
      </w:r>
      <w:r>
        <w:lastRenderedPageBreak/>
        <w:t>C ‘Four quadrant notes’</w:t>
      </w:r>
      <w:r w:rsidRPr="00560450">
        <w:rPr>
          <w:color w:val="000000"/>
          <w:shd w:val="clear" w:color="auto" w:fill="FFFFFF"/>
        </w:rPr>
        <w:t>.</w:t>
      </w:r>
      <w:r w:rsidR="00672A6A" w:rsidRPr="00560450">
        <w:rPr>
          <w:color w:val="000000"/>
          <w:shd w:val="clear" w:color="auto" w:fill="FFFFFF"/>
        </w:rPr>
        <w:t xml:space="preserve"> </w:t>
      </w:r>
      <w:r w:rsidR="00672A6A" w:rsidRPr="00560450">
        <w:rPr>
          <w:color w:val="000000"/>
          <w:szCs w:val="22"/>
          <w:shd w:val="clear" w:color="auto" w:fill="FFFFFF"/>
        </w:rPr>
        <w:t xml:space="preserve">After reviewing other groups’ four quadrant notes, students should then write their </w:t>
      </w:r>
      <w:r w:rsidR="00E01699" w:rsidRPr="00560450">
        <w:rPr>
          <w:color w:val="000000"/>
          <w:szCs w:val="22"/>
          <w:shd w:val="clear" w:color="auto" w:fill="FFFFFF"/>
        </w:rPr>
        <w:t xml:space="preserve">own </w:t>
      </w:r>
      <w:r w:rsidR="00672A6A" w:rsidRPr="00560450">
        <w:rPr>
          <w:color w:val="000000"/>
          <w:szCs w:val="22"/>
          <w:shd w:val="clear" w:color="auto" w:fill="FFFFFF"/>
        </w:rPr>
        <w:t>version of four quadrant notes in their workbook.</w:t>
      </w:r>
    </w:p>
    <w:p w14:paraId="58E9D570" w14:textId="7459D5B6" w:rsidR="0021454B" w:rsidRPr="0021454B" w:rsidRDefault="004062E0" w:rsidP="001B58E8">
      <w:pPr>
        <w:pStyle w:val="ListParagraph"/>
        <w:numPr>
          <w:ilvl w:val="0"/>
          <w:numId w:val="9"/>
        </w:numPr>
        <w:rPr>
          <w:rStyle w:val="Hyperlink"/>
          <w:color w:val="auto"/>
          <w:u w:val="none"/>
        </w:rPr>
      </w:pPr>
      <w:r w:rsidRPr="007E6287">
        <w:t xml:space="preserve">Issue each student </w:t>
      </w:r>
      <w:r w:rsidR="00496CCD">
        <w:t xml:space="preserve">with </w:t>
      </w:r>
      <w:r w:rsidRPr="007E6287">
        <w:t xml:space="preserve">a copy of Appendix </w:t>
      </w:r>
      <w:r w:rsidR="003A2830" w:rsidRPr="007E6287">
        <w:t>D</w:t>
      </w:r>
      <w:r w:rsidRPr="007E6287">
        <w:t xml:space="preserve"> ‘Variation </w:t>
      </w:r>
      <w:r w:rsidR="003E4EED">
        <w:t>T</w:t>
      </w:r>
      <w:r w:rsidR="003E4EED" w:rsidRPr="007E6287">
        <w:t xml:space="preserve">heory </w:t>
      </w:r>
      <w:r w:rsidRPr="007E6287">
        <w:t>questions</w:t>
      </w:r>
      <w:r w:rsidR="001912AF">
        <w:t>’</w:t>
      </w:r>
      <w:r w:rsidR="002736DD">
        <w:t>.</w:t>
      </w:r>
      <w:r w:rsidR="001912AF">
        <w:t xml:space="preserve"> </w:t>
      </w:r>
      <w:r w:rsidR="0021454B">
        <w:t>(</w:t>
      </w:r>
      <w:hyperlink r:id="rId23" w:history="1">
        <w:r w:rsidR="00BB38E4" w:rsidRPr="00506EF7">
          <w:rPr>
            <w:rStyle w:val="Hyperlink"/>
          </w:rPr>
          <w:t>variationtheory.com/introduction/</w:t>
        </w:r>
      </w:hyperlink>
      <w:r w:rsidR="0021454B" w:rsidRPr="003E4EED">
        <w:t>)</w:t>
      </w:r>
    </w:p>
    <w:p w14:paraId="428DD01E" w14:textId="2F98F466" w:rsidR="004062E0" w:rsidRPr="007E6287" w:rsidRDefault="00E83EC5" w:rsidP="001B58E8">
      <w:pPr>
        <w:pStyle w:val="ListParagraph"/>
        <w:numPr>
          <w:ilvl w:val="0"/>
          <w:numId w:val="9"/>
        </w:numPr>
      </w:pPr>
      <w:r>
        <w:t>Continuing in their</w:t>
      </w:r>
      <w:r w:rsidR="004062E0" w:rsidRPr="007E6287">
        <w:t xml:space="preserve"> random groups of 3 at a vertical non-permanent surface, students are to work through the questions.</w:t>
      </w:r>
      <w:r w:rsidR="00496CCD">
        <w:t xml:space="preserve"> </w:t>
      </w:r>
      <w:r w:rsidR="008F3E46" w:rsidRPr="007E6287">
        <w:t>Students</w:t>
      </w:r>
      <w:r w:rsidR="00F83508" w:rsidRPr="007E6287">
        <w:t xml:space="preserve"> fill in the solution column</w:t>
      </w:r>
      <w:r w:rsidR="00604F46" w:rsidRPr="007E6287">
        <w:t xml:space="preserve"> on their worksheet once the group has determined</w:t>
      </w:r>
      <w:r w:rsidR="00BD1490" w:rsidRPr="007E6287">
        <w:t xml:space="preserve"> the solution.</w:t>
      </w:r>
      <w:r w:rsidR="00496CCD">
        <w:t xml:space="preserve"> </w:t>
      </w:r>
      <w:r w:rsidR="004062E0" w:rsidRPr="007E6287">
        <w:t>Students move around the classroom as they complet</w:t>
      </w:r>
      <w:r w:rsidR="00E3610E">
        <w:t>e</w:t>
      </w:r>
      <w:r w:rsidR="004062E0" w:rsidRPr="007E6287">
        <w:t xml:space="preserve"> questions to check their solutions against </w:t>
      </w:r>
      <w:r w:rsidR="00D66A1A" w:rsidRPr="007E6287">
        <w:t>other</w:t>
      </w:r>
      <w:r w:rsidR="00E3610E">
        <w:t xml:space="preserve"> groups.</w:t>
      </w:r>
    </w:p>
    <w:p w14:paraId="081094D3" w14:textId="191BD1FB" w:rsidR="000F3939" w:rsidRPr="000F3939" w:rsidRDefault="00074197" w:rsidP="49B0447A">
      <w:pPr>
        <w:pStyle w:val="ListNumber"/>
      </w:pPr>
      <w:r>
        <w:t>Continuing in their groups of 3 at vertical non-permanent surfaces, i</w:t>
      </w:r>
      <w:r w:rsidRPr="00EF53E5">
        <w:rPr>
          <w:color w:val="000000"/>
          <w:shd w:val="clear" w:color="auto" w:fill="FFFFFF"/>
        </w:rPr>
        <w:t xml:space="preserve">ssue each student </w:t>
      </w:r>
      <w:r w:rsidR="00E3610E">
        <w:rPr>
          <w:color w:val="000000"/>
          <w:shd w:val="clear" w:color="auto" w:fill="FFFFFF"/>
        </w:rPr>
        <w:t xml:space="preserve">with </w:t>
      </w:r>
      <w:r w:rsidRPr="00EF53E5">
        <w:rPr>
          <w:color w:val="000000"/>
          <w:shd w:val="clear" w:color="auto" w:fill="FFFFFF"/>
        </w:rPr>
        <w:t xml:space="preserve">a copy of Appendix </w:t>
      </w:r>
      <w:r w:rsidR="00075AF0">
        <w:rPr>
          <w:color w:val="000000"/>
          <w:shd w:val="clear" w:color="auto" w:fill="FFFFFF"/>
        </w:rPr>
        <w:t>E</w:t>
      </w:r>
      <w:r>
        <w:rPr>
          <w:color w:val="000000"/>
          <w:shd w:val="clear" w:color="auto" w:fill="FFFFFF"/>
        </w:rPr>
        <w:t xml:space="preserve"> ‘Correct the error’ and an A3 copy for the vertical non-permanent surface. Have students </w:t>
      </w:r>
      <w:r>
        <w:t>complete the activity before conducting a gallery walk</w:t>
      </w:r>
      <w:r w:rsidR="003850DF">
        <w:t xml:space="preserve"> (</w:t>
      </w:r>
      <w:hyperlink r:id="rId24" w:tgtFrame="_blank" w:history="1">
        <w:r w:rsidR="003850DF" w:rsidRPr="00251718">
          <w:rPr>
            <w:rStyle w:val="Hyperlink"/>
          </w:rPr>
          <w:t>bit.ly/</w:t>
        </w:r>
        <w:proofErr w:type="spellStart"/>
        <w:r w:rsidR="003850DF" w:rsidRPr="00251718">
          <w:rPr>
            <w:rStyle w:val="Hyperlink"/>
          </w:rPr>
          <w:t>DLSgallerywalk</w:t>
        </w:r>
        <w:proofErr w:type="spellEnd"/>
      </w:hyperlink>
      <w:r w:rsidR="003850DF">
        <w:t xml:space="preserve">) </w:t>
      </w:r>
      <w:r>
        <w:t xml:space="preserve">and </w:t>
      </w:r>
      <w:r w:rsidR="00FC6E42">
        <w:t xml:space="preserve">using </w:t>
      </w:r>
      <w:r w:rsidR="00080FE6">
        <w:t>Two</w:t>
      </w:r>
      <w:r>
        <w:t xml:space="preserve"> stars and a wish</w:t>
      </w:r>
      <w:r w:rsidRPr="00A56098">
        <w:rPr>
          <w:color w:val="000000"/>
          <w:shd w:val="clear" w:color="auto" w:fill="FFFFFF"/>
        </w:rPr>
        <w:t xml:space="preserve"> </w:t>
      </w:r>
      <w:r>
        <w:rPr>
          <w:color w:val="000000"/>
          <w:shd w:val="clear" w:color="auto" w:fill="FFFFFF"/>
        </w:rPr>
        <w:t>(</w:t>
      </w:r>
      <w:hyperlink r:id="rId25" w:history="1">
        <w:r w:rsidR="00F3315A">
          <w:rPr>
            <w:rStyle w:val="Hyperlink"/>
          </w:rPr>
          <w:t>bit.ly/</w:t>
        </w:r>
        <w:proofErr w:type="spellStart"/>
        <w:r w:rsidR="00F3315A">
          <w:rPr>
            <w:rStyle w:val="Hyperlink"/>
          </w:rPr>
          <w:t>DLSpeerfeedback</w:t>
        </w:r>
        <w:proofErr w:type="spellEnd"/>
      </w:hyperlink>
      <w:r>
        <w:t>) to provide feedback to other groups.</w:t>
      </w:r>
    </w:p>
    <w:p w14:paraId="663E78C9" w14:textId="3A9D0F3E" w:rsidR="00A51D10" w:rsidRDefault="00A51D10" w:rsidP="00251718">
      <w:pPr>
        <w:pStyle w:val="Heading3"/>
      </w:pPr>
      <w:r w:rsidRPr="00251718">
        <w:t>Apply</w:t>
      </w:r>
    </w:p>
    <w:p w14:paraId="50016F33" w14:textId="6C87176B" w:rsidR="009A6178" w:rsidRPr="00251718" w:rsidRDefault="009722ED" w:rsidP="00251718">
      <w:pPr>
        <w:pStyle w:val="ListNumber"/>
        <w:numPr>
          <w:ilvl w:val="0"/>
          <w:numId w:val="11"/>
        </w:numPr>
      </w:pPr>
      <w:r w:rsidRPr="00251718">
        <w:t>Display</w:t>
      </w:r>
      <w:r w:rsidRPr="00251718">
        <w:rPr>
          <w:szCs w:val="22"/>
        </w:rPr>
        <w:t xml:space="preserve"> slide </w:t>
      </w:r>
      <w:r w:rsidR="003850DF" w:rsidRPr="00251718">
        <w:rPr>
          <w:szCs w:val="22"/>
        </w:rPr>
        <w:t>1</w:t>
      </w:r>
      <w:r w:rsidR="00BD54F0" w:rsidRPr="00251718">
        <w:rPr>
          <w:szCs w:val="22"/>
        </w:rPr>
        <w:t>4</w:t>
      </w:r>
      <w:r w:rsidRPr="00251718">
        <w:rPr>
          <w:szCs w:val="22"/>
        </w:rPr>
        <w:t xml:space="preserve"> </w:t>
      </w:r>
      <w:r w:rsidRPr="00251718">
        <w:rPr>
          <w:color w:val="000000"/>
          <w:szCs w:val="22"/>
          <w:shd w:val="clear" w:color="auto" w:fill="FFFFFF"/>
        </w:rPr>
        <w:t xml:space="preserve">of the PowerPoint </w:t>
      </w:r>
      <w:r w:rsidRPr="00F7017A">
        <w:rPr>
          <w:rStyle w:val="Emphasis"/>
        </w:rPr>
        <w:t>Age</w:t>
      </w:r>
      <w:r w:rsidR="00F7017A">
        <w:rPr>
          <w:rStyle w:val="Emphasis"/>
        </w:rPr>
        <w:t>-</w:t>
      </w:r>
      <w:r w:rsidRPr="00F7017A">
        <w:rPr>
          <w:rStyle w:val="Emphasis"/>
        </w:rPr>
        <w:t xml:space="preserve">old </w:t>
      </w:r>
      <w:r w:rsidR="0099295C" w:rsidRPr="00F7017A">
        <w:rPr>
          <w:rStyle w:val="Emphasis"/>
        </w:rPr>
        <w:t>question</w:t>
      </w:r>
      <w:r w:rsidRPr="00251718">
        <w:rPr>
          <w:szCs w:val="22"/>
        </w:rPr>
        <w:t>.</w:t>
      </w:r>
      <w:r w:rsidR="009A6178" w:rsidRPr="00251718">
        <w:rPr>
          <w:szCs w:val="22"/>
        </w:rPr>
        <w:t xml:space="preserve"> </w:t>
      </w:r>
      <w:r w:rsidR="009A6178" w:rsidRPr="00251718">
        <w:t>Ask students to work in their groups of 3 to find the unknown value.</w:t>
      </w:r>
    </w:p>
    <w:p w14:paraId="777DE700" w14:textId="4E2B74A2" w:rsidR="009722ED" w:rsidRPr="009722ED" w:rsidRDefault="009722ED" w:rsidP="009722ED">
      <w:pPr>
        <w:pStyle w:val="ListNumber"/>
        <w:numPr>
          <w:ilvl w:val="0"/>
          <w:numId w:val="11"/>
        </w:numPr>
        <w:rPr>
          <w:rFonts w:eastAsia="Arial"/>
          <w:color w:val="000000" w:themeColor="text1"/>
          <w:szCs w:val="22"/>
        </w:rPr>
      </w:pPr>
      <w:r w:rsidRPr="009722ED">
        <w:rPr>
          <w:rFonts w:eastAsia="Arial"/>
          <w:color w:val="000000" w:themeColor="text1"/>
          <w:szCs w:val="22"/>
        </w:rPr>
        <w:t xml:space="preserve">Students are to do a gallery walk </w:t>
      </w:r>
      <w:r>
        <w:t>to see how other groups have approached the solution.</w:t>
      </w:r>
    </w:p>
    <w:p w14:paraId="3413DF71" w14:textId="1F835E71" w:rsidR="009722ED" w:rsidRPr="009722ED" w:rsidRDefault="009722ED" w:rsidP="009722ED">
      <w:pPr>
        <w:pStyle w:val="ListNumber"/>
        <w:numPr>
          <w:ilvl w:val="0"/>
          <w:numId w:val="11"/>
        </w:numPr>
        <w:rPr>
          <w:rFonts w:eastAsia="Arial"/>
          <w:color w:val="000000" w:themeColor="text1"/>
          <w:szCs w:val="22"/>
        </w:rPr>
      </w:pPr>
      <w:r w:rsidRPr="009722ED">
        <w:rPr>
          <w:rFonts w:eastAsia="Arial"/>
          <w:color w:val="000000" w:themeColor="text1"/>
          <w:szCs w:val="22"/>
        </w:rPr>
        <w:t xml:space="preserve">Show </w:t>
      </w:r>
      <w:r w:rsidR="003E3E46">
        <w:rPr>
          <w:rFonts w:eastAsia="Arial"/>
          <w:color w:val="000000" w:themeColor="text1"/>
          <w:szCs w:val="22"/>
        </w:rPr>
        <w:t xml:space="preserve">the </w:t>
      </w:r>
      <w:r w:rsidRPr="009722ED">
        <w:rPr>
          <w:rFonts w:eastAsia="Arial"/>
          <w:color w:val="000000" w:themeColor="text1"/>
          <w:szCs w:val="22"/>
        </w:rPr>
        <w:t xml:space="preserve">correct working on slide </w:t>
      </w:r>
      <w:r w:rsidR="00DA1BC4">
        <w:rPr>
          <w:rFonts w:eastAsia="Arial"/>
          <w:color w:val="000000" w:themeColor="text1"/>
          <w:szCs w:val="22"/>
        </w:rPr>
        <w:t>1</w:t>
      </w:r>
      <w:r w:rsidR="00BD54F0">
        <w:rPr>
          <w:rFonts w:eastAsia="Arial"/>
          <w:color w:val="000000" w:themeColor="text1"/>
          <w:szCs w:val="22"/>
        </w:rPr>
        <w:t>5</w:t>
      </w:r>
      <w:r w:rsidRPr="009722ED">
        <w:rPr>
          <w:rFonts w:eastAsia="Arial"/>
          <w:color w:val="000000" w:themeColor="text1"/>
          <w:szCs w:val="22"/>
        </w:rPr>
        <w:t xml:space="preserve"> </w:t>
      </w:r>
      <w:r w:rsidRPr="009722ED">
        <w:rPr>
          <w:color w:val="000000"/>
          <w:szCs w:val="22"/>
          <w:shd w:val="clear" w:color="auto" w:fill="FFFFFF"/>
        </w:rPr>
        <w:t xml:space="preserve">of the PowerPoint </w:t>
      </w:r>
      <w:r w:rsidRPr="00F7017A">
        <w:rPr>
          <w:rStyle w:val="Emphasis"/>
        </w:rPr>
        <w:t>Age</w:t>
      </w:r>
      <w:r w:rsidR="00F7017A">
        <w:rPr>
          <w:rStyle w:val="Emphasis"/>
        </w:rPr>
        <w:t>-</w:t>
      </w:r>
      <w:r w:rsidRPr="00F7017A">
        <w:rPr>
          <w:rStyle w:val="Emphasis"/>
        </w:rPr>
        <w:t xml:space="preserve">old </w:t>
      </w:r>
      <w:r w:rsidR="0006695B" w:rsidRPr="00F7017A">
        <w:rPr>
          <w:rStyle w:val="Emphasis"/>
        </w:rPr>
        <w:t>question</w:t>
      </w:r>
      <w:r w:rsidRPr="009722ED">
        <w:rPr>
          <w:i/>
          <w:iCs/>
          <w:color w:val="000000"/>
          <w:szCs w:val="22"/>
          <w:shd w:val="clear" w:color="auto" w:fill="FFFFFF"/>
        </w:rPr>
        <w:t>.</w:t>
      </w:r>
    </w:p>
    <w:p w14:paraId="796FB003" w14:textId="7594123D" w:rsidR="009722ED" w:rsidRPr="009722ED" w:rsidRDefault="009722ED" w:rsidP="009722ED">
      <w:pPr>
        <w:pStyle w:val="ListNumber"/>
        <w:numPr>
          <w:ilvl w:val="0"/>
          <w:numId w:val="11"/>
        </w:numPr>
        <w:rPr>
          <w:rFonts w:eastAsia="Arial"/>
          <w:color w:val="000000" w:themeColor="text1"/>
          <w:szCs w:val="22"/>
        </w:rPr>
      </w:pPr>
      <w:r w:rsidRPr="009722ED">
        <w:rPr>
          <w:rFonts w:eastAsia="Arial"/>
          <w:color w:val="000000" w:themeColor="text1"/>
          <w:szCs w:val="22"/>
        </w:rPr>
        <w:t xml:space="preserve">Display slide </w:t>
      </w:r>
      <w:r w:rsidR="00DA1BC4">
        <w:rPr>
          <w:rFonts w:eastAsia="Arial"/>
          <w:color w:val="000000" w:themeColor="text1"/>
          <w:szCs w:val="22"/>
        </w:rPr>
        <w:t>1</w:t>
      </w:r>
      <w:r w:rsidR="00BD54F0">
        <w:rPr>
          <w:rFonts w:eastAsia="Arial"/>
          <w:color w:val="000000" w:themeColor="text1"/>
          <w:szCs w:val="22"/>
        </w:rPr>
        <w:t>6</w:t>
      </w:r>
      <w:r w:rsidRPr="009722ED">
        <w:rPr>
          <w:rFonts w:eastAsia="Arial"/>
          <w:color w:val="000000" w:themeColor="text1"/>
          <w:szCs w:val="22"/>
        </w:rPr>
        <w:t xml:space="preserve"> </w:t>
      </w:r>
      <w:r w:rsidRPr="009722ED">
        <w:rPr>
          <w:color w:val="000000"/>
          <w:szCs w:val="22"/>
          <w:shd w:val="clear" w:color="auto" w:fill="FFFFFF"/>
        </w:rPr>
        <w:t>of the PowerPoint</w:t>
      </w:r>
      <w:r w:rsidRPr="009722ED">
        <w:rPr>
          <w:rFonts w:eastAsia="Arial"/>
          <w:color w:val="000000" w:themeColor="text1"/>
          <w:szCs w:val="22"/>
        </w:rPr>
        <w:t xml:space="preserve"> </w:t>
      </w:r>
      <w:r w:rsidRPr="00F7017A">
        <w:rPr>
          <w:rStyle w:val="Emphasis"/>
        </w:rPr>
        <w:t>Age</w:t>
      </w:r>
      <w:r w:rsidR="00F7017A">
        <w:rPr>
          <w:rStyle w:val="Emphasis"/>
        </w:rPr>
        <w:t>-</w:t>
      </w:r>
      <w:r w:rsidRPr="00F7017A">
        <w:rPr>
          <w:rStyle w:val="Emphasis"/>
        </w:rPr>
        <w:t xml:space="preserve">old </w:t>
      </w:r>
      <w:r w:rsidR="00216775" w:rsidRPr="00F7017A">
        <w:rPr>
          <w:rStyle w:val="Emphasis"/>
        </w:rPr>
        <w:t>question</w:t>
      </w:r>
      <w:r w:rsidRPr="009722ED">
        <w:rPr>
          <w:color w:val="000000"/>
          <w:szCs w:val="22"/>
          <w:shd w:val="clear" w:color="auto" w:fill="FFFFFF"/>
        </w:rPr>
        <w:t xml:space="preserve"> </w:t>
      </w:r>
      <w:r w:rsidRPr="009722ED">
        <w:rPr>
          <w:rFonts w:eastAsia="Arial"/>
          <w:color w:val="000000" w:themeColor="text1"/>
          <w:szCs w:val="22"/>
        </w:rPr>
        <w:t>and ask the groups to find the unknown.</w:t>
      </w:r>
    </w:p>
    <w:p w14:paraId="4CC06B9C" w14:textId="3A437E77" w:rsidR="009722ED" w:rsidRPr="009722ED" w:rsidRDefault="009722ED" w:rsidP="7F9C6452">
      <w:pPr>
        <w:pStyle w:val="ListNumber"/>
        <w:numPr>
          <w:ilvl w:val="0"/>
          <w:numId w:val="11"/>
        </w:numPr>
        <w:rPr>
          <w:rFonts w:eastAsia="Arial"/>
          <w:color w:val="000000" w:themeColor="text1"/>
        </w:rPr>
      </w:pPr>
      <w:r w:rsidRPr="7F9C6452">
        <w:rPr>
          <w:rFonts w:eastAsia="Arial"/>
          <w:color w:val="000000" w:themeColor="text1"/>
        </w:rPr>
        <w:t xml:space="preserve">Students conduct a gallery walk </w:t>
      </w:r>
      <w:r w:rsidR="003E3E46" w:rsidRPr="7F9C6452">
        <w:rPr>
          <w:rFonts w:eastAsia="Arial"/>
          <w:color w:val="000000" w:themeColor="text1"/>
        </w:rPr>
        <w:t xml:space="preserve">again </w:t>
      </w:r>
      <w:r w:rsidRPr="7F9C6452">
        <w:rPr>
          <w:rFonts w:eastAsia="Arial"/>
          <w:color w:val="000000" w:themeColor="text1"/>
        </w:rPr>
        <w:t xml:space="preserve">to see how other groups have approached the problem. Select a group that has come up with the correct approach to the solution, otherwise show students the correct solution on slide </w:t>
      </w:r>
      <w:r w:rsidR="00DA1BC4">
        <w:rPr>
          <w:rFonts w:eastAsia="Arial"/>
          <w:color w:val="000000" w:themeColor="text1"/>
        </w:rPr>
        <w:t>1</w:t>
      </w:r>
      <w:r w:rsidR="00BD54F0">
        <w:rPr>
          <w:rFonts w:eastAsia="Arial"/>
          <w:color w:val="000000" w:themeColor="text1"/>
        </w:rPr>
        <w:t>7</w:t>
      </w:r>
      <w:r w:rsidRPr="7F9C6452">
        <w:rPr>
          <w:rFonts w:eastAsia="Arial"/>
          <w:color w:val="000000" w:themeColor="text1"/>
        </w:rPr>
        <w:t xml:space="preserve"> of the PowerPoint </w:t>
      </w:r>
      <w:r w:rsidRPr="00F7017A">
        <w:rPr>
          <w:rStyle w:val="Emphasis"/>
        </w:rPr>
        <w:t>Age</w:t>
      </w:r>
      <w:r w:rsidR="00F7017A">
        <w:rPr>
          <w:rStyle w:val="Emphasis"/>
        </w:rPr>
        <w:t>-</w:t>
      </w:r>
      <w:r w:rsidRPr="00F7017A">
        <w:rPr>
          <w:rStyle w:val="Emphasis"/>
        </w:rPr>
        <w:t xml:space="preserve">old </w:t>
      </w:r>
      <w:r w:rsidR="00216775" w:rsidRPr="00F7017A">
        <w:rPr>
          <w:rStyle w:val="Emphasis"/>
        </w:rPr>
        <w:t>question</w:t>
      </w:r>
      <w:r w:rsidRPr="7F9C6452">
        <w:rPr>
          <w:rFonts w:eastAsia="Arial"/>
          <w:color w:val="000000" w:themeColor="text1"/>
        </w:rPr>
        <w:t>.</w:t>
      </w:r>
    </w:p>
    <w:p w14:paraId="0F769F15" w14:textId="171B3BD0" w:rsidR="003850DF" w:rsidRPr="00AA791B" w:rsidRDefault="003850DF" w:rsidP="003850DF">
      <w:pPr>
        <w:pStyle w:val="ListNumber"/>
        <w:numPr>
          <w:ilvl w:val="0"/>
          <w:numId w:val="11"/>
        </w:numPr>
      </w:pPr>
      <w:r w:rsidRPr="004160A3">
        <w:rPr>
          <w:szCs w:val="22"/>
        </w:rPr>
        <w:t xml:space="preserve">When groups are finished, </w:t>
      </w:r>
      <w:r w:rsidRPr="004160A3">
        <w:rPr>
          <w:color w:val="000000"/>
          <w:shd w:val="clear" w:color="auto" w:fill="FFFFFF"/>
        </w:rPr>
        <w:t xml:space="preserve">issue each student </w:t>
      </w:r>
      <w:r w:rsidR="0091577B">
        <w:rPr>
          <w:color w:val="000000"/>
          <w:shd w:val="clear" w:color="auto" w:fill="FFFFFF"/>
        </w:rPr>
        <w:t xml:space="preserve">with </w:t>
      </w:r>
      <w:r w:rsidRPr="004160A3">
        <w:rPr>
          <w:color w:val="000000"/>
          <w:shd w:val="clear" w:color="auto" w:fill="FFFFFF"/>
        </w:rPr>
        <w:t xml:space="preserve">a copy of Appendix </w:t>
      </w:r>
      <w:r>
        <w:rPr>
          <w:color w:val="000000"/>
          <w:shd w:val="clear" w:color="auto" w:fill="FFFFFF"/>
        </w:rPr>
        <w:t>F</w:t>
      </w:r>
      <w:r w:rsidRPr="004160A3">
        <w:rPr>
          <w:color w:val="000000"/>
          <w:shd w:val="clear" w:color="auto" w:fill="FFFFFF"/>
        </w:rPr>
        <w:t xml:space="preserve"> ‘</w:t>
      </w:r>
      <w:r w:rsidR="00B80C6F">
        <w:rPr>
          <w:color w:val="000000"/>
          <w:shd w:val="clear" w:color="auto" w:fill="FFFFFF"/>
        </w:rPr>
        <w:t>Correct d</w:t>
      </w:r>
      <w:r w:rsidR="00B80C6F" w:rsidRPr="004160A3">
        <w:rPr>
          <w:color w:val="000000"/>
          <w:shd w:val="clear" w:color="auto" w:fill="FFFFFF"/>
        </w:rPr>
        <w:t xml:space="preserve">osage </w:t>
      </w:r>
      <w:r w:rsidR="00B80C6F">
        <w:rPr>
          <w:color w:val="000000"/>
          <w:shd w:val="clear" w:color="auto" w:fill="FFFFFF"/>
        </w:rPr>
        <w:t>questions</w:t>
      </w:r>
      <w:r w:rsidR="00B80C6F" w:rsidRPr="004160A3">
        <w:rPr>
          <w:color w:val="000000"/>
          <w:shd w:val="clear" w:color="auto" w:fill="FFFFFF"/>
        </w:rPr>
        <w:t xml:space="preserve">’ </w:t>
      </w:r>
      <w:r w:rsidRPr="004160A3">
        <w:rPr>
          <w:color w:val="000000"/>
          <w:shd w:val="clear" w:color="auto" w:fill="FFFFFF"/>
        </w:rPr>
        <w:t>for students to complete.</w:t>
      </w:r>
      <w:r w:rsidR="00DB3A34">
        <w:rPr>
          <w:color w:val="000000"/>
          <w:shd w:val="clear" w:color="auto" w:fill="FFFFFF"/>
        </w:rPr>
        <w:t xml:space="preserve"> In </w:t>
      </w:r>
      <w:r w:rsidR="00BF0359">
        <w:rPr>
          <w:color w:val="000000"/>
          <w:shd w:val="clear" w:color="auto" w:fill="FFFFFF"/>
        </w:rPr>
        <w:t>their groups of 3</w:t>
      </w:r>
      <w:r w:rsidR="00DB3A34">
        <w:rPr>
          <w:color w:val="000000"/>
          <w:shd w:val="clear" w:color="auto" w:fill="FFFFFF"/>
        </w:rPr>
        <w:t xml:space="preserve">, students are to discuss the differences between the </w:t>
      </w:r>
      <w:r w:rsidR="00293F73">
        <w:rPr>
          <w:color w:val="000000"/>
          <w:shd w:val="clear" w:color="auto" w:fill="FFFFFF"/>
        </w:rPr>
        <w:t>rule</w:t>
      </w:r>
      <w:r w:rsidR="00DB3A34">
        <w:rPr>
          <w:color w:val="000000"/>
          <w:shd w:val="clear" w:color="auto" w:fill="FFFFFF"/>
        </w:rPr>
        <w:t xml:space="preserve">s </w:t>
      </w:r>
      <w:r w:rsidR="00AA791B">
        <w:rPr>
          <w:color w:val="000000"/>
          <w:shd w:val="clear" w:color="auto" w:fill="FFFFFF"/>
        </w:rPr>
        <w:t>and discuss why they may differ in solutions or have limitations.</w:t>
      </w:r>
    </w:p>
    <w:p w14:paraId="6A6A8BAC" w14:textId="77777777" w:rsidR="00D26370" w:rsidRDefault="00D26370">
      <w:pPr>
        <w:suppressAutoHyphens w:val="0"/>
        <w:spacing w:after="0" w:line="276" w:lineRule="auto"/>
        <w:rPr>
          <w:szCs w:val="22"/>
        </w:rPr>
      </w:pPr>
      <w:r>
        <w:rPr>
          <w:szCs w:val="22"/>
        </w:rPr>
        <w:br w:type="page"/>
      </w:r>
    </w:p>
    <w:p w14:paraId="18576526" w14:textId="6506428D" w:rsidR="00F9025D" w:rsidRPr="00B80C6F" w:rsidRDefault="00AA791B" w:rsidP="00B80C6F">
      <w:pPr>
        <w:pStyle w:val="FeatureBox"/>
      </w:pPr>
      <w:r>
        <w:lastRenderedPageBreak/>
        <w:t>After the sharing part of the discussion, teachers could tell students th</w:t>
      </w:r>
      <w:r w:rsidR="00F9025D">
        <w:t xml:space="preserve">at the 3 </w:t>
      </w:r>
      <w:r w:rsidR="00293F73">
        <w:t>rules</w:t>
      </w:r>
      <w:r w:rsidR="00F9025D">
        <w:t xml:space="preserve"> have the following limitations</w:t>
      </w:r>
      <w:r w:rsidR="00B80C6F">
        <w:t>:</w:t>
      </w:r>
    </w:p>
    <w:p w14:paraId="7849DF7E" w14:textId="68DC0998" w:rsidR="00F9025D" w:rsidRDefault="00F9025D" w:rsidP="001C6E5A">
      <w:pPr>
        <w:pStyle w:val="FeatureBox"/>
        <w:numPr>
          <w:ilvl w:val="0"/>
          <w:numId w:val="24"/>
        </w:numPr>
        <w:ind w:left="567" w:hanging="567"/>
      </w:pPr>
      <w:r>
        <w:t xml:space="preserve">Fried’s </w:t>
      </w:r>
      <w:r w:rsidR="00293F73">
        <w:t xml:space="preserve">rule </w:t>
      </w:r>
      <w:r w:rsidR="00DC4D9A">
        <w:t>is for children 1</w:t>
      </w:r>
      <w:r w:rsidR="001C6E5A">
        <w:t>–</w:t>
      </w:r>
      <w:r w:rsidR="00DC4D9A">
        <w:t>2 years old</w:t>
      </w:r>
    </w:p>
    <w:p w14:paraId="0EFD0233" w14:textId="71CFB428" w:rsidR="00DC4D9A" w:rsidRDefault="00DC4D9A" w:rsidP="001C6E5A">
      <w:pPr>
        <w:pStyle w:val="FeatureBox"/>
        <w:numPr>
          <w:ilvl w:val="0"/>
          <w:numId w:val="24"/>
        </w:numPr>
        <w:ind w:left="567" w:hanging="567"/>
      </w:pPr>
      <w:r>
        <w:t xml:space="preserve">Young’s </w:t>
      </w:r>
      <w:r w:rsidR="00293F73">
        <w:t>rule</w:t>
      </w:r>
      <w:r>
        <w:t xml:space="preserve"> is for children 1</w:t>
      </w:r>
      <w:r w:rsidR="001C6E5A">
        <w:t>–</w:t>
      </w:r>
      <w:r>
        <w:t>12 years old</w:t>
      </w:r>
    </w:p>
    <w:p w14:paraId="6696C11D" w14:textId="1798CCE9" w:rsidR="00DC4D9A" w:rsidRPr="00F9025D" w:rsidRDefault="006C4D32" w:rsidP="001C6E5A">
      <w:pPr>
        <w:pStyle w:val="FeatureBox"/>
        <w:numPr>
          <w:ilvl w:val="0"/>
          <w:numId w:val="24"/>
        </w:numPr>
        <w:ind w:left="567" w:hanging="567"/>
      </w:pPr>
      <w:r>
        <w:t xml:space="preserve">Clark’s </w:t>
      </w:r>
      <w:r w:rsidR="00293F73">
        <w:t>rule</w:t>
      </w:r>
      <w:r>
        <w:t xml:space="preserve"> is a general </w:t>
      </w:r>
      <w:r w:rsidR="00293F73">
        <w:t>rule</w:t>
      </w:r>
      <w:r>
        <w:t xml:space="preserve"> for all children.</w:t>
      </w:r>
    </w:p>
    <w:p w14:paraId="2FF35A19" w14:textId="4D1F035E" w:rsidR="00F818CF" w:rsidRPr="00907038" w:rsidRDefault="00F818CF" w:rsidP="009722ED">
      <w:pPr>
        <w:pStyle w:val="ListNumber"/>
        <w:numPr>
          <w:ilvl w:val="0"/>
          <w:numId w:val="0"/>
        </w:numPr>
        <w:ind w:left="567" w:hanging="567"/>
      </w:pPr>
      <w:r>
        <w:br w:type="page"/>
      </w:r>
    </w:p>
    <w:p w14:paraId="140858F5" w14:textId="233BC912" w:rsidR="00D042D0" w:rsidRDefault="00D042D0" w:rsidP="003A1FC5">
      <w:pPr>
        <w:pStyle w:val="Heading2"/>
      </w:pPr>
      <w:r>
        <w:lastRenderedPageBreak/>
        <w:t xml:space="preserve">Assessment and </w:t>
      </w:r>
      <w:r w:rsidR="001564ED" w:rsidRPr="003A1FC5">
        <w:t>d</w:t>
      </w:r>
      <w:r w:rsidRPr="003A1FC5">
        <w:t>ifferentiation</w:t>
      </w:r>
    </w:p>
    <w:p w14:paraId="61046856" w14:textId="77777777" w:rsidR="00355EE4" w:rsidRDefault="00355EE4" w:rsidP="003A1FC5">
      <w:pPr>
        <w:pStyle w:val="Heading3"/>
      </w:pPr>
      <w:r>
        <w:t xml:space="preserve">Suggested opportunities for </w:t>
      </w:r>
      <w:r w:rsidRPr="003A1FC5">
        <w:t>differentiation</w:t>
      </w:r>
    </w:p>
    <w:p w14:paraId="7B4BB098" w14:textId="68624474" w:rsidR="0017716F" w:rsidRDefault="00FA54D8" w:rsidP="00E364AA">
      <w:pPr>
        <w:rPr>
          <w:rStyle w:val="Strong"/>
        </w:rPr>
      </w:pPr>
      <w:r w:rsidRPr="003A1FC5">
        <w:rPr>
          <w:rStyle w:val="Strong"/>
        </w:rPr>
        <w:t>Launch</w:t>
      </w:r>
    </w:p>
    <w:p w14:paraId="3BC1D53B" w14:textId="01823EB4" w:rsidR="001F3383" w:rsidRPr="003A1FC5" w:rsidRDefault="00F46E99" w:rsidP="003A1FC5">
      <w:pPr>
        <w:pStyle w:val="ListBullet"/>
      </w:pPr>
      <w:r w:rsidRPr="003A1FC5">
        <w:t xml:space="preserve">Students </w:t>
      </w:r>
      <w:r w:rsidR="00CE6604" w:rsidRPr="003A1FC5">
        <w:t>can</w:t>
      </w:r>
      <w:r w:rsidRPr="003A1FC5">
        <w:t xml:space="preserve"> discuss how they may solve these equations, </w:t>
      </w:r>
      <w:r w:rsidR="00613628" w:rsidRPr="003A1FC5">
        <w:t>enabling them to seek clarification or advice from their peers regarding how to approach the solution.</w:t>
      </w:r>
    </w:p>
    <w:p w14:paraId="58DDBE81" w14:textId="6CD3555B" w:rsidR="00A63455" w:rsidRPr="003A1FC5" w:rsidRDefault="00A63455" w:rsidP="003A1FC5">
      <w:pPr>
        <w:pStyle w:val="ListBullet"/>
      </w:pPr>
      <w:r w:rsidRPr="003A1FC5">
        <w:t>Students</w:t>
      </w:r>
      <w:r w:rsidR="00550333" w:rsidRPr="003A1FC5">
        <w:t xml:space="preserve"> may need support in converting between months and years with the use of these </w:t>
      </w:r>
      <w:r w:rsidR="00293F73">
        <w:t>rules.</w:t>
      </w:r>
    </w:p>
    <w:p w14:paraId="5D2CFA70" w14:textId="77777777" w:rsidR="0017716F" w:rsidRDefault="006026BA" w:rsidP="00E364AA">
      <w:pPr>
        <w:rPr>
          <w:rStyle w:val="Strong"/>
        </w:rPr>
      </w:pPr>
      <w:r w:rsidRPr="003A1FC5">
        <w:rPr>
          <w:rStyle w:val="Strong"/>
        </w:rPr>
        <w:t>Explore</w:t>
      </w:r>
    </w:p>
    <w:p w14:paraId="6D82B853" w14:textId="596E48F0" w:rsidR="00D50498" w:rsidRPr="003A1FC5" w:rsidRDefault="00150ECC" w:rsidP="003A1FC5">
      <w:pPr>
        <w:pStyle w:val="ListBullet"/>
      </w:pPr>
      <w:r w:rsidRPr="003A1FC5">
        <w:t xml:space="preserve">Students could be challenged to </w:t>
      </w:r>
      <w:r w:rsidR="00FA44A2" w:rsidRPr="003A1FC5">
        <w:t xml:space="preserve">solve the equations in Appendix B, showing their working in a more traditional </w:t>
      </w:r>
      <w:r w:rsidR="00D50498" w:rsidRPr="003A1FC5">
        <w:t>style.</w:t>
      </w:r>
    </w:p>
    <w:p w14:paraId="4567CE48" w14:textId="70EC428A" w:rsidR="005E1A66" w:rsidRPr="003A1FC5" w:rsidRDefault="005E1A66" w:rsidP="003A1FC5">
      <w:pPr>
        <w:pStyle w:val="ListBullet"/>
      </w:pPr>
      <w:r w:rsidRPr="003A1FC5">
        <w:t>Students</w:t>
      </w:r>
      <w:r w:rsidR="00A527B1" w:rsidRPr="003A1FC5">
        <w:t xml:space="preserve"> could use Graspable Math</w:t>
      </w:r>
      <w:r w:rsidR="00841DA7">
        <w:t>’s digital</w:t>
      </w:r>
      <w:r w:rsidR="00A527B1" w:rsidRPr="003A1FC5">
        <w:t xml:space="preserve"> </w:t>
      </w:r>
      <w:r w:rsidR="00B66194" w:rsidRPr="003A1FC5">
        <w:t>w</w:t>
      </w:r>
      <w:r w:rsidR="00A527B1" w:rsidRPr="003A1FC5">
        <w:t>hiteboard</w:t>
      </w:r>
      <w:r w:rsidR="00A527B1">
        <w:rPr>
          <w:rStyle w:val="Strong"/>
          <w:b w:val="0"/>
          <w:bCs w:val="0"/>
        </w:rPr>
        <w:t xml:space="preserve"> </w:t>
      </w:r>
      <w:r w:rsidR="00A527B1">
        <w:t>(</w:t>
      </w:r>
      <w:hyperlink r:id="rId26" w:history="1">
        <w:r w:rsidR="00FB2359">
          <w:rPr>
            <w:rStyle w:val="Hyperlink"/>
          </w:rPr>
          <w:t>activities.graspablemath.com/whiteboards/new</w:t>
        </w:r>
      </w:hyperlink>
      <w:r w:rsidR="00A527B1">
        <w:t xml:space="preserve">) to compare the </w:t>
      </w:r>
      <w:r w:rsidR="002C4F9C">
        <w:t xml:space="preserve">different solutions by changing the order in which to solve an </w:t>
      </w:r>
      <w:r w:rsidR="002C4F9C" w:rsidRPr="003A1FC5">
        <w:t>equation.</w:t>
      </w:r>
    </w:p>
    <w:p w14:paraId="273A3145" w14:textId="77777777" w:rsidR="0017716F" w:rsidRDefault="006026BA" w:rsidP="00E364AA">
      <w:pPr>
        <w:rPr>
          <w:rStyle w:val="Strong"/>
        </w:rPr>
      </w:pPr>
      <w:r w:rsidRPr="003A1FC5">
        <w:rPr>
          <w:rStyle w:val="Strong"/>
        </w:rPr>
        <w:t>Summarise</w:t>
      </w:r>
    </w:p>
    <w:p w14:paraId="1F596BD2" w14:textId="7090739D" w:rsidR="009F03CC" w:rsidRPr="003A1FC5" w:rsidRDefault="008E6D6C" w:rsidP="003A1FC5">
      <w:pPr>
        <w:pStyle w:val="ListBullet"/>
      </w:pPr>
      <w:r w:rsidRPr="003A1FC5">
        <w:t xml:space="preserve">Students </w:t>
      </w:r>
      <w:r w:rsidR="004716F6" w:rsidRPr="003A1FC5">
        <w:t>could</w:t>
      </w:r>
      <w:r w:rsidR="00770772" w:rsidRPr="003A1FC5">
        <w:t xml:space="preserve"> </w:t>
      </w:r>
      <w:r w:rsidR="004D76F3" w:rsidRPr="003A1FC5">
        <w:t xml:space="preserve">look at other </w:t>
      </w:r>
      <w:r w:rsidR="007432B1" w:rsidRPr="003A1FC5">
        <w:t>group's</w:t>
      </w:r>
      <w:r w:rsidR="004D76F3" w:rsidRPr="003A1FC5">
        <w:t xml:space="preserve"> responses to create their </w:t>
      </w:r>
      <w:r w:rsidR="00EC47A6">
        <w:t>f</w:t>
      </w:r>
      <w:r w:rsidR="00EC47A6" w:rsidRPr="003A1FC5">
        <w:t xml:space="preserve">our </w:t>
      </w:r>
      <w:r w:rsidR="004D76F3" w:rsidRPr="003A1FC5">
        <w:t>quadrant notes</w:t>
      </w:r>
      <w:r w:rsidR="00EC47A6">
        <w:t>,</w:t>
      </w:r>
      <w:r w:rsidR="004D76F3" w:rsidRPr="003A1FC5">
        <w:t xml:space="preserve"> as well as look at</w:t>
      </w:r>
      <w:r w:rsidR="007432B1" w:rsidRPr="003A1FC5">
        <w:t xml:space="preserve"> the class</w:t>
      </w:r>
      <w:r w:rsidR="00EC47A6">
        <w:t>’</w:t>
      </w:r>
      <w:r w:rsidR="003712DE">
        <w:t>s</w:t>
      </w:r>
      <w:r w:rsidR="007432B1" w:rsidRPr="003A1FC5">
        <w:t xml:space="preserve"> solutions during a gallery walk</w:t>
      </w:r>
      <w:r w:rsidR="00584AC5" w:rsidRPr="003A1FC5">
        <w:t xml:space="preserve"> if they are having difficulty</w:t>
      </w:r>
      <w:r w:rsidR="0058194B" w:rsidRPr="003A1FC5">
        <w:t xml:space="preserve"> trying to understand</w:t>
      </w:r>
      <w:r w:rsidR="001D4713" w:rsidRPr="003A1FC5">
        <w:t xml:space="preserve"> how to approach a problem</w:t>
      </w:r>
      <w:r w:rsidR="00E95808" w:rsidRPr="003A1FC5">
        <w:t>.</w:t>
      </w:r>
    </w:p>
    <w:p w14:paraId="4F4FC7B8" w14:textId="4AD1D2E0" w:rsidR="005F6134" w:rsidRPr="003A1FC5" w:rsidRDefault="005F6134" w:rsidP="003A1FC5">
      <w:pPr>
        <w:pStyle w:val="ListBullet"/>
      </w:pPr>
      <w:r w:rsidRPr="003A1FC5">
        <w:t>Students could use</w:t>
      </w:r>
      <w:r w:rsidR="00F103F8" w:rsidRPr="003A1FC5">
        <w:t xml:space="preserve"> </w:t>
      </w:r>
      <w:r w:rsidRPr="003A1FC5">
        <w:t>Graspable Math</w:t>
      </w:r>
      <w:r w:rsidR="003712DE">
        <w:t>’s digital</w:t>
      </w:r>
      <w:r w:rsidRPr="003A1FC5">
        <w:t xml:space="preserve"> </w:t>
      </w:r>
      <w:r w:rsidR="00F103F8" w:rsidRPr="003A1FC5">
        <w:t>whiteboard</w:t>
      </w:r>
      <w:r w:rsidR="00E819DE" w:rsidRPr="003A1FC5">
        <w:t xml:space="preserve"> </w:t>
      </w:r>
      <w:r w:rsidR="00F103F8" w:rsidRPr="003A1FC5">
        <w:t xml:space="preserve">to assist in solving equations on the </w:t>
      </w:r>
      <w:r w:rsidR="003E4EED" w:rsidRPr="003A1FC5">
        <w:t xml:space="preserve">Variation Theory </w:t>
      </w:r>
      <w:r w:rsidR="00F103F8" w:rsidRPr="003A1FC5">
        <w:t>sheet.</w:t>
      </w:r>
    </w:p>
    <w:p w14:paraId="2948CCF7" w14:textId="6E93BD27" w:rsidR="0035596D" w:rsidRPr="003A1FC5" w:rsidRDefault="0035596D" w:rsidP="003A1FC5">
      <w:pPr>
        <w:pStyle w:val="ListBullet"/>
      </w:pPr>
      <w:r w:rsidRPr="003A1FC5">
        <w:t>Students could use Graspable Math</w:t>
      </w:r>
      <w:r w:rsidR="003712DE">
        <w:t>’s digital</w:t>
      </w:r>
      <w:r w:rsidRPr="003A1FC5">
        <w:t xml:space="preserve"> whiteboard to assist in solving more challenging questions that students develop </w:t>
      </w:r>
      <w:r w:rsidR="00E17424">
        <w:t xml:space="preserve">(for example, questions </w:t>
      </w:r>
      <w:r w:rsidR="00244E89" w:rsidRPr="003A1FC5">
        <w:t xml:space="preserve">with more than 3 steps or more than </w:t>
      </w:r>
      <w:r w:rsidR="00E17424">
        <w:t>one</w:t>
      </w:r>
      <w:r w:rsidR="00E17424" w:rsidRPr="003A1FC5">
        <w:t xml:space="preserve"> </w:t>
      </w:r>
      <w:r w:rsidR="00244E89" w:rsidRPr="003A1FC5">
        <w:t>fraction</w:t>
      </w:r>
      <w:r w:rsidR="00E17424">
        <w:t>)</w:t>
      </w:r>
      <w:r w:rsidR="00244E89" w:rsidRPr="003A1FC5">
        <w:t>.</w:t>
      </w:r>
    </w:p>
    <w:p w14:paraId="2075F5C5" w14:textId="77777777" w:rsidR="0017716F" w:rsidRDefault="00264DCF" w:rsidP="0017716F">
      <w:pPr>
        <w:rPr>
          <w:rStyle w:val="Strong"/>
        </w:rPr>
      </w:pPr>
      <w:r w:rsidRPr="0073637A">
        <w:rPr>
          <w:rStyle w:val="Strong"/>
        </w:rPr>
        <w:t>Apply</w:t>
      </w:r>
    </w:p>
    <w:p w14:paraId="52C196FF" w14:textId="24C84878" w:rsidR="00A81B75" w:rsidRPr="003A1FC5" w:rsidRDefault="00422F03" w:rsidP="003A1FC5">
      <w:pPr>
        <w:pStyle w:val="ListBullet"/>
      </w:pPr>
      <w:r w:rsidRPr="003A1FC5">
        <w:t xml:space="preserve">Students </w:t>
      </w:r>
      <w:r w:rsidR="00CE6604" w:rsidRPr="003A1FC5">
        <w:t>can</w:t>
      </w:r>
      <w:r w:rsidRPr="003A1FC5">
        <w:t xml:space="preserve"> discuss what the error</w:t>
      </w:r>
      <w:r w:rsidR="009D1570">
        <w:t xml:space="preserve"> is</w:t>
      </w:r>
      <w:r w:rsidRPr="003A1FC5">
        <w:t xml:space="preserve"> in that task so students can seek clarification from their peers.</w:t>
      </w:r>
    </w:p>
    <w:p w14:paraId="1D11BED4" w14:textId="77777777" w:rsidR="00EB463B" w:rsidRPr="003A1FC5" w:rsidRDefault="00EB463B" w:rsidP="003A1FC5">
      <w:r>
        <w:br w:type="page"/>
      </w:r>
    </w:p>
    <w:p w14:paraId="7EF5CAC5" w14:textId="3E1DECC9" w:rsidR="00633A4A" w:rsidRDefault="00633A4A" w:rsidP="009D1570">
      <w:pPr>
        <w:pStyle w:val="Heading3"/>
      </w:pPr>
      <w:r w:rsidRPr="00633A4A">
        <w:lastRenderedPageBreak/>
        <w:t xml:space="preserve">Suggested opportunities for </w:t>
      </w:r>
      <w:r w:rsidRPr="009D1570">
        <w:t>assessment</w:t>
      </w:r>
    </w:p>
    <w:p w14:paraId="51214367" w14:textId="77777777" w:rsidR="00A065C9" w:rsidRDefault="00A81B75" w:rsidP="00A81B75">
      <w:pPr>
        <w:rPr>
          <w:rStyle w:val="Strong"/>
        </w:rPr>
      </w:pPr>
      <w:bookmarkStart w:id="1" w:name="_Hlk147833561"/>
      <w:r w:rsidRPr="0073637A">
        <w:rPr>
          <w:rStyle w:val="Strong"/>
        </w:rPr>
        <w:t>Launch</w:t>
      </w:r>
    </w:p>
    <w:p w14:paraId="34B92249" w14:textId="7B9721DD" w:rsidR="009D42B5" w:rsidRPr="009D1570" w:rsidRDefault="00857331" w:rsidP="009D1570">
      <w:pPr>
        <w:pStyle w:val="ListBullet"/>
      </w:pPr>
      <w:r w:rsidRPr="009D1570">
        <w:t xml:space="preserve">Students </w:t>
      </w:r>
      <w:r w:rsidR="00CE6604" w:rsidRPr="009D1570">
        <w:t>c</w:t>
      </w:r>
      <w:r w:rsidR="004C61D2" w:rsidRPr="009D1570">
        <w:t xml:space="preserve">ould </w:t>
      </w:r>
      <w:r w:rsidR="00536391" w:rsidRPr="009D1570">
        <w:t xml:space="preserve">demonstrate their prior knowledge in the </w:t>
      </w:r>
      <w:r w:rsidR="009D1570">
        <w:t>L</w:t>
      </w:r>
      <w:r w:rsidR="009D1570" w:rsidRPr="009D1570">
        <w:t xml:space="preserve">aunch </w:t>
      </w:r>
      <w:r w:rsidR="00536391" w:rsidRPr="009D1570">
        <w:t>activity.</w:t>
      </w:r>
    </w:p>
    <w:p w14:paraId="1ECBA697" w14:textId="12612CC6" w:rsidR="009C134F" w:rsidRPr="009D1570" w:rsidRDefault="005E4C34" w:rsidP="009D1570">
      <w:pPr>
        <w:pStyle w:val="ListBullet"/>
      </w:pPr>
      <w:r w:rsidRPr="009D1570">
        <w:t>Appendix A ‘Correct dosage’</w:t>
      </w:r>
      <w:r w:rsidR="009C134F" w:rsidRPr="009D1570">
        <w:t xml:space="preserve"> could be collected for evidence of learning.</w:t>
      </w:r>
    </w:p>
    <w:p w14:paraId="49824061" w14:textId="77777777" w:rsidR="00A065C9" w:rsidRDefault="00A81B75" w:rsidP="00A81B75">
      <w:pPr>
        <w:rPr>
          <w:rStyle w:val="Strong"/>
        </w:rPr>
      </w:pPr>
      <w:r w:rsidRPr="0073637A">
        <w:rPr>
          <w:rStyle w:val="Strong"/>
        </w:rPr>
        <w:t>Explore</w:t>
      </w:r>
    </w:p>
    <w:p w14:paraId="120E9947" w14:textId="238E3251" w:rsidR="009D42B5" w:rsidRPr="009D1570" w:rsidRDefault="00196958" w:rsidP="009D1570">
      <w:pPr>
        <w:pStyle w:val="ListBullet"/>
      </w:pPr>
      <w:r w:rsidRPr="009D1570">
        <w:t>Discussions</w:t>
      </w:r>
      <w:r w:rsidR="007D220E" w:rsidRPr="009D1570">
        <w:t xml:space="preserve"> from the </w:t>
      </w:r>
      <w:r w:rsidR="008E51AC" w:rsidRPr="009D1570">
        <w:t xml:space="preserve">Think-Pair-Share activities </w:t>
      </w:r>
      <w:r w:rsidR="00E70198" w:rsidRPr="009D1570">
        <w:t xml:space="preserve">can provide assessment </w:t>
      </w:r>
      <w:r w:rsidR="003634BD" w:rsidRPr="009D1570">
        <w:t>opportunities for teachers</w:t>
      </w:r>
      <w:r w:rsidR="0065682E" w:rsidRPr="009D1570">
        <w:t>.</w:t>
      </w:r>
    </w:p>
    <w:p w14:paraId="3DB43B05" w14:textId="77777777" w:rsidR="00A065C9" w:rsidRDefault="00A81B75" w:rsidP="00A81B75">
      <w:pPr>
        <w:rPr>
          <w:rStyle w:val="Strong"/>
        </w:rPr>
      </w:pPr>
      <w:r w:rsidRPr="0073637A">
        <w:rPr>
          <w:rStyle w:val="Strong"/>
        </w:rPr>
        <w:t>Summarise</w:t>
      </w:r>
    </w:p>
    <w:p w14:paraId="5F606663" w14:textId="61A37AF8" w:rsidR="008330F5" w:rsidRPr="009D1570" w:rsidRDefault="00650396" w:rsidP="009D1570">
      <w:pPr>
        <w:pStyle w:val="ListBullet"/>
      </w:pPr>
      <w:r w:rsidRPr="009D1570">
        <w:t>Students provide peer feedback when on</w:t>
      </w:r>
      <w:r w:rsidR="001652D5" w:rsidRPr="009D1570">
        <w:t xml:space="preserve"> </w:t>
      </w:r>
      <w:r w:rsidR="00B81972" w:rsidRPr="009D1570">
        <w:t>gallery walks</w:t>
      </w:r>
      <w:r w:rsidRPr="009D1570">
        <w:t xml:space="preserve"> </w:t>
      </w:r>
      <w:r w:rsidR="001652D5" w:rsidRPr="009D1570">
        <w:t xml:space="preserve">using </w:t>
      </w:r>
      <w:r w:rsidR="000F5E71">
        <w:t>Two</w:t>
      </w:r>
      <w:r w:rsidR="000F5E71" w:rsidRPr="009D1570">
        <w:t xml:space="preserve"> </w:t>
      </w:r>
      <w:r w:rsidR="001652D5" w:rsidRPr="009D1570">
        <w:t xml:space="preserve">stars and a </w:t>
      </w:r>
      <w:r w:rsidR="004C61D2" w:rsidRPr="009D1570">
        <w:t>wish.</w:t>
      </w:r>
    </w:p>
    <w:p w14:paraId="5BC0611A" w14:textId="3290F32B" w:rsidR="008330F5" w:rsidRPr="009D1570" w:rsidRDefault="008330F5" w:rsidP="009D1570">
      <w:pPr>
        <w:pStyle w:val="ListBullet"/>
      </w:pPr>
      <w:r w:rsidRPr="009D1570">
        <w:t>Discussions that</w:t>
      </w:r>
      <w:r w:rsidR="004A67DC" w:rsidRPr="009D1570">
        <w:t xml:space="preserve"> are conducted by students at the vertical </w:t>
      </w:r>
      <w:r w:rsidR="00B40270" w:rsidRPr="009D1570">
        <w:t>non-permanent surfaces</w:t>
      </w:r>
      <w:r w:rsidR="004A67DC" w:rsidRPr="009D1570">
        <w:t xml:space="preserve"> </w:t>
      </w:r>
      <w:r w:rsidR="00B56507" w:rsidRPr="009D1570">
        <w:t>give teachers an opportunity to</w:t>
      </w:r>
      <w:r w:rsidR="008E22CB" w:rsidRPr="009D1570">
        <w:t xml:space="preserve"> assess students</w:t>
      </w:r>
      <w:r w:rsidR="000F5E71">
        <w:t>’</w:t>
      </w:r>
      <w:r w:rsidR="008E22CB" w:rsidRPr="009D1570">
        <w:t xml:space="preserve"> knowledge.</w:t>
      </w:r>
    </w:p>
    <w:p w14:paraId="76430963" w14:textId="7BD4A70B" w:rsidR="0023711B" w:rsidRPr="009D1570" w:rsidRDefault="0023711B" w:rsidP="009D1570">
      <w:pPr>
        <w:pStyle w:val="ListBullet"/>
      </w:pPr>
      <w:r w:rsidRPr="009D1570">
        <w:t>Appendix D ‘Variation Theory</w:t>
      </w:r>
      <w:r w:rsidR="000F5E71">
        <w:t xml:space="preserve"> questions</w:t>
      </w:r>
      <w:r w:rsidRPr="009D1570">
        <w:t>’ could be collected for assessment purposes.</w:t>
      </w:r>
    </w:p>
    <w:p w14:paraId="21681333" w14:textId="77777777" w:rsidR="009D42B5" w:rsidRDefault="00A81B75" w:rsidP="00A065C9">
      <w:pPr>
        <w:rPr>
          <w:rStyle w:val="Strong"/>
        </w:rPr>
      </w:pPr>
      <w:r w:rsidRPr="0073637A">
        <w:rPr>
          <w:rStyle w:val="Strong"/>
        </w:rPr>
        <w:t>Apply</w:t>
      </w:r>
    </w:p>
    <w:p w14:paraId="2D215A61" w14:textId="7DCD8EB6" w:rsidR="008E22CB" w:rsidRPr="000F5E71" w:rsidRDefault="008E22CB" w:rsidP="000F5E71">
      <w:pPr>
        <w:pStyle w:val="ListBullet"/>
      </w:pPr>
      <w:r w:rsidRPr="000F5E71">
        <w:t>Discussions that are conducted by students at the vertica</w:t>
      </w:r>
      <w:r w:rsidR="00F04A89" w:rsidRPr="000F5E71">
        <w:t xml:space="preserve">l </w:t>
      </w:r>
      <w:r w:rsidR="009355B7" w:rsidRPr="000F5E71">
        <w:t>non-permanent</w:t>
      </w:r>
      <w:r w:rsidR="00F04A89" w:rsidRPr="000F5E71">
        <w:t xml:space="preserve"> surfaces</w:t>
      </w:r>
      <w:r w:rsidRPr="000F5E71">
        <w:t xml:space="preserve"> give teachers </w:t>
      </w:r>
      <w:r w:rsidR="00F04A89" w:rsidRPr="000F5E71">
        <w:t>an</w:t>
      </w:r>
      <w:r w:rsidRPr="000F5E71">
        <w:t xml:space="preserve"> opportunity to assess students</w:t>
      </w:r>
      <w:r w:rsidR="000F5E71">
        <w:t>’</w:t>
      </w:r>
      <w:r w:rsidRPr="000F5E71">
        <w:t xml:space="preserve"> knowledge.</w:t>
      </w:r>
    </w:p>
    <w:p w14:paraId="30A76256" w14:textId="5253212D" w:rsidR="0084631E" w:rsidRPr="000F5E71" w:rsidRDefault="00F04A89" w:rsidP="000F5E71">
      <w:pPr>
        <w:pStyle w:val="ListBullet"/>
      </w:pPr>
      <w:r w:rsidRPr="000F5E71">
        <w:t>Appendix F</w:t>
      </w:r>
      <w:r w:rsidR="00857331" w:rsidRPr="000F5E71">
        <w:t xml:space="preserve"> ‘</w:t>
      </w:r>
      <w:r w:rsidR="009355B7" w:rsidRPr="000F5E71">
        <w:t>Correct dosage</w:t>
      </w:r>
      <w:r w:rsidR="00857331" w:rsidRPr="000F5E71">
        <w:t xml:space="preserve"> questions</w:t>
      </w:r>
      <w:r w:rsidR="00F53889" w:rsidRPr="000F5E71">
        <w:t>’</w:t>
      </w:r>
      <w:r w:rsidR="00857331" w:rsidRPr="000F5E71">
        <w:t xml:space="preserve"> could be used as an exit ticket.</w:t>
      </w:r>
    </w:p>
    <w:bookmarkEnd w:id="1"/>
    <w:p w14:paraId="2C86FF6B" w14:textId="5F508FBE" w:rsidR="0084631E" w:rsidRPr="009D1570" w:rsidRDefault="0084631E" w:rsidP="009D1570">
      <w:r>
        <w:br w:type="page"/>
      </w:r>
    </w:p>
    <w:p w14:paraId="3AA64228" w14:textId="14014E98" w:rsidR="00D974BF" w:rsidRPr="000F5E71" w:rsidRDefault="0070190E" w:rsidP="000F5E71">
      <w:pPr>
        <w:pStyle w:val="Heading2"/>
      </w:pPr>
      <w:bookmarkStart w:id="2" w:name="_Appendix_A"/>
      <w:bookmarkEnd w:id="2"/>
      <w:r w:rsidRPr="000F5E71">
        <w:lastRenderedPageBreak/>
        <w:t>Appendix</w:t>
      </w:r>
      <w:r w:rsidR="00783D18" w:rsidRPr="000F5E71">
        <w:t xml:space="preserve"> </w:t>
      </w:r>
      <w:r w:rsidR="00752571" w:rsidRPr="000F5E71">
        <w:t>A</w:t>
      </w:r>
    </w:p>
    <w:p w14:paraId="3D9B016B" w14:textId="7B05AB9C" w:rsidR="00697EE4" w:rsidRPr="000F5E71" w:rsidRDefault="00697EE4" w:rsidP="000F5E71">
      <w:pPr>
        <w:pStyle w:val="Heading3"/>
      </w:pPr>
      <w:r w:rsidRPr="000F5E71">
        <w:t>Correct dosage</w:t>
      </w:r>
    </w:p>
    <w:tbl>
      <w:tblPr>
        <w:tblStyle w:val="TableGrid"/>
        <w:tblW w:w="5000" w:type="pct"/>
        <w:tblLook w:val="04A0" w:firstRow="1" w:lastRow="0" w:firstColumn="1" w:lastColumn="0" w:noHBand="0" w:noVBand="1"/>
        <w:tblDescription w:val="Table containing Fried's rule and Young's rule to calculate the correct dosage."/>
      </w:tblPr>
      <w:tblGrid>
        <w:gridCol w:w="2159"/>
        <w:gridCol w:w="7469"/>
      </w:tblGrid>
      <w:tr w:rsidR="00224D70" w:rsidRPr="00224D70" w14:paraId="3B3234EF" w14:textId="0979C180" w:rsidTr="000F5E71">
        <w:tc>
          <w:tcPr>
            <w:tcW w:w="1121" w:type="pct"/>
          </w:tcPr>
          <w:p w14:paraId="38695016" w14:textId="06C3E1F9" w:rsidR="00224D70" w:rsidRPr="00224D70" w:rsidRDefault="00224D70" w:rsidP="00820DE8">
            <w:pPr>
              <w:pStyle w:val="ListNumber"/>
              <w:numPr>
                <w:ilvl w:val="0"/>
                <w:numId w:val="0"/>
              </w:numPr>
              <w:spacing w:before="240"/>
              <w:rPr>
                <w:lang w:eastAsia="en-AU"/>
              </w:rPr>
            </w:pPr>
            <w:r w:rsidRPr="00224D70">
              <w:rPr>
                <w:lang w:eastAsia="en-AU"/>
              </w:rPr>
              <w:t>Fried’s rule</w:t>
            </w:r>
          </w:p>
        </w:tc>
        <w:tc>
          <w:tcPr>
            <w:tcW w:w="3879" w:type="pct"/>
          </w:tcPr>
          <w:p w14:paraId="1F00FC81" w14:textId="3547D9E1" w:rsidR="00224D70" w:rsidRPr="00224D70" w:rsidRDefault="00224D70" w:rsidP="00820DE8">
            <w:pPr>
              <w:pStyle w:val="ListNumber"/>
              <w:numPr>
                <w:ilvl w:val="0"/>
                <w:numId w:val="0"/>
              </w:numPr>
              <w:spacing w:before="240"/>
              <w:rPr>
                <w:lang w:eastAsia="en-AU"/>
              </w:rPr>
            </w:pPr>
            <m:oMathPara>
              <m:oMath>
                <m:r>
                  <w:rPr>
                    <w:rFonts w:ascii="Cambria Math" w:hAnsi="Cambria Math" w:cs="Segoe UI"/>
                    <w:szCs w:val="18"/>
                    <w:lang w:eastAsia="en-AU"/>
                  </w:rPr>
                  <m:t>Child dosage=</m:t>
                </m:r>
                <m:f>
                  <m:fPr>
                    <m:ctrlPr>
                      <w:rPr>
                        <w:rFonts w:ascii="Cambria Math" w:hAnsi="Cambria Math" w:cs="Segoe UI"/>
                        <w:i/>
                        <w:szCs w:val="18"/>
                        <w:lang w:eastAsia="en-AU"/>
                      </w:rPr>
                    </m:ctrlPr>
                  </m:fPr>
                  <m:num>
                    <m:r>
                      <w:rPr>
                        <w:rFonts w:ascii="Cambria Math" w:hAnsi="Cambria Math" w:cs="Segoe UI"/>
                        <w:szCs w:val="18"/>
                        <w:lang w:eastAsia="en-AU"/>
                      </w:rPr>
                      <m:t>age in months</m:t>
                    </m:r>
                  </m:num>
                  <m:den>
                    <m:r>
                      <w:rPr>
                        <w:rFonts w:ascii="Cambria Math" w:hAnsi="Cambria Math" w:cs="Segoe UI"/>
                        <w:szCs w:val="18"/>
                        <w:lang w:eastAsia="en-AU"/>
                      </w:rPr>
                      <m:t>150</m:t>
                    </m:r>
                  </m:den>
                </m:f>
                <m:r>
                  <w:rPr>
                    <w:rFonts w:ascii="Cambria Math" w:hAnsi="Cambria Math" w:cs="Segoe UI"/>
                    <w:szCs w:val="18"/>
                    <w:lang w:eastAsia="en-AU"/>
                  </w:rPr>
                  <m:t>×adult dosage</m:t>
                </m:r>
              </m:oMath>
            </m:oMathPara>
          </w:p>
        </w:tc>
      </w:tr>
      <w:tr w:rsidR="00224D70" w:rsidRPr="00224D70" w14:paraId="7590DC29" w14:textId="0DAEF374" w:rsidTr="000F5E71">
        <w:tc>
          <w:tcPr>
            <w:tcW w:w="1121" w:type="pct"/>
          </w:tcPr>
          <w:p w14:paraId="6B31EE53" w14:textId="23C0BC84" w:rsidR="00224D70" w:rsidRPr="00224D70" w:rsidRDefault="00224D70" w:rsidP="00820DE8">
            <w:pPr>
              <w:pStyle w:val="ListNumber"/>
              <w:numPr>
                <w:ilvl w:val="0"/>
                <w:numId w:val="0"/>
              </w:numPr>
              <w:spacing w:before="240"/>
              <w:rPr>
                <w:rFonts w:ascii="Segoe UI" w:hAnsi="Segoe UI" w:cs="Segoe UI"/>
                <w:szCs w:val="18"/>
                <w:lang w:eastAsia="en-AU"/>
              </w:rPr>
            </w:pPr>
            <w:r w:rsidRPr="00224D70">
              <w:rPr>
                <w:lang w:eastAsia="en-AU"/>
              </w:rPr>
              <w:t>Young’s rule</w:t>
            </w:r>
          </w:p>
        </w:tc>
        <w:tc>
          <w:tcPr>
            <w:tcW w:w="3879" w:type="pct"/>
          </w:tcPr>
          <w:p w14:paraId="0BBE7053" w14:textId="6EDF037C" w:rsidR="00224D70" w:rsidRPr="00224D70" w:rsidRDefault="00224D70" w:rsidP="00820DE8">
            <w:pPr>
              <w:pStyle w:val="ListNumber"/>
              <w:numPr>
                <w:ilvl w:val="0"/>
                <w:numId w:val="0"/>
              </w:numPr>
              <w:spacing w:before="240"/>
              <w:rPr>
                <w:color w:val="000000"/>
                <w:lang w:eastAsia="en-AU"/>
              </w:rPr>
            </w:pPr>
            <m:oMathPara>
              <m:oMath>
                <m:r>
                  <w:rPr>
                    <w:rFonts w:ascii="Cambria Math" w:hAnsi="Cambria Math"/>
                    <w:color w:val="000000"/>
                    <w:lang w:eastAsia="en-AU"/>
                  </w:rPr>
                  <m:t>Child dosage=</m:t>
                </m:r>
                <m:f>
                  <m:fPr>
                    <m:ctrlPr>
                      <w:rPr>
                        <w:rFonts w:ascii="Cambria Math" w:hAnsi="Cambria Math"/>
                        <w:i/>
                        <w:color w:val="000000"/>
                        <w:lang w:eastAsia="en-AU"/>
                      </w:rPr>
                    </m:ctrlPr>
                  </m:fPr>
                  <m:num>
                    <m:r>
                      <w:rPr>
                        <w:rFonts w:ascii="Cambria Math" w:hAnsi="Cambria Math"/>
                        <w:color w:val="000000"/>
                        <w:lang w:eastAsia="en-AU"/>
                      </w:rPr>
                      <m:t>age in years</m:t>
                    </m:r>
                  </m:num>
                  <m:den>
                    <m:r>
                      <w:rPr>
                        <w:rFonts w:ascii="Cambria Math" w:hAnsi="Cambria Math"/>
                        <w:color w:val="000000"/>
                        <w:lang w:eastAsia="en-AU"/>
                      </w:rPr>
                      <m:t>age in years+12</m:t>
                    </m:r>
                  </m:den>
                </m:f>
                <m:r>
                  <w:rPr>
                    <w:rFonts w:ascii="Cambria Math" w:hAnsi="Cambria Math"/>
                    <w:color w:val="000000"/>
                    <w:lang w:eastAsia="en-AU"/>
                  </w:rPr>
                  <m:t>×adult dosage</m:t>
                </m:r>
              </m:oMath>
            </m:oMathPara>
          </w:p>
        </w:tc>
      </w:tr>
    </w:tbl>
    <w:p w14:paraId="385E8BC5" w14:textId="01A39131" w:rsidR="00697EE4" w:rsidRPr="00697EE4" w:rsidRDefault="00697EE4" w:rsidP="00820DE8">
      <w:pPr>
        <w:pStyle w:val="Heading4"/>
        <w:rPr>
          <w:rFonts w:ascii="Segoe UI" w:hAnsi="Segoe UI" w:cs="Segoe UI"/>
          <w:szCs w:val="18"/>
          <w:lang w:eastAsia="en-AU"/>
        </w:rPr>
      </w:pPr>
      <w:r w:rsidRPr="00820DE8">
        <w:t>Scenario</w:t>
      </w:r>
      <w:r w:rsidRPr="00697EE4">
        <w:rPr>
          <w:lang w:eastAsia="en-AU"/>
        </w:rPr>
        <w:t xml:space="preserve"> 1</w:t>
      </w:r>
    </w:p>
    <w:p w14:paraId="1D784045" w14:textId="5908778C" w:rsidR="00C52591" w:rsidRDefault="00697EE4" w:rsidP="00962B75">
      <w:r w:rsidRPr="00697EE4">
        <w:rPr>
          <w:lang w:eastAsia="en-AU"/>
        </w:rPr>
        <w:t xml:space="preserve">Manuel is 15 </w:t>
      </w:r>
      <w:r w:rsidRPr="00FA0819">
        <w:t>months old. How much medicine should he receive if the adult dose is 25</w:t>
      </w:r>
      <w:r w:rsidR="00FA0819" w:rsidRPr="00FA0819">
        <w:t> </w:t>
      </w:r>
      <w:r w:rsidRPr="00FA0819">
        <w:t>mg?</w:t>
      </w:r>
      <w:r w:rsidR="00FA0819" w:rsidRPr="00FA0819">
        <w:t xml:space="preserve"> </w:t>
      </w:r>
      <w:r w:rsidR="00BF463A" w:rsidRPr="00FA0819">
        <w:t xml:space="preserve">Solve using both </w:t>
      </w:r>
      <w:r w:rsidR="00293F73">
        <w:t>rules</w:t>
      </w:r>
      <w:r w:rsidR="00BF463A" w:rsidRPr="00FA08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lank table cell for students to respond to the scenario."/>
      </w:tblPr>
      <w:tblGrid>
        <w:gridCol w:w="9628"/>
      </w:tblGrid>
      <w:tr w:rsidR="00962B75" w14:paraId="5E3EF8DE" w14:textId="77777777" w:rsidTr="00962B75">
        <w:trPr>
          <w:trHeight w:val="2396"/>
        </w:trPr>
        <w:tc>
          <w:tcPr>
            <w:tcW w:w="9628" w:type="dxa"/>
          </w:tcPr>
          <w:p w14:paraId="6DB89BD4" w14:textId="77777777" w:rsidR="00962B75" w:rsidRDefault="00962B75" w:rsidP="00962B75">
            <w:bookmarkStart w:id="3" w:name="_Hlk170124887"/>
          </w:p>
        </w:tc>
      </w:tr>
    </w:tbl>
    <w:bookmarkEnd w:id="3"/>
    <w:p w14:paraId="052D87B6" w14:textId="23958353" w:rsidR="00697EE4" w:rsidRPr="00697EE4" w:rsidRDefault="00697EE4" w:rsidP="00820DE8">
      <w:pPr>
        <w:pStyle w:val="Heading4"/>
        <w:rPr>
          <w:rFonts w:ascii="Segoe UI" w:hAnsi="Segoe UI" w:cs="Segoe UI"/>
          <w:szCs w:val="18"/>
          <w:lang w:eastAsia="en-AU"/>
        </w:rPr>
      </w:pPr>
      <w:r w:rsidRPr="00820DE8">
        <w:t>Scenario</w:t>
      </w:r>
      <w:r w:rsidRPr="00697EE4">
        <w:rPr>
          <w:lang w:eastAsia="en-AU"/>
        </w:rPr>
        <w:t xml:space="preserve"> 2</w:t>
      </w:r>
    </w:p>
    <w:p w14:paraId="48109689" w14:textId="320A58C0" w:rsidR="003A6B1C" w:rsidRDefault="00697EE4" w:rsidP="00962B75">
      <w:r w:rsidRPr="00697EE4">
        <w:rPr>
          <w:lang w:eastAsia="en-AU"/>
        </w:rPr>
        <w:t xml:space="preserve">How old is the child if the </w:t>
      </w:r>
      <w:r w:rsidR="000B5780">
        <w:rPr>
          <w:lang w:eastAsia="en-AU"/>
        </w:rPr>
        <w:t xml:space="preserve">given </w:t>
      </w:r>
      <w:r w:rsidRPr="00697EE4">
        <w:rPr>
          <w:lang w:eastAsia="en-AU"/>
        </w:rPr>
        <w:t>dosage is 16</w:t>
      </w:r>
      <w:r w:rsidR="00B803D6">
        <w:rPr>
          <w:lang w:eastAsia="en-AU"/>
        </w:rPr>
        <w:t> </w:t>
      </w:r>
      <w:r w:rsidRPr="00697EE4">
        <w:rPr>
          <w:lang w:eastAsia="en-AU"/>
        </w:rPr>
        <w:t xml:space="preserve">mg when an adult dosage is </w:t>
      </w:r>
      <w:r w:rsidR="00C533D2" w:rsidRPr="00FA0819">
        <w:t>40</w:t>
      </w:r>
      <w:r w:rsidR="00FA0819" w:rsidRPr="00FA0819">
        <w:t> </w:t>
      </w:r>
      <w:r w:rsidRPr="00FA0819">
        <w:t>mg?</w:t>
      </w:r>
    </w:p>
    <w:tbl>
      <w:tblPr>
        <w:tblStyle w:val="TableGrid"/>
        <w:tblW w:w="0" w:type="auto"/>
        <w:tblLook w:val="04A0" w:firstRow="1" w:lastRow="0" w:firstColumn="1" w:lastColumn="0" w:noHBand="0" w:noVBand="1"/>
        <w:tblDescription w:val="Blank table cell for students to respond to the scenario."/>
      </w:tblPr>
      <w:tblGrid>
        <w:gridCol w:w="9628"/>
      </w:tblGrid>
      <w:tr w:rsidR="00962B75" w14:paraId="080BD354" w14:textId="77777777" w:rsidTr="00962B75">
        <w:trPr>
          <w:trHeight w:val="2396"/>
        </w:trPr>
        <w:tc>
          <w:tcPr>
            <w:tcW w:w="9628" w:type="dxa"/>
            <w:tcBorders>
              <w:top w:val="nil"/>
              <w:left w:val="nil"/>
              <w:bottom w:val="nil"/>
              <w:right w:val="nil"/>
            </w:tcBorders>
          </w:tcPr>
          <w:p w14:paraId="7C594728" w14:textId="77777777" w:rsidR="00962B75" w:rsidRDefault="00962B75" w:rsidP="003535CB"/>
        </w:tc>
      </w:tr>
    </w:tbl>
    <w:p w14:paraId="4AC41DAD" w14:textId="77777777" w:rsidR="00962B75" w:rsidRPr="00FA0819" w:rsidRDefault="00962B75" w:rsidP="00962B75"/>
    <w:p w14:paraId="561F63D2" w14:textId="77777777" w:rsidR="00FC1ABB" w:rsidRDefault="00FC1ABB" w:rsidP="00B803D6">
      <w:r>
        <w:br w:type="page"/>
      </w:r>
    </w:p>
    <w:p w14:paraId="03637670" w14:textId="4AE3CCEA" w:rsidR="003A6B1C" w:rsidRPr="009914BD" w:rsidRDefault="003A6B1C" w:rsidP="00B803D6">
      <w:pPr>
        <w:pStyle w:val="Heading2"/>
      </w:pPr>
      <w:bookmarkStart w:id="4" w:name="_Appendix_B"/>
      <w:bookmarkEnd w:id="4"/>
      <w:r w:rsidRPr="00B803D6">
        <w:lastRenderedPageBreak/>
        <w:t>Appendix</w:t>
      </w:r>
      <w:r w:rsidRPr="009914BD">
        <w:t xml:space="preserve"> B</w:t>
      </w:r>
    </w:p>
    <w:p w14:paraId="19C34AF5" w14:textId="76EF0F7F" w:rsidR="003A6B1C" w:rsidRDefault="00CF0EA1" w:rsidP="00B803D6">
      <w:pPr>
        <w:pStyle w:val="Heading3"/>
        <w:rPr>
          <w:lang w:eastAsia="en-AU"/>
        </w:rPr>
      </w:pPr>
      <w:r>
        <w:rPr>
          <w:lang w:eastAsia="en-AU"/>
        </w:rPr>
        <w:t xml:space="preserve">Working </w:t>
      </w:r>
      <w:r w:rsidRPr="00B803D6">
        <w:t>backwards</w:t>
      </w:r>
    </w:p>
    <w:tbl>
      <w:tblPr>
        <w:tblStyle w:val="Tableheader"/>
        <w:tblW w:w="0" w:type="auto"/>
        <w:tblLook w:val="04A0" w:firstRow="1" w:lastRow="0" w:firstColumn="1" w:lastColumn="0" w:noHBand="0" w:noVBand="1"/>
        <w:tblDescription w:val="Table containing various operations. The second column and the last 2 rows have been left blank for students to complete."/>
      </w:tblPr>
      <w:tblGrid>
        <w:gridCol w:w="5524"/>
        <w:gridCol w:w="4100"/>
      </w:tblGrid>
      <w:tr w:rsidR="00D6398B" w14:paraId="49AF9A4A" w14:textId="77777777" w:rsidTr="00D70D52">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3562E94B" w14:textId="77777777" w:rsidR="00D6398B" w:rsidRPr="00D70D52" w:rsidRDefault="00D6398B" w:rsidP="00D70D52">
            <w:pPr>
              <w:jc w:val="center"/>
              <w:rPr>
                <w:sz w:val="32"/>
                <w:szCs w:val="32"/>
              </w:rPr>
            </w:pPr>
            <w:r w:rsidRPr="00D70D52">
              <w:rPr>
                <w:sz w:val="32"/>
                <w:szCs w:val="32"/>
              </w:rPr>
              <w:t>Operations</w:t>
            </w:r>
          </w:p>
        </w:tc>
        <w:tc>
          <w:tcPr>
            <w:tcW w:w="4100" w:type="dxa"/>
            <w:vAlign w:val="center"/>
          </w:tcPr>
          <w:p w14:paraId="2E9C9FEA" w14:textId="77777777" w:rsidR="00D6398B" w:rsidRPr="00D70D52" w:rsidRDefault="00D6398B" w:rsidP="00D70D52">
            <w:pPr>
              <w:jc w:val="center"/>
              <w:cnfStyle w:val="100000000000" w:firstRow="1" w:lastRow="0" w:firstColumn="0" w:lastColumn="0" w:oddVBand="0" w:evenVBand="0" w:oddHBand="0" w:evenHBand="0" w:firstRowFirstColumn="0" w:firstRowLastColumn="0" w:lastRowFirstColumn="0" w:lastRowLastColumn="0"/>
              <w:rPr>
                <w:sz w:val="32"/>
                <w:szCs w:val="32"/>
              </w:rPr>
            </w:pPr>
            <w:r w:rsidRPr="00D70D52">
              <w:rPr>
                <w:sz w:val="32"/>
                <w:szCs w:val="32"/>
              </w:rPr>
              <w:t>Equation</w:t>
            </w:r>
          </w:p>
        </w:tc>
      </w:tr>
      <w:tr w:rsidR="00D6398B" w14:paraId="1F7A63EB" w14:textId="77777777" w:rsidTr="0096712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0BEF141" w14:textId="11132DB1" w:rsidR="00D6398B" w:rsidRPr="00967127" w:rsidRDefault="009322CC" w:rsidP="00967127">
            <w:pPr>
              <w:jc w:val="center"/>
            </w:pPr>
            <w:r w:rsidRPr="00967127">
              <w:rPr>
                <w:noProof/>
              </w:rPr>
              <w:drawing>
                <wp:inline distT="0" distB="0" distL="0" distR="0" wp14:anchorId="27CCA4F3" wp14:editId="144CEB4C">
                  <wp:extent cx="2460396" cy="1753883"/>
                  <wp:effectExtent l="0" t="0" r="0" b="0"/>
                  <wp:docPr id="66600639" name="Picture 1" descr="Backtracking diagram where x is divided by 2 and 3 is added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0639" name="Picture 1" descr="Backtracking diagram where x is divided by 2 and 3 is added to get 8."/>
                          <pic:cNvPicPr/>
                        </pic:nvPicPr>
                        <pic:blipFill>
                          <a:blip r:embed="rId27"/>
                          <a:stretch>
                            <a:fillRect/>
                          </a:stretch>
                        </pic:blipFill>
                        <pic:spPr>
                          <a:xfrm>
                            <a:off x="0" y="0"/>
                            <a:ext cx="2466600" cy="1758306"/>
                          </a:xfrm>
                          <a:prstGeom prst="rect">
                            <a:avLst/>
                          </a:prstGeom>
                        </pic:spPr>
                      </pic:pic>
                    </a:graphicData>
                  </a:graphic>
                </wp:inline>
              </w:drawing>
            </w:r>
          </w:p>
        </w:tc>
        <w:tc>
          <w:tcPr>
            <w:tcW w:w="4100" w:type="dxa"/>
            <w:vAlign w:val="center"/>
          </w:tcPr>
          <w:p w14:paraId="683A4BCA" w14:textId="77777777" w:rsidR="00D6398B" w:rsidRPr="00967127" w:rsidRDefault="00000000" w:rsidP="00967127">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lang w:eastAsia="en-AU"/>
                      </w:rPr>
                    </m:ctrlPr>
                  </m:fPr>
                  <m:num>
                    <m:r>
                      <w:rPr>
                        <w:rFonts w:ascii="Cambria Math" w:hAnsi="Cambria Math"/>
                      </w:rPr>
                      <m:t>x</m:t>
                    </m:r>
                  </m:num>
                  <m:den>
                    <m:r>
                      <w:rPr>
                        <w:rFonts w:ascii="Cambria Math" w:hAnsi="Cambria Math"/>
                      </w:rPr>
                      <m:t>2</m:t>
                    </m:r>
                  </m:den>
                </m:f>
                <m:r>
                  <w:rPr>
                    <w:rFonts w:ascii="Cambria Math" w:hAnsi="Cambria Math"/>
                  </w:rPr>
                  <m:t>+3=8</m:t>
                </m:r>
              </m:oMath>
            </m:oMathPara>
          </w:p>
        </w:tc>
      </w:tr>
      <w:tr w:rsidR="00D6398B" w14:paraId="5CD06A1F" w14:textId="77777777" w:rsidTr="00967127">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3557F88D" w14:textId="777CAFC6" w:rsidR="00D6398B" w:rsidRPr="00967127" w:rsidRDefault="00B144CD" w:rsidP="00967127">
            <w:pPr>
              <w:jc w:val="center"/>
            </w:pPr>
            <w:r w:rsidRPr="00967127">
              <w:rPr>
                <w:noProof/>
              </w:rPr>
              <w:drawing>
                <wp:inline distT="0" distB="0" distL="0" distR="0" wp14:anchorId="05702B6E" wp14:editId="40DDDE68">
                  <wp:extent cx="2502029" cy="1625684"/>
                  <wp:effectExtent l="0" t="0" r="0" b="0"/>
                  <wp:docPr id="712300707" name="Picture 1" descr="Backtracking diagram where x plus 3 is divided by 2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00707" name="Picture 1" descr="Backtracking diagram where x plus 3 is divided by 2 to get 8."/>
                          <pic:cNvPicPr/>
                        </pic:nvPicPr>
                        <pic:blipFill>
                          <a:blip r:embed="rId28"/>
                          <a:stretch>
                            <a:fillRect/>
                          </a:stretch>
                        </pic:blipFill>
                        <pic:spPr>
                          <a:xfrm>
                            <a:off x="0" y="0"/>
                            <a:ext cx="2502029" cy="1625684"/>
                          </a:xfrm>
                          <a:prstGeom prst="rect">
                            <a:avLst/>
                          </a:prstGeom>
                        </pic:spPr>
                      </pic:pic>
                    </a:graphicData>
                  </a:graphic>
                </wp:inline>
              </w:drawing>
            </w:r>
          </w:p>
        </w:tc>
        <w:tc>
          <w:tcPr>
            <w:tcW w:w="4100" w:type="dxa"/>
            <w:shd w:val="clear" w:color="auto" w:fill="FFFFFF" w:themeFill="background1"/>
            <w:vAlign w:val="center"/>
          </w:tcPr>
          <w:p w14:paraId="0AE70C52" w14:textId="77777777" w:rsidR="00D6398B" w:rsidRPr="00967127" w:rsidRDefault="00D6398B" w:rsidP="00967127">
            <w:pPr>
              <w:jc w:val="center"/>
              <w:cnfStyle w:val="000000010000" w:firstRow="0" w:lastRow="0" w:firstColumn="0" w:lastColumn="0" w:oddVBand="0" w:evenVBand="0" w:oddHBand="0" w:evenHBand="1" w:firstRowFirstColumn="0" w:firstRowLastColumn="0" w:lastRowFirstColumn="0" w:lastRowLastColumn="0"/>
            </w:pPr>
          </w:p>
        </w:tc>
      </w:tr>
      <w:tr w:rsidR="00D6398B" w14:paraId="151A978E" w14:textId="77777777" w:rsidTr="0096712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42841A47" w14:textId="4FC77A7C" w:rsidR="00D6398B" w:rsidRPr="00967127" w:rsidRDefault="00890CF5" w:rsidP="00967127">
            <w:pPr>
              <w:jc w:val="center"/>
            </w:pPr>
            <w:r w:rsidRPr="00967127">
              <w:rPr>
                <w:noProof/>
              </w:rPr>
              <w:drawing>
                <wp:inline distT="0" distB="0" distL="0" distR="0" wp14:anchorId="32B2CE26" wp14:editId="4B0A452D">
                  <wp:extent cx="2463927" cy="1568531"/>
                  <wp:effectExtent l="0" t="0" r="0" b="0"/>
                  <wp:docPr id="347820064" name="Picture 1" descr="Backtracking diagram where 3 is divided by x and 2 is added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20064" name="Picture 1" descr="Backtracking diagram where 3 is divided by x and 2 is added to get 8."/>
                          <pic:cNvPicPr/>
                        </pic:nvPicPr>
                        <pic:blipFill>
                          <a:blip r:embed="rId29"/>
                          <a:stretch>
                            <a:fillRect/>
                          </a:stretch>
                        </pic:blipFill>
                        <pic:spPr>
                          <a:xfrm>
                            <a:off x="0" y="0"/>
                            <a:ext cx="2463927" cy="1568531"/>
                          </a:xfrm>
                          <a:prstGeom prst="rect">
                            <a:avLst/>
                          </a:prstGeom>
                        </pic:spPr>
                      </pic:pic>
                    </a:graphicData>
                  </a:graphic>
                </wp:inline>
              </w:drawing>
            </w:r>
          </w:p>
        </w:tc>
        <w:tc>
          <w:tcPr>
            <w:tcW w:w="4100" w:type="dxa"/>
            <w:vAlign w:val="center"/>
          </w:tcPr>
          <w:p w14:paraId="60F0E8A9" w14:textId="77777777" w:rsidR="00D6398B" w:rsidRPr="00967127" w:rsidRDefault="00D6398B" w:rsidP="00967127">
            <w:pPr>
              <w:jc w:val="center"/>
              <w:cnfStyle w:val="000000100000" w:firstRow="0" w:lastRow="0" w:firstColumn="0" w:lastColumn="0" w:oddVBand="0" w:evenVBand="0" w:oddHBand="1" w:evenHBand="0" w:firstRowFirstColumn="0" w:firstRowLastColumn="0" w:lastRowFirstColumn="0" w:lastRowLastColumn="0"/>
            </w:pPr>
          </w:p>
        </w:tc>
      </w:tr>
      <w:tr w:rsidR="00D6398B" w14:paraId="4243E2A4" w14:textId="77777777" w:rsidTr="00967127">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3834D53D" w14:textId="73C6AC16" w:rsidR="00D6398B" w:rsidRPr="00967127" w:rsidRDefault="00FE104E" w:rsidP="00967127">
            <w:pPr>
              <w:jc w:val="center"/>
            </w:pPr>
            <w:r w:rsidRPr="00967127">
              <w:rPr>
                <w:noProof/>
              </w:rPr>
              <w:lastRenderedPageBreak/>
              <w:drawing>
                <wp:inline distT="0" distB="0" distL="0" distR="0" wp14:anchorId="27C4CE57" wp14:editId="61112BBC">
                  <wp:extent cx="2521080" cy="1759040"/>
                  <wp:effectExtent l="0" t="0" r="0" b="0"/>
                  <wp:docPr id="2018923517" name="Picture 1" descr="Backtracking diagram where 3 plus 2 is divided by x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23517" name="Picture 1" descr="Backtracking diagram where 3 plus 2 is divided by x to get 8."/>
                          <pic:cNvPicPr/>
                        </pic:nvPicPr>
                        <pic:blipFill>
                          <a:blip r:embed="rId30"/>
                          <a:stretch>
                            <a:fillRect/>
                          </a:stretch>
                        </pic:blipFill>
                        <pic:spPr>
                          <a:xfrm>
                            <a:off x="0" y="0"/>
                            <a:ext cx="2521080" cy="1759040"/>
                          </a:xfrm>
                          <a:prstGeom prst="rect">
                            <a:avLst/>
                          </a:prstGeom>
                        </pic:spPr>
                      </pic:pic>
                    </a:graphicData>
                  </a:graphic>
                </wp:inline>
              </w:drawing>
            </w:r>
          </w:p>
        </w:tc>
        <w:tc>
          <w:tcPr>
            <w:tcW w:w="4100" w:type="dxa"/>
            <w:shd w:val="clear" w:color="auto" w:fill="FFFFFF" w:themeFill="background1"/>
            <w:vAlign w:val="center"/>
          </w:tcPr>
          <w:p w14:paraId="5DE556E8" w14:textId="77777777" w:rsidR="00D6398B" w:rsidRPr="00967127" w:rsidRDefault="00D6398B" w:rsidP="00967127">
            <w:pPr>
              <w:jc w:val="center"/>
              <w:cnfStyle w:val="000000010000" w:firstRow="0" w:lastRow="0" w:firstColumn="0" w:lastColumn="0" w:oddVBand="0" w:evenVBand="0" w:oddHBand="0" w:evenHBand="1" w:firstRowFirstColumn="0" w:firstRowLastColumn="0" w:lastRowFirstColumn="0" w:lastRowLastColumn="0"/>
            </w:pPr>
          </w:p>
        </w:tc>
      </w:tr>
      <w:tr w:rsidR="00D6398B" w14:paraId="25F501D9" w14:textId="77777777" w:rsidTr="0096712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415A77AF" w14:textId="4D36858C" w:rsidR="00D6398B" w:rsidRPr="00967127" w:rsidRDefault="00F04733" w:rsidP="00967127">
            <w:pPr>
              <w:jc w:val="center"/>
            </w:pPr>
            <w:r w:rsidRPr="00967127">
              <w:rPr>
                <w:noProof/>
              </w:rPr>
              <w:drawing>
                <wp:inline distT="0" distB="0" distL="0" distR="0" wp14:anchorId="4DA7BB28" wp14:editId="329AB734">
                  <wp:extent cx="2502029" cy="2197213"/>
                  <wp:effectExtent l="0" t="0" r="0" b="0"/>
                  <wp:docPr id="1495572010" name="Picture 1" descr="Backtracking diagram where x is multiplied by 2, then 1 is subtracted and then it is divided by 3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72010" name="Picture 1" descr="Backtracking diagram where x is multiplied by 2, then 1 is subtracted and then it is divided by 3 to get 8."/>
                          <pic:cNvPicPr/>
                        </pic:nvPicPr>
                        <pic:blipFill>
                          <a:blip r:embed="rId31"/>
                          <a:stretch>
                            <a:fillRect/>
                          </a:stretch>
                        </pic:blipFill>
                        <pic:spPr>
                          <a:xfrm>
                            <a:off x="0" y="0"/>
                            <a:ext cx="2502029" cy="2197213"/>
                          </a:xfrm>
                          <a:prstGeom prst="rect">
                            <a:avLst/>
                          </a:prstGeom>
                        </pic:spPr>
                      </pic:pic>
                    </a:graphicData>
                  </a:graphic>
                </wp:inline>
              </w:drawing>
            </w:r>
          </w:p>
        </w:tc>
        <w:tc>
          <w:tcPr>
            <w:tcW w:w="4100" w:type="dxa"/>
            <w:vAlign w:val="center"/>
          </w:tcPr>
          <w:p w14:paraId="46AE40B4" w14:textId="77777777" w:rsidR="00D6398B" w:rsidRPr="00967127" w:rsidRDefault="00D6398B" w:rsidP="00967127">
            <w:pPr>
              <w:jc w:val="center"/>
              <w:cnfStyle w:val="000000100000" w:firstRow="0" w:lastRow="0" w:firstColumn="0" w:lastColumn="0" w:oddVBand="0" w:evenVBand="0" w:oddHBand="1" w:evenHBand="0" w:firstRowFirstColumn="0" w:firstRowLastColumn="0" w:lastRowFirstColumn="0" w:lastRowLastColumn="0"/>
            </w:pPr>
          </w:p>
        </w:tc>
      </w:tr>
      <w:tr w:rsidR="00D6398B" w14:paraId="2B7504B6" w14:textId="77777777" w:rsidTr="00967127">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4354AE1C" w14:textId="71F632D4" w:rsidR="00D6398B" w:rsidRPr="00967127" w:rsidRDefault="00810623" w:rsidP="00967127">
            <w:pPr>
              <w:jc w:val="center"/>
            </w:pPr>
            <w:r w:rsidRPr="00967127">
              <w:rPr>
                <w:noProof/>
              </w:rPr>
              <w:drawing>
                <wp:inline distT="0" distB="0" distL="0" distR="0" wp14:anchorId="6E85DD77" wp14:editId="4B382AEB">
                  <wp:extent cx="2495678" cy="2311519"/>
                  <wp:effectExtent l="0" t="0" r="0" b="0"/>
                  <wp:docPr id="846673193" name="Picture 1" descr="Backtracking diagram where x minus 1 is multiplied by 2 and then divided by 3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73193" name="Picture 1" descr="Backtracking diagram where x minus 1 is multiplied by 2 and then divided by 3 to get 8."/>
                          <pic:cNvPicPr/>
                        </pic:nvPicPr>
                        <pic:blipFill>
                          <a:blip r:embed="rId32"/>
                          <a:stretch>
                            <a:fillRect/>
                          </a:stretch>
                        </pic:blipFill>
                        <pic:spPr>
                          <a:xfrm>
                            <a:off x="0" y="0"/>
                            <a:ext cx="2495678" cy="2311519"/>
                          </a:xfrm>
                          <a:prstGeom prst="rect">
                            <a:avLst/>
                          </a:prstGeom>
                        </pic:spPr>
                      </pic:pic>
                    </a:graphicData>
                  </a:graphic>
                </wp:inline>
              </w:drawing>
            </w:r>
          </w:p>
        </w:tc>
        <w:tc>
          <w:tcPr>
            <w:tcW w:w="4100" w:type="dxa"/>
            <w:shd w:val="clear" w:color="auto" w:fill="FFFFFF" w:themeFill="background1"/>
            <w:vAlign w:val="center"/>
          </w:tcPr>
          <w:p w14:paraId="22A83E91" w14:textId="77777777" w:rsidR="00D6398B" w:rsidRPr="00967127" w:rsidRDefault="00D6398B" w:rsidP="00967127">
            <w:pPr>
              <w:jc w:val="center"/>
              <w:cnfStyle w:val="000000010000" w:firstRow="0" w:lastRow="0" w:firstColumn="0" w:lastColumn="0" w:oddVBand="0" w:evenVBand="0" w:oddHBand="0" w:evenHBand="1" w:firstRowFirstColumn="0" w:firstRowLastColumn="0" w:lastRowFirstColumn="0" w:lastRowLastColumn="0"/>
            </w:pPr>
          </w:p>
        </w:tc>
      </w:tr>
      <w:tr w:rsidR="00D6398B" w14:paraId="773AB52C" w14:textId="77777777" w:rsidTr="0096712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43429142" w14:textId="63346BF0" w:rsidR="00D6398B" w:rsidRPr="00967127" w:rsidRDefault="00226DD2" w:rsidP="00967127">
            <w:pPr>
              <w:jc w:val="center"/>
            </w:pPr>
            <w:r w:rsidRPr="00967127">
              <w:rPr>
                <w:noProof/>
              </w:rPr>
              <w:lastRenderedPageBreak/>
              <w:drawing>
                <wp:inline distT="0" distB="0" distL="0" distR="0" wp14:anchorId="10C504A8" wp14:editId="100F066A">
                  <wp:extent cx="2502029" cy="2216264"/>
                  <wp:effectExtent l="0" t="0" r="0" b="0"/>
                  <wp:docPr id="1003576320" name="Picture 1" descr="Backtracking diagram where x is divided by 3, then 1 is subtracted and then it is multiplied by 2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6320" name="Picture 1" descr="Backtracking diagram where x is divided by 3, then 1 is subtracted and then it is multiplied by 2 to get 8."/>
                          <pic:cNvPicPr/>
                        </pic:nvPicPr>
                        <pic:blipFill>
                          <a:blip r:embed="rId33"/>
                          <a:stretch>
                            <a:fillRect/>
                          </a:stretch>
                        </pic:blipFill>
                        <pic:spPr>
                          <a:xfrm>
                            <a:off x="0" y="0"/>
                            <a:ext cx="2502029" cy="2216264"/>
                          </a:xfrm>
                          <a:prstGeom prst="rect">
                            <a:avLst/>
                          </a:prstGeom>
                        </pic:spPr>
                      </pic:pic>
                    </a:graphicData>
                  </a:graphic>
                </wp:inline>
              </w:drawing>
            </w:r>
          </w:p>
        </w:tc>
        <w:tc>
          <w:tcPr>
            <w:tcW w:w="4100" w:type="dxa"/>
            <w:vAlign w:val="center"/>
          </w:tcPr>
          <w:p w14:paraId="6BCB7454" w14:textId="77777777" w:rsidR="00D6398B" w:rsidRPr="00967127" w:rsidRDefault="00D6398B" w:rsidP="00967127">
            <w:pPr>
              <w:jc w:val="center"/>
              <w:cnfStyle w:val="000000100000" w:firstRow="0" w:lastRow="0" w:firstColumn="0" w:lastColumn="0" w:oddVBand="0" w:evenVBand="0" w:oddHBand="1" w:evenHBand="0" w:firstRowFirstColumn="0" w:firstRowLastColumn="0" w:lastRowFirstColumn="0" w:lastRowLastColumn="0"/>
            </w:pPr>
          </w:p>
        </w:tc>
      </w:tr>
      <w:tr w:rsidR="00D6398B" w14:paraId="0C14BBF4" w14:textId="77777777" w:rsidTr="00967127">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2245402A" w14:textId="18F73409" w:rsidR="00D6398B" w:rsidRPr="00967127" w:rsidRDefault="00BD51C5" w:rsidP="00967127">
            <w:pPr>
              <w:jc w:val="center"/>
            </w:pPr>
            <w:r w:rsidRPr="00967127">
              <w:rPr>
                <w:noProof/>
              </w:rPr>
              <w:drawing>
                <wp:inline distT="0" distB="0" distL="0" distR="0" wp14:anchorId="0CD1DE48" wp14:editId="7F77D90B">
                  <wp:extent cx="2514729" cy="2171812"/>
                  <wp:effectExtent l="0" t="0" r="0" b="0"/>
                  <wp:docPr id="517840671" name="Picture 1" descr="Backtracking diagram where x is divided by 3, then it is multiplied by 2 and then 1 is subtracted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40671" name="Picture 1" descr="Backtracking diagram where x is divided by 3, then it is multiplied by 2 and then 1 is subtracted to get 8."/>
                          <pic:cNvPicPr/>
                        </pic:nvPicPr>
                        <pic:blipFill>
                          <a:blip r:embed="rId34"/>
                          <a:stretch>
                            <a:fillRect/>
                          </a:stretch>
                        </pic:blipFill>
                        <pic:spPr>
                          <a:xfrm>
                            <a:off x="0" y="0"/>
                            <a:ext cx="2514729" cy="2171812"/>
                          </a:xfrm>
                          <a:prstGeom prst="rect">
                            <a:avLst/>
                          </a:prstGeom>
                        </pic:spPr>
                      </pic:pic>
                    </a:graphicData>
                  </a:graphic>
                </wp:inline>
              </w:drawing>
            </w:r>
          </w:p>
        </w:tc>
        <w:tc>
          <w:tcPr>
            <w:tcW w:w="4100" w:type="dxa"/>
            <w:shd w:val="clear" w:color="auto" w:fill="FFFFFF" w:themeFill="background1"/>
            <w:vAlign w:val="center"/>
          </w:tcPr>
          <w:p w14:paraId="55BB4361" w14:textId="77777777" w:rsidR="00D6398B" w:rsidRPr="00967127" w:rsidRDefault="00D6398B" w:rsidP="00967127">
            <w:pPr>
              <w:jc w:val="center"/>
              <w:cnfStyle w:val="000000010000" w:firstRow="0" w:lastRow="0" w:firstColumn="0" w:lastColumn="0" w:oddVBand="0" w:evenVBand="0" w:oddHBand="0" w:evenHBand="1" w:firstRowFirstColumn="0" w:firstRowLastColumn="0" w:lastRowFirstColumn="0" w:lastRowLastColumn="0"/>
            </w:pPr>
          </w:p>
        </w:tc>
      </w:tr>
      <w:tr w:rsidR="00D6398B" w14:paraId="64E4530F" w14:textId="77777777" w:rsidTr="0096712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127B3FB5" w14:textId="139B28B0" w:rsidR="00D6398B" w:rsidRPr="00967127" w:rsidRDefault="00603E4B" w:rsidP="00967127">
            <w:pPr>
              <w:jc w:val="center"/>
            </w:pPr>
            <w:r w:rsidRPr="00967127">
              <w:rPr>
                <w:noProof/>
              </w:rPr>
              <w:drawing>
                <wp:inline distT="0" distB="0" distL="0" distR="0" wp14:anchorId="42749C9D" wp14:editId="40276170">
                  <wp:extent cx="2419474" cy="1638384"/>
                  <wp:effectExtent l="0" t="0" r="0" b="0"/>
                  <wp:docPr id="516588460" name="Picture 1" descr="Backtracking diagram where 3 is divided by 2x , then 1 is subtracted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88460" name="Picture 1" descr="Backtracking diagram where 3 is divided by 2x , then 1 is subtracted to get 8."/>
                          <pic:cNvPicPr/>
                        </pic:nvPicPr>
                        <pic:blipFill>
                          <a:blip r:embed="rId35"/>
                          <a:stretch>
                            <a:fillRect/>
                          </a:stretch>
                        </pic:blipFill>
                        <pic:spPr>
                          <a:xfrm>
                            <a:off x="0" y="0"/>
                            <a:ext cx="2419474" cy="1638384"/>
                          </a:xfrm>
                          <a:prstGeom prst="rect">
                            <a:avLst/>
                          </a:prstGeom>
                        </pic:spPr>
                      </pic:pic>
                    </a:graphicData>
                  </a:graphic>
                </wp:inline>
              </w:drawing>
            </w:r>
          </w:p>
        </w:tc>
        <w:tc>
          <w:tcPr>
            <w:tcW w:w="4100" w:type="dxa"/>
            <w:vAlign w:val="center"/>
          </w:tcPr>
          <w:p w14:paraId="1D47C1D9" w14:textId="77777777" w:rsidR="00D6398B" w:rsidRPr="00967127" w:rsidRDefault="00D6398B" w:rsidP="00967127">
            <w:pPr>
              <w:jc w:val="center"/>
              <w:cnfStyle w:val="000000100000" w:firstRow="0" w:lastRow="0" w:firstColumn="0" w:lastColumn="0" w:oddVBand="0" w:evenVBand="0" w:oddHBand="1" w:evenHBand="0" w:firstRowFirstColumn="0" w:firstRowLastColumn="0" w:lastRowFirstColumn="0" w:lastRowLastColumn="0"/>
            </w:pPr>
          </w:p>
        </w:tc>
      </w:tr>
      <w:tr w:rsidR="00D6398B" w14:paraId="5274380F" w14:textId="77777777" w:rsidTr="00967127">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26534D41" w14:textId="16F001EA" w:rsidR="00D6398B" w:rsidRPr="00967127" w:rsidRDefault="009C23AD" w:rsidP="00967127">
            <w:pPr>
              <w:jc w:val="center"/>
            </w:pPr>
            <w:r w:rsidRPr="00967127">
              <w:rPr>
                <w:noProof/>
              </w:rPr>
              <w:lastRenderedPageBreak/>
              <w:drawing>
                <wp:inline distT="0" distB="0" distL="0" distR="0" wp14:anchorId="10861DE4" wp14:editId="5828825B">
                  <wp:extent cx="2463927" cy="1701887"/>
                  <wp:effectExtent l="0" t="0" r="0" b="0"/>
                  <wp:docPr id="1492472860" name="Picture 1" descr="Backtracking diagram where 3 minus 1 is divided by 2x to ge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72860" name="Picture 1" descr="Backtracking diagram where 3 minus 1 is divided by 2x to get 8."/>
                          <pic:cNvPicPr/>
                        </pic:nvPicPr>
                        <pic:blipFill>
                          <a:blip r:embed="rId36"/>
                          <a:stretch>
                            <a:fillRect/>
                          </a:stretch>
                        </pic:blipFill>
                        <pic:spPr>
                          <a:xfrm>
                            <a:off x="0" y="0"/>
                            <a:ext cx="2463927" cy="1701887"/>
                          </a:xfrm>
                          <a:prstGeom prst="rect">
                            <a:avLst/>
                          </a:prstGeom>
                        </pic:spPr>
                      </pic:pic>
                    </a:graphicData>
                  </a:graphic>
                </wp:inline>
              </w:drawing>
            </w:r>
          </w:p>
        </w:tc>
        <w:tc>
          <w:tcPr>
            <w:tcW w:w="4100" w:type="dxa"/>
            <w:shd w:val="clear" w:color="auto" w:fill="FFFFFF" w:themeFill="background1"/>
            <w:vAlign w:val="center"/>
          </w:tcPr>
          <w:p w14:paraId="64C7722E" w14:textId="77777777" w:rsidR="00D6398B" w:rsidRPr="00967127" w:rsidRDefault="00D6398B" w:rsidP="00967127">
            <w:pPr>
              <w:jc w:val="center"/>
              <w:cnfStyle w:val="000000010000" w:firstRow="0" w:lastRow="0" w:firstColumn="0" w:lastColumn="0" w:oddVBand="0" w:evenVBand="0" w:oddHBand="0" w:evenHBand="1" w:firstRowFirstColumn="0" w:firstRowLastColumn="0" w:lastRowFirstColumn="0" w:lastRowLastColumn="0"/>
            </w:pPr>
          </w:p>
        </w:tc>
      </w:tr>
      <w:tr w:rsidR="00293F73" w14:paraId="2A7BE2BE" w14:textId="77777777" w:rsidTr="00293F73">
        <w:trPr>
          <w:cnfStyle w:val="000000100000" w:firstRow="0" w:lastRow="0" w:firstColumn="0" w:lastColumn="0" w:oddVBand="0" w:evenVBand="0" w:oddHBand="1" w:evenHBand="0" w:firstRowFirstColumn="0" w:firstRowLastColumn="0" w:lastRowFirstColumn="0" w:lastRowLastColumn="0"/>
          <w:trHeight w:val="3117"/>
        </w:trPr>
        <w:tc>
          <w:tcPr>
            <w:cnfStyle w:val="001000000000" w:firstRow="0" w:lastRow="0" w:firstColumn="1" w:lastColumn="0" w:oddVBand="0" w:evenVBand="0" w:oddHBand="0" w:evenHBand="0" w:firstRowFirstColumn="0" w:firstRowLastColumn="0" w:lastRowFirstColumn="0" w:lastRowLastColumn="0"/>
            <w:tcW w:w="5524" w:type="dxa"/>
            <w:vAlign w:val="center"/>
          </w:tcPr>
          <w:p w14:paraId="7FF79DC3" w14:textId="77777777" w:rsidR="00293F73" w:rsidRPr="00967127" w:rsidRDefault="00293F73" w:rsidP="00967127">
            <w:pPr>
              <w:jc w:val="center"/>
              <w:rPr>
                <w:noProof/>
              </w:rPr>
            </w:pPr>
          </w:p>
        </w:tc>
        <w:tc>
          <w:tcPr>
            <w:tcW w:w="4100" w:type="dxa"/>
            <w:vAlign w:val="center"/>
          </w:tcPr>
          <w:p w14:paraId="596C4ABC" w14:textId="77777777" w:rsidR="00293F73" w:rsidRPr="00967127" w:rsidRDefault="00293F73" w:rsidP="00967127">
            <w:pPr>
              <w:jc w:val="center"/>
              <w:cnfStyle w:val="000000100000" w:firstRow="0" w:lastRow="0" w:firstColumn="0" w:lastColumn="0" w:oddVBand="0" w:evenVBand="0" w:oddHBand="1" w:evenHBand="0" w:firstRowFirstColumn="0" w:firstRowLastColumn="0" w:lastRowFirstColumn="0" w:lastRowLastColumn="0"/>
            </w:pPr>
          </w:p>
        </w:tc>
      </w:tr>
      <w:tr w:rsidR="00293F73" w14:paraId="6CD92A08" w14:textId="77777777" w:rsidTr="00293F73">
        <w:trPr>
          <w:cnfStyle w:val="000000010000" w:firstRow="0" w:lastRow="0" w:firstColumn="0" w:lastColumn="0" w:oddVBand="0" w:evenVBand="0" w:oddHBand="0" w:evenHBand="1" w:firstRowFirstColumn="0" w:firstRowLastColumn="0" w:lastRowFirstColumn="0" w:lastRowLastColumn="0"/>
          <w:trHeight w:val="3814"/>
        </w:trPr>
        <w:tc>
          <w:tcPr>
            <w:cnfStyle w:val="001000000000" w:firstRow="0" w:lastRow="0" w:firstColumn="1" w:lastColumn="0" w:oddVBand="0" w:evenVBand="0" w:oddHBand="0" w:evenHBand="0" w:firstRowFirstColumn="0" w:firstRowLastColumn="0" w:lastRowFirstColumn="0" w:lastRowLastColumn="0"/>
            <w:tcW w:w="5524" w:type="dxa"/>
            <w:shd w:val="clear" w:color="auto" w:fill="FFFFFF" w:themeFill="background1"/>
            <w:vAlign w:val="center"/>
          </w:tcPr>
          <w:p w14:paraId="03568DC3" w14:textId="77777777" w:rsidR="00293F73" w:rsidRPr="00967127" w:rsidRDefault="00293F73" w:rsidP="00967127">
            <w:pPr>
              <w:jc w:val="center"/>
              <w:rPr>
                <w:noProof/>
              </w:rPr>
            </w:pPr>
          </w:p>
        </w:tc>
        <w:tc>
          <w:tcPr>
            <w:tcW w:w="4100" w:type="dxa"/>
            <w:shd w:val="clear" w:color="auto" w:fill="FFFFFF" w:themeFill="background1"/>
            <w:vAlign w:val="center"/>
          </w:tcPr>
          <w:p w14:paraId="2A893594" w14:textId="77777777" w:rsidR="00293F73" w:rsidRPr="00967127" w:rsidRDefault="00293F73" w:rsidP="00967127">
            <w:pPr>
              <w:jc w:val="center"/>
              <w:cnfStyle w:val="000000010000" w:firstRow="0" w:lastRow="0" w:firstColumn="0" w:lastColumn="0" w:oddVBand="0" w:evenVBand="0" w:oddHBand="0" w:evenHBand="1" w:firstRowFirstColumn="0" w:firstRowLastColumn="0" w:lastRowFirstColumn="0" w:lastRowLastColumn="0"/>
            </w:pPr>
          </w:p>
        </w:tc>
      </w:tr>
    </w:tbl>
    <w:p w14:paraId="6819FD2E" w14:textId="77777777" w:rsidR="00967127" w:rsidRDefault="00967127">
      <w:pPr>
        <w:suppressAutoHyphens w:val="0"/>
        <w:spacing w:after="0" w:line="276" w:lineRule="auto"/>
      </w:pPr>
      <w:r>
        <w:br w:type="page"/>
      </w:r>
    </w:p>
    <w:p w14:paraId="1310A113" w14:textId="5C169A64" w:rsidR="003A6B1C" w:rsidRPr="009914BD" w:rsidRDefault="003A6B1C" w:rsidP="0065511E">
      <w:pPr>
        <w:pStyle w:val="Heading2"/>
      </w:pPr>
      <w:bookmarkStart w:id="5" w:name="_Appendix_C"/>
      <w:bookmarkEnd w:id="5"/>
      <w:r w:rsidRPr="0065511E">
        <w:lastRenderedPageBreak/>
        <w:t>Appendix</w:t>
      </w:r>
      <w:r w:rsidRPr="009914BD">
        <w:t xml:space="preserve"> C</w:t>
      </w:r>
    </w:p>
    <w:p w14:paraId="4EED60CF" w14:textId="3FE7C6E1" w:rsidR="00334A3C" w:rsidRPr="00334A3C" w:rsidRDefault="00334A3C" w:rsidP="0065511E">
      <w:pPr>
        <w:pStyle w:val="Heading3"/>
        <w:rPr>
          <w:rFonts w:eastAsia="Times New Roman"/>
          <w:szCs w:val="32"/>
          <w:lang w:eastAsia="en-AU"/>
        </w:rPr>
      </w:pPr>
      <w:r w:rsidRPr="00510210">
        <w:rPr>
          <w:rStyle w:val="Heading3Char"/>
        </w:rPr>
        <w:t xml:space="preserve">Four </w:t>
      </w:r>
      <w:r w:rsidR="00411A57">
        <w:rPr>
          <w:rStyle w:val="Heading3Char"/>
        </w:rPr>
        <w:t>q</w:t>
      </w:r>
      <w:r w:rsidR="00411A57" w:rsidRPr="00510210">
        <w:rPr>
          <w:rStyle w:val="Heading3Char"/>
        </w:rPr>
        <w:t xml:space="preserve">uadrant </w:t>
      </w:r>
      <w:r w:rsidR="00411A57" w:rsidRPr="0065511E">
        <w:rPr>
          <w:rStyle w:val="Heading3Char"/>
        </w:rPr>
        <w:t>notes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ur quadrant notes containing 2 examples, with a third left blank for students to fill in, and a heading titled ‘Things to remember’ with blank spaces for student responses."/>
      </w:tblPr>
      <w:tblGrid>
        <w:gridCol w:w="4811"/>
        <w:gridCol w:w="4811"/>
      </w:tblGrid>
      <w:tr w:rsidR="00334A3C" w:rsidRPr="00B70356" w14:paraId="4F7C4E0F" w14:textId="77777777" w:rsidTr="00BC5FB0">
        <w:trPr>
          <w:trHeight w:val="567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60F9E42A" w14:textId="3A46028B" w:rsidR="00FA5968" w:rsidRDefault="00334A3C" w:rsidP="00A907F4">
            <w:pPr>
              <w:suppressAutoHyphens w:val="0"/>
              <w:spacing w:before="120" w:after="720" w:line="240" w:lineRule="auto"/>
              <w:jc w:val="center"/>
              <w:textAlignment w:val="baseline"/>
              <w:rPr>
                <w:rFonts w:eastAsia="Times New Roman"/>
                <w:szCs w:val="22"/>
                <w:lang w:eastAsia="en-AU"/>
              </w:rPr>
            </w:pPr>
            <w:r w:rsidRPr="00BC5FB0">
              <w:rPr>
                <w:rStyle w:val="Strong"/>
              </w:rPr>
              <w:t>Example 1</w:t>
            </w:r>
          </w:p>
          <w:p w14:paraId="3F302342" w14:textId="28221ED3" w:rsidR="00334A3C" w:rsidRPr="00B70356" w:rsidRDefault="00000000" w:rsidP="00A907F4">
            <w:pPr>
              <w:suppressAutoHyphens w:val="0"/>
              <w:spacing w:before="0" w:after="0"/>
              <w:jc w:val="center"/>
              <w:textAlignment w:val="baseline"/>
              <w:rPr>
                <w:rFonts w:ascii="Segoe UI" w:eastAsia="Times New Roman" w:hAnsi="Segoe UI" w:cs="Segoe UI"/>
                <w:sz w:val="18"/>
                <w:szCs w:val="18"/>
                <w:lang w:eastAsia="en-AU"/>
              </w:rPr>
            </w:pPr>
            <m:oMathPara>
              <m:oMath>
                <m:f>
                  <m:fPr>
                    <m:ctrlPr>
                      <w:rPr>
                        <w:rFonts w:ascii="Cambria Math" w:eastAsia="Times New Roman" w:hAnsi="Cambria Math" w:cs="Segoe UI"/>
                        <w:i/>
                        <w:szCs w:val="22"/>
                        <w:lang w:eastAsia="en-AU"/>
                      </w:rPr>
                    </m:ctrlPr>
                  </m:fPr>
                  <m:num>
                    <m:r>
                      <w:rPr>
                        <w:rFonts w:ascii="Cambria Math" w:eastAsia="Times New Roman" w:hAnsi="Cambria Math" w:cs="Segoe UI"/>
                        <w:szCs w:val="22"/>
                        <w:lang w:eastAsia="en-AU"/>
                      </w:rPr>
                      <m:t>5x</m:t>
                    </m:r>
                  </m:num>
                  <m:den>
                    <m:r>
                      <w:rPr>
                        <w:rFonts w:ascii="Cambria Math" w:eastAsia="Times New Roman" w:hAnsi="Cambria Math" w:cs="Segoe UI"/>
                        <w:szCs w:val="22"/>
                        <w:lang w:eastAsia="en-AU"/>
                      </w:rPr>
                      <m:t>6</m:t>
                    </m:r>
                  </m:den>
                </m:f>
                <m:r>
                  <w:rPr>
                    <w:rFonts w:ascii="Cambria Math" w:eastAsia="Times New Roman" w:hAnsi="Cambria Math" w:cs="Segoe UI"/>
                    <w:szCs w:val="22"/>
                    <w:lang w:eastAsia="en-AU"/>
                  </w:rPr>
                  <m:t>-3</m:t>
                </m:r>
                <m:r>
                  <m:rPr>
                    <m:aln/>
                  </m:rPr>
                  <w:rPr>
                    <w:rFonts w:ascii="Cambria Math" w:eastAsia="Times New Roman" w:hAnsi="Cambria Math" w:cs="Segoe UI"/>
                    <w:szCs w:val="22"/>
                    <w:lang w:eastAsia="en-AU"/>
                  </w:rPr>
                  <m:t>=12</m:t>
                </m:r>
                <m:r>
                  <m:rPr>
                    <m:sty m:val="p"/>
                  </m:rPr>
                  <w:rPr>
                    <w:rFonts w:ascii="Cambria Math" w:eastAsia="Times New Roman" w:hAnsi="Cambria Math" w:cs="Segoe UI"/>
                    <w:szCs w:val="22"/>
                    <w:lang w:eastAsia="en-AU"/>
                  </w:rPr>
                  <w:br/>
                </m:r>
              </m:oMath>
              <m:oMath>
                <m:box>
                  <m:boxPr>
                    <m:noBreak m:val="0"/>
                    <m:ctrlPr>
                      <w:rPr>
                        <w:rFonts w:ascii="Cambria Math" w:eastAsia="Times New Roman" w:hAnsi="Cambria Math"/>
                        <w:i/>
                        <w:sz w:val="32"/>
                        <w:szCs w:val="32"/>
                        <w:lang w:eastAsia="en-AU"/>
                      </w:rPr>
                    </m:ctrlPr>
                  </m:boxPr>
                  <m:e/>
                </m:box>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+3</m:t>
                </m:r>
                <m:r>
                  <m:rPr>
                    <m:sty m:val="p"/>
                  </m:rPr>
                  <w:rPr>
                    <w:rFonts w:ascii="Cambria Math" w:eastAsia="Times New Roman" w:hAnsi="Cambria Math" w:cs="Segoe UI"/>
                    <w:szCs w:val="22"/>
                    <w:lang w:eastAsia="en-AU"/>
                  </w:rPr>
                  <w:br/>
                </m:r>
              </m:oMath>
              <m:oMath>
                <m:f>
                  <m:fPr>
                    <m:ctrlPr>
                      <w:rPr>
                        <w:rFonts w:ascii="Cambria Math" w:eastAsia="Times New Roman" w:hAnsi="Cambria Math" w:cs="Segoe UI"/>
                        <w:i/>
                        <w:szCs w:val="22"/>
                        <w:lang w:eastAsia="en-AU"/>
                      </w:rPr>
                    </m:ctrlPr>
                  </m:fPr>
                  <m:num>
                    <m:r>
                      <w:rPr>
                        <w:rFonts w:ascii="Cambria Math" w:eastAsia="Times New Roman" w:hAnsi="Cambria Math" w:cs="Segoe UI"/>
                        <w:szCs w:val="22"/>
                        <w:lang w:eastAsia="en-AU"/>
                      </w:rPr>
                      <m:t>5x</m:t>
                    </m:r>
                  </m:num>
                  <m:den>
                    <m:r>
                      <w:rPr>
                        <w:rFonts w:ascii="Cambria Math" w:eastAsia="Times New Roman" w:hAnsi="Cambria Math" w:cs="Segoe UI"/>
                        <w:szCs w:val="22"/>
                        <w:lang w:eastAsia="en-AU"/>
                      </w:rPr>
                      <m:t>6</m:t>
                    </m:r>
                  </m:den>
                </m:f>
                <m:r>
                  <m:rPr>
                    <m:aln/>
                  </m:rPr>
                  <w:rPr>
                    <w:rFonts w:ascii="Cambria Math" w:eastAsia="Times New Roman" w:hAnsi="Cambria Math" w:cs="Segoe UI"/>
                    <w:szCs w:val="22"/>
                    <w:lang w:eastAsia="en-AU"/>
                  </w:rPr>
                  <m:t>=</m:t>
                </m:r>
                <m:box>
                  <m:boxPr>
                    <m:noBreak m:val="0"/>
                    <m:ctrlPr>
                      <w:rPr>
                        <w:rFonts w:ascii="Cambria Math" w:eastAsia="Times New Roman" w:hAnsi="Cambria Math"/>
                        <w:i/>
                        <w:sz w:val="32"/>
                        <w:szCs w:val="32"/>
                        <w:lang w:eastAsia="en-AU"/>
                      </w:rPr>
                    </m:ctrlPr>
                  </m:boxPr>
                  <m:e/>
                </m:box>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m:t>
                </m:r>
                <m:box>
                  <m:boxPr>
                    <m:noBreak m:val="0"/>
                    <m:ctrlPr>
                      <w:rPr>
                        <w:rFonts w:ascii="Cambria Math" w:eastAsia="Times New Roman" w:hAnsi="Cambria Math"/>
                        <w:i/>
                        <w:sz w:val="32"/>
                        <w:szCs w:val="32"/>
                        <w:lang w:eastAsia="en-AU"/>
                      </w:rPr>
                    </m:ctrlPr>
                  </m:boxPr>
                  <m:e/>
                </m:box>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m:t>
                </m:r>
                <m:box>
                  <m:boxPr>
                    <m:noBreak m:val="0"/>
                    <m:ctrlPr>
                      <w:rPr>
                        <w:rFonts w:ascii="Cambria Math" w:eastAsia="Times New Roman" w:hAnsi="Cambria Math"/>
                        <w:i/>
                        <w:sz w:val="32"/>
                        <w:szCs w:val="32"/>
                        <w:lang w:eastAsia="en-AU"/>
                      </w:rPr>
                    </m:ctrlPr>
                  </m:boxPr>
                  <m:e/>
                </m:box>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5x</m:t>
                </m:r>
                <m:r>
                  <m:rPr>
                    <m:aln/>
                  </m:rPr>
                  <w:rPr>
                    <w:rFonts w:ascii="Cambria Math" w:eastAsia="Times New Roman" w:hAnsi="Cambria Math" w:cs="Segoe UI"/>
                    <w:szCs w:val="22"/>
                    <w:lang w:eastAsia="en-AU"/>
                  </w:rPr>
                  <m:t>=90</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÷5</m:t>
                </m:r>
                <m:r>
                  <m:rPr>
                    <m:aln/>
                  </m:rPr>
                  <w:rPr>
                    <w:rFonts w:ascii="Cambria Math" w:eastAsia="Times New Roman" w:hAnsi="Cambria Math" w:cs="Segoe UI"/>
                    <w:color w:val="FFFFFF" w:themeColor="background1"/>
                    <w:szCs w:val="22"/>
                    <w:lang w:eastAsia="en-AU"/>
                  </w:rPr>
                  <m:t>=</m:t>
                </m:r>
                <m:box>
                  <m:boxPr>
                    <m:noBreak m:val="0"/>
                    <m:ctrlPr>
                      <w:rPr>
                        <w:rFonts w:ascii="Cambria Math" w:eastAsia="Times New Roman" w:hAnsi="Cambria Math"/>
                        <w:i/>
                        <w:sz w:val="32"/>
                        <w:szCs w:val="32"/>
                        <w:lang w:eastAsia="en-AU"/>
                      </w:rPr>
                    </m:ctrlPr>
                  </m:boxPr>
                  <m:e/>
                </m:box>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x</m:t>
                </m:r>
                <m:r>
                  <m:rPr>
                    <m:aln/>
                  </m:rPr>
                  <w:rPr>
                    <w:rFonts w:ascii="Cambria Math" w:eastAsia="Times New Roman" w:hAnsi="Cambria Math" w:cs="Segoe UI"/>
                    <w:szCs w:val="22"/>
                    <w:lang w:eastAsia="en-AU"/>
                  </w:rPr>
                  <m:t>=</m:t>
                </m:r>
                <m:box>
                  <m:boxPr>
                    <m:noBreak m:val="0"/>
                    <m:ctrlPr>
                      <w:rPr>
                        <w:rFonts w:ascii="Cambria Math" w:eastAsia="Times New Roman" w:hAnsi="Cambria Math"/>
                        <w:i/>
                        <w:sz w:val="32"/>
                        <w:szCs w:val="32"/>
                        <w:lang w:eastAsia="en-AU"/>
                      </w:rPr>
                    </m:ctrlPr>
                  </m:boxPr>
                  <m:e/>
                </m:box>
              </m:oMath>
            </m:oMathPara>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06C01D9C" w14:textId="287BD0AD" w:rsidR="00FA5968" w:rsidRDefault="00334A3C" w:rsidP="00A907F4">
            <w:pPr>
              <w:suppressAutoHyphens w:val="0"/>
              <w:spacing w:before="120" w:after="720" w:line="240" w:lineRule="auto"/>
              <w:jc w:val="center"/>
              <w:textAlignment w:val="baseline"/>
              <w:rPr>
                <w:rFonts w:eastAsia="Times New Roman"/>
                <w:szCs w:val="22"/>
                <w:lang w:eastAsia="en-AU"/>
              </w:rPr>
            </w:pPr>
            <w:r w:rsidRPr="00BC5FB0">
              <w:rPr>
                <w:rStyle w:val="Strong"/>
              </w:rPr>
              <w:t>Example 2</w:t>
            </w:r>
          </w:p>
          <w:p w14:paraId="5D278092" w14:textId="40054F6E" w:rsidR="00334A3C" w:rsidRPr="00B70356" w:rsidRDefault="00000000" w:rsidP="0065511E">
            <w:pPr>
              <w:suppressAutoHyphens w:val="0"/>
              <w:spacing w:before="0" w:after="0"/>
              <w:ind w:left="555" w:hanging="555"/>
              <w:textAlignment w:val="baseline"/>
              <w:rPr>
                <w:rFonts w:ascii="Segoe UI" w:eastAsia="Times New Roman" w:hAnsi="Segoe UI" w:cs="Segoe UI"/>
                <w:sz w:val="18"/>
                <w:szCs w:val="18"/>
                <w:lang w:eastAsia="en-AU"/>
              </w:rPr>
            </w:pPr>
            <m:oMathPara>
              <m:oMath>
                <m:f>
                  <m:fPr>
                    <m:ctrlPr>
                      <w:rPr>
                        <w:rFonts w:ascii="Cambria Math" w:eastAsia="Times New Roman" w:hAnsi="Cambria Math"/>
                        <w:i/>
                        <w:szCs w:val="22"/>
                        <w:lang w:eastAsia="en-AU"/>
                      </w:rPr>
                    </m:ctrlPr>
                  </m:fPr>
                  <m:num>
                    <m:r>
                      <w:rPr>
                        <w:rFonts w:ascii="Cambria Math" w:eastAsia="Times New Roman" w:hAnsi="Cambria Math"/>
                        <w:szCs w:val="22"/>
                        <w:lang w:eastAsia="en-AU"/>
                      </w:rPr>
                      <m:t>11-4x</m:t>
                    </m:r>
                  </m:num>
                  <m:den>
                    <m:r>
                      <w:rPr>
                        <w:rFonts w:ascii="Cambria Math" w:eastAsia="Times New Roman" w:hAnsi="Cambria Math"/>
                        <w:szCs w:val="22"/>
                        <w:lang w:eastAsia="en-AU"/>
                      </w:rPr>
                      <m:t>3</m:t>
                    </m:r>
                  </m:den>
                </m:f>
                <m:r>
                  <m:rPr>
                    <m:aln/>
                  </m:rPr>
                  <w:rPr>
                    <w:rFonts w:ascii="Cambria Math" w:eastAsia="Times New Roman" w:hAnsi="Cambria Math"/>
                    <w:szCs w:val="22"/>
                    <w:lang w:eastAsia="en-AU"/>
                  </w:rPr>
                  <m:t>=9</m:t>
                </m:r>
                <m:r>
                  <m:rPr>
                    <m:sty m:val="p"/>
                  </m:rPr>
                  <w:rPr>
                    <w:rFonts w:ascii="Cambria Math" w:eastAsia="Times New Roman" w:hAnsi="Cambria Math"/>
                    <w:szCs w:val="22"/>
                    <w:lang w:eastAsia="en-AU"/>
                  </w:rPr>
                  <w:br/>
                </m:r>
              </m:oMath>
              <m:oMath>
                <m:box>
                  <m:boxPr>
                    <m:noBreak m:val="0"/>
                    <m:ctrlPr>
                      <w:rPr>
                        <w:rFonts w:ascii="Cambria Math" w:eastAsia="Times New Roman" w:hAnsi="Cambria Math"/>
                        <w:i/>
                        <w:color w:val="007434"/>
                        <w:sz w:val="32"/>
                        <w:szCs w:val="32"/>
                        <w:lang w:eastAsia="en-AU"/>
                      </w:rPr>
                    </m:ctrlPr>
                  </m:boxPr>
                  <m:e/>
                </m:box>
                <m:r>
                  <m:rPr>
                    <m:aln/>
                  </m:rPr>
                  <w:rPr>
                    <w:rFonts w:ascii="Cambria Math" w:eastAsia="Times New Roman" w:hAnsi="Cambria Math"/>
                    <w:color w:val="FFFFFF" w:themeColor="background1"/>
                    <w:sz w:val="32"/>
                    <w:szCs w:val="32"/>
                    <w:lang w:eastAsia="en-AU"/>
                  </w:rPr>
                  <m:t>=</m:t>
                </m:r>
                <m:box>
                  <m:boxPr>
                    <m:noBreak m:val="0"/>
                    <m:ctrlPr>
                      <w:rPr>
                        <w:rFonts w:ascii="Cambria Math" w:eastAsia="Times New Roman" w:hAnsi="Cambria Math"/>
                        <w:i/>
                        <w:color w:val="007434"/>
                        <w:sz w:val="32"/>
                        <w:szCs w:val="32"/>
                        <w:lang w:eastAsia="en-AU"/>
                      </w:rPr>
                    </m:ctrlPr>
                  </m:boxPr>
                  <m:e/>
                </m:box>
                <m:r>
                  <m:rPr>
                    <m:sty m:val="p"/>
                  </m:rPr>
                  <w:rPr>
                    <w:rFonts w:ascii="Cambria Math" w:eastAsia="Times New Roman" w:hAnsi="Cambria Math"/>
                    <w:sz w:val="32"/>
                    <w:szCs w:val="32"/>
                    <w:lang w:eastAsia="en-AU"/>
                  </w:rPr>
                  <w:br/>
                </m:r>
              </m:oMath>
              <m:oMath>
                <m:box>
                  <m:boxPr>
                    <m:noBreak m:val="0"/>
                    <m:ctrlPr>
                      <w:rPr>
                        <w:rFonts w:ascii="Cambria Math" w:eastAsia="Times New Roman" w:hAnsi="Cambria Math"/>
                        <w:i/>
                        <w:sz w:val="32"/>
                        <w:szCs w:val="32"/>
                        <w:lang w:eastAsia="en-AU"/>
                      </w:rPr>
                    </m:ctrlPr>
                  </m:boxPr>
                  <m:e/>
                </m:box>
                <m:r>
                  <w:rPr>
                    <w:rFonts w:ascii="Cambria Math" w:eastAsia="Times New Roman" w:hAnsi="Cambria Math"/>
                    <w:sz w:val="32"/>
                    <w:szCs w:val="32"/>
                    <w:lang w:eastAsia="en-AU"/>
                  </w:rPr>
                  <m:t>-</m:t>
                </m:r>
                <m:box>
                  <m:boxPr>
                    <m:noBreak m:val="0"/>
                    <m:ctrlPr>
                      <w:rPr>
                        <w:rFonts w:ascii="Cambria Math" w:eastAsia="Times New Roman" w:hAnsi="Cambria Math"/>
                        <w:i/>
                        <w:sz w:val="32"/>
                        <w:szCs w:val="32"/>
                        <w:lang w:eastAsia="en-AU"/>
                      </w:rPr>
                    </m:ctrlPr>
                  </m:boxPr>
                  <m:e/>
                </m:box>
                <m:r>
                  <m:rPr>
                    <m:aln/>
                  </m:rPr>
                  <w:rPr>
                    <w:rFonts w:ascii="Cambria Math" w:eastAsia="Times New Roman" w:hAnsi="Cambria Math"/>
                    <w:sz w:val="32"/>
                    <w:szCs w:val="32"/>
                    <w:lang w:eastAsia="en-AU"/>
                  </w:rPr>
                  <m:t>=</m:t>
                </m:r>
                <m:box>
                  <m:boxPr>
                    <m:noBreak m:val="0"/>
                    <m:ctrlPr>
                      <w:rPr>
                        <w:rFonts w:ascii="Cambria Math" w:eastAsia="Times New Roman" w:hAnsi="Cambria Math"/>
                        <w:i/>
                        <w:sz w:val="32"/>
                        <w:szCs w:val="32"/>
                        <w:lang w:eastAsia="en-AU"/>
                      </w:rPr>
                    </m:ctrlPr>
                  </m:boxPr>
                  <m:e/>
                </m:box>
                <m:r>
                  <m:rPr>
                    <m:sty m:val="p"/>
                  </m:rPr>
                  <w:rPr>
                    <w:rFonts w:ascii="Cambria Math" w:eastAsia="Times New Roman" w:hAnsi="Cambria Math"/>
                    <w:sz w:val="32"/>
                    <w:szCs w:val="32"/>
                    <w:lang w:eastAsia="en-AU"/>
                  </w:rPr>
                  <w:br/>
                </m:r>
              </m:oMath>
              <m:oMath>
                <m:box>
                  <m:boxPr>
                    <m:noBreak m:val="0"/>
                    <m:ctrlPr>
                      <w:rPr>
                        <w:rFonts w:ascii="Cambria Math" w:eastAsia="Times New Roman" w:hAnsi="Cambria Math"/>
                        <w:i/>
                        <w:color w:val="007434"/>
                        <w:sz w:val="32"/>
                        <w:szCs w:val="32"/>
                        <w:lang w:eastAsia="en-AU"/>
                      </w:rPr>
                    </m:ctrlPr>
                  </m:boxPr>
                  <m:e/>
                </m:box>
                <m:r>
                  <m:rPr>
                    <m:sty m:val="p"/>
                    <m:aln/>
                  </m:rPr>
                  <w:rPr>
                    <w:rFonts w:ascii="Cambria Math" w:eastAsia="Times New Roman" w:hAnsi="Cambria Math"/>
                    <w:color w:val="FFFFFF" w:themeColor="background1"/>
                    <w:sz w:val="32"/>
                    <w:szCs w:val="32"/>
                    <w:lang w:eastAsia="en-AU"/>
                  </w:rPr>
                  <m:t>=</m:t>
                </m:r>
                <m:box>
                  <m:boxPr>
                    <m:noBreak m:val="0"/>
                    <m:ctrlPr>
                      <w:rPr>
                        <w:rFonts w:ascii="Cambria Math" w:eastAsia="Times New Roman" w:hAnsi="Cambria Math"/>
                        <w:i/>
                        <w:color w:val="007434"/>
                        <w:sz w:val="32"/>
                        <w:szCs w:val="32"/>
                        <w:lang w:eastAsia="en-AU"/>
                      </w:rPr>
                    </m:ctrlPr>
                  </m:boxPr>
                  <m:e/>
                </m:box>
                <m:r>
                  <m:rPr>
                    <m:sty m:val="p"/>
                  </m:rPr>
                  <w:rPr>
                    <w:rFonts w:ascii="Cambria Math" w:eastAsia="Times New Roman" w:hAnsi="Cambria Math"/>
                    <w:sz w:val="32"/>
                    <w:szCs w:val="32"/>
                    <w:lang w:eastAsia="en-AU"/>
                  </w:rPr>
                  <w:br/>
                </m:r>
              </m:oMath>
              <m:oMath>
                <m:r>
                  <w:rPr>
                    <w:rFonts w:ascii="Cambria Math" w:eastAsia="Times New Roman" w:hAnsi="Cambria Math"/>
                    <w:sz w:val="32"/>
                    <w:szCs w:val="32"/>
                    <w:lang w:eastAsia="en-AU"/>
                  </w:rPr>
                  <m:t>-</m:t>
                </m:r>
                <m:box>
                  <m:boxPr>
                    <m:noBreak m:val="0"/>
                    <m:ctrlPr>
                      <w:rPr>
                        <w:rFonts w:ascii="Cambria Math" w:eastAsia="Times New Roman" w:hAnsi="Cambria Math"/>
                        <w:i/>
                        <w:sz w:val="32"/>
                        <w:szCs w:val="32"/>
                        <w:lang w:eastAsia="en-AU"/>
                      </w:rPr>
                    </m:ctrlPr>
                  </m:boxPr>
                  <m:e/>
                </m:box>
                <m:r>
                  <m:rPr>
                    <m:aln/>
                  </m:rPr>
                  <w:rPr>
                    <w:rFonts w:ascii="Cambria Math" w:eastAsia="Times New Roman" w:hAnsi="Cambria Math"/>
                    <w:sz w:val="32"/>
                    <w:szCs w:val="32"/>
                    <w:lang w:eastAsia="en-AU"/>
                  </w:rPr>
                  <m:t>=</m:t>
                </m:r>
                <m:box>
                  <m:boxPr>
                    <m:noBreak m:val="0"/>
                    <m:ctrlPr>
                      <w:rPr>
                        <w:rFonts w:ascii="Cambria Math" w:eastAsia="Times New Roman" w:hAnsi="Cambria Math"/>
                        <w:i/>
                        <w:sz w:val="32"/>
                        <w:szCs w:val="32"/>
                        <w:lang w:eastAsia="en-AU"/>
                      </w:rPr>
                    </m:ctrlPr>
                  </m:boxPr>
                  <m:e/>
                </m:box>
                <m:r>
                  <m:rPr>
                    <m:sty m:val="p"/>
                  </m:rPr>
                  <w:rPr>
                    <w:rFonts w:ascii="Cambria Math" w:eastAsia="Times New Roman" w:hAnsi="Cambria Math"/>
                    <w:sz w:val="32"/>
                    <w:szCs w:val="32"/>
                    <w:lang w:eastAsia="en-AU"/>
                  </w:rPr>
                  <w:br/>
                </m:r>
              </m:oMath>
              <m:oMath>
                <m:box>
                  <m:boxPr>
                    <m:noBreak m:val="0"/>
                    <m:ctrlPr>
                      <w:rPr>
                        <w:rFonts w:ascii="Cambria Math" w:eastAsia="Times New Roman" w:hAnsi="Cambria Math"/>
                        <w:i/>
                        <w:color w:val="007434"/>
                        <w:sz w:val="32"/>
                        <w:szCs w:val="32"/>
                        <w:lang w:eastAsia="en-AU"/>
                      </w:rPr>
                    </m:ctrlPr>
                  </m:boxPr>
                  <m:e/>
                </m:box>
                <m:r>
                  <m:rPr>
                    <m:sty m:val="p"/>
                    <m:aln/>
                  </m:rPr>
                  <w:rPr>
                    <w:rFonts w:ascii="Cambria Math" w:eastAsia="Times New Roman" w:hAnsi="Cambria Math"/>
                    <w:color w:val="FFFFFF" w:themeColor="background1"/>
                    <w:sz w:val="32"/>
                    <w:szCs w:val="32"/>
                    <w:lang w:eastAsia="en-AU"/>
                  </w:rPr>
                  <m:t>=</m:t>
                </m:r>
                <m:box>
                  <m:boxPr>
                    <m:noBreak m:val="0"/>
                    <m:ctrlPr>
                      <w:rPr>
                        <w:rFonts w:ascii="Cambria Math" w:eastAsia="Times New Roman" w:hAnsi="Cambria Math"/>
                        <w:i/>
                        <w:color w:val="007434"/>
                        <w:sz w:val="32"/>
                        <w:szCs w:val="32"/>
                        <w:lang w:eastAsia="en-AU"/>
                      </w:rPr>
                    </m:ctrlPr>
                  </m:boxPr>
                  <m:e/>
                </m:box>
                <m:r>
                  <m:rPr>
                    <m:sty m:val="p"/>
                  </m:rPr>
                  <w:rPr>
                    <w:rFonts w:ascii="Cambria Math" w:eastAsia="Times New Roman" w:hAnsi="Cambria Math"/>
                    <w:sz w:val="32"/>
                    <w:szCs w:val="32"/>
                    <w:lang w:eastAsia="en-AU"/>
                  </w:rPr>
                  <w:br/>
                </m:r>
              </m:oMath>
              <m:oMath>
                <m:r>
                  <w:rPr>
                    <w:rFonts w:ascii="Cambria Math" w:eastAsia="Times New Roman" w:hAnsi="Cambria Math"/>
                    <w:sz w:val="32"/>
                    <w:szCs w:val="32"/>
                    <w:lang w:eastAsia="en-AU"/>
                  </w:rPr>
                  <m:t>x</m:t>
                </m:r>
                <m:r>
                  <m:rPr>
                    <m:aln/>
                  </m:rPr>
                  <w:rPr>
                    <w:rFonts w:ascii="Cambria Math" w:eastAsia="Times New Roman" w:hAnsi="Cambria Math"/>
                    <w:sz w:val="32"/>
                    <w:szCs w:val="32"/>
                    <w:lang w:eastAsia="en-AU"/>
                  </w:rPr>
                  <m:t>=</m:t>
                </m:r>
                <m:box>
                  <m:boxPr>
                    <m:noBreak m:val="0"/>
                    <m:ctrlPr>
                      <w:rPr>
                        <w:rFonts w:ascii="Cambria Math" w:eastAsia="Times New Roman" w:hAnsi="Cambria Math"/>
                        <w:i/>
                        <w:sz w:val="32"/>
                        <w:szCs w:val="32"/>
                        <w:lang w:eastAsia="en-AU"/>
                      </w:rPr>
                    </m:ctrlPr>
                  </m:boxPr>
                  <m:e/>
                </m:box>
              </m:oMath>
            </m:oMathPara>
          </w:p>
        </w:tc>
      </w:tr>
      <w:tr w:rsidR="00334A3C" w:rsidRPr="00B70356" w14:paraId="451A348C" w14:textId="77777777" w:rsidTr="00BC5FB0">
        <w:trPr>
          <w:trHeight w:val="567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515D5DFA" w14:textId="73154F67" w:rsidR="00334A3C" w:rsidRPr="00BC5FB0" w:rsidRDefault="00334A3C" w:rsidP="00BC5FB0">
            <w:pPr>
              <w:spacing w:before="120"/>
              <w:jc w:val="center"/>
              <w:rPr>
                <w:rStyle w:val="Strong"/>
              </w:rPr>
            </w:pPr>
            <w:r w:rsidRPr="00BC5FB0">
              <w:rPr>
                <w:rStyle w:val="Strong"/>
              </w:rPr>
              <w:t>Things to remember</w:t>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59BD0FF6" w14:textId="44567BB5" w:rsidR="00334A3C" w:rsidRPr="0065511E" w:rsidRDefault="00334A3C" w:rsidP="00BC5FB0">
            <w:pPr>
              <w:spacing w:before="120"/>
              <w:jc w:val="center"/>
              <w:rPr>
                <w:rStyle w:val="Strong"/>
              </w:rPr>
            </w:pPr>
            <w:r w:rsidRPr="0065511E">
              <w:rPr>
                <w:rStyle w:val="Strong"/>
              </w:rPr>
              <w:t>Example 3</w:t>
            </w:r>
          </w:p>
        </w:tc>
      </w:tr>
    </w:tbl>
    <w:p w14:paraId="1371B00B" w14:textId="77777777" w:rsidR="00492D84" w:rsidRPr="00492D84" w:rsidRDefault="00492D84" w:rsidP="00492D84">
      <w:bookmarkStart w:id="6" w:name="_Appendix_D"/>
      <w:bookmarkEnd w:id="6"/>
      <w:r>
        <w:br w:type="page"/>
      </w:r>
    </w:p>
    <w:p w14:paraId="77911C04" w14:textId="02C67B37" w:rsidR="003A2830" w:rsidRPr="00492D84" w:rsidRDefault="003A2830" w:rsidP="00492D84">
      <w:pPr>
        <w:pStyle w:val="Heading2"/>
      </w:pPr>
      <w:r w:rsidRPr="00492D84">
        <w:lastRenderedPageBreak/>
        <w:t>Appendix D</w:t>
      </w:r>
    </w:p>
    <w:p w14:paraId="576DD220" w14:textId="4383F340" w:rsidR="003A2830" w:rsidRPr="00492D84" w:rsidRDefault="003A2830" w:rsidP="00492D84">
      <w:pPr>
        <w:pStyle w:val="Heading3"/>
      </w:pPr>
      <w:r w:rsidRPr="00492D84">
        <w:t>Variation Theory questions</w:t>
      </w:r>
    </w:p>
    <w:tbl>
      <w:tblPr>
        <w:tblStyle w:val="Tableheader"/>
        <w:tblW w:w="0" w:type="auto"/>
        <w:tblLook w:val="04A0" w:firstRow="1" w:lastRow="0" w:firstColumn="1" w:lastColumn="0" w:noHBand="0" w:noVBand="1"/>
        <w:tblDescription w:val="Table outlining Variation Theory questions. The second column has been left blank for student responses."/>
      </w:tblPr>
      <w:tblGrid>
        <w:gridCol w:w="4811"/>
        <w:gridCol w:w="4811"/>
      </w:tblGrid>
      <w:tr w:rsidR="003A2830" w14:paraId="6C41F479" w14:textId="77777777" w:rsidTr="00E12E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2B22E87F" w14:textId="77777777" w:rsidR="003A2830" w:rsidRDefault="003A2830" w:rsidP="00E12E46">
            <w:pPr>
              <w:jc w:val="center"/>
            </w:pPr>
            <w:r>
              <w:t>Question</w:t>
            </w:r>
          </w:p>
        </w:tc>
        <w:tc>
          <w:tcPr>
            <w:tcW w:w="4811" w:type="dxa"/>
          </w:tcPr>
          <w:p w14:paraId="753E25ED" w14:textId="77777777" w:rsidR="003A2830" w:rsidRDefault="003A2830" w:rsidP="00E12E46">
            <w:pPr>
              <w:jc w:val="center"/>
              <w:cnfStyle w:val="100000000000" w:firstRow="1" w:lastRow="0" w:firstColumn="0" w:lastColumn="0" w:oddVBand="0" w:evenVBand="0" w:oddHBand="0" w:evenHBand="0" w:firstRowFirstColumn="0" w:firstRowLastColumn="0" w:lastRowFirstColumn="0" w:lastRowLastColumn="0"/>
            </w:pPr>
            <w:r>
              <w:t>Solution</w:t>
            </w:r>
          </w:p>
        </w:tc>
      </w:tr>
      <w:tr w:rsidR="003A2830" w14:paraId="2045E47A" w14:textId="77777777" w:rsidTr="00E12E46">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4811" w:type="dxa"/>
          </w:tcPr>
          <w:p w14:paraId="394CBE11" w14:textId="080139BB" w:rsidR="003A2830" w:rsidRPr="001C1E85" w:rsidRDefault="00000000" w:rsidP="00E12E46">
            <w:pPr>
              <w:jc w:val="center"/>
              <w:rPr>
                <w:b w:val="0"/>
              </w:rPr>
            </w:pPr>
            <m:oMathPara>
              <m:oMath>
                <m:f>
                  <m:fPr>
                    <m:ctrlPr>
                      <w:rPr>
                        <w:rFonts w:ascii="Cambria Math" w:hAnsi="Cambria Math"/>
                        <w:b w:val="0"/>
                        <w:i/>
                      </w:rPr>
                    </m:ctrlPr>
                  </m:fPr>
                  <m:num>
                    <m:r>
                      <m:rPr>
                        <m:sty m:val="bi"/>
                      </m:rPr>
                      <w:rPr>
                        <w:rFonts w:ascii="Cambria Math" w:hAnsi="Cambria Math"/>
                      </w:rPr>
                      <m:t>x</m:t>
                    </m:r>
                  </m:num>
                  <m:den>
                    <m:r>
                      <m:rPr>
                        <m:sty m:val="bi"/>
                      </m:rPr>
                      <w:rPr>
                        <w:rFonts w:ascii="Cambria Math" w:hAnsi="Cambria Math"/>
                      </w:rPr>
                      <m:t>5</m:t>
                    </m:r>
                  </m:den>
                </m:f>
                <m:r>
                  <m:rPr>
                    <m:sty m:val="bi"/>
                  </m:rPr>
                  <w:rPr>
                    <w:rFonts w:ascii="Cambria Math" w:hAnsi="Cambria Math"/>
                  </w:rPr>
                  <m:t>+1=4</m:t>
                </m:r>
              </m:oMath>
            </m:oMathPara>
          </w:p>
        </w:tc>
        <w:tc>
          <w:tcPr>
            <w:tcW w:w="4811" w:type="dxa"/>
          </w:tcPr>
          <w:p w14:paraId="5F50226F" w14:textId="77777777" w:rsidR="003A2830" w:rsidRDefault="003A2830" w:rsidP="00E12E46">
            <w:pPr>
              <w:jc w:val="center"/>
              <w:cnfStyle w:val="000000100000" w:firstRow="0" w:lastRow="0" w:firstColumn="0" w:lastColumn="0" w:oddVBand="0" w:evenVBand="0" w:oddHBand="1" w:evenHBand="0" w:firstRowFirstColumn="0" w:firstRowLastColumn="0" w:lastRowFirstColumn="0" w:lastRowLastColumn="0"/>
            </w:pPr>
          </w:p>
        </w:tc>
      </w:tr>
      <w:tr w:rsidR="003A2830" w14:paraId="39008CF2" w14:textId="77777777" w:rsidTr="00E12E46">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4811" w:type="dxa"/>
          </w:tcPr>
          <w:p w14:paraId="345AE23B" w14:textId="7A80C03C" w:rsidR="003A2830" w:rsidRPr="001C1E85" w:rsidRDefault="00000000" w:rsidP="00E12E46">
            <w:pPr>
              <w:jc w:val="center"/>
              <w:rPr>
                <w:b w:val="0"/>
              </w:rPr>
            </w:pPr>
            <m:oMathPara>
              <m:oMath>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oMath>
            </m:oMathPara>
          </w:p>
        </w:tc>
        <w:tc>
          <w:tcPr>
            <w:tcW w:w="4811" w:type="dxa"/>
          </w:tcPr>
          <w:p w14:paraId="20FA2F98" w14:textId="77777777" w:rsidR="003A2830" w:rsidRDefault="003A2830" w:rsidP="00E12E46">
            <w:pPr>
              <w:jc w:val="center"/>
              <w:cnfStyle w:val="000000010000" w:firstRow="0" w:lastRow="0" w:firstColumn="0" w:lastColumn="0" w:oddVBand="0" w:evenVBand="0" w:oddHBand="0" w:evenHBand="1" w:firstRowFirstColumn="0" w:firstRowLastColumn="0" w:lastRowFirstColumn="0" w:lastRowLastColumn="0"/>
            </w:pPr>
          </w:p>
        </w:tc>
      </w:tr>
      <w:tr w:rsidR="003A2830" w14:paraId="567B0989" w14:textId="77777777" w:rsidTr="00E12E46">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4811" w:type="dxa"/>
          </w:tcPr>
          <w:p w14:paraId="56ABFD15" w14:textId="497A9CFA" w:rsidR="003A2830" w:rsidRPr="001C1E85" w:rsidRDefault="00000000" w:rsidP="00E12E46">
            <w:pPr>
              <w:jc w:val="center"/>
              <w:rPr>
                <w:rFonts w:eastAsiaTheme="minorEastAsia"/>
                <w:b w:val="0"/>
              </w:rPr>
            </w:pPr>
            <m:oMathPara>
              <m:oMath>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-3=4</m:t>
                </m:r>
              </m:oMath>
            </m:oMathPara>
          </w:p>
        </w:tc>
        <w:tc>
          <w:tcPr>
            <w:tcW w:w="4811" w:type="dxa"/>
          </w:tcPr>
          <w:p w14:paraId="3FFC8B5B" w14:textId="77777777" w:rsidR="003A2830" w:rsidRDefault="003A2830" w:rsidP="00E12E46">
            <w:pPr>
              <w:jc w:val="center"/>
              <w:cnfStyle w:val="000000100000" w:firstRow="0" w:lastRow="0" w:firstColumn="0" w:lastColumn="0" w:oddVBand="0" w:evenVBand="0" w:oddHBand="1" w:evenHBand="0" w:firstRowFirstColumn="0" w:firstRowLastColumn="0" w:lastRowFirstColumn="0" w:lastRowLastColumn="0"/>
            </w:pPr>
          </w:p>
        </w:tc>
      </w:tr>
      <w:tr w:rsidR="003A2830" w14:paraId="0BE7C148" w14:textId="77777777" w:rsidTr="00E12E46">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4811" w:type="dxa"/>
          </w:tcPr>
          <w:p w14:paraId="533BA1E8" w14:textId="14730A00" w:rsidR="003A2830" w:rsidRPr="001C1E85" w:rsidRDefault="001C1E85" w:rsidP="00E12E46">
            <w:pPr>
              <w:jc w:val="center"/>
              <w:rPr>
                <w:rFonts w:eastAsia="Calibri"/>
                <w:b w:val="0"/>
              </w:rPr>
            </w:pPr>
            <m:oMathPara>
              <m:oMath>
                <m:r>
                  <m:rPr>
                    <m:sty m:val="bi"/>
                  </m:rPr>
                  <w:rPr>
                    <w:rFonts w:ascii="Cambria Math" w:hAnsi="Cambria Math"/>
                  </w:rPr>
                  <m:t>3-</m:t>
                </m:r>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oMath>
            </m:oMathPara>
          </w:p>
        </w:tc>
        <w:tc>
          <w:tcPr>
            <w:tcW w:w="4811" w:type="dxa"/>
          </w:tcPr>
          <w:p w14:paraId="31BF1DD2" w14:textId="77777777" w:rsidR="003A2830" w:rsidRDefault="003A2830" w:rsidP="00E12E46">
            <w:pPr>
              <w:jc w:val="center"/>
              <w:cnfStyle w:val="000000010000" w:firstRow="0" w:lastRow="0" w:firstColumn="0" w:lastColumn="0" w:oddVBand="0" w:evenVBand="0" w:oddHBand="0" w:evenHBand="1" w:firstRowFirstColumn="0" w:firstRowLastColumn="0" w:lastRowFirstColumn="0" w:lastRowLastColumn="0"/>
            </w:pPr>
          </w:p>
        </w:tc>
      </w:tr>
      <w:tr w:rsidR="003A2830" w14:paraId="6E811F6C" w14:textId="77777777" w:rsidTr="00E12E4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4811" w:type="dxa"/>
          </w:tcPr>
          <w:p w14:paraId="54EE9F47" w14:textId="38EA215D" w:rsidR="003A2830" w:rsidRPr="001C1E85" w:rsidRDefault="00000000" w:rsidP="00E12E46">
            <w:pPr>
              <w:jc w:val="center"/>
              <w:rPr>
                <w:b w:val="0"/>
              </w:rPr>
            </w:pPr>
            <m:oMathPara>
              <m:oMath>
                <m:f>
                  <m:fPr>
                    <m:ctrlPr>
                      <w:rPr>
                        <w:rFonts w:ascii="Cambria Math" w:hAnsi="Cambria Math"/>
                        <w:b w:val="0"/>
                        <w:i/>
                      </w:rPr>
                    </m:ctrlPr>
                  </m:fPr>
                  <m:num>
                    <m:r>
                      <m:rPr>
                        <m:sty m:val="bi"/>
                      </m:rPr>
                      <w:rPr>
                        <w:rFonts w:ascii="Cambria Math" w:hAnsi="Cambria Math"/>
                      </w:rPr>
                      <m:t>3</m:t>
                    </m:r>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oMath>
            </m:oMathPara>
          </w:p>
        </w:tc>
        <w:tc>
          <w:tcPr>
            <w:tcW w:w="4811" w:type="dxa"/>
          </w:tcPr>
          <w:p w14:paraId="7CB608EB" w14:textId="77777777" w:rsidR="003A2830" w:rsidRDefault="003A2830" w:rsidP="00E12E46">
            <w:pPr>
              <w:jc w:val="center"/>
              <w:cnfStyle w:val="000000100000" w:firstRow="0" w:lastRow="0" w:firstColumn="0" w:lastColumn="0" w:oddVBand="0" w:evenVBand="0" w:oddHBand="1" w:evenHBand="0" w:firstRowFirstColumn="0" w:firstRowLastColumn="0" w:lastRowFirstColumn="0" w:lastRowLastColumn="0"/>
            </w:pPr>
          </w:p>
        </w:tc>
      </w:tr>
      <w:tr w:rsidR="003A2830" w14:paraId="4521CAAE" w14:textId="77777777" w:rsidTr="00E12E4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4811" w:type="dxa"/>
          </w:tcPr>
          <w:p w14:paraId="4020C5DB" w14:textId="6BC7B5E1" w:rsidR="003A2830" w:rsidRPr="001C1E85" w:rsidRDefault="00000000" w:rsidP="00E12E46">
            <w:pPr>
              <w:jc w:val="center"/>
              <w:rPr>
                <w:rFonts w:eastAsiaTheme="minorEastAsia"/>
                <w:b w:val="0"/>
              </w:rPr>
            </w:pPr>
            <m:oMathPara>
              <m:oMath>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r>
                  <m:rPr>
                    <m:sty m:val="bi"/>
                  </m:rPr>
                  <w:rPr>
                    <w:rFonts w:ascii="Cambria Math" w:hAnsi="Cambria Math"/>
                  </w:rPr>
                  <m:t>x</m:t>
                </m:r>
              </m:oMath>
            </m:oMathPara>
          </w:p>
        </w:tc>
        <w:tc>
          <w:tcPr>
            <w:tcW w:w="4811" w:type="dxa"/>
          </w:tcPr>
          <w:p w14:paraId="44532791" w14:textId="77777777" w:rsidR="003A2830" w:rsidRDefault="003A2830" w:rsidP="00E12E46">
            <w:pPr>
              <w:jc w:val="center"/>
              <w:cnfStyle w:val="000000010000" w:firstRow="0" w:lastRow="0" w:firstColumn="0" w:lastColumn="0" w:oddVBand="0" w:evenVBand="0" w:oddHBand="0" w:evenHBand="1" w:firstRowFirstColumn="0" w:firstRowLastColumn="0" w:lastRowFirstColumn="0" w:lastRowLastColumn="0"/>
            </w:pPr>
          </w:p>
        </w:tc>
      </w:tr>
      <w:tr w:rsidR="003A2830" w14:paraId="0960BD27" w14:textId="77777777" w:rsidTr="00E12E4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4811" w:type="dxa"/>
          </w:tcPr>
          <w:p w14:paraId="3C69495B" w14:textId="585AB06B" w:rsidR="003A2830" w:rsidRPr="001C1E85" w:rsidRDefault="00000000" w:rsidP="00E12E46">
            <w:pPr>
              <w:jc w:val="center"/>
              <w:rPr>
                <w:b w:val="0"/>
              </w:rPr>
            </w:pPr>
            <m:oMathPara>
              <m:oMath>
                <m:f>
                  <m:fPr>
                    <m:ctrlPr>
                      <w:rPr>
                        <w:rFonts w:ascii="Cambria Math" w:hAnsi="Cambria Math"/>
                        <w:b w:val="0"/>
                        <w:i/>
                      </w:rPr>
                    </m:ctrlPr>
                  </m:fPr>
                  <m:num>
                    <m:r>
                      <m:rPr>
                        <m:sty m:val="bi"/>
                      </m:rPr>
                      <w:rPr>
                        <w:rFonts w:ascii="Cambria Math" w:hAnsi="Cambria Math"/>
                      </w:rPr>
                      <m:t>5</m:t>
                    </m:r>
                  </m:num>
                  <m:den>
                    <m:r>
                      <m:rPr>
                        <m:sty m:val="bi"/>
                      </m:rPr>
                      <w:rPr>
                        <w:rFonts w:ascii="Cambria Math" w:hAnsi="Cambria Math"/>
                      </w:rPr>
                      <m:t>x</m:t>
                    </m:r>
                  </m:den>
                </m:f>
                <m:r>
                  <m:rPr>
                    <m:sty m:val="bi"/>
                  </m:rPr>
                  <w:rPr>
                    <w:rFonts w:ascii="Cambria Math" w:hAnsi="Cambria Math"/>
                  </w:rPr>
                  <m:t>+1=4</m:t>
                </m:r>
              </m:oMath>
            </m:oMathPara>
          </w:p>
        </w:tc>
        <w:tc>
          <w:tcPr>
            <w:tcW w:w="4811" w:type="dxa"/>
          </w:tcPr>
          <w:p w14:paraId="2A61EA28" w14:textId="77777777" w:rsidR="003A2830" w:rsidRDefault="003A2830" w:rsidP="00E12E46">
            <w:pPr>
              <w:jc w:val="center"/>
              <w:cnfStyle w:val="000000100000" w:firstRow="0" w:lastRow="0" w:firstColumn="0" w:lastColumn="0" w:oddVBand="0" w:evenVBand="0" w:oddHBand="1" w:evenHBand="0" w:firstRowFirstColumn="0" w:firstRowLastColumn="0" w:lastRowFirstColumn="0" w:lastRowLastColumn="0"/>
            </w:pPr>
          </w:p>
        </w:tc>
      </w:tr>
      <w:tr w:rsidR="003A2830" w14:paraId="157C98AC" w14:textId="77777777" w:rsidTr="00E12E46">
        <w:trPr>
          <w:cnfStyle w:val="000000010000" w:firstRow="0" w:lastRow="0" w:firstColumn="0" w:lastColumn="0" w:oddVBand="0" w:evenVBand="0" w:oddHBand="0" w:evenHBand="1"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4811" w:type="dxa"/>
          </w:tcPr>
          <w:p w14:paraId="5F45329E" w14:textId="190AB3B0" w:rsidR="003A2830" w:rsidRPr="001C1E85" w:rsidRDefault="00000000" w:rsidP="00E12E46">
            <w:pPr>
              <w:jc w:val="center"/>
              <w:rPr>
                <w:b w:val="0"/>
              </w:rPr>
            </w:pPr>
            <m:oMathPara>
              <m:oMath>
                <m:f>
                  <m:fPr>
                    <m:ctrlPr>
                      <w:rPr>
                        <w:rFonts w:ascii="Cambria Math" w:hAnsi="Cambria Math"/>
                        <w:b w:val="0"/>
                        <w:i/>
                      </w:rPr>
                    </m:ctrlPr>
                  </m:fPr>
                  <m:num>
                    <m:r>
                      <m:rPr>
                        <m:sty m:val="bi"/>
                      </m:rPr>
                      <w:rPr>
                        <w:rFonts w:ascii="Cambria Math" w:hAnsi="Cambria Math"/>
                      </w:rPr>
                      <m:t>5</m:t>
                    </m:r>
                  </m:num>
                  <m:den>
                    <m:r>
                      <m:rPr>
                        <m:sty m:val="bi"/>
                      </m:rPr>
                      <w:rPr>
                        <w:rFonts w:ascii="Cambria Math" w:hAnsi="Cambria Math"/>
                      </w:rPr>
                      <m:t>x+1</m:t>
                    </m:r>
                  </m:den>
                </m:f>
                <m:r>
                  <m:rPr>
                    <m:sty m:val="bi"/>
                  </m:rPr>
                  <w:rPr>
                    <w:rFonts w:ascii="Cambria Math" w:hAnsi="Cambria Math"/>
                  </w:rPr>
                  <m:t>=4</m:t>
                </m:r>
              </m:oMath>
            </m:oMathPara>
          </w:p>
        </w:tc>
        <w:tc>
          <w:tcPr>
            <w:tcW w:w="4811" w:type="dxa"/>
          </w:tcPr>
          <w:p w14:paraId="4A00A311" w14:textId="77777777" w:rsidR="003A2830" w:rsidRDefault="003A2830" w:rsidP="00E12E46">
            <w:pPr>
              <w:jc w:val="center"/>
              <w:cnfStyle w:val="000000010000" w:firstRow="0" w:lastRow="0" w:firstColumn="0" w:lastColumn="0" w:oddVBand="0" w:evenVBand="0" w:oddHBand="0" w:evenHBand="1" w:firstRowFirstColumn="0" w:firstRowLastColumn="0" w:lastRowFirstColumn="0" w:lastRowLastColumn="0"/>
            </w:pPr>
          </w:p>
        </w:tc>
      </w:tr>
      <w:tr w:rsidR="003A2830" w14:paraId="2AEF277E" w14:textId="77777777" w:rsidTr="00E12E46">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4811" w:type="dxa"/>
          </w:tcPr>
          <w:p w14:paraId="67F9BBA0" w14:textId="1D425393" w:rsidR="003A2830" w:rsidRPr="001C1E85" w:rsidRDefault="00000000" w:rsidP="00E12E46">
            <w:pPr>
              <w:jc w:val="center"/>
              <w:rPr>
                <w:b w:val="0"/>
              </w:rPr>
            </w:pPr>
            <m:oMathPara>
              <m:oMath>
                <m:f>
                  <m:fPr>
                    <m:ctrlPr>
                      <w:rPr>
                        <w:rFonts w:ascii="Cambria Math" w:hAnsi="Cambria Math"/>
                        <w:b w:val="0"/>
                        <w:i/>
                      </w:rPr>
                    </m:ctrlPr>
                  </m:fPr>
                  <m:num>
                    <m:r>
                      <m:rPr>
                        <m:sty m:val="bi"/>
                      </m:rPr>
                      <w:rPr>
                        <w:rFonts w:ascii="Cambria Math" w:hAnsi="Cambria Math"/>
                      </w:rPr>
                      <m:t>5</m:t>
                    </m:r>
                  </m:num>
                  <m:den>
                    <m:r>
                      <m:rPr>
                        <m:sty m:val="bi"/>
                      </m:rPr>
                      <w:rPr>
                        <w:rFonts w:ascii="Cambria Math" w:hAnsi="Cambria Math"/>
                      </w:rPr>
                      <m:t>3</m:t>
                    </m:r>
                    <m:r>
                      <m:rPr>
                        <m:sty m:val="bi"/>
                      </m:rPr>
                      <w:rPr>
                        <w:rFonts w:ascii="Cambria Math" w:hAnsi="Cambria Math"/>
                      </w:rPr>
                      <m:t>x-1</m:t>
                    </m:r>
                  </m:den>
                </m:f>
                <m:r>
                  <m:rPr>
                    <m:sty m:val="bi"/>
                  </m:rPr>
                  <w:rPr>
                    <w:rFonts w:ascii="Cambria Math" w:hAnsi="Cambria Math"/>
                  </w:rPr>
                  <m:t>=4</m:t>
                </m:r>
              </m:oMath>
            </m:oMathPara>
          </w:p>
        </w:tc>
        <w:tc>
          <w:tcPr>
            <w:tcW w:w="4811" w:type="dxa"/>
          </w:tcPr>
          <w:p w14:paraId="4181C854" w14:textId="77777777" w:rsidR="003A2830" w:rsidRDefault="003A2830" w:rsidP="00E12E46">
            <w:pPr>
              <w:jc w:val="center"/>
              <w:cnfStyle w:val="000000100000" w:firstRow="0" w:lastRow="0" w:firstColumn="0" w:lastColumn="0" w:oddVBand="0" w:evenVBand="0" w:oddHBand="1" w:evenHBand="0" w:firstRowFirstColumn="0" w:firstRowLastColumn="0" w:lastRowFirstColumn="0" w:lastRowLastColumn="0"/>
            </w:pPr>
          </w:p>
        </w:tc>
      </w:tr>
    </w:tbl>
    <w:p w14:paraId="18BCAD05" w14:textId="41BBA383" w:rsidR="00906BA0" w:rsidRDefault="00906BA0" w:rsidP="00E12E46">
      <w:pPr>
        <w:pStyle w:val="Heading2"/>
        <w:rPr>
          <w:rStyle w:val="Heading2Char"/>
        </w:rPr>
      </w:pPr>
      <w:bookmarkStart w:id="7" w:name="_Appendix_E"/>
      <w:bookmarkEnd w:id="7"/>
      <w:r w:rsidRPr="00E12E46">
        <w:lastRenderedPageBreak/>
        <w:t>Appendix</w:t>
      </w:r>
      <w:r>
        <w:t xml:space="preserve"> </w:t>
      </w:r>
      <w:r w:rsidR="005A0842">
        <w:t>E</w:t>
      </w:r>
    </w:p>
    <w:p w14:paraId="19465BCE" w14:textId="0251C838" w:rsidR="00906BA0" w:rsidRDefault="001D3AF9" w:rsidP="00E12E46">
      <w:pPr>
        <w:pStyle w:val="Heading3"/>
      </w:pPr>
      <w:r>
        <w:t>Correct the error</w:t>
      </w:r>
    </w:p>
    <w:p w14:paraId="55747EDF" w14:textId="56355B57" w:rsidR="00EE00A3" w:rsidRPr="00EE00A3" w:rsidRDefault="008432E3" w:rsidP="00E12E46">
      <w:pPr>
        <w:spacing w:after="840"/>
      </w:pPr>
      <w:r w:rsidRPr="008432E3">
        <w:rPr>
          <w:noProof/>
        </w:rPr>
        <w:t xml:space="preserve"> </w:t>
      </w:r>
      <w:r w:rsidRPr="00E12E46">
        <w:rPr>
          <w:noProof/>
        </w:rPr>
        <w:drawing>
          <wp:inline distT="0" distB="0" distL="0" distR="0" wp14:anchorId="67FE4B59" wp14:editId="45C4FFED">
            <wp:extent cx="6116320" cy="2745105"/>
            <wp:effectExtent l="0" t="0" r="0" b="0"/>
            <wp:docPr id="1927519966" name="Picture 1" descr="A boy with a speech bubble that contains the  equation, x over 9 minus 8 equals −6. The solution has an error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19966" name="Picture 1" descr="A boy with a speech bubble that contains the  equation, x over 9 minus 8 equals −6. The solution has an error in it."/>
                    <pic:cNvPicPr/>
                  </pic:nvPicPr>
                  <pic:blipFill>
                    <a:blip r:embed="rId37"/>
                    <a:stretch>
                      <a:fillRect/>
                    </a:stretch>
                  </pic:blipFill>
                  <pic:spPr>
                    <a:xfrm>
                      <a:off x="0" y="0"/>
                      <a:ext cx="6116320" cy="2745105"/>
                    </a:xfrm>
                    <a:prstGeom prst="rect">
                      <a:avLst/>
                    </a:prstGeom>
                  </pic:spPr>
                </pic:pic>
              </a:graphicData>
            </a:graphic>
          </wp:inline>
        </w:drawing>
      </w:r>
    </w:p>
    <w:p w14:paraId="1B91F3D3" w14:textId="65A11CC8" w:rsidR="00F94E84" w:rsidRDefault="00F94E84" w:rsidP="00E12E46">
      <w:pPr>
        <w:rPr>
          <w:noProof/>
        </w:rPr>
      </w:pPr>
      <w:r w:rsidRPr="00E12E46">
        <w:rPr>
          <w:noProof/>
        </w:rPr>
        <w:drawing>
          <wp:inline distT="0" distB="0" distL="0" distR="0" wp14:anchorId="33195FAD" wp14:editId="77F56A32">
            <wp:extent cx="6116320" cy="3414395"/>
            <wp:effectExtent l="0" t="0" r="0" b="0"/>
            <wp:docPr id="1067555643" name="Picture 1" descr="A boy with a speech bubble that contains the  equation, −16 plus 3x over 10 equals 2. The solution has error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55643" name="Picture 1" descr="A boy with a speech bubble that contains the  equation, −16 plus 3x over 10 equals 2. The solution has error in it."/>
                    <pic:cNvPicPr/>
                  </pic:nvPicPr>
                  <pic:blipFill>
                    <a:blip r:embed="rId38"/>
                    <a:stretch>
                      <a:fillRect/>
                    </a:stretch>
                  </pic:blipFill>
                  <pic:spPr>
                    <a:xfrm>
                      <a:off x="0" y="0"/>
                      <a:ext cx="6116320" cy="3414395"/>
                    </a:xfrm>
                    <a:prstGeom prst="rect">
                      <a:avLst/>
                    </a:prstGeom>
                  </pic:spPr>
                </pic:pic>
              </a:graphicData>
            </a:graphic>
          </wp:inline>
        </w:drawing>
      </w:r>
    </w:p>
    <w:p w14:paraId="7D73D168" w14:textId="502458AF" w:rsidR="00F94E84" w:rsidRDefault="00BC72B0" w:rsidP="00510EDC">
      <w:pPr>
        <w:spacing w:after="840"/>
      </w:pPr>
      <w:r>
        <w:rPr>
          <w:noProof/>
        </w:rPr>
        <w:lastRenderedPageBreak/>
        <w:drawing>
          <wp:inline distT="0" distB="0" distL="0" distR="0" wp14:anchorId="1D6B1FDF" wp14:editId="02AC0D95">
            <wp:extent cx="6116320" cy="3352800"/>
            <wp:effectExtent l="0" t="0" r="0" b="0"/>
            <wp:docPr id="408934029" name="Picture 1" descr="A girl with a speech bubble that contains the  equation, 9 plus 3x, all over 7, equals 3. The solution has error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34029" name="Picture 1" descr="A girl with a speech bubble that contains the  equation, 9 plus 3x, all over 7, equals 3. The solution has error in it."/>
                    <pic:cNvPicPr/>
                  </pic:nvPicPr>
                  <pic:blipFill>
                    <a:blip r:embed="rId39"/>
                    <a:stretch>
                      <a:fillRect/>
                    </a:stretch>
                  </pic:blipFill>
                  <pic:spPr>
                    <a:xfrm>
                      <a:off x="0" y="0"/>
                      <a:ext cx="6116320" cy="3352800"/>
                    </a:xfrm>
                    <a:prstGeom prst="rect">
                      <a:avLst/>
                    </a:prstGeom>
                  </pic:spPr>
                </pic:pic>
              </a:graphicData>
            </a:graphic>
          </wp:inline>
        </w:drawing>
      </w:r>
    </w:p>
    <w:p w14:paraId="0BF60971" w14:textId="3917E0DA" w:rsidR="00BC72B0" w:rsidRDefault="00E540E6" w:rsidP="00510EDC">
      <w:r>
        <w:rPr>
          <w:noProof/>
        </w:rPr>
        <w:drawing>
          <wp:inline distT="0" distB="0" distL="0" distR="0" wp14:anchorId="6419D094" wp14:editId="59DC50C6">
            <wp:extent cx="6146800" cy="3646805"/>
            <wp:effectExtent l="0" t="0" r="6350" b="0"/>
            <wp:docPr id="1751325851" name="Picture 1" descr="A girl with a speech bubble that contains the  equation, x plus 4, all divided by 2x, equals 1. The solution has error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25851" name="Picture 1" descr="A girl with a speech bubble that contains the  equation, x plus 4, all divided by 2x, equals 1. The solution has error in it."/>
                    <pic:cNvPicPr/>
                  </pic:nvPicPr>
                  <pic:blipFill>
                    <a:blip r:embed="rId40"/>
                    <a:stretch>
                      <a:fillRect/>
                    </a:stretch>
                  </pic:blipFill>
                  <pic:spPr>
                    <a:xfrm>
                      <a:off x="0" y="0"/>
                      <a:ext cx="6146800" cy="3646805"/>
                    </a:xfrm>
                    <a:prstGeom prst="rect">
                      <a:avLst/>
                    </a:prstGeom>
                  </pic:spPr>
                </pic:pic>
              </a:graphicData>
            </a:graphic>
          </wp:inline>
        </w:drawing>
      </w:r>
    </w:p>
    <w:p w14:paraId="3428F80C" w14:textId="60F452EA" w:rsidR="008B71D5" w:rsidRDefault="008B71D5" w:rsidP="00510EDC">
      <w:r>
        <w:br w:type="page"/>
      </w:r>
    </w:p>
    <w:p w14:paraId="7C4887D4" w14:textId="7D6DF592" w:rsidR="005A0842" w:rsidRPr="00405759" w:rsidRDefault="005A0842" w:rsidP="005079C4">
      <w:pPr>
        <w:pStyle w:val="Heading2"/>
      </w:pPr>
      <w:r w:rsidRPr="005079C4">
        <w:lastRenderedPageBreak/>
        <w:t>Appendix</w:t>
      </w:r>
      <w:r>
        <w:t xml:space="preserve"> F</w:t>
      </w:r>
    </w:p>
    <w:p w14:paraId="058FBFF6" w14:textId="7514E9B3" w:rsidR="005A0842" w:rsidRDefault="005A0842" w:rsidP="005079C4">
      <w:pPr>
        <w:pStyle w:val="Heading3"/>
        <w:rPr>
          <w:lang w:eastAsia="en-AU"/>
        </w:rPr>
      </w:pPr>
      <w:r>
        <w:rPr>
          <w:lang w:eastAsia="en-AU"/>
        </w:rPr>
        <w:t xml:space="preserve">Correct </w:t>
      </w:r>
      <w:r w:rsidRPr="00554078">
        <w:t>dosage</w:t>
      </w:r>
      <w:r>
        <w:rPr>
          <w:lang w:eastAsia="en-AU"/>
        </w:rPr>
        <w:t xml:space="preserve"> </w:t>
      </w:r>
      <w:r w:rsidRPr="005079C4">
        <w:t>questions</w:t>
      </w:r>
    </w:p>
    <w:tbl>
      <w:tblPr>
        <w:tblStyle w:val="Tableheader"/>
        <w:tblW w:w="5000" w:type="pct"/>
        <w:tblLook w:val="04A0" w:firstRow="1" w:lastRow="0" w:firstColumn="1" w:lastColumn="0" w:noHBand="0" w:noVBand="1"/>
        <w:tblDescription w:val="Table outlining Fried’s Rule, Young’s Rule and Clark’s Rule. "/>
      </w:tblPr>
      <w:tblGrid>
        <w:gridCol w:w="3210"/>
        <w:gridCol w:w="3211"/>
        <w:gridCol w:w="3209"/>
      </w:tblGrid>
      <w:tr w:rsidR="005A0842" w14:paraId="6998A4AB" w14:textId="77777777" w:rsidTr="00507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8965E4F" w14:textId="77777777" w:rsidR="005A0842" w:rsidRPr="002E7DBB" w:rsidRDefault="005A0842" w:rsidP="004A4698">
            <w:pPr>
              <w:suppressAutoHyphens w:val="0"/>
              <w:spacing w:line="240" w:lineRule="auto"/>
              <w:textAlignment w:val="baseline"/>
              <w:rPr>
                <w:rFonts w:eastAsia="Times New Roman"/>
                <w:color w:val="FFFFFF" w:themeColor="background1"/>
                <w:lang w:eastAsia="en-AU"/>
              </w:rPr>
            </w:pPr>
            <w:r w:rsidRPr="002E7DBB">
              <w:rPr>
                <w:rFonts w:eastAsia="Times New Roman"/>
                <w:color w:val="FFFFFF" w:themeColor="background1"/>
                <w:lang w:eastAsia="en-AU"/>
              </w:rPr>
              <w:t>Fried’s Rule</w:t>
            </w:r>
          </w:p>
        </w:tc>
        <w:tc>
          <w:tcPr>
            <w:tcW w:w="1667" w:type="pct"/>
          </w:tcPr>
          <w:p w14:paraId="1BACE4A1" w14:textId="77777777" w:rsidR="005A0842" w:rsidRPr="002E7DBB" w:rsidRDefault="005A0842" w:rsidP="004A4698">
            <w:pPr>
              <w:suppressAutoHyphens w:val="0"/>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en-AU"/>
              </w:rPr>
            </w:pPr>
            <w:r>
              <w:rPr>
                <w:rFonts w:eastAsia="Times New Roman"/>
                <w:color w:val="FFFFFF" w:themeColor="background1"/>
                <w:lang w:eastAsia="en-AU"/>
              </w:rPr>
              <w:t>Young’s Rule</w:t>
            </w:r>
          </w:p>
        </w:tc>
        <w:tc>
          <w:tcPr>
            <w:tcW w:w="1667" w:type="pct"/>
          </w:tcPr>
          <w:p w14:paraId="52CBA57E" w14:textId="77777777" w:rsidR="005A0842" w:rsidRPr="002E7DBB" w:rsidRDefault="005A0842" w:rsidP="004A4698">
            <w:pPr>
              <w:suppressAutoHyphens w:val="0"/>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lang w:eastAsia="en-AU"/>
              </w:rPr>
            </w:pPr>
            <w:r>
              <w:rPr>
                <w:rFonts w:eastAsia="Times New Roman"/>
                <w:color w:val="FFFFFF" w:themeColor="background1"/>
                <w:lang w:eastAsia="en-AU"/>
              </w:rPr>
              <w:t>Clark’s Rule</w:t>
            </w:r>
          </w:p>
        </w:tc>
      </w:tr>
      <w:tr w:rsidR="005A0842" w14:paraId="4000E32E" w14:textId="77777777" w:rsidTr="00507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71F24BC" w14:textId="44494EEE" w:rsidR="005A0842" w:rsidRPr="008B4713" w:rsidRDefault="00400123" w:rsidP="004A4698">
            <w:pPr>
              <w:rPr>
                <w:b w:val="0"/>
                <w:bCs/>
                <w:lang w:eastAsia="en-AU"/>
              </w:rPr>
            </w:pPr>
            <w:r w:rsidRPr="00400123">
              <w:rPr>
                <w:b w:val="0"/>
                <w:bCs/>
                <w:lang w:eastAsia="en-AU"/>
              </w:rPr>
              <w:t>Dosage</w:t>
            </w:r>
            <m:oMath>
              <m:r>
                <m:rPr>
                  <m:sty m:val="b"/>
                </m:rPr>
                <w:rPr>
                  <w:rFonts w:ascii="Cambria Math" w:hAnsi="Cambria Math"/>
                  <w:lang w:eastAsia="en-AU"/>
                </w:rPr>
                <m:t>=</m:t>
              </m:r>
              <m:f>
                <m:fPr>
                  <m:ctrlPr>
                    <w:rPr>
                      <w:rFonts w:ascii="Cambria Math" w:hAnsi="Cambria Math"/>
                      <w:b w:val="0"/>
                      <w:bCs/>
                      <w:lang w:eastAsia="en-AU"/>
                    </w:rPr>
                  </m:ctrlPr>
                </m:fPr>
                <m:num>
                  <m:r>
                    <m:rPr>
                      <m:sty m:val="bi"/>
                    </m:rPr>
                    <w:rPr>
                      <w:rFonts w:ascii="Cambria Math" w:hAnsi="Cambria Math"/>
                      <w:lang w:eastAsia="en-AU"/>
                    </w:rPr>
                    <m:t>y</m:t>
                  </m:r>
                  <m:r>
                    <m:rPr>
                      <m:sty m:val="b"/>
                    </m:rPr>
                    <w:rPr>
                      <w:rFonts w:ascii="Cambria Math" w:hAnsi="Cambria Math"/>
                      <w:lang w:eastAsia="en-AU"/>
                    </w:rPr>
                    <m:t>×</m:t>
                  </m:r>
                  <m:r>
                    <m:rPr>
                      <m:sty m:val="bi"/>
                    </m:rPr>
                    <w:rPr>
                      <w:rFonts w:ascii="Cambria Math" w:hAnsi="Cambria Math"/>
                      <w:lang w:eastAsia="en-AU"/>
                    </w:rPr>
                    <m:t>A</m:t>
                  </m:r>
                </m:num>
                <m:den>
                  <m:r>
                    <m:rPr>
                      <m:sty m:val="b"/>
                    </m:rPr>
                    <w:rPr>
                      <w:rFonts w:ascii="Cambria Math" w:hAnsi="Cambria Math"/>
                      <w:lang w:eastAsia="en-AU"/>
                    </w:rPr>
                    <m:t>150</m:t>
                  </m:r>
                </m:den>
              </m:f>
            </m:oMath>
          </w:p>
          <w:p w14:paraId="70D10D2C" w14:textId="20973132" w:rsidR="005A0842" w:rsidRPr="008B4713" w:rsidRDefault="008B4713" w:rsidP="004A4698">
            <w:pPr>
              <w:rPr>
                <w:b w:val="0"/>
                <w:bCs/>
                <w:lang w:eastAsia="en-AU"/>
              </w:rPr>
            </w:pPr>
            <w:r w:rsidRPr="008B4713">
              <w:rPr>
                <w:b w:val="0"/>
                <w:bCs/>
                <w:lang w:eastAsia="en-AU"/>
              </w:rPr>
              <w:t>where</w:t>
            </w:r>
            <w:r w:rsidR="00962B75">
              <w:rPr>
                <w:b w:val="0"/>
                <w:bCs/>
                <w:lang w:eastAsia="en-AU"/>
              </w:rPr>
              <w:t>:</w:t>
            </w:r>
          </w:p>
          <w:p w14:paraId="001AAD1A" w14:textId="26E8B6A0" w:rsidR="00404271" w:rsidRDefault="00962B75" w:rsidP="004A4698">
            <w:pPr>
              <w:rPr>
                <w:bCs/>
                <w:lang w:eastAsia="en-AU"/>
              </w:rPr>
            </w:pPr>
            <m:oMath>
              <m:r>
                <m:rPr>
                  <m:sty m:val="bi"/>
                </m:rPr>
                <w:rPr>
                  <w:rFonts w:ascii="Cambria Math" w:hAnsi="Cambria Math"/>
                  <w:lang w:eastAsia="en-AU"/>
                </w:rPr>
                <m:t>y</m:t>
              </m:r>
            </m:oMath>
            <w:r w:rsidR="004A4698">
              <w:rPr>
                <w:b w:val="0"/>
                <w:bCs/>
                <w:lang w:eastAsia="en-AU"/>
              </w:rPr>
              <w:t xml:space="preserve"> </w:t>
            </w:r>
            <w:r w:rsidR="008B4713" w:rsidRPr="008B4713">
              <w:rPr>
                <w:b w:val="0"/>
                <w:bCs/>
                <w:lang w:eastAsia="en-AU"/>
              </w:rPr>
              <w:t>=</w:t>
            </w:r>
            <w:r w:rsidR="004A4698">
              <w:rPr>
                <w:b w:val="0"/>
                <w:bCs/>
                <w:lang w:eastAsia="en-AU"/>
              </w:rPr>
              <w:t xml:space="preserve"> </w:t>
            </w:r>
            <w:r w:rsidR="008B4713" w:rsidRPr="008B4713">
              <w:rPr>
                <w:b w:val="0"/>
                <w:bCs/>
                <w:lang w:eastAsia="en-AU"/>
              </w:rPr>
              <w:t>age of infant in months</w:t>
            </w:r>
          </w:p>
          <w:p w14:paraId="73D55A57" w14:textId="0277756B" w:rsidR="005A0842" w:rsidRPr="008B4713" w:rsidRDefault="00962B75" w:rsidP="004A4698">
            <w:pPr>
              <w:rPr>
                <w:rFonts w:eastAsia="Times New Roman"/>
                <w:lang w:eastAsia="en-AU"/>
              </w:rPr>
            </w:pPr>
            <m:oMath>
              <m:r>
                <m:rPr>
                  <m:sty m:val="bi"/>
                </m:rPr>
                <w:rPr>
                  <w:rFonts w:ascii="Cambria Math" w:hAnsi="Cambria Math"/>
                  <w:lang w:eastAsia="en-AU"/>
                </w:rPr>
                <m:t>A</m:t>
              </m:r>
            </m:oMath>
            <w:r w:rsidR="004A4698">
              <w:rPr>
                <w:b w:val="0"/>
                <w:bCs/>
                <w:lang w:eastAsia="en-AU"/>
              </w:rPr>
              <w:t xml:space="preserve"> </w:t>
            </w:r>
            <w:r w:rsidR="008B4713" w:rsidRPr="008B4713">
              <w:rPr>
                <w:b w:val="0"/>
                <w:bCs/>
                <w:lang w:eastAsia="en-AU"/>
              </w:rPr>
              <w:t>=</w:t>
            </w:r>
            <w:r w:rsidR="004A4698">
              <w:rPr>
                <w:b w:val="0"/>
                <w:bCs/>
                <w:lang w:eastAsia="en-AU"/>
              </w:rPr>
              <w:t xml:space="preserve"> </w:t>
            </w:r>
            <w:r w:rsidR="008B4713" w:rsidRPr="008B4713">
              <w:rPr>
                <w:b w:val="0"/>
                <w:bCs/>
                <w:lang w:eastAsia="en-AU"/>
              </w:rPr>
              <w:t>adult dose of medication</w:t>
            </w:r>
          </w:p>
        </w:tc>
        <w:tc>
          <w:tcPr>
            <w:tcW w:w="1667" w:type="pct"/>
          </w:tcPr>
          <w:p w14:paraId="52522E01" w14:textId="77777777" w:rsidR="002E2627" w:rsidRPr="002E2627" w:rsidRDefault="00400123" w:rsidP="004A4698">
            <w:pPr>
              <w:cnfStyle w:val="000000100000" w:firstRow="0" w:lastRow="0" w:firstColumn="0" w:lastColumn="0" w:oddVBand="0" w:evenVBand="0" w:oddHBand="1" w:evenHBand="0" w:firstRowFirstColumn="0" w:firstRowLastColumn="0" w:lastRowFirstColumn="0" w:lastRowLastColumn="0"/>
              <w:rPr>
                <w:rFonts w:eastAsiaTheme="minorEastAsia"/>
                <w:bCs/>
                <w:lang w:eastAsia="en-AU"/>
              </w:rPr>
            </w:pPr>
            <w:r w:rsidRPr="00400123">
              <w:rPr>
                <w:lang w:eastAsia="en-AU"/>
              </w:rPr>
              <w:t>Dosage</w:t>
            </w:r>
            <m:oMath>
              <m:r>
                <m:rPr>
                  <m:sty m:val="p"/>
                </m:rPr>
                <w:rPr>
                  <w:rFonts w:ascii="Cambria Math" w:hAnsi="Cambria Math"/>
                  <w:lang w:eastAsia="en-AU"/>
                </w:rPr>
                <m:t>=</m:t>
              </m:r>
              <m:f>
                <m:fPr>
                  <m:ctrlPr>
                    <w:rPr>
                      <w:rFonts w:ascii="Cambria Math" w:hAnsi="Cambria Math"/>
                      <w:bCs/>
                      <w:lang w:eastAsia="en-AU"/>
                    </w:rPr>
                  </m:ctrlPr>
                </m:fPr>
                <m:num>
                  <m:r>
                    <w:rPr>
                      <w:rFonts w:ascii="Cambria Math" w:hAnsi="Cambria Math"/>
                      <w:lang w:eastAsia="en-AU"/>
                    </w:rPr>
                    <m:t>y</m:t>
                  </m:r>
                  <m:r>
                    <m:rPr>
                      <m:sty m:val="p"/>
                    </m:rPr>
                    <w:rPr>
                      <w:rFonts w:ascii="Cambria Math" w:hAnsi="Cambria Math"/>
                      <w:lang w:eastAsia="en-AU"/>
                    </w:rPr>
                    <m:t>×</m:t>
                  </m:r>
                  <m:r>
                    <w:rPr>
                      <w:rFonts w:ascii="Cambria Math" w:hAnsi="Cambria Math"/>
                      <w:lang w:eastAsia="en-AU"/>
                    </w:rPr>
                    <m:t>A</m:t>
                  </m:r>
                </m:num>
                <m:den>
                  <m:r>
                    <w:rPr>
                      <w:rFonts w:ascii="Cambria Math" w:hAnsi="Cambria Math"/>
                      <w:lang w:eastAsia="en-AU"/>
                    </w:rPr>
                    <m:t>y</m:t>
                  </m:r>
                  <m:r>
                    <m:rPr>
                      <m:sty m:val="p"/>
                    </m:rPr>
                    <w:rPr>
                      <w:rFonts w:ascii="Cambria Math" w:hAnsi="Cambria Math"/>
                      <w:lang w:eastAsia="en-AU"/>
                    </w:rPr>
                    <m:t>+12</m:t>
                  </m:r>
                </m:den>
              </m:f>
            </m:oMath>
          </w:p>
          <w:p w14:paraId="1B1DF4CC" w14:textId="2F0A01CC" w:rsidR="005A0842" w:rsidRPr="002E2627" w:rsidRDefault="008B4713" w:rsidP="004A4698">
            <w:pPr>
              <w:cnfStyle w:val="000000100000" w:firstRow="0" w:lastRow="0" w:firstColumn="0" w:lastColumn="0" w:oddVBand="0" w:evenVBand="0" w:oddHBand="1" w:evenHBand="0" w:firstRowFirstColumn="0" w:firstRowLastColumn="0" w:lastRowFirstColumn="0" w:lastRowLastColumn="0"/>
              <w:rPr>
                <w:rFonts w:eastAsiaTheme="minorEastAsia"/>
                <w:bCs/>
                <w:lang w:eastAsia="en-AU"/>
              </w:rPr>
            </w:pPr>
            <w:r w:rsidRPr="008B4713">
              <w:rPr>
                <w:lang w:eastAsia="en-AU"/>
              </w:rPr>
              <w:t>where</w:t>
            </w:r>
            <w:r w:rsidR="00962B75">
              <w:rPr>
                <w:lang w:eastAsia="en-AU"/>
              </w:rPr>
              <w:t>:</w:t>
            </w:r>
          </w:p>
          <w:p w14:paraId="450F192B" w14:textId="5EFE8208" w:rsidR="002E2627" w:rsidRDefault="00962B75" w:rsidP="004A4698">
            <w:pPr>
              <w:cnfStyle w:val="000000100000" w:firstRow="0" w:lastRow="0" w:firstColumn="0" w:lastColumn="0" w:oddVBand="0" w:evenVBand="0" w:oddHBand="1" w:evenHBand="0" w:firstRowFirstColumn="0" w:firstRowLastColumn="0" w:lastRowFirstColumn="0" w:lastRowLastColumn="0"/>
              <w:rPr>
                <w:lang w:eastAsia="en-AU"/>
              </w:rPr>
            </w:pPr>
            <m:oMath>
              <m:r>
                <w:rPr>
                  <w:rFonts w:ascii="Cambria Math" w:hAnsi="Cambria Math"/>
                  <w:lang w:eastAsia="en-AU"/>
                </w:rPr>
                <m:t>y</m:t>
              </m:r>
            </m:oMath>
            <w:r w:rsidR="001F75C9">
              <w:rPr>
                <w:lang w:eastAsia="en-AU"/>
              </w:rPr>
              <w:t xml:space="preserve"> </w:t>
            </w:r>
            <w:r w:rsidR="008B4713" w:rsidRPr="008B4713">
              <w:rPr>
                <w:lang w:eastAsia="en-AU"/>
              </w:rPr>
              <w:t>=</w:t>
            </w:r>
            <w:r w:rsidR="001F75C9">
              <w:rPr>
                <w:lang w:eastAsia="en-AU"/>
              </w:rPr>
              <w:t xml:space="preserve"> </w:t>
            </w:r>
            <w:r w:rsidR="008B4713" w:rsidRPr="008B4713">
              <w:rPr>
                <w:lang w:eastAsia="en-AU"/>
              </w:rPr>
              <w:t>age of child in years</w:t>
            </w:r>
          </w:p>
          <w:p w14:paraId="5D7C463A" w14:textId="5A00C7C0" w:rsidR="005A0842" w:rsidRPr="008B4713" w:rsidRDefault="00962B75" w:rsidP="004A4698">
            <w:pPr>
              <w:cnfStyle w:val="000000100000" w:firstRow="0" w:lastRow="0" w:firstColumn="0" w:lastColumn="0" w:oddVBand="0" w:evenVBand="0" w:oddHBand="1" w:evenHBand="0" w:firstRowFirstColumn="0" w:firstRowLastColumn="0" w:lastRowFirstColumn="0" w:lastRowLastColumn="0"/>
              <w:rPr>
                <w:rFonts w:eastAsia="Times New Roman"/>
                <w:lang w:eastAsia="en-AU"/>
              </w:rPr>
            </w:pPr>
            <m:oMath>
              <m:r>
                <w:rPr>
                  <w:rFonts w:ascii="Cambria Math" w:hAnsi="Cambria Math"/>
                  <w:lang w:eastAsia="en-AU"/>
                </w:rPr>
                <m:t xml:space="preserve">A </m:t>
              </m:r>
            </m:oMath>
            <w:r w:rsidR="008B4713" w:rsidRPr="008B4713">
              <w:rPr>
                <w:lang w:eastAsia="en-AU"/>
              </w:rPr>
              <w:t>=</w:t>
            </w:r>
            <w:r w:rsidR="001F75C9">
              <w:rPr>
                <w:lang w:eastAsia="en-AU"/>
              </w:rPr>
              <w:t xml:space="preserve"> </w:t>
            </w:r>
            <w:r w:rsidR="008B4713" w:rsidRPr="008B4713">
              <w:rPr>
                <w:lang w:eastAsia="en-AU"/>
              </w:rPr>
              <w:t>adult dose of medication</w:t>
            </w:r>
          </w:p>
        </w:tc>
        <w:tc>
          <w:tcPr>
            <w:tcW w:w="1667" w:type="pct"/>
          </w:tcPr>
          <w:p w14:paraId="39B56E4F" w14:textId="77777777" w:rsidR="002E2627" w:rsidRPr="002E2627" w:rsidRDefault="00400123" w:rsidP="004A4698">
            <w:pPr>
              <w:cnfStyle w:val="000000100000" w:firstRow="0" w:lastRow="0" w:firstColumn="0" w:lastColumn="0" w:oddVBand="0" w:evenVBand="0" w:oddHBand="1" w:evenHBand="0" w:firstRowFirstColumn="0" w:firstRowLastColumn="0" w:lastRowFirstColumn="0" w:lastRowLastColumn="0"/>
              <w:rPr>
                <w:rFonts w:eastAsiaTheme="minorEastAsia"/>
                <w:lang w:eastAsia="en-AU"/>
              </w:rPr>
            </w:pPr>
            <w:r w:rsidRPr="00400123">
              <w:rPr>
                <w:lang w:eastAsia="en-AU"/>
              </w:rPr>
              <w:t>Dosage</w:t>
            </w:r>
            <m:oMath>
              <m:r>
                <w:rPr>
                  <w:rFonts w:ascii="Cambria Math" w:hAnsi="Cambria Math"/>
                  <w:lang w:eastAsia="en-AU"/>
                </w:rPr>
                <m:t>=</m:t>
              </m:r>
              <m:f>
                <m:fPr>
                  <m:ctrlPr>
                    <w:rPr>
                      <w:rFonts w:ascii="Cambria Math" w:hAnsi="Cambria Math"/>
                      <w:i/>
                      <w:lang w:eastAsia="en-AU"/>
                    </w:rPr>
                  </m:ctrlPr>
                </m:fPr>
                <m:num>
                  <m:r>
                    <w:rPr>
                      <w:rFonts w:ascii="Cambria Math" w:hAnsi="Cambria Math"/>
                      <w:lang w:eastAsia="en-AU"/>
                    </w:rPr>
                    <m:t>w×A</m:t>
                  </m:r>
                </m:num>
                <m:den>
                  <m:r>
                    <w:rPr>
                      <w:rFonts w:ascii="Cambria Math" w:hAnsi="Cambria Math"/>
                      <w:lang w:eastAsia="en-AU"/>
                    </w:rPr>
                    <m:t>70</m:t>
                  </m:r>
                </m:den>
              </m:f>
            </m:oMath>
          </w:p>
          <w:p w14:paraId="4FE9AAAA" w14:textId="48B2E573" w:rsidR="005A0842" w:rsidRPr="002E2627" w:rsidRDefault="008B4713" w:rsidP="004A4698">
            <w:pPr>
              <w:cnfStyle w:val="000000100000" w:firstRow="0" w:lastRow="0" w:firstColumn="0" w:lastColumn="0" w:oddVBand="0" w:evenVBand="0" w:oddHBand="1" w:evenHBand="0" w:firstRowFirstColumn="0" w:firstRowLastColumn="0" w:lastRowFirstColumn="0" w:lastRowLastColumn="0"/>
              <w:rPr>
                <w:rFonts w:eastAsiaTheme="minorEastAsia"/>
                <w:lang w:eastAsia="en-AU"/>
              </w:rPr>
            </w:pPr>
            <w:r w:rsidRPr="008B4713">
              <w:rPr>
                <w:lang w:eastAsia="en-AU"/>
              </w:rPr>
              <w:t>where</w:t>
            </w:r>
            <w:r w:rsidR="00962B75">
              <w:rPr>
                <w:lang w:eastAsia="en-AU"/>
              </w:rPr>
              <w:t>:</w:t>
            </w:r>
          </w:p>
          <w:p w14:paraId="56C95AC6" w14:textId="7A1735CC" w:rsidR="002E2627" w:rsidRDefault="00962B75" w:rsidP="004A4698">
            <w:pPr>
              <w:cnfStyle w:val="000000100000" w:firstRow="0" w:lastRow="0" w:firstColumn="0" w:lastColumn="0" w:oddVBand="0" w:evenVBand="0" w:oddHBand="1" w:evenHBand="0" w:firstRowFirstColumn="0" w:firstRowLastColumn="0" w:lastRowFirstColumn="0" w:lastRowLastColumn="0"/>
              <w:rPr>
                <w:lang w:eastAsia="en-AU"/>
              </w:rPr>
            </w:pPr>
            <m:oMath>
              <m:r>
                <w:rPr>
                  <w:rFonts w:ascii="Cambria Math" w:hAnsi="Cambria Math"/>
                  <w:lang w:eastAsia="en-AU"/>
                </w:rPr>
                <m:t>w</m:t>
              </m:r>
            </m:oMath>
            <w:r w:rsidR="001F75C9">
              <w:rPr>
                <w:lang w:eastAsia="en-AU"/>
              </w:rPr>
              <w:t xml:space="preserve"> </w:t>
            </w:r>
            <w:r w:rsidR="008B4713" w:rsidRPr="008B4713">
              <w:rPr>
                <w:lang w:eastAsia="en-AU"/>
              </w:rPr>
              <w:t>=</w:t>
            </w:r>
            <w:r w:rsidR="001F75C9">
              <w:rPr>
                <w:lang w:eastAsia="en-AU"/>
              </w:rPr>
              <w:t xml:space="preserve"> </w:t>
            </w:r>
            <w:r w:rsidR="008B4713" w:rsidRPr="008B4713">
              <w:rPr>
                <w:lang w:eastAsia="en-AU"/>
              </w:rPr>
              <w:t>weight in kilograms</w:t>
            </w:r>
          </w:p>
          <w:p w14:paraId="412EEB2D" w14:textId="66CEC85A" w:rsidR="005A0842" w:rsidRPr="008B4713" w:rsidRDefault="00962B75" w:rsidP="004A4698">
            <w:pPr>
              <w:cnfStyle w:val="000000100000" w:firstRow="0" w:lastRow="0" w:firstColumn="0" w:lastColumn="0" w:oddVBand="0" w:evenVBand="0" w:oddHBand="1" w:evenHBand="0" w:firstRowFirstColumn="0" w:firstRowLastColumn="0" w:lastRowFirstColumn="0" w:lastRowLastColumn="0"/>
              <w:rPr>
                <w:rFonts w:eastAsia="Times New Roman"/>
                <w:lang w:eastAsia="en-AU"/>
              </w:rPr>
            </w:pPr>
            <m:oMath>
              <m:r>
                <w:rPr>
                  <w:rFonts w:ascii="Cambria Math" w:hAnsi="Cambria Math"/>
                  <w:lang w:eastAsia="en-AU"/>
                </w:rPr>
                <m:t>A</m:t>
              </m:r>
            </m:oMath>
            <w:r w:rsidR="001F75C9">
              <w:rPr>
                <w:lang w:eastAsia="en-AU"/>
              </w:rPr>
              <w:t xml:space="preserve"> </w:t>
            </w:r>
            <w:r w:rsidR="008B4713" w:rsidRPr="008B4713">
              <w:rPr>
                <w:lang w:eastAsia="en-AU"/>
              </w:rPr>
              <w:t>=</w:t>
            </w:r>
            <w:r w:rsidR="001F75C9">
              <w:rPr>
                <w:lang w:eastAsia="en-AU"/>
              </w:rPr>
              <w:t xml:space="preserve"> </w:t>
            </w:r>
            <w:r w:rsidR="008B4713" w:rsidRPr="008B4713">
              <w:rPr>
                <w:lang w:eastAsia="en-AU"/>
              </w:rPr>
              <w:t>adult dose of medication</w:t>
            </w:r>
          </w:p>
        </w:tc>
      </w:tr>
    </w:tbl>
    <w:p w14:paraId="74142CF4" w14:textId="41EA7CFD" w:rsidR="005A0842" w:rsidRPr="001F75C9" w:rsidRDefault="005A0842" w:rsidP="001F75C9">
      <w:pPr>
        <w:pStyle w:val="ListNumber"/>
        <w:numPr>
          <w:ilvl w:val="0"/>
          <w:numId w:val="26"/>
        </w:numPr>
      </w:pPr>
      <w:r w:rsidRPr="001F75C9">
        <w:t>The pharmacist has told Rae that the dosage for a medication for her child is 15</w:t>
      </w:r>
      <w:r w:rsidR="001F75C9">
        <w:t> </w:t>
      </w:r>
      <w:r w:rsidRPr="001F75C9">
        <w:t>mL and the adult dosage is 30</w:t>
      </w:r>
      <w:r w:rsidR="001F75C9">
        <w:t> </w:t>
      </w:r>
      <w:r w:rsidRPr="001F75C9">
        <w:t xml:space="preserve">mL. By using Clark’s rule, calculate the weight of the child that </w:t>
      </w:r>
      <w:r w:rsidR="000C5796" w:rsidRPr="001F75C9">
        <w:t xml:space="preserve">the </w:t>
      </w:r>
      <w:r w:rsidRPr="001F75C9">
        <w:t>dosage is designed for.</w:t>
      </w:r>
    </w:p>
    <w:p w14:paraId="6961792F" w14:textId="3F53F03F" w:rsidR="005A0842" w:rsidRPr="001F75C9" w:rsidRDefault="005A0842" w:rsidP="001F75C9">
      <w:pPr>
        <w:pStyle w:val="ListNumber"/>
        <w:rPr>
          <w:lang w:eastAsia="en-AU"/>
        </w:rPr>
      </w:pPr>
      <w:r w:rsidRPr="001F75C9">
        <w:rPr>
          <w:lang w:eastAsia="en-AU"/>
        </w:rPr>
        <w:t xml:space="preserve">Jack buys a bottle of </w:t>
      </w:r>
      <w:r w:rsidRPr="001F75C9">
        <w:t>cough</w:t>
      </w:r>
      <w:r w:rsidRPr="001F75C9">
        <w:rPr>
          <w:lang w:eastAsia="en-AU"/>
        </w:rPr>
        <w:t xml:space="preserve"> mixture. The recommended dosage for a 2-year-old is 8</w:t>
      </w:r>
      <w:r w:rsidR="001F75C9">
        <w:rPr>
          <w:lang w:eastAsia="en-AU"/>
        </w:rPr>
        <w:t> </w:t>
      </w:r>
      <w:r w:rsidRPr="001F75C9">
        <w:rPr>
          <w:lang w:eastAsia="en-AU"/>
        </w:rPr>
        <w:t>mL. What is the adult dosage of this medication using Fried’s Rule?</w:t>
      </w:r>
    </w:p>
    <w:p w14:paraId="03DE2545" w14:textId="53225A57" w:rsidR="005A0842" w:rsidRPr="001F75C9" w:rsidRDefault="005A0842" w:rsidP="001F75C9">
      <w:pPr>
        <w:pStyle w:val="ListNumber"/>
      </w:pPr>
      <w:r w:rsidRPr="001F75C9">
        <w:t>William has been given instructions to give his child a dosage of 10</w:t>
      </w:r>
      <w:r w:rsidR="001F75C9">
        <w:t> </w:t>
      </w:r>
      <w:r w:rsidRPr="001F75C9">
        <w:t>mL of medication. The adult dosage is 40</w:t>
      </w:r>
      <w:r w:rsidR="001F75C9">
        <w:t> </w:t>
      </w:r>
      <w:r w:rsidRPr="001F75C9">
        <w:t>mL. Using Young’s rule, calculate how old the child is that this medication is recommended for.</w:t>
      </w:r>
    </w:p>
    <w:p w14:paraId="3A94A3D3" w14:textId="77777777" w:rsidR="00554078" w:rsidRDefault="00554078" w:rsidP="001F75C9">
      <w:r>
        <w:br w:type="page"/>
      </w:r>
    </w:p>
    <w:p w14:paraId="690BA6E8" w14:textId="27DC8790" w:rsidR="00FE3381" w:rsidRDefault="008B71D5" w:rsidP="00261ACD">
      <w:pPr>
        <w:pStyle w:val="Heading2"/>
      </w:pPr>
      <w:r>
        <w:lastRenderedPageBreak/>
        <w:t xml:space="preserve">Sample </w:t>
      </w:r>
      <w:r w:rsidRPr="00261ACD">
        <w:t>solutions</w:t>
      </w:r>
    </w:p>
    <w:p w14:paraId="0C83DEBB" w14:textId="28A3C5AD" w:rsidR="00D5480F" w:rsidRDefault="00D5480F" w:rsidP="00261ACD">
      <w:pPr>
        <w:pStyle w:val="Heading3"/>
        <w:rPr>
          <w:lang w:eastAsia="en-AU"/>
        </w:rPr>
      </w:pPr>
      <w:r w:rsidRPr="00261ACD">
        <w:t>Appendix</w:t>
      </w:r>
      <w:r w:rsidRPr="00D5480F">
        <w:rPr>
          <w:lang w:eastAsia="en-AU"/>
        </w:rPr>
        <w:t xml:space="preserve"> A – </w:t>
      </w:r>
      <w:r w:rsidR="00411A57">
        <w:rPr>
          <w:lang w:eastAsia="en-AU"/>
        </w:rPr>
        <w:t>c</w:t>
      </w:r>
      <w:r w:rsidR="00411A57" w:rsidRPr="00D5480F">
        <w:rPr>
          <w:lang w:eastAsia="en-AU"/>
        </w:rPr>
        <w:t xml:space="preserve">orrect </w:t>
      </w:r>
      <w:r w:rsidRPr="00D5480F">
        <w:rPr>
          <w:lang w:eastAsia="en-AU"/>
        </w:rPr>
        <w:t>dosage</w:t>
      </w:r>
    </w:p>
    <w:p w14:paraId="763130FE" w14:textId="02A08F8A" w:rsidR="00EB28D7" w:rsidRPr="00343A1C" w:rsidRDefault="00EB28D7" w:rsidP="00EB28D7">
      <w:pPr>
        <w:rPr>
          <w:rStyle w:val="Strong"/>
          <w:lang w:eastAsia="en-AU"/>
        </w:rPr>
      </w:pPr>
      <w:r w:rsidRPr="00343A1C">
        <w:rPr>
          <w:rStyle w:val="Strong"/>
        </w:rPr>
        <w:t>Scenario 1</w:t>
      </w:r>
    </w:p>
    <w:p w14:paraId="541E6737" w14:textId="6F225A29" w:rsidR="00530BBD" w:rsidRPr="00447FF6" w:rsidRDefault="00E17AC5" w:rsidP="00261ACD">
      <w:pPr>
        <w:spacing w:before="120" w:after="480"/>
        <w:rPr>
          <w:rFonts w:eastAsiaTheme="minorEastAsia"/>
          <w:lang w:eastAsia="en-AU"/>
        </w:rPr>
      </w:pPr>
      <m:oMathPara>
        <m:oMathParaPr>
          <m:jc m:val="left"/>
        </m:oMathParaPr>
        <m:oMath>
          <m:r>
            <w:rPr>
              <w:rFonts w:ascii="Cambria Math" w:hAnsi="Cambria Math"/>
              <w:color w:val="000000"/>
              <w:szCs w:val="22"/>
              <w:lang w:eastAsia="en-AU"/>
            </w:rPr>
            <m:t>Dosage</m:t>
          </m:r>
          <m:r>
            <m:rPr>
              <m:aln/>
            </m:rPr>
            <w:rPr>
              <w:rFonts w:ascii="Cambria Math" w:hAnsi="Cambria Math"/>
              <w:color w:val="000000"/>
              <w:szCs w:val="22"/>
              <w:lang w:eastAsia="en-AU"/>
            </w:rPr>
            <m:t xml:space="preserve">= </m:t>
          </m:r>
          <m:f>
            <m:fPr>
              <m:ctrlPr>
                <w:rPr>
                  <w:rFonts w:ascii="Cambria Math" w:hAnsi="Cambria Math"/>
                  <w:i/>
                  <w:color w:val="000000"/>
                  <w:szCs w:val="22"/>
                  <w:lang w:eastAsia="en-AU"/>
                </w:rPr>
              </m:ctrlPr>
            </m:fPr>
            <m:num>
              <m:r>
                <w:rPr>
                  <w:rFonts w:ascii="Cambria Math" w:hAnsi="Cambria Math"/>
                  <w:color w:val="000000"/>
                  <w:szCs w:val="22"/>
                  <w:lang w:eastAsia="en-AU"/>
                </w:rPr>
                <m:t>age in months×adult dosage</m:t>
              </m:r>
            </m:num>
            <m:den>
              <m:r>
                <w:rPr>
                  <w:rFonts w:ascii="Cambria Math" w:hAnsi="Cambria Math"/>
                  <w:color w:val="000000"/>
                  <w:szCs w:val="22"/>
                  <w:lang w:eastAsia="en-AU"/>
                </w:rPr>
                <m:t>150</m:t>
              </m:r>
            </m:den>
          </m:f>
          <m:r>
            <m:rPr>
              <m:sty m:val="p"/>
            </m:rPr>
            <w:rPr>
              <w:rFonts w:ascii="Cambria Math" w:hAnsi="Cambria Math"/>
              <w:color w:val="000000"/>
              <w:szCs w:val="22"/>
              <w:lang w:eastAsia="en-AU"/>
            </w:rPr>
            <w:br/>
          </m:r>
        </m:oMath>
        <m:oMath>
          <m:r>
            <m:rPr>
              <m:aln/>
            </m:rPr>
            <w:rPr>
              <w:rFonts w:ascii="Cambria Math" w:hAnsi="Cambria Math" w:cs="Segoe UI"/>
              <w:color w:val="000000"/>
              <w:szCs w:val="22"/>
              <w:lang w:eastAsia="en-AU"/>
            </w:rPr>
            <m:t>=</m:t>
          </m:r>
          <m:f>
            <m:fPr>
              <m:ctrlPr>
                <w:rPr>
                  <w:rFonts w:ascii="Cambria Math" w:hAnsi="Cambria Math" w:cs="Segoe UI"/>
                  <w:i/>
                  <w:color w:val="000000"/>
                  <w:szCs w:val="22"/>
                  <w:lang w:eastAsia="en-AU"/>
                </w:rPr>
              </m:ctrlPr>
            </m:fPr>
            <m:num>
              <m:r>
                <w:rPr>
                  <w:rFonts w:ascii="Cambria Math" w:hAnsi="Cambria Math" w:cs="Segoe UI"/>
                  <w:color w:val="000000"/>
                  <w:szCs w:val="22"/>
                  <w:lang w:eastAsia="en-AU"/>
                </w:rPr>
                <m:t>15×25</m:t>
              </m:r>
            </m:num>
            <m:den>
              <m:r>
                <w:rPr>
                  <w:rFonts w:ascii="Cambria Math" w:hAnsi="Cambria Math" w:cs="Segoe UI"/>
                  <w:color w:val="000000"/>
                  <w:szCs w:val="22"/>
                  <w:lang w:eastAsia="en-AU"/>
                </w:rPr>
                <m:t>150</m:t>
              </m:r>
            </m:den>
          </m:f>
          <m:r>
            <m:rPr>
              <m:sty m:val="p"/>
            </m:rPr>
            <w:rPr>
              <w:rFonts w:ascii="Cambria Math" w:hAnsi="Cambria Math" w:cs="Segoe UI"/>
              <w:color w:val="000000"/>
              <w:szCs w:val="22"/>
              <w:lang w:eastAsia="en-AU"/>
            </w:rPr>
            <w:br/>
          </m:r>
        </m:oMath>
        <m:oMath>
          <m:r>
            <m:rPr>
              <m:aln/>
            </m:rPr>
            <w:rPr>
              <w:rFonts w:ascii="Cambria Math" w:hAnsi="Cambria Math" w:cs="Segoe UI"/>
              <w:color w:val="000000"/>
              <w:szCs w:val="22"/>
              <w:lang w:eastAsia="en-AU"/>
            </w:rPr>
            <m:t>=2.5 mg</m:t>
          </m:r>
        </m:oMath>
      </m:oMathPara>
    </w:p>
    <w:p w14:paraId="1285BD13" w14:textId="77777777" w:rsidR="00261ACD" w:rsidRPr="00261ACD" w:rsidRDefault="003526BF" w:rsidP="00261ACD">
      <w:pPr>
        <w:spacing w:after="480"/>
        <w:rPr>
          <w:rFonts w:eastAsiaTheme="minorEastAsia"/>
          <w:color w:val="000000"/>
          <w:szCs w:val="22"/>
          <w:lang w:eastAsia="en-AU"/>
        </w:rPr>
      </w:pPr>
      <m:oMathPara>
        <m:oMathParaPr>
          <m:jc m:val="left"/>
        </m:oMathParaPr>
        <m:oMath>
          <m:r>
            <w:rPr>
              <w:rFonts w:ascii="Cambria Math" w:hAnsi="Cambria Math" w:cs="Segoe UI"/>
              <w:color w:val="000000"/>
              <w:szCs w:val="22"/>
              <w:lang w:eastAsia="en-AU"/>
            </w:rPr>
            <m:t>Dosage</m:t>
          </m:r>
          <m:r>
            <m:rPr>
              <m:aln/>
            </m:rPr>
            <w:rPr>
              <w:rFonts w:ascii="Cambria Math" w:hAnsi="Cambria Math" w:cs="Segoe UI"/>
              <w:color w:val="000000"/>
              <w:szCs w:val="22"/>
              <w:lang w:eastAsia="en-AU"/>
            </w:rPr>
            <m:t>=</m:t>
          </m:r>
          <m:f>
            <m:fPr>
              <m:ctrlPr>
                <w:rPr>
                  <w:rFonts w:ascii="Cambria Math" w:hAnsi="Cambria Math" w:cs="Segoe UI"/>
                  <w:i/>
                  <w:color w:val="000000"/>
                  <w:szCs w:val="22"/>
                  <w:lang w:eastAsia="en-AU"/>
                </w:rPr>
              </m:ctrlPr>
            </m:fPr>
            <m:num>
              <m:r>
                <w:rPr>
                  <w:rFonts w:ascii="Cambria Math" w:hAnsi="Cambria Math" w:cs="Segoe UI"/>
                  <w:color w:val="000000"/>
                  <w:szCs w:val="22"/>
                  <w:lang w:eastAsia="en-AU"/>
                </w:rPr>
                <m:t>age in years×adult dosage</m:t>
              </m:r>
            </m:num>
            <m:den>
              <m:r>
                <w:rPr>
                  <w:rFonts w:ascii="Cambria Math" w:hAnsi="Cambria Math" w:cs="Segoe UI"/>
                  <w:color w:val="000000"/>
                  <w:szCs w:val="22"/>
                  <w:lang w:eastAsia="en-AU"/>
                </w:rPr>
                <m:t>age in years+12</m:t>
              </m:r>
            </m:den>
          </m:f>
          <m:r>
            <m:rPr>
              <m:sty m:val="p"/>
            </m:rPr>
            <w:rPr>
              <w:rFonts w:ascii="Cambria Math" w:hAnsi="Segoe UI" w:cs="Segoe UI"/>
              <w:color w:val="000000"/>
              <w:szCs w:val="22"/>
              <w:lang w:eastAsia="en-AU"/>
            </w:rPr>
            <w:br/>
          </m:r>
        </m:oMath>
        <m:oMath>
          <m:r>
            <m:rPr>
              <m:sty m:val="p"/>
              <m:aln/>
            </m:rPr>
            <w:rPr>
              <w:rFonts w:ascii="Cambria Math" w:hAnsi="Segoe UI" w:cs="Segoe UI"/>
              <w:color w:val="000000"/>
              <w:szCs w:val="22"/>
              <w:lang w:eastAsia="en-AU"/>
            </w:rPr>
            <m:t>=</m:t>
          </m:r>
          <m:f>
            <m:fPr>
              <m:ctrlPr>
                <w:rPr>
                  <w:rFonts w:ascii="Cambria Math" w:hAnsi="Segoe UI" w:cs="Segoe UI"/>
                  <w:color w:val="000000"/>
                  <w:szCs w:val="22"/>
                  <w:lang w:eastAsia="en-AU"/>
                </w:rPr>
              </m:ctrlPr>
            </m:fPr>
            <m:num>
              <m:r>
                <m:rPr>
                  <m:sty m:val="p"/>
                </m:rPr>
                <w:rPr>
                  <w:rFonts w:ascii="Cambria Math" w:hAnsi="Segoe UI" w:cs="Segoe UI"/>
                  <w:color w:val="000000"/>
                  <w:szCs w:val="22"/>
                  <w:lang w:eastAsia="en-AU"/>
                </w:rPr>
                <m:t>1.25</m:t>
              </m:r>
              <m:r>
                <m:rPr>
                  <m:sty m:val="p"/>
                </m:rPr>
                <w:rPr>
                  <w:rFonts w:ascii="Cambria Math" w:hAnsi="Cambria Math" w:cs="Segoe UI"/>
                  <w:color w:val="000000"/>
                  <w:szCs w:val="22"/>
                  <w:lang w:eastAsia="en-AU"/>
                </w:rPr>
                <m:t>×</m:t>
              </m:r>
              <m:r>
                <m:rPr>
                  <m:sty m:val="p"/>
                </m:rPr>
                <w:rPr>
                  <w:rFonts w:ascii="Cambria Math" w:hAnsi="Segoe UI" w:cs="Segoe UI"/>
                  <w:color w:val="000000"/>
                  <w:szCs w:val="22"/>
                  <w:lang w:eastAsia="en-AU"/>
                </w:rPr>
                <m:t>25</m:t>
              </m:r>
            </m:num>
            <m:den>
              <m:r>
                <w:rPr>
                  <w:rFonts w:ascii="Cambria Math" w:hAnsi="Segoe UI" w:cs="Segoe UI"/>
                  <w:color w:val="000000"/>
                  <w:szCs w:val="22"/>
                  <w:lang w:eastAsia="en-AU"/>
                </w:rPr>
                <m:t>1.25+12</m:t>
              </m:r>
            </m:den>
          </m:f>
          <m:r>
            <m:rPr>
              <m:sty m:val="p"/>
            </m:rPr>
            <w:rPr>
              <w:rFonts w:ascii="Cambria Math" w:hAnsi="Segoe UI" w:cs="Segoe UI"/>
              <w:color w:val="000000"/>
              <w:szCs w:val="22"/>
              <w:lang w:eastAsia="en-AU"/>
            </w:rPr>
            <w:br/>
          </m:r>
        </m:oMath>
        <m:oMath>
          <m:r>
            <m:rPr>
              <m:sty m:val="p"/>
              <m:aln/>
            </m:rPr>
            <w:rPr>
              <w:rFonts w:ascii="Cambria Math" w:hAnsi="Segoe UI" w:cs="Segoe UI"/>
              <w:color w:val="000000"/>
              <w:szCs w:val="22"/>
              <w:lang w:eastAsia="en-AU"/>
            </w:rPr>
            <m:t>=2.358</m:t>
          </m:r>
          <m:r>
            <m:rPr>
              <m:sty m:val="p"/>
            </m:rPr>
            <w:rPr>
              <w:rFonts w:ascii="Cambria Math" w:hAnsi="Segoe UI" w:cs="Segoe UI"/>
              <w:color w:val="000000"/>
              <w:szCs w:val="22"/>
              <w:lang w:eastAsia="en-AU"/>
            </w:rPr>
            <m:t>……</m:t>
          </m:r>
          <m:r>
            <m:rPr>
              <m:sty m:val="p"/>
            </m:rPr>
            <w:rPr>
              <w:rFonts w:ascii="Cambria Math" w:hAnsi="Segoe UI" w:cs="Segoe UI"/>
              <w:color w:val="000000"/>
              <w:szCs w:val="22"/>
              <w:lang w:eastAsia="en-AU"/>
            </w:rPr>
            <w:br/>
          </m:r>
        </m:oMath>
        <m:oMath>
          <m:r>
            <m:rPr>
              <m:sty m:val="p"/>
              <m:aln/>
            </m:rPr>
            <w:rPr>
              <w:rFonts w:ascii="Cambria Math" w:hAnsi="Cambria Math" w:cs="Segoe UI"/>
              <w:color w:val="000000"/>
              <w:szCs w:val="22"/>
              <w:lang w:eastAsia="en-AU"/>
            </w:rPr>
            <m:t>≈</m:t>
          </m:r>
          <m:r>
            <m:rPr>
              <m:sty m:val="p"/>
            </m:rPr>
            <w:rPr>
              <w:rFonts w:ascii="Cambria Math" w:hAnsi="Segoe UI" w:cs="Segoe UI"/>
              <w:color w:val="000000"/>
              <w:szCs w:val="22"/>
              <w:lang w:eastAsia="en-AU"/>
            </w:rPr>
            <m:t>2.4 mg</m:t>
          </m:r>
        </m:oMath>
      </m:oMathPara>
    </w:p>
    <w:p w14:paraId="7925DE91" w14:textId="2FB32D23" w:rsidR="00993536" w:rsidRPr="00343A1C" w:rsidRDefault="00EB28D7" w:rsidP="00261ACD">
      <w:pPr>
        <w:rPr>
          <w:rStyle w:val="Strong"/>
        </w:rPr>
      </w:pPr>
      <w:r w:rsidRPr="00343A1C">
        <w:rPr>
          <w:rStyle w:val="Strong"/>
        </w:rPr>
        <w:t>Scenario 2</w:t>
      </w:r>
    </w:p>
    <w:p w14:paraId="1AA275B8" w14:textId="77777777" w:rsidR="006F67CC" w:rsidRDefault="00530BBD" w:rsidP="006F67CC">
      <w:pPr>
        <w:spacing w:before="120"/>
        <w:rPr>
          <w:rFonts w:eastAsiaTheme="minorEastAsia"/>
          <w:szCs w:val="22"/>
          <w:lang w:eastAsia="en-AU"/>
        </w:rPr>
      </w:pPr>
      <m:oMathPara>
        <m:oMathParaPr>
          <m:jc m:val="left"/>
        </m:oMathParaPr>
        <m:oMath>
          <m:r>
            <w:rPr>
              <w:rFonts w:ascii="Cambria Math" w:hAnsi="Cambria Math"/>
              <w:szCs w:val="22"/>
              <w:lang w:eastAsia="en-AU"/>
            </w:rPr>
            <m:t>Dosage</m:t>
          </m:r>
          <m:r>
            <m:rPr>
              <m:aln/>
            </m:rPr>
            <w:rPr>
              <w:rFonts w:ascii="Cambria Math" w:hAnsi="Cambria Math"/>
              <w:szCs w:val="22"/>
              <w:lang w:eastAsia="en-AU"/>
            </w:rPr>
            <m:t>=</m:t>
          </m:r>
          <m:f>
            <m:fPr>
              <m:ctrlPr>
                <w:rPr>
                  <w:rFonts w:ascii="Cambria Math" w:hAnsi="Cambria Math"/>
                  <w:i/>
                  <w:szCs w:val="22"/>
                  <w:lang w:eastAsia="en-AU"/>
                </w:rPr>
              </m:ctrlPr>
            </m:fPr>
            <m:num>
              <m:r>
                <w:rPr>
                  <w:rFonts w:ascii="Cambria Math" w:hAnsi="Cambria Math"/>
                  <w:szCs w:val="22"/>
                  <w:lang w:eastAsia="en-AU"/>
                </w:rPr>
                <m:t>age in months×adult dosage</m:t>
              </m:r>
            </m:num>
            <m:den>
              <m:r>
                <w:rPr>
                  <w:rFonts w:ascii="Cambria Math" w:hAnsi="Cambria Math"/>
                  <w:szCs w:val="22"/>
                  <w:lang w:eastAsia="en-AU"/>
                </w:rPr>
                <m:t>150</m:t>
              </m:r>
            </m:den>
          </m:f>
          <m:r>
            <m:rPr>
              <m:sty m:val="p"/>
            </m:rPr>
            <w:rPr>
              <w:rFonts w:ascii="Cambria Math" w:hAnsi="Cambria Math"/>
              <w:szCs w:val="22"/>
              <w:lang w:eastAsia="en-AU"/>
            </w:rPr>
            <w:br/>
          </m:r>
        </m:oMath>
        <m:oMath>
          <m:r>
            <w:rPr>
              <w:rFonts w:ascii="Cambria Math" w:hAnsi="Cambria Math"/>
              <w:szCs w:val="22"/>
              <w:lang w:eastAsia="en-AU"/>
            </w:rPr>
            <m:t>16</m:t>
          </m:r>
          <m:r>
            <m:rPr>
              <m:aln/>
            </m:rPr>
            <w:rPr>
              <w:rFonts w:ascii="Cambria Math" w:hAnsi="Cambria Math"/>
              <w:szCs w:val="22"/>
              <w:lang w:eastAsia="en-AU"/>
            </w:rPr>
            <m:t>=</m:t>
          </m:r>
          <m:f>
            <m:fPr>
              <m:ctrlPr>
                <w:rPr>
                  <w:rFonts w:ascii="Cambria Math" w:hAnsi="Cambria Math"/>
                  <w:i/>
                  <w:szCs w:val="22"/>
                  <w:lang w:eastAsia="en-AU"/>
                </w:rPr>
              </m:ctrlPr>
            </m:fPr>
            <m:num>
              <m:r>
                <w:rPr>
                  <w:rFonts w:ascii="Cambria Math" w:hAnsi="Cambria Math"/>
                  <w:szCs w:val="22"/>
                  <w:lang w:eastAsia="en-AU"/>
                </w:rPr>
                <m:t>y×40</m:t>
              </m:r>
            </m:num>
            <m:den>
              <m:r>
                <w:rPr>
                  <w:rFonts w:ascii="Cambria Math" w:hAnsi="Cambria Math"/>
                  <w:szCs w:val="22"/>
                  <w:lang w:eastAsia="en-AU"/>
                </w:rPr>
                <m:t>150</m:t>
              </m:r>
            </m:den>
          </m:f>
          <m:r>
            <m:rPr>
              <m:sty m:val="p"/>
            </m:rPr>
            <w:rPr>
              <w:rFonts w:ascii="Cambria Math" w:hAnsi="Cambria Math"/>
              <w:szCs w:val="22"/>
              <w:lang w:eastAsia="en-AU"/>
            </w:rPr>
            <w:br/>
          </m:r>
        </m:oMath>
        <m:oMath>
          <m:r>
            <w:rPr>
              <w:rFonts w:ascii="Cambria Math" w:hAnsi="Cambria Math"/>
              <w:color w:val="007434"/>
              <w:szCs w:val="22"/>
              <w:lang w:eastAsia="en-AU"/>
            </w:rPr>
            <m:t>×150</m:t>
          </m:r>
          <m:r>
            <m:rPr>
              <m:aln/>
            </m:rPr>
            <w:rPr>
              <w:rFonts w:ascii="Cambria Math" w:hAnsi="Cambria Math"/>
              <w:color w:val="FFFFFF" w:themeColor="background1"/>
              <w:szCs w:val="22"/>
              <w:lang w:eastAsia="en-AU"/>
            </w:rPr>
            <m:t>=</m:t>
          </m:r>
          <m:r>
            <w:rPr>
              <w:rFonts w:ascii="Cambria Math" w:hAnsi="Cambria Math"/>
              <w:color w:val="007434"/>
              <w:szCs w:val="22"/>
              <w:lang w:eastAsia="en-AU"/>
            </w:rPr>
            <m:t>×150</m:t>
          </m:r>
          <m:r>
            <m:rPr>
              <m:sty m:val="p"/>
            </m:rPr>
            <w:rPr>
              <w:rFonts w:ascii="Cambria Math" w:hAnsi="Cambria Math"/>
              <w:szCs w:val="22"/>
              <w:lang w:eastAsia="en-AU"/>
            </w:rPr>
            <w:br/>
          </m:r>
        </m:oMath>
        <m:oMath>
          <m:r>
            <w:rPr>
              <w:rFonts w:ascii="Cambria Math" w:hAnsi="Cambria Math"/>
              <w:szCs w:val="22"/>
              <w:lang w:eastAsia="en-AU"/>
            </w:rPr>
            <m:t>2400</m:t>
          </m:r>
          <m:r>
            <m:rPr>
              <m:aln/>
            </m:rPr>
            <w:rPr>
              <w:rFonts w:ascii="Cambria Math" w:hAnsi="Cambria Math"/>
              <w:szCs w:val="22"/>
              <w:lang w:eastAsia="en-AU"/>
            </w:rPr>
            <m:t>=40y</m:t>
          </m:r>
          <m:r>
            <m:rPr>
              <m:sty m:val="p"/>
            </m:rPr>
            <w:rPr>
              <w:rFonts w:ascii="Cambria Math" w:hAnsi="Cambria Math"/>
              <w:szCs w:val="22"/>
              <w:lang w:eastAsia="en-AU"/>
            </w:rPr>
            <w:br/>
          </m:r>
        </m:oMath>
        <m:oMath>
          <m:r>
            <w:rPr>
              <w:rFonts w:ascii="Cambria Math" w:hAnsi="Cambria Math"/>
              <w:color w:val="007434"/>
              <w:szCs w:val="22"/>
              <w:lang w:eastAsia="en-AU"/>
            </w:rPr>
            <m:t>÷40</m:t>
          </m:r>
          <m:r>
            <m:rPr>
              <m:aln/>
            </m:rPr>
            <w:rPr>
              <w:rFonts w:ascii="Cambria Math" w:hAnsi="Cambria Math"/>
              <w:color w:val="FFFFFF" w:themeColor="background1"/>
              <w:szCs w:val="22"/>
              <w:lang w:eastAsia="en-AU"/>
            </w:rPr>
            <m:t>=</m:t>
          </m:r>
          <m:r>
            <w:rPr>
              <w:rFonts w:ascii="Cambria Math" w:hAnsi="Cambria Math"/>
              <w:color w:val="007434"/>
              <w:szCs w:val="22"/>
              <w:lang w:eastAsia="en-AU"/>
            </w:rPr>
            <m:t>÷40</m:t>
          </m:r>
          <m:r>
            <m:rPr>
              <m:sty m:val="p"/>
            </m:rPr>
            <w:rPr>
              <w:rFonts w:ascii="Cambria Math" w:hAnsi="Cambria Math"/>
              <w:szCs w:val="22"/>
              <w:lang w:eastAsia="en-AU"/>
            </w:rPr>
            <w:br/>
          </m:r>
        </m:oMath>
        <m:oMath>
          <m:r>
            <w:rPr>
              <w:rFonts w:ascii="Cambria Math" w:hAnsi="Cambria Math"/>
              <w:szCs w:val="22"/>
              <w:lang w:eastAsia="en-AU"/>
            </w:rPr>
            <m:t>y</m:t>
          </m:r>
          <m:r>
            <m:rPr>
              <m:aln/>
            </m:rPr>
            <w:rPr>
              <w:rFonts w:ascii="Cambria Math" w:hAnsi="Cambria Math"/>
              <w:szCs w:val="22"/>
              <w:lang w:eastAsia="en-AU"/>
            </w:rPr>
            <m:t>=60 months</m:t>
          </m:r>
        </m:oMath>
      </m:oMathPara>
    </w:p>
    <w:p w14:paraId="1B2C8283" w14:textId="77777777" w:rsidR="006F67CC" w:rsidRDefault="006F67CC" w:rsidP="00946210">
      <w:pPr>
        <w:rPr>
          <w:lang w:eastAsia="en-AU"/>
        </w:rPr>
      </w:pPr>
      <w:r>
        <w:rPr>
          <w:lang w:eastAsia="en-AU"/>
        </w:rPr>
        <w:br w:type="page"/>
      </w:r>
    </w:p>
    <w:p w14:paraId="37864FF6" w14:textId="070EEB71" w:rsidR="00077DCE" w:rsidRPr="00946210" w:rsidRDefault="008C1B98" w:rsidP="00946210">
      <w:pPr>
        <w:spacing w:before="120"/>
      </w:pPr>
      <m:oMathPara>
        <m:oMathParaPr>
          <m:jc m:val="left"/>
        </m:oMathParaPr>
        <m:oMath>
          <m:r>
            <w:rPr>
              <w:rFonts w:ascii="Cambria Math" w:hAnsi="Cambria Math"/>
              <w:lang w:eastAsia="en-AU"/>
            </w:rPr>
            <w:lastRenderedPageBreak/>
            <m:t>Dosage</m:t>
          </m:r>
          <m:r>
            <m:rPr>
              <m:sty m:val="p"/>
              <m:aln/>
            </m:rPr>
            <w:rPr>
              <w:rFonts w:ascii="Cambria Math" w:hAnsi="Cambria Math"/>
              <w:lang w:eastAsia="en-AU"/>
            </w:rPr>
            <m:t xml:space="preserve">= </m:t>
          </m:r>
          <m:f>
            <m:fPr>
              <m:ctrlPr>
                <w:rPr>
                  <w:rFonts w:ascii="Cambria Math" w:hAnsi="Cambria Math"/>
                  <w:lang w:eastAsia="en-AU"/>
                </w:rPr>
              </m:ctrlPr>
            </m:fPr>
            <m:num>
              <m:r>
                <w:rPr>
                  <w:rFonts w:ascii="Cambria Math" w:hAnsi="Cambria Math"/>
                  <w:lang w:eastAsia="en-AU"/>
                </w:rPr>
                <m:t>age</m:t>
              </m:r>
              <m:r>
                <m:rPr>
                  <m:sty m:val="p"/>
                </m:rPr>
                <w:rPr>
                  <w:rFonts w:ascii="Cambria Math" w:hAnsi="Cambria Math"/>
                  <w:lang w:eastAsia="en-AU"/>
                </w:rPr>
                <m:t xml:space="preserve"> </m:t>
              </m:r>
              <m:r>
                <w:rPr>
                  <w:rFonts w:ascii="Cambria Math" w:hAnsi="Cambria Math"/>
                  <w:lang w:eastAsia="en-AU"/>
                </w:rPr>
                <m:t>in</m:t>
              </m:r>
              <m:r>
                <m:rPr>
                  <m:sty m:val="p"/>
                </m:rPr>
                <w:rPr>
                  <w:rFonts w:ascii="Cambria Math" w:hAnsi="Cambria Math"/>
                  <w:lang w:eastAsia="en-AU"/>
                </w:rPr>
                <m:t xml:space="preserve"> </m:t>
              </m:r>
              <m:r>
                <w:rPr>
                  <w:rFonts w:ascii="Cambria Math" w:hAnsi="Cambria Math"/>
                  <w:lang w:eastAsia="en-AU"/>
                </w:rPr>
                <m:t>years</m:t>
              </m:r>
              <m:r>
                <m:rPr>
                  <m:sty m:val="p"/>
                </m:rPr>
                <w:rPr>
                  <w:rFonts w:ascii="Cambria Math" w:hAnsi="Cambria Math"/>
                  <w:lang w:eastAsia="en-AU"/>
                </w:rPr>
                <m:t>×</m:t>
              </m:r>
              <m:r>
                <w:rPr>
                  <w:rFonts w:ascii="Cambria Math" w:hAnsi="Cambria Math"/>
                  <w:lang w:eastAsia="en-AU"/>
                </w:rPr>
                <m:t>adult</m:t>
              </m:r>
              <m:r>
                <m:rPr>
                  <m:sty m:val="p"/>
                </m:rPr>
                <w:rPr>
                  <w:rFonts w:ascii="Cambria Math" w:hAnsi="Cambria Math"/>
                  <w:lang w:eastAsia="en-AU"/>
                </w:rPr>
                <m:t xml:space="preserve"> </m:t>
              </m:r>
              <m:r>
                <w:rPr>
                  <w:rFonts w:ascii="Cambria Math" w:hAnsi="Cambria Math"/>
                  <w:lang w:eastAsia="en-AU"/>
                </w:rPr>
                <m:t>dosage</m:t>
              </m:r>
            </m:num>
            <m:den>
              <m:r>
                <w:rPr>
                  <w:rFonts w:ascii="Cambria Math" w:hAnsi="Cambria Math"/>
                  <w:lang w:eastAsia="en-AU"/>
                </w:rPr>
                <m:t>age</m:t>
              </m:r>
              <m:r>
                <m:rPr>
                  <m:sty m:val="p"/>
                </m:rPr>
                <w:rPr>
                  <w:rFonts w:ascii="Cambria Math" w:hAnsi="Cambria Math"/>
                  <w:lang w:eastAsia="en-AU"/>
                </w:rPr>
                <m:t xml:space="preserve"> </m:t>
              </m:r>
              <m:r>
                <w:rPr>
                  <w:rFonts w:ascii="Cambria Math" w:hAnsi="Cambria Math"/>
                  <w:lang w:eastAsia="en-AU"/>
                </w:rPr>
                <m:t>in</m:t>
              </m:r>
              <m:r>
                <m:rPr>
                  <m:sty m:val="p"/>
                </m:rPr>
                <w:rPr>
                  <w:rFonts w:ascii="Cambria Math" w:hAnsi="Cambria Math"/>
                  <w:lang w:eastAsia="en-AU"/>
                </w:rPr>
                <m:t xml:space="preserve"> </m:t>
              </m:r>
              <m:r>
                <w:rPr>
                  <w:rFonts w:ascii="Cambria Math" w:hAnsi="Cambria Math"/>
                  <w:lang w:eastAsia="en-AU"/>
                </w:rPr>
                <m:t>years</m:t>
              </m:r>
              <m:r>
                <m:rPr>
                  <m:sty m:val="p"/>
                </m:rPr>
                <w:rPr>
                  <w:rFonts w:ascii="Cambria Math" w:hAnsi="Cambria Math"/>
                  <w:lang w:eastAsia="en-AU"/>
                </w:rPr>
                <m:t>+12</m:t>
              </m:r>
            </m:den>
          </m:f>
          <m:r>
            <m:rPr>
              <m:sty m:val="p"/>
            </m:rPr>
            <w:rPr>
              <w:rFonts w:ascii="Cambria Math" w:hAnsi="Cambria Math"/>
              <w:lang w:eastAsia="en-AU"/>
            </w:rPr>
            <w:br/>
          </m:r>
        </m:oMath>
        <m:oMath>
          <m:r>
            <m:rPr>
              <m:sty m:val="p"/>
            </m:rPr>
            <w:rPr>
              <w:rFonts w:ascii="Cambria Math" w:hAnsi="Cambria Math"/>
              <w:lang w:eastAsia="en-AU"/>
            </w:rPr>
            <m:t>16</m:t>
          </m:r>
          <m:r>
            <m:rPr>
              <m:sty m:val="p"/>
              <m:aln/>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y</m:t>
              </m:r>
              <m:r>
                <m:rPr>
                  <m:sty m:val="p"/>
                </m:rPr>
                <w:rPr>
                  <w:rFonts w:ascii="Cambria Math" w:hAnsi="Cambria Math"/>
                  <w:lang w:eastAsia="en-AU"/>
                </w:rPr>
                <m:t>×40</m:t>
              </m:r>
            </m:num>
            <m:den>
              <m:r>
                <w:rPr>
                  <w:rFonts w:ascii="Cambria Math" w:hAnsi="Cambria Math"/>
                  <w:lang w:eastAsia="en-AU"/>
                </w:rPr>
                <m:t>y</m:t>
              </m:r>
              <m:r>
                <m:rPr>
                  <m:sty m:val="p"/>
                </m:rPr>
                <w:rPr>
                  <w:rFonts w:ascii="Cambria Math" w:hAnsi="Cambria Math"/>
                  <w:lang w:eastAsia="en-AU"/>
                </w:rPr>
                <m:t>+12</m:t>
              </m:r>
            </m:den>
          </m:f>
          <m:r>
            <m:rPr>
              <m:sty m:val="p"/>
            </m:rPr>
            <w:rPr>
              <w:rFonts w:ascii="Cambria Math" w:hAnsi="Cambria Math"/>
              <w:lang w:eastAsia="en-AU"/>
            </w:rPr>
            <w:br/>
          </m:r>
        </m:oMath>
        <m:oMath>
          <m:r>
            <m:rPr>
              <m:sty m:val="p"/>
            </m:rPr>
            <w:rPr>
              <w:rFonts w:ascii="Cambria Math" w:hAnsi="Cambria Math"/>
              <w:lang w:eastAsia="en-AU"/>
            </w:rPr>
            <m:t>16</m:t>
          </m:r>
          <m:r>
            <m:rPr>
              <m:sty m:val="p"/>
              <m:aln/>
            </m:rPr>
            <w:rPr>
              <w:rFonts w:ascii="Cambria Math" w:hAnsi="Cambria Math"/>
              <w:lang w:eastAsia="en-AU"/>
            </w:rPr>
            <m:t>=</m:t>
          </m:r>
          <m:f>
            <m:fPr>
              <m:ctrlPr>
                <w:rPr>
                  <w:rFonts w:ascii="Cambria Math" w:hAnsi="Cambria Math"/>
                  <w:lang w:eastAsia="en-AU"/>
                </w:rPr>
              </m:ctrlPr>
            </m:fPr>
            <m:num>
              <m:r>
                <m:rPr>
                  <m:sty m:val="p"/>
                </m:rPr>
                <w:rPr>
                  <w:rFonts w:ascii="Cambria Math" w:hAnsi="Cambria Math"/>
                  <w:lang w:eastAsia="en-AU"/>
                </w:rPr>
                <m:t>40</m:t>
              </m:r>
              <m:r>
                <w:rPr>
                  <w:rFonts w:ascii="Cambria Math" w:hAnsi="Cambria Math"/>
                  <w:lang w:eastAsia="en-AU"/>
                </w:rPr>
                <m:t>y</m:t>
              </m:r>
            </m:num>
            <m:den>
              <m:r>
                <w:rPr>
                  <w:rFonts w:ascii="Cambria Math" w:hAnsi="Cambria Math"/>
                  <w:lang w:eastAsia="en-AU"/>
                </w:rPr>
                <m:t>y</m:t>
              </m:r>
              <m:r>
                <m:rPr>
                  <m:sty m:val="p"/>
                </m:rPr>
                <w:rPr>
                  <w:rFonts w:ascii="Cambria Math" w:hAnsi="Cambria Math"/>
                  <w:lang w:eastAsia="en-AU"/>
                </w:rPr>
                <m:t>+12</m:t>
              </m:r>
            </m:den>
          </m:f>
          <m:r>
            <m:rPr>
              <m:sty m:val="p"/>
            </m:rPr>
            <w:rPr>
              <w:rFonts w:ascii="Cambria Math" w:hAnsi="Cambria Math"/>
              <w:lang w:eastAsia="en-AU"/>
            </w:rPr>
            <w:br/>
          </m:r>
        </m:oMath>
        <m:oMath>
          <m:r>
            <m:rPr>
              <m:sty m:val="p"/>
            </m:rPr>
            <w:rPr>
              <w:rFonts w:ascii="Cambria Math" w:hAnsi="Cambria Math"/>
              <w:color w:val="007434"/>
              <w:lang w:eastAsia="en-AU"/>
            </w:rPr>
            <m:t>×</m:t>
          </m:r>
          <m:d>
            <m:dPr>
              <m:ctrlPr>
                <w:rPr>
                  <w:rFonts w:ascii="Cambria Math" w:hAnsi="Cambria Math"/>
                  <w:color w:val="007434"/>
                  <w:lang w:eastAsia="en-AU"/>
                </w:rPr>
              </m:ctrlPr>
            </m:dPr>
            <m:e>
              <m:r>
                <w:rPr>
                  <w:rFonts w:ascii="Cambria Math" w:hAnsi="Cambria Math"/>
                  <w:color w:val="007434"/>
                  <w:lang w:eastAsia="en-AU"/>
                </w:rPr>
                <m:t>y</m:t>
              </m:r>
              <m:r>
                <m:rPr>
                  <m:sty m:val="p"/>
                </m:rPr>
                <w:rPr>
                  <w:rFonts w:ascii="Cambria Math" w:hAnsi="Cambria Math"/>
                  <w:color w:val="007434"/>
                  <w:lang w:eastAsia="en-AU"/>
                </w:rPr>
                <m:t>+12</m:t>
              </m:r>
            </m:e>
          </m:d>
          <m:r>
            <m:rPr>
              <m:sty m:val="p"/>
              <m:aln/>
            </m:rPr>
            <w:rPr>
              <w:rFonts w:ascii="Cambria Math" w:hAnsi="Cambria Math"/>
              <w:color w:val="FFFFFF" w:themeColor="background1"/>
              <w:lang w:eastAsia="en-AU"/>
            </w:rPr>
            <m:t>=</m:t>
          </m:r>
          <m:r>
            <m:rPr>
              <m:sty m:val="p"/>
            </m:rPr>
            <w:rPr>
              <w:rFonts w:ascii="Cambria Math" w:hAnsi="Cambria Math"/>
              <w:color w:val="007434"/>
              <w:lang w:eastAsia="en-AU"/>
            </w:rPr>
            <m:t>×</m:t>
          </m:r>
          <m:d>
            <m:dPr>
              <m:ctrlPr>
                <w:rPr>
                  <w:rFonts w:ascii="Cambria Math" w:hAnsi="Cambria Math"/>
                  <w:color w:val="007434"/>
                  <w:lang w:eastAsia="en-AU"/>
                </w:rPr>
              </m:ctrlPr>
            </m:dPr>
            <m:e>
              <m:r>
                <w:rPr>
                  <w:rFonts w:ascii="Cambria Math" w:hAnsi="Cambria Math"/>
                  <w:color w:val="007434"/>
                  <w:lang w:eastAsia="en-AU"/>
                </w:rPr>
                <m:t>y</m:t>
              </m:r>
              <m:r>
                <m:rPr>
                  <m:sty m:val="p"/>
                </m:rPr>
                <w:rPr>
                  <w:rFonts w:ascii="Cambria Math" w:hAnsi="Cambria Math"/>
                  <w:color w:val="007434"/>
                  <w:lang w:eastAsia="en-AU"/>
                </w:rPr>
                <m:t>+12</m:t>
              </m:r>
            </m:e>
          </m:d>
          <m:r>
            <m:rPr>
              <m:sty m:val="p"/>
            </m:rPr>
            <w:rPr>
              <w:rFonts w:ascii="Cambria Math" w:hAnsi="Cambria Math"/>
              <w:lang w:eastAsia="en-AU"/>
            </w:rPr>
            <w:br/>
          </m:r>
        </m:oMath>
        <m:oMath>
          <m:r>
            <m:rPr>
              <m:sty m:val="p"/>
            </m:rPr>
            <w:rPr>
              <w:rFonts w:ascii="Cambria Math" w:hAnsi="Cambria Math"/>
              <w:lang w:eastAsia="en-AU"/>
            </w:rPr>
            <m:t>16×</m:t>
          </m:r>
          <m:d>
            <m:dPr>
              <m:ctrlPr>
                <w:rPr>
                  <w:rFonts w:ascii="Cambria Math" w:hAnsi="Cambria Math"/>
                  <w:lang w:eastAsia="en-AU"/>
                </w:rPr>
              </m:ctrlPr>
            </m:dPr>
            <m:e>
              <m:r>
                <w:rPr>
                  <w:rFonts w:ascii="Cambria Math" w:hAnsi="Cambria Math"/>
                  <w:lang w:eastAsia="en-AU"/>
                </w:rPr>
                <m:t>y</m:t>
              </m:r>
              <m:r>
                <m:rPr>
                  <m:sty m:val="p"/>
                </m:rPr>
                <w:rPr>
                  <w:rFonts w:ascii="Cambria Math" w:hAnsi="Cambria Math"/>
                  <w:lang w:eastAsia="en-AU"/>
                </w:rPr>
                <m:t>+12</m:t>
              </m:r>
            </m:e>
          </m:d>
          <m:r>
            <m:rPr>
              <m:sty m:val="p"/>
              <m:aln/>
            </m:rPr>
            <w:rPr>
              <w:rFonts w:ascii="Cambria Math" w:hAnsi="Cambria Math"/>
              <w:lang w:eastAsia="en-AU"/>
            </w:rPr>
            <m:t>=40</m:t>
          </m:r>
          <m:r>
            <w:rPr>
              <w:rFonts w:ascii="Cambria Math" w:hAnsi="Cambria Math"/>
              <w:lang w:eastAsia="en-AU"/>
            </w:rPr>
            <m:t>y</m:t>
          </m:r>
          <m:r>
            <m:rPr>
              <m:sty m:val="p"/>
            </m:rPr>
            <w:rPr>
              <w:rFonts w:ascii="Cambria Math" w:hAnsi="Cambria Math"/>
              <w:lang w:eastAsia="en-AU"/>
            </w:rPr>
            <w:br/>
          </m:r>
        </m:oMath>
        <m:oMath>
          <m:r>
            <m:rPr>
              <m:sty m:val="p"/>
            </m:rPr>
            <w:rPr>
              <w:rFonts w:ascii="Cambria Math" w:hAnsi="Cambria Math"/>
              <w:lang w:eastAsia="en-AU"/>
            </w:rPr>
            <m:t>16</m:t>
          </m:r>
          <m:r>
            <w:rPr>
              <w:rFonts w:ascii="Cambria Math" w:hAnsi="Cambria Math"/>
              <w:lang w:eastAsia="en-AU"/>
            </w:rPr>
            <m:t>y</m:t>
          </m:r>
          <m:r>
            <m:rPr>
              <m:sty m:val="p"/>
            </m:rPr>
            <w:rPr>
              <w:rFonts w:ascii="Cambria Math" w:hAnsi="Cambria Math"/>
              <w:lang w:eastAsia="en-AU"/>
            </w:rPr>
            <m:t>+192</m:t>
          </m:r>
          <m:r>
            <m:rPr>
              <m:sty m:val="p"/>
              <m:aln/>
            </m:rPr>
            <w:rPr>
              <w:rFonts w:ascii="Cambria Math" w:hAnsi="Cambria Math"/>
              <w:lang w:eastAsia="en-AU"/>
            </w:rPr>
            <m:t>=40</m:t>
          </m:r>
          <m:r>
            <w:rPr>
              <w:rFonts w:ascii="Cambria Math" w:hAnsi="Cambria Math"/>
              <w:lang w:eastAsia="en-AU"/>
            </w:rPr>
            <m:t>y</m:t>
          </m:r>
          <m:r>
            <m:rPr>
              <m:sty m:val="p"/>
            </m:rPr>
            <w:rPr>
              <w:rFonts w:ascii="Cambria Math" w:hAnsi="Cambria Math"/>
              <w:lang w:eastAsia="en-AU"/>
            </w:rPr>
            <w:br/>
          </m:r>
        </m:oMath>
        <m:oMath>
          <m:r>
            <m:rPr>
              <m:sty m:val="p"/>
            </m:rPr>
            <w:rPr>
              <w:rFonts w:ascii="Cambria Math" w:hAnsi="Cambria Math"/>
              <w:color w:val="007434"/>
              <w:lang w:eastAsia="en-AU"/>
            </w:rPr>
            <m:t>-16</m:t>
          </m:r>
          <m:r>
            <w:rPr>
              <w:rFonts w:ascii="Cambria Math" w:hAnsi="Cambria Math"/>
              <w:color w:val="007434"/>
              <w:lang w:eastAsia="en-AU"/>
            </w:rPr>
            <m:t>y</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-16</m:t>
          </m:r>
          <m:r>
            <w:rPr>
              <w:rFonts w:ascii="Cambria Math" w:hAnsi="Cambria Math"/>
              <w:color w:val="007434"/>
              <w:lang w:eastAsia="en-AU"/>
            </w:rPr>
            <m:t>y</m:t>
          </m:r>
          <m:r>
            <m:rPr>
              <m:sty m:val="p"/>
            </m:rPr>
            <w:rPr>
              <w:rFonts w:ascii="Cambria Math" w:hAnsi="Cambria Math"/>
              <w:lang w:eastAsia="en-AU"/>
            </w:rPr>
            <w:br/>
          </m:r>
        </m:oMath>
        <m:oMath>
          <m:r>
            <m:rPr>
              <m:sty m:val="p"/>
            </m:rPr>
            <w:rPr>
              <w:rFonts w:ascii="Cambria Math" w:hAnsi="Cambria Math"/>
              <w:lang w:eastAsia="en-AU"/>
            </w:rPr>
            <m:t>192</m:t>
          </m:r>
          <m:r>
            <m:rPr>
              <m:sty m:val="p"/>
              <m:aln/>
            </m:rPr>
            <w:rPr>
              <w:rFonts w:ascii="Cambria Math" w:hAnsi="Cambria Math"/>
              <w:lang w:eastAsia="en-AU"/>
            </w:rPr>
            <m:t>=24</m:t>
          </m:r>
          <m:r>
            <w:rPr>
              <w:rFonts w:ascii="Cambria Math" w:hAnsi="Cambria Math"/>
              <w:lang w:eastAsia="en-AU"/>
            </w:rPr>
            <m:t>y</m:t>
          </m:r>
          <m:r>
            <m:rPr>
              <m:sty m:val="p"/>
            </m:rPr>
            <w:rPr>
              <w:rFonts w:ascii="Cambria Math" w:hAnsi="Cambria Math"/>
              <w:lang w:eastAsia="en-AU"/>
            </w:rPr>
            <w:br/>
          </m:r>
        </m:oMath>
        <m:oMath>
          <m:r>
            <m:rPr>
              <m:sty m:val="p"/>
            </m:rPr>
            <w:rPr>
              <w:rFonts w:ascii="Cambria Math" w:hAnsi="Cambria Math"/>
              <w:color w:val="007434"/>
              <w:lang w:eastAsia="en-AU"/>
            </w:rPr>
            <m:t>÷24</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÷24</m:t>
          </m:r>
          <m:r>
            <m:rPr>
              <m:sty m:val="p"/>
            </m:rPr>
            <w:rPr>
              <w:rFonts w:ascii="Cambria Math" w:hAnsi="Cambria Math"/>
              <w:lang w:eastAsia="en-AU"/>
            </w:rPr>
            <w:br/>
          </m:r>
        </m:oMath>
        <m:oMath>
          <m:r>
            <w:rPr>
              <w:rFonts w:ascii="Cambria Math" w:hAnsi="Cambria Math"/>
              <w:lang w:eastAsia="en-AU"/>
            </w:rPr>
            <m:t>y</m:t>
          </m:r>
          <m:r>
            <m:rPr>
              <m:sty m:val="p"/>
              <m:aln/>
            </m:rPr>
            <w:rPr>
              <w:rFonts w:ascii="Cambria Math" w:hAnsi="Cambria Math"/>
              <w:lang w:eastAsia="en-AU"/>
            </w:rPr>
            <m:t>=8</m:t>
          </m:r>
          <m:r>
            <m:rPr>
              <m:sty m:val="p"/>
            </m:rPr>
            <w:rPr>
              <w:rFonts w:ascii="Cambria Math" w:hAnsi="Cambria Math"/>
              <w:lang w:eastAsia="en-AU"/>
            </w:rPr>
            <w:br/>
          </m:r>
        </m:oMath>
      </m:oMathPara>
      <w:r w:rsidR="00077DCE">
        <w:rPr>
          <w:lang w:eastAsia="en-AU"/>
        </w:rPr>
        <w:br w:type="page"/>
      </w:r>
    </w:p>
    <w:p w14:paraId="0AD791F7" w14:textId="49FC3E04" w:rsidR="00D6398B" w:rsidRDefault="008407F5" w:rsidP="0044050B">
      <w:pPr>
        <w:pStyle w:val="Heading3"/>
        <w:rPr>
          <w:lang w:eastAsia="en-AU"/>
        </w:rPr>
      </w:pPr>
      <w:bookmarkStart w:id="8" w:name="_Appendix_B_"/>
      <w:bookmarkEnd w:id="8"/>
      <w:r w:rsidRPr="00D5480F">
        <w:rPr>
          <w:lang w:eastAsia="en-AU"/>
        </w:rPr>
        <w:lastRenderedPageBreak/>
        <w:t xml:space="preserve">Appendix </w:t>
      </w:r>
      <w:r>
        <w:rPr>
          <w:lang w:eastAsia="en-AU"/>
        </w:rPr>
        <w:t>B</w:t>
      </w:r>
      <w:r w:rsidRPr="00D5480F">
        <w:rPr>
          <w:lang w:eastAsia="en-AU"/>
        </w:rPr>
        <w:t xml:space="preserve"> – </w:t>
      </w:r>
      <w:r w:rsidR="00411A57">
        <w:rPr>
          <w:lang w:eastAsia="en-AU"/>
        </w:rPr>
        <w:t xml:space="preserve">working </w:t>
      </w:r>
      <w:r>
        <w:rPr>
          <w:lang w:eastAsia="en-AU"/>
        </w:rPr>
        <w:t>backwards</w:t>
      </w:r>
    </w:p>
    <w:tbl>
      <w:tblPr>
        <w:tblStyle w:val="Tableheader"/>
        <w:tblW w:w="5000" w:type="pct"/>
        <w:tblLook w:val="04A0" w:firstRow="1" w:lastRow="0" w:firstColumn="1" w:lastColumn="0" w:noHBand="0" w:noVBand="1"/>
        <w:tblDescription w:val="Table containing various operations. The second column contains sample solutions of equations."/>
      </w:tblPr>
      <w:tblGrid>
        <w:gridCol w:w="5580"/>
        <w:gridCol w:w="4050"/>
      </w:tblGrid>
      <w:tr w:rsidR="00D6398B" w14:paraId="74F7C67E" w14:textId="77777777" w:rsidTr="00D70D52">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vAlign w:val="center"/>
          </w:tcPr>
          <w:p w14:paraId="0B077299" w14:textId="77777777" w:rsidR="00D6398B" w:rsidRPr="00962B75" w:rsidRDefault="00D6398B" w:rsidP="00D70D52">
            <w:pPr>
              <w:jc w:val="center"/>
              <w:rPr>
                <w:sz w:val="32"/>
                <w:szCs w:val="32"/>
              </w:rPr>
            </w:pPr>
            <w:r w:rsidRPr="00962B75">
              <w:rPr>
                <w:sz w:val="32"/>
                <w:szCs w:val="32"/>
              </w:rPr>
              <w:t>Operations</w:t>
            </w:r>
          </w:p>
        </w:tc>
        <w:tc>
          <w:tcPr>
            <w:tcW w:w="2103" w:type="pct"/>
            <w:vAlign w:val="center"/>
          </w:tcPr>
          <w:p w14:paraId="37C3FE19" w14:textId="77777777" w:rsidR="00D6398B" w:rsidRPr="00D70D52" w:rsidRDefault="00D6398B" w:rsidP="00D70D52">
            <w:pPr>
              <w:jc w:val="center"/>
              <w:cnfStyle w:val="100000000000" w:firstRow="1" w:lastRow="0" w:firstColumn="0" w:lastColumn="0" w:oddVBand="0" w:evenVBand="0" w:oddHBand="0" w:evenHBand="0" w:firstRowFirstColumn="0" w:firstRowLastColumn="0" w:lastRowFirstColumn="0" w:lastRowLastColumn="0"/>
              <w:rPr>
                <w:sz w:val="32"/>
                <w:szCs w:val="32"/>
              </w:rPr>
            </w:pPr>
            <w:r w:rsidRPr="00D70D52">
              <w:rPr>
                <w:sz w:val="32"/>
                <w:szCs w:val="32"/>
              </w:rPr>
              <w:t>Equation</w:t>
            </w:r>
          </w:p>
        </w:tc>
      </w:tr>
      <w:tr w:rsidR="00D6398B" w14:paraId="5E82D41B" w14:textId="77777777" w:rsidTr="001A7D5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vAlign w:val="center"/>
          </w:tcPr>
          <w:p w14:paraId="006F29A0" w14:textId="77777777" w:rsidR="00D6398B" w:rsidRPr="00962B75" w:rsidRDefault="000423B1" w:rsidP="001A7D5D">
            <w:pPr>
              <w:jc w:val="center"/>
            </w:pPr>
            <w:r w:rsidRPr="00962B75">
              <w:rPr>
                <w:noProof/>
              </w:rPr>
              <w:drawing>
                <wp:inline distT="0" distB="0" distL="0" distR="0" wp14:anchorId="5F3FFE98" wp14:editId="14AD8EBD">
                  <wp:extent cx="2269738" cy="1284790"/>
                  <wp:effectExtent l="0" t="0" r="0" b="0"/>
                  <wp:docPr id="372928477" name="Picture 1" descr="Operations for the equation, x over 2 plus 3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28477" name="Picture 1" descr="Operations for the equation, x over 2 plus 3 equals 8."/>
                          <pic:cNvPicPr/>
                        </pic:nvPicPr>
                        <pic:blipFill rotWithShape="1">
                          <a:blip r:embed="rId41"/>
                          <a:srcRect t="5536" b="5087"/>
                          <a:stretch/>
                        </pic:blipFill>
                        <pic:spPr bwMode="auto">
                          <a:xfrm>
                            <a:off x="0" y="0"/>
                            <a:ext cx="2292835" cy="1297864"/>
                          </a:xfrm>
                          <a:prstGeom prst="rect">
                            <a:avLst/>
                          </a:prstGeom>
                          <a:ln>
                            <a:noFill/>
                          </a:ln>
                          <a:extLst>
                            <a:ext uri="{53640926-AAD7-44D8-BBD7-CCE9431645EC}">
                              <a14:shadowObscured xmlns:a14="http://schemas.microsoft.com/office/drawing/2010/main"/>
                            </a:ext>
                          </a:extLst>
                        </pic:spPr>
                      </pic:pic>
                    </a:graphicData>
                  </a:graphic>
                </wp:inline>
              </w:drawing>
            </w:r>
          </w:p>
          <w:p w14:paraId="6086BF91" w14:textId="3CFC00FE" w:rsidR="00161B96" w:rsidRPr="00962B75" w:rsidRDefault="00161B96" w:rsidP="001A7D5D">
            <w:pPr>
              <w:suppressAutoHyphens w:val="0"/>
              <w:spacing w:line="240" w:lineRule="auto"/>
              <w:jc w:val="center"/>
              <w:textAlignment w:val="baseline"/>
              <w:rPr>
                <w:rFonts w:eastAsia="Times New Roman"/>
                <w:sz w:val="32"/>
                <w:szCs w:val="32"/>
                <w:lang w:eastAsia="en-AU"/>
              </w:rPr>
            </w:pPr>
            <m:oMathPara>
              <m:oMath>
                <m:r>
                  <m:rPr>
                    <m:sty m:val="bi"/>
                  </m:rPr>
                  <w:rPr>
                    <w:rFonts w:ascii="Cambria Math" w:eastAsia="Times New Roman" w:hAnsi="Cambria Math"/>
                    <w:sz w:val="32"/>
                    <w:szCs w:val="32"/>
                    <w:lang w:eastAsia="en-AU"/>
                  </w:rPr>
                  <m:t>x=10</m:t>
                </m:r>
              </m:oMath>
            </m:oMathPara>
          </w:p>
        </w:tc>
        <w:tc>
          <w:tcPr>
            <w:tcW w:w="2103" w:type="pct"/>
            <w:vAlign w:val="center"/>
          </w:tcPr>
          <w:p w14:paraId="2C6FF7D1" w14:textId="77777777" w:rsidR="00D6398B" w:rsidRPr="00AA1594" w:rsidRDefault="00000000" w:rsidP="001A7D5D">
            <w:pPr>
              <w:suppressAutoHyphens w:val="0"/>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x</m:t>
                    </m:r>
                  </m:num>
                  <m:den>
                    <m:r>
                      <w:rPr>
                        <w:rFonts w:ascii="Cambria Math" w:eastAsia="Times New Roman" w:hAnsi="Cambria Math"/>
                        <w:sz w:val="32"/>
                        <w:szCs w:val="32"/>
                        <w:lang w:eastAsia="en-AU"/>
                      </w:rPr>
                      <m:t>2</m:t>
                    </m:r>
                  </m:den>
                </m:f>
                <m:r>
                  <w:rPr>
                    <w:rFonts w:ascii="Cambria Math" w:eastAsia="Times New Roman" w:hAnsi="Cambria Math"/>
                    <w:sz w:val="32"/>
                    <w:szCs w:val="32"/>
                    <w:lang w:eastAsia="en-AU"/>
                  </w:rPr>
                  <m:t>+3=8</m:t>
                </m:r>
              </m:oMath>
            </m:oMathPara>
          </w:p>
        </w:tc>
      </w:tr>
      <w:tr w:rsidR="00D6398B" w14:paraId="2156DAF1" w14:textId="77777777" w:rsidTr="001A7D5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shd w:val="clear" w:color="auto" w:fill="FFFFFF" w:themeFill="background1"/>
            <w:vAlign w:val="center"/>
          </w:tcPr>
          <w:p w14:paraId="1E23900A" w14:textId="77777777" w:rsidR="00D6398B" w:rsidRPr="00962B75" w:rsidRDefault="00147E00" w:rsidP="001A7D5D">
            <w:pPr>
              <w:jc w:val="center"/>
            </w:pPr>
            <w:r w:rsidRPr="00962B75">
              <w:rPr>
                <w:noProof/>
              </w:rPr>
              <w:drawing>
                <wp:inline distT="0" distB="0" distL="0" distR="0" wp14:anchorId="5195599A" wp14:editId="3C6C9CB6">
                  <wp:extent cx="2156372" cy="1260974"/>
                  <wp:effectExtent l="0" t="0" r="0" b="0"/>
                  <wp:docPr id="561992855" name="Picture 1" descr="Operations for the equation, x plus 3, all over 2,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92855" name="Picture 1" descr="Operations for the equation, x plus 3, all over 2,  equals 8."/>
                          <pic:cNvPicPr/>
                        </pic:nvPicPr>
                        <pic:blipFill>
                          <a:blip r:embed="rId42"/>
                          <a:stretch>
                            <a:fillRect/>
                          </a:stretch>
                        </pic:blipFill>
                        <pic:spPr>
                          <a:xfrm>
                            <a:off x="0" y="0"/>
                            <a:ext cx="2176607" cy="1272807"/>
                          </a:xfrm>
                          <a:prstGeom prst="rect">
                            <a:avLst/>
                          </a:prstGeom>
                        </pic:spPr>
                      </pic:pic>
                    </a:graphicData>
                  </a:graphic>
                </wp:inline>
              </w:drawing>
            </w:r>
          </w:p>
          <w:p w14:paraId="5C0FFF13" w14:textId="176A3633" w:rsidR="00C83107" w:rsidRPr="00962B75" w:rsidRDefault="00703B80" w:rsidP="001A7D5D">
            <w:pPr>
              <w:suppressAutoHyphens w:val="0"/>
              <w:spacing w:line="240" w:lineRule="auto"/>
              <w:jc w:val="center"/>
              <w:textAlignment w:val="baseline"/>
              <w:rPr>
                <w:rFonts w:eastAsia="Times New Roman"/>
                <w:sz w:val="32"/>
                <w:szCs w:val="32"/>
                <w:lang w:eastAsia="en-AU"/>
              </w:rPr>
            </w:pPr>
            <m:oMathPara>
              <m:oMath>
                <m:r>
                  <m:rPr>
                    <m:sty m:val="bi"/>
                  </m:rPr>
                  <w:rPr>
                    <w:rFonts w:ascii="Cambria Math" w:eastAsia="Times New Roman" w:hAnsi="Cambria Math"/>
                    <w:sz w:val="32"/>
                    <w:szCs w:val="32"/>
                    <w:lang w:eastAsia="en-AU"/>
                  </w:rPr>
                  <m:t>x=13</m:t>
                </m:r>
              </m:oMath>
            </m:oMathPara>
          </w:p>
        </w:tc>
        <w:tc>
          <w:tcPr>
            <w:tcW w:w="2103" w:type="pct"/>
            <w:shd w:val="clear" w:color="auto" w:fill="FFFFFF" w:themeFill="background1"/>
            <w:vAlign w:val="center"/>
          </w:tcPr>
          <w:p w14:paraId="6CB971FD" w14:textId="77777777" w:rsidR="00D6398B" w:rsidRPr="00AA1594" w:rsidRDefault="00000000" w:rsidP="001A7D5D">
            <w:pPr>
              <w:suppressAutoHyphens w:val="0"/>
              <w:spacing w:line="240" w:lineRule="auto"/>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x+3</m:t>
                    </m:r>
                  </m:num>
                  <m:den>
                    <m:r>
                      <w:rPr>
                        <w:rFonts w:ascii="Cambria Math" w:eastAsia="Times New Roman" w:hAnsi="Cambria Math"/>
                        <w:sz w:val="32"/>
                        <w:szCs w:val="32"/>
                        <w:lang w:eastAsia="en-AU"/>
                      </w:rPr>
                      <m:t>2</m:t>
                    </m:r>
                  </m:den>
                </m:f>
                <m:r>
                  <w:rPr>
                    <w:rFonts w:ascii="Cambria Math" w:eastAsia="Times New Roman" w:hAnsi="Cambria Math"/>
                    <w:sz w:val="32"/>
                    <w:szCs w:val="32"/>
                    <w:lang w:eastAsia="en-AU"/>
                  </w:rPr>
                  <m:t>=8</m:t>
                </m:r>
              </m:oMath>
            </m:oMathPara>
          </w:p>
        </w:tc>
      </w:tr>
      <w:tr w:rsidR="00D6398B" w14:paraId="0D0654D2" w14:textId="77777777" w:rsidTr="001A7D5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vAlign w:val="center"/>
          </w:tcPr>
          <w:p w14:paraId="3D368783" w14:textId="77777777" w:rsidR="00D6398B" w:rsidRPr="00962B75" w:rsidRDefault="002C55F2" w:rsidP="001A7D5D">
            <w:pPr>
              <w:jc w:val="center"/>
            </w:pPr>
            <w:r w:rsidRPr="00962B75">
              <w:rPr>
                <w:noProof/>
              </w:rPr>
              <w:drawing>
                <wp:inline distT="0" distB="0" distL="0" distR="0" wp14:anchorId="7DB802D8" wp14:editId="09989072">
                  <wp:extent cx="2214268" cy="1307939"/>
                  <wp:effectExtent l="0" t="0" r="0" b="6985"/>
                  <wp:docPr id="1569019976" name="Picture 1" descr="Operations for the equation, 3 over x plus 2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19976" name="Picture 1" descr="Operations for the equation, 3 over x plus 2 equals 8."/>
                          <pic:cNvPicPr/>
                        </pic:nvPicPr>
                        <pic:blipFill>
                          <a:blip r:embed="rId43"/>
                          <a:stretch>
                            <a:fillRect/>
                          </a:stretch>
                        </pic:blipFill>
                        <pic:spPr>
                          <a:xfrm>
                            <a:off x="0" y="0"/>
                            <a:ext cx="2239040" cy="1322571"/>
                          </a:xfrm>
                          <a:prstGeom prst="rect">
                            <a:avLst/>
                          </a:prstGeom>
                        </pic:spPr>
                      </pic:pic>
                    </a:graphicData>
                  </a:graphic>
                </wp:inline>
              </w:drawing>
            </w:r>
          </w:p>
          <w:p w14:paraId="1C1A15E9" w14:textId="0200A3FE" w:rsidR="00C83107" w:rsidRPr="00962B75" w:rsidRDefault="0067167C" w:rsidP="001A7D5D">
            <w:pPr>
              <w:suppressAutoHyphens w:val="0"/>
              <w:spacing w:line="240" w:lineRule="auto"/>
              <w:jc w:val="center"/>
              <w:textAlignment w:val="baseline"/>
              <w:rPr>
                <w:rFonts w:eastAsia="Times New Roman"/>
                <w:sz w:val="32"/>
                <w:szCs w:val="32"/>
                <w:lang w:eastAsia="en-AU"/>
              </w:rPr>
            </w:pPr>
            <m:oMathPara>
              <m:oMath>
                <m:r>
                  <m:rPr>
                    <m:sty m:val="bi"/>
                  </m:rPr>
                  <w:rPr>
                    <w:rFonts w:ascii="Cambria Math" w:eastAsia="Times New Roman" w:hAnsi="Cambria Math"/>
                    <w:sz w:val="32"/>
                    <w:szCs w:val="32"/>
                    <w:lang w:eastAsia="en-AU"/>
                  </w:rPr>
                  <m:t>x=</m:t>
                </m:r>
                <m:f>
                  <m:fPr>
                    <m:ctrlPr>
                      <w:rPr>
                        <w:rFonts w:ascii="Cambria Math" w:eastAsia="Times New Roman" w:hAnsi="Cambria Math"/>
                        <w:b w:val="0"/>
                        <w:i/>
                        <w:sz w:val="32"/>
                        <w:szCs w:val="32"/>
                        <w:lang w:eastAsia="en-AU"/>
                      </w:rPr>
                    </m:ctrlPr>
                  </m:fPr>
                  <m:num>
                    <m:r>
                      <m:rPr>
                        <m:sty m:val="bi"/>
                      </m:rPr>
                      <w:rPr>
                        <w:rFonts w:ascii="Cambria Math" w:eastAsia="Times New Roman" w:hAnsi="Cambria Math"/>
                        <w:sz w:val="32"/>
                        <w:szCs w:val="32"/>
                        <w:lang w:eastAsia="en-AU"/>
                      </w:rPr>
                      <m:t>1</m:t>
                    </m:r>
                  </m:num>
                  <m:den>
                    <m:r>
                      <m:rPr>
                        <m:sty m:val="bi"/>
                      </m:rPr>
                      <w:rPr>
                        <w:rFonts w:ascii="Cambria Math" w:eastAsia="Times New Roman" w:hAnsi="Cambria Math"/>
                        <w:sz w:val="32"/>
                        <w:szCs w:val="32"/>
                        <w:lang w:eastAsia="en-AU"/>
                      </w:rPr>
                      <m:t>2</m:t>
                    </m:r>
                  </m:den>
                </m:f>
              </m:oMath>
            </m:oMathPara>
          </w:p>
        </w:tc>
        <w:tc>
          <w:tcPr>
            <w:tcW w:w="2103" w:type="pct"/>
            <w:vAlign w:val="center"/>
          </w:tcPr>
          <w:p w14:paraId="2FC754A0" w14:textId="77777777" w:rsidR="00D6398B" w:rsidRPr="00241BA8" w:rsidRDefault="00000000" w:rsidP="001A7D5D">
            <w:pPr>
              <w:suppressAutoHyphens w:val="0"/>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3</m:t>
                    </m:r>
                  </m:num>
                  <m:den>
                    <m:r>
                      <w:rPr>
                        <w:rFonts w:ascii="Cambria Math" w:eastAsia="Times New Roman" w:hAnsi="Cambria Math"/>
                        <w:sz w:val="32"/>
                        <w:szCs w:val="32"/>
                        <w:lang w:eastAsia="en-AU"/>
                      </w:rPr>
                      <m:t>x</m:t>
                    </m:r>
                  </m:den>
                </m:f>
                <m:r>
                  <w:rPr>
                    <w:rFonts w:ascii="Cambria Math" w:eastAsia="Times New Roman" w:hAnsi="Cambria Math"/>
                    <w:sz w:val="32"/>
                    <w:szCs w:val="32"/>
                    <w:lang w:eastAsia="en-AU"/>
                  </w:rPr>
                  <m:t>+2=8</m:t>
                </m:r>
              </m:oMath>
            </m:oMathPara>
          </w:p>
        </w:tc>
      </w:tr>
      <w:tr w:rsidR="00D6398B" w14:paraId="1615C2E9" w14:textId="77777777" w:rsidTr="001A7D5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shd w:val="clear" w:color="auto" w:fill="FFFFFF" w:themeFill="background1"/>
            <w:vAlign w:val="center"/>
          </w:tcPr>
          <w:p w14:paraId="7D74D96A" w14:textId="1796A5F4" w:rsidR="00546776" w:rsidRPr="00962B75" w:rsidRDefault="0086717F" w:rsidP="001A7D5D">
            <w:pPr>
              <w:jc w:val="center"/>
            </w:pPr>
            <w:r w:rsidRPr="00962B75">
              <w:rPr>
                <w:noProof/>
              </w:rPr>
              <w:drawing>
                <wp:inline distT="0" distB="0" distL="0" distR="0" wp14:anchorId="096944EE" wp14:editId="535303A9">
                  <wp:extent cx="2436471" cy="1408765"/>
                  <wp:effectExtent l="0" t="0" r="2540" b="1270"/>
                  <wp:docPr id="1444997111" name="Picture 1" descr="Operations for the equation, 3 plus 2, all over x,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7111" name="Picture 1" descr="Operations for the equation, 3 plus 2, all over x, equals 8."/>
                          <pic:cNvPicPr/>
                        </pic:nvPicPr>
                        <pic:blipFill>
                          <a:blip r:embed="rId44"/>
                          <a:stretch>
                            <a:fillRect/>
                          </a:stretch>
                        </pic:blipFill>
                        <pic:spPr>
                          <a:xfrm>
                            <a:off x="0" y="0"/>
                            <a:ext cx="2449154" cy="1416098"/>
                          </a:xfrm>
                          <a:prstGeom prst="rect">
                            <a:avLst/>
                          </a:prstGeom>
                        </pic:spPr>
                      </pic:pic>
                    </a:graphicData>
                  </a:graphic>
                </wp:inline>
              </w:drawing>
            </w:r>
          </w:p>
          <w:p w14:paraId="46F0B5D5" w14:textId="6483A9F5" w:rsidR="00D6398B" w:rsidRPr="00962B75" w:rsidRDefault="00F169F6" w:rsidP="001A7D5D">
            <w:pPr>
              <w:suppressAutoHyphens w:val="0"/>
              <w:spacing w:line="240" w:lineRule="auto"/>
              <w:jc w:val="center"/>
              <w:textAlignment w:val="baseline"/>
              <w:rPr>
                <w:rFonts w:eastAsia="Times New Roman"/>
                <w:b w:val="0"/>
                <w:bCs/>
                <w:sz w:val="28"/>
                <w:szCs w:val="28"/>
                <w:lang w:eastAsia="en-AU"/>
              </w:rPr>
            </w:pPr>
            <m:oMathPara>
              <m:oMath>
                <m:r>
                  <m:rPr>
                    <m:sty m:val="bi"/>
                  </m:rPr>
                  <w:rPr>
                    <w:rFonts w:ascii="Cambria Math" w:eastAsia="Times New Roman" w:hAnsi="Cambria Math"/>
                    <w:sz w:val="28"/>
                    <w:szCs w:val="28"/>
                    <w:lang w:eastAsia="en-AU"/>
                  </w:rPr>
                  <m:t>x=</m:t>
                </m:r>
                <m:f>
                  <m:fPr>
                    <m:ctrlPr>
                      <w:rPr>
                        <w:rFonts w:ascii="Cambria Math" w:eastAsia="Times New Roman" w:hAnsi="Cambria Math"/>
                        <w:b w:val="0"/>
                        <w:bCs/>
                        <w:i/>
                        <w:sz w:val="28"/>
                        <w:szCs w:val="28"/>
                        <w:lang w:eastAsia="en-AU"/>
                      </w:rPr>
                    </m:ctrlPr>
                  </m:fPr>
                  <m:num>
                    <m:r>
                      <m:rPr>
                        <m:sty m:val="bi"/>
                      </m:rPr>
                      <w:rPr>
                        <w:rFonts w:ascii="Cambria Math" w:eastAsia="Times New Roman" w:hAnsi="Cambria Math"/>
                        <w:sz w:val="28"/>
                        <w:szCs w:val="28"/>
                        <w:lang w:eastAsia="en-AU"/>
                      </w:rPr>
                      <m:t>5</m:t>
                    </m:r>
                  </m:num>
                  <m:den>
                    <m:r>
                      <m:rPr>
                        <m:sty m:val="bi"/>
                      </m:rPr>
                      <w:rPr>
                        <w:rFonts w:ascii="Cambria Math" w:eastAsia="Times New Roman" w:hAnsi="Cambria Math"/>
                        <w:sz w:val="28"/>
                        <w:szCs w:val="28"/>
                        <w:lang w:eastAsia="en-AU"/>
                      </w:rPr>
                      <m:t>8</m:t>
                    </m:r>
                  </m:den>
                </m:f>
              </m:oMath>
            </m:oMathPara>
          </w:p>
        </w:tc>
        <w:tc>
          <w:tcPr>
            <w:tcW w:w="2103" w:type="pct"/>
            <w:shd w:val="clear" w:color="auto" w:fill="FFFFFF" w:themeFill="background1"/>
            <w:vAlign w:val="center"/>
          </w:tcPr>
          <w:p w14:paraId="1B7C9967" w14:textId="77777777" w:rsidR="00D6398B" w:rsidRPr="00241BA8" w:rsidRDefault="00000000" w:rsidP="001A7D5D">
            <w:pPr>
              <w:suppressAutoHyphens w:val="0"/>
              <w:spacing w:line="240" w:lineRule="auto"/>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3+2</m:t>
                    </m:r>
                  </m:num>
                  <m:den>
                    <m:r>
                      <w:rPr>
                        <w:rFonts w:ascii="Cambria Math" w:eastAsia="Times New Roman" w:hAnsi="Cambria Math"/>
                        <w:sz w:val="32"/>
                        <w:szCs w:val="32"/>
                        <w:lang w:eastAsia="en-AU"/>
                      </w:rPr>
                      <m:t>x</m:t>
                    </m:r>
                  </m:den>
                </m:f>
                <m:r>
                  <w:rPr>
                    <w:rFonts w:ascii="Cambria Math" w:eastAsia="Times New Roman" w:hAnsi="Cambria Math"/>
                    <w:sz w:val="32"/>
                    <w:szCs w:val="32"/>
                    <w:lang w:eastAsia="en-AU"/>
                  </w:rPr>
                  <m:t>=8</m:t>
                </m:r>
              </m:oMath>
            </m:oMathPara>
          </w:p>
        </w:tc>
      </w:tr>
      <w:tr w:rsidR="00D6398B" w14:paraId="6ED5C8E0" w14:textId="77777777" w:rsidTr="001A7D5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vAlign w:val="center"/>
          </w:tcPr>
          <w:p w14:paraId="59752BC6" w14:textId="77777777" w:rsidR="00D6398B" w:rsidRPr="00962B75" w:rsidRDefault="00AD4AA8" w:rsidP="001A7D5D">
            <w:pPr>
              <w:jc w:val="center"/>
            </w:pPr>
            <w:r w:rsidRPr="00962B75">
              <w:rPr>
                <w:noProof/>
              </w:rPr>
              <w:lastRenderedPageBreak/>
              <w:drawing>
                <wp:inline distT="0" distB="0" distL="0" distR="0" wp14:anchorId="79C25C7D" wp14:editId="1ED03141">
                  <wp:extent cx="2472055" cy="1973016"/>
                  <wp:effectExtent l="0" t="0" r="4445" b="8255"/>
                  <wp:docPr id="600701103" name="Picture 1" descr="Operations for the equation, 2x minus 1, all over 3,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01103" name="Picture 1" descr="Operations for the equation, 2x minus 1, all over 3, equals 8."/>
                          <pic:cNvPicPr/>
                        </pic:nvPicPr>
                        <pic:blipFill rotWithShape="1">
                          <a:blip r:embed="rId45"/>
                          <a:srcRect t="1658" b="4119"/>
                          <a:stretch/>
                        </pic:blipFill>
                        <pic:spPr bwMode="auto">
                          <a:xfrm>
                            <a:off x="0" y="0"/>
                            <a:ext cx="2492701" cy="1989494"/>
                          </a:xfrm>
                          <a:prstGeom prst="rect">
                            <a:avLst/>
                          </a:prstGeom>
                          <a:ln>
                            <a:noFill/>
                          </a:ln>
                          <a:extLst>
                            <a:ext uri="{53640926-AAD7-44D8-BBD7-CCE9431645EC}">
                              <a14:shadowObscured xmlns:a14="http://schemas.microsoft.com/office/drawing/2010/main"/>
                            </a:ext>
                          </a:extLst>
                        </pic:spPr>
                      </pic:pic>
                    </a:graphicData>
                  </a:graphic>
                </wp:inline>
              </w:drawing>
            </w:r>
          </w:p>
          <w:p w14:paraId="5BE32ADA" w14:textId="5534D468" w:rsidR="00630EB3" w:rsidRPr="00962B75" w:rsidRDefault="00F87283" w:rsidP="001A7D5D">
            <w:pPr>
              <w:suppressAutoHyphens w:val="0"/>
              <w:spacing w:line="240" w:lineRule="auto"/>
              <w:jc w:val="center"/>
              <w:textAlignment w:val="baseline"/>
              <w:rPr>
                <w:rFonts w:eastAsia="Times New Roman"/>
                <w:sz w:val="32"/>
                <w:szCs w:val="32"/>
                <w:lang w:eastAsia="en-AU"/>
              </w:rPr>
            </w:pPr>
            <m:oMathPara>
              <m:oMath>
                <m:r>
                  <m:rPr>
                    <m:sty m:val="bi"/>
                  </m:rPr>
                  <w:rPr>
                    <w:rFonts w:ascii="Cambria Math" w:eastAsia="Times New Roman" w:hAnsi="Cambria Math"/>
                    <w:sz w:val="32"/>
                    <w:szCs w:val="32"/>
                    <w:lang w:eastAsia="en-AU"/>
                  </w:rPr>
                  <m:t>x=12</m:t>
                </m:r>
                <m:f>
                  <m:fPr>
                    <m:ctrlPr>
                      <w:rPr>
                        <w:rFonts w:ascii="Cambria Math" w:eastAsia="Times New Roman" w:hAnsi="Cambria Math"/>
                        <w:b w:val="0"/>
                        <w:i/>
                        <w:sz w:val="32"/>
                        <w:szCs w:val="32"/>
                        <w:lang w:eastAsia="en-AU"/>
                      </w:rPr>
                    </m:ctrlPr>
                  </m:fPr>
                  <m:num>
                    <m:r>
                      <m:rPr>
                        <m:sty m:val="bi"/>
                      </m:rPr>
                      <w:rPr>
                        <w:rFonts w:ascii="Cambria Math" w:eastAsia="Times New Roman" w:hAnsi="Cambria Math"/>
                        <w:sz w:val="32"/>
                        <w:szCs w:val="32"/>
                        <w:lang w:eastAsia="en-AU"/>
                      </w:rPr>
                      <m:t>1</m:t>
                    </m:r>
                  </m:num>
                  <m:den>
                    <m:r>
                      <m:rPr>
                        <m:sty m:val="bi"/>
                      </m:rPr>
                      <w:rPr>
                        <w:rFonts w:ascii="Cambria Math" w:eastAsia="Times New Roman" w:hAnsi="Cambria Math"/>
                        <w:sz w:val="32"/>
                        <w:szCs w:val="32"/>
                        <w:lang w:eastAsia="en-AU"/>
                      </w:rPr>
                      <m:t>2</m:t>
                    </m:r>
                  </m:den>
                </m:f>
              </m:oMath>
            </m:oMathPara>
          </w:p>
        </w:tc>
        <w:tc>
          <w:tcPr>
            <w:tcW w:w="2103" w:type="pct"/>
            <w:vAlign w:val="center"/>
          </w:tcPr>
          <w:p w14:paraId="34EFCE9A" w14:textId="77777777" w:rsidR="00D6398B" w:rsidRPr="00241BA8" w:rsidRDefault="00000000" w:rsidP="001A7D5D">
            <w:pPr>
              <w:suppressAutoHyphens w:val="0"/>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2x-1</m:t>
                    </m:r>
                  </m:num>
                  <m:den>
                    <m:r>
                      <w:rPr>
                        <w:rFonts w:ascii="Cambria Math" w:eastAsia="Times New Roman" w:hAnsi="Cambria Math"/>
                        <w:sz w:val="32"/>
                        <w:szCs w:val="32"/>
                        <w:lang w:eastAsia="en-AU"/>
                      </w:rPr>
                      <m:t>3</m:t>
                    </m:r>
                  </m:den>
                </m:f>
                <m:r>
                  <w:rPr>
                    <w:rFonts w:ascii="Cambria Math" w:eastAsia="Times New Roman" w:hAnsi="Cambria Math"/>
                    <w:sz w:val="32"/>
                    <w:szCs w:val="32"/>
                    <w:lang w:eastAsia="en-AU"/>
                  </w:rPr>
                  <m:t>=8</m:t>
                </m:r>
              </m:oMath>
            </m:oMathPara>
          </w:p>
        </w:tc>
      </w:tr>
      <w:tr w:rsidR="00D6398B" w14:paraId="2C45240F" w14:textId="77777777" w:rsidTr="001A7D5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shd w:val="clear" w:color="auto" w:fill="FFFFFF" w:themeFill="background1"/>
            <w:vAlign w:val="center"/>
          </w:tcPr>
          <w:p w14:paraId="42DCCACF" w14:textId="77777777" w:rsidR="00D6398B" w:rsidRPr="00962B75" w:rsidRDefault="004F15AD" w:rsidP="001A7D5D">
            <w:pPr>
              <w:jc w:val="center"/>
            </w:pPr>
            <w:r w:rsidRPr="00962B75">
              <w:rPr>
                <w:noProof/>
              </w:rPr>
              <w:drawing>
                <wp:inline distT="0" distB="0" distL="0" distR="0" wp14:anchorId="39D5A4DA" wp14:editId="76ABAD95">
                  <wp:extent cx="2498116" cy="2216552"/>
                  <wp:effectExtent l="0" t="0" r="0" b="0"/>
                  <wp:docPr id="1910427249" name="Picture 1" descr="Operations for the equation, 2(x minus 1), all over 3,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27249" name="Picture 1" descr="Operations for the equation, 2(x minus 1), all over 3, equals 8."/>
                          <pic:cNvPicPr/>
                        </pic:nvPicPr>
                        <pic:blipFill>
                          <a:blip r:embed="rId46"/>
                          <a:stretch>
                            <a:fillRect/>
                          </a:stretch>
                        </pic:blipFill>
                        <pic:spPr>
                          <a:xfrm>
                            <a:off x="0" y="0"/>
                            <a:ext cx="2515315" cy="2231813"/>
                          </a:xfrm>
                          <a:prstGeom prst="rect">
                            <a:avLst/>
                          </a:prstGeom>
                        </pic:spPr>
                      </pic:pic>
                    </a:graphicData>
                  </a:graphic>
                </wp:inline>
              </w:drawing>
            </w:r>
          </w:p>
          <w:p w14:paraId="1A883EE6" w14:textId="230BD7AD" w:rsidR="006126DC" w:rsidRPr="00962B75" w:rsidRDefault="00544E7B" w:rsidP="001A7D5D">
            <w:pPr>
              <w:suppressAutoHyphens w:val="0"/>
              <w:spacing w:line="240" w:lineRule="auto"/>
              <w:jc w:val="center"/>
              <w:textAlignment w:val="baseline"/>
              <w:rPr>
                <w:rFonts w:eastAsia="Times New Roman"/>
                <w:sz w:val="32"/>
                <w:szCs w:val="32"/>
                <w:lang w:eastAsia="en-AU"/>
              </w:rPr>
            </w:pPr>
            <m:oMathPara>
              <m:oMath>
                <m:r>
                  <m:rPr>
                    <m:sty m:val="bi"/>
                  </m:rPr>
                  <w:rPr>
                    <w:rFonts w:ascii="Cambria Math" w:eastAsia="Times New Roman" w:hAnsi="Cambria Math"/>
                    <w:sz w:val="32"/>
                    <w:szCs w:val="32"/>
                    <w:lang w:eastAsia="en-AU"/>
                  </w:rPr>
                  <m:t>x=13</m:t>
                </m:r>
              </m:oMath>
            </m:oMathPara>
          </w:p>
        </w:tc>
        <w:tc>
          <w:tcPr>
            <w:tcW w:w="2103" w:type="pct"/>
            <w:shd w:val="clear" w:color="auto" w:fill="FFFFFF" w:themeFill="background1"/>
            <w:vAlign w:val="center"/>
          </w:tcPr>
          <w:p w14:paraId="77E1CB67" w14:textId="77777777" w:rsidR="00D6398B" w:rsidRPr="00241BA8" w:rsidRDefault="00000000" w:rsidP="001A7D5D">
            <w:pPr>
              <w:suppressAutoHyphens w:val="0"/>
              <w:spacing w:line="240" w:lineRule="auto"/>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2(x-1)</m:t>
                    </m:r>
                  </m:num>
                  <m:den>
                    <m:r>
                      <w:rPr>
                        <w:rFonts w:ascii="Cambria Math" w:eastAsia="Times New Roman" w:hAnsi="Cambria Math"/>
                        <w:sz w:val="32"/>
                        <w:szCs w:val="32"/>
                        <w:lang w:eastAsia="en-AU"/>
                      </w:rPr>
                      <m:t>3</m:t>
                    </m:r>
                  </m:den>
                </m:f>
                <m:r>
                  <w:rPr>
                    <w:rFonts w:ascii="Cambria Math" w:eastAsia="Times New Roman" w:hAnsi="Cambria Math"/>
                    <w:sz w:val="32"/>
                    <w:szCs w:val="32"/>
                    <w:lang w:eastAsia="en-AU"/>
                  </w:rPr>
                  <m:t>=8</m:t>
                </m:r>
              </m:oMath>
            </m:oMathPara>
          </w:p>
        </w:tc>
      </w:tr>
      <w:tr w:rsidR="00D6398B" w14:paraId="2C85040C" w14:textId="77777777" w:rsidTr="001A7D5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vAlign w:val="center"/>
          </w:tcPr>
          <w:p w14:paraId="0BC7796A" w14:textId="1EBD5EB6" w:rsidR="00546776" w:rsidRPr="00962B75" w:rsidRDefault="00480221" w:rsidP="001A7D5D">
            <w:pPr>
              <w:jc w:val="center"/>
            </w:pPr>
            <w:r w:rsidRPr="00962B75">
              <w:rPr>
                <w:noProof/>
              </w:rPr>
              <w:drawing>
                <wp:inline distT="0" distB="0" distL="0" distR="0" wp14:anchorId="61E72BBB" wp14:editId="245A0406">
                  <wp:extent cx="2646680" cy="2077656"/>
                  <wp:effectExtent l="0" t="0" r="1270" b="0"/>
                  <wp:docPr id="1231983042" name="Picture 1" descr="Operations for the equation, 2(x over 3 minus 1)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83042" name="Picture 1" descr="Operations for the equation, 2(x over 3 minus 1) equals 8."/>
                          <pic:cNvPicPr/>
                        </pic:nvPicPr>
                        <pic:blipFill rotWithShape="1">
                          <a:blip r:embed="rId47"/>
                          <a:srcRect t="3300" b="5546"/>
                          <a:stretch/>
                        </pic:blipFill>
                        <pic:spPr bwMode="auto">
                          <a:xfrm>
                            <a:off x="0" y="0"/>
                            <a:ext cx="2657535" cy="2086177"/>
                          </a:xfrm>
                          <a:prstGeom prst="rect">
                            <a:avLst/>
                          </a:prstGeom>
                          <a:ln>
                            <a:noFill/>
                          </a:ln>
                          <a:extLst>
                            <a:ext uri="{53640926-AAD7-44D8-BBD7-CCE9431645EC}">
                              <a14:shadowObscured xmlns:a14="http://schemas.microsoft.com/office/drawing/2010/main"/>
                            </a:ext>
                          </a:extLst>
                        </pic:spPr>
                      </pic:pic>
                    </a:graphicData>
                  </a:graphic>
                </wp:inline>
              </w:drawing>
            </w:r>
          </w:p>
          <w:p w14:paraId="73850DD1" w14:textId="28286A57" w:rsidR="00D6398B" w:rsidRPr="00962B75" w:rsidRDefault="00A801A3" w:rsidP="001A7D5D">
            <w:pPr>
              <w:suppressAutoHyphens w:val="0"/>
              <w:spacing w:line="240" w:lineRule="auto"/>
              <w:jc w:val="center"/>
              <w:textAlignment w:val="baseline"/>
              <w:rPr>
                <w:rFonts w:eastAsia="Times New Roman"/>
                <w:b w:val="0"/>
                <w:bCs/>
                <w:sz w:val="32"/>
                <w:szCs w:val="32"/>
                <w:lang w:eastAsia="en-AU"/>
              </w:rPr>
            </w:pPr>
            <m:oMathPara>
              <m:oMath>
                <m:r>
                  <m:rPr>
                    <m:sty m:val="bi"/>
                  </m:rPr>
                  <w:rPr>
                    <w:rFonts w:ascii="Cambria Math" w:eastAsia="Times New Roman" w:hAnsi="Cambria Math"/>
                    <w:sz w:val="32"/>
                    <w:szCs w:val="32"/>
                    <w:lang w:eastAsia="en-AU"/>
                  </w:rPr>
                  <m:t>x=15</m:t>
                </m:r>
              </m:oMath>
            </m:oMathPara>
          </w:p>
        </w:tc>
        <w:tc>
          <w:tcPr>
            <w:tcW w:w="2103" w:type="pct"/>
            <w:vAlign w:val="center"/>
          </w:tcPr>
          <w:p w14:paraId="526FF7DF" w14:textId="77777777" w:rsidR="00D6398B" w:rsidRPr="00241BA8" w:rsidRDefault="00D6398B" w:rsidP="001A7D5D">
            <w:pPr>
              <w:suppressAutoHyphens w:val="0"/>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32"/>
                <w:szCs w:val="32"/>
                <w:lang w:eastAsia="en-AU"/>
              </w:rPr>
            </w:pPr>
            <m:oMathPara>
              <m:oMath>
                <m:r>
                  <w:rPr>
                    <w:rFonts w:ascii="Cambria Math" w:eastAsia="Times New Roman" w:hAnsi="Cambria Math"/>
                    <w:sz w:val="32"/>
                    <w:szCs w:val="32"/>
                    <w:lang w:eastAsia="en-AU"/>
                  </w:rPr>
                  <m:t>2</m:t>
                </m:r>
                <m:d>
                  <m:dPr>
                    <m:ctrlPr>
                      <w:rPr>
                        <w:rFonts w:ascii="Cambria Math" w:eastAsia="Times New Roman" w:hAnsi="Cambria Math"/>
                        <w:i/>
                        <w:sz w:val="32"/>
                        <w:szCs w:val="32"/>
                        <w:lang w:eastAsia="en-AU"/>
                      </w:rPr>
                    </m:ctrlPr>
                  </m:dPr>
                  <m:e>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x</m:t>
                        </m:r>
                      </m:num>
                      <m:den>
                        <m:r>
                          <w:rPr>
                            <w:rFonts w:ascii="Cambria Math" w:eastAsia="Times New Roman" w:hAnsi="Cambria Math"/>
                            <w:sz w:val="32"/>
                            <w:szCs w:val="32"/>
                            <w:lang w:eastAsia="en-AU"/>
                          </w:rPr>
                          <m:t>3</m:t>
                        </m:r>
                      </m:den>
                    </m:f>
                    <m:r>
                      <w:rPr>
                        <w:rFonts w:ascii="Cambria Math" w:eastAsia="Times New Roman" w:hAnsi="Cambria Math"/>
                        <w:sz w:val="32"/>
                        <w:szCs w:val="32"/>
                        <w:lang w:eastAsia="en-AU"/>
                      </w:rPr>
                      <m:t>-1</m:t>
                    </m:r>
                  </m:e>
                </m:d>
                <m:r>
                  <w:rPr>
                    <w:rFonts w:ascii="Cambria Math" w:eastAsia="Times New Roman" w:hAnsi="Cambria Math"/>
                    <w:sz w:val="32"/>
                    <w:szCs w:val="32"/>
                    <w:lang w:eastAsia="en-AU"/>
                  </w:rPr>
                  <m:t>=8</m:t>
                </m:r>
              </m:oMath>
            </m:oMathPara>
          </w:p>
        </w:tc>
      </w:tr>
      <w:tr w:rsidR="00D6398B" w14:paraId="6E081636" w14:textId="77777777" w:rsidTr="001A7D5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shd w:val="clear" w:color="auto" w:fill="FFFFFF" w:themeFill="background1"/>
            <w:vAlign w:val="center"/>
          </w:tcPr>
          <w:p w14:paraId="3DEFC6B3" w14:textId="77777777" w:rsidR="00D6398B" w:rsidRPr="00962B75" w:rsidRDefault="009D52BF" w:rsidP="001A7D5D">
            <w:pPr>
              <w:jc w:val="center"/>
            </w:pPr>
            <w:r w:rsidRPr="00962B75">
              <w:rPr>
                <w:noProof/>
              </w:rPr>
              <w:lastRenderedPageBreak/>
              <w:drawing>
                <wp:inline distT="0" distB="0" distL="0" distR="0" wp14:anchorId="404A0378" wp14:editId="41510B49">
                  <wp:extent cx="2598175" cy="2187615"/>
                  <wp:effectExtent l="0" t="0" r="0" b="3175"/>
                  <wp:docPr id="1269791090" name="Picture 1" descr="Operations for the equation, 2 (x over 3) minus 1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91090" name="Picture 1" descr="Operations for the equation, 2 (x over 3) minus 1  equals 8."/>
                          <pic:cNvPicPr/>
                        </pic:nvPicPr>
                        <pic:blipFill>
                          <a:blip r:embed="rId48"/>
                          <a:stretch>
                            <a:fillRect/>
                          </a:stretch>
                        </pic:blipFill>
                        <pic:spPr>
                          <a:xfrm>
                            <a:off x="0" y="0"/>
                            <a:ext cx="2618122" cy="2204410"/>
                          </a:xfrm>
                          <a:prstGeom prst="rect">
                            <a:avLst/>
                          </a:prstGeom>
                        </pic:spPr>
                      </pic:pic>
                    </a:graphicData>
                  </a:graphic>
                </wp:inline>
              </w:drawing>
            </w:r>
          </w:p>
          <w:p w14:paraId="05F918A1" w14:textId="38FD2570" w:rsidR="00A801A3" w:rsidRPr="00962B75" w:rsidRDefault="005D713E" w:rsidP="001A7D5D">
            <w:pPr>
              <w:suppressAutoHyphens w:val="0"/>
              <w:spacing w:line="240" w:lineRule="auto"/>
              <w:jc w:val="center"/>
              <w:textAlignment w:val="baseline"/>
              <w:rPr>
                <w:noProof/>
                <w:sz w:val="32"/>
                <w:szCs w:val="32"/>
              </w:rPr>
            </w:pPr>
            <m:oMathPara>
              <m:oMath>
                <m:r>
                  <m:rPr>
                    <m:sty m:val="bi"/>
                  </m:rPr>
                  <w:rPr>
                    <w:rFonts w:ascii="Cambria Math" w:hAnsi="Cambria Math"/>
                    <w:noProof/>
                    <w:sz w:val="32"/>
                    <w:szCs w:val="32"/>
                  </w:rPr>
                  <m:t>x=13</m:t>
                </m:r>
                <m:f>
                  <m:fPr>
                    <m:ctrlPr>
                      <w:rPr>
                        <w:rFonts w:ascii="Cambria Math" w:hAnsi="Cambria Math"/>
                        <w:b w:val="0"/>
                        <w:i/>
                        <w:noProof/>
                        <w:sz w:val="32"/>
                        <w:szCs w:val="32"/>
                      </w:rPr>
                    </m:ctrlPr>
                  </m:fPr>
                  <m:num>
                    <m:r>
                      <m:rPr>
                        <m:sty m:val="bi"/>
                      </m:rPr>
                      <w:rPr>
                        <w:rFonts w:ascii="Cambria Math" w:hAnsi="Cambria Math"/>
                        <w:noProof/>
                        <w:sz w:val="32"/>
                        <w:szCs w:val="32"/>
                      </w:rPr>
                      <m:t>1</m:t>
                    </m:r>
                  </m:num>
                  <m:den>
                    <m:r>
                      <m:rPr>
                        <m:sty m:val="bi"/>
                      </m:rPr>
                      <w:rPr>
                        <w:rFonts w:ascii="Cambria Math" w:hAnsi="Cambria Math"/>
                        <w:noProof/>
                        <w:sz w:val="32"/>
                        <w:szCs w:val="32"/>
                      </w:rPr>
                      <m:t>2</m:t>
                    </m:r>
                  </m:den>
                </m:f>
              </m:oMath>
            </m:oMathPara>
          </w:p>
        </w:tc>
        <w:tc>
          <w:tcPr>
            <w:tcW w:w="2103" w:type="pct"/>
            <w:shd w:val="clear" w:color="auto" w:fill="FFFFFF" w:themeFill="background1"/>
            <w:vAlign w:val="center"/>
          </w:tcPr>
          <w:p w14:paraId="40328AEA" w14:textId="6E57CBCD" w:rsidR="00D6398B" w:rsidRPr="00241BA8" w:rsidRDefault="00010F7C" w:rsidP="001A7D5D">
            <w:pPr>
              <w:suppressAutoHyphens w:val="0"/>
              <w:spacing w:line="240" w:lineRule="auto"/>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sz w:val="32"/>
                <w:szCs w:val="32"/>
                <w:lang w:eastAsia="en-AU"/>
              </w:rPr>
            </w:pPr>
            <m:oMathPara>
              <m:oMath>
                <m:r>
                  <w:rPr>
                    <w:rFonts w:ascii="Cambria Math" w:eastAsia="Times New Roman" w:hAnsi="Cambria Math"/>
                    <w:sz w:val="32"/>
                    <w:szCs w:val="32"/>
                    <w:lang w:eastAsia="en-AU"/>
                  </w:rPr>
                  <m:t>2</m:t>
                </m:r>
                <m:d>
                  <m:dPr>
                    <m:ctrlPr>
                      <w:rPr>
                        <w:rFonts w:ascii="Cambria Math" w:eastAsia="Times New Roman" w:hAnsi="Cambria Math"/>
                        <w:i/>
                        <w:sz w:val="32"/>
                        <w:szCs w:val="32"/>
                        <w:lang w:eastAsia="en-AU"/>
                      </w:rPr>
                    </m:ctrlPr>
                  </m:dPr>
                  <m:e>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x</m:t>
                        </m:r>
                      </m:num>
                      <m:den>
                        <m:r>
                          <w:rPr>
                            <w:rFonts w:ascii="Cambria Math" w:eastAsia="Times New Roman" w:hAnsi="Cambria Math"/>
                            <w:sz w:val="32"/>
                            <w:szCs w:val="32"/>
                            <w:lang w:eastAsia="en-AU"/>
                          </w:rPr>
                          <m:t>3</m:t>
                        </m:r>
                      </m:den>
                    </m:f>
                  </m:e>
                </m:d>
                <m:r>
                  <w:rPr>
                    <w:rFonts w:ascii="Cambria Math" w:eastAsia="Times New Roman" w:hAnsi="Cambria Math"/>
                    <w:sz w:val="32"/>
                    <w:szCs w:val="32"/>
                    <w:lang w:eastAsia="en-AU"/>
                  </w:rPr>
                  <m:t>-1=8</m:t>
                </m:r>
              </m:oMath>
            </m:oMathPara>
          </w:p>
        </w:tc>
      </w:tr>
      <w:tr w:rsidR="00D6398B" w14:paraId="25800D0F" w14:textId="77777777" w:rsidTr="001A7D5D">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vAlign w:val="center"/>
          </w:tcPr>
          <w:p w14:paraId="4665A4A4" w14:textId="77777777" w:rsidR="00D6398B" w:rsidRPr="00962B75" w:rsidRDefault="005E562B" w:rsidP="001A7D5D">
            <w:pPr>
              <w:jc w:val="center"/>
            </w:pPr>
            <w:r w:rsidRPr="00962B75">
              <w:rPr>
                <w:noProof/>
              </w:rPr>
              <w:drawing>
                <wp:inline distT="0" distB="0" distL="0" distR="0" wp14:anchorId="05832A2F" wp14:editId="07ABA6C1">
                  <wp:extent cx="2907238" cy="1733550"/>
                  <wp:effectExtent l="0" t="0" r="7620" b="0"/>
                  <wp:docPr id="1027943959" name="Picture 1" descr="Operations for the equation, 3 over 2x minus 1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43959" name="Picture 1" descr="Operations for the equation, 3 over 2x minus 1 equals 8."/>
                          <pic:cNvPicPr/>
                        </pic:nvPicPr>
                        <pic:blipFill>
                          <a:blip r:embed="rId49"/>
                          <a:stretch>
                            <a:fillRect/>
                          </a:stretch>
                        </pic:blipFill>
                        <pic:spPr>
                          <a:xfrm>
                            <a:off x="0" y="0"/>
                            <a:ext cx="2913055" cy="1737019"/>
                          </a:xfrm>
                          <a:prstGeom prst="rect">
                            <a:avLst/>
                          </a:prstGeom>
                        </pic:spPr>
                      </pic:pic>
                    </a:graphicData>
                  </a:graphic>
                </wp:inline>
              </w:drawing>
            </w:r>
          </w:p>
          <w:p w14:paraId="47490257" w14:textId="57976A7A" w:rsidR="005D713E" w:rsidRPr="00962B75" w:rsidRDefault="0067404C" w:rsidP="001A7D5D">
            <w:pPr>
              <w:suppressAutoHyphens w:val="0"/>
              <w:spacing w:line="240" w:lineRule="auto"/>
              <w:jc w:val="center"/>
              <w:textAlignment w:val="baseline"/>
              <w:rPr>
                <w:noProof/>
                <w:sz w:val="32"/>
                <w:szCs w:val="32"/>
              </w:rPr>
            </w:pPr>
            <m:oMathPara>
              <m:oMath>
                <m:r>
                  <m:rPr>
                    <m:sty m:val="bi"/>
                  </m:rPr>
                  <w:rPr>
                    <w:rFonts w:ascii="Cambria Math" w:hAnsi="Cambria Math"/>
                    <w:noProof/>
                    <w:sz w:val="32"/>
                    <w:szCs w:val="32"/>
                  </w:rPr>
                  <m:t>x=</m:t>
                </m:r>
                <m:f>
                  <m:fPr>
                    <m:ctrlPr>
                      <w:rPr>
                        <w:rFonts w:ascii="Cambria Math" w:hAnsi="Cambria Math"/>
                        <w:b w:val="0"/>
                        <w:i/>
                        <w:noProof/>
                        <w:sz w:val="32"/>
                        <w:szCs w:val="32"/>
                      </w:rPr>
                    </m:ctrlPr>
                  </m:fPr>
                  <m:num>
                    <m:r>
                      <m:rPr>
                        <m:sty m:val="bi"/>
                      </m:rPr>
                      <w:rPr>
                        <w:rFonts w:ascii="Cambria Math" w:hAnsi="Cambria Math"/>
                        <w:noProof/>
                        <w:sz w:val="32"/>
                        <w:szCs w:val="32"/>
                      </w:rPr>
                      <m:t>1</m:t>
                    </m:r>
                  </m:num>
                  <m:den>
                    <m:r>
                      <m:rPr>
                        <m:sty m:val="bi"/>
                      </m:rPr>
                      <w:rPr>
                        <w:rFonts w:ascii="Cambria Math" w:hAnsi="Cambria Math"/>
                        <w:noProof/>
                        <w:sz w:val="32"/>
                        <w:szCs w:val="32"/>
                      </w:rPr>
                      <m:t>6</m:t>
                    </m:r>
                  </m:den>
                </m:f>
              </m:oMath>
            </m:oMathPara>
          </w:p>
        </w:tc>
        <w:tc>
          <w:tcPr>
            <w:tcW w:w="2103" w:type="pct"/>
            <w:vAlign w:val="center"/>
          </w:tcPr>
          <w:p w14:paraId="56EB8CA9" w14:textId="77777777" w:rsidR="00D6398B" w:rsidRPr="00241BA8" w:rsidRDefault="00000000" w:rsidP="001A7D5D">
            <w:pPr>
              <w:suppressAutoHyphens w:val="0"/>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3</m:t>
                    </m:r>
                  </m:num>
                  <m:den>
                    <m:r>
                      <w:rPr>
                        <w:rFonts w:ascii="Cambria Math" w:eastAsia="Times New Roman" w:hAnsi="Cambria Math"/>
                        <w:sz w:val="32"/>
                        <w:szCs w:val="32"/>
                        <w:lang w:eastAsia="en-AU"/>
                      </w:rPr>
                      <m:t>2x</m:t>
                    </m:r>
                  </m:den>
                </m:f>
                <m:r>
                  <w:rPr>
                    <w:rFonts w:ascii="Cambria Math" w:eastAsia="Times New Roman" w:hAnsi="Cambria Math"/>
                    <w:sz w:val="32"/>
                    <w:szCs w:val="32"/>
                    <w:lang w:eastAsia="en-AU"/>
                  </w:rPr>
                  <m:t>-1=8</m:t>
                </m:r>
              </m:oMath>
            </m:oMathPara>
          </w:p>
        </w:tc>
      </w:tr>
      <w:tr w:rsidR="00D6398B" w14:paraId="2D8C441D" w14:textId="77777777" w:rsidTr="001A7D5D">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897" w:type="pct"/>
            <w:shd w:val="clear" w:color="auto" w:fill="FFFFFF" w:themeFill="background1"/>
            <w:vAlign w:val="center"/>
          </w:tcPr>
          <w:p w14:paraId="794A698E" w14:textId="0809FB1C" w:rsidR="00546776" w:rsidRPr="00962B75" w:rsidRDefault="002C17B8" w:rsidP="001A7D5D">
            <w:pPr>
              <w:jc w:val="center"/>
            </w:pPr>
            <w:r w:rsidRPr="00962B75">
              <w:rPr>
                <w:noProof/>
              </w:rPr>
              <w:drawing>
                <wp:inline distT="0" distB="0" distL="0" distR="0" wp14:anchorId="01F31374" wp14:editId="271BFB20">
                  <wp:extent cx="2864402" cy="1746250"/>
                  <wp:effectExtent l="0" t="0" r="0" b="6350"/>
                  <wp:docPr id="495569888" name="Picture 1" descr="Operations for the equation, 3 minus 1, all over 2x, equa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69888" name="Picture 1" descr="Operations for the equation, 3 minus 1, all over 2x, equals 8."/>
                          <pic:cNvPicPr/>
                        </pic:nvPicPr>
                        <pic:blipFill>
                          <a:blip r:embed="rId50"/>
                          <a:stretch>
                            <a:fillRect/>
                          </a:stretch>
                        </pic:blipFill>
                        <pic:spPr>
                          <a:xfrm>
                            <a:off x="0" y="0"/>
                            <a:ext cx="2868010" cy="1748449"/>
                          </a:xfrm>
                          <a:prstGeom prst="rect">
                            <a:avLst/>
                          </a:prstGeom>
                        </pic:spPr>
                      </pic:pic>
                    </a:graphicData>
                  </a:graphic>
                </wp:inline>
              </w:drawing>
            </w:r>
          </w:p>
          <w:p w14:paraId="3C81ADE0" w14:textId="6B7BB4DC" w:rsidR="00D6398B" w:rsidRPr="00962B75" w:rsidRDefault="008634AE" w:rsidP="001A7D5D">
            <w:pPr>
              <w:suppressAutoHyphens w:val="0"/>
              <w:spacing w:line="240" w:lineRule="auto"/>
              <w:jc w:val="center"/>
              <w:textAlignment w:val="baseline"/>
              <w:rPr>
                <w:noProof/>
              </w:rPr>
            </w:pPr>
            <m:oMathPara>
              <m:oMath>
                <m:r>
                  <m:rPr>
                    <m:sty m:val="bi"/>
                  </m:rPr>
                  <w:rPr>
                    <w:rFonts w:ascii="Cambria Math" w:hAnsi="Cambria Math"/>
                    <w:noProof/>
                    <w:sz w:val="32"/>
                    <w:szCs w:val="32"/>
                  </w:rPr>
                  <m:t>x=</m:t>
                </m:r>
                <m:f>
                  <m:fPr>
                    <m:ctrlPr>
                      <w:rPr>
                        <w:rFonts w:ascii="Cambria Math" w:hAnsi="Cambria Math"/>
                        <w:b w:val="0"/>
                        <w:bCs/>
                        <w:i/>
                        <w:noProof/>
                        <w:sz w:val="32"/>
                        <w:szCs w:val="32"/>
                      </w:rPr>
                    </m:ctrlPr>
                  </m:fPr>
                  <m:num>
                    <m:r>
                      <m:rPr>
                        <m:sty m:val="bi"/>
                      </m:rPr>
                      <w:rPr>
                        <w:rFonts w:ascii="Cambria Math" w:hAnsi="Cambria Math"/>
                        <w:noProof/>
                        <w:sz w:val="32"/>
                        <w:szCs w:val="32"/>
                      </w:rPr>
                      <m:t>1</m:t>
                    </m:r>
                  </m:num>
                  <m:den>
                    <m:r>
                      <m:rPr>
                        <m:sty m:val="bi"/>
                      </m:rPr>
                      <w:rPr>
                        <w:rFonts w:ascii="Cambria Math" w:hAnsi="Cambria Math"/>
                        <w:noProof/>
                        <w:sz w:val="32"/>
                        <w:szCs w:val="32"/>
                      </w:rPr>
                      <m:t>8</m:t>
                    </m:r>
                  </m:den>
                </m:f>
              </m:oMath>
            </m:oMathPara>
          </w:p>
        </w:tc>
        <w:tc>
          <w:tcPr>
            <w:tcW w:w="2103" w:type="pct"/>
            <w:shd w:val="clear" w:color="auto" w:fill="FFFFFF" w:themeFill="background1"/>
            <w:vAlign w:val="center"/>
          </w:tcPr>
          <w:p w14:paraId="55F83168" w14:textId="77777777" w:rsidR="00D6398B" w:rsidRPr="00241BA8" w:rsidRDefault="00000000" w:rsidP="001A7D5D">
            <w:pPr>
              <w:suppressAutoHyphens w:val="0"/>
              <w:spacing w:line="240" w:lineRule="auto"/>
              <w:jc w:val="center"/>
              <w:textAlignment w:val="baseline"/>
              <w:cnfStyle w:val="000000010000" w:firstRow="0" w:lastRow="0" w:firstColumn="0" w:lastColumn="0" w:oddVBand="0" w:evenVBand="0" w:oddHBand="0" w:evenHBand="1" w:firstRowFirstColumn="0" w:firstRowLastColumn="0" w:lastRowFirstColumn="0" w:lastRowLastColumn="0"/>
              <w:rPr>
                <w:rFonts w:eastAsia="Times New Roman"/>
                <w:sz w:val="32"/>
                <w:szCs w:val="32"/>
                <w:lang w:eastAsia="en-AU"/>
              </w:rPr>
            </w:pPr>
            <m:oMathPara>
              <m:oMath>
                <m:f>
                  <m:fPr>
                    <m:ctrlPr>
                      <w:rPr>
                        <w:rFonts w:ascii="Cambria Math" w:eastAsia="Times New Roman" w:hAnsi="Cambria Math"/>
                        <w:i/>
                        <w:sz w:val="32"/>
                        <w:szCs w:val="32"/>
                        <w:lang w:eastAsia="en-AU"/>
                      </w:rPr>
                    </m:ctrlPr>
                  </m:fPr>
                  <m:num>
                    <m:r>
                      <w:rPr>
                        <w:rFonts w:ascii="Cambria Math" w:eastAsia="Times New Roman" w:hAnsi="Cambria Math"/>
                        <w:sz w:val="32"/>
                        <w:szCs w:val="32"/>
                        <w:lang w:eastAsia="en-AU"/>
                      </w:rPr>
                      <m:t>3-1</m:t>
                    </m:r>
                  </m:num>
                  <m:den>
                    <m:r>
                      <w:rPr>
                        <w:rFonts w:ascii="Cambria Math" w:eastAsia="Times New Roman" w:hAnsi="Cambria Math"/>
                        <w:sz w:val="32"/>
                        <w:szCs w:val="32"/>
                        <w:lang w:eastAsia="en-AU"/>
                      </w:rPr>
                      <m:t>2x</m:t>
                    </m:r>
                  </m:den>
                </m:f>
                <m:r>
                  <w:rPr>
                    <w:rFonts w:ascii="Cambria Math" w:eastAsia="Times New Roman" w:hAnsi="Cambria Math"/>
                    <w:sz w:val="32"/>
                    <w:szCs w:val="32"/>
                    <w:lang w:eastAsia="en-AU"/>
                  </w:rPr>
                  <m:t>=8</m:t>
                </m:r>
              </m:oMath>
            </m:oMathPara>
          </w:p>
        </w:tc>
      </w:tr>
    </w:tbl>
    <w:p w14:paraId="46C9701F" w14:textId="19AB2734" w:rsidR="00554078" w:rsidRPr="00241B64" w:rsidRDefault="008407F5" w:rsidP="00241B64">
      <w:r w:rsidRPr="00241B64">
        <w:br w:type="page"/>
      </w:r>
    </w:p>
    <w:p w14:paraId="1E588D6C" w14:textId="269E0195" w:rsidR="009D4E07" w:rsidRPr="00334A3C" w:rsidRDefault="002C5134" w:rsidP="00241B64">
      <w:pPr>
        <w:pStyle w:val="Heading3"/>
        <w:rPr>
          <w:lang w:eastAsia="en-AU"/>
        </w:rPr>
      </w:pPr>
      <w:r w:rsidRPr="00241B64">
        <w:lastRenderedPageBreak/>
        <w:t>Appendix</w:t>
      </w:r>
      <w:r>
        <w:rPr>
          <w:lang w:eastAsia="en-AU"/>
        </w:rPr>
        <w:t xml:space="preserve"> C </w:t>
      </w:r>
      <w:r w:rsidR="00411A57">
        <w:rPr>
          <w:lang w:eastAsia="en-AU"/>
        </w:rPr>
        <w:t>– four quadrant notes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ur quadrant notes containing sample solutions for 3 examples and ‘Things to remember’."/>
      </w:tblPr>
      <w:tblGrid>
        <w:gridCol w:w="4811"/>
        <w:gridCol w:w="4811"/>
      </w:tblGrid>
      <w:tr w:rsidR="009D4E07" w:rsidRPr="00B70356" w14:paraId="4AB2475F" w14:textId="77777777" w:rsidTr="00013573">
        <w:trPr>
          <w:trHeight w:val="567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46361BEF" w14:textId="3806EB95" w:rsidR="009D4E07" w:rsidRDefault="009D4E07" w:rsidP="004F62A9">
            <w:pPr>
              <w:suppressAutoHyphens w:val="0"/>
              <w:spacing w:before="120" w:after="720" w:line="240" w:lineRule="auto"/>
              <w:jc w:val="center"/>
              <w:textAlignment w:val="baseline"/>
              <w:rPr>
                <w:rFonts w:eastAsia="Times New Roman"/>
                <w:szCs w:val="22"/>
                <w:lang w:eastAsia="en-AU"/>
              </w:rPr>
            </w:pPr>
            <w:r w:rsidRPr="00B70356">
              <w:rPr>
                <w:rFonts w:eastAsia="Times New Roman"/>
                <w:b/>
                <w:bCs/>
                <w:szCs w:val="22"/>
                <w:lang w:eastAsia="en-AU"/>
              </w:rPr>
              <w:t>Example 1</w:t>
            </w:r>
          </w:p>
          <w:p w14:paraId="6E62EA71" w14:textId="76810E73" w:rsidR="009D4E07" w:rsidRPr="00B70356" w:rsidRDefault="00000000" w:rsidP="00013573">
            <w:pPr>
              <w:suppressAutoHyphens w:val="0"/>
              <w:spacing w:before="120"/>
              <w:jc w:val="center"/>
              <w:textAlignment w:val="baseline"/>
              <w:rPr>
                <w:rFonts w:ascii="Segoe UI" w:eastAsia="Times New Roman" w:hAnsi="Segoe UI" w:cs="Segoe UI"/>
                <w:sz w:val="18"/>
                <w:szCs w:val="18"/>
                <w:lang w:eastAsia="en-AU"/>
              </w:rPr>
            </w:pPr>
            <m:oMathPara>
              <m:oMath>
                <m:f>
                  <m:fPr>
                    <m:ctrlPr>
                      <w:rPr>
                        <w:rFonts w:ascii="Cambria Math" w:eastAsia="Times New Roman" w:hAnsi="Cambria Math" w:cs="Segoe UI"/>
                        <w:i/>
                        <w:szCs w:val="22"/>
                        <w:lang w:eastAsia="en-AU"/>
                      </w:rPr>
                    </m:ctrlPr>
                  </m:fPr>
                  <m:num>
                    <m:r>
                      <w:rPr>
                        <w:rFonts w:ascii="Cambria Math" w:eastAsia="Times New Roman" w:hAnsi="Cambria Math" w:cs="Segoe UI"/>
                        <w:szCs w:val="22"/>
                        <w:lang w:eastAsia="en-AU"/>
                      </w:rPr>
                      <m:t>5x</m:t>
                    </m:r>
                  </m:num>
                  <m:den>
                    <m:r>
                      <w:rPr>
                        <w:rFonts w:ascii="Cambria Math" w:eastAsia="Times New Roman" w:hAnsi="Cambria Math" w:cs="Segoe UI"/>
                        <w:szCs w:val="22"/>
                        <w:lang w:eastAsia="en-AU"/>
                      </w:rPr>
                      <m:t>6</m:t>
                    </m:r>
                  </m:den>
                </m:f>
                <m:r>
                  <w:rPr>
                    <w:rFonts w:ascii="Cambria Math" w:eastAsia="Times New Roman" w:hAnsi="Cambria Math" w:cs="Segoe UI"/>
                    <w:szCs w:val="22"/>
                    <w:lang w:eastAsia="en-AU"/>
                  </w:rPr>
                  <m:t>-3</m:t>
                </m:r>
                <m:r>
                  <m:rPr>
                    <m:aln/>
                  </m:rPr>
                  <w:rPr>
                    <w:rFonts w:ascii="Cambria Math" w:eastAsia="Times New Roman" w:hAnsi="Cambria Math" w:cs="Segoe UI"/>
                    <w:szCs w:val="22"/>
                    <w:lang w:eastAsia="en-AU"/>
                  </w:rPr>
                  <m:t>=12</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+3</m:t>
                </m:r>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3</m:t>
                </m:r>
                <m:r>
                  <m:rPr>
                    <m:sty m:val="p"/>
                  </m:rPr>
                  <w:rPr>
                    <w:rFonts w:ascii="Cambria Math" w:eastAsia="Times New Roman" w:hAnsi="Cambria Math" w:cs="Segoe UI"/>
                    <w:szCs w:val="22"/>
                    <w:lang w:eastAsia="en-AU"/>
                  </w:rPr>
                  <w:br/>
                </m:r>
              </m:oMath>
              <m:oMath>
                <m:f>
                  <m:fPr>
                    <m:ctrlPr>
                      <w:rPr>
                        <w:rFonts w:ascii="Cambria Math" w:eastAsia="Times New Roman" w:hAnsi="Cambria Math" w:cs="Segoe UI"/>
                        <w:i/>
                        <w:szCs w:val="22"/>
                        <w:lang w:eastAsia="en-AU"/>
                      </w:rPr>
                    </m:ctrlPr>
                  </m:fPr>
                  <m:num>
                    <m:r>
                      <w:rPr>
                        <w:rFonts w:ascii="Cambria Math" w:eastAsia="Times New Roman" w:hAnsi="Cambria Math" w:cs="Segoe UI"/>
                        <w:szCs w:val="22"/>
                        <w:lang w:eastAsia="en-AU"/>
                      </w:rPr>
                      <m:t>5x</m:t>
                    </m:r>
                  </m:num>
                  <m:den>
                    <m:r>
                      <w:rPr>
                        <w:rFonts w:ascii="Cambria Math" w:eastAsia="Times New Roman" w:hAnsi="Cambria Math" w:cs="Segoe UI"/>
                        <w:szCs w:val="22"/>
                        <w:lang w:eastAsia="en-AU"/>
                      </w:rPr>
                      <m:t>6</m:t>
                    </m:r>
                  </m:den>
                </m:f>
                <m:r>
                  <m:rPr>
                    <m:aln/>
                  </m:rPr>
                  <w:rPr>
                    <w:rFonts w:ascii="Cambria Math" w:eastAsia="Times New Roman" w:hAnsi="Cambria Math" w:cs="Segoe UI"/>
                    <w:szCs w:val="22"/>
                    <w:lang w:eastAsia="en-AU"/>
                  </w:rPr>
                  <m:t>=15</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×6</m:t>
                </m:r>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×6</m:t>
                </m:r>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5x</m:t>
                </m:r>
                <m:r>
                  <m:rPr>
                    <m:aln/>
                  </m:rPr>
                  <w:rPr>
                    <w:rFonts w:ascii="Cambria Math" w:eastAsia="Times New Roman" w:hAnsi="Cambria Math" w:cs="Segoe UI"/>
                    <w:szCs w:val="22"/>
                    <w:lang w:eastAsia="en-AU"/>
                  </w:rPr>
                  <m:t>=90</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÷5</m:t>
                </m:r>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÷5</m:t>
                </m:r>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x</m:t>
                </m:r>
                <m:r>
                  <m:rPr>
                    <m:aln/>
                  </m:rPr>
                  <w:rPr>
                    <w:rFonts w:ascii="Cambria Math" w:eastAsia="Times New Roman" w:hAnsi="Cambria Math" w:cs="Segoe UI"/>
                    <w:szCs w:val="22"/>
                    <w:lang w:eastAsia="en-AU"/>
                  </w:rPr>
                  <m:t>=18</m:t>
                </m:r>
              </m:oMath>
            </m:oMathPara>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63C8E6C3" w14:textId="7C8881CD" w:rsidR="009D4E07" w:rsidRDefault="009D4E07" w:rsidP="004F62A9">
            <w:pPr>
              <w:suppressAutoHyphens w:val="0"/>
              <w:spacing w:before="120" w:after="720" w:line="240" w:lineRule="auto"/>
              <w:jc w:val="center"/>
              <w:textAlignment w:val="baseline"/>
              <w:rPr>
                <w:rFonts w:eastAsia="Times New Roman"/>
                <w:szCs w:val="22"/>
                <w:lang w:eastAsia="en-AU"/>
              </w:rPr>
            </w:pPr>
            <w:r w:rsidRPr="00B70356">
              <w:rPr>
                <w:rFonts w:eastAsia="Times New Roman"/>
                <w:b/>
                <w:bCs/>
                <w:szCs w:val="22"/>
                <w:lang w:eastAsia="en-AU"/>
              </w:rPr>
              <w:t>Example 2</w:t>
            </w:r>
          </w:p>
          <w:p w14:paraId="7EB6ED15" w14:textId="50145B7F" w:rsidR="009D4E07" w:rsidRPr="00B70356" w:rsidRDefault="00000000" w:rsidP="00013573">
            <w:pPr>
              <w:suppressAutoHyphens w:val="0"/>
              <w:spacing w:before="120"/>
              <w:ind w:left="555" w:hanging="555"/>
              <w:textAlignment w:val="baseline"/>
              <w:rPr>
                <w:rFonts w:ascii="Segoe UI" w:eastAsia="Times New Roman" w:hAnsi="Segoe UI" w:cs="Segoe UI"/>
                <w:sz w:val="18"/>
                <w:szCs w:val="18"/>
                <w:lang w:eastAsia="en-AU"/>
              </w:rPr>
            </w:pPr>
            <m:oMathPara>
              <m:oMath>
                <m:f>
                  <m:fPr>
                    <m:ctrlPr>
                      <w:rPr>
                        <w:rFonts w:ascii="Cambria Math" w:eastAsia="Times New Roman" w:hAnsi="Cambria Math"/>
                        <w:i/>
                        <w:szCs w:val="22"/>
                        <w:lang w:eastAsia="en-AU"/>
                      </w:rPr>
                    </m:ctrlPr>
                  </m:fPr>
                  <m:num>
                    <m:r>
                      <w:rPr>
                        <w:rFonts w:ascii="Cambria Math" w:eastAsia="Times New Roman" w:hAnsi="Cambria Math"/>
                        <w:szCs w:val="22"/>
                        <w:lang w:eastAsia="en-AU"/>
                      </w:rPr>
                      <m:t>11-4x</m:t>
                    </m:r>
                  </m:num>
                  <m:den>
                    <m:r>
                      <w:rPr>
                        <w:rFonts w:ascii="Cambria Math" w:eastAsia="Times New Roman" w:hAnsi="Cambria Math"/>
                        <w:szCs w:val="22"/>
                        <w:lang w:eastAsia="en-AU"/>
                      </w:rPr>
                      <m:t>3</m:t>
                    </m:r>
                  </m:den>
                </m:f>
                <m:r>
                  <m:rPr>
                    <m:aln/>
                  </m:rPr>
                  <w:rPr>
                    <w:rFonts w:ascii="Cambria Math" w:eastAsia="Times New Roman" w:hAnsi="Cambria Math"/>
                    <w:szCs w:val="22"/>
                    <w:lang w:eastAsia="en-AU"/>
                  </w:rPr>
                  <m:t>=9</m:t>
                </m:r>
                <m:r>
                  <m:rPr>
                    <m:sty m:val="p"/>
                  </m:rPr>
                  <w:rPr>
                    <w:rFonts w:ascii="Cambria Math" w:eastAsia="Times New Roman" w:hAnsi="Cambria Math"/>
                    <w:szCs w:val="22"/>
                    <w:lang w:eastAsia="en-AU"/>
                  </w:rPr>
                  <w:br/>
                </m:r>
              </m:oMath>
              <m:oMath>
                <m:box>
                  <m:boxPr>
                    <m:noBreak m:val="0"/>
                    <m:ctrlPr>
                      <w:rPr>
                        <w:rFonts w:ascii="Cambria Math" w:eastAsia="Times New Roman" w:hAnsi="Cambria Math"/>
                        <w:i/>
                        <w:color w:val="007434"/>
                        <w:szCs w:val="22"/>
                        <w:lang w:eastAsia="en-AU"/>
                      </w:rPr>
                    </m:ctrlPr>
                  </m:boxPr>
                  <m:e>
                    <m:r>
                      <w:rPr>
                        <w:rFonts w:ascii="Cambria Math" w:eastAsia="Times New Roman" w:hAnsi="Cambria Math"/>
                        <w:color w:val="007434"/>
                        <w:szCs w:val="22"/>
                        <w:lang w:eastAsia="en-AU"/>
                      </w:rPr>
                      <m:t>×3</m:t>
                    </m:r>
                  </m:e>
                </m:box>
                <m:r>
                  <m:rPr>
                    <m:aln/>
                  </m:rPr>
                  <w:rPr>
                    <w:rFonts w:ascii="Cambria Math" w:eastAsia="Times New Roman" w:hAnsi="Cambria Math"/>
                    <w:color w:val="FFFFFF" w:themeColor="background1"/>
                    <w:szCs w:val="22"/>
                    <w:lang w:eastAsia="en-AU"/>
                  </w:rPr>
                  <m:t>=</m:t>
                </m:r>
                <m:box>
                  <m:boxPr>
                    <m:noBreak m:val="0"/>
                    <m:ctrlPr>
                      <w:rPr>
                        <w:rFonts w:ascii="Cambria Math" w:eastAsia="Times New Roman" w:hAnsi="Cambria Math"/>
                        <w:i/>
                        <w:color w:val="007434"/>
                        <w:szCs w:val="22"/>
                        <w:lang w:eastAsia="en-AU"/>
                      </w:rPr>
                    </m:ctrlPr>
                  </m:boxPr>
                  <m:e>
                    <m:r>
                      <w:rPr>
                        <w:rFonts w:ascii="Cambria Math" w:eastAsia="Times New Roman" w:hAnsi="Cambria Math"/>
                        <w:color w:val="007434"/>
                        <w:szCs w:val="22"/>
                        <w:lang w:eastAsia="en-AU"/>
                      </w:rPr>
                      <m:t>×3</m:t>
                    </m:r>
                  </m:e>
                </m:box>
                <m:r>
                  <m:rPr>
                    <m:sty m:val="p"/>
                  </m:rPr>
                  <w:rPr>
                    <w:rFonts w:ascii="Cambria Math" w:eastAsia="Times New Roman" w:hAnsi="Cambria Math"/>
                    <w:szCs w:val="22"/>
                    <w:lang w:eastAsia="en-AU"/>
                  </w:rPr>
                  <w:br/>
                </m:r>
              </m:oMath>
              <m:oMath>
                <m:box>
                  <m:boxPr>
                    <m:noBreak m:val="0"/>
                    <m:ctrlPr>
                      <w:rPr>
                        <w:rFonts w:ascii="Cambria Math" w:eastAsia="Times New Roman" w:hAnsi="Cambria Math"/>
                        <w:i/>
                        <w:szCs w:val="22"/>
                        <w:lang w:eastAsia="en-AU"/>
                      </w:rPr>
                    </m:ctrlPr>
                  </m:boxPr>
                  <m:e>
                    <m:r>
                      <w:rPr>
                        <w:rFonts w:ascii="Cambria Math" w:eastAsia="Times New Roman" w:hAnsi="Cambria Math"/>
                        <w:szCs w:val="22"/>
                        <w:lang w:eastAsia="en-AU"/>
                      </w:rPr>
                      <m:t>11</m:t>
                    </m:r>
                  </m:e>
                </m:box>
                <m:r>
                  <w:rPr>
                    <w:rFonts w:ascii="Cambria Math" w:eastAsia="Times New Roman" w:hAnsi="Cambria Math"/>
                    <w:szCs w:val="22"/>
                    <w:lang w:eastAsia="en-AU"/>
                  </w:rPr>
                  <m:t>-</m:t>
                </m:r>
                <m:box>
                  <m:boxPr>
                    <m:noBreak m:val="0"/>
                    <m:ctrlPr>
                      <w:rPr>
                        <w:rFonts w:ascii="Cambria Math" w:eastAsia="Times New Roman" w:hAnsi="Cambria Math"/>
                        <w:i/>
                        <w:szCs w:val="22"/>
                        <w:lang w:eastAsia="en-AU"/>
                      </w:rPr>
                    </m:ctrlPr>
                  </m:boxPr>
                  <m:e>
                    <m:r>
                      <w:rPr>
                        <w:rFonts w:ascii="Cambria Math" w:eastAsia="Times New Roman" w:hAnsi="Cambria Math"/>
                        <w:szCs w:val="22"/>
                        <w:lang w:eastAsia="en-AU"/>
                      </w:rPr>
                      <m:t>4x</m:t>
                    </m:r>
                  </m:e>
                </m:box>
                <m:r>
                  <m:rPr>
                    <m:aln/>
                  </m:rPr>
                  <w:rPr>
                    <w:rFonts w:ascii="Cambria Math" w:eastAsia="Times New Roman" w:hAnsi="Cambria Math"/>
                    <w:szCs w:val="22"/>
                    <w:lang w:eastAsia="en-AU"/>
                  </w:rPr>
                  <m:t>=</m:t>
                </m:r>
                <m:box>
                  <m:boxPr>
                    <m:noBreak m:val="0"/>
                    <m:ctrlPr>
                      <w:rPr>
                        <w:rFonts w:ascii="Cambria Math" w:eastAsia="Times New Roman" w:hAnsi="Cambria Math"/>
                        <w:i/>
                        <w:szCs w:val="22"/>
                        <w:lang w:eastAsia="en-AU"/>
                      </w:rPr>
                    </m:ctrlPr>
                  </m:boxPr>
                  <m:e>
                    <m:r>
                      <w:rPr>
                        <w:rFonts w:ascii="Cambria Math" w:eastAsia="Times New Roman" w:hAnsi="Cambria Math"/>
                        <w:szCs w:val="22"/>
                        <w:lang w:eastAsia="en-AU"/>
                      </w:rPr>
                      <m:t>27</m:t>
                    </m:r>
                  </m:e>
                </m:box>
                <m:r>
                  <m:rPr>
                    <m:sty m:val="p"/>
                  </m:rPr>
                  <w:rPr>
                    <w:rFonts w:ascii="Cambria Math" w:eastAsia="Times New Roman" w:hAnsi="Cambria Math"/>
                    <w:szCs w:val="22"/>
                    <w:lang w:eastAsia="en-AU"/>
                  </w:rPr>
                  <w:br/>
                </m:r>
              </m:oMath>
              <m:oMath>
                <m:box>
                  <m:boxPr>
                    <m:noBreak m:val="0"/>
                    <m:ctrlPr>
                      <w:rPr>
                        <w:rFonts w:ascii="Cambria Math" w:eastAsia="Times New Roman" w:hAnsi="Cambria Math"/>
                        <w:i/>
                        <w:color w:val="007434"/>
                        <w:szCs w:val="22"/>
                        <w:lang w:eastAsia="en-AU"/>
                      </w:rPr>
                    </m:ctrlPr>
                  </m:boxPr>
                  <m:e>
                    <m:r>
                      <w:rPr>
                        <w:rFonts w:ascii="Cambria Math" w:eastAsia="Times New Roman" w:hAnsi="Cambria Math"/>
                        <w:color w:val="007434"/>
                        <w:szCs w:val="22"/>
                        <w:lang w:eastAsia="en-AU"/>
                      </w:rPr>
                      <m:t>-11</m:t>
                    </m:r>
                  </m:e>
                </m:box>
                <m:r>
                  <m:rPr>
                    <m:sty m:val="p"/>
                    <m:aln/>
                  </m:rPr>
                  <w:rPr>
                    <w:rFonts w:ascii="Cambria Math" w:eastAsia="Times New Roman" w:hAnsi="Cambria Math"/>
                    <w:color w:val="FFFFFF" w:themeColor="background1"/>
                    <w:szCs w:val="22"/>
                    <w:lang w:eastAsia="en-AU"/>
                  </w:rPr>
                  <m:t>=</m:t>
                </m:r>
                <m:box>
                  <m:boxPr>
                    <m:noBreak m:val="0"/>
                    <m:ctrlPr>
                      <w:rPr>
                        <w:rFonts w:ascii="Cambria Math" w:eastAsia="Times New Roman" w:hAnsi="Cambria Math"/>
                        <w:i/>
                        <w:color w:val="007434"/>
                        <w:szCs w:val="22"/>
                        <w:lang w:eastAsia="en-AU"/>
                      </w:rPr>
                    </m:ctrlPr>
                  </m:boxPr>
                  <m:e>
                    <m:r>
                      <w:rPr>
                        <w:rFonts w:ascii="Cambria Math" w:eastAsia="Times New Roman" w:hAnsi="Cambria Math"/>
                        <w:color w:val="007434"/>
                        <w:szCs w:val="22"/>
                        <w:lang w:eastAsia="en-AU"/>
                      </w:rPr>
                      <m:t>-11</m:t>
                    </m:r>
                  </m:e>
                </m:box>
                <m:r>
                  <m:rPr>
                    <m:sty m:val="p"/>
                  </m:rPr>
                  <w:rPr>
                    <w:rFonts w:ascii="Cambria Math" w:eastAsia="Times New Roman" w:hAnsi="Cambria Math"/>
                    <w:szCs w:val="22"/>
                    <w:lang w:eastAsia="en-AU"/>
                  </w:rPr>
                  <w:br/>
                </m:r>
              </m:oMath>
              <m:oMath>
                <m:r>
                  <w:rPr>
                    <w:rFonts w:ascii="Cambria Math" w:eastAsia="Times New Roman" w:hAnsi="Cambria Math"/>
                    <w:szCs w:val="22"/>
                    <w:lang w:eastAsia="en-AU"/>
                  </w:rPr>
                  <m:t>-</m:t>
                </m:r>
                <m:box>
                  <m:boxPr>
                    <m:noBreak m:val="0"/>
                    <m:ctrlPr>
                      <w:rPr>
                        <w:rFonts w:ascii="Cambria Math" w:eastAsia="Times New Roman" w:hAnsi="Cambria Math"/>
                        <w:i/>
                        <w:szCs w:val="22"/>
                        <w:lang w:eastAsia="en-AU"/>
                      </w:rPr>
                    </m:ctrlPr>
                  </m:boxPr>
                  <m:e>
                    <m:r>
                      <w:rPr>
                        <w:rFonts w:ascii="Cambria Math" w:eastAsia="Times New Roman" w:hAnsi="Cambria Math"/>
                        <w:szCs w:val="22"/>
                        <w:lang w:eastAsia="en-AU"/>
                      </w:rPr>
                      <m:t>4x</m:t>
                    </m:r>
                  </m:e>
                </m:box>
                <m:r>
                  <m:rPr>
                    <m:aln/>
                  </m:rPr>
                  <w:rPr>
                    <w:rFonts w:ascii="Cambria Math" w:eastAsia="Times New Roman" w:hAnsi="Cambria Math"/>
                    <w:szCs w:val="22"/>
                    <w:lang w:eastAsia="en-AU"/>
                  </w:rPr>
                  <m:t>=</m:t>
                </m:r>
                <m:box>
                  <m:boxPr>
                    <m:noBreak m:val="0"/>
                    <m:ctrlPr>
                      <w:rPr>
                        <w:rFonts w:ascii="Cambria Math" w:eastAsia="Times New Roman" w:hAnsi="Cambria Math"/>
                        <w:i/>
                        <w:szCs w:val="22"/>
                        <w:lang w:eastAsia="en-AU"/>
                      </w:rPr>
                    </m:ctrlPr>
                  </m:boxPr>
                  <m:e>
                    <m:r>
                      <w:rPr>
                        <w:rFonts w:ascii="Cambria Math" w:eastAsia="Times New Roman" w:hAnsi="Cambria Math"/>
                        <w:szCs w:val="22"/>
                        <w:lang w:eastAsia="en-AU"/>
                      </w:rPr>
                      <m:t>16</m:t>
                    </m:r>
                  </m:e>
                </m:box>
                <m:r>
                  <m:rPr>
                    <m:sty m:val="p"/>
                  </m:rPr>
                  <w:rPr>
                    <w:rFonts w:ascii="Cambria Math" w:eastAsia="Times New Roman" w:hAnsi="Cambria Math"/>
                    <w:szCs w:val="22"/>
                    <w:lang w:eastAsia="en-AU"/>
                  </w:rPr>
                  <w:br/>
                </m:r>
              </m:oMath>
              <m:oMath>
                <m:box>
                  <m:boxPr>
                    <m:noBreak m:val="0"/>
                    <m:ctrlPr>
                      <w:rPr>
                        <w:rFonts w:ascii="Cambria Math" w:eastAsia="Times New Roman" w:hAnsi="Cambria Math"/>
                        <w:i/>
                        <w:color w:val="007434"/>
                        <w:szCs w:val="22"/>
                        <w:lang w:eastAsia="en-AU"/>
                      </w:rPr>
                    </m:ctrlPr>
                  </m:boxPr>
                  <m:e>
                    <m:r>
                      <w:rPr>
                        <w:rFonts w:ascii="Cambria Math" w:eastAsia="Times New Roman" w:hAnsi="Cambria Math"/>
                        <w:color w:val="007434"/>
                        <w:szCs w:val="22"/>
                        <w:lang w:eastAsia="en-AU"/>
                      </w:rPr>
                      <m:t>÷-4</m:t>
                    </m:r>
                  </m:e>
                </m:box>
                <m:r>
                  <m:rPr>
                    <m:sty m:val="p"/>
                    <m:aln/>
                  </m:rPr>
                  <w:rPr>
                    <w:rFonts w:ascii="Cambria Math" w:eastAsia="Times New Roman" w:hAnsi="Cambria Math"/>
                    <w:color w:val="FFFFFF" w:themeColor="background1"/>
                    <w:szCs w:val="22"/>
                    <w:lang w:eastAsia="en-AU"/>
                  </w:rPr>
                  <m:t>=</m:t>
                </m:r>
                <m:box>
                  <m:boxPr>
                    <m:noBreak m:val="0"/>
                    <m:ctrlPr>
                      <w:rPr>
                        <w:rFonts w:ascii="Cambria Math" w:eastAsia="Times New Roman" w:hAnsi="Cambria Math"/>
                        <w:i/>
                        <w:color w:val="007434"/>
                        <w:szCs w:val="22"/>
                        <w:lang w:eastAsia="en-AU"/>
                      </w:rPr>
                    </m:ctrlPr>
                  </m:boxPr>
                  <m:e>
                    <m:r>
                      <w:rPr>
                        <w:rFonts w:ascii="Cambria Math" w:eastAsia="Times New Roman" w:hAnsi="Cambria Math"/>
                        <w:color w:val="007434"/>
                        <w:szCs w:val="22"/>
                        <w:lang w:eastAsia="en-AU"/>
                      </w:rPr>
                      <m:t>÷-4</m:t>
                    </m:r>
                  </m:e>
                </m:box>
                <m:r>
                  <m:rPr>
                    <m:sty m:val="p"/>
                  </m:rPr>
                  <w:rPr>
                    <w:rFonts w:ascii="Cambria Math" w:eastAsia="Times New Roman" w:hAnsi="Cambria Math"/>
                    <w:szCs w:val="22"/>
                    <w:lang w:eastAsia="en-AU"/>
                  </w:rPr>
                  <w:br/>
                </m:r>
              </m:oMath>
              <m:oMath>
                <m:r>
                  <w:rPr>
                    <w:rFonts w:ascii="Cambria Math" w:eastAsia="Times New Roman" w:hAnsi="Cambria Math"/>
                    <w:szCs w:val="22"/>
                    <w:lang w:eastAsia="en-AU"/>
                  </w:rPr>
                  <m:t>x</m:t>
                </m:r>
                <m:r>
                  <m:rPr>
                    <m:aln/>
                  </m:rPr>
                  <w:rPr>
                    <w:rFonts w:ascii="Cambria Math" w:eastAsia="Times New Roman" w:hAnsi="Cambria Math"/>
                    <w:szCs w:val="22"/>
                    <w:lang w:eastAsia="en-AU"/>
                  </w:rPr>
                  <m:t>=</m:t>
                </m:r>
                <m:box>
                  <m:boxPr>
                    <m:noBreak m:val="0"/>
                    <m:ctrlPr>
                      <w:rPr>
                        <w:rFonts w:ascii="Cambria Math" w:eastAsia="Times New Roman" w:hAnsi="Cambria Math"/>
                        <w:i/>
                        <w:szCs w:val="22"/>
                        <w:lang w:eastAsia="en-AU"/>
                      </w:rPr>
                    </m:ctrlPr>
                  </m:boxPr>
                  <m:e>
                    <m:r>
                      <w:rPr>
                        <w:rFonts w:ascii="Cambria Math" w:eastAsia="Times New Roman" w:hAnsi="Cambria Math"/>
                        <w:szCs w:val="22"/>
                        <w:lang w:eastAsia="en-AU"/>
                      </w:rPr>
                      <m:t>-4</m:t>
                    </m:r>
                  </m:e>
                </m:box>
              </m:oMath>
            </m:oMathPara>
          </w:p>
        </w:tc>
      </w:tr>
      <w:tr w:rsidR="009D4E07" w:rsidRPr="00B70356" w14:paraId="6B82D144" w14:textId="77777777" w:rsidTr="00013573">
        <w:trPr>
          <w:trHeight w:val="567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39742A85" w14:textId="4E8B4352" w:rsidR="009D4E07" w:rsidRPr="00EA0BAF" w:rsidRDefault="009D4E07" w:rsidP="00491D70">
            <w:pPr>
              <w:suppressAutoHyphens w:val="0"/>
              <w:spacing w:before="120" w:after="360" w:line="240" w:lineRule="auto"/>
              <w:jc w:val="center"/>
              <w:textAlignment w:val="baseline"/>
            </w:pPr>
            <w:r w:rsidRPr="00B70356">
              <w:rPr>
                <w:rFonts w:eastAsia="Times New Roman"/>
                <w:b/>
                <w:bCs/>
                <w:szCs w:val="22"/>
                <w:lang w:eastAsia="en-AU"/>
              </w:rPr>
              <w:t>Things to remember</w:t>
            </w:r>
          </w:p>
          <w:p w14:paraId="388FFEC4" w14:textId="7CF90471" w:rsidR="009D4E07" w:rsidRPr="00EA0BAF" w:rsidRDefault="00F05FE6" w:rsidP="00605727">
            <w:pPr>
              <w:pStyle w:val="ListBullet"/>
              <w:spacing w:before="120"/>
              <w:ind w:left="794"/>
            </w:pPr>
            <w:r w:rsidRPr="00EA0BAF">
              <w:t>Reverse order of operation.</w:t>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072D85DD" w14:textId="06EE3CB8" w:rsidR="009D4E07" w:rsidRPr="00EA0BAF" w:rsidRDefault="009D4E07" w:rsidP="004F62A9">
            <w:pPr>
              <w:suppressAutoHyphens w:val="0"/>
              <w:spacing w:before="120" w:after="720" w:line="240" w:lineRule="auto"/>
              <w:jc w:val="center"/>
              <w:textAlignment w:val="baseline"/>
            </w:pPr>
            <w:r w:rsidRPr="00B70356">
              <w:rPr>
                <w:rFonts w:eastAsia="Times New Roman"/>
                <w:b/>
                <w:bCs/>
                <w:szCs w:val="22"/>
                <w:lang w:eastAsia="en-AU"/>
              </w:rPr>
              <w:t>Example 3</w:t>
            </w:r>
          </w:p>
          <w:p w14:paraId="42950F90" w14:textId="0CED5F54" w:rsidR="009D4E07" w:rsidRPr="00B70356" w:rsidRDefault="00000000" w:rsidP="00013573">
            <w:pPr>
              <w:suppressAutoHyphens w:val="0"/>
              <w:spacing w:before="120"/>
              <w:jc w:val="center"/>
              <w:textAlignment w:val="baseline"/>
              <w:rPr>
                <w:rFonts w:ascii="Segoe UI" w:eastAsia="Times New Roman" w:hAnsi="Segoe UI" w:cs="Segoe UI"/>
                <w:sz w:val="18"/>
                <w:szCs w:val="18"/>
                <w:lang w:eastAsia="en-AU"/>
              </w:rPr>
            </w:pPr>
            <m:oMathPara>
              <m:oMath>
                <m:f>
                  <m:fPr>
                    <m:ctrlPr>
                      <w:rPr>
                        <w:rFonts w:ascii="Cambria Math" w:eastAsia="Times New Roman" w:hAnsi="Cambria Math" w:cs="Segoe UI"/>
                        <w:i/>
                        <w:szCs w:val="22"/>
                        <w:lang w:eastAsia="en-AU"/>
                      </w:rPr>
                    </m:ctrlPr>
                  </m:fPr>
                  <m:num>
                    <m:r>
                      <w:rPr>
                        <w:rFonts w:ascii="Cambria Math" w:eastAsia="Times New Roman" w:hAnsi="Cambria Math" w:cs="Segoe UI"/>
                        <w:szCs w:val="22"/>
                        <w:lang w:eastAsia="en-AU"/>
                      </w:rPr>
                      <m:t>x-2</m:t>
                    </m:r>
                  </m:num>
                  <m:den>
                    <m:r>
                      <w:rPr>
                        <w:rFonts w:ascii="Cambria Math" w:eastAsia="Times New Roman" w:hAnsi="Cambria Math" w:cs="Segoe UI"/>
                        <w:szCs w:val="22"/>
                        <w:lang w:eastAsia="en-AU"/>
                      </w:rPr>
                      <m:t>5</m:t>
                    </m:r>
                  </m:den>
                </m:f>
                <m:r>
                  <w:rPr>
                    <w:rFonts w:ascii="Cambria Math" w:eastAsia="Times New Roman" w:hAnsi="Cambria Math" w:cs="Segoe UI"/>
                    <w:szCs w:val="22"/>
                    <w:lang w:eastAsia="en-AU"/>
                  </w:rPr>
                  <m:t>+8</m:t>
                </m:r>
                <m:r>
                  <m:rPr>
                    <m:aln/>
                  </m:rPr>
                  <w:rPr>
                    <w:rFonts w:ascii="Cambria Math" w:eastAsia="Times New Roman" w:hAnsi="Cambria Math" w:cs="Segoe UI"/>
                    <w:szCs w:val="22"/>
                    <w:lang w:eastAsia="en-AU"/>
                  </w:rPr>
                  <m:t>=11</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-8</m:t>
                </m:r>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-8</m:t>
                </m:r>
                <m:r>
                  <m:rPr>
                    <m:sty m:val="p"/>
                  </m:rPr>
                  <w:rPr>
                    <w:rFonts w:ascii="Cambria Math" w:eastAsia="Times New Roman" w:hAnsi="Cambria Math" w:cs="Segoe UI"/>
                    <w:szCs w:val="22"/>
                    <w:lang w:eastAsia="en-AU"/>
                  </w:rPr>
                  <w:br/>
                </m:r>
              </m:oMath>
              <m:oMath>
                <m:f>
                  <m:fPr>
                    <m:ctrlPr>
                      <w:rPr>
                        <w:rFonts w:ascii="Cambria Math" w:eastAsia="Times New Roman" w:hAnsi="Cambria Math" w:cs="Segoe UI"/>
                        <w:i/>
                        <w:szCs w:val="22"/>
                        <w:lang w:eastAsia="en-AU"/>
                      </w:rPr>
                    </m:ctrlPr>
                  </m:fPr>
                  <m:num>
                    <m:r>
                      <w:rPr>
                        <w:rFonts w:ascii="Cambria Math" w:eastAsia="Times New Roman" w:hAnsi="Cambria Math" w:cs="Segoe UI"/>
                        <w:szCs w:val="22"/>
                        <w:lang w:eastAsia="en-AU"/>
                      </w:rPr>
                      <m:t>x-2</m:t>
                    </m:r>
                  </m:num>
                  <m:den>
                    <m:r>
                      <w:rPr>
                        <w:rFonts w:ascii="Cambria Math" w:eastAsia="Times New Roman" w:hAnsi="Cambria Math" w:cs="Segoe UI"/>
                        <w:szCs w:val="22"/>
                        <w:lang w:eastAsia="en-AU"/>
                      </w:rPr>
                      <m:t>5</m:t>
                    </m:r>
                  </m:den>
                </m:f>
                <m:r>
                  <m:rPr>
                    <m:aln/>
                  </m:rPr>
                  <w:rPr>
                    <w:rFonts w:ascii="Cambria Math" w:eastAsia="Times New Roman" w:hAnsi="Cambria Math" w:cs="Segoe UI"/>
                    <w:szCs w:val="22"/>
                    <w:lang w:eastAsia="en-AU"/>
                  </w:rPr>
                  <m:t>=3</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×5</m:t>
                </m:r>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×5</m:t>
                </m:r>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x-2</m:t>
                </m:r>
                <m:r>
                  <m:rPr>
                    <m:aln/>
                  </m:rPr>
                  <w:rPr>
                    <w:rFonts w:ascii="Cambria Math" w:eastAsia="Times New Roman" w:hAnsi="Cambria Math" w:cs="Segoe UI"/>
                    <w:szCs w:val="22"/>
                    <w:lang w:eastAsia="en-AU"/>
                  </w:rPr>
                  <m:t>=15</m:t>
                </m:r>
                <m:r>
                  <m:rPr>
                    <m:sty m:val="p"/>
                  </m:rPr>
                  <w:rPr>
                    <w:rFonts w:ascii="Cambria Math" w:eastAsia="Times New Roman" w:hAnsi="Cambria Math" w:cs="Segoe UI"/>
                    <w:szCs w:val="22"/>
                    <w:lang w:eastAsia="en-AU"/>
                  </w:rPr>
                  <w:br/>
                </m:r>
              </m:oMath>
              <m:oMath>
                <m:r>
                  <w:rPr>
                    <w:rFonts w:ascii="Cambria Math" w:eastAsia="Times New Roman" w:hAnsi="Cambria Math" w:cs="Segoe UI"/>
                    <w:color w:val="007434"/>
                    <w:szCs w:val="22"/>
                    <w:lang w:eastAsia="en-AU"/>
                  </w:rPr>
                  <m:t>+2</m:t>
                </m:r>
                <m:r>
                  <m:rPr>
                    <m:aln/>
                  </m:rPr>
                  <w:rPr>
                    <w:rFonts w:ascii="Cambria Math" w:eastAsia="Times New Roman" w:hAnsi="Cambria Math" w:cs="Segoe UI"/>
                    <w:color w:val="FFFFFF" w:themeColor="background1"/>
                    <w:szCs w:val="22"/>
                    <w:lang w:eastAsia="en-AU"/>
                  </w:rPr>
                  <m:t>=</m:t>
                </m:r>
                <m:r>
                  <w:rPr>
                    <w:rFonts w:ascii="Cambria Math" w:eastAsia="Times New Roman" w:hAnsi="Cambria Math" w:cs="Segoe UI"/>
                    <w:color w:val="007434"/>
                    <w:szCs w:val="22"/>
                    <w:lang w:eastAsia="en-AU"/>
                  </w:rPr>
                  <m:t>+2</m:t>
                </m:r>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x</m:t>
                </m:r>
                <m:r>
                  <m:rPr>
                    <m:aln/>
                  </m:rPr>
                  <w:rPr>
                    <w:rFonts w:ascii="Cambria Math" w:eastAsia="Times New Roman" w:hAnsi="Cambria Math" w:cs="Segoe UI"/>
                    <w:szCs w:val="22"/>
                    <w:lang w:eastAsia="en-AU"/>
                  </w:rPr>
                  <m:t>=17</m:t>
                </m:r>
              </m:oMath>
            </m:oMathPara>
          </w:p>
        </w:tc>
      </w:tr>
    </w:tbl>
    <w:p w14:paraId="720C3BFD" w14:textId="77777777" w:rsidR="00EA0BAF" w:rsidRDefault="00EA0BAF">
      <w:pPr>
        <w:suppressAutoHyphens w:val="0"/>
        <w:spacing w:after="0" w:line="276" w:lineRule="auto"/>
      </w:pPr>
      <w:r>
        <w:br w:type="page"/>
      </w:r>
    </w:p>
    <w:p w14:paraId="213A95F4" w14:textId="54757DBB" w:rsidR="005D5E76" w:rsidRPr="00EA0BAF" w:rsidRDefault="005D5E76" w:rsidP="00EA0BAF">
      <w:pPr>
        <w:pStyle w:val="Heading3"/>
      </w:pPr>
      <w:r w:rsidRPr="00EA0BAF">
        <w:lastRenderedPageBreak/>
        <w:t xml:space="preserve">Appendix </w:t>
      </w:r>
      <w:r w:rsidR="003A2830" w:rsidRPr="00EA0BAF">
        <w:t>D</w:t>
      </w:r>
      <w:r w:rsidR="002C5134" w:rsidRPr="00EA0BAF">
        <w:t xml:space="preserve"> </w:t>
      </w:r>
      <w:r w:rsidR="00411A57" w:rsidRPr="00EA0BAF">
        <w:t xml:space="preserve">– </w:t>
      </w:r>
      <w:r w:rsidRPr="00EA0BAF">
        <w:t>Variation</w:t>
      </w:r>
      <w:r w:rsidR="006C3E7E" w:rsidRPr="00EA0BAF">
        <w:t xml:space="preserve"> Theory questions</w:t>
      </w:r>
    </w:p>
    <w:tbl>
      <w:tblPr>
        <w:tblStyle w:val="Tableheader"/>
        <w:tblW w:w="5000" w:type="pct"/>
        <w:tblLook w:val="04A0" w:firstRow="1" w:lastRow="0" w:firstColumn="1" w:lastColumn="0" w:noHBand="0" w:noVBand="1"/>
        <w:tblDescription w:val="Table outlining Variation Theory questions and sample solutions."/>
      </w:tblPr>
      <w:tblGrid>
        <w:gridCol w:w="4815"/>
        <w:gridCol w:w="4815"/>
      </w:tblGrid>
      <w:tr w:rsidR="00157046" w14:paraId="2B48E1CD" w14:textId="77777777" w:rsidTr="00135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3C18F4" w14:textId="77777777" w:rsidR="00157046" w:rsidRDefault="00157046" w:rsidP="00135185">
            <w:pPr>
              <w:jc w:val="center"/>
            </w:pPr>
            <w:r>
              <w:t>Question</w:t>
            </w:r>
          </w:p>
        </w:tc>
        <w:tc>
          <w:tcPr>
            <w:tcW w:w="2500" w:type="pct"/>
          </w:tcPr>
          <w:p w14:paraId="24960BA1" w14:textId="77777777" w:rsidR="00157046" w:rsidRDefault="00157046" w:rsidP="00135185">
            <w:pPr>
              <w:jc w:val="center"/>
              <w:cnfStyle w:val="100000000000" w:firstRow="1" w:lastRow="0" w:firstColumn="0" w:lastColumn="0" w:oddVBand="0" w:evenVBand="0" w:oddHBand="0" w:evenHBand="0" w:firstRowFirstColumn="0" w:firstRowLastColumn="0" w:lastRowFirstColumn="0" w:lastRowLastColumn="0"/>
            </w:pPr>
            <w:r>
              <w:t>Solution</w:t>
            </w:r>
          </w:p>
        </w:tc>
      </w:tr>
      <w:tr w:rsidR="00157046" w14:paraId="78A37370" w14:textId="77777777" w:rsidTr="0013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0B45CC" w14:textId="3485AD37" w:rsidR="00157046" w:rsidRPr="00265162" w:rsidRDefault="00000000" w:rsidP="00135185">
            <w:pPr>
              <w:jc w:val="center"/>
              <w:rPr>
                <w:b w:val="0"/>
              </w:rPr>
            </w:pPr>
            <m:oMathPara>
              <m:oMath>
                <m:f>
                  <m:fPr>
                    <m:ctrlPr>
                      <w:rPr>
                        <w:rFonts w:ascii="Cambria Math" w:hAnsi="Cambria Math"/>
                        <w:b w:val="0"/>
                        <w:i/>
                      </w:rPr>
                    </m:ctrlPr>
                  </m:fPr>
                  <m:num>
                    <m:r>
                      <m:rPr>
                        <m:sty m:val="bi"/>
                      </m:rPr>
                      <w:rPr>
                        <w:rFonts w:ascii="Cambria Math" w:hAnsi="Cambria Math"/>
                      </w:rPr>
                      <m:t>x</m:t>
                    </m:r>
                  </m:num>
                  <m:den>
                    <m:r>
                      <m:rPr>
                        <m:sty m:val="bi"/>
                      </m:rPr>
                      <w:rPr>
                        <w:rFonts w:ascii="Cambria Math" w:hAnsi="Cambria Math"/>
                      </w:rPr>
                      <m:t>5</m:t>
                    </m:r>
                  </m:den>
                </m:f>
                <m:r>
                  <m:rPr>
                    <m:sty m:val="bi"/>
                  </m:rPr>
                  <w:rPr>
                    <w:rFonts w:ascii="Cambria Math" w:hAnsi="Cambria Math"/>
                  </w:rPr>
                  <m:t>+1=4</m:t>
                </m:r>
              </m:oMath>
            </m:oMathPara>
          </w:p>
        </w:tc>
        <w:tc>
          <w:tcPr>
            <w:tcW w:w="2500" w:type="pct"/>
          </w:tcPr>
          <w:p w14:paraId="31B7F0F3" w14:textId="0FAC9B78" w:rsidR="00157046" w:rsidRDefault="00000000" w:rsidP="00135185">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x</m:t>
                    </m:r>
                  </m:num>
                  <m:den>
                    <m:r>
                      <w:rPr>
                        <w:rFonts w:ascii="Cambria Math" w:hAnsi="Cambria Math"/>
                      </w:rPr>
                      <m:t>5</m:t>
                    </m:r>
                  </m:den>
                </m:f>
                <m:r>
                  <w:rPr>
                    <w:rFonts w:ascii="Cambria Math" w:hAnsi="Cambria Math"/>
                  </w:rPr>
                  <m:t>+1=4</m:t>
                </m:r>
                <m:r>
                  <m:rPr>
                    <m:sty m:val="p"/>
                  </m:rPr>
                  <w:rPr>
                    <w:rFonts w:ascii="Cambria Math" w:hAnsi="Cambria Math"/>
                  </w:rPr>
                  <w:br/>
                </m:r>
              </m:oMath>
              <m:oMath>
                <m:r>
                  <w:rPr>
                    <w:rFonts w:ascii="Cambria Math" w:hAnsi="Cambria Math"/>
                    <w:color w:val="007434"/>
                  </w:rPr>
                  <m:t>-1</m:t>
                </m:r>
                <m:r>
                  <w:rPr>
                    <w:rFonts w:ascii="Cambria Math" w:hAnsi="Cambria Math"/>
                    <w:color w:val="FFFFFF" w:themeColor="background1"/>
                  </w:rPr>
                  <m:t>=</m:t>
                </m:r>
                <m:r>
                  <w:rPr>
                    <w:rFonts w:ascii="Cambria Math" w:hAnsi="Cambria Math"/>
                    <w:color w:val="007434"/>
                  </w:rPr>
                  <m:t>-1</m:t>
                </m:r>
                <m:r>
                  <m:rPr>
                    <m:sty m:val="p"/>
                  </m:rPr>
                  <w:rPr>
                    <w:rFonts w:ascii="Cambria Math" w:hAnsi="Cambria Math"/>
                  </w:rPr>
                  <w:br/>
                </m:r>
              </m:oMath>
              <m:oMath>
                <m:f>
                  <m:fPr>
                    <m:ctrlPr>
                      <w:rPr>
                        <w:rFonts w:ascii="Cambria Math" w:hAnsi="Cambria Math"/>
                        <w:i/>
                      </w:rPr>
                    </m:ctrlPr>
                  </m:fPr>
                  <m:num>
                    <m:r>
                      <w:rPr>
                        <w:rFonts w:ascii="Cambria Math" w:hAnsi="Cambria Math"/>
                      </w:rPr>
                      <m:t>x</m:t>
                    </m:r>
                  </m:num>
                  <m:den>
                    <m:r>
                      <w:rPr>
                        <w:rFonts w:ascii="Cambria Math" w:hAnsi="Cambria Math"/>
                      </w:rPr>
                      <m:t>5</m:t>
                    </m:r>
                  </m:den>
                </m:f>
                <m:r>
                  <w:rPr>
                    <w:rFonts w:ascii="Cambria Math" w:hAnsi="Cambria Math"/>
                  </w:rPr>
                  <m:t>=3</m:t>
                </m:r>
                <m:r>
                  <m:rPr>
                    <m:sty m:val="p"/>
                  </m:rPr>
                  <w:rPr>
                    <w:rFonts w:ascii="Cambria Math" w:hAnsi="Cambria Math"/>
                  </w:rPr>
                  <w:br/>
                </m:r>
              </m:oMath>
              <m:oMath>
                <m:r>
                  <w:rPr>
                    <w:rFonts w:ascii="Cambria Math" w:hAnsi="Cambria Math"/>
                    <w:color w:val="007434"/>
                  </w:rPr>
                  <m:t>×5</m:t>
                </m:r>
                <m:r>
                  <w:rPr>
                    <w:rFonts w:ascii="Cambria Math" w:hAnsi="Cambria Math"/>
                    <w:color w:val="FFFFFF" w:themeColor="background1"/>
                  </w:rPr>
                  <m:t>=</m:t>
                </m:r>
                <m:r>
                  <w:rPr>
                    <w:rFonts w:ascii="Cambria Math" w:hAnsi="Cambria Math"/>
                    <w:color w:val="007434"/>
                  </w:rPr>
                  <m:t>×5</m:t>
                </m:r>
                <m:r>
                  <m:rPr>
                    <m:sty m:val="p"/>
                  </m:rPr>
                  <w:rPr>
                    <w:rFonts w:ascii="Cambria Math" w:hAnsi="Cambria Math"/>
                  </w:rPr>
                  <w:br/>
                </m:r>
              </m:oMath>
              <m:oMath>
                <m:r>
                  <w:rPr>
                    <w:rFonts w:ascii="Cambria Math" w:hAnsi="Cambria Math"/>
                  </w:rPr>
                  <m:t>x=15</m:t>
                </m:r>
              </m:oMath>
            </m:oMathPara>
          </w:p>
        </w:tc>
      </w:tr>
      <w:tr w:rsidR="00157046" w14:paraId="320CE435" w14:textId="77777777" w:rsidTr="001351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9095BC" w14:textId="45398AA3" w:rsidR="00157046" w:rsidRPr="00265162" w:rsidRDefault="00000000" w:rsidP="00135185">
            <w:pPr>
              <w:jc w:val="center"/>
              <w:rPr>
                <w:b w:val="0"/>
              </w:rPr>
            </w:pPr>
            <m:oMathPara>
              <m:oMath>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oMath>
            </m:oMathPara>
          </w:p>
        </w:tc>
        <w:tc>
          <w:tcPr>
            <w:tcW w:w="2500" w:type="pct"/>
          </w:tcPr>
          <w:p w14:paraId="309DD54E" w14:textId="4EB2025F" w:rsidR="00157046" w:rsidRDefault="00000000" w:rsidP="00135185">
            <w:pPr>
              <w:jc w:val="cente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x+1</m:t>
                    </m:r>
                  </m:num>
                  <m:den>
                    <m:r>
                      <w:rPr>
                        <w:rFonts w:ascii="Cambria Math" w:hAnsi="Cambria Math"/>
                      </w:rPr>
                      <m:t>5</m:t>
                    </m:r>
                  </m:den>
                </m:f>
                <m:r>
                  <w:rPr>
                    <w:rFonts w:ascii="Cambria Math" w:hAnsi="Cambria Math"/>
                  </w:rPr>
                  <m:t>=4</m:t>
                </m:r>
                <m:r>
                  <m:rPr>
                    <m:sty m:val="p"/>
                  </m:rPr>
                  <w:rPr>
                    <w:rFonts w:ascii="Cambria Math" w:hAnsi="Cambria Math"/>
                  </w:rPr>
                  <w:br/>
                </m:r>
              </m:oMath>
              <m:oMath>
                <m:r>
                  <w:rPr>
                    <w:rFonts w:ascii="Cambria Math" w:hAnsi="Cambria Math"/>
                    <w:color w:val="007434"/>
                  </w:rPr>
                  <m:t>×5</m:t>
                </m:r>
                <m:r>
                  <w:rPr>
                    <w:rFonts w:ascii="Cambria Math" w:hAnsi="Cambria Math"/>
                    <w:color w:val="F2F2F2" w:themeColor="background1" w:themeShade="F2"/>
                  </w:rPr>
                  <m:t>=</m:t>
                </m:r>
                <m:r>
                  <w:rPr>
                    <w:rFonts w:ascii="Cambria Math" w:hAnsi="Cambria Math"/>
                    <w:color w:val="007434"/>
                  </w:rPr>
                  <m:t>×5</m:t>
                </m:r>
                <m:r>
                  <m:rPr>
                    <m:sty m:val="p"/>
                  </m:rPr>
                  <w:rPr>
                    <w:rFonts w:ascii="Cambria Math" w:hAnsi="Cambria Math"/>
                  </w:rPr>
                  <w:br/>
                </m:r>
              </m:oMath>
              <m:oMath>
                <m:r>
                  <w:rPr>
                    <w:rFonts w:ascii="Cambria Math" w:hAnsi="Cambria Math"/>
                  </w:rPr>
                  <m:t>x+1=20</m:t>
                </m:r>
                <m:r>
                  <m:rPr>
                    <m:sty m:val="p"/>
                  </m:rPr>
                  <w:rPr>
                    <w:rFonts w:ascii="Cambria Math" w:hAnsi="Cambria Math"/>
                  </w:rPr>
                  <w:br/>
                </m:r>
              </m:oMath>
              <m:oMath>
                <m:r>
                  <w:rPr>
                    <w:rFonts w:ascii="Cambria Math" w:hAnsi="Cambria Math"/>
                    <w:color w:val="007434"/>
                  </w:rPr>
                  <m:t>-1</m:t>
                </m:r>
                <m:r>
                  <w:rPr>
                    <w:rFonts w:ascii="Cambria Math" w:hAnsi="Cambria Math"/>
                    <w:color w:val="F2F2F2" w:themeColor="background1" w:themeShade="F2"/>
                  </w:rPr>
                  <m:t>=</m:t>
                </m:r>
                <m:r>
                  <w:rPr>
                    <w:rFonts w:ascii="Cambria Math" w:hAnsi="Cambria Math"/>
                    <w:color w:val="007434"/>
                  </w:rPr>
                  <m:t>-1</m:t>
                </m:r>
                <m:r>
                  <m:rPr>
                    <m:sty m:val="p"/>
                  </m:rPr>
                  <w:rPr>
                    <w:rFonts w:ascii="Cambria Math" w:hAnsi="Cambria Math"/>
                  </w:rPr>
                  <w:br/>
                </m:r>
              </m:oMath>
              <m:oMath>
                <m:r>
                  <w:rPr>
                    <w:rFonts w:ascii="Cambria Math" w:hAnsi="Cambria Math"/>
                  </w:rPr>
                  <m:t>x=19</m:t>
                </m:r>
              </m:oMath>
            </m:oMathPara>
          </w:p>
        </w:tc>
      </w:tr>
      <w:tr w:rsidR="00157046" w14:paraId="0EDD9BED" w14:textId="77777777" w:rsidTr="00135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482B51" w14:textId="20C15E96" w:rsidR="00157046" w:rsidRPr="00265162" w:rsidRDefault="00000000" w:rsidP="00135185">
            <w:pPr>
              <w:jc w:val="center"/>
              <w:rPr>
                <w:b w:val="0"/>
              </w:rPr>
            </w:pPr>
            <m:oMathPara>
              <m:oMath>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-3=4</m:t>
                </m:r>
              </m:oMath>
            </m:oMathPara>
          </w:p>
        </w:tc>
        <w:tc>
          <w:tcPr>
            <w:tcW w:w="2500" w:type="pct"/>
          </w:tcPr>
          <w:p w14:paraId="719C28FE" w14:textId="23CE47A7" w:rsidR="00157046" w:rsidRDefault="00000000" w:rsidP="00135185">
            <w:pPr>
              <w:jc w:val="center"/>
              <w:cnfStyle w:val="000000100000" w:firstRow="0" w:lastRow="0" w:firstColumn="0" w:lastColumn="0" w:oddVBand="0" w:evenVBand="0" w:oddHBand="1" w:evenHBand="0" w:firstRowFirstColumn="0" w:firstRowLastColumn="0" w:lastRowFirstColumn="0" w:lastRowLastColumn="0"/>
            </w:pPr>
            <m:oMathPara>
              <m:oMath>
                <m:f>
                  <m:fPr>
                    <m:ctrlPr>
                      <w:rPr>
                        <w:rFonts w:ascii="Cambria Math" w:hAnsi="Cambria Math"/>
                        <w:i/>
                      </w:rPr>
                    </m:ctrlPr>
                  </m:fPr>
                  <m:num>
                    <m:r>
                      <w:rPr>
                        <w:rFonts w:ascii="Cambria Math" w:hAnsi="Cambria Math"/>
                      </w:rPr>
                      <m:t>x+1</m:t>
                    </m:r>
                  </m:num>
                  <m:den>
                    <m:r>
                      <w:rPr>
                        <w:rFonts w:ascii="Cambria Math" w:hAnsi="Cambria Math"/>
                      </w:rPr>
                      <m:t>5</m:t>
                    </m:r>
                  </m:den>
                </m:f>
                <m:r>
                  <w:rPr>
                    <w:rFonts w:ascii="Cambria Math" w:hAnsi="Cambria Math"/>
                  </w:rPr>
                  <m:t>-3=4</m:t>
                </m:r>
                <m:r>
                  <m:rPr>
                    <m:sty m:val="p"/>
                  </m:rPr>
                  <w:rPr>
                    <w:rFonts w:ascii="Cambria Math" w:hAnsi="Cambria Math"/>
                  </w:rPr>
                  <w:br/>
                </m:r>
              </m:oMath>
              <m:oMath>
                <m:r>
                  <w:rPr>
                    <w:rFonts w:ascii="Cambria Math" w:hAnsi="Cambria Math"/>
                    <w:color w:val="007434"/>
                  </w:rPr>
                  <m:t>+3</m:t>
                </m:r>
                <m:r>
                  <w:rPr>
                    <w:rFonts w:ascii="Cambria Math" w:hAnsi="Cambria Math"/>
                    <w:color w:val="FFFFFF" w:themeColor="background1"/>
                  </w:rPr>
                  <m:t>=</m:t>
                </m:r>
                <m:r>
                  <w:rPr>
                    <w:rFonts w:ascii="Cambria Math" w:hAnsi="Cambria Math"/>
                    <w:color w:val="007434"/>
                  </w:rPr>
                  <m:t>+3</m:t>
                </m:r>
                <m:r>
                  <m:rPr>
                    <m:sty m:val="p"/>
                  </m:rPr>
                  <w:rPr>
                    <w:rFonts w:ascii="Cambria Math" w:hAnsi="Cambria Math"/>
                  </w:rPr>
                  <w:br/>
                </m:r>
              </m:oMath>
              <m:oMath>
                <m:f>
                  <m:fPr>
                    <m:ctrlPr>
                      <w:rPr>
                        <w:rFonts w:ascii="Cambria Math" w:hAnsi="Cambria Math"/>
                        <w:i/>
                      </w:rPr>
                    </m:ctrlPr>
                  </m:fPr>
                  <m:num>
                    <m:r>
                      <w:rPr>
                        <w:rFonts w:ascii="Cambria Math" w:hAnsi="Cambria Math"/>
                      </w:rPr>
                      <m:t>x+1</m:t>
                    </m:r>
                  </m:num>
                  <m:den>
                    <m:r>
                      <w:rPr>
                        <w:rFonts w:ascii="Cambria Math" w:hAnsi="Cambria Math"/>
                      </w:rPr>
                      <m:t>5</m:t>
                    </m:r>
                  </m:den>
                </m:f>
                <m:r>
                  <w:rPr>
                    <w:rFonts w:ascii="Cambria Math" w:hAnsi="Cambria Math"/>
                  </w:rPr>
                  <m:t>=7</m:t>
                </m:r>
                <m:r>
                  <m:rPr>
                    <m:sty m:val="p"/>
                  </m:rPr>
                  <w:rPr>
                    <w:rFonts w:ascii="Cambria Math" w:hAnsi="Cambria Math"/>
                  </w:rPr>
                  <w:br/>
                </m:r>
              </m:oMath>
              <m:oMath>
                <m:r>
                  <w:rPr>
                    <w:rFonts w:ascii="Cambria Math" w:hAnsi="Cambria Math"/>
                    <w:color w:val="007434"/>
                  </w:rPr>
                  <m:t>×5</m:t>
                </m:r>
                <m:r>
                  <w:rPr>
                    <w:rFonts w:ascii="Cambria Math" w:hAnsi="Cambria Math"/>
                    <w:color w:val="FFFFFF" w:themeColor="background1"/>
                  </w:rPr>
                  <m:t>=</m:t>
                </m:r>
                <m:r>
                  <w:rPr>
                    <w:rFonts w:ascii="Cambria Math" w:hAnsi="Cambria Math"/>
                    <w:color w:val="007434"/>
                  </w:rPr>
                  <m:t>×5</m:t>
                </m:r>
                <m:r>
                  <m:rPr>
                    <m:sty m:val="p"/>
                  </m:rPr>
                  <w:rPr>
                    <w:rFonts w:ascii="Cambria Math" w:hAnsi="Cambria Math"/>
                  </w:rPr>
                  <w:br/>
                </m:r>
              </m:oMath>
              <m:oMath>
                <m:r>
                  <w:rPr>
                    <w:rFonts w:ascii="Cambria Math" w:hAnsi="Cambria Math"/>
                  </w:rPr>
                  <m:t>x+1=35</m:t>
                </m:r>
                <m:r>
                  <m:rPr>
                    <m:sty m:val="p"/>
                  </m:rPr>
                  <w:rPr>
                    <w:rFonts w:ascii="Cambria Math" w:hAnsi="Cambria Math"/>
                  </w:rPr>
                  <w:br/>
                </m:r>
              </m:oMath>
              <m:oMath>
                <m:r>
                  <w:rPr>
                    <w:rFonts w:ascii="Cambria Math" w:hAnsi="Cambria Math"/>
                    <w:color w:val="007434"/>
                  </w:rPr>
                  <m:t>-1</m:t>
                </m:r>
                <m:r>
                  <w:rPr>
                    <w:rFonts w:ascii="Cambria Math" w:hAnsi="Cambria Math"/>
                    <w:color w:val="FFFFFF" w:themeColor="background1"/>
                  </w:rPr>
                  <m:t>=</m:t>
                </m:r>
                <m:r>
                  <w:rPr>
                    <w:rFonts w:ascii="Cambria Math" w:hAnsi="Cambria Math"/>
                    <w:color w:val="007434"/>
                  </w:rPr>
                  <m:t>-1</m:t>
                </m:r>
                <m:r>
                  <m:rPr>
                    <m:sty m:val="p"/>
                  </m:rPr>
                  <w:rPr>
                    <w:rFonts w:ascii="Cambria Math" w:hAnsi="Cambria Math"/>
                  </w:rPr>
                  <w:br/>
                </m:r>
              </m:oMath>
              <m:oMath>
                <m:r>
                  <w:rPr>
                    <w:rFonts w:ascii="Cambria Math" w:hAnsi="Cambria Math"/>
                  </w:rPr>
                  <m:t>x=34</m:t>
                </m:r>
              </m:oMath>
            </m:oMathPara>
          </w:p>
        </w:tc>
      </w:tr>
      <w:tr w:rsidR="00157046" w14:paraId="33112809" w14:textId="77777777" w:rsidTr="001351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2689305" w14:textId="508ECCD6" w:rsidR="00157046" w:rsidRPr="00265162" w:rsidRDefault="00265162" w:rsidP="00135185">
            <w:pPr>
              <w:jc w:val="center"/>
              <w:rPr>
                <w:rFonts w:eastAsia="Calibri"/>
                <w:b w:val="0"/>
              </w:rPr>
            </w:pPr>
            <m:oMathPara>
              <m:oMath>
                <m:r>
                  <m:rPr>
                    <m:sty m:val="bi"/>
                  </m:rPr>
                  <w:rPr>
                    <w:rFonts w:ascii="Cambria Math" w:hAnsi="Cambria Math"/>
                  </w:rPr>
                  <m:t>3-</m:t>
                </m:r>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oMath>
            </m:oMathPara>
          </w:p>
        </w:tc>
        <w:tc>
          <w:tcPr>
            <w:tcW w:w="2500" w:type="pct"/>
          </w:tcPr>
          <w:p w14:paraId="00DCD62D" w14:textId="6F6A7DD2" w:rsidR="00AC6842" w:rsidRDefault="00265162" w:rsidP="00135185">
            <w:pPr>
              <w:jc w:val="center"/>
              <w:cnfStyle w:val="000000010000" w:firstRow="0" w:lastRow="0" w:firstColumn="0" w:lastColumn="0" w:oddVBand="0" w:evenVBand="0" w:oddHBand="0" w:evenHBand="1" w:firstRowFirstColumn="0" w:firstRowLastColumn="0" w:lastRowFirstColumn="0" w:lastRowLastColumn="0"/>
            </w:pPr>
            <m:oMathPara>
              <m:oMath>
                <m:r>
                  <w:rPr>
                    <w:rFonts w:ascii="Cambria Math" w:hAnsi="Cambria Math"/>
                  </w:rPr>
                  <m:t>3-</m:t>
                </m:r>
                <m:f>
                  <m:fPr>
                    <m:ctrlPr>
                      <w:rPr>
                        <w:rFonts w:ascii="Cambria Math" w:hAnsi="Cambria Math"/>
                        <w:i/>
                      </w:rPr>
                    </m:ctrlPr>
                  </m:fPr>
                  <m:num>
                    <m:r>
                      <w:rPr>
                        <w:rFonts w:ascii="Cambria Math" w:hAnsi="Cambria Math"/>
                      </w:rPr>
                      <m:t>x+1</m:t>
                    </m:r>
                  </m:num>
                  <m:den>
                    <m:r>
                      <w:rPr>
                        <w:rFonts w:ascii="Cambria Math" w:hAnsi="Cambria Math"/>
                      </w:rPr>
                      <m:t>5</m:t>
                    </m:r>
                  </m:den>
                </m:f>
                <m:r>
                  <w:rPr>
                    <w:rFonts w:ascii="Cambria Math" w:hAnsi="Cambria Math"/>
                  </w:rPr>
                  <m:t>=4</m:t>
                </m:r>
                <m:r>
                  <m:rPr>
                    <m:sty m:val="p"/>
                  </m:rPr>
                  <w:rPr>
                    <w:rFonts w:ascii="Cambria Math" w:hAnsi="Cambria Math"/>
                  </w:rPr>
                  <w:br/>
                </m:r>
              </m:oMath>
              <m:oMath>
                <m:r>
                  <w:rPr>
                    <w:rFonts w:ascii="Cambria Math" w:hAnsi="Cambria Math"/>
                    <w:color w:val="007434"/>
                  </w:rPr>
                  <m:t>-3</m:t>
                </m:r>
                <m:r>
                  <w:rPr>
                    <w:rFonts w:ascii="Cambria Math" w:hAnsi="Cambria Math"/>
                    <w:color w:val="F2F2F2" w:themeColor="background1" w:themeShade="F2"/>
                  </w:rPr>
                  <m:t>=</m:t>
                </m:r>
                <m:r>
                  <w:rPr>
                    <w:rFonts w:ascii="Cambria Math" w:hAnsi="Cambria Math"/>
                    <w:color w:val="007434"/>
                  </w:rPr>
                  <m:t>-3</m:t>
                </m:r>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x+1</m:t>
                    </m:r>
                  </m:num>
                  <m:den>
                    <m:r>
                      <w:rPr>
                        <w:rFonts w:ascii="Cambria Math" w:hAnsi="Cambria Math"/>
                      </w:rPr>
                      <m:t>5</m:t>
                    </m:r>
                  </m:den>
                </m:f>
                <m:r>
                  <w:rPr>
                    <w:rFonts w:ascii="Cambria Math" w:hAnsi="Cambria Math"/>
                  </w:rPr>
                  <m:t>=1</m:t>
                </m:r>
                <m:r>
                  <m:rPr>
                    <m:sty m:val="p"/>
                  </m:rPr>
                  <w:rPr>
                    <w:rFonts w:ascii="Cambria Math" w:hAnsi="Cambria Math"/>
                  </w:rPr>
                  <w:br/>
                </m:r>
              </m:oMath>
              <m:oMath>
                <m:r>
                  <w:rPr>
                    <w:rFonts w:ascii="Cambria Math" w:hAnsi="Cambria Math"/>
                    <w:color w:val="007434"/>
                  </w:rPr>
                  <m:t>×-5</m:t>
                </m:r>
                <m:r>
                  <w:rPr>
                    <w:rFonts w:ascii="Cambria Math" w:hAnsi="Cambria Math"/>
                    <w:color w:val="F2F2F2" w:themeColor="background1" w:themeShade="F2"/>
                  </w:rPr>
                  <m:t>=</m:t>
                </m:r>
                <m:r>
                  <w:rPr>
                    <w:rFonts w:ascii="Cambria Math" w:hAnsi="Cambria Math"/>
                    <w:color w:val="007434"/>
                  </w:rPr>
                  <m:t>×-5</m:t>
                </m:r>
                <m:r>
                  <m:rPr>
                    <m:sty m:val="p"/>
                  </m:rPr>
                  <w:rPr>
                    <w:rFonts w:ascii="Cambria Math" w:hAnsi="Cambria Math"/>
                    <w:color w:val="007434"/>
                  </w:rPr>
                  <w:br/>
                </m:r>
              </m:oMath>
              <m:oMath>
                <m:r>
                  <w:rPr>
                    <w:rFonts w:ascii="Cambria Math" w:hAnsi="Cambria Math"/>
                  </w:rPr>
                  <m:t>x+1=-5</m:t>
                </m:r>
                <m:r>
                  <m:rPr>
                    <m:sty m:val="p"/>
                  </m:rPr>
                  <w:rPr>
                    <w:rFonts w:ascii="Cambria Math" w:hAnsi="Cambria Math"/>
                  </w:rPr>
                  <w:br/>
                </m:r>
              </m:oMath>
              <m:oMath>
                <m:r>
                  <w:rPr>
                    <w:rFonts w:ascii="Cambria Math" w:hAnsi="Cambria Math"/>
                    <w:color w:val="007434"/>
                  </w:rPr>
                  <m:t>-1</m:t>
                </m:r>
                <m:r>
                  <w:rPr>
                    <w:rFonts w:ascii="Cambria Math" w:hAnsi="Cambria Math"/>
                    <w:color w:val="F2F2F2" w:themeColor="background1" w:themeShade="F2"/>
                  </w:rPr>
                  <m:t>=</m:t>
                </m:r>
                <m:r>
                  <w:rPr>
                    <w:rFonts w:ascii="Cambria Math" w:hAnsi="Cambria Math"/>
                    <w:color w:val="007434"/>
                  </w:rPr>
                  <m:t>-1</m:t>
                </m:r>
                <m:r>
                  <m:rPr>
                    <m:sty m:val="p"/>
                  </m:rPr>
                  <w:rPr>
                    <w:rFonts w:ascii="Cambria Math" w:hAnsi="Cambria Math"/>
                  </w:rPr>
                  <w:br/>
                </m:r>
              </m:oMath>
              <m:oMath>
                <m:r>
                  <w:rPr>
                    <w:rFonts w:ascii="Cambria Math" w:hAnsi="Cambria Math"/>
                  </w:rPr>
                  <m:t>x=-6</m:t>
                </m:r>
              </m:oMath>
            </m:oMathPara>
          </w:p>
        </w:tc>
      </w:tr>
    </w:tbl>
    <w:p w14:paraId="4C4B9135" w14:textId="77777777" w:rsidR="004261BF" w:rsidRDefault="004261BF">
      <w:r>
        <w:rPr>
          <w:b/>
        </w:rPr>
        <w:br w:type="page"/>
      </w:r>
    </w:p>
    <w:tbl>
      <w:tblPr>
        <w:tblStyle w:val="Tableheader"/>
        <w:tblW w:w="0" w:type="auto"/>
        <w:tblLook w:val="04A0" w:firstRow="1" w:lastRow="0" w:firstColumn="1" w:lastColumn="0" w:noHBand="0" w:noVBand="1"/>
      </w:tblPr>
      <w:tblGrid>
        <w:gridCol w:w="4811"/>
        <w:gridCol w:w="4811"/>
      </w:tblGrid>
      <w:tr w:rsidR="004261BF" w14:paraId="30558EBC" w14:textId="77777777" w:rsidTr="00426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tcBorders>
          </w:tcPr>
          <w:p w14:paraId="5E964297" w14:textId="6C4BB147" w:rsidR="004261BF" w:rsidRDefault="004261BF" w:rsidP="004261BF">
            <w:pPr>
              <w:jc w:val="center"/>
              <w:rPr>
                <w:rFonts w:eastAsia="Calibri"/>
              </w:rPr>
            </w:pPr>
            <w:r>
              <w:rPr>
                <w:rFonts w:eastAsia="Calibri"/>
              </w:rPr>
              <w:lastRenderedPageBreak/>
              <w:t>Question</w:t>
            </w:r>
          </w:p>
        </w:tc>
        <w:tc>
          <w:tcPr>
            <w:tcW w:w="4811" w:type="dxa"/>
            <w:tcBorders>
              <w:top w:val="single" w:sz="4" w:space="0" w:color="auto"/>
            </w:tcBorders>
          </w:tcPr>
          <w:p w14:paraId="45859297" w14:textId="1819C254" w:rsidR="004261BF" w:rsidRDefault="004261BF" w:rsidP="00FF79FF">
            <w:pPr>
              <w:jc w:val="center"/>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Solution</w:t>
            </w:r>
          </w:p>
        </w:tc>
      </w:tr>
      <w:tr w:rsidR="00157046" w14:paraId="3EF36E46" w14:textId="77777777" w:rsidTr="0042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tcBorders>
          </w:tcPr>
          <w:p w14:paraId="3439A7C6" w14:textId="322B2FF4" w:rsidR="00157046" w:rsidRPr="00265162" w:rsidRDefault="00000000" w:rsidP="00C16F45">
            <w:pPr>
              <w:rPr>
                <w:b w:val="0"/>
              </w:rPr>
            </w:pPr>
            <m:oMathPara>
              <m:oMath>
                <m:f>
                  <m:fPr>
                    <m:ctrlPr>
                      <w:rPr>
                        <w:rFonts w:ascii="Cambria Math" w:hAnsi="Cambria Math"/>
                        <w:b w:val="0"/>
                        <w:i/>
                      </w:rPr>
                    </m:ctrlPr>
                  </m:fPr>
                  <m:num>
                    <m:r>
                      <m:rPr>
                        <m:sty m:val="bi"/>
                      </m:rPr>
                      <w:rPr>
                        <w:rFonts w:ascii="Cambria Math" w:hAnsi="Cambria Math"/>
                      </w:rPr>
                      <m:t>3</m:t>
                    </m:r>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oMath>
            </m:oMathPara>
          </w:p>
        </w:tc>
        <w:tc>
          <w:tcPr>
            <w:tcW w:w="4811" w:type="dxa"/>
            <w:tcBorders>
              <w:top w:val="single" w:sz="4" w:space="0" w:color="auto"/>
            </w:tcBorders>
          </w:tcPr>
          <w:p w14:paraId="0EFDF02C" w14:textId="722C8E6B" w:rsidR="00D40C4E" w:rsidRPr="00FF79FF" w:rsidRDefault="00000000" w:rsidP="007D65D8">
            <w:pPr>
              <w:jc w:val="center"/>
              <w:cnfStyle w:val="000000100000" w:firstRow="0" w:lastRow="0" w:firstColumn="0" w:lastColumn="0" w:oddVBand="0" w:evenVBand="0" w:oddHBand="1" w:evenHBand="0" w:firstRowFirstColumn="0" w:firstRowLastColumn="0" w:lastRowFirstColumn="0" w:lastRowLastColumn="0"/>
              <w:rPr>
                <w:rFonts w:eastAsiaTheme="minorEastAsia"/>
              </w:rPr>
            </w:pPr>
            <m:oMathPara>
              <m:oMath>
                <m:f>
                  <m:fPr>
                    <m:ctrlPr>
                      <w:rPr>
                        <w:rFonts w:ascii="Cambria Math" w:hAnsi="Cambria Math"/>
                        <w:i/>
                      </w:rPr>
                    </m:ctrlPr>
                  </m:fPr>
                  <m:num>
                    <m:r>
                      <w:rPr>
                        <w:rFonts w:ascii="Cambria Math" w:hAnsi="Cambria Math"/>
                      </w:rPr>
                      <m:t>3x-1</m:t>
                    </m:r>
                  </m:num>
                  <m:den>
                    <m:r>
                      <w:rPr>
                        <w:rFonts w:ascii="Cambria Math" w:hAnsi="Cambria Math"/>
                      </w:rPr>
                      <m:t>5</m:t>
                    </m:r>
                  </m:den>
                </m:f>
                <m:r>
                  <w:rPr>
                    <w:rFonts w:ascii="Cambria Math" w:hAnsi="Cambria Math"/>
                  </w:rPr>
                  <m:t>=4</m:t>
                </m:r>
                <m:r>
                  <m:rPr>
                    <m:sty m:val="p"/>
                  </m:rPr>
                  <w:rPr>
                    <w:rFonts w:ascii="Cambria Math" w:hAnsi="Cambria Math"/>
                  </w:rPr>
                  <w:br/>
                </m:r>
              </m:oMath>
              <m:oMath>
                <m:r>
                  <w:rPr>
                    <w:rFonts w:ascii="Cambria Math" w:hAnsi="Cambria Math"/>
                    <w:color w:val="007434"/>
                  </w:rPr>
                  <m:t>×5</m:t>
                </m:r>
                <m:r>
                  <w:rPr>
                    <w:rFonts w:ascii="Cambria Math" w:hAnsi="Cambria Math"/>
                    <w:color w:val="FFFFFF" w:themeColor="background1"/>
                  </w:rPr>
                  <m:t>=</m:t>
                </m:r>
                <m:r>
                  <w:rPr>
                    <w:rFonts w:ascii="Cambria Math" w:hAnsi="Cambria Math"/>
                    <w:color w:val="007434"/>
                  </w:rPr>
                  <m:t>×5</m:t>
                </m:r>
                <m:r>
                  <m:rPr>
                    <m:sty m:val="p"/>
                  </m:rPr>
                  <w:rPr>
                    <w:rFonts w:ascii="Cambria Math" w:hAnsi="Cambria Math"/>
                  </w:rPr>
                  <w:br/>
                </m:r>
              </m:oMath>
              <m:oMath>
                <m:r>
                  <w:rPr>
                    <w:rFonts w:ascii="Cambria Math" w:hAnsi="Cambria Math"/>
                  </w:rPr>
                  <m:t>3x-1=20</m:t>
                </m:r>
                <m:r>
                  <m:rPr>
                    <m:sty m:val="p"/>
                  </m:rPr>
                  <w:rPr>
                    <w:rFonts w:ascii="Cambria Math" w:hAnsi="Cambria Math"/>
                  </w:rPr>
                  <w:br/>
                </m:r>
              </m:oMath>
              <m:oMath>
                <m:r>
                  <w:rPr>
                    <w:rFonts w:ascii="Cambria Math" w:hAnsi="Cambria Math"/>
                    <w:color w:val="007434"/>
                  </w:rPr>
                  <m:t>+1</m:t>
                </m:r>
                <m:r>
                  <w:rPr>
                    <w:rFonts w:ascii="Cambria Math" w:hAnsi="Cambria Math"/>
                    <w:color w:val="FFFFFF" w:themeColor="background1"/>
                  </w:rPr>
                  <m:t>=</m:t>
                </m:r>
                <m:r>
                  <w:rPr>
                    <w:rFonts w:ascii="Cambria Math" w:hAnsi="Cambria Math"/>
                    <w:color w:val="007434"/>
                  </w:rPr>
                  <m:t>+1</m:t>
                </m:r>
                <m:r>
                  <m:rPr>
                    <m:sty m:val="p"/>
                  </m:rPr>
                  <w:rPr>
                    <w:rFonts w:ascii="Cambria Math" w:hAnsi="Cambria Math"/>
                    <w:color w:val="007434"/>
                  </w:rPr>
                  <w:br/>
                </m:r>
              </m:oMath>
              <m:oMath>
                <m:r>
                  <w:rPr>
                    <w:rFonts w:ascii="Cambria Math" w:hAnsi="Cambria Math"/>
                  </w:rPr>
                  <m:t>3x=21</m:t>
                </m:r>
                <m:r>
                  <m:rPr>
                    <m:sty m:val="p"/>
                  </m:rPr>
                  <w:rPr>
                    <w:rFonts w:ascii="Cambria Math" w:hAnsi="Cambria Math"/>
                  </w:rPr>
                  <w:br/>
                </m:r>
              </m:oMath>
              <m:oMath>
                <m:r>
                  <w:rPr>
                    <w:rFonts w:ascii="Cambria Math" w:hAnsi="Cambria Math"/>
                    <w:color w:val="007434"/>
                  </w:rPr>
                  <m:t>÷3</m:t>
                </m:r>
                <m:r>
                  <w:rPr>
                    <w:rFonts w:ascii="Cambria Math" w:hAnsi="Cambria Math"/>
                    <w:color w:val="FFFFFF" w:themeColor="background1"/>
                  </w:rPr>
                  <m:t>=</m:t>
                </m:r>
                <m:r>
                  <w:rPr>
                    <w:rFonts w:ascii="Cambria Math" w:hAnsi="Cambria Math"/>
                    <w:color w:val="007434"/>
                  </w:rPr>
                  <m:t>÷3</m:t>
                </m:r>
                <m:r>
                  <m:rPr>
                    <m:sty m:val="p"/>
                  </m:rPr>
                  <w:rPr>
                    <w:rFonts w:ascii="Cambria Math" w:hAnsi="Cambria Math"/>
                    <w:color w:val="007434"/>
                  </w:rPr>
                  <w:br/>
                </m:r>
              </m:oMath>
              <m:oMath>
                <m:r>
                  <w:rPr>
                    <w:rFonts w:ascii="Cambria Math" w:hAnsi="Cambria Math"/>
                  </w:rPr>
                  <m:t>x=7</m:t>
                </m:r>
              </m:oMath>
            </m:oMathPara>
          </w:p>
        </w:tc>
      </w:tr>
      <w:tr w:rsidR="00157046" w14:paraId="2D3BD59F" w14:textId="77777777" w:rsidTr="004261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0D55E9B7" w14:textId="11550F01" w:rsidR="00157046" w:rsidRPr="00265162" w:rsidRDefault="00000000" w:rsidP="00135185">
            <w:pPr>
              <w:rPr>
                <w:rFonts w:eastAsia="Calibri"/>
                <w:b w:val="0"/>
              </w:rPr>
            </w:pPr>
            <m:oMathPara>
              <m:oMath>
                <m:f>
                  <m:fPr>
                    <m:ctrlPr>
                      <w:rPr>
                        <w:rFonts w:ascii="Cambria Math" w:hAnsi="Cambria Math"/>
                        <w:b w:val="0"/>
                        <w:i/>
                      </w:rPr>
                    </m:ctrlPr>
                  </m:fPr>
                  <m:num>
                    <m:r>
                      <m:rPr>
                        <m:sty m:val="bi"/>
                      </m:rPr>
                      <w:rPr>
                        <w:rFonts w:ascii="Cambria Math" w:hAnsi="Cambria Math"/>
                      </w:rPr>
                      <m:t>x+1</m:t>
                    </m:r>
                  </m:num>
                  <m:den>
                    <m:r>
                      <m:rPr>
                        <m:sty m:val="bi"/>
                      </m:rPr>
                      <w:rPr>
                        <w:rFonts w:ascii="Cambria Math" w:hAnsi="Cambria Math"/>
                      </w:rPr>
                      <m:t>5</m:t>
                    </m:r>
                  </m:den>
                </m:f>
                <m:r>
                  <m:rPr>
                    <m:sty m:val="bi"/>
                  </m:rPr>
                  <w:rPr>
                    <w:rFonts w:ascii="Cambria Math" w:hAnsi="Cambria Math"/>
                  </w:rPr>
                  <m:t>=4</m:t>
                </m:r>
                <m:r>
                  <m:rPr>
                    <m:sty m:val="bi"/>
                  </m:rPr>
                  <w:rPr>
                    <w:rFonts w:ascii="Cambria Math" w:hAnsi="Cambria Math"/>
                  </w:rPr>
                  <m:t>x</m:t>
                </m:r>
              </m:oMath>
            </m:oMathPara>
          </w:p>
        </w:tc>
        <w:tc>
          <w:tcPr>
            <w:tcW w:w="4811" w:type="dxa"/>
          </w:tcPr>
          <w:p w14:paraId="33F3DB96" w14:textId="43073657" w:rsidR="00147096" w:rsidRPr="00D52917" w:rsidRDefault="00000000" w:rsidP="00C16F45">
            <w:pPr>
              <w:cnfStyle w:val="000000010000" w:firstRow="0" w:lastRow="0" w:firstColumn="0" w:lastColumn="0" w:oddVBand="0" w:evenVBand="0" w:oddHBand="0" w:evenHBand="1" w:firstRowFirstColumn="0" w:firstRowLastColumn="0" w:lastRowFirstColumn="0" w:lastRowLastColumn="0"/>
              <w:rPr>
                <w:rFonts w:eastAsia="Calibri"/>
              </w:rPr>
            </w:pPr>
            <m:oMathPara>
              <m:oMath>
                <m:f>
                  <m:fPr>
                    <m:ctrlPr>
                      <w:rPr>
                        <w:rFonts w:ascii="Cambria Math" w:hAnsi="Cambria Math"/>
                        <w:i/>
                      </w:rPr>
                    </m:ctrlPr>
                  </m:fPr>
                  <m:num>
                    <m:r>
                      <w:rPr>
                        <w:rFonts w:ascii="Cambria Math" w:hAnsi="Cambria Math"/>
                      </w:rPr>
                      <m:t>x+1</m:t>
                    </m:r>
                  </m:num>
                  <m:den>
                    <m:r>
                      <w:rPr>
                        <w:rFonts w:ascii="Cambria Math" w:hAnsi="Cambria Math"/>
                      </w:rPr>
                      <m:t>5</m:t>
                    </m:r>
                  </m:den>
                </m:f>
                <m:r>
                  <w:rPr>
                    <w:rFonts w:ascii="Cambria Math" w:hAnsi="Cambria Math"/>
                  </w:rPr>
                  <m:t>=4x</m:t>
                </m:r>
                <m:r>
                  <m:rPr>
                    <m:sty m:val="p"/>
                  </m:rPr>
                  <w:rPr>
                    <w:rFonts w:ascii="Cambria Math" w:hAnsi="Cambria Math"/>
                  </w:rPr>
                  <w:br/>
                </m:r>
              </m:oMath>
              <m:oMath>
                <m:r>
                  <w:rPr>
                    <w:rFonts w:ascii="Cambria Math" w:hAnsi="Cambria Math"/>
                    <w:color w:val="007434"/>
                  </w:rPr>
                  <m:t>×5</m:t>
                </m:r>
                <m:r>
                  <w:rPr>
                    <w:rFonts w:ascii="Cambria Math" w:hAnsi="Cambria Math"/>
                    <w:color w:val="F2F2F2" w:themeColor="background1" w:themeShade="F2"/>
                  </w:rPr>
                  <m:t>=</m:t>
                </m:r>
                <m:r>
                  <w:rPr>
                    <w:rFonts w:ascii="Cambria Math" w:hAnsi="Cambria Math"/>
                    <w:color w:val="007434"/>
                  </w:rPr>
                  <m:t>×5</m:t>
                </m:r>
                <m:r>
                  <m:rPr>
                    <m:sty m:val="p"/>
                  </m:rPr>
                  <w:rPr>
                    <w:rFonts w:ascii="Cambria Math" w:hAnsi="Cambria Math"/>
                  </w:rPr>
                  <w:br/>
                </m:r>
              </m:oMath>
              <m:oMath>
                <m:r>
                  <w:rPr>
                    <w:rFonts w:ascii="Cambria Math" w:hAnsi="Cambria Math"/>
                  </w:rPr>
                  <m:t>x+1=20x</m:t>
                </m:r>
                <m:r>
                  <m:rPr>
                    <m:sty m:val="p"/>
                  </m:rPr>
                  <w:rPr>
                    <w:rFonts w:ascii="Cambria Math" w:hAnsi="Cambria Math"/>
                  </w:rPr>
                  <w:br/>
                </m:r>
              </m:oMath>
              <m:oMath>
                <m:r>
                  <w:rPr>
                    <w:rFonts w:ascii="Cambria Math" w:hAnsi="Cambria Math"/>
                    <w:color w:val="007434"/>
                  </w:rPr>
                  <m:t>-x</m:t>
                </m:r>
                <m:r>
                  <w:rPr>
                    <w:rFonts w:ascii="Cambria Math" w:hAnsi="Cambria Math"/>
                    <w:color w:val="F2F2F2" w:themeColor="background1" w:themeShade="F2"/>
                  </w:rPr>
                  <m:t>=</m:t>
                </m:r>
                <m:r>
                  <w:rPr>
                    <w:rFonts w:ascii="Cambria Math" w:hAnsi="Cambria Math"/>
                    <w:color w:val="007434"/>
                  </w:rPr>
                  <m:t>-x</m:t>
                </m:r>
                <m:r>
                  <m:rPr>
                    <m:sty m:val="p"/>
                  </m:rPr>
                  <w:rPr>
                    <w:rFonts w:ascii="Cambria Math" w:hAnsi="Cambria Math"/>
                    <w:color w:val="007434"/>
                  </w:rPr>
                  <w:br/>
                </m:r>
              </m:oMath>
              <m:oMath>
                <m:r>
                  <w:rPr>
                    <w:rFonts w:ascii="Cambria Math" w:hAnsi="Cambria Math"/>
                  </w:rPr>
                  <m:t>1=19x</m:t>
                </m:r>
                <m:r>
                  <m:rPr>
                    <m:sty m:val="p"/>
                  </m:rPr>
                  <w:rPr>
                    <w:rFonts w:ascii="Cambria Math" w:hAnsi="Cambria Math"/>
                  </w:rPr>
                  <w:br/>
                </m:r>
              </m:oMath>
              <m:oMath>
                <m:r>
                  <w:rPr>
                    <w:rFonts w:ascii="Cambria Math" w:eastAsia="Calibri" w:hAnsi="Cambria Math"/>
                    <w:color w:val="007434"/>
                  </w:rPr>
                  <m:t>÷19</m:t>
                </m:r>
                <m:r>
                  <w:rPr>
                    <w:rFonts w:ascii="Cambria Math" w:eastAsia="Calibri" w:hAnsi="Cambria Math"/>
                    <w:color w:val="F2F2F2" w:themeColor="background1" w:themeShade="F2"/>
                  </w:rPr>
                  <m:t>=</m:t>
                </m:r>
                <m:r>
                  <w:rPr>
                    <w:rFonts w:ascii="Cambria Math" w:eastAsia="Calibri" w:hAnsi="Cambria Math"/>
                    <w:color w:val="007434"/>
                  </w:rPr>
                  <m:t>÷19</m:t>
                </m:r>
                <m:r>
                  <m:rPr>
                    <m:sty m:val="p"/>
                  </m:rPr>
                  <w:rPr>
                    <w:rFonts w:ascii="Cambria Math" w:eastAsia="Calibri" w:hAnsi="Cambria Math"/>
                  </w:rPr>
                  <w:br/>
                </m:r>
              </m:oMath>
              <m:oMath>
                <m:r>
                  <w:rPr>
                    <w:rFonts w:ascii="Cambria Math" w:eastAsia="Calibri" w:hAnsi="Cambria Math"/>
                  </w:rPr>
                  <m:t>x=</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19</m:t>
                    </m:r>
                  </m:den>
                </m:f>
              </m:oMath>
            </m:oMathPara>
          </w:p>
        </w:tc>
      </w:tr>
      <w:tr w:rsidR="00157046" w14:paraId="6D653FC2" w14:textId="77777777" w:rsidTr="0042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B7EFD37" w14:textId="5AE254E8" w:rsidR="00157046" w:rsidRPr="00265162" w:rsidRDefault="00000000" w:rsidP="00C16F45">
            <w:pPr>
              <w:rPr>
                <w:b w:val="0"/>
              </w:rPr>
            </w:pPr>
            <m:oMathPara>
              <m:oMath>
                <m:f>
                  <m:fPr>
                    <m:ctrlPr>
                      <w:rPr>
                        <w:rFonts w:ascii="Cambria Math" w:hAnsi="Cambria Math"/>
                        <w:b w:val="0"/>
                        <w:i/>
                      </w:rPr>
                    </m:ctrlPr>
                  </m:fPr>
                  <m:num>
                    <m:r>
                      <m:rPr>
                        <m:sty m:val="bi"/>
                      </m:rPr>
                      <w:rPr>
                        <w:rFonts w:ascii="Cambria Math" w:hAnsi="Cambria Math"/>
                      </w:rPr>
                      <m:t>5</m:t>
                    </m:r>
                  </m:num>
                  <m:den>
                    <m:r>
                      <m:rPr>
                        <m:sty m:val="bi"/>
                      </m:rPr>
                      <w:rPr>
                        <w:rFonts w:ascii="Cambria Math" w:hAnsi="Cambria Math"/>
                      </w:rPr>
                      <m:t>x</m:t>
                    </m:r>
                  </m:den>
                </m:f>
                <m:r>
                  <m:rPr>
                    <m:sty m:val="bi"/>
                  </m:rPr>
                  <w:rPr>
                    <w:rFonts w:ascii="Cambria Math" w:hAnsi="Cambria Math"/>
                  </w:rPr>
                  <m:t>+1=4</m:t>
                </m:r>
              </m:oMath>
            </m:oMathPara>
          </w:p>
        </w:tc>
        <w:tc>
          <w:tcPr>
            <w:tcW w:w="4811" w:type="dxa"/>
          </w:tcPr>
          <w:p w14:paraId="24BFCE97" w14:textId="1F4989F3" w:rsidR="00D40C4E" w:rsidRPr="00FF79FF" w:rsidRDefault="00000000" w:rsidP="00C16F45">
            <w:pPr>
              <w:cnfStyle w:val="000000100000" w:firstRow="0" w:lastRow="0" w:firstColumn="0" w:lastColumn="0" w:oddVBand="0" w:evenVBand="0" w:oddHBand="1" w:evenHBand="0" w:firstRowFirstColumn="0" w:firstRowLastColumn="0" w:lastRowFirstColumn="0" w:lastRowLastColumn="0"/>
              <w:rPr>
                <w:rFonts w:eastAsiaTheme="minorEastAsia"/>
              </w:rPr>
            </w:pPr>
            <m:oMathPara>
              <m:oMath>
                <m:f>
                  <m:fPr>
                    <m:ctrlPr>
                      <w:rPr>
                        <w:rFonts w:ascii="Cambria Math" w:hAnsi="Cambria Math"/>
                        <w:i/>
                      </w:rPr>
                    </m:ctrlPr>
                  </m:fPr>
                  <m:num>
                    <m:r>
                      <w:rPr>
                        <w:rFonts w:ascii="Cambria Math" w:hAnsi="Cambria Math"/>
                      </w:rPr>
                      <m:t>5</m:t>
                    </m:r>
                  </m:num>
                  <m:den>
                    <m:r>
                      <w:rPr>
                        <w:rFonts w:ascii="Cambria Math" w:hAnsi="Cambria Math"/>
                      </w:rPr>
                      <m:t>x</m:t>
                    </m:r>
                  </m:den>
                </m:f>
                <m:r>
                  <w:rPr>
                    <w:rFonts w:ascii="Cambria Math" w:hAnsi="Cambria Math"/>
                  </w:rPr>
                  <m:t>+1=4</m:t>
                </m:r>
                <m:r>
                  <m:rPr>
                    <m:sty m:val="p"/>
                  </m:rPr>
                  <w:rPr>
                    <w:rFonts w:ascii="Cambria Math" w:hAnsi="Cambria Math"/>
                  </w:rPr>
                  <w:br/>
                </m:r>
              </m:oMath>
              <m:oMath>
                <m:r>
                  <w:rPr>
                    <w:rFonts w:ascii="Cambria Math" w:hAnsi="Cambria Math"/>
                    <w:color w:val="007434"/>
                  </w:rPr>
                  <m:t>-1</m:t>
                </m:r>
                <m:r>
                  <w:rPr>
                    <w:rFonts w:ascii="Cambria Math" w:hAnsi="Cambria Math"/>
                    <w:color w:val="FFFFFF" w:themeColor="background1"/>
                  </w:rPr>
                  <m:t>=</m:t>
                </m:r>
                <m:r>
                  <w:rPr>
                    <w:rFonts w:ascii="Cambria Math" w:hAnsi="Cambria Math"/>
                    <w:color w:val="007434"/>
                  </w:rPr>
                  <m:t>-1</m:t>
                </m:r>
                <m:r>
                  <m:rPr>
                    <m:sty m:val="p"/>
                  </m:rPr>
                  <w:rPr>
                    <w:rFonts w:ascii="Cambria Math" w:hAnsi="Cambria Math"/>
                    <w:color w:val="007434"/>
                  </w:rPr>
                  <w:br/>
                </m:r>
              </m:oMath>
              <m:oMath>
                <m:f>
                  <m:fPr>
                    <m:ctrlPr>
                      <w:rPr>
                        <w:rFonts w:ascii="Cambria Math" w:hAnsi="Cambria Math"/>
                        <w:i/>
                      </w:rPr>
                    </m:ctrlPr>
                  </m:fPr>
                  <m:num>
                    <m:r>
                      <w:rPr>
                        <w:rFonts w:ascii="Cambria Math" w:hAnsi="Cambria Math"/>
                      </w:rPr>
                      <m:t>5</m:t>
                    </m:r>
                  </m:num>
                  <m:den>
                    <m:r>
                      <w:rPr>
                        <w:rFonts w:ascii="Cambria Math" w:hAnsi="Cambria Math"/>
                      </w:rPr>
                      <m:t>x</m:t>
                    </m:r>
                  </m:den>
                </m:f>
                <m:r>
                  <w:rPr>
                    <w:rFonts w:ascii="Cambria Math" w:hAnsi="Cambria Math"/>
                  </w:rPr>
                  <m:t>=3</m:t>
                </m:r>
                <m:r>
                  <m:rPr>
                    <m:sty m:val="p"/>
                  </m:rPr>
                  <w:rPr>
                    <w:rFonts w:ascii="Cambria Math" w:hAnsi="Cambria Math"/>
                  </w:rPr>
                  <w:br/>
                </m:r>
              </m:oMath>
              <m:oMath>
                <m:r>
                  <w:rPr>
                    <w:rFonts w:ascii="Cambria Math" w:hAnsi="Cambria Math"/>
                    <w:color w:val="007434"/>
                  </w:rPr>
                  <m:t>×x</m:t>
                </m:r>
                <m:r>
                  <w:rPr>
                    <w:rFonts w:ascii="Cambria Math" w:hAnsi="Cambria Math"/>
                    <w:color w:val="FFFFFF" w:themeColor="background1"/>
                  </w:rPr>
                  <m:t>=</m:t>
                </m:r>
                <m:r>
                  <w:rPr>
                    <w:rFonts w:ascii="Cambria Math" w:hAnsi="Cambria Math"/>
                    <w:color w:val="007434"/>
                  </w:rPr>
                  <m:t>×x</m:t>
                </m:r>
                <m:r>
                  <m:rPr>
                    <m:sty m:val="p"/>
                  </m:rPr>
                  <w:rPr>
                    <w:rFonts w:ascii="Cambria Math" w:hAnsi="Cambria Math"/>
                  </w:rPr>
                  <w:br/>
                </m:r>
              </m:oMath>
              <m:oMath>
                <m:r>
                  <w:rPr>
                    <w:rFonts w:ascii="Cambria Math" w:hAnsi="Cambria Math"/>
                  </w:rPr>
                  <m:t>5=3x</m:t>
                </m:r>
                <m:r>
                  <m:rPr>
                    <m:sty m:val="p"/>
                  </m:rPr>
                  <w:rPr>
                    <w:rFonts w:ascii="Cambria Math" w:hAnsi="Cambria Math"/>
                  </w:rPr>
                  <w:br/>
                </m:r>
              </m:oMath>
              <m:oMath>
                <m:r>
                  <m:rPr>
                    <m:sty m:val="p"/>
                  </m:rPr>
                  <w:rPr>
                    <w:rFonts w:ascii="Cambria Math" w:hAnsi="Cambria Math"/>
                    <w:color w:val="007434"/>
                  </w:rPr>
                  <m:t>÷</m:t>
                </m:r>
                <m:r>
                  <w:rPr>
                    <w:rFonts w:ascii="Cambria Math" w:hAnsi="Cambria Math"/>
                    <w:color w:val="007434"/>
                  </w:rPr>
                  <m:t>3</m:t>
                </m:r>
                <m:r>
                  <w:rPr>
                    <w:rFonts w:ascii="Cambria Math" w:hAnsi="Cambria Math"/>
                    <w:color w:val="FFFFFF" w:themeColor="background1"/>
                  </w:rPr>
                  <m:t>=</m:t>
                </m:r>
                <m:r>
                  <w:rPr>
                    <w:rFonts w:ascii="Cambria Math" w:hAnsi="Cambria Math"/>
                    <w:color w:val="007434"/>
                  </w:rPr>
                  <m:t>÷3</m:t>
                </m:r>
                <m:r>
                  <m:rPr>
                    <m:sty m:val="p"/>
                  </m:rPr>
                  <w:rPr>
                    <w:rFonts w:ascii="Cambria Math" w:hAnsi="Cambria Math"/>
                    <w:color w:val="007434"/>
                  </w:rPr>
                  <w:br/>
                </m:r>
              </m:oMath>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3</m:t>
                    </m:r>
                  </m:den>
                </m:f>
              </m:oMath>
            </m:oMathPara>
          </w:p>
        </w:tc>
      </w:tr>
    </w:tbl>
    <w:p w14:paraId="4B6EF5F5" w14:textId="6D43656B" w:rsidR="00157046" w:rsidRDefault="004261BF">
      <w:pPr>
        <w:suppressAutoHyphens w:val="0"/>
        <w:spacing w:after="0" w:line="276" w:lineRule="auto"/>
      </w:pPr>
      <w:r>
        <w:br w:type="page"/>
      </w:r>
    </w:p>
    <w:tbl>
      <w:tblPr>
        <w:tblStyle w:val="Tableheader"/>
        <w:tblW w:w="0" w:type="auto"/>
        <w:tblLook w:val="04A0" w:firstRow="1" w:lastRow="0" w:firstColumn="1" w:lastColumn="0" w:noHBand="0" w:noVBand="1"/>
      </w:tblPr>
      <w:tblGrid>
        <w:gridCol w:w="4811"/>
        <w:gridCol w:w="4811"/>
      </w:tblGrid>
      <w:tr w:rsidR="004261BF" w14:paraId="56A22E49" w14:textId="77777777" w:rsidTr="00426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tcBorders>
          </w:tcPr>
          <w:p w14:paraId="614309F1" w14:textId="77777777" w:rsidR="004261BF" w:rsidRDefault="004261BF">
            <w:pPr>
              <w:rPr>
                <w:rFonts w:eastAsia="Calibri"/>
              </w:rPr>
            </w:pPr>
            <w:r>
              <w:rPr>
                <w:rFonts w:eastAsia="Calibri"/>
              </w:rPr>
              <w:lastRenderedPageBreak/>
              <w:t>Question</w:t>
            </w:r>
          </w:p>
        </w:tc>
        <w:tc>
          <w:tcPr>
            <w:tcW w:w="4811" w:type="dxa"/>
            <w:tcBorders>
              <w:top w:val="single" w:sz="4" w:space="0" w:color="auto"/>
            </w:tcBorders>
          </w:tcPr>
          <w:p w14:paraId="63E155B7" w14:textId="77777777" w:rsidR="004261BF" w:rsidRDefault="004261BF">
            <w:pPr>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Solution</w:t>
            </w:r>
          </w:p>
        </w:tc>
      </w:tr>
      <w:tr w:rsidR="004261BF" w14:paraId="295F3310" w14:textId="77777777" w:rsidTr="00426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tcBorders>
          </w:tcPr>
          <w:p w14:paraId="26D69A6F" w14:textId="42D79F4C" w:rsidR="004261BF" w:rsidRPr="00CB4E73" w:rsidRDefault="00000000">
            <w:pPr>
              <w:rPr>
                <w:b w:val="0"/>
              </w:rPr>
            </w:pPr>
            <m:oMathPara>
              <m:oMath>
                <m:f>
                  <m:fPr>
                    <m:ctrlPr>
                      <w:rPr>
                        <w:rFonts w:ascii="Cambria Math" w:hAnsi="Cambria Math"/>
                        <w:b w:val="0"/>
                        <w:i/>
                      </w:rPr>
                    </m:ctrlPr>
                  </m:fPr>
                  <m:num>
                    <m:r>
                      <m:rPr>
                        <m:sty m:val="bi"/>
                      </m:rPr>
                      <w:rPr>
                        <w:rFonts w:ascii="Cambria Math" w:hAnsi="Cambria Math"/>
                      </w:rPr>
                      <m:t>5</m:t>
                    </m:r>
                  </m:num>
                  <m:den>
                    <m:r>
                      <m:rPr>
                        <m:sty m:val="bi"/>
                      </m:rPr>
                      <w:rPr>
                        <w:rFonts w:ascii="Cambria Math" w:hAnsi="Cambria Math"/>
                      </w:rPr>
                      <m:t>x+1</m:t>
                    </m:r>
                  </m:den>
                </m:f>
                <m:r>
                  <m:rPr>
                    <m:sty m:val="bi"/>
                  </m:rPr>
                  <w:rPr>
                    <w:rFonts w:ascii="Cambria Math" w:hAnsi="Cambria Math"/>
                  </w:rPr>
                  <m:t>=4</m:t>
                </m:r>
              </m:oMath>
            </m:oMathPara>
          </w:p>
        </w:tc>
        <w:tc>
          <w:tcPr>
            <w:tcW w:w="4811" w:type="dxa"/>
            <w:tcBorders>
              <w:top w:val="single" w:sz="4" w:space="0" w:color="auto"/>
            </w:tcBorders>
          </w:tcPr>
          <w:p w14:paraId="11EF6E17" w14:textId="47A3D65F" w:rsidR="004261BF" w:rsidRPr="00FF79FF" w:rsidRDefault="00000000">
            <w:pPr>
              <w:cnfStyle w:val="000000100000" w:firstRow="0" w:lastRow="0" w:firstColumn="0" w:lastColumn="0" w:oddVBand="0" w:evenVBand="0" w:oddHBand="1" w:evenHBand="0" w:firstRowFirstColumn="0" w:firstRowLastColumn="0" w:lastRowFirstColumn="0" w:lastRowLastColumn="0"/>
              <w:rPr>
                <w:rFonts w:eastAsiaTheme="minorEastAsia"/>
              </w:rPr>
            </w:pPr>
            <m:oMathPara>
              <m:oMath>
                <m:f>
                  <m:fPr>
                    <m:ctrlPr>
                      <w:rPr>
                        <w:rFonts w:ascii="Cambria Math" w:hAnsi="Cambria Math"/>
                        <w:i/>
                      </w:rPr>
                    </m:ctrlPr>
                  </m:fPr>
                  <m:num>
                    <m:r>
                      <w:rPr>
                        <w:rFonts w:ascii="Cambria Math" w:hAnsi="Cambria Math"/>
                      </w:rPr>
                      <m:t>5</m:t>
                    </m:r>
                  </m:num>
                  <m:den>
                    <m:r>
                      <w:rPr>
                        <w:rFonts w:ascii="Cambria Math" w:hAnsi="Cambria Math"/>
                      </w:rPr>
                      <m:t>x+1</m:t>
                    </m:r>
                  </m:den>
                </m:f>
                <m:r>
                  <w:rPr>
                    <w:rFonts w:ascii="Cambria Math" w:hAnsi="Cambria Math"/>
                  </w:rPr>
                  <m:t>=4</m:t>
                </m:r>
                <m:r>
                  <m:rPr>
                    <m:sty m:val="p"/>
                  </m:rPr>
                  <w:rPr>
                    <w:rFonts w:ascii="Cambria Math" w:hAnsi="Cambria Math"/>
                  </w:rPr>
                  <w:br/>
                </m:r>
              </m:oMath>
              <m:oMath>
                <m:r>
                  <w:rPr>
                    <w:rFonts w:ascii="Cambria Math" w:hAnsi="Cambria Math"/>
                    <w:color w:val="007434"/>
                  </w:rPr>
                  <m:t>×</m:t>
                </m:r>
                <m:d>
                  <m:dPr>
                    <m:ctrlPr>
                      <w:rPr>
                        <w:rFonts w:ascii="Cambria Math" w:hAnsi="Cambria Math"/>
                        <w:i/>
                        <w:color w:val="007434"/>
                      </w:rPr>
                    </m:ctrlPr>
                  </m:dPr>
                  <m:e>
                    <m:r>
                      <w:rPr>
                        <w:rFonts w:ascii="Cambria Math" w:hAnsi="Cambria Math"/>
                        <w:color w:val="007434"/>
                      </w:rPr>
                      <m:t>x+1</m:t>
                    </m:r>
                  </m:e>
                </m:d>
                <m:r>
                  <w:rPr>
                    <w:rFonts w:ascii="Cambria Math" w:hAnsi="Cambria Math"/>
                    <w:color w:val="F2F2F2" w:themeColor="background1" w:themeShade="F2"/>
                  </w:rPr>
                  <m:t>=</m:t>
                </m:r>
                <m:r>
                  <w:rPr>
                    <w:rFonts w:ascii="Cambria Math" w:hAnsi="Cambria Math"/>
                    <w:color w:val="007434"/>
                  </w:rPr>
                  <m:t>×</m:t>
                </m:r>
                <m:d>
                  <m:dPr>
                    <m:ctrlPr>
                      <w:rPr>
                        <w:rFonts w:ascii="Cambria Math" w:hAnsi="Cambria Math"/>
                        <w:i/>
                        <w:color w:val="007434"/>
                      </w:rPr>
                    </m:ctrlPr>
                  </m:dPr>
                  <m:e>
                    <m:r>
                      <w:rPr>
                        <w:rFonts w:ascii="Cambria Math" w:hAnsi="Cambria Math"/>
                        <w:color w:val="007434"/>
                      </w:rPr>
                      <m:t>x+1</m:t>
                    </m:r>
                  </m:e>
                </m:d>
                <m:r>
                  <m:rPr>
                    <m:sty m:val="p"/>
                  </m:rPr>
                  <w:rPr>
                    <w:rFonts w:ascii="Cambria Math" w:hAnsi="Cambria Math"/>
                    <w:color w:val="007434"/>
                  </w:rPr>
                  <w:br/>
                </m:r>
              </m:oMath>
              <m:oMath>
                <m:r>
                  <w:rPr>
                    <w:rFonts w:ascii="Cambria Math" w:hAnsi="Cambria Math"/>
                  </w:rPr>
                  <m:t>5=4×</m:t>
                </m:r>
                <m:d>
                  <m:dPr>
                    <m:ctrlPr>
                      <w:rPr>
                        <w:rFonts w:ascii="Cambria Math" w:hAnsi="Cambria Math"/>
                        <w:i/>
                      </w:rPr>
                    </m:ctrlPr>
                  </m:dPr>
                  <m:e>
                    <m:r>
                      <w:rPr>
                        <w:rFonts w:ascii="Cambria Math" w:hAnsi="Cambria Math"/>
                      </w:rPr>
                      <m:t>x+1</m:t>
                    </m:r>
                  </m:e>
                </m:d>
                <m:r>
                  <m:rPr>
                    <m:sty m:val="p"/>
                  </m:rPr>
                  <w:rPr>
                    <w:rFonts w:ascii="Cambria Math" w:hAnsi="Cambria Math"/>
                  </w:rPr>
                  <w:br/>
                </m:r>
              </m:oMath>
              <m:oMath>
                <m:r>
                  <w:rPr>
                    <w:rFonts w:ascii="Cambria Math" w:hAnsi="Cambria Math"/>
                  </w:rPr>
                  <m:t>5=4x+4</m:t>
                </m:r>
                <m:r>
                  <m:rPr>
                    <m:sty m:val="p"/>
                  </m:rPr>
                  <w:rPr>
                    <w:rFonts w:ascii="Cambria Math" w:hAnsi="Cambria Math"/>
                  </w:rPr>
                  <w:br/>
                </m:r>
              </m:oMath>
              <m:oMath>
                <m:r>
                  <w:rPr>
                    <w:rFonts w:ascii="Cambria Math" w:hAnsi="Cambria Math"/>
                    <w:color w:val="007434"/>
                  </w:rPr>
                  <m:t>-4</m:t>
                </m:r>
                <m:r>
                  <w:rPr>
                    <w:rFonts w:ascii="Cambria Math" w:hAnsi="Cambria Math"/>
                    <w:color w:val="F2F2F2" w:themeColor="background1" w:themeShade="F2"/>
                  </w:rPr>
                  <m:t>=</m:t>
                </m:r>
                <m:r>
                  <w:rPr>
                    <w:rFonts w:ascii="Cambria Math" w:hAnsi="Cambria Math"/>
                    <w:color w:val="007434"/>
                  </w:rPr>
                  <m:t>-4</m:t>
                </m:r>
                <m:r>
                  <m:rPr>
                    <m:sty m:val="p"/>
                  </m:rPr>
                  <w:rPr>
                    <w:rFonts w:ascii="Cambria Math" w:hAnsi="Cambria Math"/>
                    <w:color w:val="007434"/>
                  </w:rPr>
                  <w:br/>
                </m:r>
              </m:oMath>
              <m:oMath>
                <m:r>
                  <w:rPr>
                    <w:rFonts w:ascii="Cambria Math" w:hAnsi="Cambria Math"/>
                  </w:rPr>
                  <m:t>1=4x</m:t>
                </m:r>
                <m:r>
                  <m:rPr>
                    <m:sty m:val="p"/>
                  </m:rPr>
                  <w:rPr>
                    <w:rFonts w:ascii="Cambria Math" w:hAnsi="Cambria Math"/>
                  </w:rPr>
                  <w:br/>
                </m:r>
              </m:oMath>
              <m:oMath>
                <m:r>
                  <w:rPr>
                    <w:rFonts w:ascii="Cambria Math" w:eastAsiaTheme="minorEastAsia" w:hAnsi="Cambria Math"/>
                    <w:color w:val="007434"/>
                  </w:rPr>
                  <m:t>÷4</m:t>
                </m:r>
                <m:r>
                  <w:rPr>
                    <w:rFonts w:ascii="Cambria Math" w:eastAsiaTheme="minorEastAsia" w:hAnsi="Cambria Math"/>
                    <w:color w:val="F2F2F2" w:themeColor="background1" w:themeShade="F2"/>
                  </w:rPr>
                  <m:t>=</m:t>
                </m:r>
                <m:r>
                  <w:rPr>
                    <w:rFonts w:ascii="Cambria Math" w:eastAsiaTheme="minorEastAsia" w:hAnsi="Cambria Math"/>
                    <w:color w:val="007434"/>
                  </w:rPr>
                  <m:t>÷4</m:t>
                </m:r>
                <m:r>
                  <m:rPr>
                    <m:sty m:val="p"/>
                  </m:rPr>
                  <w:rPr>
                    <w:rFonts w:ascii="Cambria Math" w:eastAsiaTheme="minorEastAsia" w:hAnsi="Cambria Math"/>
                  </w:rPr>
                  <w:br/>
                </m:r>
              </m:oMath>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m:oMathPara>
          </w:p>
        </w:tc>
      </w:tr>
      <w:tr w:rsidR="004261BF" w14:paraId="5DBF4D9E" w14:textId="77777777" w:rsidTr="004261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4436A3F6" w14:textId="6884913E" w:rsidR="004261BF" w:rsidRPr="00CB4E73" w:rsidRDefault="00000000">
            <w:pPr>
              <w:rPr>
                <w:b w:val="0"/>
              </w:rPr>
            </w:pPr>
            <m:oMathPara>
              <m:oMath>
                <m:f>
                  <m:fPr>
                    <m:ctrlPr>
                      <w:rPr>
                        <w:rFonts w:ascii="Cambria Math" w:hAnsi="Cambria Math"/>
                        <w:b w:val="0"/>
                        <w:i/>
                      </w:rPr>
                    </m:ctrlPr>
                  </m:fPr>
                  <m:num>
                    <m:r>
                      <m:rPr>
                        <m:sty m:val="bi"/>
                      </m:rPr>
                      <w:rPr>
                        <w:rFonts w:ascii="Cambria Math" w:hAnsi="Cambria Math"/>
                      </w:rPr>
                      <m:t>5</m:t>
                    </m:r>
                  </m:num>
                  <m:den>
                    <m:r>
                      <m:rPr>
                        <m:sty m:val="bi"/>
                      </m:rPr>
                      <w:rPr>
                        <w:rFonts w:ascii="Cambria Math" w:hAnsi="Cambria Math"/>
                      </w:rPr>
                      <m:t>3</m:t>
                    </m:r>
                    <m:r>
                      <m:rPr>
                        <m:sty m:val="bi"/>
                      </m:rPr>
                      <w:rPr>
                        <w:rFonts w:ascii="Cambria Math" w:hAnsi="Cambria Math"/>
                      </w:rPr>
                      <m:t>x-1</m:t>
                    </m:r>
                  </m:den>
                </m:f>
                <m:r>
                  <m:rPr>
                    <m:sty m:val="bi"/>
                  </m:rPr>
                  <w:rPr>
                    <w:rFonts w:ascii="Cambria Math" w:hAnsi="Cambria Math"/>
                  </w:rPr>
                  <m:t>=4</m:t>
                </m:r>
              </m:oMath>
            </m:oMathPara>
          </w:p>
        </w:tc>
        <w:tc>
          <w:tcPr>
            <w:tcW w:w="4811" w:type="dxa"/>
          </w:tcPr>
          <w:p w14:paraId="7F3CE237" w14:textId="126F7917" w:rsidR="004261BF" w:rsidRDefault="00000000">
            <w:pPr>
              <w:cnfStyle w:val="000000010000" w:firstRow="0" w:lastRow="0" w:firstColumn="0" w:lastColumn="0" w:oddVBand="0" w:evenVBand="0" w:oddHBand="0" w:evenHBand="1" w:firstRowFirstColumn="0" w:firstRowLastColumn="0" w:lastRowFirstColumn="0" w:lastRowLastColumn="0"/>
            </w:pPr>
            <m:oMathPara>
              <m:oMath>
                <m:f>
                  <m:fPr>
                    <m:ctrlPr>
                      <w:rPr>
                        <w:rFonts w:ascii="Cambria Math" w:hAnsi="Cambria Math"/>
                        <w:i/>
                      </w:rPr>
                    </m:ctrlPr>
                  </m:fPr>
                  <m:num>
                    <m:r>
                      <w:rPr>
                        <w:rFonts w:ascii="Cambria Math" w:hAnsi="Cambria Math"/>
                      </w:rPr>
                      <m:t>5</m:t>
                    </m:r>
                  </m:num>
                  <m:den>
                    <m:r>
                      <w:rPr>
                        <w:rFonts w:ascii="Cambria Math" w:hAnsi="Cambria Math"/>
                      </w:rPr>
                      <m:t>3x-1</m:t>
                    </m:r>
                  </m:den>
                </m:f>
                <m:r>
                  <w:rPr>
                    <w:rFonts w:ascii="Cambria Math" w:hAnsi="Cambria Math"/>
                  </w:rPr>
                  <m:t>=4</m:t>
                </m:r>
                <m:r>
                  <m:rPr>
                    <m:sty m:val="p"/>
                  </m:rPr>
                  <w:rPr>
                    <w:rFonts w:ascii="Cambria Math" w:hAnsi="Cambria Math"/>
                  </w:rPr>
                  <w:br/>
                </m:r>
              </m:oMath>
              <m:oMath>
                <m:r>
                  <w:rPr>
                    <w:rFonts w:ascii="Cambria Math" w:hAnsi="Cambria Math"/>
                    <w:color w:val="007434"/>
                  </w:rPr>
                  <m:t>×</m:t>
                </m:r>
                <m:d>
                  <m:dPr>
                    <m:ctrlPr>
                      <w:rPr>
                        <w:rFonts w:ascii="Cambria Math" w:hAnsi="Cambria Math"/>
                        <w:i/>
                        <w:color w:val="007434"/>
                      </w:rPr>
                    </m:ctrlPr>
                  </m:dPr>
                  <m:e>
                    <m:r>
                      <w:rPr>
                        <w:rFonts w:ascii="Cambria Math" w:hAnsi="Cambria Math"/>
                        <w:color w:val="007434"/>
                      </w:rPr>
                      <m:t>3x-1</m:t>
                    </m:r>
                  </m:e>
                </m:d>
                <m:r>
                  <w:rPr>
                    <w:rFonts w:ascii="Cambria Math" w:hAnsi="Cambria Math"/>
                    <w:color w:val="FFFFFF" w:themeColor="background1"/>
                  </w:rPr>
                  <m:t>=</m:t>
                </m:r>
                <m:r>
                  <w:rPr>
                    <w:rFonts w:ascii="Cambria Math" w:hAnsi="Cambria Math"/>
                    <w:color w:val="007434"/>
                  </w:rPr>
                  <m:t>×</m:t>
                </m:r>
                <m:d>
                  <m:dPr>
                    <m:ctrlPr>
                      <w:rPr>
                        <w:rFonts w:ascii="Cambria Math" w:hAnsi="Cambria Math"/>
                        <w:i/>
                        <w:color w:val="007434"/>
                      </w:rPr>
                    </m:ctrlPr>
                  </m:dPr>
                  <m:e>
                    <m:r>
                      <w:rPr>
                        <w:rFonts w:ascii="Cambria Math" w:hAnsi="Cambria Math"/>
                        <w:color w:val="007434"/>
                      </w:rPr>
                      <m:t>3x-1</m:t>
                    </m:r>
                  </m:e>
                </m:d>
                <m:r>
                  <m:rPr>
                    <m:sty m:val="p"/>
                  </m:rPr>
                  <w:rPr>
                    <w:rFonts w:ascii="Cambria Math" w:hAnsi="Cambria Math"/>
                    <w:color w:val="007434"/>
                  </w:rPr>
                  <w:br/>
                </m:r>
              </m:oMath>
              <m:oMath>
                <m:r>
                  <w:rPr>
                    <w:rFonts w:ascii="Cambria Math" w:hAnsi="Cambria Math"/>
                  </w:rPr>
                  <m:t>5=4×</m:t>
                </m:r>
                <m:d>
                  <m:dPr>
                    <m:ctrlPr>
                      <w:rPr>
                        <w:rFonts w:ascii="Cambria Math" w:hAnsi="Cambria Math"/>
                        <w:i/>
                      </w:rPr>
                    </m:ctrlPr>
                  </m:dPr>
                  <m:e>
                    <m:r>
                      <w:rPr>
                        <w:rFonts w:ascii="Cambria Math" w:hAnsi="Cambria Math"/>
                      </w:rPr>
                      <m:t>3x-1</m:t>
                    </m:r>
                  </m:e>
                </m:d>
                <m:r>
                  <m:rPr>
                    <m:sty m:val="p"/>
                  </m:rPr>
                  <w:rPr>
                    <w:rFonts w:ascii="Cambria Math" w:hAnsi="Cambria Math"/>
                  </w:rPr>
                  <w:br/>
                </m:r>
              </m:oMath>
              <m:oMath>
                <m:r>
                  <w:rPr>
                    <w:rFonts w:ascii="Cambria Math" w:hAnsi="Cambria Math"/>
                  </w:rPr>
                  <m:t>5=12x-4</m:t>
                </m:r>
                <m:r>
                  <m:rPr>
                    <m:sty m:val="p"/>
                  </m:rPr>
                  <w:rPr>
                    <w:rFonts w:ascii="Cambria Math" w:hAnsi="Cambria Math"/>
                  </w:rPr>
                  <w:br/>
                </m:r>
              </m:oMath>
              <m:oMath>
                <m:r>
                  <w:rPr>
                    <w:rFonts w:ascii="Cambria Math" w:hAnsi="Cambria Math"/>
                    <w:color w:val="007434"/>
                  </w:rPr>
                  <m:t>+4</m:t>
                </m:r>
                <m:r>
                  <w:rPr>
                    <w:rFonts w:ascii="Cambria Math" w:hAnsi="Cambria Math"/>
                    <w:color w:val="FFFFFF" w:themeColor="background1"/>
                  </w:rPr>
                  <m:t>=</m:t>
                </m:r>
                <m:r>
                  <w:rPr>
                    <w:rFonts w:ascii="Cambria Math" w:hAnsi="Cambria Math"/>
                    <w:color w:val="007434"/>
                  </w:rPr>
                  <m:t>+4</m:t>
                </m:r>
                <m:r>
                  <m:rPr>
                    <m:sty m:val="p"/>
                  </m:rPr>
                  <w:rPr>
                    <w:rFonts w:ascii="Cambria Math" w:hAnsi="Cambria Math"/>
                  </w:rPr>
                  <w:br/>
                </m:r>
              </m:oMath>
              <m:oMath>
                <m:r>
                  <w:rPr>
                    <w:rFonts w:ascii="Cambria Math" w:hAnsi="Cambria Math"/>
                  </w:rPr>
                  <m:t>9=12x</m:t>
                </m:r>
                <m:r>
                  <m:rPr>
                    <m:sty m:val="p"/>
                  </m:rPr>
                  <w:rPr>
                    <w:rFonts w:ascii="Cambria Math" w:hAnsi="Cambria Math"/>
                  </w:rPr>
                  <w:br/>
                </m:r>
              </m:oMath>
              <m:oMath>
                <m:r>
                  <w:rPr>
                    <w:rFonts w:ascii="Cambria Math" w:hAnsi="Cambria Math"/>
                    <w:color w:val="007434"/>
                  </w:rPr>
                  <m:t>÷12</m:t>
                </m:r>
                <m:r>
                  <w:rPr>
                    <w:rFonts w:ascii="Cambria Math" w:hAnsi="Cambria Math"/>
                    <w:color w:val="FFFFFF" w:themeColor="background1"/>
                  </w:rPr>
                  <m:t>=</m:t>
                </m:r>
                <m:r>
                  <w:rPr>
                    <w:rFonts w:ascii="Cambria Math" w:hAnsi="Cambria Math"/>
                    <w:color w:val="007434"/>
                  </w:rPr>
                  <m:t>÷12</m:t>
                </m:r>
                <m:r>
                  <m:rPr>
                    <m:sty m:val="p"/>
                  </m:rPr>
                  <w:rPr>
                    <w:rFonts w:ascii="Cambria Math" w:hAnsi="Cambria Math"/>
                    <w:color w:val="007434"/>
                  </w:rPr>
                  <w:br/>
                </m:r>
              </m:oMath>
              <m:oMath>
                <m:r>
                  <w:rPr>
                    <w:rFonts w:ascii="Cambria Math" w:hAnsi="Cambria Math"/>
                  </w:rPr>
                  <m:t>x=</m:t>
                </m:r>
                <m:f>
                  <m:fPr>
                    <m:ctrlPr>
                      <w:rPr>
                        <w:rFonts w:ascii="Cambria Math" w:hAnsi="Cambria Math"/>
                        <w:i/>
                      </w:rPr>
                    </m:ctrlPr>
                  </m:fPr>
                  <m:num>
                    <m:r>
                      <w:rPr>
                        <w:rFonts w:ascii="Cambria Math" w:hAnsi="Cambria Math"/>
                      </w:rPr>
                      <m:t>9</m:t>
                    </m:r>
                  </m:num>
                  <m:den>
                    <m:r>
                      <w:rPr>
                        <w:rFonts w:ascii="Cambria Math" w:hAnsi="Cambria Math"/>
                      </w:rPr>
                      <m:t>12</m:t>
                    </m:r>
                  </m:den>
                </m:f>
                <m:r>
                  <m:rPr>
                    <m:sty m:val="p"/>
                  </m:rPr>
                  <w:rPr>
                    <w:rFonts w:ascii="Cambria Math" w:hAnsi="Cambria Math"/>
                  </w:rPr>
                  <w:br/>
                </m:r>
              </m:oMath>
              <m:oMath>
                <m:r>
                  <w:rPr>
                    <w:rFonts w:ascii="Cambria Math" w:hAnsi="Cambria Math"/>
                  </w:rPr>
                  <m:t>x=</m:t>
                </m:r>
                <m:f>
                  <m:fPr>
                    <m:ctrlPr>
                      <w:rPr>
                        <w:rFonts w:ascii="Cambria Math" w:hAnsi="Cambria Math"/>
                        <w:i/>
                      </w:rPr>
                    </m:ctrlPr>
                  </m:fPr>
                  <m:num>
                    <m:r>
                      <w:rPr>
                        <w:rFonts w:ascii="Cambria Math" w:hAnsi="Cambria Math"/>
                      </w:rPr>
                      <m:t>3</m:t>
                    </m:r>
                  </m:num>
                  <m:den>
                    <m:r>
                      <w:rPr>
                        <w:rFonts w:ascii="Cambria Math" w:hAnsi="Cambria Math"/>
                      </w:rPr>
                      <m:t>4</m:t>
                    </m:r>
                  </m:den>
                </m:f>
              </m:oMath>
            </m:oMathPara>
          </w:p>
        </w:tc>
      </w:tr>
    </w:tbl>
    <w:p w14:paraId="484E747A" w14:textId="77777777" w:rsidR="00E9579F" w:rsidRDefault="00E9579F" w:rsidP="00717203">
      <w:r>
        <w:br w:type="page"/>
      </w:r>
    </w:p>
    <w:p w14:paraId="5AF76C3E" w14:textId="7FE3EF68" w:rsidR="00345A8E" w:rsidRDefault="005D5E76" w:rsidP="00717203">
      <w:pPr>
        <w:pStyle w:val="Heading3"/>
      </w:pPr>
      <w:r>
        <w:lastRenderedPageBreak/>
        <w:t xml:space="preserve">Appendix </w:t>
      </w:r>
      <w:r w:rsidR="00BF5060">
        <w:t>E</w:t>
      </w:r>
      <w:r w:rsidR="00E9579F">
        <w:t xml:space="preserve"> </w:t>
      </w:r>
      <w:r w:rsidR="00411A57">
        <w:t xml:space="preserve">– correct </w:t>
      </w:r>
      <w:r w:rsidR="00345A8E">
        <w:t xml:space="preserve">the </w:t>
      </w:r>
      <w:r w:rsidR="00345A8E" w:rsidRPr="00717203">
        <w:t>error</w:t>
      </w:r>
    </w:p>
    <w:p w14:paraId="3598D1B8" w14:textId="2416FA65" w:rsidR="00492AF4" w:rsidRPr="00165787" w:rsidRDefault="00000000" w:rsidP="00164ECE">
      <w:pPr>
        <w:pStyle w:val="ListNumber"/>
        <w:numPr>
          <w:ilvl w:val="0"/>
          <w:numId w:val="10"/>
        </w:numPr>
      </w:pPr>
      <m:oMath>
        <m:f>
          <m:fPr>
            <m:ctrlPr>
              <w:rPr>
                <w:rFonts w:ascii="Cambria Math" w:hAnsi="Cambria Math"/>
                <w:i/>
              </w:rPr>
            </m:ctrlPr>
          </m:fPr>
          <m:num>
            <m:r>
              <w:rPr>
                <w:rFonts w:ascii="Cambria Math" w:hAnsi="Cambria Math"/>
              </w:rPr>
              <m:t>x</m:t>
            </m:r>
          </m:num>
          <m:den>
            <m:r>
              <w:rPr>
                <w:rFonts w:ascii="Cambria Math" w:hAnsi="Cambria Math"/>
              </w:rPr>
              <m:t>9</m:t>
            </m:r>
          </m:den>
        </m:f>
        <m:r>
          <w:rPr>
            <w:rFonts w:ascii="Cambria Math" w:hAnsi="Cambria Math"/>
          </w:rPr>
          <m:t>-8</m:t>
        </m:r>
        <m:r>
          <m:rPr>
            <m:aln/>
          </m:rPr>
          <w:rPr>
            <w:rFonts w:ascii="Cambria Math" w:hAnsi="Cambria Math"/>
          </w:rPr>
          <m:t>=-6</m:t>
        </m:r>
        <m:r>
          <m:rPr>
            <m:sty m:val="p"/>
          </m:rPr>
          <w:rPr>
            <w:rFonts w:ascii="Cambria Math" w:hAnsi="Cambria Math"/>
          </w:rPr>
          <w:br/>
        </m:r>
      </m:oMath>
      <m:oMathPara>
        <m:oMathParaPr>
          <m:jc m:val="left"/>
        </m:oMathParaPr>
        <m:oMath>
          <m:r>
            <w:rPr>
              <w:rFonts w:ascii="Cambria Math" w:hAnsi="Cambria Math"/>
              <w:color w:val="007434"/>
            </w:rPr>
            <m:t>+8</m:t>
          </m:r>
          <m:r>
            <m:rPr>
              <m:aln/>
            </m:rPr>
            <w:rPr>
              <w:rFonts w:ascii="Cambria Math" w:hAnsi="Cambria Math"/>
              <w:color w:val="FFFFFF" w:themeColor="background1"/>
            </w:rPr>
            <m:t>=</m:t>
          </m:r>
          <m:r>
            <w:rPr>
              <w:rFonts w:ascii="Cambria Math" w:hAnsi="Cambria Math"/>
              <w:color w:val="007434"/>
            </w:rPr>
            <m:t>+8</m:t>
          </m:r>
          <m:r>
            <m:rPr>
              <m:sty m:val="p"/>
            </m:rPr>
            <w:rPr>
              <w:rFonts w:ascii="Cambria Math" w:hAnsi="Cambria Math"/>
            </w:rPr>
            <w:br/>
          </m:r>
        </m:oMath>
        <m:oMath>
          <m:f>
            <m:fPr>
              <m:ctrlPr>
                <w:rPr>
                  <w:rFonts w:ascii="Cambria Math" w:hAnsi="Cambria Math"/>
                  <w:i/>
                </w:rPr>
              </m:ctrlPr>
            </m:fPr>
            <m:num>
              <m:r>
                <w:rPr>
                  <w:rFonts w:ascii="Cambria Math" w:hAnsi="Cambria Math"/>
                </w:rPr>
                <m:t>x</m:t>
              </m:r>
            </m:num>
            <m:den>
              <m:r>
                <w:rPr>
                  <w:rFonts w:ascii="Cambria Math" w:hAnsi="Cambria Math"/>
                </w:rPr>
                <m:t>9</m:t>
              </m:r>
            </m:den>
          </m:f>
          <m:r>
            <m:rPr>
              <m:aln/>
            </m:rPr>
            <w:rPr>
              <w:rFonts w:ascii="Cambria Math" w:hAnsi="Cambria Math"/>
            </w:rPr>
            <m:t>=2</m:t>
          </m:r>
          <m:r>
            <m:rPr>
              <m:sty m:val="p"/>
            </m:rPr>
            <w:rPr>
              <w:rFonts w:ascii="Cambria Math" w:hAnsi="Cambria Math"/>
            </w:rPr>
            <w:br/>
          </m:r>
        </m:oMath>
        <m:oMath>
          <m:r>
            <w:rPr>
              <w:rFonts w:ascii="Cambria Math" w:hAnsi="Cambria Math"/>
              <w:color w:val="007434"/>
            </w:rPr>
            <m:t>×9</m:t>
          </m:r>
          <m:r>
            <m:rPr>
              <m:aln/>
            </m:rPr>
            <w:rPr>
              <w:rFonts w:ascii="Cambria Math" w:hAnsi="Cambria Math"/>
              <w:color w:val="FFFFFF" w:themeColor="background1"/>
            </w:rPr>
            <m:t>=</m:t>
          </m:r>
          <m:r>
            <w:rPr>
              <w:rFonts w:ascii="Cambria Math" w:hAnsi="Cambria Math"/>
              <w:color w:val="007434"/>
            </w:rPr>
            <m:t>×9</m:t>
          </m:r>
          <m:r>
            <m:rPr>
              <m:sty m:val="p"/>
            </m:rPr>
            <w:rPr>
              <w:rFonts w:ascii="Cambria Math" w:hAnsi="Cambria Math"/>
            </w:rPr>
            <w:br/>
          </m:r>
        </m:oMath>
        <m:oMath>
          <m:r>
            <w:rPr>
              <w:rFonts w:ascii="Cambria Math" w:hAnsi="Cambria Math"/>
            </w:rPr>
            <m:t>x</m:t>
          </m:r>
          <m:r>
            <m:rPr>
              <m:aln/>
            </m:rPr>
            <w:rPr>
              <w:rFonts w:ascii="Cambria Math" w:hAnsi="Cambria Math"/>
            </w:rPr>
            <m:t>=18</m:t>
          </m:r>
        </m:oMath>
      </m:oMathPara>
    </w:p>
    <w:p w14:paraId="2AB9D209" w14:textId="12FA5683" w:rsidR="005906A8" w:rsidRDefault="00313FE1" w:rsidP="00717203">
      <w:pPr>
        <w:pStyle w:val="ListParagraph"/>
        <w:rPr>
          <w:rFonts w:eastAsiaTheme="minorEastAsia"/>
        </w:rPr>
      </w:pPr>
      <w:r>
        <w:t xml:space="preserve">Error – </w:t>
      </w:r>
      <w:r w:rsidR="00717203">
        <w:t xml:space="preserve">subtracting </w:t>
      </w:r>
      <w:r>
        <w:t>the 8 instead of</w:t>
      </w:r>
      <w:r w:rsidR="009415AE">
        <w:t xml:space="preserve"> adding the 8 to both sides.</w:t>
      </w:r>
    </w:p>
    <w:p w14:paraId="5099B3DA" w14:textId="7AFBC5C4" w:rsidR="00111315" w:rsidRPr="005906A8" w:rsidRDefault="00111315" w:rsidP="00164ECE">
      <w:pPr>
        <w:pStyle w:val="ListNumber"/>
        <w:numPr>
          <w:ilvl w:val="0"/>
          <w:numId w:val="10"/>
        </w:numPr>
        <w:rPr>
          <w:rFonts w:eastAsiaTheme="minorEastAsia"/>
        </w:rPr>
      </w:pPr>
    </w:p>
    <w:p w14:paraId="16E579C2" w14:textId="6A61DD6E" w:rsidR="007F5247" w:rsidRPr="007F5247" w:rsidRDefault="005733CE" w:rsidP="008B5C82">
      <w:pPr>
        <w:pStyle w:val="ListParagraph"/>
        <w:rPr>
          <w:rFonts w:eastAsiaTheme="minorEastAsia"/>
        </w:rPr>
      </w:pPr>
      <m:oMathPara>
        <m:oMathParaPr>
          <m:jc m:val="left"/>
        </m:oMathParaPr>
        <m:oMath>
          <m:r>
            <m:rPr>
              <m:sty m:val="p"/>
            </m:rPr>
            <w:rPr>
              <w:rFonts w:ascii="Cambria Math" w:eastAsiaTheme="minorEastAsia" w:hAnsi="Cambria Math"/>
            </w:rPr>
            <m:t>-16+</m:t>
          </m:r>
          <m:f>
            <m:fPr>
              <m:ctrlPr>
                <w:rPr>
                  <w:rFonts w:ascii="Cambria Math" w:eastAsiaTheme="minorEastAsia" w:hAnsi="Cambria Math"/>
                </w:rPr>
              </m:ctrlPr>
            </m:fPr>
            <m:num>
              <m:r>
                <m:rPr>
                  <m:sty m:val="p"/>
                </m:rPr>
                <w:rPr>
                  <w:rFonts w:ascii="Cambria Math" w:eastAsiaTheme="minorEastAsia" w:hAnsi="Cambria Math"/>
                </w:rPr>
                <m:t>3</m:t>
              </m:r>
              <m:r>
                <w:rPr>
                  <w:rFonts w:ascii="Cambria Math" w:eastAsiaTheme="minorEastAsia" w:hAnsi="Cambria Math"/>
                </w:rPr>
                <m:t>x</m:t>
              </m:r>
            </m:num>
            <m:den>
              <m:r>
                <m:rPr>
                  <m:sty m:val="p"/>
                </m:rPr>
                <w:rPr>
                  <w:rFonts w:ascii="Cambria Math" w:eastAsiaTheme="minorEastAsia" w:hAnsi="Cambria Math"/>
                </w:rPr>
                <m:t>10</m:t>
              </m:r>
            </m:den>
          </m:f>
          <m:r>
            <m:rPr>
              <m:sty m:val="p"/>
              <m:aln/>
            </m:rPr>
            <w:rPr>
              <w:rFonts w:ascii="Cambria Math" w:hAnsi="Cambria Math"/>
            </w:rPr>
            <m:t>=2</m:t>
          </m:r>
          <m:r>
            <m:rPr>
              <m:sty m:val="p"/>
            </m:rPr>
            <w:rPr>
              <w:rFonts w:ascii="Cambria Math" w:hAnsi="Cambria Math"/>
            </w:rPr>
            <w:br/>
          </m:r>
        </m:oMath>
        <m:oMath>
          <m:r>
            <m:rPr>
              <m:sty m:val="p"/>
            </m:rPr>
            <w:rPr>
              <w:rFonts w:ascii="Cambria Math" w:hAnsi="Cambria Math"/>
              <w:color w:val="007434"/>
            </w:rPr>
            <m:t>+16</m:t>
          </m:r>
          <m:r>
            <m:rPr>
              <m:sty m:val="p"/>
              <m:aln/>
            </m:rPr>
            <w:rPr>
              <w:rFonts w:ascii="Cambria Math" w:hAnsi="Cambria Math"/>
              <w:color w:val="FFFFFF" w:themeColor="background1"/>
            </w:rPr>
            <m:t>=</m:t>
          </m:r>
          <m:r>
            <m:rPr>
              <m:sty m:val="p"/>
            </m:rPr>
            <w:rPr>
              <w:rFonts w:ascii="Cambria Math" w:hAnsi="Cambria Math"/>
              <w:color w:val="007434"/>
            </w:rPr>
            <m:t>+16</m:t>
          </m:r>
          <m:r>
            <m:rPr>
              <m:sty m:val="p"/>
            </m:rPr>
            <w:rPr>
              <w:rFonts w:ascii="Cambria Math" w:hAnsi="Cambria Math"/>
            </w:rPr>
            <w:br/>
          </m:r>
        </m:oMath>
        <m:oMath>
          <m:f>
            <m:fPr>
              <m:ctrlPr>
                <w:rPr>
                  <w:rFonts w:ascii="Cambria Math" w:hAnsi="Cambria Math"/>
                </w:rPr>
              </m:ctrlPr>
            </m:fPr>
            <m:num>
              <m:r>
                <m:rPr>
                  <m:sty m:val="p"/>
                </m:rPr>
                <w:rPr>
                  <w:rFonts w:ascii="Cambria Math" w:hAnsi="Cambria Math"/>
                </w:rPr>
                <m:t>3</m:t>
              </m:r>
              <m:r>
                <w:rPr>
                  <w:rFonts w:ascii="Cambria Math" w:hAnsi="Cambria Math"/>
                </w:rPr>
                <m:t>x</m:t>
              </m:r>
            </m:num>
            <m:den>
              <m:r>
                <m:rPr>
                  <m:sty m:val="p"/>
                </m:rPr>
                <w:rPr>
                  <w:rFonts w:ascii="Cambria Math" w:hAnsi="Cambria Math"/>
                </w:rPr>
                <m:t>10</m:t>
              </m:r>
            </m:den>
          </m:f>
          <m:r>
            <m:rPr>
              <m:sty m:val="p"/>
              <m:aln/>
            </m:rPr>
            <w:rPr>
              <w:rFonts w:ascii="Cambria Math" w:hAnsi="Cambria Math"/>
            </w:rPr>
            <m:t>=18</m:t>
          </m:r>
          <m:r>
            <m:rPr>
              <m:sty m:val="p"/>
            </m:rPr>
            <w:rPr>
              <w:rFonts w:ascii="Cambria Math" w:hAnsi="Cambria Math"/>
            </w:rPr>
            <w:br/>
          </m:r>
        </m:oMath>
        <m:oMath>
          <m:r>
            <m:rPr>
              <m:sty m:val="p"/>
            </m:rPr>
            <w:rPr>
              <w:rFonts w:ascii="Cambria Math" w:hAnsi="Cambria Math"/>
              <w:color w:val="007434"/>
            </w:rPr>
            <m:t>×10</m:t>
          </m:r>
          <m:r>
            <m:rPr>
              <m:sty m:val="p"/>
              <m:aln/>
            </m:rPr>
            <w:rPr>
              <w:rFonts w:ascii="Cambria Math" w:hAnsi="Cambria Math"/>
              <w:color w:val="FFFFFF" w:themeColor="background1"/>
            </w:rPr>
            <m:t>=</m:t>
          </m:r>
          <m:r>
            <m:rPr>
              <m:sty m:val="p"/>
            </m:rPr>
            <w:rPr>
              <w:rFonts w:ascii="Cambria Math" w:hAnsi="Cambria Math"/>
              <w:color w:val="007434"/>
            </w:rPr>
            <m:t>×10</m:t>
          </m:r>
          <m:r>
            <m:rPr>
              <m:sty m:val="p"/>
            </m:rPr>
            <w:rPr>
              <w:rFonts w:ascii="Cambria Math" w:hAnsi="Cambria Math"/>
            </w:rPr>
            <w:br/>
          </m:r>
        </m:oMath>
        <m:oMath>
          <m:r>
            <m:rPr>
              <m:sty m:val="p"/>
            </m:rPr>
            <w:rPr>
              <w:rFonts w:ascii="Cambria Math" w:hAnsi="Cambria Math"/>
            </w:rPr>
            <m:t>3</m:t>
          </m:r>
          <m:r>
            <w:rPr>
              <w:rFonts w:ascii="Cambria Math" w:hAnsi="Cambria Math"/>
            </w:rPr>
            <m:t>x</m:t>
          </m:r>
          <m:r>
            <m:rPr>
              <m:sty m:val="p"/>
              <m:aln/>
            </m:rPr>
            <w:rPr>
              <w:rFonts w:ascii="Cambria Math" w:hAnsi="Cambria Math"/>
            </w:rPr>
            <m:t>=180</m:t>
          </m:r>
          <m:r>
            <m:rPr>
              <m:sty m:val="p"/>
            </m:rPr>
            <w:rPr>
              <w:rFonts w:ascii="Cambria Math" w:hAnsi="Cambria Math"/>
            </w:rPr>
            <w:br/>
          </m:r>
        </m:oMath>
        <m:oMath>
          <m:r>
            <m:rPr>
              <m:sty m:val="p"/>
            </m:rPr>
            <w:rPr>
              <w:rFonts w:ascii="Cambria Math" w:hAnsi="Cambria Math"/>
              <w:color w:val="007434"/>
            </w:rPr>
            <m:t>÷3</m:t>
          </m:r>
          <m:r>
            <m:rPr>
              <m:sty m:val="p"/>
              <m:aln/>
            </m:rPr>
            <w:rPr>
              <w:rFonts w:ascii="Cambria Math" w:hAnsi="Cambria Math"/>
              <w:color w:val="FFFFFF" w:themeColor="background1"/>
            </w:rPr>
            <m:t>=</m:t>
          </m:r>
          <m:r>
            <m:rPr>
              <m:sty m:val="p"/>
            </m:rPr>
            <w:rPr>
              <w:rFonts w:ascii="Cambria Math" w:hAnsi="Cambria Math"/>
              <w:color w:val="007434"/>
            </w:rPr>
            <m:t>÷3</m:t>
          </m:r>
          <m:r>
            <m:rPr>
              <m:sty m:val="p"/>
            </m:rPr>
            <w:rPr>
              <w:rFonts w:ascii="Cambria Math" w:hAnsi="Cambria Math"/>
              <w:color w:val="007434"/>
            </w:rPr>
            <w:br/>
          </m:r>
        </m:oMath>
        <m:oMath>
          <m:r>
            <w:rPr>
              <w:rFonts w:ascii="Cambria Math" w:hAnsi="Cambria Math"/>
            </w:rPr>
            <m:t>x</m:t>
          </m:r>
          <m:r>
            <m:rPr>
              <m:sty m:val="p"/>
              <m:aln/>
            </m:rPr>
            <w:rPr>
              <w:rFonts w:ascii="Cambria Math" w:hAnsi="Cambria Math"/>
            </w:rPr>
            <m:t>=60</m:t>
          </m:r>
        </m:oMath>
      </m:oMathPara>
    </w:p>
    <w:p w14:paraId="40BA1506" w14:textId="178BB71D" w:rsidR="00B62850" w:rsidRDefault="00111315" w:rsidP="0031187D">
      <w:pPr>
        <w:pStyle w:val="ListParagraph"/>
      </w:pPr>
      <w:r>
        <w:t xml:space="preserve">Error – </w:t>
      </w:r>
      <w:r w:rsidR="00717203">
        <w:t xml:space="preserve">multiplied the </w:t>
      </w:r>
      <w:r>
        <w:t>right</w:t>
      </w:r>
      <w:r w:rsidR="00717203">
        <w:t>-</w:t>
      </w:r>
      <w:r>
        <w:t>hand side by 10 but should have added 16 to both sides first or multiplied the -16 by 10 as well in the first step.</w:t>
      </w:r>
    </w:p>
    <w:p w14:paraId="13603C1D" w14:textId="2812F213" w:rsidR="003332B5" w:rsidRDefault="003332B5" w:rsidP="00164ECE">
      <w:pPr>
        <w:pStyle w:val="ListNumber"/>
        <w:numPr>
          <w:ilvl w:val="0"/>
          <w:numId w:val="10"/>
        </w:numPr>
      </w:pPr>
    </w:p>
    <w:p w14:paraId="05A6780F" w14:textId="5373A68B" w:rsidR="005733CE" w:rsidRDefault="00000000" w:rsidP="0031187D">
      <w:pPr>
        <w:pStyle w:val="ListParagraph"/>
      </w:pPr>
      <m:oMathPara>
        <m:oMathParaPr>
          <m:jc m:val="left"/>
        </m:oMathParaPr>
        <m:oMath>
          <m:f>
            <m:fPr>
              <m:ctrlPr>
                <w:rPr>
                  <w:rFonts w:ascii="Cambria Math" w:hAnsi="Cambria Math"/>
                  <w:i/>
                </w:rPr>
              </m:ctrlPr>
            </m:fPr>
            <m:num>
              <m:r>
                <w:rPr>
                  <w:rFonts w:ascii="Cambria Math" w:hAnsi="Cambria Math"/>
                </w:rPr>
                <m:t>9+3x</m:t>
              </m:r>
            </m:num>
            <m:den>
              <m:r>
                <w:rPr>
                  <w:rFonts w:ascii="Cambria Math" w:hAnsi="Cambria Math"/>
                </w:rPr>
                <m:t>7</m:t>
              </m:r>
            </m:den>
          </m:f>
          <m:r>
            <m:rPr>
              <m:aln/>
            </m:rPr>
            <w:rPr>
              <w:rFonts w:ascii="Cambria Math" w:hAnsi="Cambria Math"/>
            </w:rPr>
            <m:t>=3</m:t>
          </m:r>
          <m:r>
            <m:rPr>
              <m:sty m:val="p"/>
            </m:rPr>
            <w:rPr>
              <w:rFonts w:ascii="Cambria Math" w:hAnsi="Cambria Math"/>
            </w:rPr>
            <w:br/>
          </m:r>
        </m:oMath>
        <m:oMath>
          <m:r>
            <w:rPr>
              <w:rFonts w:ascii="Cambria Math" w:hAnsi="Cambria Math"/>
              <w:color w:val="007434"/>
            </w:rPr>
            <m:t>×7</m:t>
          </m:r>
          <m:r>
            <m:rPr>
              <m:aln/>
            </m:rPr>
            <w:rPr>
              <w:rFonts w:ascii="Cambria Math" w:hAnsi="Cambria Math"/>
              <w:color w:val="FFFFFF" w:themeColor="background1"/>
            </w:rPr>
            <m:t>=</m:t>
          </m:r>
          <m:r>
            <w:rPr>
              <w:rFonts w:ascii="Cambria Math" w:hAnsi="Cambria Math"/>
              <w:color w:val="007434"/>
            </w:rPr>
            <m:t>×7</m:t>
          </m:r>
          <m:r>
            <m:rPr>
              <m:sty m:val="p"/>
            </m:rPr>
            <w:rPr>
              <w:rFonts w:ascii="Cambria Math" w:hAnsi="Cambria Math"/>
            </w:rPr>
            <w:br/>
          </m:r>
        </m:oMath>
        <m:oMath>
          <m:r>
            <w:rPr>
              <w:rFonts w:ascii="Cambria Math" w:hAnsi="Cambria Math"/>
            </w:rPr>
            <m:t>9+3x</m:t>
          </m:r>
          <m:r>
            <m:rPr>
              <m:aln/>
            </m:rPr>
            <w:rPr>
              <w:rFonts w:ascii="Cambria Math" w:hAnsi="Cambria Math"/>
            </w:rPr>
            <m:t>=21</m:t>
          </m:r>
          <m:r>
            <m:rPr>
              <m:sty m:val="p"/>
            </m:rPr>
            <w:rPr>
              <w:rFonts w:ascii="Cambria Math" w:hAnsi="Cambria Math"/>
            </w:rPr>
            <w:br/>
          </m:r>
        </m:oMath>
        <m:oMath>
          <m:r>
            <w:rPr>
              <w:rFonts w:ascii="Cambria Math" w:hAnsi="Cambria Math"/>
              <w:color w:val="007434"/>
            </w:rPr>
            <m:t>-9</m:t>
          </m:r>
          <m:r>
            <m:rPr>
              <m:aln/>
            </m:rPr>
            <w:rPr>
              <w:rFonts w:ascii="Cambria Math" w:hAnsi="Cambria Math"/>
              <w:color w:val="FFFFFF" w:themeColor="background1"/>
            </w:rPr>
            <m:t>=</m:t>
          </m:r>
          <m:r>
            <w:rPr>
              <w:rFonts w:ascii="Cambria Math" w:hAnsi="Cambria Math"/>
              <w:color w:val="007434"/>
            </w:rPr>
            <m:t>-9</m:t>
          </m:r>
          <m:r>
            <m:rPr>
              <m:sty m:val="p"/>
            </m:rPr>
            <w:rPr>
              <w:rFonts w:ascii="Cambria Math" w:hAnsi="Cambria Math"/>
            </w:rPr>
            <w:br/>
          </m:r>
        </m:oMath>
        <m:oMath>
          <m:r>
            <w:rPr>
              <w:rFonts w:ascii="Cambria Math" w:hAnsi="Cambria Math"/>
            </w:rPr>
            <m:t>3x</m:t>
          </m:r>
          <m:r>
            <m:rPr>
              <m:aln/>
            </m:rPr>
            <w:rPr>
              <w:rFonts w:ascii="Cambria Math" w:hAnsi="Cambria Math"/>
            </w:rPr>
            <m:t>=12</m:t>
          </m:r>
          <m:r>
            <m:rPr>
              <m:sty m:val="p"/>
            </m:rPr>
            <w:rPr>
              <w:rFonts w:ascii="Cambria Math" w:hAnsi="Cambria Math"/>
            </w:rPr>
            <w:br/>
          </m:r>
        </m:oMath>
        <m:oMath>
          <m:r>
            <w:rPr>
              <w:rFonts w:ascii="Cambria Math" w:hAnsi="Cambria Math"/>
              <w:color w:val="007434"/>
            </w:rPr>
            <m:t>÷3</m:t>
          </m:r>
          <m:r>
            <m:rPr>
              <m:aln/>
            </m:rPr>
            <w:rPr>
              <w:rFonts w:ascii="Cambria Math" w:hAnsi="Cambria Math"/>
              <w:color w:val="FFFFFF" w:themeColor="background1"/>
            </w:rPr>
            <m:t>=</m:t>
          </m:r>
          <m:r>
            <w:rPr>
              <w:rFonts w:ascii="Cambria Math" w:hAnsi="Cambria Math"/>
              <w:color w:val="007434"/>
            </w:rPr>
            <m:t>÷3</m:t>
          </m:r>
          <m:r>
            <m:rPr>
              <m:sty m:val="p"/>
            </m:rPr>
            <w:rPr>
              <w:rFonts w:ascii="Cambria Math" w:hAnsi="Cambria Math"/>
            </w:rPr>
            <w:br/>
          </m:r>
        </m:oMath>
        <m:oMath>
          <m:r>
            <w:rPr>
              <w:rFonts w:ascii="Cambria Math" w:hAnsi="Cambria Math"/>
            </w:rPr>
            <m:t>x</m:t>
          </m:r>
          <m:r>
            <m:rPr>
              <m:aln/>
            </m:rPr>
            <w:rPr>
              <w:rFonts w:ascii="Cambria Math" w:hAnsi="Cambria Math"/>
            </w:rPr>
            <m:t>=4</m:t>
          </m:r>
          <m:r>
            <m:rPr>
              <m:sty m:val="p"/>
            </m:rPr>
            <w:rPr>
              <w:rFonts w:ascii="Cambria Math" w:hAnsi="Cambria Math"/>
            </w:rPr>
            <w:br/>
          </m:r>
        </m:oMath>
      </m:oMathPara>
      <w:r w:rsidR="003332B5">
        <w:t xml:space="preserve">Error </w:t>
      </w:r>
      <w:r w:rsidR="00456FA1">
        <w:t xml:space="preserve">– added the 9 rather than </w:t>
      </w:r>
      <w:r w:rsidR="0053767B">
        <w:t>subtracting</w:t>
      </w:r>
      <w:r w:rsidR="00456FA1">
        <w:t xml:space="preserve"> it.</w:t>
      </w:r>
    </w:p>
    <w:p w14:paraId="53FED16F" w14:textId="0E442AE2" w:rsidR="008359E3" w:rsidRDefault="008359E3" w:rsidP="0031187D">
      <w:pPr>
        <w:pStyle w:val="ListNumber"/>
        <w:keepNext/>
      </w:pPr>
    </w:p>
    <w:p w14:paraId="2A74E115" w14:textId="4DCA2193" w:rsidR="00A724D9" w:rsidRPr="008359E3" w:rsidRDefault="00000000" w:rsidP="00D749A1">
      <w:pPr>
        <w:pStyle w:val="ListNumber"/>
        <w:numPr>
          <w:ilvl w:val="0"/>
          <w:numId w:val="0"/>
        </w:numPr>
        <w:ind w:left="567"/>
        <w:rPr>
          <w:rFonts w:eastAsiaTheme="minorEastAsia"/>
        </w:rPr>
      </w:pPr>
      <m:oMathPara>
        <m:oMathParaPr>
          <m:jc m:val="left"/>
        </m:oMathParaPr>
        <m:oMath>
          <m:f>
            <m:fPr>
              <m:ctrlPr>
                <w:rPr>
                  <w:rFonts w:ascii="Cambria Math" w:hAnsi="Cambria Math"/>
                  <w:i/>
                </w:rPr>
              </m:ctrlPr>
            </m:fPr>
            <m:num>
              <m:r>
                <w:rPr>
                  <w:rFonts w:ascii="Cambria Math" w:hAnsi="Cambria Math"/>
                </w:rPr>
                <m:t>x+4</m:t>
              </m:r>
            </m:num>
            <m:den>
              <m:r>
                <w:rPr>
                  <w:rFonts w:ascii="Cambria Math" w:hAnsi="Cambria Math"/>
                </w:rPr>
                <m:t>2x</m:t>
              </m:r>
            </m:den>
          </m:f>
          <m:r>
            <m:rPr>
              <m:aln/>
            </m:rPr>
            <w:rPr>
              <w:rFonts w:ascii="Cambria Math" w:hAnsi="Cambria Math"/>
            </w:rPr>
            <m:t>=1</m:t>
          </m:r>
          <m:r>
            <m:rPr>
              <m:sty m:val="p"/>
            </m:rPr>
            <w:rPr>
              <w:rFonts w:ascii="Cambria Math" w:hAnsi="Cambria Math"/>
            </w:rPr>
            <w:br/>
          </m:r>
        </m:oMath>
        <m:oMath>
          <m:r>
            <w:rPr>
              <w:rFonts w:ascii="Cambria Math" w:hAnsi="Cambria Math"/>
              <w:color w:val="007434"/>
            </w:rPr>
            <m:t>×2x</m:t>
          </m:r>
          <m:r>
            <m:rPr>
              <m:aln/>
            </m:rPr>
            <w:rPr>
              <w:rFonts w:ascii="Cambria Math" w:hAnsi="Cambria Math"/>
              <w:color w:val="FFFFFF" w:themeColor="background1"/>
            </w:rPr>
            <m:t>=</m:t>
          </m:r>
          <m:r>
            <w:rPr>
              <w:rFonts w:ascii="Cambria Math" w:hAnsi="Cambria Math"/>
              <w:color w:val="007434"/>
            </w:rPr>
            <m:t>×</m:t>
          </m:r>
          <m:r>
            <w:rPr>
              <w:rFonts w:ascii="Cambria Math" w:hAnsi="Cambria Math"/>
              <w:color w:val="007434"/>
            </w:rPr>
            <m:t>2x</m:t>
          </m:r>
          <m:r>
            <m:rPr>
              <m:sty m:val="p"/>
            </m:rPr>
            <w:rPr>
              <w:rFonts w:ascii="Cambria Math" w:hAnsi="Cambria Math"/>
            </w:rPr>
            <w:br/>
          </m:r>
        </m:oMath>
        <m:oMath>
          <m:r>
            <w:rPr>
              <w:rFonts w:ascii="Cambria Math" w:hAnsi="Cambria Math"/>
            </w:rPr>
            <m:t>x+4</m:t>
          </m:r>
          <m:r>
            <m:rPr>
              <m:aln/>
            </m:rPr>
            <w:rPr>
              <w:rFonts w:ascii="Cambria Math" w:hAnsi="Cambria Math"/>
            </w:rPr>
            <m:t>=2x</m:t>
          </m:r>
          <m:r>
            <m:rPr>
              <m:sty m:val="p"/>
            </m:rPr>
            <w:rPr>
              <w:rFonts w:ascii="Cambria Math" w:hAnsi="Cambria Math"/>
            </w:rPr>
            <w:br/>
          </m:r>
        </m:oMath>
        <m:oMath>
          <m:r>
            <w:rPr>
              <w:rFonts w:ascii="Cambria Math" w:hAnsi="Cambria Math"/>
              <w:color w:val="007434"/>
            </w:rPr>
            <m:t>-x</m:t>
          </m:r>
          <m:r>
            <m:rPr>
              <m:aln/>
            </m:rPr>
            <w:rPr>
              <w:rFonts w:ascii="Cambria Math" w:hAnsi="Cambria Math"/>
              <w:color w:val="FFFFFF" w:themeColor="background1"/>
            </w:rPr>
            <m:t>=</m:t>
          </m:r>
          <m:r>
            <w:rPr>
              <w:rFonts w:ascii="Cambria Math" w:hAnsi="Cambria Math"/>
              <w:color w:val="007434"/>
            </w:rPr>
            <m:t>-x</m:t>
          </m:r>
          <m:r>
            <m:rPr>
              <m:sty m:val="p"/>
            </m:rPr>
            <w:rPr>
              <w:rFonts w:ascii="Cambria Math" w:hAnsi="Cambria Math"/>
            </w:rPr>
            <w:br/>
          </m:r>
        </m:oMath>
        <m:oMath>
          <m:r>
            <w:rPr>
              <w:rFonts w:ascii="Cambria Math" w:hAnsi="Cambria Math"/>
            </w:rPr>
            <m:t>x</m:t>
          </m:r>
          <m:r>
            <m:rPr>
              <m:aln/>
            </m:rPr>
            <w:rPr>
              <w:rFonts w:ascii="Cambria Math" w:hAnsi="Cambria Math"/>
            </w:rPr>
            <m:t>=4</m:t>
          </m:r>
        </m:oMath>
      </m:oMathPara>
    </w:p>
    <w:p w14:paraId="61247F17" w14:textId="19810670" w:rsidR="008359E3" w:rsidRPr="008359E3" w:rsidRDefault="008359E3" w:rsidP="0031187D">
      <w:pPr>
        <w:pStyle w:val="ListParagraph"/>
      </w:pPr>
      <w:r>
        <w:t xml:space="preserve">Error </w:t>
      </w:r>
      <w:r w:rsidR="004F7E72">
        <w:t>–</w:t>
      </w:r>
      <w:r>
        <w:t xml:space="preserve"> </w:t>
      </w:r>
      <w:r w:rsidR="00D11CE8">
        <w:t xml:space="preserve">divided by 2 instead of multiplying by </w:t>
      </w:r>
      <m:oMath>
        <m:r>
          <w:rPr>
            <w:rFonts w:ascii="Cambria Math" w:hAnsi="Cambria Math"/>
          </w:rPr>
          <m:t>2x</m:t>
        </m:r>
      </m:oMath>
      <w:r w:rsidR="004F7E72">
        <w:t>.</w:t>
      </w:r>
    </w:p>
    <w:p w14:paraId="3EFE8CBF" w14:textId="77777777" w:rsidR="00EB4999" w:rsidRDefault="00EB4999" w:rsidP="008767F5">
      <w:r>
        <w:br w:type="page"/>
      </w:r>
    </w:p>
    <w:p w14:paraId="6D2947C1" w14:textId="780A4C87" w:rsidR="00BF5060" w:rsidRDefault="00BF5060" w:rsidP="00F3433F">
      <w:pPr>
        <w:pStyle w:val="Heading3"/>
        <w:rPr>
          <w:lang w:eastAsia="en-AU"/>
        </w:rPr>
      </w:pPr>
      <w:r>
        <w:lastRenderedPageBreak/>
        <w:t>Appendix F</w:t>
      </w:r>
      <w:r w:rsidR="00EB4999">
        <w:t xml:space="preserve"> </w:t>
      </w:r>
      <w:r w:rsidR="00411A57">
        <w:t xml:space="preserve">– </w:t>
      </w:r>
      <w:r w:rsidR="00411A57">
        <w:rPr>
          <w:lang w:eastAsia="en-AU"/>
        </w:rPr>
        <w:t xml:space="preserve">correct </w:t>
      </w:r>
      <w:r>
        <w:rPr>
          <w:lang w:eastAsia="en-AU"/>
        </w:rPr>
        <w:t>dosage questions</w:t>
      </w:r>
    </w:p>
    <w:p w14:paraId="55F6A0CC" w14:textId="77777777" w:rsidR="00BF5060" w:rsidRPr="00F3433F" w:rsidRDefault="00BF5060" w:rsidP="00F3433F">
      <w:pPr>
        <w:pStyle w:val="ListNumber"/>
        <w:numPr>
          <w:ilvl w:val="0"/>
          <w:numId w:val="12"/>
        </w:numPr>
      </w:pPr>
    </w:p>
    <w:p w14:paraId="7183A173" w14:textId="5A54FC90" w:rsidR="00BF5060" w:rsidRPr="00F3433F" w:rsidRDefault="00BF5060" w:rsidP="00F3433F">
      <w:pPr>
        <w:pStyle w:val="ListParagraph"/>
        <w:rPr>
          <w:lang w:eastAsia="en-AU"/>
        </w:rPr>
      </w:pPr>
      <m:oMathPara>
        <m:oMathParaPr>
          <m:jc m:val="left"/>
        </m:oMathParaPr>
        <m:oMath>
          <m:r>
            <w:rPr>
              <w:rFonts w:ascii="Cambria Math" w:hAnsi="Cambria Math"/>
              <w:lang w:eastAsia="en-AU"/>
            </w:rPr>
            <m:t>Dosage</m:t>
          </m:r>
          <m:r>
            <m:rPr>
              <m:sty m:val="p"/>
              <m:aln/>
            </m:rPr>
            <w:rPr>
              <w:rFonts w:ascii="Cambria Math" w:hAnsi="Cambria Math"/>
              <w:lang w:eastAsia="en-AU"/>
            </w:rPr>
            <m:t xml:space="preserve">= </m:t>
          </m:r>
          <m:f>
            <m:fPr>
              <m:ctrlPr>
                <w:rPr>
                  <w:rFonts w:ascii="Cambria Math" w:hAnsi="Cambria Math"/>
                  <w:lang w:eastAsia="en-AU"/>
                </w:rPr>
              </m:ctrlPr>
            </m:fPr>
            <m:num>
              <m:r>
                <w:rPr>
                  <w:rFonts w:ascii="Cambria Math" w:hAnsi="Cambria Math"/>
                  <w:lang w:eastAsia="en-AU"/>
                </w:rPr>
                <m:t>w</m:t>
              </m:r>
              <m:r>
                <m:rPr>
                  <m:sty m:val="p"/>
                </m:rPr>
                <w:rPr>
                  <w:rFonts w:ascii="Cambria Math" w:hAnsi="Cambria Math"/>
                  <w:lang w:eastAsia="en-AU"/>
                </w:rPr>
                <m:t>×</m:t>
              </m:r>
              <m:r>
                <w:rPr>
                  <w:rFonts w:ascii="Cambria Math" w:hAnsi="Cambria Math"/>
                  <w:lang w:eastAsia="en-AU"/>
                </w:rPr>
                <m:t>A</m:t>
              </m:r>
            </m:num>
            <m:den>
              <m:r>
                <m:rPr>
                  <m:sty m:val="p"/>
                </m:rPr>
                <w:rPr>
                  <w:rFonts w:ascii="Cambria Math" w:hAnsi="Cambria Math"/>
                  <w:lang w:eastAsia="en-AU"/>
                </w:rPr>
                <m:t>70</m:t>
              </m:r>
            </m:den>
          </m:f>
          <m:r>
            <m:rPr>
              <m:sty m:val="p"/>
            </m:rPr>
            <w:rPr>
              <w:rFonts w:ascii="Cambria Math" w:hAnsi="Cambria Math"/>
              <w:lang w:eastAsia="en-AU"/>
            </w:rPr>
            <w:br/>
          </m:r>
        </m:oMath>
        <m:oMath>
          <m:r>
            <m:rPr>
              <m:sty m:val="p"/>
            </m:rPr>
            <w:rPr>
              <w:rFonts w:ascii="Cambria Math" w:hAnsi="Cambria Math"/>
              <w:lang w:eastAsia="en-AU"/>
            </w:rPr>
            <m:t>15</m:t>
          </m:r>
          <m:r>
            <m:rPr>
              <m:sty m:val="p"/>
              <m:aln/>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y</m:t>
              </m:r>
              <m:r>
                <m:rPr>
                  <m:sty m:val="p"/>
                </m:rPr>
                <w:rPr>
                  <w:rFonts w:ascii="Cambria Math" w:hAnsi="Cambria Math"/>
                  <w:lang w:eastAsia="en-AU"/>
                </w:rPr>
                <m:t>×30</m:t>
              </m:r>
            </m:num>
            <m:den>
              <m:r>
                <m:rPr>
                  <m:sty m:val="p"/>
                </m:rPr>
                <w:rPr>
                  <w:rFonts w:ascii="Cambria Math" w:hAnsi="Cambria Math"/>
                  <w:lang w:eastAsia="en-AU"/>
                </w:rPr>
                <m:t>70</m:t>
              </m:r>
            </m:den>
          </m:f>
          <m:r>
            <m:rPr>
              <m:sty m:val="p"/>
            </m:rPr>
            <w:rPr>
              <w:rFonts w:ascii="Cambria Math" w:hAnsi="Cambria Math"/>
              <w:lang w:eastAsia="en-AU"/>
            </w:rPr>
            <w:br/>
          </m:r>
        </m:oMath>
        <m:oMath>
          <m:r>
            <m:rPr>
              <m:sty m:val="p"/>
            </m:rPr>
            <w:rPr>
              <w:rFonts w:ascii="Cambria Math" w:hAnsi="Cambria Math"/>
              <w:color w:val="007434"/>
              <w:lang w:eastAsia="en-AU"/>
            </w:rPr>
            <m:t>×70</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×70</m:t>
          </m:r>
          <m:r>
            <m:rPr>
              <m:sty m:val="p"/>
            </m:rPr>
            <w:rPr>
              <w:rFonts w:ascii="Cambria Math" w:hAnsi="Cambria Math"/>
              <w:lang w:eastAsia="en-AU"/>
            </w:rPr>
            <w:br/>
          </m:r>
        </m:oMath>
        <m:oMath>
          <m:r>
            <m:rPr>
              <m:sty m:val="p"/>
            </m:rPr>
            <w:rPr>
              <w:rFonts w:ascii="Cambria Math" w:hAnsi="Cambria Math"/>
              <w:lang w:eastAsia="en-AU"/>
            </w:rPr>
            <m:t>1050</m:t>
          </m:r>
          <m:r>
            <m:rPr>
              <m:sty m:val="p"/>
              <m:aln/>
            </m:rPr>
            <w:rPr>
              <w:rFonts w:ascii="Cambria Math" w:hAnsi="Cambria Math"/>
              <w:lang w:eastAsia="en-AU"/>
            </w:rPr>
            <m:t>=</m:t>
          </m:r>
          <m:r>
            <w:rPr>
              <w:rFonts w:ascii="Cambria Math" w:hAnsi="Cambria Math"/>
              <w:lang w:eastAsia="en-AU"/>
            </w:rPr>
            <m:t>y</m:t>
          </m:r>
          <m:r>
            <m:rPr>
              <m:sty m:val="p"/>
            </m:rPr>
            <w:rPr>
              <w:rFonts w:ascii="Cambria Math" w:hAnsi="Cambria Math"/>
              <w:lang w:eastAsia="en-AU"/>
            </w:rPr>
            <m:t>×30</m:t>
          </m:r>
          <m:r>
            <m:rPr>
              <m:sty m:val="p"/>
            </m:rPr>
            <w:rPr>
              <w:rFonts w:ascii="Cambria Math" w:hAnsi="Cambria Math"/>
              <w:lang w:eastAsia="en-AU"/>
            </w:rPr>
            <w:br/>
          </m:r>
        </m:oMath>
        <m:oMath>
          <m:r>
            <m:rPr>
              <m:sty m:val="p"/>
            </m:rPr>
            <w:rPr>
              <w:rFonts w:ascii="Cambria Math" w:hAnsi="Cambria Math"/>
              <w:color w:val="007434"/>
              <w:lang w:eastAsia="en-AU"/>
            </w:rPr>
            <m:t>÷30</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÷30</m:t>
          </m:r>
          <m:r>
            <m:rPr>
              <m:sty m:val="p"/>
            </m:rPr>
            <w:rPr>
              <w:rFonts w:ascii="Cambria Math" w:hAnsi="Cambria Math"/>
              <w:lang w:eastAsia="en-AU"/>
            </w:rPr>
            <w:br/>
          </m:r>
        </m:oMath>
        <m:oMath>
          <m:r>
            <w:rPr>
              <w:rFonts w:ascii="Cambria Math" w:hAnsi="Cambria Math"/>
              <w:lang w:eastAsia="en-AU"/>
            </w:rPr>
            <m:t>y</m:t>
          </m:r>
          <m:r>
            <m:rPr>
              <m:sty m:val="p"/>
              <m:aln/>
            </m:rPr>
            <w:rPr>
              <w:rFonts w:ascii="Cambria Math" w:hAnsi="Cambria Math"/>
              <w:lang w:eastAsia="en-AU"/>
            </w:rPr>
            <m:t>=35</m:t>
          </m:r>
          <m:r>
            <w:rPr>
              <w:rFonts w:ascii="Cambria Math" w:hAnsi="Cambria Math"/>
              <w:lang w:eastAsia="en-AU"/>
            </w:rPr>
            <m:t>kg</m:t>
          </m:r>
        </m:oMath>
      </m:oMathPara>
    </w:p>
    <w:p w14:paraId="3CA66EC7" w14:textId="77777777" w:rsidR="008B5C82" w:rsidRPr="008B5C82" w:rsidRDefault="008B5C82" w:rsidP="00BF5060">
      <w:pPr>
        <w:pStyle w:val="ListNumber"/>
        <w:numPr>
          <w:ilvl w:val="0"/>
          <w:numId w:val="12"/>
        </w:numPr>
        <w:rPr>
          <w:lang w:eastAsia="en-AU"/>
        </w:rPr>
      </w:pPr>
    </w:p>
    <w:p w14:paraId="61D5B5D5" w14:textId="57F4A61A" w:rsidR="00BF5060" w:rsidRPr="008B5C82" w:rsidRDefault="00BF5060" w:rsidP="008B5C82">
      <w:pPr>
        <w:pStyle w:val="ListParagraph"/>
        <w:rPr>
          <w:lang w:eastAsia="en-AU"/>
        </w:rPr>
      </w:pPr>
      <m:oMathPara>
        <m:oMathParaPr>
          <m:jc m:val="left"/>
        </m:oMathParaPr>
        <m:oMath>
          <m:r>
            <w:rPr>
              <w:rFonts w:ascii="Cambria Math" w:hAnsi="Cambria Math"/>
              <w:lang w:eastAsia="en-AU"/>
            </w:rPr>
            <m:t>Dosage</m:t>
          </m:r>
          <m:r>
            <m:rPr>
              <m:sty m:val="p"/>
              <m:aln/>
            </m:rPr>
            <w:rPr>
              <w:rFonts w:ascii="Cambria Math" w:hAnsi="Cambria Math"/>
              <w:lang w:eastAsia="en-AU"/>
            </w:rPr>
            <m:t xml:space="preserve">= </m:t>
          </m:r>
          <m:f>
            <m:fPr>
              <m:ctrlPr>
                <w:rPr>
                  <w:rFonts w:ascii="Cambria Math" w:hAnsi="Cambria Math"/>
                  <w:lang w:eastAsia="en-AU"/>
                </w:rPr>
              </m:ctrlPr>
            </m:fPr>
            <m:num>
              <m:r>
                <w:rPr>
                  <w:rFonts w:ascii="Cambria Math" w:hAnsi="Cambria Math"/>
                  <w:lang w:eastAsia="en-AU"/>
                </w:rPr>
                <m:t>y</m:t>
              </m:r>
              <m:r>
                <m:rPr>
                  <m:sty m:val="p"/>
                </m:rPr>
                <w:rPr>
                  <w:rFonts w:ascii="Cambria Math" w:hAnsi="Cambria Math"/>
                  <w:lang w:eastAsia="en-AU"/>
                </w:rPr>
                <m:t>×</m:t>
              </m:r>
              <m:r>
                <w:rPr>
                  <w:rFonts w:ascii="Cambria Math" w:hAnsi="Cambria Math"/>
                  <w:lang w:eastAsia="en-AU"/>
                </w:rPr>
                <m:t>A</m:t>
              </m:r>
            </m:num>
            <m:den>
              <m:r>
                <m:rPr>
                  <m:sty m:val="p"/>
                </m:rPr>
                <w:rPr>
                  <w:rFonts w:ascii="Cambria Math" w:hAnsi="Cambria Math"/>
                  <w:lang w:eastAsia="en-AU"/>
                </w:rPr>
                <m:t>150</m:t>
              </m:r>
            </m:den>
          </m:f>
          <m:r>
            <m:rPr>
              <m:sty m:val="p"/>
            </m:rPr>
            <w:rPr>
              <w:rFonts w:ascii="Cambria Math" w:hAnsi="Cambria Math"/>
              <w:lang w:eastAsia="en-AU"/>
            </w:rPr>
            <w:br/>
          </m:r>
        </m:oMath>
        <m:oMath>
          <m:r>
            <m:rPr>
              <m:sty m:val="p"/>
            </m:rPr>
            <w:rPr>
              <w:rFonts w:ascii="Cambria Math" w:hAnsi="Cambria Math"/>
              <w:lang w:eastAsia="en-AU"/>
            </w:rPr>
            <m:t>8</m:t>
          </m:r>
          <m:r>
            <m:rPr>
              <m:sty m:val="p"/>
              <m:aln/>
            </m:rPr>
            <w:rPr>
              <w:rFonts w:ascii="Cambria Math" w:hAnsi="Cambria Math"/>
              <w:lang w:eastAsia="en-AU"/>
            </w:rPr>
            <m:t>=</m:t>
          </m:r>
          <m:f>
            <m:fPr>
              <m:ctrlPr>
                <w:rPr>
                  <w:rFonts w:ascii="Cambria Math" w:hAnsi="Cambria Math"/>
                  <w:lang w:eastAsia="en-AU"/>
                </w:rPr>
              </m:ctrlPr>
            </m:fPr>
            <m:num>
              <m:r>
                <m:rPr>
                  <m:sty m:val="p"/>
                </m:rPr>
                <w:rPr>
                  <w:rFonts w:ascii="Cambria Math" w:hAnsi="Cambria Math"/>
                  <w:lang w:eastAsia="en-AU"/>
                </w:rPr>
                <m:t>24×</m:t>
              </m:r>
              <m:r>
                <w:rPr>
                  <w:rFonts w:ascii="Cambria Math" w:hAnsi="Cambria Math"/>
                  <w:lang w:eastAsia="en-AU"/>
                </w:rPr>
                <m:t>A</m:t>
              </m:r>
            </m:num>
            <m:den>
              <m:r>
                <m:rPr>
                  <m:sty m:val="p"/>
                </m:rPr>
                <w:rPr>
                  <w:rFonts w:ascii="Cambria Math" w:hAnsi="Cambria Math"/>
                  <w:lang w:eastAsia="en-AU"/>
                </w:rPr>
                <m:t>150</m:t>
              </m:r>
            </m:den>
          </m:f>
          <m:r>
            <m:rPr>
              <m:sty m:val="p"/>
            </m:rPr>
            <w:rPr>
              <w:rFonts w:ascii="Cambria Math" w:hAnsi="Cambria Math"/>
              <w:lang w:eastAsia="en-AU"/>
            </w:rPr>
            <w:br/>
          </m:r>
        </m:oMath>
        <m:oMath>
          <m:r>
            <m:rPr>
              <m:sty m:val="p"/>
            </m:rPr>
            <w:rPr>
              <w:rFonts w:ascii="Cambria Math" w:hAnsi="Cambria Math"/>
              <w:color w:val="007434"/>
              <w:lang w:eastAsia="en-AU"/>
            </w:rPr>
            <m:t>×150</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×150</m:t>
          </m:r>
          <m:r>
            <m:rPr>
              <m:sty m:val="p"/>
            </m:rPr>
            <w:rPr>
              <w:rFonts w:ascii="Cambria Math" w:hAnsi="Cambria Math"/>
              <w:lang w:eastAsia="en-AU"/>
            </w:rPr>
            <w:br/>
          </m:r>
        </m:oMath>
        <m:oMath>
          <m:r>
            <m:rPr>
              <m:sty m:val="p"/>
            </m:rPr>
            <w:rPr>
              <w:rFonts w:ascii="Cambria Math" w:hAnsi="Cambria Math"/>
              <w:lang w:eastAsia="en-AU"/>
            </w:rPr>
            <m:t>1200</m:t>
          </m:r>
          <m:r>
            <m:rPr>
              <m:sty m:val="p"/>
              <m:aln/>
            </m:rPr>
            <w:rPr>
              <w:rFonts w:ascii="Cambria Math" w:hAnsi="Cambria Math"/>
              <w:lang w:eastAsia="en-AU"/>
            </w:rPr>
            <m:t>=24×</m:t>
          </m:r>
          <m:r>
            <w:rPr>
              <w:rFonts w:ascii="Cambria Math" w:hAnsi="Cambria Math"/>
              <w:lang w:eastAsia="en-AU"/>
            </w:rPr>
            <m:t>A</m:t>
          </m:r>
          <m:r>
            <m:rPr>
              <m:sty m:val="p"/>
            </m:rPr>
            <w:rPr>
              <w:rFonts w:ascii="Cambria Math" w:hAnsi="Cambria Math"/>
              <w:lang w:eastAsia="en-AU"/>
            </w:rPr>
            <w:br/>
          </m:r>
        </m:oMath>
        <m:oMath>
          <m:r>
            <m:rPr>
              <m:sty m:val="p"/>
            </m:rPr>
            <w:rPr>
              <w:rFonts w:ascii="Cambria Math" w:hAnsi="Cambria Math"/>
              <w:color w:val="007434"/>
              <w:lang w:eastAsia="en-AU"/>
            </w:rPr>
            <m:t>÷24</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÷24</m:t>
          </m:r>
          <m:r>
            <m:rPr>
              <m:sty m:val="p"/>
            </m:rPr>
            <w:rPr>
              <w:rFonts w:ascii="Cambria Math" w:hAnsi="Cambria Math"/>
              <w:color w:val="007434"/>
              <w:lang w:eastAsia="en-AU"/>
            </w:rPr>
            <w:br/>
          </m:r>
        </m:oMath>
        <m:oMath>
          <m:r>
            <w:rPr>
              <w:rFonts w:ascii="Cambria Math" w:hAnsi="Cambria Math"/>
              <w:lang w:eastAsia="en-AU"/>
            </w:rPr>
            <m:t>A</m:t>
          </m:r>
          <m:r>
            <m:rPr>
              <m:sty m:val="p"/>
              <m:aln/>
            </m:rPr>
            <w:rPr>
              <w:rFonts w:ascii="Cambria Math" w:hAnsi="Cambria Math"/>
              <w:lang w:eastAsia="en-AU"/>
            </w:rPr>
            <m:t>=50</m:t>
          </m:r>
          <m:r>
            <w:rPr>
              <w:rFonts w:ascii="Cambria Math" w:hAnsi="Cambria Math"/>
              <w:lang w:eastAsia="en-AU"/>
            </w:rPr>
            <m:t>mL</m:t>
          </m:r>
        </m:oMath>
      </m:oMathPara>
    </w:p>
    <w:p w14:paraId="0E821698" w14:textId="77777777" w:rsidR="008B5C82" w:rsidRPr="008B5C82" w:rsidRDefault="008B5C82" w:rsidP="00A372F9">
      <w:pPr>
        <w:pStyle w:val="ListNumber"/>
        <w:numPr>
          <w:ilvl w:val="0"/>
          <w:numId w:val="12"/>
        </w:numPr>
        <w:rPr>
          <w:rFonts w:eastAsiaTheme="minorEastAsia"/>
          <w:lang w:eastAsia="en-AU"/>
        </w:rPr>
      </w:pPr>
    </w:p>
    <w:p w14:paraId="568031E0" w14:textId="45AC4F51" w:rsidR="00F3433F" w:rsidRPr="008B5C82" w:rsidRDefault="00BF5060" w:rsidP="008B5C82">
      <w:pPr>
        <w:pStyle w:val="ListParagraph"/>
        <w:rPr>
          <w:rFonts w:eastAsiaTheme="minorEastAsia"/>
          <w:lang w:eastAsia="en-AU"/>
        </w:rPr>
      </w:pPr>
      <m:oMathPara>
        <m:oMathParaPr>
          <m:jc m:val="left"/>
        </m:oMathParaPr>
        <m:oMath>
          <m:r>
            <w:rPr>
              <w:rFonts w:ascii="Cambria Math" w:hAnsi="Cambria Math"/>
              <w:lang w:eastAsia="en-AU"/>
            </w:rPr>
            <m:t>Dosage</m:t>
          </m:r>
          <m:r>
            <m:rPr>
              <m:sty m:val="p"/>
              <m:aln/>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y</m:t>
              </m:r>
              <m:r>
                <m:rPr>
                  <m:sty m:val="p"/>
                </m:rPr>
                <w:rPr>
                  <w:rFonts w:ascii="Cambria Math" w:hAnsi="Cambria Math"/>
                  <w:lang w:eastAsia="en-AU"/>
                </w:rPr>
                <m:t>×</m:t>
              </m:r>
              <m:r>
                <w:rPr>
                  <w:rFonts w:ascii="Cambria Math" w:hAnsi="Cambria Math"/>
                  <w:lang w:eastAsia="en-AU"/>
                </w:rPr>
                <m:t>A</m:t>
              </m:r>
            </m:num>
            <m:den>
              <m:r>
                <w:rPr>
                  <w:rFonts w:ascii="Cambria Math" w:hAnsi="Cambria Math"/>
                  <w:lang w:eastAsia="en-AU"/>
                </w:rPr>
                <m:t>y</m:t>
              </m:r>
              <m:r>
                <m:rPr>
                  <m:sty m:val="p"/>
                </m:rPr>
                <w:rPr>
                  <w:rFonts w:ascii="Cambria Math" w:hAnsi="Cambria Math"/>
                  <w:lang w:eastAsia="en-AU"/>
                </w:rPr>
                <m:t>+12</m:t>
              </m:r>
            </m:den>
          </m:f>
          <m:r>
            <m:rPr>
              <m:sty m:val="p"/>
            </m:rPr>
            <w:rPr>
              <w:rFonts w:ascii="Cambria Math" w:hAnsi="Cambria Math"/>
              <w:lang w:eastAsia="en-AU"/>
            </w:rPr>
            <w:br/>
          </m:r>
        </m:oMath>
        <m:oMath>
          <m:r>
            <m:rPr>
              <m:sty m:val="p"/>
            </m:rPr>
            <w:rPr>
              <w:rFonts w:ascii="Cambria Math" w:hAnsi="Cambria Math"/>
              <w:lang w:eastAsia="en-AU"/>
            </w:rPr>
            <m:t>10</m:t>
          </m:r>
          <m:r>
            <m:rPr>
              <m:sty m:val="p"/>
              <m:aln/>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y</m:t>
              </m:r>
              <m:r>
                <m:rPr>
                  <m:sty m:val="p"/>
                </m:rPr>
                <w:rPr>
                  <w:rFonts w:ascii="Cambria Math" w:hAnsi="Cambria Math"/>
                  <w:lang w:eastAsia="en-AU"/>
                </w:rPr>
                <m:t>×40</m:t>
              </m:r>
            </m:num>
            <m:den>
              <m:r>
                <w:rPr>
                  <w:rFonts w:ascii="Cambria Math" w:hAnsi="Cambria Math"/>
                  <w:lang w:eastAsia="en-AU"/>
                </w:rPr>
                <m:t>y</m:t>
              </m:r>
              <m:r>
                <m:rPr>
                  <m:sty m:val="p"/>
                </m:rPr>
                <w:rPr>
                  <w:rFonts w:ascii="Cambria Math" w:hAnsi="Cambria Math"/>
                  <w:lang w:eastAsia="en-AU"/>
                </w:rPr>
                <m:t>+12</m:t>
              </m:r>
            </m:den>
          </m:f>
          <m:r>
            <m:rPr>
              <m:sty m:val="p"/>
            </m:rPr>
            <w:rPr>
              <w:rFonts w:ascii="Cambria Math" w:hAnsi="Cambria Math"/>
              <w:lang w:eastAsia="en-AU"/>
            </w:rPr>
            <w:br/>
          </m:r>
        </m:oMath>
        <m:oMath>
          <m:r>
            <m:rPr>
              <m:sty m:val="p"/>
            </m:rPr>
            <w:rPr>
              <w:rFonts w:ascii="Cambria Math" w:hAnsi="Cambria Math"/>
              <w:color w:val="007434"/>
              <w:lang w:eastAsia="en-AU"/>
            </w:rPr>
            <m:t>×</m:t>
          </m:r>
          <m:d>
            <m:dPr>
              <m:ctrlPr>
                <w:rPr>
                  <w:rFonts w:ascii="Cambria Math" w:hAnsi="Cambria Math"/>
                  <w:color w:val="007434"/>
                  <w:lang w:eastAsia="en-AU"/>
                </w:rPr>
              </m:ctrlPr>
            </m:dPr>
            <m:e>
              <m:r>
                <w:rPr>
                  <w:rFonts w:ascii="Cambria Math" w:hAnsi="Cambria Math"/>
                  <w:color w:val="007434"/>
                  <w:lang w:eastAsia="en-AU"/>
                </w:rPr>
                <m:t>y</m:t>
              </m:r>
              <m:r>
                <m:rPr>
                  <m:sty m:val="p"/>
                </m:rPr>
                <w:rPr>
                  <w:rFonts w:ascii="Cambria Math" w:hAnsi="Cambria Math"/>
                  <w:color w:val="007434"/>
                  <w:lang w:eastAsia="en-AU"/>
                </w:rPr>
                <m:t>+12</m:t>
              </m:r>
            </m:e>
          </m:d>
          <m:r>
            <m:rPr>
              <m:sty m:val="p"/>
              <m:aln/>
            </m:rPr>
            <w:rPr>
              <w:rFonts w:ascii="Cambria Math" w:hAnsi="Cambria Math"/>
              <w:color w:val="FFFFFF" w:themeColor="background1"/>
              <w:lang w:eastAsia="en-AU"/>
            </w:rPr>
            <m:t>=</m:t>
          </m:r>
          <m:r>
            <m:rPr>
              <m:sty m:val="p"/>
            </m:rPr>
            <w:rPr>
              <w:rFonts w:ascii="Cambria Math" w:hAnsi="Cambria Math"/>
              <w:color w:val="007434"/>
              <w:lang w:eastAsia="en-AU"/>
            </w:rPr>
            <m:t>×</m:t>
          </m:r>
          <m:d>
            <m:dPr>
              <m:ctrlPr>
                <w:rPr>
                  <w:rFonts w:ascii="Cambria Math" w:hAnsi="Cambria Math"/>
                  <w:color w:val="007434"/>
                  <w:lang w:eastAsia="en-AU"/>
                </w:rPr>
              </m:ctrlPr>
            </m:dPr>
            <m:e>
              <m:r>
                <w:rPr>
                  <w:rFonts w:ascii="Cambria Math" w:hAnsi="Cambria Math"/>
                  <w:color w:val="007434"/>
                  <w:lang w:eastAsia="en-AU"/>
                </w:rPr>
                <m:t>y</m:t>
              </m:r>
              <m:r>
                <m:rPr>
                  <m:sty m:val="p"/>
                </m:rPr>
                <w:rPr>
                  <w:rFonts w:ascii="Cambria Math" w:hAnsi="Cambria Math"/>
                  <w:color w:val="007434"/>
                  <w:lang w:eastAsia="en-AU"/>
                </w:rPr>
                <m:t>+12</m:t>
              </m:r>
            </m:e>
          </m:d>
          <m:r>
            <m:rPr>
              <m:sty m:val="p"/>
            </m:rPr>
            <w:rPr>
              <w:rFonts w:ascii="Cambria Math" w:hAnsi="Cambria Math"/>
              <w:lang w:eastAsia="en-AU"/>
            </w:rPr>
            <w:br/>
          </m:r>
        </m:oMath>
        <m:oMath>
          <m:r>
            <m:rPr>
              <m:sty m:val="p"/>
            </m:rPr>
            <w:rPr>
              <w:rFonts w:ascii="Cambria Math" w:hAnsi="Cambria Math"/>
              <w:lang w:eastAsia="en-AU"/>
            </w:rPr>
            <m:t>10×</m:t>
          </m:r>
          <m:d>
            <m:dPr>
              <m:ctrlPr>
                <w:rPr>
                  <w:rFonts w:ascii="Cambria Math" w:hAnsi="Cambria Math"/>
                  <w:lang w:eastAsia="en-AU"/>
                </w:rPr>
              </m:ctrlPr>
            </m:dPr>
            <m:e>
              <m:r>
                <w:rPr>
                  <w:rFonts w:ascii="Cambria Math" w:hAnsi="Cambria Math"/>
                  <w:lang w:eastAsia="en-AU"/>
                </w:rPr>
                <m:t>y</m:t>
              </m:r>
              <m:r>
                <m:rPr>
                  <m:sty m:val="p"/>
                </m:rPr>
                <w:rPr>
                  <w:rFonts w:ascii="Cambria Math" w:hAnsi="Cambria Math"/>
                  <w:lang w:eastAsia="en-AU"/>
                </w:rPr>
                <m:t>+12</m:t>
              </m:r>
            </m:e>
          </m:d>
          <m:r>
            <m:rPr>
              <m:sty m:val="p"/>
              <m:aln/>
            </m:rPr>
            <w:rPr>
              <w:rFonts w:ascii="Cambria Math" w:hAnsi="Cambria Math"/>
              <w:lang w:eastAsia="en-AU"/>
            </w:rPr>
            <m:t>=</m:t>
          </m:r>
          <m:r>
            <w:rPr>
              <w:rFonts w:ascii="Cambria Math" w:hAnsi="Cambria Math"/>
              <w:lang w:eastAsia="en-AU"/>
            </w:rPr>
            <m:t>y</m:t>
          </m:r>
          <m:r>
            <m:rPr>
              <m:sty m:val="p"/>
            </m:rPr>
            <w:rPr>
              <w:rFonts w:ascii="Cambria Math" w:hAnsi="Cambria Math"/>
              <w:lang w:eastAsia="en-AU"/>
            </w:rPr>
            <m:t>×40</m:t>
          </m:r>
          <m:r>
            <m:rPr>
              <m:sty m:val="p"/>
            </m:rPr>
            <w:rPr>
              <w:rFonts w:ascii="Cambria Math" w:hAnsi="Cambria Math"/>
              <w:lang w:eastAsia="en-AU"/>
            </w:rPr>
            <w:br/>
          </m:r>
        </m:oMath>
        <m:oMath>
          <m:r>
            <m:rPr>
              <m:sty m:val="p"/>
            </m:rPr>
            <w:rPr>
              <w:rFonts w:ascii="Cambria Math" w:hAnsi="Cambria Math"/>
              <w:lang w:eastAsia="en-AU"/>
            </w:rPr>
            <m:t>10</m:t>
          </m:r>
          <m:r>
            <w:rPr>
              <w:rFonts w:ascii="Cambria Math" w:hAnsi="Cambria Math"/>
              <w:lang w:eastAsia="en-AU"/>
            </w:rPr>
            <m:t>y</m:t>
          </m:r>
          <m:r>
            <m:rPr>
              <m:sty m:val="p"/>
            </m:rPr>
            <w:rPr>
              <w:rFonts w:ascii="Cambria Math" w:hAnsi="Cambria Math"/>
              <w:lang w:eastAsia="en-AU"/>
            </w:rPr>
            <m:t>+120</m:t>
          </m:r>
          <m:r>
            <m:rPr>
              <m:sty m:val="p"/>
              <m:aln/>
            </m:rPr>
            <w:rPr>
              <w:rFonts w:ascii="Cambria Math" w:hAnsi="Cambria Math"/>
              <w:lang w:eastAsia="en-AU"/>
            </w:rPr>
            <m:t>=40</m:t>
          </m:r>
          <m:r>
            <w:rPr>
              <w:rFonts w:ascii="Cambria Math" w:hAnsi="Cambria Math"/>
              <w:lang w:eastAsia="en-AU"/>
            </w:rPr>
            <m:t>y</m:t>
          </m:r>
          <m:r>
            <m:rPr>
              <m:sty m:val="p"/>
            </m:rPr>
            <w:rPr>
              <w:rFonts w:ascii="Cambria Math" w:hAnsi="Cambria Math"/>
              <w:lang w:eastAsia="en-AU"/>
            </w:rPr>
            <w:br/>
          </m:r>
        </m:oMath>
        <m:oMath>
          <m:r>
            <m:rPr>
              <m:sty m:val="p"/>
            </m:rPr>
            <w:rPr>
              <w:rFonts w:ascii="Cambria Math" w:hAnsi="Cambria Math"/>
              <w:color w:val="007434"/>
              <w:lang w:eastAsia="en-AU"/>
            </w:rPr>
            <m:t>-10</m:t>
          </m:r>
          <m:r>
            <w:rPr>
              <w:rFonts w:ascii="Cambria Math" w:hAnsi="Cambria Math"/>
              <w:color w:val="007434"/>
              <w:lang w:eastAsia="en-AU"/>
            </w:rPr>
            <m:t>y</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-10</m:t>
          </m:r>
          <m:r>
            <w:rPr>
              <w:rFonts w:ascii="Cambria Math" w:hAnsi="Cambria Math"/>
              <w:color w:val="007434"/>
              <w:lang w:eastAsia="en-AU"/>
            </w:rPr>
            <m:t>y</m:t>
          </m:r>
          <m:r>
            <m:rPr>
              <m:sty m:val="p"/>
            </m:rPr>
            <w:rPr>
              <w:rFonts w:ascii="Cambria Math" w:hAnsi="Cambria Math"/>
              <w:color w:val="007434"/>
              <w:lang w:eastAsia="en-AU"/>
            </w:rPr>
            <w:br/>
          </m:r>
        </m:oMath>
        <m:oMath>
          <m:r>
            <m:rPr>
              <m:sty m:val="p"/>
            </m:rPr>
            <w:rPr>
              <w:rFonts w:ascii="Cambria Math" w:hAnsi="Cambria Math"/>
              <w:lang w:eastAsia="en-AU"/>
            </w:rPr>
            <m:t>120</m:t>
          </m:r>
          <m:r>
            <m:rPr>
              <m:sty m:val="p"/>
              <m:aln/>
            </m:rPr>
            <w:rPr>
              <w:rFonts w:ascii="Cambria Math" w:hAnsi="Cambria Math"/>
              <w:lang w:eastAsia="en-AU"/>
            </w:rPr>
            <m:t>=30</m:t>
          </m:r>
          <m:r>
            <w:rPr>
              <w:rFonts w:ascii="Cambria Math" w:hAnsi="Cambria Math"/>
              <w:lang w:eastAsia="en-AU"/>
            </w:rPr>
            <m:t>y</m:t>
          </m:r>
          <m:r>
            <m:rPr>
              <m:sty m:val="p"/>
            </m:rPr>
            <w:rPr>
              <w:rFonts w:ascii="Cambria Math" w:hAnsi="Cambria Math"/>
              <w:lang w:eastAsia="en-AU"/>
            </w:rPr>
            <w:br/>
          </m:r>
        </m:oMath>
        <m:oMath>
          <m:r>
            <m:rPr>
              <m:sty m:val="p"/>
            </m:rPr>
            <w:rPr>
              <w:rFonts w:ascii="Cambria Math" w:hAnsi="Cambria Math"/>
              <w:color w:val="007434"/>
              <w:lang w:eastAsia="en-AU"/>
            </w:rPr>
            <m:t>÷30</m:t>
          </m:r>
          <m:r>
            <m:rPr>
              <m:sty m:val="p"/>
              <m:aln/>
            </m:rPr>
            <w:rPr>
              <w:rFonts w:ascii="Cambria Math" w:hAnsi="Cambria Math"/>
              <w:color w:val="FFFFFF" w:themeColor="background1"/>
              <w:lang w:eastAsia="en-AU"/>
            </w:rPr>
            <m:t>=</m:t>
          </m:r>
          <m:r>
            <m:rPr>
              <m:sty m:val="p"/>
            </m:rPr>
            <w:rPr>
              <w:rFonts w:ascii="Cambria Math" w:hAnsi="Cambria Math"/>
              <w:color w:val="007434"/>
              <w:lang w:eastAsia="en-AU"/>
            </w:rPr>
            <m:t>÷30</m:t>
          </m:r>
          <m:r>
            <m:rPr>
              <m:sty m:val="p"/>
            </m:rPr>
            <w:rPr>
              <w:rFonts w:ascii="Cambria Math" w:hAnsi="Cambria Math"/>
              <w:color w:val="007434"/>
              <w:lang w:eastAsia="en-AU"/>
            </w:rPr>
            <w:br/>
          </m:r>
        </m:oMath>
        <m:oMath>
          <m:r>
            <w:rPr>
              <w:rFonts w:ascii="Cambria Math" w:hAnsi="Cambria Math"/>
              <w:lang w:eastAsia="en-AU"/>
            </w:rPr>
            <m:t>y</m:t>
          </m:r>
          <m:r>
            <m:rPr>
              <m:sty m:val="p"/>
              <m:aln/>
            </m:rPr>
            <w:rPr>
              <w:rFonts w:ascii="Cambria Math" w:hAnsi="Cambria Math"/>
              <w:lang w:eastAsia="en-AU"/>
            </w:rPr>
            <m:t xml:space="preserve">=4 </m:t>
          </m:r>
          <m:r>
            <w:rPr>
              <w:rFonts w:ascii="Cambria Math" w:hAnsi="Cambria Math"/>
              <w:lang w:eastAsia="en-AU"/>
            </w:rPr>
            <m:t>years</m:t>
          </m:r>
          <m:r>
            <m:rPr>
              <m:sty m:val="p"/>
            </m:rPr>
            <w:rPr>
              <w:rFonts w:ascii="Cambria Math" w:hAnsi="Cambria Math"/>
              <w:lang w:eastAsia="en-AU"/>
            </w:rPr>
            <m:t xml:space="preserve"> </m:t>
          </m:r>
          <m:r>
            <w:rPr>
              <w:rFonts w:ascii="Cambria Math" w:hAnsi="Cambria Math"/>
              <w:lang w:eastAsia="en-AU"/>
            </w:rPr>
            <m:t>old</m:t>
          </m:r>
          <m:r>
            <m:rPr>
              <m:sty m:val="p"/>
            </m:rPr>
            <w:rPr>
              <w:rFonts w:ascii="Cambria Math" w:hAnsi="Cambria Math"/>
              <w:lang w:eastAsia="en-AU"/>
            </w:rPr>
            <m:t>.</m:t>
          </m:r>
        </m:oMath>
      </m:oMathPara>
    </w:p>
    <w:p w14:paraId="40060249" w14:textId="77777777" w:rsidR="00F3433F" w:rsidRDefault="00F3433F">
      <w:pPr>
        <w:suppressAutoHyphens w:val="0"/>
        <w:spacing w:after="0" w:line="276" w:lineRule="auto"/>
        <w:rPr>
          <w:rFonts w:eastAsiaTheme="minorEastAsia"/>
          <w:lang w:eastAsia="en-AU"/>
        </w:rPr>
      </w:pPr>
      <w:r>
        <w:rPr>
          <w:rFonts w:eastAsiaTheme="minorEastAsia"/>
          <w:lang w:eastAsia="en-AU"/>
        </w:rPr>
        <w:br w:type="page"/>
      </w:r>
    </w:p>
    <w:p w14:paraId="39CDE9F5" w14:textId="77777777" w:rsidR="00407329" w:rsidRDefault="00407329" w:rsidP="00407329">
      <w:pPr>
        <w:pStyle w:val="Heading2"/>
      </w:pPr>
      <w:r w:rsidRPr="00C41110">
        <w:lastRenderedPageBreak/>
        <w:t>References</w:t>
      </w:r>
    </w:p>
    <w:p w14:paraId="0FF09D48" w14:textId="77777777" w:rsidR="00381170" w:rsidRDefault="00381170" w:rsidP="00381170">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CCE9D6A" w14:textId="77777777" w:rsidR="00381170" w:rsidRDefault="00381170" w:rsidP="00381170">
      <w:pPr>
        <w:pStyle w:val="FeatureBox2"/>
      </w:pPr>
      <w:r>
        <w:t xml:space="preserve">Please refer to the NESA Copyright Disclaimer for more information </w:t>
      </w:r>
      <w:hyperlink r:id="rId51" w:tgtFrame="_blank" w:tooltip="https://educationstandards.nsw.edu.au/wps/portal/nesa/mini-footer/copyright" w:history="1">
        <w:r>
          <w:rPr>
            <w:rStyle w:val="Hyperlink"/>
          </w:rPr>
          <w:t>https://educationstandards.nsw.edu.au/wps/portal/nesa/mini-footer/copyright</w:t>
        </w:r>
      </w:hyperlink>
      <w:r>
        <w:t>.</w:t>
      </w:r>
    </w:p>
    <w:p w14:paraId="3D799F35" w14:textId="77777777" w:rsidR="00381170" w:rsidRDefault="00381170" w:rsidP="00381170">
      <w:pPr>
        <w:pStyle w:val="FeatureBox2"/>
      </w:pPr>
      <w:r>
        <w:t xml:space="preserve">NESA holds the only official and up-to-date versions of the NSW Curriculum and syllabus documents. Please visit the NSW Education Standards Authority (NESA) website </w:t>
      </w:r>
      <w:hyperlink r:id="rId52" w:history="1">
        <w:r>
          <w:rPr>
            <w:rStyle w:val="Hyperlink"/>
          </w:rPr>
          <w:t>https://educationstandards.nsw.edu.au</w:t>
        </w:r>
      </w:hyperlink>
      <w:r>
        <w:t xml:space="preserve"> and the NSW Curriculum website </w:t>
      </w:r>
      <w:hyperlink r:id="rId53" w:history="1">
        <w:r>
          <w:rPr>
            <w:rStyle w:val="Hyperlink"/>
          </w:rPr>
          <w:t>https://curriculum.nsw.edu.au</w:t>
        </w:r>
      </w:hyperlink>
      <w:r>
        <w:t>.</w:t>
      </w:r>
    </w:p>
    <w:p w14:paraId="59546214" w14:textId="54830A0A" w:rsidR="00D552E3" w:rsidRDefault="00000000" w:rsidP="00D552E3">
      <w:hyperlink r:id="rId54"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16464E09" w14:textId="77777777" w:rsidR="00C67A38" w:rsidRDefault="00C67A38">
      <w:pPr>
        <w:spacing w:line="276" w:lineRule="auto"/>
        <w:sectPr w:rsidR="00C67A38" w:rsidSect="00C77498">
          <w:pgSz w:w="11906" w:h="16838"/>
          <w:pgMar w:top="1134" w:right="1134" w:bottom="1134" w:left="1134" w:header="709" w:footer="709" w:gutter="0"/>
          <w:cols w:space="708"/>
          <w:docGrid w:linePitch="360"/>
        </w:sectPr>
      </w:pPr>
    </w:p>
    <w:p w14:paraId="6837A052" w14:textId="77777777" w:rsidR="00C67A38" w:rsidRPr="001748AB" w:rsidRDefault="00C67A38" w:rsidP="00C67A38">
      <w:pPr>
        <w:rPr>
          <w:rStyle w:val="Strong"/>
          <w:szCs w:val="22"/>
        </w:rPr>
      </w:pPr>
      <w:r w:rsidRPr="001748AB">
        <w:rPr>
          <w:rStyle w:val="Strong"/>
          <w:szCs w:val="22"/>
        </w:rPr>
        <w:lastRenderedPageBreak/>
        <w:t>© State of New South Wales (Department of Education), 202</w:t>
      </w:r>
      <w:r>
        <w:rPr>
          <w:rStyle w:val="Strong"/>
          <w:szCs w:val="22"/>
        </w:rPr>
        <w:t>4</w:t>
      </w:r>
    </w:p>
    <w:p w14:paraId="390E4B46" w14:textId="77777777" w:rsidR="00C67A38" w:rsidRDefault="00C67A38" w:rsidP="00C67A38">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746A7BF7" w14:textId="77777777" w:rsidR="00C67A38" w:rsidRDefault="00C67A38" w:rsidP="00C67A38">
      <w:r>
        <w:t xml:space="preserve">Copyright material available in this resource and owned by the NSW Department of Education is licensed under a </w:t>
      </w:r>
      <w:hyperlink r:id="rId55" w:history="1">
        <w:r w:rsidRPr="003B3E41">
          <w:rPr>
            <w:rStyle w:val="Hyperlink"/>
          </w:rPr>
          <w:t>Creative Commons Attribution 4.0 International (CC BY 4.0) license</w:t>
        </w:r>
      </w:hyperlink>
      <w:r>
        <w:t>.</w:t>
      </w:r>
    </w:p>
    <w:p w14:paraId="3422B422" w14:textId="77777777" w:rsidR="00C67A38" w:rsidRDefault="00C67A38" w:rsidP="00C67A38">
      <w:r>
        <w:rPr>
          <w:noProof/>
        </w:rPr>
        <w:drawing>
          <wp:inline distT="0" distB="0" distL="0" distR="0" wp14:anchorId="6498F593" wp14:editId="5B11F8DE">
            <wp:extent cx="1228725" cy="428625"/>
            <wp:effectExtent l="0" t="0" r="9525" b="9525"/>
            <wp:docPr id="32" name="Picture 32" descr="Creative Commons Attribution license log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5"/>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2654A81" w14:textId="77777777" w:rsidR="00C67A38" w:rsidRDefault="00C67A38" w:rsidP="00C67A38">
      <w:r>
        <w:t>This license allows you to share and adapt the material for any purpose, even commercially.</w:t>
      </w:r>
    </w:p>
    <w:p w14:paraId="72E7FBA5" w14:textId="77777777" w:rsidR="00C67A38" w:rsidRDefault="00C67A38" w:rsidP="00C67A38">
      <w:r>
        <w:t>Attribution should be given to © State of New South Wales (Department of Education), 2024.</w:t>
      </w:r>
    </w:p>
    <w:p w14:paraId="48ADDF67" w14:textId="77777777" w:rsidR="00C67A38" w:rsidRDefault="00C67A38" w:rsidP="00C67A38">
      <w:r>
        <w:t>Material in this resource not available under a Creative Commons license:</w:t>
      </w:r>
    </w:p>
    <w:p w14:paraId="51605300" w14:textId="77777777" w:rsidR="00C67A38" w:rsidRDefault="00C67A38" w:rsidP="00C67A38">
      <w:pPr>
        <w:pStyle w:val="ListBullet"/>
        <w:numPr>
          <w:ilvl w:val="0"/>
          <w:numId w:val="3"/>
        </w:numPr>
      </w:pPr>
      <w:r>
        <w:t>the NSW Department of Education logo, other logos and trademark-protected material</w:t>
      </w:r>
    </w:p>
    <w:p w14:paraId="775D0602" w14:textId="77777777" w:rsidR="00C67A38" w:rsidRDefault="00C67A38" w:rsidP="00C67A38">
      <w:pPr>
        <w:pStyle w:val="ListBullet"/>
        <w:numPr>
          <w:ilvl w:val="0"/>
          <w:numId w:val="3"/>
        </w:numPr>
      </w:pPr>
      <w:r>
        <w:t>material owned by a third party that has been reproduced with permission. You will need to obtain permission from the third party to reuse its material.</w:t>
      </w:r>
    </w:p>
    <w:p w14:paraId="46BC60DB" w14:textId="77777777" w:rsidR="00C67A38" w:rsidRPr="003B3E41" w:rsidRDefault="00C67A38" w:rsidP="00C67A38">
      <w:pPr>
        <w:pStyle w:val="FeatureBox2"/>
        <w:rPr>
          <w:rStyle w:val="Strong"/>
        </w:rPr>
      </w:pPr>
      <w:r w:rsidRPr="003B3E41">
        <w:rPr>
          <w:rStyle w:val="Strong"/>
        </w:rPr>
        <w:t>Links to third-party material and websites</w:t>
      </w:r>
    </w:p>
    <w:p w14:paraId="43DC7B37" w14:textId="77777777" w:rsidR="00C67A38" w:rsidRDefault="00C67A38" w:rsidP="00C67A3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C6FB5A8" w14:textId="77777777" w:rsidR="00C67A38" w:rsidRPr="00BB4FBA" w:rsidRDefault="00C67A38" w:rsidP="00C67A3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C67A38" w:rsidRPr="00BB4FBA" w:rsidSect="00C67A38">
      <w:headerReference w:type="first" r:id="rId57"/>
      <w:footerReference w:type="first" r:id="rId5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D8634" w14:textId="77777777" w:rsidR="0022760E" w:rsidRDefault="0022760E">
      <w:r>
        <w:separator/>
      </w:r>
    </w:p>
    <w:p w14:paraId="45724E02" w14:textId="77777777" w:rsidR="0022760E" w:rsidRDefault="0022760E"/>
    <w:p w14:paraId="4D2789C1" w14:textId="77777777" w:rsidR="0022760E" w:rsidRDefault="0022760E"/>
  </w:endnote>
  <w:endnote w:type="continuationSeparator" w:id="0">
    <w:p w14:paraId="2664347B" w14:textId="77777777" w:rsidR="0022760E" w:rsidRDefault="0022760E">
      <w:r>
        <w:continuationSeparator/>
      </w:r>
    </w:p>
    <w:p w14:paraId="6D3E161E" w14:textId="77777777" w:rsidR="0022760E" w:rsidRDefault="0022760E"/>
    <w:p w14:paraId="01E37487" w14:textId="77777777" w:rsidR="0022760E" w:rsidRDefault="0022760E"/>
  </w:endnote>
  <w:endnote w:type="continuationNotice" w:id="1">
    <w:p w14:paraId="4AB9EB9D" w14:textId="77777777" w:rsidR="0022760E" w:rsidRDefault="0022760E">
      <w:pPr>
        <w:spacing w:before="0" w:line="240" w:lineRule="auto"/>
      </w:pPr>
    </w:p>
    <w:p w14:paraId="5990D3BB" w14:textId="77777777" w:rsidR="0022760E" w:rsidRDefault="00227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94BC" w14:textId="77777777" w:rsidR="0097261A" w:rsidRPr="004D333E" w:rsidRDefault="0097261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A23F" w14:textId="74AE7D35" w:rsidR="009F1EDB" w:rsidRPr="00123A38" w:rsidRDefault="009F1EDB" w:rsidP="009F1EDB">
    <w:pPr>
      <w:pStyle w:val="Footer"/>
    </w:pPr>
    <w:r>
      <w:t xml:space="preserve">© NSW Department of Education, </w:t>
    </w:r>
    <w:r>
      <w:fldChar w:fldCharType="begin"/>
    </w:r>
    <w:r>
      <w:instrText xml:space="preserve"> DATE  \@ "MMM-yy"  \* MERGEFORMAT </w:instrText>
    </w:r>
    <w:r>
      <w:fldChar w:fldCharType="separate"/>
    </w:r>
    <w:r w:rsidR="00FB2359">
      <w:rPr>
        <w:noProof/>
      </w:rPr>
      <w:t>Jun-24</w:t>
    </w:r>
    <w:r>
      <w:fldChar w:fldCharType="end"/>
    </w:r>
    <w:r>
      <w:ptab w:relativeTo="margin" w:alignment="right" w:leader="none"/>
    </w:r>
    <w:r>
      <w:rPr>
        <w:b/>
        <w:noProof/>
        <w:sz w:val="28"/>
        <w:szCs w:val="28"/>
      </w:rPr>
      <w:drawing>
        <wp:inline distT="0" distB="0" distL="0" distR="0" wp14:anchorId="326B1092" wp14:editId="50678808">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F53D" w14:textId="77777777" w:rsidR="009F1EDB" w:rsidRDefault="009F1EDB" w:rsidP="009F1EDB">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B40C" w14:textId="77777777" w:rsidR="00991293" w:rsidRPr="00E2096F" w:rsidRDefault="00991293"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EE3E4" w14:textId="77777777" w:rsidR="0022760E" w:rsidRDefault="0022760E">
      <w:r>
        <w:separator/>
      </w:r>
    </w:p>
    <w:p w14:paraId="14499226" w14:textId="77777777" w:rsidR="0022760E" w:rsidRDefault="0022760E"/>
    <w:p w14:paraId="657879FE" w14:textId="77777777" w:rsidR="0022760E" w:rsidRDefault="0022760E"/>
  </w:footnote>
  <w:footnote w:type="continuationSeparator" w:id="0">
    <w:p w14:paraId="73993AC4" w14:textId="77777777" w:rsidR="0022760E" w:rsidRDefault="0022760E">
      <w:r>
        <w:continuationSeparator/>
      </w:r>
    </w:p>
    <w:p w14:paraId="58707500" w14:textId="77777777" w:rsidR="0022760E" w:rsidRDefault="0022760E"/>
    <w:p w14:paraId="6D456E51" w14:textId="77777777" w:rsidR="0022760E" w:rsidRDefault="0022760E"/>
  </w:footnote>
  <w:footnote w:type="continuationNotice" w:id="1">
    <w:p w14:paraId="4E462667" w14:textId="77777777" w:rsidR="0022760E" w:rsidRDefault="0022760E">
      <w:pPr>
        <w:spacing w:before="0" w:line="240" w:lineRule="auto"/>
      </w:pPr>
    </w:p>
    <w:p w14:paraId="743C2E42" w14:textId="77777777" w:rsidR="0022760E" w:rsidRDefault="00227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9D6A" w14:textId="1CA2C180" w:rsidR="009F1EDB" w:rsidRDefault="009F1EDB" w:rsidP="009F1EDB">
    <w:pPr>
      <w:pStyle w:val="Documentname"/>
    </w:pPr>
    <w:r w:rsidRPr="00466786">
      <w:t>Age</w:t>
    </w:r>
    <w:r w:rsidR="004E4529">
      <w:t>-</w:t>
    </w:r>
    <w:r w:rsidRPr="00466786">
      <w:t>old question</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26945" w14:textId="77777777" w:rsidR="009F1EDB" w:rsidRPr="00FA6449" w:rsidRDefault="009F1EDB" w:rsidP="009F1EDB">
    <w:pPr>
      <w:pStyle w:val="Header"/>
    </w:pPr>
    <w:r w:rsidRPr="009D43DD">
      <mc:AlternateContent>
        <mc:Choice Requires="wps">
          <w:drawing>
            <wp:anchor distT="0" distB="0" distL="114300" distR="114300" simplePos="0" relativeHeight="251659264" behindDoc="1" locked="0" layoutInCell="1" allowOverlap="1" wp14:anchorId="1CAD49C5" wp14:editId="3EF3CBE7">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C967DC" w14:textId="77777777" w:rsidR="009F1EDB" w:rsidRDefault="009F1EDB" w:rsidP="009F1E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D49C5"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76C967DC" w14:textId="77777777" w:rsidR="009F1EDB" w:rsidRDefault="009F1EDB" w:rsidP="009F1EDB"/>
                </w:txbxContent>
              </v:textbox>
            </v:rect>
          </w:pict>
        </mc:Fallback>
      </mc:AlternateContent>
    </w:r>
    <w:r w:rsidRPr="009D43DD">
      <w:t>NSW Department of Education</w:t>
    </w:r>
    <w:r w:rsidRPr="009D43DD">
      <w:ptab w:relativeTo="margin" w:alignment="right" w:leader="none"/>
    </w:r>
    <w:r w:rsidRPr="008426B6">
      <w:drawing>
        <wp:inline distT="0" distB="0" distL="0" distR="0" wp14:anchorId="29E245BF" wp14:editId="689A6848">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4F23" w14:textId="77777777" w:rsidR="00991293" w:rsidRPr="00E2096F" w:rsidRDefault="00991293"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A982912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DA6B4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92F96"/>
    <w:multiLevelType w:val="hybridMultilevel"/>
    <w:tmpl w:val="A9FCB026"/>
    <w:lvl w:ilvl="0" w:tplc="EA7C30B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851"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1DE13EA"/>
    <w:multiLevelType w:val="hybridMultilevel"/>
    <w:tmpl w:val="4A4E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6"/>
  </w:num>
  <w:num w:numId="2" w16cid:durableId="175270668">
    <w:abstractNumId w:val="6"/>
  </w:num>
  <w:num w:numId="3" w16cid:durableId="730810984">
    <w:abstractNumId w:val="4"/>
  </w:num>
  <w:num w:numId="4" w16cid:durableId="183051633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581136368">
    <w:abstractNumId w:val="0"/>
  </w:num>
  <w:num w:numId="6" w16cid:durableId="147291356">
    <w:abstractNumId w:val="4"/>
  </w:num>
  <w:num w:numId="7" w16cid:durableId="822308067">
    <w:abstractNumId w:val="9"/>
  </w:num>
  <w:num w:numId="8" w16cid:durableId="147866089">
    <w:abstractNumId w:val="5"/>
  </w:num>
  <w:num w:numId="9" w16cid:durableId="996804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150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52539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3048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0313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532145">
    <w:abstractNumId w:val="1"/>
  </w:num>
  <w:num w:numId="15" w16cid:durableId="2026441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8947921">
    <w:abstractNumId w:val="3"/>
  </w:num>
  <w:num w:numId="17" w16cid:durableId="559751748">
    <w:abstractNumId w:val="3"/>
    <w:lvlOverride w:ilvl="0">
      <w:startOverride w:val="1"/>
    </w:lvlOverride>
  </w:num>
  <w:num w:numId="18" w16cid:durableId="1636639715">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9" w16cid:durableId="2085762324">
    <w:abstractNumId w:val="0"/>
  </w:num>
  <w:num w:numId="20" w16cid:durableId="2005010490">
    <w:abstractNumId w:val="4"/>
  </w:num>
  <w:num w:numId="21" w16cid:durableId="1281381936">
    <w:abstractNumId w:val="9"/>
  </w:num>
  <w:num w:numId="22" w16cid:durableId="624311015">
    <w:abstractNumId w:val="9"/>
  </w:num>
  <w:num w:numId="23" w16cid:durableId="2083746805">
    <w:abstractNumId w:val="5"/>
  </w:num>
  <w:num w:numId="24" w16cid:durableId="238904808">
    <w:abstractNumId w:val="7"/>
  </w:num>
  <w:num w:numId="25" w16cid:durableId="754937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2969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15127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gutterAtTop/>
  <w:activeWritingStyle w:appName="MSWord" w:lang="en-AU"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364"/>
    <w:rsid w:val="0000163A"/>
    <w:rsid w:val="00001945"/>
    <w:rsid w:val="00001C08"/>
    <w:rsid w:val="00002536"/>
    <w:rsid w:val="00002BF1"/>
    <w:rsid w:val="0000344E"/>
    <w:rsid w:val="00004021"/>
    <w:rsid w:val="00004823"/>
    <w:rsid w:val="000057F3"/>
    <w:rsid w:val="00006220"/>
    <w:rsid w:val="00006657"/>
    <w:rsid w:val="00006CD7"/>
    <w:rsid w:val="000075F1"/>
    <w:rsid w:val="00007CD9"/>
    <w:rsid w:val="00010108"/>
    <w:rsid w:val="000103FC"/>
    <w:rsid w:val="00010746"/>
    <w:rsid w:val="00010F7C"/>
    <w:rsid w:val="00011D1C"/>
    <w:rsid w:val="0001289A"/>
    <w:rsid w:val="00013136"/>
    <w:rsid w:val="00013573"/>
    <w:rsid w:val="000143DF"/>
    <w:rsid w:val="000151F8"/>
    <w:rsid w:val="00015D43"/>
    <w:rsid w:val="00016801"/>
    <w:rsid w:val="00016CA5"/>
    <w:rsid w:val="00016DAC"/>
    <w:rsid w:val="00017ECB"/>
    <w:rsid w:val="00020707"/>
    <w:rsid w:val="00021171"/>
    <w:rsid w:val="000215DE"/>
    <w:rsid w:val="00023790"/>
    <w:rsid w:val="0002417C"/>
    <w:rsid w:val="00024486"/>
    <w:rsid w:val="00024602"/>
    <w:rsid w:val="000252FF"/>
    <w:rsid w:val="000253AE"/>
    <w:rsid w:val="00025910"/>
    <w:rsid w:val="00025BAD"/>
    <w:rsid w:val="00026EBE"/>
    <w:rsid w:val="00027181"/>
    <w:rsid w:val="00030A0D"/>
    <w:rsid w:val="00030C4B"/>
    <w:rsid w:val="00030EBC"/>
    <w:rsid w:val="0003110A"/>
    <w:rsid w:val="000313B6"/>
    <w:rsid w:val="00031FB6"/>
    <w:rsid w:val="000331B6"/>
    <w:rsid w:val="0003493D"/>
    <w:rsid w:val="00034DDF"/>
    <w:rsid w:val="00034F5E"/>
    <w:rsid w:val="0003541F"/>
    <w:rsid w:val="00036F84"/>
    <w:rsid w:val="000372F2"/>
    <w:rsid w:val="00037C5C"/>
    <w:rsid w:val="00040BF3"/>
    <w:rsid w:val="00041EB6"/>
    <w:rsid w:val="00042114"/>
    <w:rsid w:val="000423B1"/>
    <w:rsid w:val="000423E3"/>
    <w:rsid w:val="0004292D"/>
    <w:rsid w:val="00042D30"/>
    <w:rsid w:val="0004301C"/>
    <w:rsid w:val="00043F14"/>
    <w:rsid w:val="00043FA0"/>
    <w:rsid w:val="000445EB"/>
    <w:rsid w:val="00044C5D"/>
    <w:rsid w:val="00044D23"/>
    <w:rsid w:val="00044F2A"/>
    <w:rsid w:val="00045A82"/>
    <w:rsid w:val="00045E59"/>
    <w:rsid w:val="00046473"/>
    <w:rsid w:val="00046626"/>
    <w:rsid w:val="00046968"/>
    <w:rsid w:val="00047084"/>
    <w:rsid w:val="000470B7"/>
    <w:rsid w:val="000507E6"/>
    <w:rsid w:val="00051556"/>
    <w:rsid w:val="0005163D"/>
    <w:rsid w:val="00051BC4"/>
    <w:rsid w:val="00051BF0"/>
    <w:rsid w:val="000524AC"/>
    <w:rsid w:val="000534F4"/>
    <w:rsid w:val="000535B7"/>
    <w:rsid w:val="00053726"/>
    <w:rsid w:val="000554AE"/>
    <w:rsid w:val="000562A7"/>
    <w:rsid w:val="000564F8"/>
    <w:rsid w:val="0005679F"/>
    <w:rsid w:val="0005686E"/>
    <w:rsid w:val="00056D8C"/>
    <w:rsid w:val="00057BC8"/>
    <w:rsid w:val="000604B9"/>
    <w:rsid w:val="00061232"/>
    <w:rsid w:val="000613C4"/>
    <w:rsid w:val="000620E8"/>
    <w:rsid w:val="00062231"/>
    <w:rsid w:val="00062708"/>
    <w:rsid w:val="00064284"/>
    <w:rsid w:val="00065A16"/>
    <w:rsid w:val="0006695B"/>
    <w:rsid w:val="00067BA8"/>
    <w:rsid w:val="00070342"/>
    <w:rsid w:val="00070416"/>
    <w:rsid w:val="00071649"/>
    <w:rsid w:val="00071D06"/>
    <w:rsid w:val="0007214A"/>
    <w:rsid w:val="00072698"/>
    <w:rsid w:val="00072981"/>
    <w:rsid w:val="00072B6E"/>
    <w:rsid w:val="00072DFB"/>
    <w:rsid w:val="00074197"/>
    <w:rsid w:val="00074DAD"/>
    <w:rsid w:val="000755A5"/>
    <w:rsid w:val="00075AF0"/>
    <w:rsid w:val="00075B4E"/>
    <w:rsid w:val="000778C3"/>
    <w:rsid w:val="00077A7C"/>
    <w:rsid w:val="00077DCE"/>
    <w:rsid w:val="00080FE6"/>
    <w:rsid w:val="00082E53"/>
    <w:rsid w:val="00084209"/>
    <w:rsid w:val="000844F9"/>
    <w:rsid w:val="00084628"/>
    <w:rsid w:val="00084830"/>
    <w:rsid w:val="00084D40"/>
    <w:rsid w:val="00085E7E"/>
    <w:rsid w:val="0008606A"/>
    <w:rsid w:val="00086656"/>
    <w:rsid w:val="00086A6C"/>
    <w:rsid w:val="00086D87"/>
    <w:rsid w:val="000872D6"/>
    <w:rsid w:val="0009016C"/>
    <w:rsid w:val="00090628"/>
    <w:rsid w:val="00090C71"/>
    <w:rsid w:val="000919BC"/>
    <w:rsid w:val="000922D6"/>
    <w:rsid w:val="00092F78"/>
    <w:rsid w:val="00092F8F"/>
    <w:rsid w:val="00094313"/>
    <w:rsid w:val="0009452F"/>
    <w:rsid w:val="00094D33"/>
    <w:rsid w:val="000956D1"/>
    <w:rsid w:val="00096701"/>
    <w:rsid w:val="00097110"/>
    <w:rsid w:val="000A045D"/>
    <w:rsid w:val="000A0847"/>
    <w:rsid w:val="000A096C"/>
    <w:rsid w:val="000A0C05"/>
    <w:rsid w:val="000A127D"/>
    <w:rsid w:val="000A144B"/>
    <w:rsid w:val="000A1CDB"/>
    <w:rsid w:val="000A2321"/>
    <w:rsid w:val="000A33D4"/>
    <w:rsid w:val="000A41E7"/>
    <w:rsid w:val="000A451E"/>
    <w:rsid w:val="000A591B"/>
    <w:rsid w:val="000A59AF"/>
    <w:rsid w:val="000A6470"/>
    <w:rsid w:val="000A6D4F"/>
    <w:rsid w:val="000A7376"/>
    <w:rsid w:val="000A796C"/>
    <w:rsid w:val="000A7A61"/>
    <w:rsid w:val="000A7FB1"/>
    <w:rsid w:val="000B0547"/>
    <w:rsid w:val="000B09C8"/>
    <w:rsid w:val="000B0AB6"/>
    <w:rsid w:val="000B0B82"/>
    <w:rsid w:val="000B1493"/>
    <w:rsid w:val="000B1FC2"/>
    <w:rsid w:val="000B2886"/>
    <w:rsid w:val="000B30E1"/>
    <w:rsid w:val="000B362D"/>
    <w:rsid w:val="000B3C1C"/>
    <w:rsid w:val="000B4F65"/>
    <w:rsid w:val="000B5507"/>
    <w:rsid w:val="000B5780"/>
    <w:rsid w:val="000B6240"/>
    <w:rsid w:val="000B6A29"/>
    <w:rsid w:val="000B75CB"/>
    <w:rsid w:val="000B7D49"/>
    <w:rsid w:val="000C07B7"/>
    <w:rsid w:val="000C0FB5"/>
    <w:rsid w:val="000C0FB8"/>
    <w:rsid w:val="000C1078"/>
    <w:rsid w:val="000C16A7"/>
    <w:rsid w:val="000C1BCD"/>
    <w:rsid w:val="000C2183"/>
    <w:rsid w:val="000C250C"/>
    <w:rsid w:val="000C3704"/>
    <w:rsid w:val="000C370D"/>
    <w:rsid w:val="000C4069"/>
    <w:rsid w:val="000C43DF"/>
    <w:rsid w:val="000C575E"/>
    <w:rsid w:val="000C5796"/>
    <w:rsid w:val="000C61FB"/>
    <w:rsid w:val="000C6F89"/>
    <w:rsid w:val="000C709E"/>
    <w:rsid w:val="000C7627"/>
    <w:rsid w:val="000C7D4F"/>
    <w:rsid w:val="000D2063"/>
    <w:rsid w:val="000D24EC"/>
    <w:rsid w:val="000D2C3A"/>
    <w:rsid w:val="000D48A8"/>
    <w:rsid w:val="000D4B5A"/>
    <w:rsid w:val="000D55B1"/>
    <w:rsid w:val="000D5AA5"/>
    <w:rsid w:val="000D5ECB"/>
    <w:rsid w:val="000D64D8"/>
    <w:rsid w:val="000D7505"/>
    <w:rsid w:val="000D78D4"/>
    <w:rsid w:val="000E06A0"/>
    <w:rsid w:val="000E07F5"/>
    <w:rsid w:val="000E0E17"/>
    <w:rsid w:val="000E112C"/>
    <w:rsid w:val="000E1866"/>
    <w:rsid w:val="000E3800"/>
    <w:rsid w:val="000E3C1C"/>
    <w:rsid w:val="000E41B7"/>
    <w:rsid w:val="000E423E"/>
    <w:rsid w:val="000E4907"/>
    <w:rsid w:val="000E50AE"/>
    <w:rsid w:val="000E6BA0"/>
    <w:rsid w:val="000E74DB"/>
    <w:rsid w:val="000E78C0"/>
    <w:rsid w:val="000F174A"/>
    <w:rsid w:val="000F1ADF"/>
    <w:rsid w:val="000F2824"/>
    <w:rsid w:val="000F3939"/>
    <w:rsid w:val="000F5E71"/>
    <w:rsid w:val="000F5FB0"/>
    <w:rsid w:val="000F718F"/>
    <w:rsid w:val="000F72AD"/>
    <w:rsid w:val="000F7960"/>
    <w:rsid w:val="001001AE"/>
    <w:rsid w:val="001004AD"/>
    <w:rsid w:val="00100B59"/>
    <w:rsid w:val="00100DC5"/>
    <w:rsid w:val="00100E27"/>
    <w:rsid w:val="00100E5A"/>
    <w:rsid w:val="00101135"/>
    <w:rsid w:val="001013E8"/>
    <w:rsid w:val="001018DE"/>
    <w:rsid w:val="001019E9"/>
    <w:rsid w:val="0010259B"/>
    <w:rsid w:val="00102D25"/>
    <w:rsid w:val="00103D80"/>
    <w:rsid w:val="00104A05"/>
    <w:rsid w:val="001058D9"/>
    <w:rsid w:val="00106009"/>
    <w:rsid w:val="001061F9"/>
    <w:rsid w:val="0010663E"/>
    <w:rsid w:val="001068B3"/>
    <w:rsid w:val="00106935"/>
    <w:rsid w:val="00106A3B"/>
    <w:rsid w:val="00107F54"/>
    <w:rsid w:val="00107F7D"/>
    <w:rsid w:val="00110A31"/>
    <w:rsid w:val="00111315"/>
    <w:rsid w:val="001113CC"/>
    <w:rsid w:val="00111F6D"/>
    <w:rsid w:val="00113727"/>
    <w:rsid w:val="00113763"/>
    <w:rsid w:val="0011437C"/>
    <w:rsid w:val="00114B7D"/>
    <w:rsid w:val="00114F7A"/>
    <w:rsid w:val="00117528"/>
    <w:rsid w:val="001177C4"/>
    <w:rsid w:val="00117B7D"/>
    <w:rsid w:val="00117FF3"/>
    <w:rsid w:val="001208EA"/>
    <w:rsid w:val="0012093E"/>
    <w:rsid w:val="001231F0"/>
    <w:rsid w:val="001241F2"/>
    <w:rsid w:val="00125C6C"/>
    <w:rsid w:val="00126712"/>
    <w:rsid w:val="00127648"/>
    <w:rsid w:val="00127EF3"/>
    <w:rsid w:val="0013032B"/>
    <w:rsid w:val="001305EA"/>
    <w:rsid w:val="001324C3"/>
    <w:rsid w:val="00132739"/>
    <w:rsid w:val="001328FA"/>
    <w:rsid w:val="0013419A"/>
    <w:rsid w:val="00134700"/>
    <w:rsid w:val="00134E23"/>
    <w:rsid w:val="00135185"/>
    <w:rsid w:val="001353D2"/>
    <w:rsid w:val="00135E80"/>
    <w:rsid w:val="001369BA"/>
    <w:rsid w:val="00137D2F"/>
    <w:rsid w:val="00140298"/>
    <w:rsid w:val="0014067F"/>
    <w:rsid w:val="00140753"/>
    <w:rsid w:val="0014239C"/>
    <w:rsid w:val="00142435"/>
    <w:rsid w:val="00143526"/>
    <w:rsid w:val="00143921"/>
    <w:rsid w:val="001450A2"/>
    <w:rsid w:val="00145351"/>
    <w:rsid w:val="001461CA"/>
    <w:rsid w:val="0014678E"/>
    <w:rsid w:val="00146F04"/>
    <w:rsid w:val="00147096"/>
    <w:rsid w:val="00147497"/>
    <w:rsid w:val="00147E00"/>
    <w:rsid w:val="00147E93"/>
    <w:rsid w:val="0015048C"/>
    <w:rsid w:val="001506CE"/>
    <w:rsid w:val="00150EBC"/>
    <w:rsid w:val="00150ECC"/>
    <w:rsid w:val="001512CB"/>
    <w:rsid w:val="001514D2"/>
    <w:rsid w:val="001520B0"/>
    <w:rsid w:val="0015446A"/>
    <w:rsid w:val="0015453D"/>
    <w:rsid w:val="0015487C"/>
    <w:rsid w:val="00155144"/>
    <w:rsid w:val="001564ED"/>
    <w:rsid w:val="001565CD"/>
    <w:rsid w:val="00156956"/>
    <w:rsid w:val="00156CCA"/>
    <w:rsid w:val="00157046"/>
    <w:rsid w:val="0015712E"/>
    <w:rsid w:val="001613F7"/>
    <w:rsid w:val="00161A3D"/>
    <w:rsid w:val="00161B96"/>
    <w:rsid w:val="00162C3A"/>
    <w:rsid w:val="00163937"/>
    <w:rsid w:val="00163BF1"/>
    <w:rsid w:val="00164ECE"/>
    <w:rsid w:val="0016508C"/>
    <w:rsid w:val="001652D5"/>
    <w:rsid w:val="00165787"/>
    <w:rsid w:val="001659B3"/>
    <w:rsid w:val="00165B83"/>
    <w:rsid w:val="00165FF0"/>
    <w:rsid w:val="00167641"/>
    <w:rsid w:val="00167956"/>
    <w:rsid w:val="0017059B"/>
    <w:rsid w:val="0017075C"/>
    <w:rsid w:val="00170CB5"/>
    <w:rsid w:val="00171601"/>
    <w:rsid w:val="00171CE6"/>
    <w:rsid w:val="00172106"/>
    <w:rsid w:val="00172432"/>
    <w:rsid w:val="00172EC4"/>
    <w:rsid w:val="00173D7D"/>
    <w:rsid w:val="00174183"/>
    <w:rsid w:val="001743D0"/>
    <w:rsid w:val="00174DFA"/>
    <w:rsid w:val="00176712"/>
    <w:rsid w:val="00176C65"/>
    <w:rsid w:val="0017716F"/>
    <w:rsid w:val="001773A3"/>
    <w:rsid w:val="001774AD"/>
    <w:rsid w:val="0018036C"/>
    <w:rsid w:val="00180A15"/>
    <w:rsid w:val="001810F4"/>
    <w:rsid w:val="00181128"/>
    <w:rsid w:val="0018179E"/>
    <w:rsid w:val="00181D53"/>
    <w:rsid w:val="00182B46"/>
    <w:rsid w:val="00182F55"/>
    <w:rsid w:val="001832A3"/>
    <w:rsid w:val="001839C3"/>
    <w:rsid w:val="00183B80"/>
    <w:rsid w:val="00183DB2"/>
    <w:rsid w:val="00183E9C"/>
    <w:rsid w:val="00183F65"/>
    <w:rsid w:val="001841F1"/>
    <w:rsid w:val="00184A11"/>
    <w:rsid w:val="0018571A"/>
    <w:rsid w:val="00185801"/>
    <w:rsid w:val="001859B6"/>
    <w:rsid w:val="0018758C"/>
    <w:rsid w:val="00187DB6"/>
    <w:rsid w:val="00187FFC"/>
    <w:rsid w:val="001903F0"/>
    <w:rsid w:val="00191089"/>
    <w:rsid w:val="001912AF"/>
    <w:rsid w:val="00191D2F"/>
    <w:rsid w:val="00191F45"/>
    <w:rsid w:val="0019237C"/>
    <w:rsid w:val="00193503"/>
    <w:rsid w:val="001939CA"/>
    <w:rsid w:val="00193AB8"/>
    <w:rsid w:val="00193B82"/>
    <w:rsid w:val="001947B5"/>
    <w:rsid w:val="00195050"/>
    <w:rsid w:val="001952A7"/>
    <w:rsid w:val="0019600C"/>
    <w:rsid w:val="0019665B"/>
    <w:rsid w:val="00196958"/>
    <w:rsid w:val="00196CF1"/>
    <w:rsid w:val="001970A6"/>
    <w:rsid w:val="00197ADC"/>
    <w:rsid w:val="00197B41"/>
    <w:rsid w:val="001A03EA"/>
    <w:rsid w:val="001A0AF7"/>
    <w:rsid w:val="001A25AF"/>
    <w:rsid w:val="001A26DD"/>
    <w:rsid w:val="001A27E6"/>
    <w:rsid w:val="001A3627"/>
    <w:rsid w:val="001A3E69"/>
    <w:rsid w:val="001A40DC"/>
    <w:rsid w:val="001A58A0"/>
    <w:rsid w:val="001A65E5"/>
    <w:rsid w:val="001A6A84"/>
    <w:rsid w:val="001A6EF1"/>
    <w:rsid w:val="001A7A8A"/>
    <w:rsid w:val="001A7D5D"/>
    <w:rsid w:val="001B096A"/>
    <w:rsid w:val="001B3065"/>
    <w:rsid w:val="001B33C0"/>
    <w:rsid w:val="001B4A46"/>
    <w:rsid w:val="001B5492"/>
    <w:rsid w:val="001B580F"/>
    <w:rsid w:val="001B58E8"/>
    <w:rsid w:val="001B5B22"/>
    <w:rsid w:val="001B5E34"/>
    <w:rsid w:val="001B68DA"/>
    <w:rsid w:val="001B6E41"/>
    <w:rsid w:val="001B7134"/>
    <w:rsid w:val="001C1D05"/>
    <w:rsid w:val="001C1E85"/>
    <w:rsid w:val="001C263C"/>
    <w:rsid w:val="001C2997"/>
    <w:rsid w:val="001C3D97"/>
    <w:rsid w:val="001C4B40"/>
    <w:rsid w:val="001C4DB7"/>
    <w:rsid w:val="001C4EBE"/>
    <w:rsid w:val="001C6421"/>
    <w:rsid w:val="001C6B73"/>
    <w:rsid w:val="001C6B8F"/>
    <w:rsid w:val="001C6C9B"/>
    <w:rsid w:val="001C6E5A"/>
    <w:rsid w:val="001C7372"/>
    <w:rsid w:val="001C7AE3"/>
    <w:rsid w:val="001D10B2"/>
    <w:rsid w:val="001D10D5"/>
    <w:rsid w:val="001D14AE"/>
    <w:rsid w:val="001D1F6B"/>
    <w:rsid w:val="001D2E16"/>
    <w:rsid w:val="001D3092"/>
    <w:rsid w:val="001D3476"/>
    <w:rsid w:val="001D3AF9"/>
    <w:rsid w:val="001D4713"/>
    <w:rsid w:val="001D4CD1"/>
    <w:rsid w:val="001D5BA2"/>
    <w:rsid w:val="001D620E"/>
    <w:rsid w:val="001D66C2"/>
    <w:rsid w:val="001D6877"/>
    <w:rsid w:val="001E0FFC"/>
    <w:rsid w:val="001E1F93"/>
    <w:rsid w:val="001E24CF"/>
    <w:rsid w:val="001E265E"/>
    <w:rsid w:val="001E3097"/>
    <w:rsid w:val="001E3373"/>
    <w:rsid w:val="001E421F"/>
    <w:rsid w:val="001E4B06"/>
    <w:rsid w:val="001E5F98"/>
    <w:rsid w:val="001F01F4"/>
    <w:rsid w:val="001F0F26"/>
    <w:rsid w:val="001F21B5"/>
    <w:rsid w:val="001F2232"/>
    <w:rsid w:val="001F22D8"/>
    <w:rsid w:val="001F3383"/>
    <w:rsid w:val="001F48BF"/>
    <w:rsid w:val="001F5A7E"/>
    <w:rsid w:val="001F64BE"/>
    <w:rsid w:val="001F67E7"/>
    <w:rsid w:val="001F6D7B"/>
    <w:rsid w:val="001F7070"/>
    <w:rsid w:val="001F75C9"/>
    <w:rsid w:val="001F7807"/>
    <w:rsid w:val="001F7DB2"/>
    <w:rsid w:val="001F7E87"/>
    <w:rsid w:val="002007C8"/>
    <w:rsid w:val="00200AD3"/>
    <w:rsid w:val="00200D6A"/>
    <w:rsid w:val="00200EF2"/>
    <w:rsid w:val="002016B9"/>
    <w:rsid w:val="00201825"/>
    <w:rsid w:val="00201CB2"/>
    <w:rsid w:val="00202266"/>
    <w:rsid w:val="00202E16"/>
    <w:rsid w:val="00203531"/>
    <w:rsid w:val="002046F7"/>
    <w:rsid w:val="0020478D"/>
    <w:rsid w:val="002054D0"/>
    <w:rsid w:val="00206789"/>
    <w:rsid w:val="00206EFD"/>
    <w:rsid w:val="0020756A"/>
    <w:rsid w:val="00210D95"/>
    <w:rsid w:val="0021341B"/>
    <w:rsid w:val="002136B3"/>
    <w:rsid w:val="00213710"/>
    <w:rsid w:val="0021414A"/>
    <w:rsid w:val="0021454B"/>
    <w:rsid w:val="0021660A"/>
    <w:rsid w:val="00216775"/>
    <w:rsid w:val="00216957"/>
    <w:rsid w:val="002172A7"/>
    <w:rsid w:val="00217731"/>
    <w:rsid w:val="00217AE6"/>
    <w:rsid w:val="00220B90"/>
    <w:rsid w:val="002214DF"/>
    <w:rsid w:val="00221777"/>
    <w:rsid w:val="00221998"/>
    <w:rsid w:val="00221E1A"/>
    <w:rsid w:val="00221F4B"/>
    <w:rsid w:val="002228E3"/>
    <w:rsid w:val="0022320E"/>
    <w:rsid w:val="00224261"/>
    <w:rsid w:val="00224800"/>
    <w:rsid w:val="00224B16"/>
    <w:rsid w:val="00224C03"/>
    <w:rsid w:val="00224D61"/>
    <w:rsid w:val="00224D70"/>
    <w:rsid w:val="00225FDE"/>
    <w:rsid w:val="002265BD"/>
    <w:rsid w:val="00226DD2"/>
    <w:rsid w:val="002270CC"/>
    <w:rsid w:val="00227421"/>
    <w:rsid w:val="0022760E"/>
    <w:rsid w:val="00227894"/>
    <w:rsid w:val="0022791F"/>
    <w:rsid w:val="00227E74"/>
    <w:rsid w:val="00231272"/>
    <w:rsid w:val="002316A2"/>
    <w:rsid w:val="00231E53"/>
    <w:rsid w:val="00231EB6"/>
    <w:rsid w:val="00233289"/>
    <w:rsid w:val="00233A82"/>
    <w:rsid w:val="00234600"/>
    <w:rsid w:val="00234830"/>
    <w:rsid w:val="00235A2C"/>
    <w:rsid w:val="00235BF2"/>
    <w:rsid w:val="002366D0"/>
    <w:rsid w:val="002368C7"/>
    <w:rsid w:val="0023711B"/>
    <w:rsid w:val="0023726F"/>
    <w:rsid w:val="0023728D"/>
    <w:rsid w:val="00237A67"/>
    <w:rsid w:val="0024041A"/>
    <w:rsid w:val="002410C8"/>
    <w:rsid w:val="00241B64"/>
    <w:rsid w:val="00241BA8"/>
    <w:rsid w:val="00241C93"/>
    <w:rsid w:val="0024214A"/>
    <w:rsid w:val="002441F2"/>
    <w:rsid w:val="0024438F"/>
    <w:rsid w:val="002447C2"/>
    <w:rsid w:val="00244E89"/>
    <w:rsid w:val="00244EF8"/>
    <w:rsid w:val="002458D0"/>
    <w:rsid w:val="00245EC0"/>
    <w:rsid w:val="002462B7"/>
    <w:rsid w:val="00247E10"/>
    <w:rsid w:val="00247FF0"/>
    <w:rsid w:val="00250C2E"/>
    <w:rsid w:val="00250F4A"/>
    <w:rsid w:val="00251349"/>
    <w:rsid w:val="00251358"/>
    <w:rsid w:val="00251452"/>
    <w:rsid w:val="00251718"/>
    <w:rsid w:val="0025199E"/>
    <w:rsid w:val="00253501"/>
    <w:rsid w:val="00253532"/>
    <w:rsid w:val="002540D3"/>
    <w:rsid w:val="00254B2A"/>
    <w:rsid w:val="00254CE3"/>
    <w:rsid w:val="00255425"/>
    <w:rsid w:val="002556DB"/>
    <w:rsid w:val="00255ED3"/>
    <w:rsid w:val="0025652E"/>
    <w:rsid w:val="00256D4F"/>
    <w:rsid w:val="0025722A"/>
    <w:rsid w:val="00260773"/>
    <w:rsid w:val="00260EE8"/>
    <w:rsid w:val="00260F28"/>
    <w:rsid w:val="0026131D"/>
    <w:rsid w:val="0026154C"/>
    <w:rsid w:val="00261ACD"/>
    <w:rsid w:val="00261BBB"/>
    <w:rsid w:val="00263542"/>
    <w:rsid w:val="00264DCF"/>
    <w:rsid w:val="00265162"/>
    <w:rsid w:val="0026638B"/>
    <w:rsid w:val="00266738"/>
    <w:rsid w:val="0026691A"/>
    <w:rsid w:val="00266D0C"/>
    <w:rsid w:val="00267208"/>
    <w:rsid w:val="002717AE"/>
    <w:rsid w:val="0027252D"/>
    <w:rsid w:val="002736DD"/>
    <w:rsid w:val="00273A27"/>
    <w:rsid w:val="00273F94"/>
    <w:rsid w:val="00274968"/>
    <w:rsid w:val="002752C6"/>
    <w:rsid w:val="002760B7"/>
    <w:rsid w:val="00276ABE"/>
    <w:rsid w:val="0027707D"/>
    <w:rsid w:val="002771AD"/>
    <w:rsid w:val="00280BC4"/>
    <w:rsid w:val="002810D3"/>
    <w:rsid w:val="002818B7"/>
    <w:rsid w:val="0028276B"/>
    <w:rsid w:val="002827A5"/>
    <w:rsid w:val="00282E08"/>
    <w:rsid w:val="0028318E"/>
    <w:rsid w:val="002833AF"/>
    <w:rsid w:val="00283995"/>
    <w:rsid w:val="00283F67"/>
    <w:rsid w:val="00284326"/>
    <w:rsid w:val="002847AE"/>
    <w:rsid w:val="00284CE2"/>
    <w:rsid w:val="00284D96"/>
    <w:rsid w:val="00285670"/>
    <w:rsid w:val="00285C63"/>
    <w:rsid w:val="00285D3B"/>
    <w:rsid w:val="002865BA"/>
    <w:rsid w:val="002870F2"/>
    <w:rsid w:val="00287636"/>
    <w:rsid w:val="00287650"/>
    <w:rsid w:val="00287796"/>
    <w:rsid w:val="0029008E"/>
    <w:rsid w:val="00290154"/>
    <w:rsid w:val="00291DD5"/>
    <w:rsid w:val="00292AB4"/>
    <w:rsid w:val="00292DB2"/>
    <w:rsid w:val="0029320A"/>
    <w:rsid w:val="00293F73"/>
    <w:rsid w:val="00294F88"/>
    <w:rsid w:val="00294FCC"/>
    <w:rsid w:val="00295516"/>
    <w:rsid w:val="00295906"/>
    <w:rsid w:val="0029733C"/>
    <w:rsid w:val="00297774"/>
    <w:rsid w:val="002A0B9C"/>
    <w:rsid w:val="002A10A1"/>
    <w:rsid w:val="002A12C5"/>
    <w:rsid w:val="002A2550"/>
    <w:rsid w:val="002A2F5E"/>
    <w:rsid w:val="002A3161"/>
    <w:rsid w:val="002A3410"/>
    <w:rsid w:val="002A4205"/>
    <w:rsid w:val="002A44D1"/>
    <w:rsid w:val="002A4631"/>
    <w:rsid w:val="002A5BA6"/>
    <w:rsid w:val="002A5D62"/>
    <w:rsid w:val="002A6EA6"/>
    <w:rsid w:val="002B0B0B"/>
    <w:rsid w:val="002B108B"/>
    <w:rsid w:val="002B12DE"/>
    <w:rsid w:val="002B135F"/>
    <w:rsid w:val="002B26BD"/>
    <w:rsid w:val="002B270D"/>
    <w:rsid w:val="002B2ADE"/>
    <w:rsid w:val="002B3375"/>
    <w:rsid w:val="002B3BCE"/>
    <w:rsid w:val="002B4745"/>
    <w:rsid w:val="002B480D"/>
    <w:rsid w:val="002B4845"/>
    <w:rsid w:val="002B4AC3"/>
    <w:rsid w:val="002B7744"/>
    <w:rsid w:val="002C0505"/>
    <w:rsid w:val="002C05AC"/>
    <w:rsid w:val="002C17B8"/>
    <w:rsid w:val="002C1835"/>
    <w:rsid w:val="002C260A"/>
    <w:rsid w:val="002C3766"/>
    <w:rsid w:val="002C3953"/>
    <w:rsid w:val="002C438C"/>
    <w:rsid w:val="002C43E6"/>
    <w:rsid w:val="002C4F9C"/>
    <w:rsid w:val="002C5134"/>
    <w:rsid w:val="002C55F2"/>
    <w:rsid w:val="002C56A0"/>
    <w:rsid w:val="002C6454"/>
    <w:rsid w:val="002C7496"/>
    <w:rsid w:val="002D0F3C"/>
    <w:rsid w:val="002D12FF"/>
    <w:rsid w:val="002D21A5"/>
    <w:rsid w:val="002D3340"/>
    <w:rsid w:val="002D39DD"/>
    <w:rsid w:val="002D4413"/>
    <w:rsid w:val="002D5149"/>
    <w:rsid w:val="002D7247"/>
    <w:rsid w:val="002E23E3"/>
    <w:rsid w:val="002E247B"/>
    <w:rsid w:val="002E2627"/>
    <w:rsid w:val="002E26F3"/>
    <w:rsid w:val="002E30BA"/>
    <w:rsid w:val="002E310D"/>
    <w:rsid w:val="002E34CB"/>
    <w:rsid w:val="002E3A76"/>
    <w:rsid w:val="002E4059"/>
    <w:rsid w:val="002E4B52"/>
    <w:rsid w:val="002E4D5B"/>
    <w:rsid w:val="002E5474"/>
    <w:rsid w:val="002E5699"/>
    <w:rsid w:val="002E5832"/>
    <w:rsid w:val="002E633F"/>
    <w:rsid w:val="002E65E2"/>
    <w:rsid w:val="002E6CE1"/>
    <w:rsid w:val="002E760C"/>
    <w:rsid w:val="002E7DBB"/>
    <w:rsid w:val="002F07B8"/>
    <w:rsid w:val="002F0BF7"/>
    <w:rsid w:val="002F0D60"/>
    <w:rsid w:val="002F104E"/>
    <w:rsid w:val="002F1BD9"/>
    <w:rsid w:val="002F355D"/>
    <w:rsid w:val="002F3A6D"/>
    <w:rsid w:val="002F4EBA"/>
    <w:rsid w:val="002F749C"/>
    <w:rsid w:val="0030052F"/>
    <w:rsid w:val="00301408"/>
    <w:rsid w:val="00301803"/>
    <w:rsid w:val="003021AE"/>
    <w:rsid w:val="00302C66"/>
    <w:rsid w:val="003030A8"/>
    <w:rsid w:val="00303813"/>
    <w:rsid w:val="0030432F"/>
    <w:rsid w:val="00306549"/>
    <w:rsid w:val="00306F73"/>
    <w:rsid w:val="0030716E"/>
    <w:rsid w:val="003102C3"/>
    <w:rsid w:val="00310348"/>
    <w:rsid w:val="0031046A"/>
    <w:rsid w:val="0031089D"/>
    <w:rsid w:val="00310C15"/>
    <w:rsid w:val="00310EE6"/>
    <w:rsid w:val="00311628"/>
    <w:rsid w:val="00311860"/>
    <w:rsid w:val="0031187D"/>
    <w:rsid w:val="00311E73"/>
    <w:rsid w:val="003121D3"/>
    <w:rsid w:val="0031221D"/>
    <w:rsid w:val="0031238F"/>
    <w:rsid w:val="003123F7"/>
    <w:rsid w:val="003128EF"/>
    <w:rsid w:val="00313D9A"/>
    <w:rsid w:val="00313FE1"/>
    <w:rsid w:val="00314A01"/>
    <w:rsid w:val="00314B9D"/>
    <w:rsid w:val="00314DD8"/>
    <w:rsid w:val="00314F75"/>
    <w:rsid w:val="003155A3"/>
    <w:rsid w:val="00315B35"/>
    <w:rsid w:val="00315B94"/>
    <w:rsid w:val="00316A7F"/>
    <w:rsid w:val="00317B24"/>
    <w:rsid w:val="00317D7B"/>
    <w:rsid w:val="00317D8E"/>
    <w:rsid w:val="00317E8F"/>
    <w:rsid w:val="00320752"/>
    <w:rsid w:val="003209E8"/>
    <w:rsid w:val="003211F4"/>
    <w:rsid w:val="003212CC"/>
    <w:rsid w:val="0032193F"/>
    <w:rsid w:val="00321F3B"/>
    <w:rsid w:val="00322186"/>
    <w:rsid w:val="00322962"/>
    <w:rsid w:val="0032370A"/>
    <w:rsid w:val="00323C3C"/>
    <w:rsid w:val="0032403E"/>
    <w:rsid w:val="0032406D"/>
    <w:rsid w:val="00324D73"/>
    <w:rsid w:val="003257F8"/>
    <w:rsid w:val="00325B7B"/>
    <w:rsid w:val="00325EE7"/>
    <w:rsid w:val="00327BC2"/>
    <w:rsid w:val="00330A83"/>
    <w:rsid w:val="0033193C"/>
    <w:rsid w:val="00332B30"/>
    <w:rsid w:val="00332FA4"/>
    <w:rsid w:val="003332B5"/>
    <w:rsid w:val="00333BA4"/>
    <w:rsid w:val="00334A3C"/>
    <w:rsid w:val="00334EE8"/>
    <w:rsid w:val="0033532B"/>
    <w:rsid w:val="00335FAE"/>
    <w:rsid w:val="00336799"/>
    <w:rsid w:val="0033685E"/>
    <w:rsid w:val="00337929"/>
    <w:rsid w:val="00337AD4"/>
    <w:rsid w:val="00340003"/>
    <w:rsid w:val="00341CD3"/>
    <w:rsid w:val="003421E8"/>
    <w:rsid w:val="003429B7"/>
    <w:rsid w:val="00342AC0"/>
    <w:rsid w:val="00342B92"/>
    <w:rsid w:val="0034302F"/>
    <w:rsid w:val="00343A1C"/>
    <w:rsid w:val="00343B23"/>
    <w:rsid w:val="00343B25"/>
    <w:rsid w:val="00343B94"/>
    <w:rsid w:val="003444A9"/>
    <w:rsid w:val="003445F2"/>
    <w:rsid w:val="00345A8E"/>
    <w:rsid w:val="00345EB0"/>
    <w:rsid w:val="003467D9"/>
    <w:rsid w:val="0034755D"/>
    <w:rsid w:val="0034764B"/>
    <w:rsid w:val="0034780A"/>
    <w:rsid w:val="00347CBE"/>
    <w:rsid w:val="003503AC"/>
    <w:rsid w:val="00350E72"/>
    <w:rsid w:val="00351EFC"/>
    <w:rsid w:val="00352686"/>
    <w:rsid w:val="003526BF"/>
    <w:rsid w:val="003534AD"/>
    <w:rsid w:val="003541F8"/>
    <w:rsid w:val="00355890"/>
    <w:rsid w:val="0035596D"/>
    <w:rsid w:val="00355EE4"/>
    <w:rsid w:val="0035662F"/>
    <w:rsid w:val="0035672B"/>
    <w:rsid w:val="00357136"/>
    <w:rsid w:val="003576EB"/>
    <w:rsid w:val="00360431"/>
    <w:rsid w:val="00360C67"/>
    <w:rsid w:val="00360DDD"/>
    <w:rsid w:val="00360E65"/>
    <w:rsid w:val="00362DCB"/>
    <w:rsid w:val="0036308C"/>
    <w:rsid w:val="003634BD"/>
    <w:rsid w:val="00363E8F"/>
    <w:rsid w:val="00364696"/>
    <w:rsid w:val="00365118"/>
    <w:rsid w:val="00365968"/>
    <w:rsid w:val="00366467"/>
    <w:rsid w:val="00367331"/>
    <w:rsid w:val="0037011E"/>
    <w:rsid w:val="00370563"/>
    <w:rsid w:val="0037090C"/>
    <w:rsid w:val="003712DE"/>
    <w:rsid w:val="003713D2"/>
    <w:rsid w:val="00371AF4"/>
    <w:rsid w:val="00372A4F"/>
    <w:rsid w:val="00372B9F"/>
    <w:rsid w:val="00373265"/>
    <w:rsid w:val="003732BF"/>
    <w:rsid w:val="0037384B"/>
    <w:rsid w:val="00373892"/>
    <w:rsid w:val="003743CE"/>
    <w:rsid w:val="00374AC0"/>
    <w:rsid w:val="00375828"/>
    <w:rsid w:val="003807AF"/>
    <w:rsid w:val="00380856"/>
    <w:rsid w:val="00380E60"/>
    <w:rsid w:val="00380EAE"/>
    <w:rsid w:val="00381170"/>
    <w:rsid w:val="00381602"/>
    <w:rsid w:val="0038198C"/>
    <w:rsid w:val="00382A27"/>
    <w:rsid w:val="00382A6F"/>
    <w:rsid w:val="00382C57"/>
    <w:rsid w:val="0038316E"/>
    <w:rsid w:val="00383205"/>
    <w:rsid w:val="003837A0"/>
    <w:rsid w:val="00383B5F"/>
    <w:rsid w:val="00384483"/>
    <w:rsid w:val="0038499A"/>
    <w:rsid w:val="00384F53"/>
    <w:rsid w:val="003850DF"/>
    <w:rsid w:val="00385263"/>
    <w:rsid w:val="0038537D"/>
    <w:rsid w:val="003854A3"/>
    <w:rsid w:val="00386D58"/>
    <w:rsid w:val="00387053"/>
    <w:rsid w:val="0038721A"/>
    <w:rsid w:val="00387C95"/>
    <w:rsid w:val="00387FBE"/>
    <w:rsid w:val="00390CED"/>
    <w:rsid w:val="00391BF5"/>
    <w:rsid w:val="00393CD7"/>
    <w:rsid w:val="0039518E"/>
    <w:rsid w:val="00395451"/>
    <w:rsid w:val="00395633"/>
    <w:rsid w:val="00395716"/>
    <w:rsid w:val="0039583B"/>
    <w:rsid w:val="00396B0E"/>
    <w:rsid w:val="00396D6B"/>
    <w:rsid w:val="0039766F"/>
    <w:rsid w:val="003A01C8"/>
    <w:rsid w:val="003A06C2"/>
    <w:rsid w:val="003A11E6"/>
    <w:rsid w:val="003A1238"/>
    <w:rsid w:val="003A1937"/>
    <w:rsid w:val="003A1FC5"/>
    <w:rsid w:val="003A2830"/>
    <w:rsid w:val="003A30B9"/>
    <w:rsid w:val="003A43B0"/>
    <w:rsid w:val="003A49B1"/>
    <w:rsid w:val="003A4DB3"/>
    <w:rsid w:val="003A4F65"/>
    <w:rsid w:val="003A526C"/>
    <w:rsid w:val="003A5964"/>
    <w:rsid w:val="003A5E30"/>
    <w:rsid w:val="003A6344"/>
    <w:rsid w:val="003A6624"/>
    <w:rsid w:val="003A695D"/>
    <w:rsid w:val="003A6A25"/>
    <w:rsid w:val="003A6B1C"/>
    <w:rsid w:val="003A6F6B"/>
    <w:rsid w:val="003B218E"/>
    <w:rsid w:val="003B225F"/>
    <w:rsid w:val="003B3152"/>
    <w:rsid w:val="003B3CB0"/>
    <w:rsid w:val="003B46ED"/>
    <w:rsid w:val="003B7B69"/>
    <w:rsid w:val="003B7BBB"/>
    <w:rsid w:val="003C0452"/>
    <w:rsid w:val="003C0D7C"/>
    <w:rsid w:val="003C0FB3"/>
    <w:rsid w:val="003C3990"/>
    <w:rsid w:val="003C434B"/>
    <w:rsid w:val="003C46F5"/>
    <w:rsid w:val="003C489D"/>
    <w:rsid w:val="003C54B8"/>
    <w:rsid w:val="003C687F"/>
    <w:rsid w:val="003C6B16"/>
    <w:rsid w:val="003C6BBF"/>
    <w:rsid w:val="003C723C"/>
    <w:rsid w:val="003D06E4"/>
    <w:rsid w:val="003D0F7F"/>
    <w:rsid w:val="003D1B49"/>
    <w:rsid w:val="003D3CF0"/>
    <w:rsid w:val="003D53BF"/>
    <w:rsid w:val="003D5665"/>
    <w:rsid w:val="003D63C3"/>
    <w:rsid w:val="003D6797"/>
    <w:rsid w:val="003D779D"/>
    <w:rsid w:val="003D7846"/>
    <w:rsid w:val="003D78A2"/>
    <w:rsid w:val="003E03FD"/>
    <w:rsid w:val="003E15EE"/>
    <w:rsid w:val="003E16B6"/>
    <w:rsid w:val="003E2FF9"/>
    <w:rsid w:val="003E37CE"/>
    <w:rsid w:val="003E3E46"/>
    <w:rsid w:val="003E4EED"/>
    <w:rsid w:val="003E4FED"/>
    <w:rsid w:val="003E6AE0"/>
    <w:rsid w:val="003E7DB4"/>
    <w:rsid w:val="003F0971"/>
    <w:rsid w:val="003F0B54"/>
    <w:rsid w:val="003F0D57"/>
    <w:rsid w:val="003F0FC2"/>
    <w:rsid w:val="003F28DA"/>
    <w:rsid w:val="003F2A94"/>
    <w:rsid w:val="003F2B6E"/>
    <w:rsid w:val="003F2C2F"/>
    <w:rsid w:val="003F35B8"/>
    <w:rsid w:val="003F3AC8"/>
    <w:rsid w:val="003F3E70"/>
    <w:rsid w:val="003F3F97"/>
    <w:rsid w:val="003F4255"/>
    <w:rsid w:val="003F42CF"/>
    <w:rsid w:val="003F4414"/>
    <w:rsid w:val="003F4EA0"/>
    <w:rsid w:val="003F6579"/>
    <w:rsid w:val="003F66AD"/>
    <w:rsid w:val="003F69BE"/>
    <w:rsid w:val="003F7D20"/>
    <w:rsid w:val="00400123"/>
    <w:rsid w:val="00400983"/>
    <w:rsid w:val="00400CD3"/>
    <w:rsid w:val="00400EB0"/>
    <w:rsid w:val="004013F6"/>
    <w:rsid w:val="00401871"/>
    <w:rsid w:val="00402FCF"/>
    <w:rsid w:val="00404271"/>
    <w:rsid w:val="004042F8"/>
    <w:rsid w:val="004047FC"/>
    <w:rsid w:val="004048C9"/>
    <w:rsid w:val="00405759"/>
    <w:rsid w:val="00405801"/>
    <w:rsid w:val="004062AA"/>
    <w:rsid w:val="004062E0"/>
    <w:rsid w:val="00407329"/>
    <w:rsid w:val="00407474"/>
    <w:rsid w:val="00407603"/>
    <w:rsid w:val="00407ED4"/>
    <w:rsid w:val="00407F31"/>
    <w:rsid w:val="00411A57"/>
    <w:rsid w:val="00411FB3"/>
    <w:rsid w:val="004125FD"/>
    <w:rsid w:val="004128F0"/>
    <w:rsid w:val="00413997"/>
    <w:rsid w:val="00414D5B"/>
    <w:rsid w:val="004160A3"/>
    <w:rsid w:val="004163AD"/>
    <w:rsid w:val="0041645A"/>
    <w:rsid w:val="00416F22"/>
    <w:rsid w:val="00417719"/>
    <w:rsid w:val="00417BB8"/>
    <w:rsid w:val="00420300"/>
    <w:rsid w:val="00420873"/>
    <w:rsid w:val="00421CC4"/>
    <w:rsid w:val="00422F03"/>
    <w:rsid w:val="0042354D"/>
    <w:rsid w:val="004259A6"/>
    <w:rsid w:val="00425CCF"/>
    <w:rsid w:val="004261BF"/>
    <w:rsid w:val="004265B1"/>
    <w:rsid w:val="00430D80"/>
    <w:rsid w:val="004317B5"/>
    <w:rsid w:val="00431E3D"/>
    <w:rsid w:val="00431F7A"/>
    <w:rsid w:val="00433FCD"/>
    <w:rsid w:val="00434D68"/>
    <w:rsid w:val="00435259"/>
    <w:rsid w:val="00435967"/>
    <w:rsid w:val="004361FB"/>
    <w:rsid w:val="00436B23"/>
    <w:rsid w:val="00436E88"/>
    <w:rsid w:val="00437075"/>
    <w:rsid w:val="00437F83"/>
    <w:rsid w:val="0044050B"/>
    <w:rsid w:val="00440977"/>
    <w:rsid w:val="0044175B"/>
    <w:rsid w:val="00441C88"/>
    <w:rsid w:val="00442026"/>
    <w:rsid w:val="00442448"/>
    <w:rsid w:val="00442970"/>
    <w:rsid w:val="00443CD4"/>
    <w:rsid w:val="004440BB"/>
    <w:rsid w:val="004450B6"/>
    <w:rsid w:val="0044526C"/>
    <w:rsid w:val="00445612"/>
    <w:rsid w:val="00446081"/>
    <w:rsid w:val="00446AA3"/>
    <w:rsid w:val="004479D8"/>
    <w:rsid w:val="00447C97"/>
    <w:rsid w:val="00447E99"/>
    <w:rsid w:val="00447FF6"/>
    <w:rsid w:val="00451168"/>
    <w:rsid w:val="00451506"/>
    <w:rsid w:val="00451DFD"/>
    <w:rsid w:val="00451FA1"/>
    <w:rsid w:val="00452450"/>
    <w:rsid w:val="00452802"/>
    <w:rsid w:val="00452AFD"/>
    <w:rsid w:val="00452D84"/>
    <w:rsid w:val="00452F42"/>
    <w:rsid w:val="004530C9"/>
    <w:rsid w:val="00453739"/>
    <w:rsid w:val="00453EB9"/>
    <w:rsid w:val="004543AC"/>
    <w:rsid w:val="00454A6E"/>
    <w:rsid w:val="00455070"/>
    <w:rsid w:val="0045627B"/>
    <w:rsid w:val="00456C90"/>
    <w:rsid w:val="00456FA1"/>
    <w:rsid w:val="00457160"/>
    <w:rsid w:val="004578CC"/>
    <w:rsid w:val="00462A42"/>
    <w:rsid w:val="00463BFC"/>
    <w:rsid w:val="00464731"/>
    <w:rsid w:val="004657D6"/>
    <w:rsid w:val="00465E5F"/>
    <w:rsid w:val="00466203"/>
    <w:rsid w:val="004665C4"/>
    <w:rsid w:val="00466839"/>
    <w:rsid w:val="00467659"/>
    <w:rsid w:val="00470E17"/>
    <w:rsid w:val="004716F6"/>
    <w:rsid w:val="00471721"/>
    <w:rsid w:val="004728AA"/>
    <w:rsid w:val="00473346"/>
    <w:rsid w:val="004744E3"/>
    <w:rsid w:val="0047543E"/>
    <w:rsid w:val="00476168"/>
    <w:rsid w:val="00476284"/>
    <w:rsid w:val="00476B64"/>
    <w:rsid w:val="0047758F"/>
    <w:rsid w:val="004778A7"/>
    <w:rsid w:val="00477E92"/>
    <w:rsid w:val="00480221"/>
    <w:rsid w:val="004802F8"/>
    <w:rsid w:val="0048084F"/>
    <w:rsid w:val="004810BD"/>
    <w:rsid w:val="0048170C"/>
    <w:rsid w:val="0048175E"/>
    <w:rsid w:val="00482868"/>
    <w:rsid w:val="0048385C"/>
    <w:rsid w:val="00483B44"/>
    <w:rsid w:val="00483CA9"/>
    <w:rsid w:val="004850B9"/>
    <w:rsid w:val="0048525B"/>
    <w:rsid w:val="00485B34"/>
    <w:rsid w:val="00485CCD"/>
    <w:rsid w:val="00485DB5"/>
    <w:rsid w:val="00485E4D"/>
    <w:rsid w:val="004860C5"/>
    <w:rsid w:val="00486D2B"/>
    <w:rsid w:val="00490457"/>
    <w:rsid w:val="00490D60"/>
    <w:rsid w:val="00491D70"/>
    <w:rsid w:val="004920B5"/>
    <w:rsid w:val="00492341"/>
    <w:rsid w:val="00492AF4"/>
    <w:rsid w:val="00492B25"/>
    <w:rsid w:val="00492C4A"/>
    <w:rsid w:val="00492D84"/>
    <w:rsid w:val="00493120"/>
    <w:rsid w:val="00493282"/>
    <w:rsid w:val="004949C7"/>
    <w:rsid w:val="00494FDC"/>
    <w:rsid w:val="00496751"/>
    <w:rsid w:val="00496CCD"/>
    <w:rsid w:val="004A0489"/>
    <w:rsid w:val="004A161B"/>
    <w:rsid w:val="004A2CA5"/>
    <w:rsid w:val="004A32C9"/>
    <w:rsid w:val="004A4106"/>
    <w:rsid w:val="004A4146"/>
    <w:rsid w:val="004A4698"/>
    <w:rsid w:val="004A47DB"/>
    <w:rsid w:val="004A4CAC"/>
    <w:rsid w:val="004A4F6C"/>
    <w:rsid w:val="004A5AAE"/>
    <w:rsid w:val="004A5C39"/>
    <w:rsid w:val="004A67DC"/>
    <w:rsid w:val="004A6AB7"/>
    <w:rsid w:val="004A7284"/>
    <w:rsid w:val="004A7E1A"/>
    <w:rsid w:val="004B005E"/>
    <w:rsid w:val="004B0073"/>
    <w:rsid w:val="004B1256"/>
    <w:rsid w:val="004B1541"/>
    <w:rsid w:val="004B240E"/>
    <w:rsid w:val="004B29F4"/>
    <w:rsid w:val="004B2B3A"/>
    <w:rsid w:val="004B2B90"/>
    <w:rsid w:val="004B3475"/>
    <w:rsid w:val="004B3BB8"/>
    <w:rsid w:val="004B4C27"/>
    <w:rsid w:val="004B6407"/>
    <w:rsid w:val="004B6923"/>
    <w:rsid w:val="004B6A4D"/>
    <w:rsid w:val="004B7240"/>
    <w:rsid w:val="004B7495"/>
    <w:rsid w:val="004B767E"/>
    <w:rsid w:val="004B780F"/>
    <w:rsid w:val="004B7B56"/>
    <w:rsid w:val="004B7EE9"/>
    <w:rsid w:val="004C098E"/>
    <w:rsid w:val="004C20CF"/>
    <w:rsid w:val="004C299C"/>
    <w:rsid w:val="004C2E2E"/>
    <w:rsid w:val="004C3080"/>
    <w:rsid w:val="004C38A9"/>
    <w:rsid w:val="004C4A81"/>
    <w:rsid w:val="004C4D54"/>
    <w:rsid w:val="004C542F"/>
    <w:rsid w:val="004C5E8B"/>
    <w:rsid w:val="004C61D2"/>
    <w:rsid w:val="004C7023"/>
    <w:rsid w:val="004C7513"/>
    <w:rsid w:val="004C7906"/>
    <w:rsid w:val="004C7BCE"/>
    <w:rsid w:val="004D02AC"/>
    <w:rsid w:val="004D0383"/>
    <w:rsid w:val="004D0803"/>
    <w:rsid w:val="004D0B1A"/>
    <w:rsid w:val="004D119E"/>
    <w:rsid w:val="004D1C22"/>
    <w:rsid w:val="004D1F3F"/>
    <w:rsid w:val="004D3225"/>
    <w:rsid w:val="004D333E"/>
    <w:rsid w:val="004D3478"/>
    <w:rsid w:val="004D3A72"/>
    <w:rsid w:val="004D3EE2"/>
    <w:rsid w:val="004D58F8"/>
    <w:rsid w:val="004D5BBA"/>
    <w:rsid w:val="004D6540"/>
    <w:rsid w:val="004D66E9"/>
    <w:rsid w:val="004D736B"/>
    <w:rsid w:val="004D76F3"/>
    <w:rsid w:val="004E14EB"/>
    <w:rsid w:val="004E1C2A"/>
    <w:rsid w:val="004E1E02"/>
    <w:rsid w:val="004E2917"/>
    <w:rsid w:val="004E2ACB"/>
    <w:rsid w:val="004E38B0"/>
    <w:rsid w:val="004E3C28"/>
    <w:rsid w:val="004E4332"/>
    <w:rsid w:val="004E4529"/>
    <w:rsid w:val="004E4E0B"/>
    <w:rsid w:val="004E5594"/>
    <w:rsid w:val="004E6856"/>
    <w:rsid w:val="004E6BDB"/>
    <w:rsid w:val="004E6FB4"/>
    <w:rsid w:val="004E75FF"/>
    <w:rsid w:val="004F0977"/>
    <w:rsid w:val="004F1408"/>
    <w:rsid w:val="004F15AD"/>
    <w:rsid w:val="004F1F2E"/>
    <w:rsid w:val="004F4DF3"/>
    <w:rsid w:val="004F4E1D"/>
    <w:rsid w:val="004F5AF4"/>
    <w:rsid w:val="004F5CAC"/>
    <w:rsid w:val="004F616E"/>
    <w:rsid w:val="004F6257"/>
    <w:rsid w:val="004F62A9"/>
    <w:rsid w:val="004F6511"/>
    <w:rsid w:val="004F6A25"/>
    <w:rsid w:val="004F6AB0"/>
    <w:rsid w:val="004F6B4D"/>
    <w:rsid w:val="004F6F40"/>
    <w:rsid w:val="004F7336"/>
    <w:rsid w:val="004F7E72"/>
    <w:rsid w:val="005000BD"/>
    <w:rsid w:val="005000DD"/>
    <w:rsid w:val="00500C10"/>
    <w:rsid w:val="00500F8C"/>
    <w:rsid w:val="005019A5"/>
    <w:rsid w:val="00502F5B"/>
    <w:rsid w:val="00503948"/>
    <w:rsid w:val="00503AB2"/>
    <w:rsid w:val="00503B09"/>
    <w:rsid w:val="00503C06"/>
    <w:rsid w:val="00504F5C"/>
    <w:rsid w:val="00505262"/>
    <w:rsid w:val="0050597B"/>
    <w:rsid w:val="00505CC0"/>
    <w:rsid w:val="00506DF8"/>
    <w:rsid w:val="00506EEE"/>
    <w:rsid w:val="00507451"/>
    <w:rsid w:val="005079C4"/>
    <w:rsid w:val="00510210"/>
    <w:rsid w:val="00510EDC"/>
    <w:rsid w:val="00511F4D"/>
    <w:rsid w:val="0051214D"/>
    <w:rsid w:val="005121A5"/>
    <w:rsid w:val="00514CC1"/>
    <w:rsid w:val="00514D6B"/>
    <w:rsid w:val="0051574E"/>
    <w:rsid w:val="0051725F"/>
    <w:rsid w:val="00520095"/>
    <w:rsid w:val="00520645"/>
    <w:rsid w:val="005211A8"/>
    <w:rsid w:val="0052154E"/>
    <w:rsid w:val="0052168D"/>
    <w:rsid w:val="0052396A"/>
    <w:rsid w:val="005246F1"/>
    <w:rsid w:val="00524988"/>
    <w:rsid w:val="0052734E"/>
    <w:rsid w:val="0052782C"/>
    <w:rsid w:val="00527A41"/>
    <w:rsid w:val="00530432"/>
    <w:rsid w:val="00530BBD"/>
    <w:rsid w:val="00530E46"/>
    <w:rsid w:val="005324EF"/>
    <w:rsid w:val="0053286B"/>
    <w:rsid w:val="005345E8"/>
    <w:rsid w:val="00536369"/>
    <w:rsid w:val="00536391"/>
    <w:rsid w:val="005363A7"/>
    <w:rsid w:val="0053752E"/>
    <w:rsid w:val="0053767B"/>
    <w:rsid w:val="005400FF"/>
    <w:rsid w:val="0054055C"/>
    <w:rsid w:val="00540E99"/>
    <w:rsid w:val="00541130"/>
    <w:rsid w:val="005425F8"/>
    <w:rsid w:val="00543CDB"/>
    <w:rsid w:val="005447BE"/>
    <w:rsid w:val="00544E7B"/>
    <w:rsid w:val="00546776"/>
    <w:rsid w:val="00546A8B"/>
    <w:rsid w:val="00546D5E"/>
    <w:rsid w:val="00546F02"/>
    <w:rsid w:val="00547051"/>
    <w:rsid w:val="0054770B"/>
    <w:rsid w:val="00550333"/>
    <w:rsid w:val="005508C2"/>
    <w:rsid w:val="00550F98"/>
    <w:rsid w:val="00551073"/>
    <w:rsid w:val="00551DA4"/>
    <w:rsid w:val="0055213A"/>
    <w:rsid w:val="00552871"/>
    <w:rsid w:val="00553F24"/>
    <w:rsid w:val="00554078"/>
    <w:rsid w:val="00554956"/>
    <w:rsid w:val="005561A8"/>
    <w:rsid w:val="005574E6"/>
    <w:rsid w:val="00557BE6"/>
    <w:rsid w:val="005600BC"/>
    <w:rsid w:val="00560450"/>
    <w:rsid w:val="00561012"/>
    <w:rsid w:val="00563104"/>
    <w:rsid w:val="00563B9C"/>
    <w:rsid w:val="005646C1"/>
    <w:rsid w:val="005646CC"/>
    <w:rsid w:val="005648BF"/>
    <w:rsid w:val="005652E4"/>
    <w:rsid w:val="00565730"/>
    <w:rsid w:val="00566671"/>
    <w:rsid w:val="005673AA"/>
    <w:rsid w:val="00567B22"/>
    <w:rsid w:val="005705F4"/>
    <w:rsid w:val="0057134C"/>
    <w:rsid w:val="005719AE"/>
    <w:rsid w:val="00571D9A"/>
    <w:rsid w:val="005728E9"/>
    <w:rsid w:val="00572D43"/>
    <w:rsid w:val="0057331C"/>
    <w:rsid w:val="00573328"/>
    <w:rsid w:val="005733CE"/>
    <w:rsid w:val="00573F07"/>
    <w:rsid w:val="0057478F"/>
    <w:rsid w:val="005747FF"/>
    <w:rsid w:val="00575768"/>
    <w:rsid w:val="00576415"/>
    <w:rsid w:val="0057680B"/>
    <w:rsid w:val="00577608"/>
    <w:rsid w:val="00580D0F"/>
    <w:rsid w:val="0058194B"/>
    <w:rsid w:val="00581F3D"/>
    <w:rsid w:val="00581F92"/>
    <w:rsid w:val="005824C0"/>
    <w:rsid w:val="00582560"/>
    <w:rsid w:val="00582FD7"/>
    <w:rsid w:val="005832ED"/>
    <w:rsid w:val="00583524"/>
    <w:rsid w:val="005835A2"/>
    <w:rsid w:val="00583853"/>
    <w:rsid w:val="00584AC5"/>
    <w:rsid w:val="005857A8"/>
    <w:rsid w:val="005861C5"/>
    <w:rsid w:val="0058713B"/>
    <w:rsid w:val="005874BB"/>
    <w:rsid w:val="005874F0"/>
    <w:rsid w:val="005876D2"/>
    <w:rsid w:val="0059056C"/>
    <w:rsid w:val="005906A8"/>
    <w:rsid w:val="0059122C"/>
    <w:rsid w:val="0059130B"/>
    <w:rsid w:val="00593829"/>
    <w:rsid w:val="005939A9"/>
    <w:rsid w:val="00593F04"/>
    <w:rsid w:val="00594705"/>
    <w:rsid w:val="00594FD9"/>
    <w:rsid w:val="00596689"/>
    <w:rsid w:val="00596870"/>
    <w:rsid w:val="005A0054"/>
    <w:rsid w:val="005A0842"/>
    <w:rsid w:val="005A16FB"/>
    <w:rsid w:val="005A1A68"/>
    <w:rsid w:val="005A1D50"/>
    <w:rsid w:val="005A2985"/>
    <w:rsid w:val="005A2A5A"/>
    <w:rsid w:val="005A2F70"/>
    <w:rsid w:val="005A3076"/>
    <w:rsid w:val="005A39FC"/>
    <w:rsid w:val="005A3B66"/>
    <w:rsid w:val="005A42E3"/>
    <w:rsid w:val="005A5F04"/>
    <w:rsid w:val="005A67BF"/>
    <w:rsid w:val="005A6DC2"/>
    <w:rsid w:val="005B0870"/>
    <w:rsid w:val="005B0907"/>
    <w:rsid w:val="005B1652"/>
    <w:rsid w:val="005B1762"/>
    <w:rsid w:val="005B2CE8"/>
    <w:rsid w:val="005B49FB"/>
    <w:rsid w:val="005B4B88"/>
    <w:rsid w:val="005B5605"/>
    <w:rsid w:val="005B5D60"/>
    <w:rsid w:val="005B5E31"/>
    <w:rsid w:val="005B64AE"/>
    <w:rsid w:val="005B6E3D"/>
    <w:rsid w:val="005B7298"/>
    <w:rsid w:val="005C10FB"/>
    <w:rsid w:val="005C1BFC"/>
    <w:rsid w:val="005C530C"/>
    <w:rsid w:val="005C7B55"/>
    <w:rsid w:val="005C7F4A"/>
    <w:rsid w:val="005D0175"/>
    <w:rsid w:val="005D0CFA"/>
    <w:rsid w:val="005D1739"/>
    <w:rsid w:val="005D1B54"/>
    <w:rsid w:val="005D1CC4"/>
    <w:rsid w:val="005D2098"/>
    <w:rsid w:val="005D285B"/>
    <w:rsid w:val="005D2D62"/>
    <w:rsid w:val="005D3645"/>
    <w:rsid w:val="005D4678"/>
    <w:rsid w:val="005D5A78"/>
    <w:rsid w:val="005D5DB0"/>
    <w:rsid w:val="005D5E60"/>
    <w:rsid w:val="005D5E76"/>
    <w:rsid w:val="005D6028"/>
    <w:rsid w:val="005D713E"/>
    <w:rsid w:val="005D7199"/>
    <w:rsid w:val="005D7A00"/>
    <w:rsid w:val="005E01B6"/>
    <w:rsid w:val="005E0B43"/>
    <w:rsid w:val="005E1533"/>
    <w:rsid w:val="005E1A66"/>
    <w:rsid w:val="005E2E0B"/>
    <w:rsid w:val="005E3C11"/>
    <w:rsid w:val="005E4407"/>
    <w:rsid w:val="005E46C4"/>
    <w:rsid w:val="005E4742"/>
    <w:rsid w:val="005E4AA7"/>
    <w:rsid w:val="005E4C34"/>
    <w:rsid w:val="005E562B"/>
    <w:rsid w:val="005E6261"/>
    <w:rsid w:val="005E6829"/>
    <w:rsid w:val="005F0F42"/>
    <w:rsid w:val="005F10D4"/>
    <w:rsid w:val="005F26E8"/>
    <w:rsid w:val="005F275A"/>
    <w:rsid w:val="005F2E08"/>
    <w:rsid w:val="005F4540"/>
    <w:rsid w:val="005F6134"/>
    <w:rsid w:val="005F6158"/>
    <w:rsid w:val="005F64DD"/>
    <w:rsid w:val="005F7834"/>
    <w:rsid w:val="005F78DD"/>
    <w:rsid w:val="005F7A4D"/>
    <w:rsid w:val="00601B68"/>
    <w:rsid w:val="006026BA"/>
    <w:rsid w:val="0060359B"/>
    <w:rsid w:val="006035E3"/>
    <w:rsid w:val="00603E4B"/>
    <w:rsid w:val="00603F69"/>
    <w:rsid w:val="006040DA"/>
    <w:rsid w:val="006047BD"/>
    <w:rsid w:val="00604947"/>
    <w:rsid w:val="00604F46"/>
    <w:rsid w:val="00605727"/>
    <w:rsid w:val="006064C7"/>
    <w:rsid w:val="00606F43"/>
    <w:rsid w:val="00607675"/>
    <w:rsid w:val="00610F53"/>
    <w:rsid w:val="006126DC"/>
    <w:rsid w:val="00612C3A"/>
    <w:rsid w:val="00612E3F"/>
    <w:rsid w:val="00613208"/>
    <w:rsid w:val="00613628"/>
    <w:rsid w:val="0061455B"/>
    <w:rsid w:val="006156FE"/>
    <w:rsid w:val="00616767"/>
    <w:rsid w:val="0061698B"/>
    <w:rsid w:val="00616F61"/>
    <w:rsid w:val="00620917"/>
    <w:rsid w:val="0062102D"/>
    <w:rsid w:val="0062163D"/>
    <w:rsid w:val="00621BCB"/>
    <w:rsid w:val="0062292A"/>
    <w:rsid w:val="00622C12"/>
    <w:rsid w:val="00622FF6"/>
    <w:rsid w:val="00623A9E"/>
    <w:rsid w:val="0062483F"/>
    <w:rsid w:val="00624A20"/>
    <w:rsid w:val="00624A84"/>
    <w:rsid w:val="00624C9B"/>
    <w:rsid w:val="006251EB"/>
    <w:rsid w:val="0062541D"/>
    <w:rsid w:val="006267F7"/>
    <w:rsid w:val="006301AB"/>
    <w:rsid w:val="00630BB3"/>
    <w:rsid w:val="00630EB3"/>
    <w:rsid w:val="0063168F"/>
    <w:rsid w:val="00632182"/>
    <w:rsid w:val="006335DF"/>
    <w:rsid w:val="00633A4A"/>
    <w:rsid w:val="0063464F"/>
    <w:rsid w:val="00634717"/>
    <w:rsid w:val="006349A1"/>
    <w:rsid w:val="0063636A"/>
    <w:rsid w:val="0063670E"/>
    <w:rsid w:val="00637181"/>
    <w:rsid w:val="00637AF8"/>
    <w:rsid w:val="006412BE"/>
    <w:rsid w:val="0064144D"/>
    <w:rsid w:val="00641609"/>
    <w:rsid w:val="0064160E"/>
    <w:rsid w:val="00641B39"/>
    <w:rsid w:val="00641BD8"/>
    <w:rsid w:val="00642389"/>
    <w:rsid w:val="00642EF2"/>
    <w:rsid w:val="006439ED"/>
    <w:rsid w:val="006442BA"/>
    <w:rsid w:val="00644306"/>
    <w:rsid w:val="00644EAB"/>
    <w:rsid w:val="006450E2"/>
    <w:rsid w:val="006453D8"/>
    <w:rsid w:val="006457A5"/>
    <w:rsid w:val="00647B0C"/>
    <w:rsid w:val="00650396"/>
    <w:rsid w:val="00650503"/>
    <w:rsid w:val="00651A1C"/>
    <w:rsid w:val="00651E73"/>
    <w:rsid w:val="00652107"/>
    <w:rsid w:val="006522EF"/>
    <w:rsid w:val="006522FD"/>
    <w:rsid w:val="006523B4"/>
    <w:rsid w:val="00652800"/>
    <w:rsid w:val="006530EF"/>
    <w:rsid w:val="00653AB0"/>
    <w:rsid w:val="00653C5D"/>
    <w:rsid w:val="00653DD8"/>
    <w:rsid w:val="006544A7"/>
    <w:rsid w:val="0065511E"/>
    <w:rsid w:val="006552BE"/>
    <w:rsid w:val="00655B23"/>
    <w:rsid w:val="0065682E"/>
    <w:rsid w:val="0065683E"/>
    <w:rsid w:val="00657EBA"/>
    <w:rsid w:val="00660C55"/>
    <w:rsid w:val="00660F18"/>
    <w:rsid w:val="00661413"/>
    <w:rsid w:val="006618E3"/>
    <w:rsid w:val="00661D06"/>
    <w:rsid w:val="00661EB6"/>
    <w:rsid w:val="00661EF9"/>
    <w:rsid w:val="00663351"/>
    <w:rsid w:val="006638B4"/>
    <w:rsid w:val="006639FC"/>
    <w:rsid w:val="0066400D"/>
    <w:rsid w:val="006641B3"/>
    <w:rsid w:val="006641C3"/>
    <w:rsid w:val="006644C4"/>
    <w:rsid w:val="00665A97"/>
    <w:rsid w:val="00665F1A"/>
    <w:rsid w:val="0066665B"/>
    <w:rsid w:val="00667BCB"/>
    <w:rsid w:val="00670EE3"/>
    <w:rsid w:val="0067167C"/>
    <w:rsid w:val="0067222E"/>
    <w:rsid w:val="00672902"/>
    <w:rsid w:val="00672A6A"/>
    <w:rsid w:val="00672EF3"/>
    <w:rsid w:val="00673149"/>
    <w:rsid w:val="0067331F"/>
    <w:rsid w:val="0067404C"/>
    <w:rsid w:val="00674141"/>
    <w:rsid w:val="006742E8"/>
    <w:rsid w:val="0067482E"/>
    <w:rsid w:val="00675260"/>
    <w:rsid w:val="0067615D"/>
    <w:rsid w:val="00676307"/>
    <w:rsid w:val="00676DEA"/>
    <w:rsid w:val="00677DDB"/>
    <w:rsid w:val="00677EF0"/>
    <w:rsid w:val="00677FBF"/>
    <w:rsid w:val="0068033E"/>
    <w:rsid w:val="006814BF"/>
    <w:rsid w:val="00681C83"/>
    <w:rsid w:val="00681DCF"/>
    <w:rsid w:val="00681F32"/>
    <w:rsid w:val="006826B1"/>
    <w:rsid w:val="0068345A"/>
    <w:rsid w:val="00683AEC"/>
    <w:rsid w:val="00684672"/>
    <w:rsid w:val="0068481E"/>
    <w:rsid w:val="006856F4"/>
    <w:rsid w:val="0068666F"/>
    <w:rsid w:val="0068677D"/>
    <w:rsid w:val="00686F6E"/>
    <w:rsid w:val="006875B4"/>
    <w:rsid w:val="0068780A"/>
    <w:rsid w:val="00690267"/>
    <w:rsid w:val="0069029B"/>
    <w:rsid w:val="006906E7"/>
    <w:rsid w:val="006916EF"/>
    <w:rsid w:val="00691E70"/>
    <w:rsid w:val="00692F26"/>
    <w:rsid w:val="006931D4"/>
    <w:rsid w:val="00694E70"/>
    <w:rsid w:val="006954D4"/>
    <w:rsid w:val="006958BB"/>
    <w:rsid w:val="0069598B"/>
    <w:rsid w:val="00695AF0"/>
    <w:rsid w:val="00696201"/>
    <w:rsid w:val="006970DA"/>
    <w:rsid w:val="0069757D"/>
    <w:rsid w:val="00697EE4"/>
    <w:rsid w:val="006A1A8E"/>
    <w:rsid w:val="006A1CF6"/>
    <w:rsid w:val="006A24A4"/>
    <w:rsid w:val="006A296C"/>
    <w:rsid w:val="006A2D9E"/>
    <w:rsid w:val="006A3115"/>
    <w:rsid w:val="006A36DB"/>
    <w:rsid w:val="006A3EF2"/>
    <w:rsid w:val="006A44D0"/>
    <w:rsid w:val="006A48C1"/>
    <w:rsid w:val="006A510D"/>
    <w:rsid w:val="006A51A4"/>
    <w:rsid w:val="006A5ED0"/>
    <w:rsid w:val="006A5F3E"/>
    <w:rsid w:val="006A63A5"/>
    <w:rsid w:val="006A7728"/>
    <w:rsid w:val="006B0291"/>
    <w:rsid w:val="006B06B2"/>
    <w:rsid w:val="006B1050"/>
    <w:rsid w:val="006B1086"/>
    <w:rsid w:val="006B1191"/>
    <w:rsid w:val="006B1FFA"/>
    <w:rsid w:val="006B20FA"/>
    <w:rsid w:val="006B2FDD"/>
    <w:rsid w:val="006B3564"/>
    <w:rsid w:val="006B37E6"/>
    <w:rsid w:val="006B3D8F"/>
    <w:rsid w:val="006B4212"/>
    <w:rsid w:val="006B42E3"/>
    <w:rsid w:val="006B44E9"/>
    <w:rsid w:val="006B46C2"/>
    <w:rsid w:val="006B615D"/>
    <w:rsid w:val="006B615E"/>
    <w:rsid w:val="006B660D"/>
    <w:rsid w:val="006B71B4"/>
    <w:rsid w:val="006B73E5"/>
    <w:rsid w:val="006B7444"/>
    <w:rsid w:val="006C00A3"/>
    <w:rsid w:val="006C10FC"/>
    <w:rsid w:val="006C12CB"/>
    <w:rsid w:val="006C295A"/>
    <w:rsid w:val="006C3692"/>
    <w:rsid w:val="006C369C"/>
    <w:rsid w:val="006C376B"/>
    <w:rsid w:val="006C3E5F"/>
    <w:rsid w:val="006C3E7E"/>
    <w:rsid w:val="006C4B47"/>
    <w:rsid w:val="006C4B80"/>
    <w:rsid w:val="006C4D32"/>
    <w:rsid w:val="006C4FEE"/>
    <w:rsid w:val="006C545F"/>
    <w:rsid w:val="006C615D"/>
    <w:rsid w:val="006C7AB5"/>
    <w:rsid w:val="006C7C8E"/>
    <w:rsid w:val="006D062E"/>
    <w:rsid w:val="006D0817"/>
    <w:rsid w:val="006D0996"/>
    <w:rsid w:val="006D1831"/>
    <w:rsid w:val="006D2405"/>
    <w:rsid w:val="006D2BBD"/>
    <w:rsid w:val="006D38B8"/>
    <w:rsid w:val="006D3A0E"/>
    <w:rsid w:val="006D3AD6"/>
    <w:rsid w:val="006D3BBB"/>
    <w:rsid w:val="006D3EAF"/>
    <w:rsid w:val="006D448E"/>
    <w:rsid w:val="006D4A39"/>
    <w:rsid w:val="006D53A4"/>
    <w:rsid w:val="006D6442"/>
    <w:rsid w:val="006D6466"/>
    <w:rsid w:val="006D6748"/>
    <w:rsid w:val="006D6827"/>
    <w:rsid w:val="006D6C8E"/>
    <w:rsid w:val="006D73D6"/>
    <w:rsid w:val="006D7C7D"/>
    <w:rsid w:val="006D7D55"/>
    <w:rsid w:val="006E08A7"/>
    <w:rsid w:val="006E08C4"/>
    <w:rsid w:val="006E091B"/>
    <w:rsid w:val="006E0A96"/>
    <w:rsid w:val="006E0F03"/>
    <w:rsid w:val="006E2552"/>
    <w:rsid w:val="006E30FB"/>
    <w:rsid w:val="006E330A"/>
    <w:rsid w:val="006E42C8"/>
    <w:rsid w:val="006E4800"/>
    <w:rsid w:val="006E4918"/>
    <w:rsid w:val="006E4B38"/>
    <w:rsid w:val="006E560F"/>
    <w:rsid w:val="006E5B90"/>
    <w:rsid w:val="006E60D3"/>
    <w:rsid w:val="006E6580"/>
    <w:rsid w:val="006E67B6"/>
    <w:rsid w:val="006E79B6"/>
    <w:rsid w:val="006E7A4B"/>
    <w:rsid w:val="006F054E"/>
    <w:rsid w:val="006F12ED"/>
    <w:rsid w:val="006F15D8"/>
    <w:rsid w:val="006F1B19"/>
    <w:rsid w:val="006F3613"/>
    <w:rsid w:val="006F3839"/>
    <w:rsid w:val="006F4503"/>
    <w:rsid w:val="006F49BD"/>
    <w:rsid w:val="006F4BFA"/>
    <w:rsid w:val="006F58DC"/>
    <w:rsid w:val="006F67CC"/>
    <w:rsid w:val="00700048"/>
    <w:rsid w:val="00700346"/>
    <w:rsid w:val="0070190E"/>
    <w:rsid w:val="00701DAC"/>
    <w:rsid w:val="00703206"/>
    <w:rsid w:val="007032BD"/>
    <w:rsid w:val="007033D1"/>
    <w:rsid w:val="00703B80"/>
    <w:rsid w:val="0070458D"/>
    <w:rsid w:val="00704694"/>
    <w:rsid w:val="0070529A"/>
    <w:rsid w:val="007058CD"/>
    <w:rsid w:val="00705D75"/>
    <w:rsid w:val="007060F6"/>
    <w:rsid w:val="00706293"/>
    <w:rsid w:val="007070B4"/>
    <w:rsid w:val="0070723B"/>
    <w:rsid w:val="0070749A"/>
    <w:rsid w:val="00710A41"/>
    <w:rsid w:val="00712265"/>
    <w:rsid w:val="007124A7"/>
    <w:rsid w:val="00712DA7"/>
    <w:rsid w:val="00713F9E"/>
    <w:rsid w:val="00714956"/>
    <w:rsid w:val="00715F89"/>
    <w:rsid w:val="00716D72"/>
    <w:rsid w:val="00716FB7"/>
    <w:rsid w:val="00717203"/>
    <w:rsid w:val="00717C66"/>
    <w:rsid w:val="007207C8"/>
    <w:rsid w:val="0072144B"/>
    <w:rsid w:val="00721901"/>
    <w:rsid w:val="007226B9"/>
    <w:rsid w:val="00722A79"/>
    <w:rsid w:val="00722AC5"/>
    <w:rsid w:val="00722D6B"/>
    <w:rsid w:val="0072360C"/>
    <w:rsid w:val="00723956"/>
    <w:rsid w:val="00723E9C"/>
    <w:rsid w:val="00724203"/>
    <w:rsid w:val="007248A9"/>
    <w:rsid w:val="00724DE9"/>
    <w:rsid w:val="00725C3B"/>
    <w:rsid w:val="00725D14"/>
    <w:rsid w:val="007266FB"/>
    <w:rsid w:val="00727387"/>
    <w:rsid w:val="007276DB"/>
    <w:rsid w:val="00730755"/>
    <w:rsid w:val="007308D8"/>
    <w:rsid w:val="00731300"/>
    <w:rsid w:val="0073212B"/>
    <w:rsid w:val="0073364D"/>
    <w:rsid w:val="00733D6A"/>
    <w:rsid w:val="00734065"/>
    <w:rsid w:val="00734894"/>
    <w:rsid w:val="00735327"/>
    <w:rsid w:val="00735451"/>
    <w:rsid w:val="0073637A"/>
    <w:rsid w:val="00736BEC"/>
    <w:rsid w:val="00736F68"/>
    <w:rsid w:val="00740573"/>
    <w:rsid w:val="00741479"/>
    <w:rsid w:val="007414DA"/>
    <w:rsid w:val="0074157B"/>
    <w:rsid w:val="00741ACA"/>
    <w:rsid w:val="007432B1"/>
    <w:rsid w:val="007448D2"/>
    <w:rsid w:val="00744A73"/>
    <w:rsid w:val="00744DB8"/>
    <w:rsid w:val="00745C28"/>
    <w:rsid w:val="007460FF"/>
    <w:rsid w:val="00746976"/>
    <w:rsid w:val="00746EFE"/>
    <w:rsid w:val="007474D4"/>
    <w:rsid w:val="00752571"/>
    <w:rsid w:val="0075322D"/>
    <w:rsid w:val="00753D56"/>
    <w:rsid w:val="007564AE"/>
    <w:rsid w:val="00756F47"/>
    <w:rsid w:val="00757591"/>
    <w:rsid w:val="00757633"/>
    <w:rsid w:val="00757A59"/>
    <w:rsid w:val="00757DD5"/>
    <w:rsid w:val="007617A7"/>
    <w:rsid w:val="00762125"/>
    <w:rsid w:val="007623EA"/>
    <w:rsid w:val="007635C3"/>
    <w:rsid w:val="00763E05"/>
    <w:rsid w:val="007648A8"/>
    <w:rsid w:val="00765E06"/>
    <w:rsid w:val="00765F79"/>
    <w:rsid w:val="00766A1D"/>
    <w:rsid w:val="00766BC2"/>
    <w:rsid w:val="00770223"/>
    <w:rsid w:val="007706FF"/>
    <w:rsid w:val="00770772"/>
    <w:rsid w:val="00770891"/>
    <w:rsid w:val="00770A5C"/>
    <w:rsid w:val="00770C61"/>
    <w:rsid w:val="00771E14"/>
    <w:rsid w:val="00771FED"/>
    <w:rsid w:val="00772BA3"/>
    <w:rsid w:val="00774B06"/>
    <w:rsid w:val="00774F8E"/>
    <w:rsid w:val="007763FE"/>
    <w:rsid w:val="00776998"/>
    <w:rsid w:val="00776AC3"/>
    <w:rsid w:val="00776C7A"/>
    <w:rsid w:val="00777558"/>
    <w:rsid w:val="007776A2"/>
    <w:rsid w:val="00777849"/>
    <w:rsid w:val="00780A99"/>
    <w:rsid w:val="00780B0D"/>
    <w:rsid w:val="00781C4F"/>
    <w:rsid w:val="00782487"/>
    <w:rsid w:val="00782A2E"/>
    <w:rsid w:val="00782B11"/>
    <w:rsid w:val="007836C0"/>
    <w:rsid w:val="00783D18"/>
    <w:rsid w:val="00783F8F"/>
    <w:rsid w:val="00784449"/>
    <w:rsid w:val="0078480D"/>
    <w:rsid w:val="00785BE0"/>
    <w:rsid w:val="0078667E"/>
    <w:rsid w:val="00787251"/>
    <w:rsid w:val="007873B1"/>
    <w:rsid w:val="007919C8"/>
    <w:rsid w:val="007919DC"/>
    <w:rsid w:val="00791B72"/>
    <w:rsid w:val="00791C7F"/>
    <w:rsid w:val="00793D13"/>
    <w:rsid w:val="0079615E"/>
    <w:rsid w:val="00796888"/>
    <w:rsid w:val="007A1326"/>
    <w:rsid w:val="007A1AA1"/>
    <w:rsid w:val="007A2B7B"/>
    <w:rsid w:val="007A3356"/>
    <w:rsid w:val="007A36F3"/>
    <w:rsid w:val="007A4CEF"/>
    <w:rsid w:val="007A529D"/>
    <w:rsid w:val="007A55A8"/>
    <w:rsid w:val="007A68B9"/>
    <w:rsid w:val="007B19C2"/>
    <w:rsid w:val="007B1E9F"/>
    <w:rsid w:val="007B24C4"/>
    <w:rsid w:val="007B50E4"/>
    <w:rsid w:val="007B5236"/>
    <w:rsid w:val="007B6B2F"/>
    <w:rsid w:val="007B70B0"/>
    <w:rsid w:val="007C057B"/>
    <w:rsid w:val="007C1661"/>
    <w:rsid w:val="007C1745"/>
    <w:rsid w:val="007C1A9E"/>
    <w:rsid w:val="007C3417"/>
    <w:rsid w:val="007C3771"/>
    <w:rsid w:val="007C3B94"/>
    <w:rsid w:val="007C4407"/>
    <w:rsid w:val="007C5407"/>
    <w:rsid w:val="007C547E"/>
    <w:rsid w:val="007C698D"/>
    <w:rsid w:val="007C6A8E"/>
    <w:rsid w:val="007C6D32"/>
    <w:rsid w:val="007C6E38"/>
    <w:rsid w:val="007C7549"/>
    <w:rsid w:val="007D212E"/>
    <w:rsid w:val="007D220E"/>
    <w:rsid w:val="007D2E3B"/>
    <w:rsid w:val="007D458F"/>
    <w:rsid w:val="007D5655"/>
    <w:rsid w:val="007D581D"/>
    <w:rsid w:val="007D5A52"/>
    <w:rsid w:val="007D65D8"/>
    <w:rsid w:val="007D73C0"/>
    <w:rsid w:val="007D7CF5"/>
    <w:rsid w:val="007D7E58"/>
    <w:rsid w:val="007E1D0A"/>
    <w:rsid w:val="007E2F69"/>
    <w:rsid w:val="007E32B5"/>
    <w:rsid w:val="007E3CBB"/>
    <w:rsid w:val="007E41AD"/>
    <w:rsid w:val="007E497E"/>
    <w:rsid w:val="007E51F4"/>
    <w:rsid w:val="007E5E9E"/>
    <w:rsid w:val="007E5FFA"/>
    <w:rsid w:val="007E6287"/>
    <w:rsid w:val="007E63D1"/>
    <w:rsid w:val="007E7486"/>
    <w:rsid w:val="007E7851"/>
    <w:rsid w:val="007F1493"/>
    <w:rsid w:val="007F15BC"/>
    <w:rsid w:val="007F258E"/>
    <w:rsid w:val="007F3524"/>
    <w:rsid w:val="007F5247"/>
    <w:rsid w:val="007F576D"/>
    <w:rsid w:val="007F5A44"/>
    <w:rsid w:val="007F5DFA"/>
    <w:rsid w:val="007F60DB"/>
    <w:rsid w:val="007F637A"/>
    <w:rsid w:val="007F66A6"/>
    <w:rsid w:val="007F68BA"/>
    <w:rsid w:val="007F7493"/>
    <w:rsid w:val="007F76BF"/>
    <w:rsid w:val="008003CD"/>
    <w:rsid w:val="00800512"/>
    <w:rsid w:val="00801331"/>
    <w:rsid w:val="00801687"/>
    <w:rsid w:val="008019EE"/>
    <w:rsid w:val="00802022"/>
    <w:rsid w:val="0080207C"/>
    <w:rsid w:val="008028A3"/>
    <w:rsid w:val="00804272"/>
    <w:rsid w:val="008059C1"/>
    <w:rsid w:val="0080662F"/>
    <w:rsid w:val="00806C91"/>
    <w:rsid w:val="00810623"/>
    <w:rsid w:val="0081065F"/>
    <w:rsid w:val="0081066C"/>
    <w:rsid w:val="0081071A"/>
    <w:rsid w:val="00810E72"/>
    <w:rsid w:val="0081179B"/>
    <w:rsid w:val="0081263B"/>
    <w:rsid w:val="00812DCB"/>
    <w:rsid w:val="00813FA5"/>
    <w:rsid w:val="008147F5"/>
    <w:rsid w:val="0081523F"/>
    <w:rsid w:val="00816151"/>
    <w:rsid w:val="00817268"/>
    <w:rsid w:val="008203B7"/>
    <w:rsid w:val="00820BB7"/>
    <w:rsid w:val="00820DE8"/>
    <w:rsid w:val="0082117A"/>
    <w:rsid w:val="008212BE"/>
    <w:rsid w:val="008218CF"/>
    <w:rsid w:val="008248E7"/>
    <w:rsid w:val="00824F02"/>
    <w:rsid w:val="00825376"/>
    <w:rsid w:val="00825595"/>
    <w:rsid w:val="0082626D"/>
    <w:rsid w:val="00826ABC"/>
    <w:rsid w:val="00826BD1"/>
    <w:rsid w:val="00826C4F"/>
    <w:rsid w:val="00826FBF"/>
    <w:rsid w:val="00827F26"/>
    <w:rsid w:val="00830A48"/>
    <w:rsid w:val="00830A99"/>
    <w:rsid w:val="0083180D"/>
    <w:rsid w:val="00831C89"/>
    <w:rsid w:val="00832B11"/>
    <w:rsid w:val="00832DA5"/>
    <w:rsid w:val="00832F4B"/>
    <w:rsid w:val="008330F5"/>
    <w:rsid w:val="00833910"/>
    <w:rsid w:val="00833A2E"/>
    <w:rsid w:val="00833C23"/>
    <w:rsid w:val="00833EDF"/>
    <w:rsid w:val="00834038"/>
    <w:rsid w:val="0083574B"/>
    <w:rsid w:val="008359E3"/>
    <w:rsid w:val="008377AF"/>
    <w:rsid w:val="008404C4"/>
    <w:rsid w:val="0084056D"/>
    <w:rsid w:val="008407F5"/>
    <w:rsid w:val="00841080"/>
    <w:rsid w:val="008412F7"/>
    <w:rsid w:val="008414BB"/>
    <w:rsid w:val="00841B54"/>
    <w:rsid w:val="00841DA7"/>
    <w:rsid w:val="00842821"/>
    <w:rsid w:val="008432E3"/>
    <w:rsid w:val="0084340D"/>
    <w:rsid w:val="008434A7"/>
    <w:rsid w:val="00843ED1"/>
    <w:rsid w:val="008455DA"/>
    <w:rsid w:val="0084631E"/>
    <w:rsid w:val="008467D0"/>
    <w:rsid w:val="00846D41"/>
    <w:rsid w:val="008470D0"/>
    <w:rsid w:val="00850302"/>
    <w:rsid w:val="008505DC"/>
    <w:rsid w:val="008509F0"/>
    <w:rsid w:val="00851875"/>
    <w:rsid w:val="00851AB7"/>
    <w:rsid w:val="00852357"/>
    <w:rsid w:val="00852B7B"/>
    <w:rsid w:val="0085448C"/>
    <w:rsid w:val="00854A60"/>
    <w:rsid w:val="00855048"/>
    <w:rsid w:val="008563D3"/>
    <w:rsid w:val="008569F5"/>
    <w:rsid w:val="00856E64"/>
    <w:rsid w:val="00857331"/>
    <w:rsid w:val="00857367"/>
    <w:rsid w:val="00860A52"/>
    <w:rsid w:val="00862960"/>
    <w:rsid w:val="008629BE"/>
    <w:rsid w:val="00862D5E"/>
    <w:rsid w:val="008634AE"/>
    <w:rsid w:val="00863532"/>
    <w:rsid w:val="008641E8"/>
    <w:rsid w:val="00864336"/>
    <w:rsid w:val="00864436"/>
    <w:rsid w:val="00864DE7"/>
    <w:rsid w:val="00865EC3"/>
    <w:rsid w:val="0086629C"/>
    <w:rsid w:val="00866415"/>
    <w:rsid w:val="0086672A"/>
    <w:rsid w:val="0086717F"/>
    <w:rsid w:val="00867469"/>
    <w:rsid w:val="00870838"/>
    <w:rsid w:val="00870A3D"/>
    <w:rsid w:val="00870FFD"/>
    <w:rsid w:val="00872605"/>
    <w:rsid w:val="008736AC"/>
    <w:rsid w:val="00873771"/>
    <w:rsid w:val="00874C1F"/>
    <w:rsid w:val="008767F5"/>
    <w:rsid w:val="008773F6"/>
    <w:rsid w:val="0087771F"/>
    <w:rsid w:val="00877E06"/>
    <w:rsid w:val="00880A08"/>
    <w:rsid w:val="008813A0"/>
    <w:rsid w:val="00881B53"/>
    <w:rsid w:val="00882E98"/>
    <w:rsid w:val="0088307E"/>
    <w:rsid w:val="00883242"/>
    <w:rsid w:val="00883A53"/>
    <w:rsid w:val="00883E9B"/>
    <w:rsid w:val="0088526C"/>
    <w:rsid w:val="00885C59"/>
    <w:rsid w:val="00885F34"/>
    <w:rsid w:val="0088643B"/>
    <w:rsid w:val="00886DCE"/>
    <w:rsid w:val="008879BE"/>
    <w:rsid w:val="00890C47"/>
    <w:rsid w:val="00890CF5"/>
    <w:rsid w:val="0089256F"/>
    <w:rsid w:val="00893CDB"/>
    <w:rsid w:val="00893D12"/>
    <w:rsid w:val="008941E3"/>
    <w:rsid w:val="0089468F"/>
    <w:rsid w:val="00895105"/>
    <w:rsid w:val="00895316"/>
    <w:rsid w:val="00895861"/>
    <w:rsid w:val="00896711"/>
    <w:rsid w:val="00897B91"/>
    <w:rsid w:val="008A00A0"/>
    <w:rsid w:val="008A0836"/>
    <w:rsid w:val="008A08A9"/>
    <w:rsid w:val="008A101F"/>
    <w:rsid w:val="008A1693"/>
    <w:rsid w:val="008A21F0"/>
    <w:rsid w:val="008A2CCD"/>
    <w:rsid w:val="008A4C84"/>
    <w:rsid w:val="008A5DE5"/>
    <w:rsid w:val="008A7386"/>
    <w:rsid w:val="008B0BFA"/>
    <w:rsid w:val="008B17E4"/>
    <w:rsid w:val="008B17E8"/>
    <w:rsid w:val="008B1FDB"/>
    <w:rsid w:val="008B2A5B"/>
    <w:rsid w:val="008B33E7"/>
    <w:rsid w:val="008B367A"/>
    <w:rsid w:val="008B3B00"/>
    <w:rsid w:val="008B430F"/>
    <w:rsid w:val="008B435A"/>
    <w:rsid w:val="008B44C9"/>
    <w:rsid w:val="008B4713"/>
    <w:rsid w:val="008B4DA3"/>
    <w:rsid w:val="008B4FF4"/>
    <w:rsid w:val="008B5C82"/>
    <w:rsid w:val="008B5E93"/>
    <w:rsid w:val="008B62A0"/>
    <w:rsid w:val="008B6729"/>
    <w:rsid w:val="008B6CE1"/>
    <w:rsid w:val="008B6EE3"/>
    <w:rsid w:val="008B71D5"/>
    <w:rsid w:val="008B7A61"/>
    <w:rsid w:val="008B7CCB"/>
    <w:rsid w:val="008B7F83"/>
    <w:rsid w:val="008C085A"/>
    <w:rsid w:val="008C1A20"/>
    <w:rsid w:val="008C1B98"/>
    <w:rsid w:val="008C1E11"/>
    <w:rsid w:val="008C2128"/>
    <w:rsid w:val="008C2FB5"/>
    <w:rsid w:val="008C302C"/>
    <w:rsid w:val="008C47A3"/>
    <w:rsid w:val="008C4CAB"/>
    <w:rsid w:val="008C4DBA"/>
    <w:rsid w:val="008C5DAF"/>
    <w:rsid w:val="008C6461"/>
    <w:rsid w:val="008C6468"/>
    <w:rsid w:val="008C6A74"/>
    <w:rsid w:val="008C6BA4"/>
    <w:rsid w:val="008C6F82"/>
    <w:rsid w:val="008C7CBC"/>
    <w:rsid w:val="008D0067"/>
    <w:rsid w:val="008D125E"/>
    <w:rsid w:val="008D19DA"/>
    <w:rsid w:val="008D5308"/>
    <w:rsid w:val="008D55BF"/>
    <w:rsid w:val="008D61E0"/>
    <w:rsid w:val="008D6722"/>
    <w:rsid w:val="008D6E1D"/>
    <w:rsid w:val="008D7AB2"/>
    <w:rsid w:val="008D7FDF"/>
    <w:rsid w:val="008E0259"/>
    <w:rsid w:val="008E0629"/>
    <w:rsid w:val="008E131D"/>
    <w:rsid w:val="008E166A"/>
    <w:rsid w:val="008E22CB"/>
    <w:rsid w:val="008E3C0E"/>
    <w:rsid w:val="008E43E0"/>
    <w:rsid w:val="008E463D"/>
    <w:rsid w:val="008E4A0E"/>
    <w:rsid w:val="008E4E59"/>
    <w:rsid w:val="008E51AC"/>
    <w:rsid w:val="008E55E9"/>
    <w:rsid w:val="008E6D6C"/>
    <w:rsid w:val="008F0115"/>
    <w:rsid w:val="008F0383"/>
    <w:rsid w:val="008F0476"/>
    <w:rsid w:val="008F05F1"/>
    <w:rsid w:val="008F082F"/>
    <w:rsid w:val="008F1C3D"/>
    <w:rsid w:val="008F1F6A"/>
    <w:rsid w:val="008F28E7"/>
    <w:rsid w:val="008F3E46"/>
    <w:rsid w:val="008F3EDF"/>
    <w:rsid w:val="008F4200"/>
    <w:rsid w:val="008F42C7"/>
    <w:rsid w:val="008F56DB"/>
    <w:rsid w:val="008F5F27"/>
    <w:rsid w:val="008F76B7"/>
    <w:rsid w:val="008F76F7"/>
    <w:rsid w:val="008F7944"/>
    <w:rsid w:val="0090053B"/>
    <w:rsid w:val="00900550"/>
    <w:rsid w:val="0090087B"/>
    <w:rsid w:val="00900E59"/>
    <w:rsid w:val="00900FCF"/>
    <w:rsid w:val="00901298"/>
    <w:rsid w:val="009019BB"/>
    <w:rsid w:val="00902919"/>
    <w:rsid w:val="0090315B"/>
    <w:rsid w:val="009033B0"/>
    <w:rsid w:val="00904350"/>
    <w:rsid w:val="00904D31"/>
    <w:rsid w:val="009058FE"/>
    <w:rsid w:val="00905926"/>
    <w:rsid w:val="0090604A"/>
    <w:rsid w:val="00906BA0"/>
    <w:rsid w:val="00907038"/>
    <w:rsid w:val="009078AB"/>
    <w:rsid w:val="0091055E"/>
    <w:rsid w:val="009121CC"/>
    <w:rsid w:val="00912773"/>
    <w:rsid w:val="00912C5D"/>
    <w:rsid w:val="00912EC7"/>
    <w:rsid w:val="00913D40"/>
    <w:rsid w:val="00913F89"/>
    <w:rsid w:val="00914EEE"/>
    <w:rsid w:val="00914F93"/>
    <w:rsid w:val="00915222"/>
    <w:rsid w:val="009153A2"/>
    <w:rsid w:val="0091571A"/>
    <w:rsid w:val="0091577B"/>
    <w:rsid w:val="00915AC4"/>
    <w:rsid w:val="00917854"/>
    <w:rsid w:val="00920404"/>
    <w:rsid w:val="00920A1E"/>
    <w:rsid w:val="00920C71"/>
    <w:rsid w:val="009221AD"/>
    <w:rsid w:val="009227DD"/>
    <w:rsid w:val="00922C7B"/>
    <w:rsid w:val="00923015"/>
    <w:rsid w:val="00923413"/>
    <w:rsid w:val="009234D0"/>
    <w:rsid w:val="00925013"/>
    <w:rsid w:val="00925024"/>
    <w:rsid w:val="00925655"/>
    <w:rsid w:val="00925733"/>
    <w:rsid w:val="009257A8"/>
    <w:rsid w:val="009261AA"/>
    <w:rsid w:val="009261C8"/>
    <w:rsid w:val="009267C1"/>
    <w:rsid w:val="00926BAE"/>
    <w:rsid w:val="00926D03"/>
    <w:rsid w:val="00926F76"/>
    <w:rsid w:val="0092703B"/>
    <w:rsid w:val="009278EF"/>
    <w:rsid w:val="00927DB3"/>
    <w:rsid w:val="00927E08"/>
    <w:rsid w:val="00930D17"/>
    <w:rsid w:val="00930ED6"/>
    <w:rsid w:val="009310DD"/>
    <w:rsid w:val="00931206"/>
    <w:rsid w:val="009317CA"/>
    <w:rsid w:val="00932077"/>
    <w:rsid w:val="009322A3"/>
    <w:rsid w:val="009322CC"/>
    <w:rsid w:val="0093285A"/>
    <w:rsid w:val="00932A03"/>
    <w:rsid w:val="0093313E"/>
    <w:rsid w:val="009331F9"/>
    <w:rsid w:val="00934012"/>
    <w:rsid w:val="0093464B"/>
    <w:rsid w:val="0093530F"/>
    <w:rsid w:val="009354FA"/>
    <w:rsid w:val="009355B7"/>
    <w:rsid w:val="0093592F"/>
    <w:rsid w:val="00935B4F"/>
    <w:rsid w:val="00935E65"/>
    <w:rsid w:val="009363F0"/>
    <w:rsid w:val="0093688D"/>
    <w:rsid w:val="00940118"/>
    <w:rsid w:val="009415AE"/>
    <w:rsid w:val="0094165A"/>
    <w:rsid w:val="00942056"/>
    <w:rsid w:val="009429D1"/>
    <w:rsid w:val="00942E67"/>
    <w:rsid w:val="00943299"/>
    <w:rsid w:val="009438A7"/>
    <w:rsid w:val="0094552F"/>
    <w:rsid w:val="009458AF"/>
    <w:rsid w:val="00946210"/>
    <w:rsid w:val="00946555"/>
    <w:rsid w:val="0094706E"/>
    <w:rsid w:val="009470B2"/>
    <w:rsid w:val="00951E61"/>
    <w:rsid w:val="009520A1"/>
    <w:rsid w:val="009522E2"/>
    <w:rsid w:val="0095259D"/>
    <w:rsid w:val="009528C1"/>
    <w:rsid w:val="009532C7"/>
    <w:rsid w:val="00953891"/>
    <w:rsid w:val="00953E82"/>
    <w:rsid w:val="00954742"/>
    <w:rsid w:val="00954E85"/>
    <w:rsid w:val="009555A2"/>
    <w:rsid w:val="00955D6C"/>
    <w:rsid w:val="00956555"/>
    <w:rsid w:val="009566DC"/>
    <w:rsid w:val="00956F63"/>
    <w:rsid w:val="00957107"/>
    <w:rsid w:val="00957204"/>
    <w:rsid w:val="00960547"/>
    <w:rsid w:val="00960CCA"/>
    <w:rsid w:val="00960E03"/>
    <w:rsid w:val="00961C8E"/>
    <w:rsid w:val="009624AB"/>
    <w:rsid w:val="00962B75"/>
    <w:rsid w:val="009634F6"/>
    <w:rsid w:val="00963579"/>
    <w:rsid w:val="00963FEC"/>
    <w:rsid w:val="0096422F"/>
    <w:rsid w:val="009648CB"/>
    <w:rsid w:val="00964AE3"/>
    <w:rsid w:val="00965F05"/>
    <w:rsid w:val="009668EE"/>
    <w:rsid w:val="00967127"/>
    <w:rsid w:val="0096720F"/>
    <w:rsid w:val="0097036E"/>
    <w:rsid w:val="00970968"/>
    <w:rsid w:val="00970FFC"/>
    <w:rsid w:val="00971854"/>
    <w:rsid w:val="009718BF"/>
    <w:rsid w:val="009722ED"/>
    <w:rsid w:val="0097261A"/>
    <w:rsid w:val="009731B0"/>
    <w:rsid w:val="009734A6"/>
    <w:rsid w:val="0097357A"/>
    <w:rsid w:val="00973DB2"/>
    <w:rsid w:val="00973EF2"/>
    <w:rsid w:val="00975572"/>
    <w:rsid w:val="009756C3"/>
    <w:rsid w:val="0097601D"/>
    <w:rsid w:val="009771A9"/>
    <w:rsid w:val="00977699"/>
    <w:rsid w:val="00981475"/>
    <w:rsid w:val="00981668"/>
    <w:rsid w:val="00982CF7"/>
    <w:rsid w:val="009830C3"/>
    <w:rsid w:val="00983F3B"/>
    <w:rsid w:val="0098400F"/>
    <w:rsid w:val="00984331"/>
    <w:rsid w:val="00984A12"/>
    <w:rsid w:val="00984C07"/>
    <w:rsid w:val="00985A69"/>
    <w:rsid w:val="00985F69"/>
    <w:rsid w:val="00986C09"/>
    <w:rsid w:val="00986E99"/>
    <w:rsid w:val="00986ECB"/>
    <w:rsid w:val="00987813"/>
    <w:rsid w:val="00990C18"/>
    <w:rsid w:val="00990C46"/>
    <w:rsid w:val="00991293"/>
    <w:rsid w:val="009914BD"/>
    <w:rsid w:val="00991DEF"/>
    <w:rsid w:val="00992229"/>
    <w:rsid w:val="00992659"/>
    <w:rsid w:val="0099295C"/>
    <w:rsid w:val="00993536"/>
    <w:rsid w:val="0099359F"/>
    <w:rsid w:val="00993B98"/>
    <w:rsid w:val="00993F37"/>
    <w:rsid w:val="00993F3E"/>
    <w:rsid w:val="009944F9"/>
    <w:rsid w:val="009948D7"/>
    <w:rsid w:val="00994B52"/>
    <w:rsid w:val="00995954"/>
    <w:rsid w:val="00995E81"/>
    <w:rsid w:val="00995FE7"/>
    <w:rsid w:val="00996470"/>
    <w:rsid w:val="00996603"/>
    <w:rsid w:val="00996BBD"/>
    <w:rsid w:val="009974B3"/>
    <w:rsid w:val="00997F5D"/>
    <w:rsid w:val="009A0220"/>
    <w:rsid w:val="009A09AC"/>
    <w:rsid w:val="009A123B"/>
    <w:rsid w:val="009A1BBC"/>
    <w:rsid w:val="009A2864"/>
    <w:rsid w:val="009A313E"/>
    <w:rsid w:val="009A3EAC"/>
    <w:rsid w:val="009A40D9"/>
    <w:rsid w:val="009A4319"/>
    <w:rsid w:val="009A48A7"/>
    <w:rsid w:val="009A4F05"/>
    <w:rsid w:val="009A4FE0"/>
    <w:rsid w:val="009A6178"/>
    <w:rsid w:val="009A64B4"/>
    <w:rsid w:val="009A6812"/>
    <w:rsid w:val="009A703E"/>
    <w:rsid w:val="009A7CC4"/>
    <w:rsid w:val="009B08F7"/>
    <w:rsid w:val="009B165F"/>
    <w:rsid w:val="009B2E67"/>
    <w:rsid w:val="009B3F27"/>
    <w:rsid w:val="009B417F"/>
    <w:rsid w:val="009B4483"/>
    <w:rsid w:val="009B5490"/>
    <w:rsid w:val="009B5879"/>
    <w:rsid w:val="009B5A96"/>
    <w:rsid w:val="009B6030"/>
    <w:rsid w:val="009B6F52"/>
    <w:rsid w:val="009C0698"/>
    <w:rsid w:val="009C08A2"/>
    <w:rsid w:val="009C098A"/>
    <w:rsid w:val="009C0DA0"/>
    <w:rsid w:val="009C134F"/>
    <w:rsid w:val="009C1693"/>
    <w:rsid w:val="009C1AD9"/>
    <w:rsid w:val="009C1FCA"/>
    <w:rsid w:val="009C23AD"/>
    <w:rsid w:val="009C3001"/>
    <w:rsid w:val="009C3F58"/>
    <w:rsid w:val="009C44C9"/>
    <w:rsid w:val="009C575A"/>
    <w:rsid w:val="009C5A80"/>
    <w:rsid w:val="009C5D1A"/>
    <w:rsid w:val="009C65D7"/>
    <w:rsid w:val="009C6822"/>
    <w:rsid w:val="009C69B7"/>
    <w:rsid w:val="009C6ADA"/>
    <w:rsid w:val="009C7029"/>
    <w:rsid w:val="009C72FE"/>
    <w:rsid w:val="009C7379"/>
    <w:rsid w:val="009D081A"/>
    <w:rsid w:val="009D0C17"/>
    <w:rsid w:val="009D1570"/>
    <w:rsid w:val="009D19CE"/>
    <w:rsid w:val="009D1EBE"/>
    <w:rsid w:val="009D2409"/>
    <w:rsid w:val="009D2983"/>
    <w:rsid w:val="009D2C2D"/>
    <w:rsid w:val="009D36ED"/>
    <w:rsid w:val="009D42B5"/>
    <w:rsid w:val="009D47ED"/>
    <w:rsid w:val="009D4811"/>
    <w:rsid w:val="009D4E07"/>
    <w:rsid w:val="009D4F4A"/>
    <w:rsid w:val="009D52BF"/>
    <w:rsid w:val="009D572A"/>
    <w:rsid w:val="009D65B1"/>
    <w:rsid w:val="009D67D9"/>
    <w:rsid w:val="009D6EA7"/>
    <w:rsid w:val="009D7724"/>
    <w:rsid w:val="009D7742"/>
    <w:rsid w:val="009D7D50"/>
    <w:rsid w:val="009E02CC"/>
    <w:rsid w:val="009E037B"/>
    <w:rsid w:val="009E05EC"/>
    <w:rsid w:val="009E0940"/>
    <w:rsid w:val="009E0CF8"/>
    <w:rsid w:val="009E16BB"/>
    <w:rsid w:val="009E26E1"/>
    <w:rsid w:val="009E2E2D"/>
    <w:rsid w:val="009E3679"/>
    <w:rsid w:val="009E41D0"/>
    <w:rsid w:val="009E4D22"/>
    <w:rsid w:val="009E56EB"/>
    <w:rsid w:val="009E57B1"/>
    <w:rsid w:val="009E6AB6"/>
    <w:rsid w:val="009E6B21"/>
    <w:rsid w:val="009E6D7A"/>
    <w:rsid w:val="009E6D9E"/>
    <w:rsid w:val="009E7F27"/>
    <w:rsid w:val="009F03CC"/>
    <w:rsid w:val="009F04EA"/>
    <w:rsid w:val="009F1A7D"/>
    <w:rsid w:val="009F1EDB"/>
    <w:rsid w:val="009F1F9F"/>
    <w:rsid w:val="009F25A7"/>
    <w:rsid w:val="009F3431"/>
    <w:rsid w:val="009F3838"/>
    <w:rsid w:val="009F3ECD"/>
    <w:rsid w:val="009F4B19"/>
    <w:rsid w:val="009F5739"/>
    <w:rsid w:val="009F5F05"/>
    <w:rsid w:val="009F7315"/>
    <w:rsid w:val="009F73D1"/>
    <w:rsid w:val="00A00A67"/>
    <w:rsid w:val="00A00D40"/>
    <w:rsid w:val="00A01215"/>
    <w:rsid w:val="00A01E3C"/>
    <w:rsid w:val="00A01FE7"/>
    <w:rsid w:val="00A04A93"/>
    <w:rsid w:val="00A0574C"/>
    <w:rsid w:val="00A05CEA"/>
    <w:rsid w:val="00A06493"/>
    <w:rsid w:val="00A065C9"/>
    <w:rsid w:val="00A06A91"/>
    <w:rsid w:val="00A070D4"/>
    <w:rsid w:val="00A07569"/>
    <w:rsid w:val="00A07749"/>
    <w:rsid w:val="00A078FB"/>
    <w:rsid w:val="00A10CE1"/>
    <w:rsid w:val="00A10CED"/>
    <w:rsid w:val="00A117E8"/>
    <w:rsid w:val="00A11A30"/>
    <w:rsid w:val="00A124DE"/>
    <w:rsid w:val="00A128C6"/>
    <w:rsid w:val="00A143CE"/>
    <w:rsid w:val="00A156FA"/>
    <w:rsid w:val="00A157DE"/>
    <w:rsid w:val="00A16D9B"/>
    <w:rsid w:val="00A17C6C"/>
    <w:rsid w:val="00A20FD2"/>
    <w:rsid w:val="00A218DE"/>
    <w:rsid w:val="00A21A49"/>
    <w:rsid w:val="00A231E9"/>
    <w:rsid w:val="00A23647"/>
    <w:rsid w:val="00A23D24"/>
    <w:rsid w:val="00A245FE"/>
    <w:rsid w:val="00A25E0B"/>
    <w:rsid w:val="00A27AE8"/>
    <w:rsid w:val="00A30056"/>
    <w:rsid w:val="00A307AE"/>
    <w:rsid w:val="00A31018"/>
    <w:rsid w:val="00A312E9"/>
    <w:rsid w:val="00A316FC"/>
    <w:rsid w:val="00A327AB"/>
    <w:rsid w:val="00A350CB"/>
    <w:rsid w:val="00A3511D"/>
    <w:rsid w:val="00A35CD1"/>
    <w:rsid w:val="00A35E8B"/>
    <w:rsid w:val="00A361C6"/>
    <w:rsid w:val="00A3669F"/>
    <w:rsid w:val="00A37D04"/>
    <w:rsid w:val="00A37E05"/>
    <w:rsid w:val="00A412C4"/>
    <w:rsid w:val="00A418D8"/>
    <w:rsid w:val="00A41A01"/>
    <w:rsid w:val="00A428EE"/>
    <w:rsid w:val="00A429A9"/>
    <w:rsid w:val="00A4326D"/>
    <w:rsid w:val="00A43CFF"/>
    <w:rsid w:val="00A44BBC"/>
    <w:rsid w:val="00A45DB3"/>
    <w:rsid w:val="00A46F5B"/>
    <w:rsid w:val="00A47719"/>
    <w:rsid w:val="00A47BF9"/>
    <w:rsid w:val="00A47EAB"/>
    <w:rsid w:val="00A50510"/>
    <w:rsid w:val="00A5068D"/>
    <w:rsid w:val="00A50984"/>
    <w:rsid w:val="00A509B4"/>
    <w:rsid w:val="00A50E99"/>
    <w:rsid w:val="00A51D10"/>
    <w:rsid w:val="00A527B1"/>
    <w:rsid w:val="00A52BF9"/>
    <w:rsid w:val="00A53692"/>
    <w:rsid w:val="00A5427A"/>
    <w:rsid w:val="00A54C7B"/>
    <w:rsid w:val="00A54CFD"/>
    <w:rsid w:val="00A56098"/>
    <w:rsid w:val="00A5639F"/>
    <w:rsid w:val="00A5675E"/>
    <w:rsid w:val="00A56A96"/>
    <w:rsid w:val="00A57040"/>
    <w:rsid w:val="00A5790D"/>
    <w:rsid w:val="00A60064"/>
    <w:rsid w:val="00A6044F"/>
    <w:rsid w:val="00A60D26"/>
    <w:rsid w:val="00A61574"/>
    <w:rsid w:val="00A62BFE"/>
    <w:rsid w:val="00A63455"/>
    <w:rsid w:val="00A6388F"/>
    <w:rsid w:val="00A64F90"/>
    <w:rsid w:val="00A65A2B"/>
    <w:rsid w:val="00A65E1B"/>
    <w:rsid w:val="00A66159"/>
    <w:rsid w:val="00A66B31"/>
    <w:rsid w:val="00A675AC"/>
    <w:rsid w:val="00A70170"/>
    <w:rsid w:val="00A702BE"/>
    <w:rsid w:val="00A714B3"/>
    <w:rsid w:val="00A724D9"/>
    <w:rsid w:val="00A72659"/>
    <w:rsid w:val="00A726C7"/>
    <w:rsid w:val="00A72A2B"/>
    <w:rsid w:val="00A7409C"/>
    <w:rsid w:val="00A7512A"/>
    <w:rsid w:val="00A752B5"/>
    <w:rsid w:val="00A75312"/>
    <w:rsid w:val="00A76397"/>
    <w:rsid w:val="00A774B4"/>
    <w:rsid w:val="00A77927"/>
    <w:rsid w:val="00A801A3"/>
    <w:rsid w:val="00A809E8"/>
    <w:rsid w:val="00A81734"/>
    <w:rsid w:val="00A81791"/>
    <w:rsid w:val="00A8195D"/>
    <w:rsid w:val="00A81B75"/>
    <w:rsid w:val="00A81DC9"/>
    <w:rsid w:val="00A82923"/>
    <w:rsid w:val="00A83203"/>
    <w:rsid w:val="00A833CC"/>
    <w:rsid w:val="00A8356E"/>
    <w:rsid w:val="00A8372C"/>
    <w:rsid w:val="00A855FA"/>
    <w:rsid w:val="00A86FB6"/>
    <w:rsid w:val="00A905C6"/>
    <w:rsid w:val="00A907AD"/>
    <w:rsid w:val="00A907F4"/>
    <w:rsid w:val="00A90A0B"/>
    <w:rsid w:val="00A912FE"/>
    <w:rsid w:val="00A91372"/>
    <w:rsid w:val="00A91418"/>
    <w:rsid w:val="00A91589"/>
    <w:rsid w:val="00A91A18"/>
    <w:rsid w:val="00A91B40"/>
    <w:rsid w:val="00A92406"/>
    <w:rsid w:val="00A9244B"/>
    <w:rsid w:val="00A928CA"/>
    <w:rsid w:val="00A932DF"/>
    <w:rsid w:val="00A9377E"/>
    <w:rsid w:val="00A94337"/>
    <w:rsid w:val="00A947CF"/>
    <w:rsid w:val="00A9517B"/>
    <w:rsid w:val="00A95F5B"/>
    <w:rsid w:val="00A96D9C"/>
    <w:rsid w:val="00A97222"/>
    <w:rsid w:val="00A9745C"/>
    <w:rsid w:val="00A9772A"/>
    <w:rsid w:val="00AA1594"/>
    <w:rsid w:val="00AA18E2"/>
    <w:rsid w:val="00AA22B0"/>
    <w:rsid w:val="00AA2B19"/>
    <w:rsid w:val="00AA3B89"/>
    <w:rsid w:val="00AA484C"/>
    <w:rsid w:val="00AA5AE4"/>
    <w:rsid w:val="00AA5E50"/>
    <w:rsid w:val="00AA642B"/>
    <w:rsid w:val="00AA66BD"/>
    <w:rsid w:val="00AA6E9D"/>
    <w:rsid w:val="00AA791B"/>
    <w:rsid w:val="00AA7BBB"/>
    <w:rsid w:val="00AB0003"/>
    <w:rsid w:val="00AB0677"/>
    <w:rsid w:val="00AB08CF"/>
    <w:rsid w:val="00AB0B02"/>
    <w:rsid w:val="00AB1983"/>
    <w:rsid w:val="00AB23C3"/>
    <w:rsid w:val="00AB24DB"/>
    <w:rsid w:val="00AB268B"/>
    <w:rsid w:val="00AB27AB"/>
    <w:rsid w:val="00AB2FAF"/>
    <w:rsid w:val="00AB35D0"/>
    <w:rsid w:val="00AB3DED"/>
    <w:rsid w:val="00AB5028"/>
    <w:rsid w:val="00AB64B0"/>
    <w:rsid w:val="00AB6B59"/>
    <w:rsid w:val="00AB77E7"/>
    <w:rsid w:val="00AC00D8"/>
    <w:rsid w:val="00AC046F"/>
    <w:rsid w:val="00AC0B65"/>
    <w:rsid w:val="00AC15F1"/>
    <w:rsid w:val="00AC176B"/>
    <w:rsid w:val="00AC1DCF"/>
    <w:rsid w:val="00AC23B1"/>
    <w:rsid w:val="00AC260E"/>
    <w:rsid w:val="00AC2AF9"/>
    <w:rsid w:val="00AC2F71"/>
    <w:rsid w:val="00AC47A6"/>
    <w:rsid w:val="00AC4EC5"/>
    <w:rsid w:val="00AC5665"/>
    <w:rsid w:val="00AC60C5"/>
    <w:rsid w:val="00AC67E9"/>
    <w:rsid w:val="00AC6842"/>
    <w:rsid w:val="00AC78ED"/>
    <w:rsid w:val="00AD0015"/>
    <w:rsid w:val="00AD02D3"/>
    <w:rsid w:val="00AD3675"/>
    <w:rsid w:val="00AD3E19"/>
    <w:rsid w:val="00AD4AA8"/>
    <w:rsid w:val="00AD4D7A"/>
    <w:rsid w:val="00AD5259"/>
    <w:rsid w:val="00AD56A9"/>
    <w:rsid w:val="00AD69C4"/>
    <w:rsid w:val="00AD6F0C"/>
    <w:rsid w:val="00AD761F"/>
    <w:rsid w:val="00AD7B92"/>
    <w:rsid w:val="00AE1C5F"/>
    <w:rsid w:val="00AE1CF3"/>
    <w:rsid w:val="00AE23DD"/>
    <w:rsid w:val="00AE2BD7"/>
    <w:rsid w:val="00AE37AC"/>
    <w:rsid w:val="00AE3899"/>
    <w:rsid w:val="00AE420A"/>
    <w:rsid w:val="00AE59FA"/>
    <w:rsid w:val="00AE6CD2"/>
    <w:rsid w:val="00AE7506"/>
    <w:rsid w:val="00AE776A"/>
    <w:rsid w:val="00AF01EE"/>
    <w:rsid w:val="00AF109D"/>
    <w:rsid w:val="00AF1F68"/>
    <w:rsid w:val="00AF233F"/>
    <w:rsid w:val="00AF2546"/>
    <w:rsid w:val="00AF27B7"/>
    <w:rsid w:val="00AF2805"/>
    <w:rsid w:val="00AF2B36"/>
    <w:rsid w:val="00AF2BB2"/>
    <w:rsid w:val="00AF3AA7"/>
    <w:rsid w:val="00AF3C5D"/>
    <w:rsid w:val="00AF4817"/>
    <w:rsid w:val="00AF4DFF"/>
    <w:rsid w:val="00AF507C"/>
    <w:rsid w:val="00AF62BD"/>
    <w:rsid w:val="00AF6819"/>
    <w:rsid w:val="00AF726A"/>
    <w:rsid w:val="00AF7286"/>
    <w:rsid w:val="00AF7AB4"/>
    <w:rsid w:val="00AF7B91"/>
    <w:rsid w:val="00B00015"/>
    <w:rsid w:val="00B0033A"/>
    <w:rsid w:val="00B0115F"/>
    <w:rsid w:val="00B01B47"/>
    <w:rsid w:val="00B031F6"/>
    <w:rsid w:val="00B043A6"/>
    <w:rsid w:val="00B06AEC"/>
    <w:rsid w:val="00B06DE8"/>
    <w:rsid w:val="00B077AD"/>
    <w:rsid w:val="00B07AE1"/>
    <w:rsid w:val="00B07D23"/>
    <w:rsid w:val="00B10749"/>
    <w:rsid w:val="00B113D0"/>
    <w:rsid w:val="00B122DD"/>
    <w:rsid w:val="00B12968"/>
    <w:rsid w:val="00B130C0"/>
    <w:rsid w:val="00B131FF"/>
    <w:rsid w:val="00B13498"/>
    <w:rsid w:val="00B13DA2"/>
    <w:rsid w:val="00B144BF"/>
    <w:rsid w:val="00B144CD"/>
    <w:rsid w:val="00B14BD8"/>
    <w:rsid w:val="00B14F3D"/>
    <w:rsid w:val="00B1672A"/>
    <w:rsid w:val="00B16E71"/>
    <w:rsid w:val="00B174BD"/>
    <w:rsid w:val="00B2048D"/>
    <w:rsid w:val="00B20690"/>
    <w:rsid w:val="00B207BC"/>
    <w:rsid w:val="00B20B2A"/>
    <w:rsid w:val="00B21179"/>
    <w:rsid w:val="00B2129B"/>
    <w:rsid w:val="00B215A8"/>
    <w:rsid w:val="00B22FA7"/>
    <w:rsid w:val="00B239C4"/>
    <w:rsid w:val="00B23D86"/>
    <w:rsid w:val="00B240C7"/>
    <w:rsid w:val="00B24845"/>
    <w:rsid w:val="00B254CA"/>
    <w:rsid w:val="00B25F10"/>
    <w:rsid w:val="00B26370"/>
    <w:rsid w:val="00B27039"/>
    <w:rsid w:val="00B27C56"/>
    <w:rsid w:val="00B27D18"/>
    <w:rsid w:val="00B300DB"/>
    <w:rsid w:val="00B30C08"/>
    <w:rsid w:val="00B312D6"/>
    <w:rsid w:val="00B31520"/>
    <w:rsid w:val="00B31864"/>
    <w:rsid w:val="00B32BEC"/>
    <w:rsid w:val="00B3338B"/>
    <w:rsid w:val="00B34407"/>
    <w:rsid w:val="00B3483E"/>
    <w:rsid w:val="00B34D64"/>
    <w:rsid w:val="00B35B87"/>
    <w:rsid w:val="00B3625D"/>
    <w:rsid w:val="00B37E50"/>
    <w:rsid w:val="00B40270"/>
    <w:rsid w:val="00B40556"/>
    <w:rsid w:val="00B419D6"/>
    <w:rsid w:val="00B41A54"/>
    <w:rsid w:val="00B41D00"/>
    <w:rsid w:val="00B41D0C"/>
    <w:rsid w:val="00B42298"/>
    <w:rsid w:val="00B42440"/>
    <w:rsid w:val="00B43107"/>
    <w:rsid w:val="00B45AC4"/>
    <w:rsid w:val="00B45E0A"/>
    <w:rsid w:val="00B47580"/>
    <w:rsid w:val="00B47A18"/>
    <w:rsid w:val="00B51CD5"/>
    <w:rsid w:val="00B53824"/>
    <w:rsid w:val="00B53857"/>
    <w:rsid w:val="00B54009"/>
    <w:rsid w:val="00B54759"/>
    <w:rsid w:val="00B54B6C"/>
    <w:rsid w:val="00B55A04"/>
    <w:rsid w:val="00B55CEE"/>
    <w:rsid w:val="00B56507"/>
    <w:rsid w:val="00B56FB1"/>
    <w:rsid w:val="00B5782E"/>
    <w:rsid w:val="00B6083F"/>
    <w:rsid w:val="00B61013"/>
    <w:rsid w:val="00B61504"/>
    <w:rsid w:val="00B620AE"/>
    <w:rsid w:val="00B62850"/>
    <w:rsid w:val="00B62E95"/>
    <w:rsid w:val="00B63ABC"/>
    <w:rsid w:val="00B642C0"/>
    <w:rsid w:val="00B64D3D"/>
    <w:rsid w:val="00B64F0A"/>
    <w:rsid w:val="00B6562C"/>
    <w:rsid w:val="00B66194"/>
    <w:rsid w:val="00B66E85"/>
    <w:rsid w:val="00B66F81"/>
    <w:rsid w:val="00B6729E"/>
    <w:rsid w:val="00B67B2A"/>
    <w:rsid w:val="00B67E92"/>
    <w:rsid w:val="00B70356"/>
    <w:rsid w:val="00B720C9"/>
    <w:rsid w:val="00B73814"/>
    <w:rsid w:val="00B7391B"/>
    <w:rsid w:val="00B73ACC"/>
    <w:rsid w:val="00B741B3"/>
    <w:rsid w:val="00B74282"/>
    <w:rsid w:val="00B743E7"/>
    <w:rsid w:val="00B74B80"/>
    <w:rsid w:val="00B7567D"/>
    <w:rsid w:val="00B7575A"/>
    <w:rsid w:val="00B75CD7"/>
    <w:rsid w:val="00B761C0"/>
    <w:rsid w:val="00B768A9"/>
    <w:rsid w:val="00B76E90"/>
    <w:rsid w:val="00B8005C"/>
    <w:rsid w:val="00B803D6"/>
    <w:rsid w:val="00B80C6F"/>
    <w:rsid w:val="00B80EAF"/>
    <w:rsid w:val="00B81972"/>
    <w:rsid w:val="00B81BA7"/>
    <w:rsid w:val="00B81BEF"/>
    <w:rsid w:val="00B82E5F"/>
    <w:rsid w:val="00B84517"/>
    <w:rsid w:val="00B851BD"/>
    <w:rsid w:val="00B8533A"/>
    <w:rsid w:val="00B85434"/>
    <w:rsid w:val="00B8666B"/>
    <w:rsid w:val="00B86C64"/>
    <w:rsid w:val="00B86CA9"/>
    <w:rsid w:val="00B904F4"/>
    <w:rsid w:val="00B90BD1"/>
    <w:rsid w:val="00B91142"/>
    <w:rsid w:val="00B922B7"/>
    <w:rsid w:val="00B92536"/>
    <w:rsid w:val="00B9274D"/>
    <w:rsid w:val="00B92751"/>
    <w:rsid w:val="00B94207"/>
    <w:rsid w:val="00B945D4"/>
    <w:rsid w:val="00B9506C"/>
    <w:rsid w:val="00B97B50"/>
    <w:rsid w:val="00BA3959"/>
    <w:rsid w:val="00BA471E"/>
    <w:rsid w:val="00BA4A53"/>
    <w:rsid w:val="00BA4CF8"/>
    <w:rsid w:val="00BA563D"/>
    <w:rsid w:val="00BA5BCC"/>
    <w:rsid w:val="00BA5D1C"/>
    <w:rsid w:val="00BB1855"/>
    <w:rsid w:val="00BB1E02"/>
    <w:rsid w:val="00BB2332"/>
    <w:rsid w:val="00BB239F"/>
    <w:rsid w:val="00BB2494"/>
    <w:rsid w:val="00BB2522"/>
    <w:rsid w:val="00BB28A3"/>
    <w:rsid w:val="00BB2DCB"/>
    <w:rsid w:val="00BB2EAE"/>
    <w:rsid w:val="00BB38E4"/>
    <w:rsid w:val="00BB4242"/>
    <w:rsid w:val="00BB5218"/>
    <w:rsid w:val="00BB6192"/>
    <w:rsid w:val="00BB72C0"/>
    <w:rsid w:val="00BB7FD8"/>
    <w:rsid w:val="00BB7FF3"/>
    <w:rsid w:val="00BC0910"/>
    <w:rsid w:val="00BC0AF1"/>
    <w:rsid w:val="00BC0BE6"/>
    <w:rsid w:val="00BC27BE"/>
    <w:rsid w:val="00BC2E89"/>
    <w:rsid w:val="00BC3779"/>
    <w:rsid w:val="00BC41A0"/>
    <w:rsid w:val="00BC434A"/>
    <w:rsid w:val="00BC43D8"/>
    <w:rsid w:val="00BC5829"/>
    <w:rsid w:val="00BC5A86"/>
    <w:rsid w:val="00BC5FB0"/>
    <w:rsid w:val="00BC6E73"/>
    <w:rsid w:val="00BC72B0"/>
    <w:rsid w:val="00BC7617"/>
    <w:rsid w:val="00BC7AB9"/>
    <w:rsid w:val="00BD0186"/>
    <w:rsid w:val="00BD059C"/>
    <w:rsid w:val="00BD0D32"/>
    <w:rsid w:val="00BD1380"/>
    <w:rsid w:val="00BD1490"/>
    <w:rsid w:val="00BD1661"/>
    <w:rsid w:val="00BD2948"/>
    <w:rsid w:val="00BD2AFD"/>
    <w:rsid w:val="00BD31D8"/>
    <w:rsid w:val="00BD4C54"/>
    <w:rsid w:val="00BD51C5"/>
    <w:rsid w:val="00BD54F0"/>
    <w:rsid w:val="00BD6178"/>
    <w:rsid w:val="00BD6348"/>
    <w:rsid w:val="00BD7990"/>
    <w:rsid w:val="00BE147F"/>
    <w:rsid w:val="00BE1655"/>
    <w:rsid w:val="00BE16A0"/>
    <w:rsid w:val="00BE1BBC"/>
    <w:rsid w:val="00BE2EB9"/>
    <w:rsid w:val="00BE3C69"/>
    <w:rsid w:val="00BE46B5"/>
    <w:rsid w:val="00BE6663"/>
    <w:rsid w:val="00BE69B7"/>
    <w:rsid w:val="00BE6E4A"/>
    <w:rsid w:val="00BE7FC9"/>
    <w:rsid w:val="00BF0053"/>
    <w:rsid w:val="00BF0359"/>
    <w:rsid w:val="00BF0917"/>
    <w:rsid w:val="00BF0CD7"/>
    <w:rsid w:val="00BF0F60"/>
    <w:rsid w:val="00BF143E"/>
    <w:rsid w:val="00BF15CE"/>
    <w:rsid w:val="00BF2157"/>
    <w:rsid w:val="00BF2BEE"/>
    <w:rsid w:val="00BF2EF1"/>
    <w:rsid w:val="00BF2FC3"/>
    <w:rsid w:val="00BF3551"/>
    <w:rsid w:val="00BF37C3"/>
    <w:rsid w:val="00BF45C5"/>
    <w:rsid w:val="00BF463A"/>
    <w:rsid w:val="00BF4F07"/>
    <w:rsid w:val="00BF5060"/>
    <w:rsid w:val="00BF6735"/>
    <w:rsid w:val="00BF695B"/>
    <w:rsid w:val="00BF6A14"/>
    <w:rsid w:val="00BF71B0"/>
    <w:rsid w:val="00BF7E2E"/>
    <w:rsid w:val="00C0161F"/>
    <w:rsid w:val="00C02122"/>
    <w:rsid w:val="00C02F49"/>
    <w:rsid w:val="00C030BD"/>
    <w:rsid w:val="00C036C3"/>
    <w:rsid w:val="00C03CCA"/>
    <w:rsid w:val="00C040E8"/>
    <w:rsid w:val="00C0499E"/>
    <w:rsid w:val="00C04BB2"/>
    <w:rsid w:val="00C04F4A"/>
    <w:rsid w:val="00C05320"/>
    <w:rsid w:val="00C057FE"/>
    <w:rsid w:val="00C058AF"/>
    <w:rsid w:val="00C06484"/>
    <w:rsid w:val="00C06BEC"/>
    <w:rsid w:val="00C06F9E"/>
    <w:rsid w:val="00C0740B"/>
    <w:rsid w:val="00C07776"/>
    <w:rsid w:val="00C07C0D"/>
    <w:rsid w:val="00C10210"/>
    <w:rsid w:val="00C102C4"/>
    <w:rsid w:val="00C1035C"/>
    <w:rsid w:val="00C112A7"/>
    <w:rsid w:val="00C1140E"/>
    <w:rsid w:val="00C12BE8"/>
    <w:rsid w:val="00C12FA8"/>
    <w:rsid w:val="00C1358F"/>
    <w:rsid w:val="00C13C2A"/>
    <w:rsid w:val="00C13CE8"/>
    <w:rsid w:val="00C13D35"/>
    <w:rsid w:val="00C14187"/>
    <w:rsid w:val="00C1463F"/>
    <w:rsid w:val="00C14A9C"/>
    <w:rsid w:val="00C15151"/>
    <w:rsid w:val="00C155A4"/>
    <w:rsid w:val="00C1638B"/>
    <w:rsid w:val="00C1663D"/>
    <w:rsid w:val="00C16B6B"/>
    <w:rsid w:val="00C16F45"/>
    <w:rsid w:val="00C177CA"/>
    <w:rsid w:val="00C179BC"/>
    <w:rsid w:val="00C17F8C"/>
    <w:rsid w:val="00C206AD"/>
    <w:rsid w:val="00C20DDD"/>
    <w:rsid w:val="00C20E65"/>
    <w:rsid w:val="00C211E6"/>
    <w:rsid w:val="00C22446"/>
    <w:rsid w:val="00C22681"/>
    <w:rsid w:val="00C22FB5"/>
    <w:rsid w:val="00C23263"/>
    <w:rsid w:val="00C24236"/>
    <w:rsid w:val="00C24CBF"/>
    <w:rsid w:val="00C25C66"/>
    <w:rsid w:val="00C2710B"/>
    <w:rsid w:val="00C271B7"/>
    <w:rsid w:val="00C279C2"/>
    <w:rsid w:val="00C27C16"/>
    <w:rsid w:val="00C308D8"/>
    <w:rsid w:val="00C3183E"/>
    <w:rsid w:val="00C32519"/>
    <w:rsid w:val="00C33531"/>
    <w:rsid w:val="00C33B9E"/>
    <w:rsid w:val="00C34194"/>
    <w:rsid w:val="00C35EF7"/>
    <w:rsid w:val="00C36EDD"/>
    <w:rsid w:val="00C37222"/>
    <w:rsid w:val="00C3790C"/>
    <w:rsid w:val="00C37BAE"/>
    <w:rsid w:val="00C4043D"/>
    <w:rsid w:val="00C40DAA"/>
    <w:rsid w:val="00C40F2B"/>
    <w:rsid w:val="00C41110"/>
    <w:rsid w:val="00C412A2"/>
    <w:rsid w:val="00C41ED8"/>
    <w:rsid w:val="00C41F7E"/>
    <w:rsid w:val="00C42A18"/>
    <w:rsid w:val="00C42A1B"/>
    <w:rsid w:val="00C42B41"/>
    <w:rsid w:val="00C42C1F"/>
    <w:rsid w:val="00C43D57"/>
    <w:rsid w:val="00C44A8D"/>
    <w:rsid w:val="00C44B04"/>
    <w:rsid w:val="00C44CF8"/>
    <w:rsid w:val="00C45B91"/>
    <w:rsid w:val="00C460A1"/>
    <w:rsid w:val="00C467BC"/>
    <w:rsid w:val="00C4722C"/>
    <w:rsid w:val="00C4789C"/>
    <w:rsid w:val="00C47D2D"/>
    <w:rsid w:val="00C503B7"/>
    <w:rsid w:val="00C5220A"/>
    <w:rsid w:val="00C523C4"/>
    <w:rsid w:val="00C5247E"/>
    <w:rsid w:val="00C52591"/>
    <w:rsid w:val="00C52B21"/>
    <w:rsid w:val="00C52C02"/>
    <w:rsid w:val="00C52DCB"/>
    <w:rsid w:val="00C533D2"/>
    <w:rsid w:val="00C54600"/>
    <w:rsid w:val="00C567C4"/>
    <w:rsid w:val="00C57EE8"/>
    <w:rsid w:val="00C61072"/>
    <w:rsid w:val="00C61CFF"/>
    <w:rsid w:val="00C6243C"/>
    <w:rsid w:val="00C62F54"/>
    <w:rsid w:val="00C63AEA"/>
    <w:rsid w:val="00C65A19"/>
    <w:rsid w:val="00C65B89"/>
    <w:rsid w:val="00C65FC0"/>
    <w:rsid w:val="00C67A38"/>
    <w:rsid w:val="00C67BBF"/>
    <w:rsid w:val="00C70168"/>
    <w:rsid w:val="00C71155"/>
    <w:rsid w:val="00C712B2"/>
    <w:rsid w:val="00C718DD"/>
    <w:rsid w:val="00C71AFB"/>
    <w:rsid w:val="00C73542"/>
    <w:rsid w:val="00C74707"/>
    <w:rsid w:val="00C75930"/>
    <w:rsid w:val="00C7678E"/>
    <w:rsid w:val="00C767C7"/>
    <w:rsid w:val="00C77498"/>
    <w:rsid w:val="00C779FD"/>
    <w:rsid w:val="00C77D5E"/>
    <w:rsid w:val="00C77D84"/>
    <w:rsid w:val="00C803D2"/>
    <w:rsid w:val="00C80B9E"/>
    <w:rsid w:val="00C8168E"/>
    <w:rsid w:val="00C81B7B"/>
    <w:rsid w:val="00C81FDB"/>
    <w:rsid w:val="00C82829"/>
    <w:rsid w:val="00C83107"/>
    <w:rsid w:val="00C841B7"/>
    <w:rsid w:val="00C84A6C"/>
    <w:rsid w:val="00C852F5"/>
    <w:rsid w:val="00C8667D"/>
    <w:rsid w:val="00C86967"/>
    <w:rsid w:val="00C86AEE"/>
    <w:rsid w:val="00C91281"/>
    <w:rsid w:val="00C921C4"/>
    <w:rsid w:val="00C92820"/>
    <w:rsid w:val="00C928A8"/>
    <w:rsid w:val="00C93044"/>
    <w:rsid w:val="00C95246"/>
    <w:rsid w:val="00C96295"/>
    <w:rsid w:val="00C96817"/>
    <w:rsid w:val="00CA103E"/>
    <w:rsid w:val="00CA3F13"/>
    <w:rsid w:val="00CA450C"/>
    <w:rsid w:val="00CA50C1"/>
    <w:rsid w:val="00CA6C45"/>
    <w:rsid w:val="00CA6FF1"/>
    <w:rsid w:val="00CA74F6"/>
    <w:rsid w:val="00CA7603"/>
    <w:rsid w:val="00CB06EA"/>
    <w:rsid w:val="00CB364E"/>
    <w:rsid w:val="00CB37B8"/>
    <w:rsid w:val="00CB429C"/>
    <w:rsid w:val="00CB4E73"/>
    <w:rsid w:val="00CB4F1A"/>
    <w:rsid w:val="00CB58B4"/>
    <w:rsid w:val="00CB6577"/>
    <w:rsid w:val="00CB6768"/>
    <w:rsid w:val="00CB6C9B"/>
    <w:rsid w:val="00CB74C7"/>
    <w:rsid w:val="00CC1FE9"/>
    <w:rsid w:val="00CC2730"/>
    <w:rsid w:val="00CC2D5D"/>
    <w:rsid w:val="00CC3716"/>
    <w:rsid w:val="00CC3B49"/>
    <w:rsid w:val="00CC3D04"/>
    <w:rsid w:val="00CC4A8D"/>
    <w:rsid w:val="00CC4AF7"/>
    <w:rsid w:val="00CC54E5"/>
    <w:rsid w:val="00CC5CD0"/>
    <w:rsid w:val="00CC6B96"/>
    <w:rsid w:val="00CC6CB1"/>
    <w:rsid w:val="00CC6F04"/>
    <w:rsid w:val="00CC6FB7"/>
    <w:rsid w:val="00CC7B94"/>
    <w:rsid w:val="00CC7F63"/>
    <w:rsid w:val="00CD10EF"/>
    <w:rsid w:val="00CD39BC"/>
    <w:rsid w:val="00CD44B0"/>
    <w:rsid w:val="00CD5A94"/>
    <w:rsid w:val="00CD6E8E"/>
    <w:rsid w:val="00CD76DF"/>
    <w:rsid w:val="00CE064B"/>
    <w:rsid w:val="00CE15F6"/>
    <w:rsid w:val="00CE161F"/>
    <w:rsid w:val="00CE1841"/>
    <w:rsid w:val="00CE2A1B"/>
    <w:rsid w:val="00CE2CC6"/>
    <w:rsid w:val="00CE2F32"/>
    <w:rsid w:val="00CE3455"/>
    <w:rsid w:val="00CE3529"/>
    <w:rsid w:val="00CE4320"/>
    <w:rsid w:val="00CE448E"/>
    <w:rsid w:val="00CE5C80"/>
    <w:rsid w:val="00CE5D9A"/>
    <w:rsid w:val="00CE6604"/>
    <w:rsid w:val="00CE76CD"/>
    <w:rsid w:val="00CF0B65"/>
    <w:rsid w:val="00CF0E78"/>
    <w:rsid w:val="00CF0EA1"/>
    <w:rsid w:val="00CF1C1F"/>
    <w:rsid w:val="00CF3B5E"/>
    <w:rsid w:val="00CF3BA6"/>
    <w:rsid w:val="00CF3EAC"/>
    <w:rsid w:val="00CF417D"/>
    <w:rsid w:val="00CF4E8C"/>
    <w:rsid w:val="00CF5BA0"/>
    <w:rsid w:val="00CF6913"/>
    <w:rsid w:val="00CF7536"/>
    <w:rsid w:val="00CF7AA7"/>
    <w:rsid w:val="00CF7BFB"/>
    <w:rsid w:val="00D006CF"/>
    <w:rsid w:val="00D007DF"/>
    <w:rsid w:val="00D008A6"/>
    <w:rsid w:val="00D00960"/>
    <w:rsid w:val="00D00B74"/>
    <w:rsid w:val="00D015F0"/>
    <w:rsid w:val="00D01CAE"/>
    <w:rsid w:val="00D02663"/>
    <w:rsid w:val="00D027BE"/>
    <w:rsid w:val="00D02CB9"/>
    <w:rsid w:val="00D03486"/>
    <w:rsid w:val="00D042D0"/>
    <w:rsid w:val="00D0447B"/>
    <w:rsid w:val="00D04894"/>
    <w:rsid w:val="00D048A2"/>
    <w:rsid w:val="00D051E5"/>
    <w:rsid w:val="00D053CE"/>
    <w:rsid w:val="00D055EB"/>
    <w:rsid w:val="00D056FE"/>
    <w:rsid w:val="00D05B56"/>
    <w:rsid w:val="00D05D60"/>
    <w:rsid w:val="00D10972"/>
    <w:rsid w:val="00D114B2"/>
    <w:rsid w:val="00D11CE8"/>
    <w:rsid w:val="00D121C4"/>
    <w:rsid w:val="00D12778"/>
    <w:rsid w:val="00D137DE"/>
    <w:rsid w:val="00D14274"/>
    <w:rsid w:val="00D15478"/>
    <w:rsid w:val="00D15E5B"/>
    <w:rsid w:val="00D16DEF"/>
    <w:rsid w:val="00D17C62"/>
    <w:rsid w:val="00D20247"/>
    <w:rsid w:val="00D21586"/>
    <w:rsid w:val="00D21EA5"/>
    <w:rsid w:val="00D22CC2"/>
    <w:rsid w:val="00D232D9"/>
    <w:rsid w:val="00D23A38"/>
    <w:rsid w:val="00D23DB1"/>
    <w:rsid w:val="00D2574C"/>
    <w:rsid w:val="00D26370"/>
    <w:rsid w:val="00D26D79"/>
    <w:rsid w:val="00D27492"/>
    <w:rsid w:val="00D27C2B"/>
    <w:rsid w:val="00D27E92"/>
    <w:rsid w:val="00D3066A"/>
    <w:rsid w:val="00D31140"/>
    <w:rsid w:val="00D32F44"/>
    <w:rsid w:val="00D33363"/>
    <w:rsid w:val="00D34529"/>
    <w:rsid w:val="00D34943"/>
    <w:rsid w:val="00D34A2B"/>
    <w:rsid w:val="00D35409"/>
    <w:rsid w:val="00D359C6"/>
    <w:rsid w:val="00D359D4"/>
    <w:rsid w:val="00D361EB"/>
    <w:rsid w:val="00D36470"/>
    <w:rsid w:val="00D378CD"/>
    <w:rsid w:val="00D379B2"/>
    <w:rsid w:val="00D379E9"/>
    <w:rsid w:val="00D40C4E"/>
    <w:rsid w:val="00D410B8"/>
    <w:rsid w:val="00D41B88"/>
    <w:rsid w:val="00D41E23"/>
    <w:rsid w:val="00D42333"/>
    <w:rsid w:val="00D429EC"/>
    <w:rsid w:val="00D43D44"/>
    <w:rsid w:val="00D43EBB"/>
    <w:rsid w:val="00D44E4E"/>
    <w:rsid w:val="00D44FBB"/>
    <w:rsid w:val="00D46D26"/>
    <w:rsid w:val="00D4738B"/>
    <w:rsid w:val="00D47681"/>
    <w:rsid w:val="00D47C14"/>
    <w:rsid w:val="00D50498"/>
    <w:rsid w:val="00D51254"/>
    <w:rsid w:val="00D51627"/>
    <w:rsid w:val="00D51C3E"/>
    <w:rsid w:val="00D51E1A"/>
    <w:rsid w:val="00D52344"/>
    <w:rsid w:val="00D5267F"/>
    <w:rsid w:val="00D52917"/>
    <w:rsid w:val="00D52BF7"/>
    <w:rsid w:val="00D52F00"/>
    <w:rsid w:val="00D532DA"/>
    <w:rsid w:val="00D5480F"/>
    <w:rsid w:val="00D54AAC"/>
    <w:rsid w:val="00D54B32"/>
    <w:rsid w:val="00D552E3"/>
    <w:rsid w:val="00D55423"/>
    <w:rsid w:val="00D55C74"/>
    <w:rsid w:val="00D55DF0"/>
    <w:rsid w:val="00D56000"/>
    <w:rsid w:val="00D5636B"/>
    <w:rsid w:val="00D563E1"/>
    <w:rsid w:val="00D56BB6"/>
    <w:rsid w:val="00D6022B"/>
    <w:rsid w:val="00D60C40"/>
    <w:rsid w:val="00D6138D"/>
    <w:rsid w:val="00D6166E"/>
    <w:rsid w:val="00D6291B"/>
    <w:rsid w:val="00D63126"/>
    <w:rsid w:val="00D635AF"/>
    <w:rsid w:val="00D6398B"/>
    <w:rsid w:val="00D63A67"/>
    <w:rsid w:val="00D646C9"/>
    <w:rsid w:val="00D6492E"/>
    <w:rsid w:val="00D65845"/>
    <w:rsid w:val="00D6610C"/>
    <w:rsid w:val="00D66A1A"/>
    <w:rsid w:val="00D6744C"/>
    <w:rsid w:val="00D67DD2"/>
    <w:rsid w:val="00D70087"/>
    <w:rsid w:val="00D7079E"/>
    <w:rsid w:val="00D70823"/>
    <w:rsid w:val="00D70AB1"/>
    <w:rsid w:val="00D70C38"/>
    <w:rsid w:val="00D70D52"/>
    <w:rsid w:val="00D70F23"/>
    <w:rsid w:val="00D72CFB"/>
    <w:rsid w:val="00D73228"/>
    <w:rsid w:val="00D73DD6"/>
    <w:rsid w:val="00D73F15"/>
    <w:rsid w:val="00D745F5"/>
    <w:rsid w:val="00D749A1"/>
    <w:rsid w:val="00D75392"/>
    <w:rsid w:val="00D7585E"/>
    <w:rsid w:val="00D75974"/>
    <w:rsid w:val="00D759A3"/>
    <w:rsid w:val="00D75E62"/>
    <w:rsid w:val="00D76958"/>
    <w:rsid w:val="00D76AE6"/>
    <w:rsid w:val="00D76B0E"/>
    <w:rsid w:val="00D77D22"/>
    <w:rsid w:val="00D81E2D"/>
    <w:rsid w:val="00D82B95"/>
    <w:rsid w:val="00D82E32"/>
    <w:rsid w:val="00D83905"/>
    <w:rsid w:val="00D83974"/>
    <w:rsid w:val="00D84133"/>
    <w:rsid w:val="00D8431C"/>
    <w:rsid w:val="00D85133"/>
    <w:rsid w:val="00D85466"/>
    <w:rsid w:val="00D85537"/>
    <w:rsid w:val="00D8790C"/>
    <w:rsid w:val="00D87BF6"/>
    <w:rsid w:val="00D87D9B"/>
    <w:rsid w:val="00D90F98"/>
    <w:rsid w:val="00D91607"/>
    <w:rsid w:val="00D91622"/>
    <w:rsid w:val="00D92973"/>
    <w:rsid w:val="00D92C82"/>
    <w:rsid w:val="00D93336"/>
    <w:rsid w:val="00D93B42"/>
    <w:rsid w:val="00D94314"/>
    <w:rsid w:val="00D95BC7"/>
    <w:rsid w:val="00D95C17"/>
    <w:rsid w:val="00D96043"/>
    <w:rsid w:val="00D968C2"/>
    <w:rsid w:val="00D974BF"/>
    <w:rsid w:val="00D97779"/>
    <w:rsid w:val="00DA14AB"/>
    <w:rsid w:val="00DA1522"/>
    <w:rsid w:val="00DA1BC4"/>
    <w:rsid w:val="00DA237B"/>
    <w:rsid w:val="00DA4534"/>
    <w:rsid w:val="00DA4C68"/>
    <w:rsid w:val="00DA52F5"/>
    <w:rsid w:val="00DA73A3"/>
    <w:rsid w:val="00DA76DD"/>
    <w:rsid w:val="00DB0297"/>
    <w:rsid w:val="00DB03EC"/>
    <w:rsid w:val="00DB1424"/>
    <w:rsid w:val="00DB3080"/>
    <w:rsid w:val="00DB3A34"/>
    <w:rsid w:val="00DB3FD5"/>
    <w:rsid w:val="00DB4D50"/>
    <w:rsid w:val="00DB4E12"/>
    <w:rsid w:val="00DB55E7"/>
    <w:rsid w:val="00DB5771"/>
    <w:rsid w:val="00DB586E"/>
    <w:rsid w:val="00DB61AB"/>
    <w:rsid w:val="00DB7DB4"/>
    <w:rsid w:val="00DC04EB"/>
    <w:rsid w:val="00DC0AB6"/>
    <w:rsid w:val="00DC21CF"/>
    <w:rsid w:val="00DC28B7"/>
    <w:rsid w:val="00DC3395"/>
    <w:rsid w:val="00DC3664"/>
    <w:rsid w:val="00DC4B9B"/>
    <w:rsid w:val="00DC4D9A"/>
    <w:rsid w:val="00DC6162"/>
    <w:rsid w:val="00DC6EFC"/>
    <w:rsid w:val="00DC77B5"/>
    <w:rsid w:val="00DC7CDE"/>
    <w:rsid w:val="00DD0E44"/>
    <w:rsid w:val="00DD195B"/>
    <w:rsid w:val="00DD243F"/>
    <w:rsid w:val="00DD2FF5"/>
    <w:rsid w:val="00DD3124"/>
    <w:rsid w:val="00DD46E9"/>
    <w:rsid w:val="00DD4711"/>
    <w:rsid w:val="00DD4812"/>
    <w:rsid w:val="00DD4CA7"/>
    <w:rsid w:val="00DD658C"/>
    <w:rsid w:val="00DD7EEA"/>
    <w:rsid w:val="00DE0097"/>
    <w:rsid w:val="00DE05AE"/>
    <w:rsid w:val="00DE0979"/>
    <w:rsid w:val="00DE12E9"/>
    <w:rsid w:val="00DE301D"/>
    <w:rsid w:val="00DE33EC"/>
    <w:rsid w:val="00DE43F4"/>
    <w:rsid w:val="00DE4791"/>
    <w:rsid w:val="00DE50C9"/>
    <w:rsid w:val="00DE5391"/>
    <w:rsid w:val="00DE53F8"/>
    <w:rsid w:val="00DE5A51"/>
    <w:rsid w:val="00DE5E8B"/>
    <w:rsid w:val="00DE60E6"/>
    <w:rsid w:val="00DE62FE"/>
    <w:rsid w:val="00DE6C9B"/>
    <w:rsid w:val="00DE74DC"/>
    <w:rsid w:val="00DE7D5A"/>
    <w:rsid w:val="00DE7F0F"/>
    <w:rsid w:val="00DF07E7"/>
    <w:rsid w:val="00DF1AB0"/>
    <w:rsid w:val="00DF1BBB"/>
    <w:rsid w:val="00DF1E84"/>
    <w:rsid w:val="00DF1EC4"/>
    <w:rsid w:val="00DF2426"/>
    <w:rsid w:val="00DF247C"/>
    <w:rsid w:val="00DF3CFF"/>
    <w:rsid w:val="00DF3F4F"/>
    <w:rsid w:val="00DF707E"/>
    <w:rsid w:val="00DF70A1"/>
    <w:rsid w:val="00DF759D"/>
    <w:rsid w:val="00E003AF"/>
    <w:rsid w:val="00E00482"/>
    <w:rsid w:val="00E01699"/>
    <w:rsid w:val="00E018C3"/>
    <w:rsid w:val="00E01B85"/>
    <w:rsid w:val="00E01C15"/>
    <w:rsid w:val="00E045A1"/>
    <w:rsid w:val="00E052B1"/>
    <w:rsid w:val="00E05886"/>
    <w:rsid w:val="00E1031F"/>
    <w:rsid w:val="00E104C6"/>
    <w:rsid w:val="00E10C02"/>
    <w:rsid w:val="00E11C78"/>
    <w:rsid w:val="00E123AC"/>
    <w:rsid w:val="00E12B2F"/>
    <w:rsid w:val="00E12E46"/>
    <w:rsid w:val="00E12F32"/>
    <w:rsid w:val="00E134D8"/>
    <w:rsid w:val="00E137F4"/>
    <w:rsid w:val="00E14523"/>
    <w:rsid w:val="00E164F2"/>
    <w:rsid w:val="00E16F61"/>
    <w:rsid w:val="00E17424"/>
    <w:rsid w:val="00E178A7"/>
    <w:rsid w:val="00E17AC5"/>
    <w:rsid w:val="00E17FFE"/>
    <w:rsid w:val="00E20168"/>
    <w:rsid w:val="00E20F6A"/>
    <w:rsid w:val="00E21A25"/>
    <w:rsid w:val="00E21C5B"/>
    <w:rsid w:val="00E21DD8"/>
    <w:rsid w:val="00E23303"/>
    <w:rsid w:val="00E239E0"/>
    <w:rsid w:val="00E24071"/>
    <w:rsid w:val="00E24A88"/>
    <w:rsid w:val="00E253CA"/>
    <w:rsid w:val="00E25EB3"/>
    <w:rsid w:val="00E26921"/>
    <w:rsid w:val="00E26BC0"/>
    <w:rsid w:val="00E27132"/>
    <w:rsid w:val="00E2771C"/>
    <w:rsid w:val="00E31D50"/>
    <w:rsid w:val="00E32113"/>
    <w:rsid w:val="00E324D9"/>
    <w:rsid w:val="00E331FB"/>
    <w:rsid w:val="00E33DF4"/>
    <w:rsid w:val="00E34987"/>
    <w:rsid w:val="00E35DF6"/>
    <w:rsid w:val="00E35EDE"/>
    <w:rsid w:val="00E3610E"/>
    <w:rsid w:val="00E364AA"/>
    <w:rsid w:val="00E36528"/>
    <w:rsid w:val="00E366A2"/>
    <w:rsid w:val="00E3709B"/>
    <w:rsid w:val="00E409B4"/>
    <w:rsid w:val="00E40CF7"/>
    <w:rsid w:val="00E413B8"/>
    <w:rsid w:val="00E4158A"/>
    <w:rsid w:val="00E41779"/>
    <w:rsid w:val="00E434EB"/>
    <w:rsid w:val="00E440C0"/>
    <w:rsid w:val="00E44131"/>
    <w:rsid w:val="00E44750"/>
    <w:rsid w:val="00E44F41"/>
    <w:rsid w:val="00E460A9"/>
    <w:rsid w:val="00E4683D"/>
    <w:rsid w:val="00E46A4F"/>
    <w:rsid w:val="00E46CA0"/>
    <w:rsid w:val="00E4765C"/>
    <w:rsid w:val="00E504A1"/>
    <w:rsid w:val="00E505A6"/>
    <w:rsid w:val="00E50AB9"/>
    <w:rsid w:val="00E51231"/>
    <w:rsid w:val="00E52A67"/>
    <w:rsid w:val="00E53C5E"/>
    <w:rsid w:val="00E540E6"/>
    <w:rsid w:val="00E5659B"/>
    <w:rsid w:val="00E57778"/>
    <w:rsid w:val="00E602A7"/>
    <w:rsid w:val="00E613CA"/>
    <w:rsid w:val="00E619E1"/>
    <w:rsid w:val="00E62FBE"/>
    <w:rsid w:val="00E63389"/>
    <w:rsid w:val="00E6351B"/>
    <w:rsid w:val="00E64597"/>
    <w:rsid w:val="00E64CAA"/>
    <w:rsid w:val="00E65488"/>
    <w:rsid w:val="00E65780"/>
    <w:rsid w:val="00E662C1"/>
    <w:rsid w:val="00E66403"/>
    <w:rsid w:val="00E66AA1"/>
    <w:rsid w:val="00E66B6A"/>
    <w:rsid w:val="00E67090"/>
    <w:rsid w:val="00E70198"/>
    <w:rsid w:val="00E70956"/>
    <w:rsid w:val="00E71243"/>
    <w:rsid w:val="00E71362"/>
    <w:rsid w:val="00E714D8"/>
    <w:rsid w:val="00E7168A"/>
    <w:rsid w:val="00E71D25"/>
    <w:rsid w:val="00E7295C"/>
    <w:rsid w:val="00E72FE4"/>
    <w:rsid w:val="00E732DC"/>
    <w:rsid w:val="00E73306"/>
    <w:rsid w:val="00E73D47"/>
    <w:rsid w:val="00E74817"/>
    <w:rsid w:val="00E74F12"/>
    <w:rsid w:val="00E74FE4"/>
    <w:rsid w:val="00E7553D"/>
    <w:rsid w:val="00E75FE7"/>
    <w:rsid w:val="00E7738D"/>
    <w:rsid w:val="00E7746C"/>
    <w:rsid w:val="00E7751C"/>
    <w:rsid w:val="00E80EF3"/>
    <w:rsid w:val="00E81633"/>
    <w:rsid w:val="00E819DE"/>
    <w:rsid w:val="00E82AED"/>
    <w:rsid w:val="00E82FCC"/>
    <w:rsid w:val="00E831A3"/>
    <w:rsid w:val="00E83EC5"/>
    <w:rsid w:val="00E8505A"/>
    <w:rsid w:val="00E852BA"/>
    <w:rsid w:val="00E85D27"/>
    <w:rsid w:val="00E862B5"/>
    <w:rsid w:val="00E863D8"/>
    <w:rsid w:val="00E86733"/>
    <w:rsid w:val="00E86927"/>
    <w:rsid w:val="00E8700D"/>
    <w:rsid w:val="00E87094"/>
    <w:rsid w:val="00E87791"/>
    <w:rsid w:val="00E9072C"/>
    <w:rsid w:val="00E9108A"/>
    <w:rsid w:val="00E94482"/>
    <w:rsid w:val="00E94803"/>
    <w:rsid w:val="00E94B69"/>
    <w:rsid w:val="00E9579F"/>
    <w:rsid w:val="00E95808"/>
    <w:rsid w:val="00E9588E"/>
    <w:rsid w:val="00E96813"/>
    <w:rsid w:val="00E96FD2"/>
    <w:rsid w:val="00E97C1E"/>
    <w:rsid w:val="00EA0BAF"/>
    <w:rsid w:val="00EA122B"/>
    <w:rsid w:val="00EA17B9"/>
    <w:rsid w:val="00EA279E"/>
    <w:rsid w:val="00EA2BA6"/>
    <w:rsid w:val="00EA2FD7"/>
    <w:rsid w:val="00EA33B1"/>
    <w:rsid w:val="00EA36AE"/>
    <w:rsid w:val="00EA3DA2"/>
    <w:rsid w:val="00EA5707"/>
    <w:rsid w:val="00EA74F2"/>
    <w:rsid w:val="00EA7552"/>
    <w:rsid w:val="00EA7F5C"/>
    <w:rsid w:val="00EB09E5"/>
    <w:rsid w:val="00EB193D"/>
    <w:rsid w:val="00EB1A40"/>
    <w:rsid w:val="00EB254C"/>
    <w:rsid w:val="00EB28D7"/>
    <w:rsid w:val="00EB2A71"/>
    <w:rsid w:val="00EB2C57"/>
    <w:rsid w:val="00EB32CF"/>
    <w:rsid w:val="00EB332A"/>
    <w:rsid w:val="00EB463B"/>
    <w:rsid w:val="00EB4999"/>
    <w:rsid w:val="00EB4DDA"/>
    <w:rsid w:val="00EB5F37"/>
    <w:rsid w:val="00EB66D1"/>
    <w:rsid w:val="00EB6BFB"/>
    <w:rsid w:val="00EB7598"/>
    <w:rsid w:val="00EB7885"/>
    <w:rsid w:val="00EC0998"/>
    <w:rsid w:val="00EC0CB1"/>
    <w:rsid w:val="00EC1B66"/>
    <w:rsid w:val="00EC1CA5"/>
    <w:rsid w:val="00EC2805"/>
    <w:rsid w:val="00EC3100"/>
    <w:rsid w:val="00EC3A50"/>
    <w:rsid w:val="00EC3D02"/>
    <w:rsid w:val="00EC437B"/>
    <w:rsid w:val="00EC47A6"/>
    <w:rsid w:val="00EC4CBD"/>
    <w:rsid w:val="00EC703B"/>
    <w:rsid w:val="00EC7063"/>
    <w:rsid w:val="00EC70D8"/>
    <w:rsid w:val="00EC779B"/>
    <w:rsid w:val="00EC78F8"/>
    <w:rsid w:val="00ED1008"/>
    <w:rsid w:val="00ED1338"/>
    <w:rsid w:val="00ED1475"/>
    <w:rsid w:val="00ED1AB4"/>
    <w:rsid w:val="00ED288C"/>
    <w:rsid w:val="00ED2C23"/>
    <w:rsid w:val="00ED2CF0"/>
    <w:rsid w:val="00ED2DFA"/>
    <w:rsid w:val="00ED329F"/>
    <w:rsid w:val="00ED41BE"/>
    <w:rsid w:val="00ED6D87"/>
    <w:rsid w:val="00EE00A3"/>
    <w:rsid w:val="00EE1058"/>
    <w:rsid w:val="00EE1089"/>
    <w:rsid w:val="00EE1614"/>
    <w:rsid w:val="00EE29D0"/>
    <w:rsid w:val="00EE3212"/>
    <w:rsid w:val="00EE3260"/>
    <w:rsid w:val="00EE3CF3"/>
    <w:rsid w:val="00EE3ED4"/>
    <w:rsid w:val="00EE50F0"/>
    <w:rsid w:val="00EE586E"/>
    <w:rsid w:val="00EE5BEB"/>
    <w:rsid w:val="00EE642E"/>
    <w:rsid w:val="00EE6524"/>
    <w:rsid w:val="00EE788B"/>
    <w:rsid w:val="00EF00ED"/>
    <w:rsid w:val="00EF0192"/>
    <w:rsid w:val="00EF0196"/>
    <w:rsid w:val="00EF06A8"/>
    <w:rsid w:val="00EF0943"/>
    <w:rsid w:val="00EF0EAD"/>
    <w:rsid w:val="00EF1CF7"/>
    <w:rsid w:val="00EF4CB1"/>
    <w:rsid w:val="00EF53E5"/>
    <w:rsid w:val="00EF5798"/>
    <w:rsid w:val="00EF59A9"/>
    <w:rsid w:val="00EF60A5"/>
    <w:rsid w:val="00EF60E5"/>
    <w:rsid w:val="00EF6404"/>
    <w:rsid w:val="00EF6A0C"/>
    <w:rsid w:val="00EF6E7F"/>
    <w:rsid w:val="00EF7A29"/>
    <w:rsid w:val="00EF7ADB"/>
    <w:rsid w:val="00F01D8F"/>
    <w:rsid w:val="00F01D93"/>
    <w:rsid w:val="00F0316E"/>
    <w:rsid w:val="00F04733"/>
    <w:rsid w:val="00F04A89"/>
    <w:rsid w:val="00F05A4D"/>
    <w:rsid w:val="00F05FE6"/>
    <w:rsid w:val="00F06BB9"/>
    <w:rsid w:val="00F103F8"/>
    <w:rsid w:val="00F10BCF"/>
    <w:rsid w:val="00F111A3"/>
    <w:rsid w:val="00F116C6"/>
    <w:rsid w:val="00F1194A"/>
    <w:rsid w:val="00F121C4"/>
    <w:rsid w:val="00F1364E"/>
    <w:rsid w:val="00F13BFB"/>
    <w:rsid w:val="00F144E6"/>
    <w:rsid w:val="00F16658"/>
    <w:rsid w:val="00F169F6"/>
    <w:rsid w:val="00F17235"/>
    <w:rsid w:val="00F20B40"/>
    <w:rsid w:val="00F211C4"/>
    <w:rsid w:val="00F211C7"/>
    <w:rsid w:val="00F212FE"/>
    <w:rsid w:val="00F224BF"/>
    <w:rsid w:val="00F2269A"/>
    <w:rsid w:val="00F22775"/>
    <w:rsid w:val="00F228A5"/>
    <w:rsid w:val="00F230A4"/>
    <w:rsid w:val="00F23C45"/>
    <w:rsid w:val="00F241F6"/>
    <w:rsid w:val="00F246D4"/>
    <w:rsid w:val="00F2508F"/>
    <w:rsid w:val="00F255F9"/>
    <w:rsid w:val="00F25CBA"/>
    <w:rsid w:val="00F25D63"/>
    <w:rsid w:val="00F269DC"/>
    <w:rsid w:val="00F26B8B"/>
    <w:rsid w:val="00F309E2"/>
    <w:rsid w:val="00F30C2D"/>
    <w:rsid w:val="00F318BD"/>
    <w:rsid w:val="00F31F3D"/>
    <w:rsid w:val="00F32557"/>
    <w:rsid w:val="00F32CE9"/>
    <w:rsid w:val="00F3300A"/>
    <w:rsid w:val="00F3315A"/>
    <w:rsid w:val="00F332EF"/>
    <w:rsid w:val="00F33A6A"/>
    <w:rsid w:val="00F33FDE"/>
    <w:rsid w:val="00F3411F"/>
    <w:rsid w:val="00F3433F"/>
    <w:rsid w:val="00F34D8E"/>
    <w:rsid w:val="00F3515A"/>
    <w:rsid w:val="00F3582D"/>
    <w:rsid w:val="00F36241"/>
    <w:rsid w:val="00F3674D"/>
    <w:rsid w:val="00F37587"/>
    <w:rsid w:val="00F40421"/>
    <w:rsid w:val="00F4079E"/>
    <w:rsid w:val="00F40B14"/>
    <w:rsid w:val="00F40DC4"/>
    <w:rsid w:val="00F42101"/>
    <w:rsid w:val="00F42EAA"/>
    <w:rsid w:val="00F42EE0"/>
    <w:rsid w:val="00F434A9"/>
    <w:rsid w:val="00F437C4"/>
    <w:rsid w:val="00F446A0"/>
    <w:rsid w:val="00F446E1"/>
    <w:rsid w:val="00F450A5"/>
    <w:rsid w:val="00F46E99"/>
    <w:rsid w:val="00F46FBC"/>
    <w:rsid w:val="00F4739C"/>
    <w:rsid w:val="00F47A0A"/>
    <w:rsid w:val="00F47A79"/>
    <w:rsid w:val="00F47F5C"/>
    <w:rsid w:val="00F51220"/>
    <w:rsid w:val="00F5170C"/>
    <w:rsid w:val="00F51928"/>
    <w:rsid w:val="00F53889"/>
    <w:rsid w:val="00F543B3"/>
    <w:rsid w:val="00F5467A"/>
    <w:rsid w:val="00F55D89"/>
    <w:rsid w:val="00F560D3"/>
    <w:rsid w:val="00F5643A"/>
    <w:rsid w:val="00F56454"/>
    <w:rsid w:val="00F56596"/>
    <w:rsid w:val="00F56F90"/>
    <w:rsid w:val="00F609EF"/>
    <w:rsid w:val="00F62236"/>
    <w:rsid w:val="00F63959"/>
    <w:rsid w:val="00F63CDF"/>
    <w:rsid w:val="00F642AF"/>
    <w:rsid w:val="00F64911"/>
    <w:rsid w:val="00F650B4"/>
    <w:rsid w:val="00F65192"/>
    <w:rsid w:val="00F65901"/>
    <w:rsid w:val="00F6602C"/>
    <w:rsid w:val="00F66B95"/>
    <w:rsid w:val="00F66D14"/>
    <w:rsid w:val="00F672FE"/>
    <w:rsid w:val="00F7017A"/>
    <w:rsid w:val="00F706AA"/>
    <w:rsid w:val="00F715D0"/>
    <w:rsid w:val="00F717E7"/>
    <w:rsid w:val="00F71BCB"/>
    <w:rsid w:val="00F724A1"/>
    <w:rsid w:val="00F7288E"/>
    <w:rsid w:val="00F73282"/>
    <w:rsid w:val="00F73E4E"/>
    <w:rsid w:val="00F740FA"/>
    <w:rsid w:val="00F74A7A"/>
    <w:rsid w:val="00F76018"/>
    <w:rsid w:val="00F7606F"/>
    <w:rsid w:val="00F7632C"/>
    <w:rsid w:val="00F76F53"/>
    <w:rsid w:val="00F76FDC"/>
    <w:rsid w:val="00F771C6"/>
    <w:rsid w:val="00F77B21"/>
    <w:rsid w:val="00F77CBE"/>
    <w:rsid w:val="00F77E0C"/>
    <w:rsid w:val="00F77E4A"/>
    <w:rsid w:val="00F77ED7"/>
    <w:rsid w:val="00F800FB"/>
    <w:rsid w:val="00F8080D"/>
    <w:rsid w:val="00F80CAD"/>
    <w:rsid w:val="00F80F5D"/>
    <w:rsid w:val="00F818CF"/>
    <w:rsid w:val="00F81CD3"/>
    <w:rsid w:val="00F8263A"/>
    <w:rsid w:val="00F83143"/>
    <w:rsid w:val="00F8348B"/>
    <w:rsid w:val="00F83508"/>
    <w:rsid w:val="00F8419A"/>
    <w:rsid w:val="00F8448D"/>
    <w:rsid w:val="00F84564"/>
    <w:rsid w:val="00F853F3"/>
    <w:rsid w:val="00F85853"/>
    <w:rsid w:val="00F8591B"/>
    <w:rsid w:val="00F8655C"/>
    <w:rsid w:val="00F87283"/>
    <w:rsid w:val="00F90207"/>
    <w:rsid w:val="00F9025D"/>
    <w:rsid w:val="00F90BCA"/>
    <w:rsid w:val="00F90E1A"/>
    <w:rsid w:val="00F91B79"/>
    <w:rsid w:val="00F91BA4"/>
    <w:rsid w:val="00F93FD5"/>
    <w:rsid w:val="00F94B27"/>
    <w:rsid w:val="00F94E84"/>
    <w:rsid w:val="00F95265"/>
    <w:rsid w:val="00F96626"/>
    <w:rsid w:val="00F96946"/>
    <w:rsid w:val="00F97131"/>
    <w:rsid w:val="00F9720F"/>
    <w:rsid w:val="00F97B4B"/>
    <w:rsid w:val="00F97C84"/>
    <w:rsid w:val="00FA0156"/>
    <w:rsid w:val="00FA0819"/>
    <w:rsid w:val="00FA0B82"/>
    <w:rsid w:val="00FA0D81"/>
    <w:rsid w:val="00FA166A"/>
    <w:rsid w:val="00FA2CF6"/>
    <w:rsid w:val="00FA2D55"/>
    <w:rsid w:val="00FA3065"/>
    <w:rsid w:val="00FA384E"/>
    <w:rsid w:val="00FA3EBB"/>
    <w:rsid w:val="00FA40C6"/>
    <w:rsid w:val="00FA4284"/>
    <w:rsid w:val="00FA44A2"/>
    <w:rsid w:val="00FA47FF"/>
    <w:rsid w:val="00FA52F9"/>
    <w:rsid w:val="00FA54D8"/>
    <w:rsid w:val="00FA56CA"/>
    <w:rsid w:val="00FA5968"/>
    <w:rsid w:val="00FA5C9C"/>
    <w:rsid w:val="00FB0346"/>
    <w:rsid w:val="00FB0836"/>
    <w:rsid w:val="00FB0E61"/>
    <w:rsid w:val="00FB10FF"/>
    <w:rsid w:val="00FB1AF9"/>
    <w:rsid w:val="00FB1D69"/>
    <w:rsid w:val="00FB2359"/>
    <w:rsid w:val="00FB2812"/>
    <w:rsid w:val="00FB2FF5"/>
    <w:rsid w:val="00FB332B"/>
    <w:rsid w:val="00FB3570"/>
    <w:rsid w:val="00FB5AEF"/>
    <w:rsid w:val="00FB67AC"/>
    <w:rsid w:val="00FB6ED5"/>
    <w:rsid w:val="00FB7100"/>
    <w:rsid w:val="00FC0636"/>
    <w:rsid w:val="00FC0C6F"/>
    <w:rsid w:val="00FC14C7"/>
    <w:rsid w:val="00FC1ABB"/>
    <w:rsid w:val="00FC2758"/>
    <w:rsid w:val="00FC3523"/>
    <w:rsid w:val="00FC3C3B"/>
    <w:rsid w:val="00FC44C4"/>
    <w:rsid w:val="00FC4F7B"/>
    <w:rsid w:val="00FC6E42"/>
    <w:rsid w:val="00FC755A"/>
    <w:rsid w:val="00FC75D7"/>
    <w:rsid w:val="00FC793E"/>
    <w:rsid w:val="00FD05FD"/>
    <w:rsid w:val="00FD1F94"/>
    <w:rsid w:val="00FD21A7"/>
    <w:rsid w:val="00FD305D"/>
    <w:rsid w:val="00FD3347"/>
    <w:rsid w:val="00FD34F7"/>
    <w:rsid w:val="00FD3CB4"/>
    <w:rsid w:val="00FD40E9"/>
    <w:rsid w:val="00FD495B"/>
    <w:rsid w:val="00FD5DAE"/>
    <w:rsid w:val="00FD7EC3"/>
    <w:rsid w:val="00FE0C73"/>
    <w:rsid w:val="00FE0F38"/>
    <w:rsid w:val="00FE104E"/>
    <w:rsid w:val="00FE108E"/>
    <w:rsid w:val="00FE10F9"/>
    <w:rsid w:val="00FE126B"/>
    <w:rsid w:val="00FE1913"/>
    <w:rsid w:val="00FE2356"/>
    <w:rsid w:val="00FE2629"/>
    <w:rsid w:val="00FE302A"/>
    <w:rsid w:val="00FE3381"/>
    <w:rsid w:val="00FE36BF"/>
    <w:rsid w:val="00FE3BC2"/>
    <w:rsid w:val="00FE40B5"/>
    <w:rsid w:val="00FE660C"/>
    <w:rsid w:val="00FE77A1"/>
    <w:rsid w:val="00FE7E56"/>
    <w:rsid w:val="00FF0F2A"/>
    <w:rsid w:val="00FF1E0A"/>
    <w:rsid w:val="00FF2E8B"/>
    <w:rsid w:val="00FF2FFB"/>
    <w:rsid w:val="00FF3563"/>
    <w:rsid w:val="00FF42EC"/>
    <w:rsid w:val="00FF492B"/>
    <w:rsid w:val="00FF5EC7"/>
    <w:rsid w:val="00FF6302"/>
    <w:rsid w:val="00FF7815"/>
    <w:rsid w:val="00FF7892"/>
    <w:rsid w:val="00FF798D"/>
    <w:rsid w:val="00FF79FF"/>
    <w:rsid w:val="036FF37E"/>
    <w:rsid w:val="03CD47BB"/>
    <w:rsid w:val="041EDD50"/>
    <w:rsid w:val="053C4FF3"/>
    <w:rsid w:val="0687349E"/>
    <w:rsid w:val="08641677"/>
    <w:rsid w:val="095C3ACB"/>
    <w:rsid w:val="168370E5"/>
    <w:rsid w:val="17E1AEF1"/>
    <w:rsid w:val="1BB52D62"/>
    <w:rsid w:val="263255FE"/>
    <w:rsid w:val="2695C9F7"/>
    <w:rsid w:val="2A6F9667"/>
    <w:rsid w:val="31B3AC62"/>
    <w:rsid w:val="332DBC99"/>
    <w:rsid w:val="396E18D2"/>
    <w:rsid w:val="3F8927D0"/>
    <w:rsid w:val="408893A5"/>
    <w:rsid w:val="49B0447A"/>
    <w:rsid w:val="4E89C2E7"/>
    <w:rsid w:val="568B859B"/>
    <w:rsid w:val="5B62FD38"/>
    <w:rsid w:val="5B9878EA"/>
    <w:rsid w:val="5E41E4A6"/>
    <w:rsid w:val="6078F535"/>
    <w:rsid w:val="685CFDE5"/>
    <w:rsid w:val="6887CD8A"/>
    <w:rsid w:val="6BF186B5"/>
    <w:rsid w:val="6C09E8B4"/>
    <w:rsid w:val="756BB8CD"/>
    <w:rsid w:val="7A3770FD"/>
    <w:rsid w:val="7BB2AFF7"/>
    <w:rsid w:val="7DDA9619"/>
    <w:rsid w:val="7F9C6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39388B52-C704-4157-A1AB-1C720228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62B75"/>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C43D57"/>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43D5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43D5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43D5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43D57"/>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43D57"/>
    <w:pPr>
      <w:tabs>
        <w:tab w:val="right" w:leader="dot" w:pos="14570"/>
      </w:tabs>
      <w:spacing w:before="0"/>
    </w:pPr>
    <w:rPr>
      <w:b/>
      <w:noProof/>
    </w:rPr>
  </w:style>
  <w:style w:type="paragraph" w:styleId="TOC2">
    <w:name w:val="toc 2"/>
    <w:aliases w:val="ŠTOC 2"/>
    <w:basedOn w:val="Normal"/>
    <w:next w:val="Normal"/>
    <w:uiPriority w:val="39"/>
    <w:unhideWhenUsed/>
    <w:rsid w:val="00C43D57"/>
    <w:pPr>
      <w:tabs>
        <w:tab w:val="right" w:leader="dot" w:pos="14570"/>
      </w:tabs>
      <w:spacing w:before="0"/>
    </w:pPr>
    <w:rPr>
      <w:noProof/>
    </w:rPr>
  </w:style>
  <w:style w:type="paragraph" w:styleId="Header">
    <w:name w:val="header"/>
    <w:aliases w:val="ŠHeader"/>
    <w:basedOn w:val="Normal"/>
    <w:link w:val="HeaderChar"/>
    <w:uiPriority w:val="16"/>
    <w:rsid w:val="00C43D57"/>
    <w:rPr>
      <w:noProof/>
      <w:color w:val="002664"/>
      <w:sz w:val="28"/>
      <w:szCs w:val="28"/>
    </w:rPr>
  </w:style>
  <w:style w:type="character" w:customStyle="1" w:styleId="Heading5Char">
    <w:name w:val="Heading 5 Char"/>
    <w:aliases w:val="ŠHeading 5 Char"/>
    <w:basedOn w:val="DefaultParagraphFont"/>
    <w:link w:val="Heading5"/>
    <w:uiPriority w:val="6"/>
    <w:rsid w:val="00C43D57"/>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C43D57"/>
    <w:rPr>
      <w:rFonts w:ascii="Arial" w:hAnsi="Arial" w:cs="Arial"/>
      <w:noProof/>
      <w:color w:val="002664"/>
      <w:sz w:val="28"/>
      <w:szCs w:val="28"/>
      <w:lang w:val="en-AU"/>
    </w:rPr>
  </w:style>
  <w:style w:type="paragraph" w:styleId="Footer">
    <w:name w:val="footer"/>
    <w:aliases w:val="ŠFooter"/>
    <w:basedOn w:val="Normal"/>
    <w:link w:val="FooterChar"/>
    <w:uiPriority w:val="19"/>
    <w:rsid w:val="00C43D5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43D57"/>
    <w:rPr>
      <w:rFonts w:ascii="Arial" w:hAnsi="Arial" w:cs="Arial"/>
      <w:sz w:val="18"/>
      <w:szCs w:val="18"/>
      <w:lang w:val="en-AU"/>
    </w:rPr>
  </w:style>
  <w:style w:type="paragraph" w:styleId="Caption">
    <w:name w:val="caption"/>
    <w:aliases w:val="ŠCaption"/>
    <w:basedOn w:val="Normal"/>
    <w:next w:val="Normal"/>
    <w:uiPriority w:val="20"/>
    <w:qFormat/>
    <w:rsid w:val="00C43D57"/>
    <w:pPr>
      <w:keepNext/>
      <w:spacing w:after="200" w:line="240" w:lineRule="auto"/>
    </w:pPr>
    <w:rPr>
      <w:iCs/>
      <w:color w:val="002664"/>
      <w:sz w:val="18"/>
      <w:szCs w:val="18"/>
    </w:rPr>
  </w:style>
  <w:style w:type="paragraph" w:customStyle="1" w:styleId="Logo">
    <w:name w:val="ŠLogo"/>
    <w:basedOn w:val="Normal"/>
    <w:uiPriority w:val="18"/>
    <w:qFormat/>
    <w:rsid w:val="00C43D57"/>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43D57"/>
    <w:pPr>
      <w:spacing w:before="0"/>
      <w:ind w:left="244"/>
    </w:pPr>
  </w:style>
  <w:style w:type="character" w:styleId="Hyperlink">
    <w:name w:val="Hyperlink"/>
    <w:aliases w:val="ŠHyperlink"/>
    <w:basedOn w:val="DefaultParagraphFont"/>
    <w:uiPriority w:val="99"/>
    <w:unhideWhenUsed/>
    <w:rsid w:val="00C43D57"/>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43D5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C43D57"/>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C43D57"/>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C43D57"/>
    <w:rPr>
      <w:rFonts w:ascii="Arial" w:hAnsi="Arial" w:cs="Arial"/>
      <w:color w:val="002664"/>
      <w:sz w:val="28"/>
      <w:szCs w:val="36"/>
      <w:lang w:val="en-AU"/>
    </w:rPr>
  </w:style>
  <w:style w:type="table" w:customStyle="1" w:styleId="Tableheader">
    <w:name w:val="ŠTable header"/>
    <w:basedOn w:val="TableNormal"/>
    <w:uiPriority w:val="99"/>
    <w:rsid w:val="00C43D57"/>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C43D57"/>
    <w:pPr>
      <w:numPr>
        <w:numId w:val="22"/>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C43D57"/>
    <w:pPr>
      <w:numPr>
        <w:numId w:val="18"/>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C43D57"/>
    <w:pPr>
      <w:numPr>
        <w:numId w:val="23"/>
      </w:numPr>
    </w:pPr>
  </w:style>
  <w:style w:type="character" w:styleId="Strong">
    <w:name w:val="Strong"/>
    <w:aliases w:val="ŠStrong,Bold"/>
    <w:qFormat/>
    <w:rsid w:val="00C43D57"/>
    <w:rPr>
      <w:b/>
      <w:bCs/>
    </w:rPr>
  </w:style>
  <w:style w:type="paragraph" w:styleId="ListBullet">
    <w:name w:val="List Bullet"/>
    <w:aliases w:val="ŠList Bullet"/>
    <w:basedOn w:val="Normal"/>
    <w:uiPriority w:val="9"/>
    <w:qFormat/>
    <w:rsid w:val="00C43D57"/>
    <w:pPr>
      <w:numPr>
        <w:numId w:val="20"/>
      </w:numPr>
    </w:pPr>
  </w:style>
  <w:style w:type="character" w:styleId="Emphasis">
    <w:name w:val="Emphasis"/>
    <w:aliases w:val="ŠEmphasis,Italic"/>
    <w:qFormat/>
    <w:rsid w:val="00C43D57"/>
    <w:rPr>
      <w:i/>
      <w:iCs/>
    </w:rPr>
  </w:style>
  <w:style w:type="paragraph" w:styleId="Title">
    <w:name w:val="Title"/>
    <w:aliases w:val="ŠTitle"/>
    <w:basedOn w:val="Normal"/>
    <w:next w:val="Normal"/>
    <w:link w:val="TitleChar"/>
    <w:uiPriority w:val="1"/>
    <w:rsid w:val="00C43D5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43D57"/>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C43D57"/>
    <w:pPr>
      <w:spacing w:line="240" w:lineRule="auto"/>
    </w:pPr>
    <w:rPr>
      <w:sz w:val="20"/>
      <w:szCs w:val="20"/>
    </w:rPr>
  </w:style>
  <w:style w:type="table" w:styleId="TableGrid">
    <w:name w:val="Table Grid"/>
    <w:basedOn w:val="TableNormal"/>
    <w:uiPriority w:val="39"/>
    <w:rsid w:val="00C43D5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43D57"/>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C43D57"/>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C43D57"/>
    <w:rPr>
      <w:rFonts w:ascii="Arial" w:hAnsi="Arial" w:cs="Arial"/>
      <w:sz w:val="20"/>
      <w:szCs w:val="20"/>
      <w:lang w:val="en-AU"/>
    </w:rPr>
  </w:style>
  <w:style w:type="character" w:styleId="CommentReference">
    <w:name w:val="annotation reference"/>
    <w:basedOn w:val="DefaultParagraphFont"/>
    <w:uiPriority w:val="99"/>
    <w:semiHidden/>
    <w:unhideWhenUsed/>
    <w:rsid w:val="00C43D57"/>
    <w:rPr>
      <w:sz w:val="16"/>
      <w:szCs w:val="16"/>
    </w:rPr>
  </w:style>
  <w:style w:type="paragraph" w:styleId="CommentSubject">
    <w:name w:val="annotation subject"/>
    <w:basedOn w:val="CommentText"/>
    <w:next w:val="CommentText"/>
    <w:link w:val="CommentSubjectChar"/>
    <w:uiPriority w:val="99"/>
    <w:semiHidden/>
    <w:unhideWhenUsed/>
    <w:rsid w:val="00C43D57"/>
    <w:rPr>
      <w:b/>
      <w:bCs/>
    </w:rPr>
  </w:style>
  <w:style w:type="character" w:customStyle="1" w:styleId="CommentSubjectChar">
    <w:name w:val="Comment Subject Char"/>
    <w:basedOn w:val="CommentTextChar"/>
    <w:link w:val="CommentSubject"/>
    <w:uiPriority w:val="99"/>
    <w:semiHidden/>
    <w:rsid w:val="00C43D5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C43D57"/>
    <w:rPr>
      <w:color w:val="605E5C"/>
      <w:shd w:val="clear" w:color="auto" w:fill="E1DFDD"/>
    </w:rPr>
  </w:style>
  <w:style w:type="paragraph" w:styleId="ListParagraph">
    <w:name w:val="List Paragraph"/>
    <w:aliases w:val="ŠList Paragraph"/>
    <w:basedOn w:val="Normal"/>
    <w:uiPriority w:val="34"/>
    <w:unhideWhenUsed/>
    <w:qFormat/>
    <w:rsid w:val="00C43D57"/>
    <w:pPr>
      <w:ind w:left="567"/>
    </w:pPr>
  </w:style>
  <w:style w:type="character" w:styleId="PlaceholderText">
    <w:name w:val="Placeholder Text"/>
    <w:basedOn w:val="DefaultParagraphFont"/>
    <w:uiPriority w:val="99"/>
    <w:semiHidden/>
    <w:rsid w:val="00C43D57"/>
    <w:rPr>
      <w:color w:val="808080"/>
    </w:rPr>
  </w:style>
  <w:style w:type="character" w:styleId="FollowedHyperlink">
    <w:name w:val="FollowedHyperlink"/>
    <w:basedOn w:val="DefaultParagraphFont"/>
    <w:uiPriority w:val="99"/>
    <w:semiHidden/>
    <w:unhideWhenUsed/>
    <w:rsid w:val="00C43D57"/>
    <w:rPr>
      <w:color w:val="954F72" w:themeColor="followedHyperlink"/>
      <w:u w:val="single"/>
    </w:rPr>
  </w:style>
  <w:style w:type="paragraph" w:styleId="Subtitle">
    <w:name w:val="Subtitle"/>
    <w:basedOn w:val="Normal"/>
    <w:next w:val="Normal"/>
    <w:link w:val="SubtitleChar"/>
    <w:uiPriority w:val="11"/>
    <w:semiHidden/>
    <w:qFormat/>
    <w:rsid w:val="00C43D5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43D57"/>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C43D57"/>
    <w:rPr>
      <w:i/>
      <w:iCs/>
      <w:color w:val="404040" w:themeColor="text1" w:themeTint="BF"/>
    </w:rPr>
  </w:style>
  <w:style w:type="paragraph" w:styleId="TOC4">
    <w:name w:val="toc 4"/>
    <w:aliases w:val="ŠTOC 4"/>
    <w:basedOn w:val="Normal"/>
    <w:next w:val="Normal"/>
    <w:autoRedefine/>
    <w:uiPriority w:val="39"/>
    <w:unhideWhenUsed/>
    <w:rsid w:val="00C43D57"/>
    <w:pPr>
      <w:spacing w:before="0"/>
      <w:ind w:left="488"/>
    </w:pPr>
  </w:style>
  <w:style w:type="paragraph" w:styleId="TOCHeading">
    <w:name w:val="TOC Heading"/>
    <w:aliases w:val="ŠTOC Heading"/>
    <w:basedOn w:val="Heading1"/>
    <w:next w:val="Normal"/>
    <w:uiPriority w:val="38"/>
    <w:qFormat/>
    <w:rsid w:val="00C43D57"/>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C43D57"/>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C43D57"/>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C43D57"/>
    <w:pPr>
      <w:numPr>
        <w:numId w:val="19"/>
      </w:numPr>
      <w:ind w:left="1701" w:hanging="567"/>
    </w:pPr>
  </w:style>
  <w:style w:type="paragraph" w:styleId="ListNumber3">
    <w:name w:val="List Number 3"/>
    <w:aliases w:val="ŠList Number 3"/>
    <w:basedOn w:val="ListBullet3"/>
    <w:uiPriority w:val="8"/>
    <w:rsid w:val="00C43D57"/>
    <w:pPr>
      <w:numPr>
        <w:ilvl w:val="2"/>
        <w:numId w:val="22"/>
      </w:numPr>
      <w:ind w:left="1701" w:hanging="567"/>
    </w:pPr>
  </w:style>
  <w:style w:type="character" w:customStyle="1" w:styleId="BoldItalic">
    <w:name w:val="ŠBold Italic"/>
    <w:basedOn w:val="DefaultParagraphFont"/>
    <w:uiPriority w:val="1"/>
    <w:qFormat/>
    <w:rsid w:val="00C43D57"/>
    <w:rPr>
      <w:b/>
      <w:i/>
      <w:iCs/>
    </w:rPr>
  </w:style>
  <w:style w:type="paragraph" w:customStyle="1" w:styleId="FeatureBox3">
    <w:name w:val="ŠFeature Box 3"/>
    <w:basedOn w:val="Normal"/>
    <w:next w:val="Normal"/>
    <w:uiPriority w:val="13"/>
    <w:qFormat/>
    <w:rsid w:val="00C43D5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43D5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43D57"/>
    <w:pPr>
      <w:keepNext/>
      <w:ind w:left="567" w:right="57"/>
    </w:pPr>
    <w:rPr>
      <w:szCs w:val="22"/>
    </w:rPr>
  </w:style>
  <w:style w:type="paragraph" w:customStyle="1" w:styleId="Subtitle0">
    <w:name w:val="ŠSubtitle"/>
    <w:basedOn w:val="Normal"/>
    <w:link w:val="SubtitleChar0"/>
    <w:uiPriority w:val="2"/>
    <w:qFormat/>
    <w:rsid w:val="00C43D57"/>
    <w:pPr>
      <w:spacing w:before="360"/>
    </w:pPr>
    <w:rPr>
      <w:color w:val="002664"/>
      <w:sz w:val="44"/>
      <w:szCs w:val="48"/>
    </w:rPr>
  </w:style>
  <w:style w:type="character" w:customStyle="1" w:styleId="SubtitleChar0">
    <w:name w:val="ŠSubtitle Char"/>
    <w:basedOn w:val="DefaultParagraphFont"/>
    <w:link w:val="Subtitle0"/>
    <w:uiPriority w:val="2"/>
    <w:rsid w:val="00C43D57"/>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7436">
      <w:bodyDiv w:val="1"/>
      <w:marLeft w:val="0"/>
      <w:marRight w:val="0"/>
      <w:marTop w:val="0"/>
      <w:marBottom w:val="0"/>
      <w:divBdr>
        <w:top w:val="none" w:sz="0" w:space="0" w:color="auto"/>
        <w:left w:val="none" w:sz="0" w:space="0" w:color="auto"/>
        <w:bottom w:val="none" w:sz="0" w:space="0" w:color="auto"/>
        <w:right w:val="none" w:sz="0" w:space="0" w:color="auto"/>
      </w:divBdr>
      <w:divsChild>
        <w:div w:id="73092070">
          <w:marLeft w:val="0"/>
          <w:marRight w:val="0"/>
          <w:marTop w:val="0"/>
          <w:marBottom w:val="0"/>
          <w:divBdr>
            <w:top w:val="none" w:sz="0" w:space="0" w:color="auto"/>
            <w:left w:val="none" w:sz="0" w:space="0" w:color="auto"/>
            <w:bottom w:val="none" w:sz="0" w:space="0" w:color="auto"/>
            <w:right w:val="none" w:sz="0" w:space="0" w:color="auto"/>
          </w:divBdr>
        </w:div>
        <w:div w:id="157036050">
          <w:marLeft w:val="0"/>
          <w:marRight w:val="0"/>
          <w:marTop w:val="0"/>
          <w:marBottom w:val="0"/>
          <w:divBdr>
            <w:top w:val="none" w:sz="0" w:space="0" w:color="auto"/>
            <w:left w:val="none" w:sz="0" w:space="0" w:color="auto"/>
            <w:bottom w:val="none" w:sz="0" w:space="0" w:color="auto"/>
            <w:right w:val="none" w:sz="0" w:space="0" w:color="auto"/>
          </w:divBdr>
        </w:div>
        <w:div w:id="200749200">
          <w:marLeft w:val="0"/>
          <w:marRight w:val="0"/>
          <w:marTop w:val="0"/>
          <w:marBottom w:val="0"/>
          <w:divBdr>
            <w:top w:val="none" w:sz="0" w:space="0" w:color="auto"/>
            <w:left w:val="none" w:sz="0" w:space="0" w:color="auto"/>
            <w:bottom w:val="none" w:sz="0" w:space="0" w:color="auto"/>
            <w:right w:val="none" w:sz="0" w:space="0" w:color="auto"/>
          </w:divBdr>
        </w:div>
        <w:div w:id="203056122">
          <w:marLeft w:val="0"/>
          <w:marRight w:val="0"/>
          <w:marTop w:val="0"/>
          <w:marBottom w:val="0"/>
          <w:divBdr>
            <w:top w:val="none" w:sz="0" w:space="0" w:color="auto"/>
            <w:left w:val="none" w:sz="0" w:space="0" w:color="auto"/>
            <w:bottom w:val="none" w:sz="0" w:space="0" w:color="auto"/>
            <w:right w:val="none" w:sz="0" w:space="0" w:color="auto"/>
          </w:divBdr>
        </w:div>
        <w:div w:id="260529539">
          <w:marLeft w:val="0"/>
          <w:marRight w:val="0"/>
          <w:marTop w:val="0"/>
          <w:marBottom w:val="0"/>
          <w:divBdr>
            <w:top w:val="none" w:sz="0" w:space="0" w:color="auto"/>
            <w:left w:val="none" w:sz="0" w:space="0" w:color="auto"/>
            <w:bottom w:val="none" w:sz="0" w:space="0" w:color="auto"/>
            <w:right w:val="none" w:sz="0" w:space="0" w:color="auto"/>
          </w:divBdr>
        </w:div>
        <w:div w:id="274555544">
          <w:marLeft w:val="0"/>
          <w:marRight w:val="0"/>
          <w:marTop w:val="0"/>
          <w:marBottom w:val="0"/>
          <w:divBdr>
            <w:top w:val="none" w:sz="0" w:space="0" w:color="auto"/>
            <w:left w:val="none" w:sz="0" w:space="0" w:color="auto"/>
            <w:bottom w:val="none" w:sz="0" w:space="0" w:color="auto"/>
            <w:right w:val="none" w:sz="0" w:space="0" w:color="auto"/>
          </w:divBdr>
        </w:div>
        <w:div w:id="560021865">
          <w:marLeft w:val="0"/>
          <w:marRight w:val="0"/>
          <w:marTop w:val="0"/>
          <w:marBottom w:val="0"/>
          <w:divBdr>
            <w:top w:val="none" w:sz="0" w:space="0" w:color="auto"/>
            <w:left w:val="none" w:sz="0" w:space="0" w:color="auto"/>
            <w:bottom w:val="none" w:sz="0" w:space="0" w:color="auto"/>
            <w:right w:val="none" w:sz="0" w:space="0" w:color="auto"/>
          </w:divBdr>
        </w:div>
        <w:div w:id="1176310178">
          <w:marLeft w:val="0"/>
          <w:marRight w:val="0"/>
          <w:marTop w:val="0"/>
          <w:marBottom w:val="0"/>
          <w:divBdr>
            <w:top w:val="none" w:sz="0" w:space="0" w:color="auto"/>
            <w:left w:val="none" w:sz="0" w:space="0" w:color="auto"/>
            <w:bottom w:val="none" w:sz="0" w:space="0" w:color="auto"/>
            <w:right w:val="none" w:sz="0" w:space="0" w:color="auto"/>
          </w:divBdr>
        </w:div>
        <w:div w:id="1701936200">
          <w:marLeft w:val="0"/>
          <w:marRight w:val="0"/>
          <w:marTop w:val="0"/>
          <w:marBottom w:val="0"/>
          <w:divBdr>
            <w:top w:val="none" w:sz="0" w:space="0" w:color="auto"/>
            <w:left w:val="none" w:sz="0" w:space="0" w:color="auto"/>
            <w:bottom w:val="none" w:sz="0" w:space="0" w:color="auto"/>
            <w:right w:val="none" w:sz="0" w:space="0" w:color="auto"/>
          </w:divBdr>
        </w:div>
        <w:div w:id="1788501619">
          <w:marLeft w:val="0"/>
          <w:marRight w:val="0"/>
          <w:marTop w:val="0"/>
          <w:marBottom w:val="0"/>
          <w:divBdr>
            <w:top w:val="none" w:sz="0" w:space="0" w:color="auto"/>
            <w:left w:val="none" w:sz="0" w:space="0" w:color="auto"/>
            <w:bottom w:val="none" w:sz="0" w:space="0" w:color="auto"/>
            <w:right w:val="none" w:sz="0" w:space="0" w:color="auto"/>
          </w:divBdr>
        </w:div>
      </w:divsChild>
    </w:div>
    <w:div w:id="184945096">
      <w:bodyDiv w:val="1"/>
      <w:marLeft w:val="0"/>
      <w:marRight w:val="0"/>
      <w:marTop w:val="0"/>
      <w:marBottom w:val="0"/>
      <w:divBdr>
        <w:top w:val="none" w:sz="0" w:space="0" w:color="auto"/>
        <w:left w:val="none" w:sz="0" w:space="0" w:color="auto"/>
        <w:bottom w:val="none" w:sz="0" w:space="0" w:color="auto"/>
        <w:right w:val="none" w:sz="0" w:space="0" w:color="auto"/>
      </w:divBdr>
    </w:div>
    <w:div w:id="269896159">
      <w:bodyDiv w:val="1"/>
      <w:marLeft w:val="0"/>
      <w:marRight w:val="0"/>
      <w:marTop w:val="0"/>
      <w:marBottom w:val="0"/>
      <w:divBdr>
        <w:top w:val="none" w:sz="0" w:space="0" w:color="auto"/>
        <w:left w:val="none" w:sz="0" w:space="0" w:color="auto"/>
        <w:bottom w:val="none" w:sz="0" w:space="0" w:color="auto"/>
        <w:right w:val="none" w:sz="0" w:space="0" w:color="auto"/>
      </w:divBdr>
      <w:divsChild>
        <w:div w:id="220362700">
          <w:marLeft w:val="0"/>
          <w:marRight w:val="0"/>
          <w:marTop w:val="0"/>
          <w:marBottom w:val="0"/>
          <w:divBdr>
            <w:top w:val="none" w:sz="0" w:space="0" w:color="auto"/>
            <w:left w:val="none" w:sz="0" w:space="0" w:color="auto"/>
            <w:bottom w:val="none" w:sz="0" w:space="0" w:color="auto"/>
            <w:right w:val="none" w:sz="0" w:space="0" w:color="auto"/>
          </w:divBdr>
        </w:div>
        <w:div w:id="2078160563">
          <w:marLeft w:val="0"/>
          <w:marRight w:val="0"/>
          <w:marTop w:val="0"/>
          <w:marBottom w:val="0"/>
          <w:divBdr>
            <w:top w:val="none" w:sz="0" w:space="0" w:color="auto"/>
            <w:left w:val="none" w:sz="0" w:space="0" w:color="auto"/>
            <w:bottom w:val="none" w:sz="0" w:space="0" w:color="auto"/>
            <w:right w:val="none" w:sz="0" w:space="0" w:color="auto"/>
          </w:divBdr>
        </w:div>
      </w:divsChild>
    </w:div>
    <w:div w:id="347415283">
      <w:bodyDiv w:val="1"/>
      <w:marLeft w:val="0"/>
      <w:marRight w:val="0"/>
      <w:marTop w:val="0"/>
      <w:marBottom w:val="0"/>
      <w:divBdr>
        <w:top w:val="none" w:sz="0" w:space="0" w:color="auto"/>
        <w:left w:val="none" w:sz="0" w:space="0" w:color="auto"/>
        <w:bottom w:val="none" w:sz="0" w:space="0" w:color="auto"/>
        <w:right w:val="none" w:sz="0" w:space="0" w:color="auto"/>
      </w:divBdr>
      <w:divsChild>
        <w:div w:id="618487894">
          <w:marLeft w:val="0"/>
          <w:marRight w:val="0"/>
          <w:marTop w:val="0"/>
          <w:marBottom w:val="0"/>
          <w:divBdr>
            <w:top w:val="none" w:sz="0" w:space="0" w:color="auto"/>
            <w:left w:val="none" w:sz="0" w:space="0" w:color="auto"/>
            <w:bottom w:val="none" w:sz="0" w:space="0" w:color="auto"/>
            <w:right w:val="none" w:sz="0" w:space="0" w:color="auto"/>
          </w:divBdr>
        </w:div>
        <w:div w:id="792215053">
          <w:marLeft w:val="0"/>
          <w:marRight w:val="0"/>
          <w:marTop w:val="0"/>
          <w:marBottom w:val="0"/>
          <w:divBdr>
            <w:top w:val="none" w:sz="0" w:space="0" w:color="auto"/>
            <w:left w:val="none" w:sz="0" w:space="0" w:color="auto"/>
            <w:bottom w:val="none" w:sz="0" w:space="0" w:color="auto"/>
            <w:right w:val="none" w:sz="0" w:space="0" w:color="auto"/>
          </w:divBdr>
        </w:div>
        <w:div w:id="869345276">
          <w:marLeft w:val="0"/>
          <w:marRight w:val="0"/>
          <w:marTop w:val="0"/>
          <w:marBottom w:val="0"/>
          <w:divBdr>
            <w:top w:val="none" w:sz="0" w:space="0" w:color="auto"/>
            <w:left w:val="none" w:sz="0" w:space="0" w:color="auto"/>
            <w:bottom w:val="none" w:sz="0" w:space="0" w:color="auto"/>
            <w:right w:val="none" w:sz="0" w:space="0" w:color="auto"/>
          </w:divBdr>
        </w:div>
        <w:div w:id="1192572561">
          <w:marLeft w:val="0"/>
          <w:marRight w:val="0"/>
          <w:marTop w:val="0"/>
          <w:marBottom w:val="0"/>
          <w:divBdr>
            <w:top w:val="none" w:sz="0" w:space="0" w:color="auto"/>
            <w:left w:val="none" w:sz="0" w:space="0" w:color="auto"/>
            <w:bottom w:val="none" w:sz="0" w:space="0" w:color="auto"/>
            <w:right w:val="none" w:sz="0" w:space="0" w:color="auto"/>
          </w:divBdr>
        </w:div>
        <w:div w:id="1233926445">
          <w:marLeft w:val="0"/>
          <w:marRight w:val="0"/>
          <w:marTop w:val="0"/>
          <w:marBottom w:val="0"/>
          <w:divBdr>
            <w:top w:val="none" w:sz="0" w:space="0" w:color="auto"/>
            <w:left w:val="none" w:sz="0" w:space="0" w:color="auto"/>
            <w:bottom w:val="none" w:sz="0" w:space="0" w:color="auto"/>
            <w:right w:val="none" w:sz="0" w:space="0" w:color="auto"/>
          </w:divBdr>
        </w:div>
        <w:div w:id="1600259374">
          <w:marLeft w:val="0"/>
          <w:marRight w:val="0"/>
          <w:marTop w:val="0"/>
          <w:marBottom w:val="0"/>
          <w:divBdr>
            <w:top w:val="none" w:sz="0" w:space="0" w:color="auto"/>
            <w:left w:val="none" w:sz="0" w:space="0" w:color="auto"/>
            <w:bottom w:val="none" w:sz="0" w:space="0" w:color="auto"/>
            <w:right w:val="none" w:sz="0" w:space="0" w:color="auto"/>
          </w:divBdr>
        </w:div>
      </w:divsChild>
    </w:div>
    <w:div w:id="359092726">
      <w:bodyDiv w:val="1"/>
      <w:marLeft w:val="0"/>
      <w:marRight w:val="0"/>
      <w:marTop w:val="0"/>
      <w:marBottom w:val="0"/>
      <w:divBdr>
        <w:top w:val="none" w:sz="0" w:space="0" w:color="auto"/>
        <w:left w:val="none" w:sz="0" w:space="0" w:color="auto"/>
        <w:bottom w:val="none" w:sz="0" w:space="0" w:color="auto"/>
        <w:right w:val="none" w:sz="0" w:space="0" w:color="auto"/>
      </w:divBdr>
    </w:div>
    <w:div w:id="565796456">
      <w:bodyDiv w:val="1"/>
      <w:marLeft w:val="0"/>
      <w:marRight w:val="0"/>
      <w:marTop w:val="0"/>
      <w:marBottom w:val="0"/>
      <w:divBdr>
        <w:top w:val="none" w:sz="0" w:space="0" w:color="auto"/>
        <w:left w:val="none" w:sz="0" w:space="0" w:color="auto"/>
        <w:bottom w:val="none" w:sz="0" w:space="0" w:color="auto"/>
        <w:right w:val="none" w:sz="0" w:space="0" w:color="auto"/>
      </w:divBdr>
      <w:divsChild>
        <w:div w:id="98259974">
          <w:marLeft w:val="0"/>
          <w:marRight w:val="0"/>
          <w:marTop w:val="0"/>
          <w:marBottom w:val="0"/>
          <w:divBdr>
            <w:top w:val="none" w:sz="0" w:space="0" w:color="auto"/>
            <w:left w:val="none" w:sz="0" w:space="0" w:color="auto"/>
            <w:bottom w:val="none" w:sz="0" w:space="0" w:color="auto"/>
            <w:right w:val="none" w:sz="0" w:space="0" w:color="auto"/>
          </w:divBdr>
          <w:divsChild>
            <w:div w:id="59639305">
              <w:marLeft w:val="0"/>
              <w:marRight w:val="0"/>
              <w:marTop w:val="0"/>
              <w:marBottom w:val="0"/>
              <w:divBdr>
                <w:top w:val="none" w:sz="0" w:space="0" w:color="auto"/>
                <w:left w:val="none" w:sz="0" w:space="0" w:color="auto"/>
                <w:bottom w:val="none" w:sz="0" w:space="0" w:color="auto"/>
                <w:right w:val="none" w:sz="0" w:space="0" w:color="auto"/>
              </w:divBdr>
            </w:div>
            <w:div w:id="511988678">
              <w:marLeft w:val="0"/>
              <w:marRight w:val="0"/>
              <w:marTop w:val="0"/>
              <w:marBottom w:val="0"/>
              <w:divBdr>
                <w:top w:val="none" w:sz="0" w:space="0" w:color="auto"/>
                <w:left w:val="none" w:sz="0" w:space="0" w:color="auto"/>
                <w:bottom w:val="none" w:sz="0" w:space="0" w:color="auto"/>
                <w:right w:val="none" w:sz="0" w:space="0" w:color="auto"/>
              </w:divBdr>
            </w:div>
          </w:divsChild>
        </w:div>
        <w:div w:id="343823907">
          <w:marLeft w:val="0"/>
          <w:marRight w:val="0"/>
          <w:marTop w:val="0"/>
          <w:marBottom w:val="0"/>
          <w:divBdr>
            <w:top w:val="none" w:sz="0" w:space="0" w:color="auto"/>
            <w:left w:val="none" w:sz="0" w:space="0" w:color="auto"/>
            <w:bottom w:val="none" w:sz="0" w:space="0" w:color="auto"/>
            <w:right w:val="none" w:sz="0" w:space="0" w:color="auto"/>
          </w:divBdr>
          <w:divsChild>
            <w:div w:id="1372265051">
              <w:marLeft w:val="0"/>
              <w:marRight w:val="0"/>
              <w:marTop w:val="0"/>
              <w:marBottom w:val="0"/>
              <w:divBdr>
                <w:top w:val="none" w:sz="0" w:space="0" w:color="auto"/>
                <w:left w:val="none" w:sz="0" w:space="0" w:color="auto"/>
                <w:bottom w:val="none" w:sz="0" w:space="0" w:color="auto"/>
                <w:right w:val="none" w:sz="0" w:space="0" w:color="auto"/>
              </w:divBdr>
            </w:div>
          </w:divsChild>
        </w:div>
        <w:div w:id="355883730">
          <w:marLeft w:val="0"/>
          <w:marRight w:val="0"/>
          <w:marTop w:val="0"/>
          <w:marBottom w:val="0"/>
          <w:divBdr>
            <w:top w:val="none" w:sz="0" w:space="0" w:color="auto"/>
            <w:left w:val="none" w:sz="0" w:space="0" w:color="auto"/>
            <w:bottom w:val="none" w:sz="0" w:space="0" w:color="auto"/>
            <w:right w:val="none" w:sz="0" w:space="0" w:color="auto"/>
          </w:divBdr>
          <w:divsChild>
            <w:div w:id="115679141">
              <w:marLeft w:val="0"/>
              <w:marRight w:val="0"/>
              <w:marTop w:val="0"/>
              <w:marBottom w:val="0"/>
              <w:divBdr>
                <w:top w:val="none" w:sz="0" w:space="0" w:color="auto"/>
                <w:left w:val="none" w:sz="0" w:space="0" w:color="auto"/>
                <w:bottom w:val="none" w:sz="0" w:space="0" w:color="auto"/>
                <w:right w:val="none" w:sz="0" w:space="0" w:color="auto"/>
              </w:divBdr>
            </w:div>
          </w:divsChild>
        </w:div>
        <w:div w:id="824975255">
          <w:marLeft w:val="0"/>
          <w:marRight w:val="0"/>
          <w:marTop w:val="0"/>
          <w:marBottom w:val="0"/>
          <w:divBdr>
            <w:top w:val="none" w:sz="0" w:space="0" w:color="auto"/>
            <w:left w:val="none" w:sz="0" w:space="0" w:color="auto"/>
            <w:bottom w:val="none" w:sz="0" w:space="0" w:color="auto"/>
            <w:right w:val="none" w:sz="0" w:space="0" w:color="auto"/>
          </w:divBdr>
          <w:divsChild>
            <w:div w:id="416637223">
              <w:marLeft w:val="0"/>
              <w:marRight w:val="0"/>
              <w:marTop w:val="0"/>
              <w:marBottom w:val="0"/>
              <w:divBdr>
                <w:top w:val="none" w:sz="0" w:space="0" w:color="auto"/>
                <w:left w:val="none" w:sz="0" w:space="0" w:color="auto"/>
                <w:bottom w:val="none" w:sz="0" w:space="0" w:color="auto"/>
                <w:right w:val="none" w:sz="0" w:space="0" w:color="auto"/>
              </w:divBdr>
            </w:div>
            <w:div w:id="1214122048">
              <w:marLeft w:val="0"/>
              <w:marRight w:val="0"/>
              <w:marTop w:val="0"/>
              <w:marBottom w:val="0"/>
              <w:divBdr>
                <w:top w:val="none" w:sz="0" w:space="0" w:color="auto"/>
                <w:left w:val="none" w:sz="0" w:space="0" w:color="auto"/>
                <w:bottom w:val="none" w:sz="0" w:space="0" w:color="auto"/>
                <w:right w:val="none" w:sz="0" w:space="0" w:color="auto"/>
              </w:divBdr>
            </w:div>
          </w:divsChild>
        </w:div>
        <w:div w:id="1035230472">
          <w:marLeft w:val="0"/>
          <w:marRight w:val="0"/>
          <w:marTop w:val="0"/>
          <w:marBottom w:val="0"/>
          <w:divBdr>
            <w:top w:val="none" w:sz="0" w:space="0" w:color="auto"/>
            <w:left w:val="none" w:sz="0" w:space="0" w:color="auto"/>
            <w:bottom w:val="none" w:sz="0" w:space="0" w:color="auto"/>
            <w:right w:val="none" w:sz="0" w:space="0" w:color="auto"/>
          </w:divBdr>
          <w:divsChild>
            <w:div w:id="1263075780">
              <w:marLeft w:val="0"/>
              <w:marRight w:val="0"/>
              <w:marTop w:val="0"/>
              <w:marBottom w:val="0"/>
              <w:divBdr>
                <w:top w:val="none" w:sz="0" w:space="0" w:color="auto"/>
                <w:left w:val="none" w:sz="0" w:space="0" w:color="auto"/>
                <w:bottom w:val="none" w:sz="0" w:space="0" w:color="auto"/>
                <w:right w:val="none" w:sz="0" w:space="0" w:color="auto"/>
              </w:divBdr>
            </w:div>
          </w:divsChild>
        </w:div>
        <w:div w:id="1066996565">
          <w:marLeft w:val="0"/>
          <w:marRight w:val="0"/>
          <w:marTop w:val="0"/>
          <w:marBottom w:val="0"/>
          <w:divBdr>
            <w:top w:val="none" w:sz="0" w:space="0" w:color="auto"/>
            <w:left w:val="none" w:sz="0" w:space="0" w:color="auto"/>
            <w:bottom w:val="none" w:sz="0" w:space="0" w:color="auto"/>
            <w:right w:val="none" w:sz="0" w:space="0" w:color="auto"/>
          </w:divBdr>
          <w:divsChild>
            <w:div w:id="399057951">
              <w:marLeft w:val="0"/>
              <w:marRight w:val="0"/>
              <w:marTop w:val="0"/>
              <w:marBottom w:val="0"/>
              <w:divBdr>
                <w:top w:val="none" w:sz="0" w:space="0" w:color="auto"/>
                <w:left w:val="none" w:sz="0" w:space="0" w:color="auto"/>
                <w:bottom w:val="none" w:sz="0" w:space="0" w:color="auto"/>
                <w:right w:val="none" w:sz="0" w:space="0" w:color="auto"/>
              </w:divBdr>
            </w:div>
          </w:divsChild>
        </w:div>
        <w:div w:id="1152600204">
          <w:marLeft w:val="0"/>
          <w:marRight w:val="0"/>
          <w:marTop w:val="0"/>
          <w:marBottom w:val="0"/>
          <w:divBdr>
            <w:top w:val="none" w:sz="0" w:space="0" w:color="auto"/>
            <w:left w:val="none" w:sz="0" w:space="0" w:color="auto"/>
            <w:bottom w:val="none" w:sz="0" w:space="0" w:color="auto"/>
            <w:right w:val="none" w:sz="0" w:space="0" w:color="auto"/>
          </w:divBdr>
          <w:divsChild>
            <w:div w:id="1141121435">
              <w:marLeft w:val="0"/>
              <w:marRight w:val="0"/>
              <w:marTop w:val="0"/>
              <w:marBottom w:val="0"/>
              <w:divBdr>
                <w:top w:val="none" w:sz="0" w:space="0" w:color="auto"/>
                <w:left w:val="none" w:sz="0" w:space="0" w:color="auto"/>
                <w:bottom w:val="none" w:sz="0" w:space="0" w:color="auto"/>
                <w:right w:val="none" w:sz="0" w:space="0" w:color="auto"/>
              </w:divBdr>
            </w:div>
          </w:divsChild>
        </w:div>
        <w:div w:id="1198347355">
          <w:marLeft w:val="0"/>
          <w:marRight w:val="0"/>
          <w:marTop w:val="0"/>
          <w:marBottom w:val="0"/>
          <w:divBdr>
            <w:top w:val="none" w:sz="0" w:space="0" w:color="auto"/>
            <w:left w:val="none" w:sz="0" w:space="0" w:color="auto"/>
            <w:bottom w:val="none" w:sz="0" w:space="0" w:color="auto"/>
            <w:right w:val="none" w:sz="0" w:space="0" w:color="auto"/>
          </w:divBdr>
          <w:divsChild>
            <w:div w:id="51796206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sChild>
        </w:div>
        <w:div w:id="1302610575">
          <w:marLeft w:val="0"/>
          <w:marRight w:val="0"/>
          <w:marTop w:val="0"/>
          <w:marBottom w:val="0"/>
          <w:divBdr>
            <w:top w:val="none" w:sz="0" w:space="0" w:color="auto"/>
            <w:left w:val="none" w:sz="0" w:space="0" w:color="auto"/>
            <w:bottom w:val="none" w:sz="0" w:space="0" w:color="auto"/>
            <w:right w:val="none" w:sz="0" w:space="0" w:color="auto"/>
          </w:divBdr>
          <w:divsChild>
            <w:div w:id="386925626">
              <w:marLeft w:val="0"/>
              <w:marRight w:val="0"/>
              <w:marTop w:val="0"/>
              <w:marBottom w:val="0"/>
              <w:divBdr>
                <w:top w:val="none" w:sz="0" w:space="0" w:color="auto"/>
                <w:left w:val="none" w:sz="0" w:space="0" w:color="auto"/>
                <w:bottom w:val="none" w:sz="0" w:space="0" w:color="auto"/>
                <w:right w:val="none" w:sz="0" w:space="0" w:color="auto"/>
              </w:divBdr>
            </w:div>
            <w:div w:id="434831852">
              <w:marLeft w:val="0"/>
              <w:marRight w:val="0"/>
              <w:marTop w:val="0"/>
              <w:marBottom w:val="0"/>
              <w:divBdr>
                <w:top w:val="none" w:sz="0" w:space="0" w:color="auto"/>
                <w:left w:val="none" w:sz="0" w:space="0" w:color="auto"/>
                <w:bottom w:val="none" w:sz="0" w:space="0" w:color="auto"/>
                <w:right w:val="none" w:sz="0" w:space="0" w:color="auto"/>
              </w:divBdr>
            </w:div>
            <w:div w:id="1055205935">
              <w:marLeft w:val="0"/>
              <w:marRight w:val="0"/>
              <w:marTop w:val="0"/>
              <w:marBottom w:val="0"/>
              <w:divBdr>
                <w:top w:val="none" w:sz="0" w:space="0" w:color="auto"/>
                <w:left w:val="none" w:sz="0" w:space="0" w:color="auto"/>
                <w:bottom w:val="none" w:sz="0" w:space="0" w:color="auto"/>
                <w:right w:val="none" w:sz="0" w:space="0" w:color="auto"/>
              </w:divBdr>
            </w:div>
            <w:div w:id="1684476593">
              <w:marLeft w:val="0"/>
              <w:marRight w:val="0"/>
              <w:marTop w:val="0"/>
              <w:marBottom w:val="0"/>
              <w:divBdr>
                <w:top w:val="none" w:sz="0" w:space="0" w:color="auto"/>
                <w:left w:val="none" w:sz="0" w:space="0" w:color="auto"/>
                <w:bottom w:val="none" w:sz="0" w:space="0" w:color="auto"/>
                <w:right w:val="none" w:sz="0" w:space="0" w:color="auto"/>
              </w:divBdr>
            </w:div>
            <w:div w:id="1816296844">
              <w:marLeft w:val="0"/>
              <w:marRight w:val="0"/>
              <w:marTop w:val="0"/>
              <w:marBottom w:val="0"/>
              <w:divBdr>
                <w:top w:val="none" w:sz="0" w:space="0" w:color="auto"/>
                <w:left w:val="none" w:sz="0" w:space="0" w:color="auto"/>
                <w:bottom w:val="none" w:sz="0" w:space="0" w:color="auto"/>
                <w:right w:val="none" w:sz="0" w:space="0" w:color="auto"/>
              </w:divBdr>
            </w:div>
            <w:div w:id="1864978193">
              <w:marLeft w:val="0"/>
              <w:marRight w:val="0"/>
              <w:marTop w:val="0"/>
              <w:marBottom w:val="0"/>
              <w:divBdr>
                <w:top w:val="none" w:sz="0" w:space="0" w:color="auto"/>
                <w:left w:val="none" w:sz="0" w:space="0" w:color="auto"/>
                <w:bottom w:val="none" w:sz="0" w:space="0" w:color="auto"/>
                <w:right w:val="none" w:sz="0" w:space="0" w:color="auto"/>
              </w:divBdr>
            </w:div>
          </w:divsChild>
        </w:div>
        <w:div w:id="1302691235">
          <w:marLeft w:val="0"/>
          <w:marRight w:val="0"/>
          <w:marTop w:val="0"/>
          <w:marBottom w:val="0"/>
          <w:divBdr>
            <w:top w:val="none" w:sz="0" w:space="0" w:color="auto"/>
            <w:left w:val="none" w:sz="0" w:space="0" w:color="auto"/>
            <w:bottom w:val="none" w:sz="0" w:space="0" w:color="auto"/>
            <w:right w:val="none" w:sz="0" w:space="0" w:color="auto"/>
          </w:divBdr>
          <w:divsChild>
            <w:div w:id="659892229">
              <w:marLeft w:val="0"/>
              <w:marRight w:val="0"/>
              <w:marTop w:val="0"/>
              <w:marBottom w:val="0"/>
              <w:divBdr>
                <w:top w:val="none" w:sz="0" w:space="0" w:color="auto"/>
                <w:left w:val="none" w:sz="0" w:space="0" w:color="auto"/>
                <w:bottom w:val="none" w:sz="0" w:space="0" w:color="auto"/>
                <w:right w:val="none" w:sz="0" w:space="0" w:color="auto"/>
              </w:divBdr>
            </w:div>
          </w:divsChild>
        </w:div>
        <w:div w:id="1346440437">
          <w:marLeft w:val="0"/>
          <w:marRight w:val="0"/>
          <w:marTop w:val="0"/>
          <w:marBottom w:val="0"/>
          <w:divBdr>
            <w:top w:val="none" w:sz="0" w:space="0" w:color="auto"/>
            <w:left w:val="none" w:sz="0" w:space="0" w:color="auto"/>
            <w:bottom w:val="none" w:sz="0" w:space="0" w:color="auto"/>
            <w:right w:val="none" w:sz="0" w:space="0" w:color="auto"/>
          </w:divBdr>
          <w:divsChild>
            <w:div w:id="704134774">
              <w:marLeft w:val="0"/>
              <w:marRight w:val="0"/>
              <w:marTop w:val="0"/>
              <w:marBottom w:val="0"/>
              <w:divBdr>
                <w:top w:val="none" w:sz="0" w:space="0" w:color="auto"/>
                <w:left w:val="none" w:sz="0" w:space="0" w:color="auto"/>
                <w:bottom w:val="none" w:sz="0" w:space="0" w:color="auto"/>
                <w:right w:val="none" w:sz="0" w:space="0" w:color="auto"/>
              </w:divBdr>
            </w:div>
          </w:divsChild>
        </w:div>
        <w:div w:id="1363825240">
          <w:marLeft w:val="0"/>
          <w:marRight w:val="0"/>
          <w:marTop w:val="0"/>
          <w:marBottom w:val="0"/>
          <w:divBdr>
            <w:top w:val="none" w:sz="0" w:space="0" w:color="auto"/>
            <w:left w:val="none" w:sz="0" w:space="0" w:color="auto"/>
            <w:bottom w:val="none" w:sz="0" w:space="0" w:color="auto"/>
            <w:right w:val="none" w:sz="0" w:space="0" w:color="auto"/>
          </w:divBdr>
          <w:divsChild>
            <w:div w:id="298344523">
              <w:marLeft w:val="0"/>
              <w:marRight w:val="0"/>
              <w:marTop w:val="0"/>
              <w:marBottom w:val="0"/>
              <w:divBdr>
                <w:top w:val="none" w:sz="0" w:space="0" w:color="auto"/>
                <w:left w:val="none" w:sz="0" w:space="0" w:color="auto"/>
                <w:bottom w:val="none" w:sz="0" w:space="0" w:color="auto"/>
                <w:right w:val="none" w:sz="0" w:space="0" w:color="auto"/>
              </w:divBdr>
            </w:div>
            <w:div w:id="446390249">
              <w:marLeft w:val="0"/>
              <w:marRight w:val="0"/>
              <w:marTop w:val="0"/>
              <w:marBottom w:val="0"/>
              <w:divBdr>
                <w:top w:val="none" w:sz="0" w:space="0" w:color="auto"/>
                <w:left w:val="none" w:sz="0" w:space="0" w:color="auto"/>
                <w:bottom w:val="none" w:sz="0" w:space="0" w:color="auto"/>
                <w:right w:val="none" w:sz="0" w:space="0" w:color="auto"/>
              </w:divBdr>
            </w:div>
          </w:divsChild>
        </w:div>
        <w:div w:id="1374043595">
          <w:marLeft w:val="0"/>
          <w:marRight w:val="0"/>
          <w:marTop w:val="0"/>
          <w:marBottom w:val="0"/>
          <w:divBdr>
            <w:top w:val="none" w:sz="0" w:space="0" w:color="auto"/>
            <w:left w:val="none" w:sz="0" w:space="0" w:color="auto"/>
            <w:bottom w:val="none" w:sz="0" w:space="0" w:color="auto"/>
            <w:right w:val="none" w:sz="0" w:space="0" w:color="auto"/>
          </w:divBdr>
          <w:divsChild>
            <w:div w:id="1159495007">
              <w:marLeft w:val="0"/>
              <w:marRight w:val="0"/>
              <w:marTop w:val="0"/>
              <w:marBottom w:val="0"/>
              <w:divBdr>
                <w:top w:val="none" w:sz="0" w:space="0" w:color="auto"/>
                <w:left w:val="none" w:sz="0" w:space="0" w:color="auto"/>
                <w:bottom w:val="none" w:sz="0" w:space="0" w:color="auto"/>
                <w:right w:val="none" w:sz="0" w:space="0" w:color="auto"/>
              </w:divBdr>
            </w:div>
          </w:divsChild>
        </w:div>
        <w:div w:id="1441727402">
          <w:marLeft w:val="0"/>
          <w:marRight w:val="0"/>
          <w:marTop w:val="0"/>
          <w:marBottom w:val="0"/>
          <w:divBdr>
            <w:top w:val="none" w:sz="0" w:space="0" w:color="auto"/>
            <w:left w:val="none" w:sz="0" w:space="0" w:color="auto"/>
            <w:bottom w:val="none" w:sz="0" w:space="0" w:color="auto"/>
            <w:right w:val="none" w:sz="0" w:space="0" w:color="auto"/>
          </w:divBdr>
          <w:divsChild>
            <w:div w:id="27492003">
              <w:marLeft w:val="0"/>
              <w:marRight w:val="0"/>
              <w:marTop w:val="0"/>
              <w:marBottom w:val="0"/>
              <w:divBdr>
                <w:top w:val="none" w:sz="0" w:space="0" w:color="auto"/>
                <w:left w:val="none" w:sz="0" w:space="0" w:color="auto"/>
                <w:bottom w:val="none" w:sz="0" w:space="0" w:color="auto"/>
                <w:right w:val="none" w:sz="0" w:space="0" w:color="auto"/>
              </w:divBdr>
            </w:div>
          </w:divsChild>
        </w:div>
        <w:div w:id="1472480533">
          <w:marLeft w:val="0"/>
          <w:marRight w:val="0"/>
          <w:marTop w:val="0"/>
          <w:marBottom w:val="0"/>
          <w:divBdr>
            <w:top w:val="none" w:sz="0" w:space="0" w:color="auto"/>
            <w:left w:val="none" w:sz="0" w:space="0" w:color="auto"/>
            <w:bottom w:val="none" w:sz="0" w:space="0" w:color="auto"/>
            <w:right w:val="none" w:sz="0" w:space="0" w:color="auto"/>
          </w:divBdr>
          <w:divsChild>
            <w:div w:id="650670988">
              <w:marLeft w:val="0"/>
              <w:marRight w:val="0"/>
              <w:marTop w:val="0"/>
              <w:marBottom w:val="0"/>
              <w:divBdr>
                <w:top w:val="none" w:sz="0" w:space="0" w:color="auto"/>
                <w:left w:val="none" w:sz="0" w:space="0" w:color="auto"/>
                <w:bottom w:val="none" w:sz="0" w:space="0" w:color="auto"/>
                <w:right w:val="none" w:sz="0" w:space="0" w:color="auto"/>
              </w:divBdr>
            </w:div>
            <w:div w:id="1525678306">
              <w:marLeft w:val="0"/>
              <w:marRight w:val="0"/>
              <w:marTop w:val="0"/>
              <w:marBottom w:val="0"/>
              <w:divBdr>
                <w:top w:val="none" w:sz="0" w:space="0" w:color="auto"/>
                <w:left w:val="none" w:sz="0" w:space="0" w:color="auto"/>
                <w:bottom w:val="none" w:sz="0" w:space="0" w:color="auto"/>
                <w:right w:val="none" w:sz="0" w:space="0" w:color="auto"/>
              </w:divBdr>
            </w:div>
            <w:div w:id="1799372246">
              <w:marLeft w:val="0"/>
              <w:marRight w:val="0"/>
              <w:marTop w:val="0"/>
              <w:marBottom w:val="0"/>
              <w:divBdr>
                <w:top w:val="none" w:sz="0" w:space="0" w:color="auto"/>
                <w:left w:val="none" w:sz="0" w:space="0" w:color="auto"/>
                <w:bottom w:val="none" w:sz="0" w:space="0" w:color="auto"/>
                <w:right w:val="none" w:sz="0" w:space="0" w:color="auto"/>
              </w:divBdr>
            </w:div>
          </w:divsChild>
        </w:div>
        <w:div w:id="1538158431">
          <w:marLeft w:val="0"/>
          <w:marRight w:val="0"/>
          <w:marTop w:val="0"/>
          <w:marBottom w:val="0"/>
          <w:divBdr>
            <w:top w:val="none" w:sz="0" w:space="0" w:color="auto"/>
            <w:left w:val="none" w:sz="0" w:space="0" w:color="auto"/>
            <w:bottom w:val="none" w:sz="0" w:space="0" w:color="auto"/>
            <w:right w:val="none" w:sz="0" w:space="0" w:color="auto"/>
          </w:divBdr>
          <w:divsChild>
            <w:div w:id="1046415403">
              <w:marLeft w:val="0"/>
              <w:marRight w:val="0"/>
              <w:marTop w:val="0"/>
              <w:marBottom w:val="0"/>
              <w:divBdr>
                <w:top w:val="none" w:sz="0" w:space="0" w:color="auto"/>
                <w:left w:val="none" w:sz="0" w:space="0" w:color="auto"/>
                <w:bottom w:val="none" w:sz="0" w:space="0" w:color="auto"/>
                <w:right w:val="none" w:sz="0" w:space="0" w:color="auto"/>
              </w:divBdr>
            </w:div>
          </w:divsChild>
        </w:div>
        <w:div w:id="1601571535">
          <w:marLeft w:val="0"/>
          <w:marRight w:val="0"/>
          <w:marTop w:val="0"/>
          <w:marBottom w:val="0"/>
          <w:divBdr>
            <w:top w:val="none" w:sz="0" w:space="0" w:color="auto"/>
            <w:left w:val="none" w:sz="0" w:space="0" w:color="auto"/>
            <w:bottom w:val="none" w:sz="0" w:space="0" w:color="auto"/>
            <w:right w:val="none" w:sz="0" w:space="0" w:color="auto"/>
          </w:divBdr>
          <w:divsChild>
            <w:div w:id="2128155178">
              <w:marLeft w:val="0"/>
              <w:marRight w:val="0"/>
              <w:marTop w:val="0"/>
              <w:marBottom w:val="0"/>
              <w:divBdr>
                <w:top w:val="none" w:sz="0" w:space="0" w:color="auto"/>
                <w:left w:val="none" w:sz="0" w:space="0" w:color="auto"/>
                <w:bottom w:val="none" w:sz="0" w:space="0" w:color="auto"/>
                <w:right w:val="none" w:sz="0" w:space="0" w:color="auto"/>
              </w:divBdr>
            </w:div>
          </w:divsChild>
        </w:div>
        <w:div w:id="1639217895">
          <w:marLeft w:val="0"/>
          <w:marRight w:val="0"/>
          <w:marTop w:val="0"/>
          <w:marBottom w:val="0"/>
          <w:divBdr>
            <w:top w:val="none" w:sz="0" w:space="0" w:color="auto"/>
            <w:left w:val="none" w:sz="0" w:space="0" w:color="auto"/>
            <w:bottom w:val="none" w:sz="0" w:space="0" w:color="auto"/>
            <w:right w:val="none" w:sz="0" w:space="0" w:color="auto"/>
          </w:divBdr>
          <w:divsChild>
            <w:div w:id="2000577385">
              <w:marLeft w:val="0"/>
              <w:marRight w:val="0"/>
              <w:marTop w:val="0"/>
              <w:marBottom w:val="0"/>
              <w:divBdr>
                <w:top w:val="none" w:sz="0" w:space="0" w:color="auto"/>
                <w:left w:val="none" w:sz="0" w:space="0" w:color="auto"/>
                <w:bottom w:val="none" w:sz="0" w:space="0" w:color="auto"/>
                <w:right w:val="none" w:sz="0" w:space="0" w:color="auto"/>
              </w:divBdr>
            </w:div>
          </w:divsChild>
        </w:div>
        <w:div w:id="1698043748">
          <w:marLeft w:val="0"/>
          <w:marRight w:val="0"/>
          <w:marTop w:val="0"/>
          <w:marBottom w:val="0"/>
          <w:divBdr>
            <w:top w:val="none" w:sz="0" w:space="0" w:color="auto"/>
            <w:left w:val="none" w:sz="0" w:space="0" w:color="auto"/>
            <w:bottom w:val="none" w:sz="0" w:space="0" w:color="auto"/>
            <w:right w:val="none" w:sz="0" w:space="0" w:color="auto"/>
          </w:divBdr>
          <w:divsChild>
            <w:div w:id="101389517">
              <w:marLeft w:val="0"/>
              <w:marRight w:val="0"/>
              <w:marTop w:val="0"/>
              <w:marBottom w:val="0"/>
              <w:divBdr>
                <w:top w:val="none" w:sz="0" w:space="0" w:color="auto"/>
                <w:left w:val="none" w:sz="0" w:space="0" w:color="auto"/>
                <w:bottom w:val="none" w:sz="0" w:space="0" w:color="auto"/>
                <w:right w:val="none" w:sz="0" w:space="0" w:color="auto"/>
              </w:divBdr>
            </w:div>
            <w:div w:id="213196429">
              <w:marLeft w:val="0"/>
              <w:marRight w:val="0"/>
              <w:marTop w:val="0"/>
              <w:marBottom w:val="0"/>
              <w:divBdr>
                <w:top w:val="none" w:sz="0" w:space="0" w:color="auto"/>
                <w:left w:val="none" w:sz="0" w:space="0" w:color="auto"/>
                <w:bottom w:val="none" w:sz="0" w:space="0" w:color="auto"/>
                <w:right w:val="none" w:sz="0" w:space="0" w:color="auto"/>
              </w:divBdr>
            </w:div>
            <w:div w:id="431626737">
              <w:marLeft w:val="0"/>
              <w:marRight w:val="0"/>
              <w:marTop w:val="0"/>
              <w:marBottom w:val="0"/>
              <w:divBdr>
                <w:top w:val="none" w:sz="0" w:space="0" w:color="auto"/>
                <w:left w:val="none" w:sz="0" w:space="0" w:color="auto"/>
                <w:bottom w:val="none" w:sz="0" w:space="0" w:color="auto"/>
                <w:right w:val="none" w:sz="0" w:space="0" w:color="auto"/>
              </w:divBdr>
            </w:div>
            <w:div w:id="1181046329">
              <w:marLeft w:val="0"/>
              <w:marRight w:val="0"/>
              <w:marTop w:val="0"/>
              <w:marBottom w:val="0"/>
              <w:divBdr>
                <w:top w:val="none" w:sz="0" w:space="0" w:color="auto"/>
                <w:left w:val="none" w:sz="0" w:space="0" w:color="auto"/>
                <w:bottom w:val="none" w:sz="0" w:space="0" w:color="auto"/>
                <w:right w:val="none" w:sz="0" w:space="0" w:color="auto"/>
              </w:divBdr>
            </w:div>
          </w:divsChild>
        </w:div>
        <w:div w:id="1777140147">
          <w:marLeft w:val="0"/>
          <w:marRight w:val="0"/>
          <w:marTop w:val="0"/>
          <w:marBottom w:val="0"/>
          <w:divBdr>
            <w:top w:val="none" w:sz="0" w:space="0" w:color="auto"/>
            <w:left w:val="none" w:sz="0" w:space="0" w:color="auto"/>
            <w:bottom w:val="none" w:sz="0" w:space="0" w:color="auto"/>
            <w:right w:val="none" w:sz="0" w:space="0" w:color="auto"/>
          </w:divBdr>
          <w:divsChild>
            <w:div w:id="441143984">
              <w:marLeft w:val="0"/>
              <w:marRight w:val="0"/>
              <w:marTop w:val="0"/>
              <w:marBottom w:val="0"/>
              <w:divBdr>
                <w:top w:val="none" w:sz="0" w:space="0" w:color="auto"/>
                <w:left w:val="none" w:sz="0" w:space="0" w:color="auto"/>
                <w:bottom w:val="none" w:sz="0" w:space="0" w:color="auto"/>
                <w:right w:val="none" w:sz="0" w:space="0" w:color="auto"/>
              </w:divBdr>
            </w:div>
            <w:div w:id="1087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4778">
      <w:bodyDiv w:val="1"/>
      <w:marLeft w:val="0"/>
      <w:marRight w:val="0"/>
      <w:marTop w:val="0"/>
      <w:marBottom w:val="0"/>
      <w:divBdr>
        <w:top w:val="none" w:sz="0" w:space="0" w:color="auto"/>
        <w:left w:val="none" w:sz="0" w:space="0" w:color="auto"/>
        <w:bottom w:val="none" w:sz="0" w:space="0" w:color="auto"/>
        <w:right w:val="none" w:sz="0" w:space="0" w:color="auto"/>
      </w:divBdr>
      <w:divsChild>
        <w:div w:id="233709970">
          <w:marLeft w:val="0"/>
          <w:marRight w:val="0"/>
          <w:marTop w:val="0"/>
          <w:marBottom w:val="0"/>
          <w:divBdr>
            <w:top w:val="none" w:sz="0" w:space="0" w:color="auto"/>
            <w:left w:val="none" w:sz="0" w:space="0" w:color="auto"/>
            <w:bottom w:val="none" w:sz="0" w:space="0" w:color="auto"/>
            <w:right w:val="none" w:sz="0" w:space="0" w:color="auto"/>
          </w:divBdr>
        </w:div>
        <w:div w:id="381486604">
          <w:marLeft w:val="0"/>
          <w:marRight w:val="0"/>
          <w:marTop w:val="0"/>
          <w:marBottom w:val="0"/>
          <w:divBdr>
            <w:top w:val="none" w:sz="0" w:space="0" w:color="auto"/>
            <w:left w:val="none" w:sz="0" w:space="0" w:color="auto"/>
            <w:bottom w:val="none" w:sz="0" w:space="0" w:color="auto"/>
            <w:right w:val="none" w:sz="0" w:space="0" w:color="auto"/>
          </w:divBdr>
        </w:div>
        <w:div w:id="1035814078">
          <w:marLeft w:val="0"/>
          <w:marRight w:val="0"/>
          <w:marTop w:val="0"/>
          <w:marBottom w:val="0"/>
          <w:divBdr>
            <w:top w:val="none" w:sz="0" w:space="0" w:color="auto"/>
            <w:left w:val="none" w:sz="0" w:space="0" w:color="auto"/>
            <w:bottom w:val="none" w:sz="0" w:space="0" w:color="auto"/>
            <w:right w:val="none" w:sz="0" w:space="0" w:color="auto"/>
          </w:divBdr>
        </w:div>
        <w:div w:id="1115442654">
          <w:marLeft w:val="0"/>
          <w:marRight w:val="0"/>
          <w:marTop w:val="0"/>
          <w:marBottom w:val="0"/>
          <w:divBdr>
            <w:top w:val="none" w:sz="0" w:space="0" w:color="auto"/>
            <w:left w:val="none" w:sz="0" w:space="0" w:color="auto"/>
            <w:bottom w:val="none" w:sz="0" w:space="0" w:color="auto"/>
            <w:right w:val="none" w:sz="0" w:space="0" w:color="auto"/>
          </w:divBdr>
        </w:div>
        <w:div w:id="1206016984">
          <w:marLeft w:val="0"/>
          <w:marRight w:val="0"/>
          <w:marTop w:val="0"/>
          <w:marBottom w:val="0"/>
          <w:divBdr>
            <w:top w:val="none" w:sz="0" w:space="0" w:color="auto"/>
            <w:left w:val="none" w:sz="0" w:space="0" w:color="auto"/>
            <w:bottom w:val="none" w:sz="0" w:space="0" w:color="auto"/>
            <w:right w:val="none" w:sz="0" w:space="0" w:color="auto"/>
          </w:divBdr>
        </w:div>
        <w:div w:id="1404837669">
          <w:marLeft w:val="0"/>
          <w:marRight w:val="0"/>
          <w:marTop w:val="0"/>
          <w:marBottom w:val="0"/>
          <w:divBdr>
            <w:top w:val="none" w:sz="0" w:space="0" w:color="auto"/>
            <w:left w:val="none" w:sz="0" w:space="0" w:color="auto"/>
            <w:bottom w:val="none" w:sz="0" w:space="0" w:color="auto"/>
            <w:right w:val="none" w:sz="0" w:space="0" w:color="auto"/>
          </w:divBdr>
        </w:div>
        <w:div w:id="1549414811">
          <w:marLeft w:val="0"/>
          <w:marRight w:val="0"/>
          <w:marTop w:val="0"/>
          <w:marBottom w:val="0"/>
          <w:divBdr>
            <w:top w:val="none" w:sz="0" w:space="0" w:color="auto"/>
            <w:left w:val="none" w:sz="0" w:space="0" w:color="auto"/>
            <w:bottom w:val="none" w:sz="0" w:space="0" w:color="auto"/>
            <w:right w:val="none" w:sz="0" w:space="0" w:color="auto"/>
          </w:divBdr>
        </w:div>
        <w:div w:id="1707216101">
          <w:marLeft w:val="0"/>
          <w:marRight w:val="0"/>
          <w:marTop w:val="0"/>
          <w:marBottom w:val="0"/>
          <w:divBdr>
            <w:top w:val="none" w:sz="0" w:space="0" w:color="auto"/>
            <w:left w:val="none" w:sz="0" w:space="0" w:color="auto"/>
            <w:bottom w:val="none" w:sz="0" w:space="0" w:color="auto"/>
            <w:right w:val="none" w:sz="0" w:space="0" w:color="auto"/>
          </w:divBdr>
        </w:div>
        <w:div w:id="2074347133">
          <w:marLeft w:val="0"/>
          <w:marRight w:val="0"/>
          <w:marTop w:val="0"/>
          <w:marBottom w:val="0"/>
          <w:divBdr>
            <w:top w:val="none" w:sz="0" w:space="0" w:color="auto"/>
            <w:left w:val="none" w:sz="0" w:space="0" w:color="auto"/>
            <w:bottom w:val="none" w:sz="0" w:space="0" w:color="auto"/>
            <w:right w:val="none" w:sz="0" w:space="0" w:color="auto"/>
          </w:divBdr>
        </w:div>
      </w:divsChild>
    </w:div>
    <w:div w:id="849830898">
      <w:bodyDiv w:val="1"/>
      <w:marLeft w:val="0"/>
      <w:marRight w:val="0"/>
      <w:marTop w:val="0"/>
      <w:marBottom w:val="0"/>
      <w:divBdr>
        <w:top w:val="none" w:sz="0" w:space="0" w:color="auto"/>
        <w:left w:val="none" w:sz="0" w:space="0" w:color="auto"/>
        <w:bottom w:val="none" w:sz="0" w:space="0" w:color="auto"/>
        <w:right w:val="none" w:sz="0" w:space="0" w:color="auto"/>
      </w:divBdr>
      <w:divsChild>
        <w:div w:id="786781299">
          <w:marLeft w:val="0"/>
          <w:marRight w:val="0"/>
          <w:marTop w:val="0"/>
          <w:marBottom w:val="0"/>
          <w:divBdr>
            <w:top w:val="none" w:sz="0" w:space="0" w:color="auto"/>
            <w:left w:val="none" w:sz="0" w:space="0" w:color="auto"/>
            <w:bottom w:val="none" w:sz="0" w:space="0" w:color="auto"/>
            <w:right w:val="none" w:sz="0" w:space="0" w:color="auto"/>
          </w:divBdr>
          <w:divsChild>
            <w:div w:id="372921000">
              <w:marLeft w:val="0"/>
              <w:marRight w:val="0"/>
              <w:marTop w:val="0"/>
              <w:marBottom w:val="0"/>
              <w:divBdr>
                <w:top w:val="none" w:sz="0" w:space="0" w:color="auto"/>
                <w:left w:val="none" w:sz="0" w:space="0" w:color="auto"/>
                <w:bottom w:val="none" w:sz="0" w:space="0" w:color="auto"/>
                <w:right w:val="none" w:sz="0" w:space="0" w:color="auto"/>
              </w:divBdr>
            </w:div>
            <w:div w:id="563102724">
              <w:marLeft w:val="0"/>
              <w:marRight w:val="0"/>
              <w:marTop w:val="0"/>
              <w:marBottom w:val="0"/>
              <w:divBdr>
                <w:top w:val="none" w:sz="0" w:space="0" w:color="auto"/>
                <w:left w:val="none" w:sz="0" w:space="0" w:color="auto"/>
                <w:bottom w:val="none" w:sz="0" w:space="0" w:color="auto"/>
                <w:right w:val="none" w:sz="0" w:space="0" w:color="auto"/>
              </w:divBdr>
            </w:div>
            <w:div w:id="1788159397">
              <w:marLeft w:val="0"/>
              <w:marRight w:val="0"/>
              <w:marTop w:val="0"/>
              <w:marBottom w:val="0"/>
              <w:divBdr>
                <w:top w:val="none" w:sz="0" w:space="0" w:color="auto"/>
                <w:left w:val="none" w:sz="0" w:space="0" w:color="auto"/>
                <w:bottom w:val="none" w:sz="0" w:space="0" w:color="auto"/>
                <w:right w:val="none" w:sz="0" w:space="0" w:color="auto"/>
              </w:divBdr>
            </w:div>
          </w:divsChild>
        </w:div>
        <w:div w:id="1096554584">
          <w:marLeft w:val="0"/>
          <w:marRight w:val="0"/>
          <w:marTop w:val="0"/>
          <w:marBottom w:val="0"/>
          <w:divBdr>
            <w:top w:val="none" w:sz="0" w:space="0" w:color="auto"/>
            <w:left w:val="none" w:sz="0" w:space="0" w:color="auto"/>
            <w:bottom w:val="none" w:sz="0" w:space="0" w:color="auto"/>
            <w:right w:val="none" w:sz="0" w:space="0" w:color="auto"/>
          </w:divBdr>
          <w:divsChild>
            <w:div w:id="115880265">
              <w:marLeft w:val="0"/>
              <w:marRight w:val="0"/>
              <w:marTop w:val="0"/>
              <w:marBottom w:val="0"/>
              <w:divBdr>
                <w:top w:val="none" w:sz="0" w:space="0" w:color="auto"/>
                <w:left w:val="none" w:sz="0" w:space="0" w:color="auto"/>
                <w:bottom w:val="none" w:sz="0" w:space="0" w:color="auto"/>
                <w:right w:val="none" w:sz="0" w:space="0" w:color="auto"/>
              </w:divBdr>
            </w:div>
            <w:div w:id="845708313">
              <w:marLeft w:val="0"/>
              <w:marRight w:val="0"/>
              <w:marTop w:val="0"/>
              <w:marBottom w:val="0"/>
              <w:divBdr>
                <w:top w:val="none" w:sz="0" w:space="0" w:color="auto"/>
                <w:left w:val="none" w:sz="0" w:space="0" w:color="auto"/>
                <w:bottom w:val="none" w:sz="0" w:space="0" w:color="auto"/>
                <w:right w:val="none" w:sz="0" w:space="0" w:color="auto"/>
              </w:divBdr>
            </w:div>
          </w:divsChild>
        </w:div>
        <w:div w:id="1539272699">
          <w:marLeft w:val="0"/>
          <w:marRight w:val="0"/>
          <w:marTop w:val="0"/>
          <w:marBottom w:val="0"/>
          <w:divBdr>
            <w:top w:val="none" w:sz="0" w:space="0" w:color="auto"/>
            <w:left w:val="none" w:sz="0" w:space="0" w:color="auto"/>
            <w:bottom w:val="none" w:sz="0" w:space="0" w:color="auto"/>
            <w:right w:val="none" w:sz="0" w:space="0" w:color="auto"/>
          </w:divBdr>
          <w:divsChild>
            <w:div w:id="200898277">
              <w:marLeft w:val="0"/>
              <w:marRight w:val="0"/>
              <w:marTop w:val="0"/>
              <w:marBottom w:val="0"/>
              <w:divBdr>
                <w:top w:val="none" w:sz="0" w:space="0" w:color="auto"/>
                <w:left w:val="none" w:sz="0" w:space="0" w:color="auto"/>
                <w:bottom w:val="none" w:sz="0" w:space="0" w:color="auto"/>
                <w:right w:val="none" w:sz="0" w:space="0" w:color="auto"/>
              </w:divBdr>
            </w:div>
            <w:div w:id="274294057">
              <w:marLeft w:val="0"/>
              <w:marRight w:val="0"/>
              <w:marTop w:val="0"/>
              <w:marBottom w:val="0"/>
              <w:divBdr>
                <w:top w:val="none" w:sz="0" w:space="0" w:color="auto"/>
                <w:left w:val="none" w:sz="0" w:space="0" w:color="auto"/>
                <w:bottom w:val="none" w:sz="0" w:space="0" w:color="auto"/>
                <w:right w:val="none" w:sz="0" w:space="0" w:color="auto"/>
              </w:divBdr>
            </w:div>
            <w:div w:id="1093353619">
              <w:marLeft w:val="0"/>
              <w:marRight w:val="0"/>
              <w:marTop w:val="0"/>
              <w:marBottom w:val="0"/>
              <w:divBdr>
                <w:top w:val="none" w:sz="0" w:space="0" w:color="auto"/>
                <w:left w:val="none" w:sz="0" w:space="0" w:color="auto"/>
                <w:bottom w:val="none" w:sz="0" w:space="0" w:color="auto"/>
                <w:right w:val="none" w:sz="0" w:space="0" w:color="auto"/>
              </w:divBdr>
            </w:div>
            <w:div w:id="1343823273">
              <w:marLeft w:val="0"/>
              <w:marRight w:val="0"/>
              <w:marTop w:val="0"/>
              <w:marBottom w:val="0"/>
              <w:divBdr>
                <w:top w:val="none" w:sz="0" w:space="0" w:color="auto"/>
                <w:left w:val="none" w:sz="0" w:space="0" w:color="auto"/>
                <w:bottom w:val="none" w:sz="0" w:space="0" w:color="auto"/>
                <w:right w:val="none" w:sz="0" w:space="0" w:color="auto"/>
              </w:divBdr>
            </w:div>
            <w:div w:id="1369263319">
              <w:marLeft w:val="0"/>
              <w:marRight w:val="0"/>
              <w:marTop w:val="0"/>
              <w:marBottom w:val="0"/>
              <w:divBdr>
                <w:top w:val="none" w:sz="0" w:space="0" w:color="auto"/>
                <w:left w:val="none" w:sz="0" w:space="0" w:color="auto"/>
                <w:bottom w:val="none" w:sz="0" w:space="0" w:color="auto"/>
                <w:right w:val="none" w:sz="0" w:space="0" w:color="auto"/>
              </w:divBdr>
            </w:div>
            <w:div w:id="1491288415">
              <w:marLeft w:val="0"/>
              <w:marRight w:val="0"/>
              <w:marTop w:val="0"/>
              <w:marBottom w:val="0"/>
              <w:divBdr>
                <w:top w:val="none" w:sz="0" w:space="0" w:color="auto"/>
                <w:left w:val="none" w:sz="0" w:space="0" w:color="auto"/>
                <w:bottom w:val="none" w:sz="0" w:space="0" w:color="auto"/>
                <w:right w:val="none" w:sz="0" w:space="0" w:color="auto"/>
              </w:divBdr>
            </w:div>
            <w:div w:id="1848976553">
              <w:marLeft w:val="0"/>
              <w:marRight w:val="0"/>
              <w:marTop w:val="0"/>
              <w:marBottom w:val="0"/>
              <w:divBdr>
                <w:top w:val="none" w:sz="0" w:space="0" w:color="auto"/>
                <w:left w:val="none" w:sz="0" w:space="0" w:color="auto"/>
                <w:bottom w:val="none" w:sz="0" w:space="0" w:color="auto"/>
                <w:right w:val="none" w:sz="0" w:space="0" w:color="auto"/>
              </w:divBdr>
            </w:div>
            <w:div w:id="1936862597">
              <w:marLeft w:val="0"/>
              <w:marRight w:val="0"/>
              <w:marTop w:val="0"/>
              <w:marBottom w:val="0"/>
              <w:divBdr>
                <w:top w:val="none" w:sz="0" w:space="0" w:color="auto"/>
                <w:left w:val="none" w:sz="0" w:space="0" w:color="auto"/>
                <w:bottom w:val="none" w:sz="0" w:space="0" w:color="auto"/>
                <w:right w:val="none" w:sz="0" w:space="0" w:color="auto"/>
              </w:divBdr>
            </w:div>
            <w:div w:id="2011446203">
              <w:marLeft w:val="0"/>
              <w:marRight w:val="0"/>
              <w:marTop w:val="0"/>
              <w:marBottom w:val="0"/>
              <w:divBdr>
                <w:top w:val="none" w:sz="0" w:space="0" w:color="auto"/>
                <w:left w:val="none" w:sz="0" w:space="0" w:color="auto"/>
                <w:bottom w:val="none" w:sz="0" w:space="0" w:color="auto"/>
                <w:right w:val="none" w:sz="0" w:space="0" w:color="auto"/>
              </w:divBdr>
            </w:div>
            <w:div w:id="2097359281">
              <w:marLeft w:val="0"/>
              <w:marRight w:val="0"/>
              <w:marTop w:val="0"/>
              <w:marBottom w:val="0"/>
              <w:divBdr>
                <w:top w:val="none" w:sz="0" w:space="0" w:color="auto"/>
                <w:left w:val="none" w:sz="0" w:space="0" w:color="auto"/>
                <w:bottom w:val="none" w:sz="0" w:space="0" w:color="auto"/>
                <w:right w:val="none" w:sz="0" w:space="0" w:color="auto"/>
              </w:divBdr>
            </w:div>
          </w:divsChild>
        </w:div>
        <w:div w:id="1779258438">
          <w:marLeft w:val="0"/>
          <w:marRight w:val="0"/>
          <w:marTop w:val="0"/>
          <w:marBottom w:val="0"/>
          <w:divBdr>
            <w:top w:val="none" w:sz="0" w:space="0" w:color="auto"/>
            <w:left w:val="none" w:sz="0" w:space="0" w:color="auto"/>
            <w:bottom w:val="none" w:sz="0" w:space="0" w:color="auto"/>
            <w:right w:val="none" w:sz="0" w:space="0" w:color="auto"/>
          </w:divBdr>
          <w:divsChild>
            <w:div w:id="882835632">
              <w:marLeft w:val="0"/>
              <w:marRight w:val="0"/>
              <w:marTop w:val="0"/>
              <w:marBottom w:val="0"/>
              <w:divBdr>
                <w:top w:val="none" w:sz="0" w:space="0" w:color="auto"/>
                <w:left w:val="none" w:sz="0" w:space="0" w:color="auto"/>
                <w:bottom w:val="none" w:sz="0" w:space="0" w:color="auto"/>
                <w:right w:val="none" w:sz="0" w:space="0" w:color="auto"/>
              </w:divBdr>
            </w:div>
            <w:div w:id="1709987262">
              <w:marLeft w:val="0"/>
              <w:marRight w:val="0"/>
              <w:marTop w:val="0"/>
              <w:marBottom w:val="0"/>
              <w:divBdr>
                <w:top w:val="none" w:sz="0" w:space="0" w:color="auto"/>
                <w:left w:val="none" w:sz="0" w:space="0" w:color="auto"/>
                <w:bottom w:val="none" w:sz="0" w:space="0" w:color="auto"/>
                <w:right w:val="none" w:sz="0" w:space="0" w:color="auto"/>
              </w:divBdr>
            </w:div>
            <w:div w:id="17604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345">
      <w:bodyDiv w:val="1"/>
      <w:marLeft w:val="0"/>
      <w:marRight w:val="0"/>
      <w:marTop w:val="0"/>
      <w:marBottom w:val="0"/>
      <w:divBdr>
        <w:top w:val="none" w:sz="0" w:space="0" w:color="auto"/>
        <w:left w:val="none" w:sz="0" w:space="0" w:color="auto"/>
        <w:bottom w:val="none" w:sz="0" w:space="0" w:color="auto"/>
        <w:right w:val="none" w:sz="0" w:space="0" w:color="auto"/>
      </w:divBdr>
      <w:divsChild>
        <w:div w:id="468599148">
          <w:marLeft w:val="0"/>
          <w:marRight w:val="0"/>
          <w:marTop w:val="0"/>
          <w:marBottom w:val="0"/>
          <w:divBdr>
            <w:top w:val="none" w:sz="0" w:space="0" w:color="auto"/>
            <w:left w:val="none" w:sz="0" w:space="0" w:color="auto"/>
            <w:bottom w:val="none" w:sz="0" w:space="0" w:color="auto"/>
            <w:right w:val="none" w:sz="0" w:space="0" w:color="auto"/>
          </w:divBdr>
        </w:div>
        <w:div w:id="495078327">
          <w:marLeft w:val="0"/>
          <w:marRight w:val="0"/>
          <w:marTop w:val="0"/>
          <w:marBottom w:val="0"/>
          <w:divBdr>
            <w:top w:val="none" w:sz="0" w:space="0" w:color="auto"/>
            <w:left w:val="none" w:sz="0" w:space="0" w:color="auto"/>
            <w:bottom w:val="none" w:sz="0" w:space="0" w:color="auto"/>
            <w:right w:val="none" w:sz="0" w:space="0" w:color="auto"/>
          </w:divBdr>
        </w:div>
        <w:div w:id="782500030">
          <w:marLeft w:val="0"/>
          <w:marRight w:val="0"/>
          <w:marTop w:val="0"/>
          <w:marBottom w:val="0"/>
          <w:divBdr>
            <w:top w:val="none" w:sz="0" w:space="0" w:color="auto"/>
            <w:left w:val="none" w:sz="0" w:space="0" w:color="auto"/>
            <w:bottom w:val="none" w:sz="0" w:space="0" w:color="auto"/>
            <w:right w:val="none" w:sz="0" w:space="0" w:color="auto"/>
          </w:divBdr>
        </w:div>
        <w:div w:id="1156725188">
          <w:marLeft w:val="0"/>
          <w:marRight w:val="0"/>
          <w:marTop w:val="0"/>
          <w:marBottom w:val="0"/>
          <w:divBdr>
            <w:top w:val="none" w:sz="0" w:space="0" w:color="auto"/>
            <w:left w:val="none" w:sz="0" w:space="0" w:color="auto"/>
            <w:bottom w:val="none" w:sz="0" w:space="0" w:color="auto"/>
            <w:right w:val="none" w:sz="0" w:space="0" w:color="auto"/>
          </w:divBdr>
        </w:div>
        <w:div w:id="1478450667">
          <w:marLeft w:val="0"/>
          <w:marRight w:val="0"/>
          <w:marTop w:val="0"/>
          <w:marBottom w:val="0"/>
          <w:divBdr>
            <w:top w:val="none" w:sz="0" w:space="0" w:color="auto"/>
            <w:left w:val="none" w:sz="0" w:space="0" w:color="auto"/>
            <w:bottom w:val="none" w:sz="0" w:space="0" w:color="auto"/>
            <w:right w:val="none" w:sz="0" w:space="0" w:color="auto"/>
          </w:divBdr>
        </w:div>
        <w:div w:id="1491602010">
          <w:marLeft w:val="0"/>
          <w:marRight w:val="0"/>
          <w:marTop w:val="0"/>
          <w:marBottom w:val="0"/>
          <w:divBdr>
            <w:top w:val="none" w:sz="0" w:space="0" w:color="auto"/>
            <w:left w:val="none" w:sz="0" w:space="0" w:color="auto"/>
            <w:bottom w:val="none" w:sz="0" w:space="0" w:color="auto"/>
            <w:right w:val="none" w:sz="0" w:space="0" w:color="auto"/>
          </w:divBdr>
        </w:div>
      </w:divsChild>
    </w:div>
    <w:div w:id="1585339467">
      <w:bodyDiv w:val="1"/>
      <w:marLeft w:val="0"/>
      <w:marRight w:val="0"/>
      <w:marTop w:val="0"/>
      <w:marBottom w:val="0"/>
      <w:divBdr>
        <w:top w:val="none" w:sz="0" w:space="0" w:color="auto"/>
        <w:left w:val="none" w:sz="0" w:space="0" w:color="auto"/>
        <w:bottom w:val="none" w:sz="0" w:space="0" w:color="auto"/>
        <w:right w:val="none" w:sz="0" w:space="0" w:color="auto"/>
      </w:divBdr>
      <w:divsChild>
        <w:div w:id="148792139">
          <w:marLeft w:val="0"/>
          <w:marRight w:val="0"/>
          <w:marTop w:val="0"/>
          <w:marBottom w:val="0"/>
          <w:divBdr>
            <w:top w:val="none" w:sz="0" w:space="0" w:color="auto"/>
            <w:left w:val="none" w:sz="0" w:space="0" w:color="auto"/>
            <w:bottom w:val="none" w:sz="0" w:space="0" w:color="auto"/>
            <w:right w:val="none" w:sz="0" w:space="0" w:color="auto"/>
          </w:divBdr>
        </w:div>
        <w:div w:id="1550453758">
          <w:marLeft w:val="0"/>
          <w:marRight w:val="0"/>
          <w:marTop w:val="0"/>
          <w:marBottom w:val="0"/>
          <w:divBdr>
            <w:top w:val="none" w:sz="0" w:space="0" w:color="auto"/>
            <w:left w:val="none" w:sz="0" w:space="0" w:color="auto"/>
            <w:bottom w:val="none" w:sz="0" w:space="0" w:color="auto"/>
            <w:right w:val="none" w:sz="0" w:space="0" w:color="auto"/>
          </w:divBdr>
        </w:div>
      </w:divsChild>
    </w:div>
    <w:div w:id="1645819079">
      <w:bodyDiv w:val="1"/>
      <w:marLeft w:val="0"/>
      <w:marRight w:val="0"/>
      <w:marTop w:val="0"/>
      <w:marBottom w:val="0"/>
      <w:divBdr>
        <w:top w:val="none" w:sz="0" w:space="0" w:color="auto"/>
        <w:left w:val="none" w:sz="0" w:space="0" w:color="auto"/>
        <w:bottom w:val="none" w:sz="0" w:space="0" w:color="auto"/>
        <w:right w:val="none" w:sz="0" w:space="0" w:color="auto"/>
      </w:divBdr>
    </w:div>
    <w:div w:id="166666430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28995056">
      <w:bodyDiv w:val="1"/>
      <w:marLeft w:val="0"/>
      <w:marRight w:val="0"/>
      <w:marTop w:val="0"/>
      <w:marBottom w:val="0"/>
      <w:divBdr>
        <w:top w:val="none" w:sz="0" w:space="0" w:color="auto"/>
        <w:left w:val="none" w:sz="0" w:space="0" w:color="auto"/>
        <w:bottom w:val="none" w:sz="0" w:space="0" w:color="auto"/>
        <w:right w:val="none" w:sz="0" w:space="0" w:color="auto"/>
      </w:divBdr>
      <w:divsChild>
        <w:div w:id="180050724">
          <w:marLeft w:val="0"/>
          <w:marRight w:val="0"/>
          <w:marTop w:val="0"/>
          <w:marBottom w:val="0"/>
          <w:divBdr>
            <w:top w:val="none" w:sz="0" w:space="0" w:color="auto"/>
            <w:left w:val="none" w:sz="0" w:space="0" w:color="auto"/>
            <w:bottom w:val="none" w:sz="0" w:space="0" w:color="auto"/>
            <w:right w:val="none" w:sz="0" w:space="0" w:color="auto"/>
          </w:divBdr>
        </w:div>
        <w:div w:id="585698058">
          <w:marLeft w:val="0"/>
          <w:marRight w:val="0"/>
          <w:marTop w:val="0"/>
          <w:marBottom w:val="0"/>
          <w:divBdr>
            <w:top w:val="none" w:sz="0" w:space="0" w:color="auto"/>
            <w:left w:val="none" w:sz="0" w:space="0" w:color="auto"/>
            <w:bottom w:val="none" w:sz="0" w:space="0" w:color="auto"/>
            <w:right w:val="none" w:sz="0" w:space="0" w:color="auto"/>
          </w:divBdr>
        </w:div>
        <w:div w:id="596595022">
          <w:marLeft w:val="0"/>
          <w:marRight w:val="0"/>
          <w:marTop w:val="0"/>
          <w:marBottom w:val="0"/>
          <w:divBdr>
            <w:top w:val="none" w:sz="0" w:space="0" w:color="auto"/>
            <w:left w:val="none" w:sz="0" w:space="0" w:color="auto"/>
            <w:bottom w:val="none" w:sz="0" w:space="0" w:color="auto"/>
            <w:right w:val="none" w:sz="0" w:space="0" w:color="auto"/>
          </w:divBdr>
        </w:div>
        <w:div w:id="1008100379">
          <w:marLeft w:val="0"/>
          <w:marRight w:val="0"/>
          <w:marTop w:val="0"/>
          <w:marBottom w:val="0"/>
          <w:divBdr>
            <w:top w:val="none" w:sz="0" w:space="0" w:color="auto"/>
            <w:left w:val="none" w:sz="0" w:space="0" w:color="auto"/>
            <w:bottom w:val="none" w:sz="0" w:space="0" w:color="auto"/>
            <w:right w:val="none" w:sz="0" w:space="0" w:color="auto"/>
          </w:divBdr>
        </w:div>
        <w:div w:id="1310289299">
          <w:marLeft w:val="0"/>
          <w:marRight w:val="0"/>
          <w:marTop w:val="0"/>
          <w:marBottom w:val="0"/>
          <w:divBdr>
            <w:top w:val="none" w:sz="0" w:space="0" w:color="auto"/>
            <w:left w:val="none" w:sz="0" w:space="0" w:color="auto"/>
            <w:bottom w:val="none" w:sz="0" w:space="0" w:color="auto"/>
            <w:right w:val="none" w:sz="0" w:space="0" w:color="auto"/>
          </w:divBdr>
        </w:div>
        <w:div w:id="1949003078">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posepausepouncebounce" TargetMode="External"/><Relationship Id="rId26" Type="http://schemas.openxmlformats.org/officeDocument/2006/relationships/hyperlink" Target="https://activities.graspablemath.com/whiteboards/new" TargetMode="External"/><Relationship Id="rId39" Type="http://schemas.openxmlformats.org/officeDocument/2006/relationships/image" Target="media/image17.png"/><Relationship Id="rId21" Type="http://schemas.openxmlformats.org/officeDocument/2006/relationships/hyperlink" Target="https://bit.ly/visiblegroups"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hyperlink" Target="https://creativecommons.org/licenses/by/4.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bit.ly/DLSgallerywalk"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hyperlink" Target="https://curriculum.nsw.edu.au" TargetMode="External"/><Relationship Id="rId58" Type="http://schemas.openxmlformats.org/officeDocument/2006/relationships/footer" Target="footer4.xm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nsw.gov.au/content/dam/main-education/documents/teaching-and-learning/curriculum/mathematics/mathematics-s4-supporting-strategies-four-quadrant-notes.docx"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1.png"/><Relationship Id="rId8" Type="http://schemas.openxmlformats.org/officeDocument/2006/relationships/webSettings" Target="webSettings.xml"/><Relationship Id="rId51" Type="http://schemas.openxmlformats.org/officeDocument/2006/relationships/hyperlink" Target="https://educationstandards.nsw.edu.au/wps/portal/nesa/mini-footer/copyrigh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it.ly/thinkpairsharestrategy" TargetMode="External"/><Relationship Id="rId25" Type="http://schemas.openxmlformats.org/officeDocument/2006/relationships/hyperlink" Target="https://bit.ly/DLSpeerfeedback"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fontTable" Target="fontTable.xml"/><Relationship Id="rId20" Type="http://schemas.openxmlformats.org/officeDocument/2006/relationships/hyperlink" Target="https://education.nsw.gov.au/content/dam/main-education/documents/teaching-and-learning/curriculum/mathematics/mathematics-s4-supporting-strategies-worked-examples-your-turn.docx" TargetMode="External"/><Relationship Id="rId41" Type="http://schemas.openxmlformats.org/officeDocument/2006/relationships/image" Target="media/image19.png"/><Relationship Id="rId54" Type="http://schemas.openxmlformats.org/officeDocument/2006/relationships/hyperlink" Target="https://curriculum.nsw.edu.au/learning-areas/mathematics/mathematics-k-10-2022/overvie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variationtheory.com/introduction/"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hyperlink" Target="https://educationstandards.nsw.edu.au"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A6287532-225B-4A68-9BD3-FA48938B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34</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Age-old question</vt:lpstr>
    </vt:vector>
  </TitlesOfParts>
  <Manager/>
  <Company>NSW Department of Education</Company>
  <LinksUpToDate>false</LinksUpToDate>
  <CharactersWithSpaces>18249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Age-old question</dc:title>
  <dc:subject/>
  <dc:creator>NSW Department of Education</dc:creator>
  <cp:keywords/>
  <dc:description/>
  <cp:lastPrinted>2019-10-03T03:42:00Z</cp:lastPrinted>
  <dcterms:created xsi:type="dcterms:W3CDTF">2024-04-11T18:14:00Z</dcterms:created>
  <dcterms:modified xsi:type="dcterms:W3CDTF">2024-06-24T22:49:00Z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