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18C3FA1C" w:rsidR="053C4FF3" w:rsidRPr="00F63959" w:rsidRDefault="00110542" w:rsidP="00F63959">
      <w:pPr>
        <w:pStyle w:val="Heading1"/>
      </w:pPr>
      <w:r>
        <w:t>Line</w:t>
      </w:r>
      <w:r w:rsidR="00590CAF">
        <w:t>s</w:t>
      </w:r>
      <w:r>
        <w:t xml:space="preserve"> of best fit</w:t>
      </w:r>
    </w:p>
    <w:p w14:paraId="470008B8" w14:textId="5A61ECD1" w:rsidR="00F33FDE" w:rsidRDefault="003747DC" w:rsidP="00F33FDE">
      <w:r>
        <w:t xml:space="preserve">Students develop </w:t>
      </w:r>
      <w:r w:rsidR="00344963">
        <w:t xml:space="preserve">the idea of </w:t>
      </w:r>
      <w:r w:rsidR="00790C59">
        <w:t>placing</w:t>
      </w:r>
      <w:r w:rsidR="00344963">
        <w:t xml:space="preserve"> a line of best fit </w:t>
      </w:r>
      <w:r w:rsidR="00053FC6">
        <w:t xml:space="preserve">by eye </w:t>
      </w:r>
      <w:r w:rsidR="0082062B">
        <w:t>on a</w:t>
      </w:r>
      <w:r w:rsidR="00344963">
        <w:t xml:space="preserve"> scatter</w:t>
      </w:r>
      <w:r w:rsidR="00BD50EC">
        <w:t xml:space="preserve"> </w:t>
      </w:r>
      <w:r w:rsidR="00344963">
        <w:t>plot to make</w:t>
      </w:r>
      <w:r w:rsidR="00BD5B53">
        <w:t xml:space="preserve"> more accurate predictions</w:t>
      </w:r>
      <w:r w:rsidR="00E86469">
        <w:t xml:space="preserve"> and use the terminology of </w:t>
      </w:r>
      <w:r w:rsidR="00BD50EC">
        <w:t>‘</w:t>
      </w:r>
      <w:r w:rsidR="00E86469">
        <w:t>interpolation</w:t>
      </w:r>
      <w:r w:rsidR="00BD50EC">
        <w:t>’</w:t>
      </w:r>
      <w:r w:rsidR="00E86469">
        <w:t xml:space="preserve"> and </w:t>
      </w:r>
      <w:r w:rsidR="00BD50EC">
        <w:t>‘</w:t>
      </w:r>
      <w:r w:rsidR="00E86469">
        <w:t>extrapolation</w:t>
      </w:r>
      <w:r w:rsidR="00BD50EC">
        <w:t>’</w:t>
      </w:r>
      <w:r w:rsidR="00BD5B53">
        <w:t>.</w:t>
      </w:r>
      <w:r w:rsidR="00344963">
        <w:t xml:space="preserve"> </w:t>
      </w:r>
    </w:p>
    <w:p w14:paraId="763601FE" w14:textId="45AA1437" w:rsidR="00A070D4" w:rsidRDefault="00A070D4" w:rsidP="00F33FDE">
      <w:pPr>
        <w:pStyle w:val="FeatureBox2"/>
      </w:pPr>
      <w:r>
        <w:t>Students will need at least one digital device per pair to interact with Desmos during this lesson.</w:t>
      </w:r>
    </w:p>
    <w:p w14:paraId="5BF7F918" w14:textId="6FEBB722" w:rsidR="00A51D10" w:rsidRDefault="004125FD" w:rsidP="00593F04">
      <w:pPr>
        <w:pStyle w:val="Heading2"/>
        <w:spacing w:before="240"/>
      </w:pPr>
      <w:r>
        <w:t>Visible learning</w:t>
      </w:r>
    </w:p>
    <w:p w14:paraId="531BF1E6" w14:textId="440A40DB" w:rsidR="00A51D10" w:rsidRPr="00CE6CDC" w:rsidRDefault="00A51D10" w:rsidP="00986FA0">
      <w:pPr>
        <w:pStyle w:val="Heading3"/>
        <w:numPr>
          <w:ilvl w:val="2"/>
          <w:numId w:val="1"/>
        </w:numPr>
        <w:ind w:left="0"/>
      </w:pPr>
      <w:r>
        <w:t>Learning intention</w:t>
      </w:r>
    </w:p>
    <w:p w14:paraId="7921FBAC" w14:textId="32B0FCB0" w:rsidR="00D01CAE" w:rsidRDefault="0068541E" w:rsidP="00947B34">
      <w:pPr>
        <w:pStyle w:val="ListBullet"/>
        <w:rPr>
          <w:lang w:eastAsia="zh-CN"/>
        </w:rPr>
      </w:pPr>
      <w:r>
        <w:rPr>
          <w:lang w:eastAsia="zh-CN"/>
        </w:rPr>
        <w:t>To</w:t>
      </w:r>
      <w:r w:rsidR="007252D6">
        <w:rPr>
          <w:lang w:eastAsia="zh-CN"/>
        </w:rPr>
        <w:t xml:space="preserve"> </w:t>
      </w:r>
      <w:r w:rsidR="00BB77AA">
        <w:rPr>
          <w:lang w:eastAsia="zh-CN"/>
        </w:rPr>
        <w:t>be able to draw</w:t>
      </w:r>
      <w:r w:rsidR="002C2B20">
        <w:rPr>
          <w:lang w:eastAsia="zh-CN"/>
        </w:rPr>
        <w:t>,</w:t>
      </w:r>
      <w:r w:rsidR="00BB77AA">
        <w:rPr>
          <w:lang w:eastAsia="zh-CN"/>
        </w:rPr>
        <w:t xml:space="preserve"> interpret</w:t>
      </w:r>
      <w:r w:rsidR="00947B34">
        <w:rPr>
          <w:lang w:eastAsia="zh-CN"/>
        </w:rPr>
        <w:t>,</w:t>
      </w:r>
      <w:r w:rsidR="002C2B20">
        <w:rPr>
          <w:lang w:eastAsia="zh-CN"/>
        </w:rPr>
        <w:t xml:space="preserve"> and make pred</w:t>
      </w:r>
      <w:r w:rsidR="00947B34">
        <w:rPr>
          <w:lang w:eastAsia="zh-CN"/>
        </w:rPr>
        <w:t>ictions using</w:t>
      </w:r>
      <w:r w:rsidR="00BB77AA">
        <w:rPr>
          <w:lang w:eastAsia="zh-CN"/>
        </w:rPr>
        <w:t xml:space="preserve"> a line of best fit</w:t>
      </w:r>
      <w:r w:rsidR="0093690B">
        <w:rPr>
          <w:lang w:eastAsia="zh-CN"/>
        </w:rPr>
        <w:t xml:space="preserve"> by eye.</w:t>
      </w:r>
    </w:p>
    <w:p w14:paraId="31580410" w14:textId="77777777" w:rsidR="00A51D10" w:rsidRDefault="00A51D10" w:rsidP="00986FA0">
      <w:pPr>
        <w:pStyle w:val="Heading3"/>
        <w:numPr>
          <w:ilvl w:val="2"/>
          <w:numId w:val="1"/>
        </w:numPr>
        <w:ind w:left="0"/>
      </w:pPr>
      <w:r>
        <w:t>Success criteria</w:t>
      </w:r>
    </w:p>
    <w:p w14:paraId="228EA04C" w14:textId="05D040DB" w:rsidR="00D01CAE" w:rsidRDefault="00D01CAE" w:rsidP="00D01CAE">
      <w:pPr>
        <w:pStyle w:val="ListBullet"/>
      </w:pPr>
      <w:r>
        <w:t xml:space="preserve">I can </w:t>
      </w:r>
      <w:r w:rsidR="00F40D1D">
        <w:t>draw a line of best fit by eye</w:t>
      </w:r>
      <w:r w:rsidR="00F8419A">
        <w:t>.</w:t>
      </w:r>
    </w:p>
    <w:p w14:paraId="59EC212A" w14:textId="42C8CB6F" w:rsidR="00C31700" w:rsidRDefault="00D01CAE" w:rsidP="00C31700">
      <w:pPr>
        <w:pStyle w:val="ListBullet"/>
      </w:pPr>
      <w:r>
        <w:t>I can</w:t>
      </w:r>
      <w:r w:rsidR="00E92ABD">
        <w:t xml:space="preserve"> </w:t>
      </w:r>
      <w:r w:rsidR="00CA263F">
        <w:t xml:space="preserve">explain what </w:t>
      </w:r>
      <w:r w:rsidR="00E92ABD">
        <w:t xml:space="preserve">the gradient and </w:t>
      </w:r>
      <m:oMath>
        <m:r>
          <w:rPr>
            <w:rFonts w:ascii="Cambria Math" w:hAnsi="Cambria Math"/>
          </w:rPr>
          <m:t>y</m:t>
        </m:r>
      </m:oMath>
      <w:r w:rsidR="00BD50EC">
        <w:t xml:space="preserve">-intercept </w:t>
      </w:r>
      <w:r w:rsidR="00E92ABD">
        <w:t>of a line of best fit</w:t>
      </w:r>
      <w:r w:rsidR="00CA263F">
        <w:t xml:space="preserve"> represent</w:t>
      </w:r>
      <w:r w:rsidR="00F8419A">
        <w:t>.</w:t>
      </w:r>
    </w:p>
    <w:p w14:paraId="6D477B46" w14:textId="20C0D960" w:rsidR="00F76E2C" w:rsidRDefault="00F76E2C" w:rsidP="00C31700">
      <w:pPr>
        <w:pStyle w:val="ListBullet"/>
      </w:pPr>
      <w:r>
        <w:t xml:space="preserve">I can </w:t>
      </w:r>
      <w:r w:rsidR="00CA314B">
        <w:t>define</w:t>
      </w:r>
      <w:r w:rsidR="00E05A83">
        <w:t xml:space="preserve"> </w:t>
      </w:r>
      <w:r>
        <w:t>interpolation and extrapolation.</w:t>
      </w:r>
    </w:p>
    <w:p w14:paraId="0364F8F7" w14:textId="77777777" w:rsidR="00BC2270" w:rsidRDefault="00BC2270" w:rsidP="00C31700">
      <w:pPr>
        <w:pStyle w:val="ListBullet"/>
      </w:pPr>
      <w:r>
        <w:t xml:space="preserve">I can </w:t>
      </w:r>
      <w:r w:rsidR="003314F4">
        <w:t xml:space="preserve">use </w:t>
      </w:r>
      <w:r w:rsidR="00C31700">
        <w:t xml:space="preserve">a </w:t>
      </w:r>
      <w:r w:rsidR="003314F4">
        <w:t xml:space="preserve">line of best fit </w:t>
      </w:r>
      <w:r w:rsidR="00A564D6">
        <w:t xml:space="preserve">to </w:t>
      </w:r>
      <w:r w:rsidR="00252C87">
        <w:t>interpolate and extrapolate</w:t>
      </w:r>
      <w:r w:rsidR="006C338D">
        <w:t xml:space="preserve"> information</w:t>
      </w:r>
      <w:r>
        <w:t>.</w:t>
      </w:r>
    </w:p>
    <w:p w14:paraId="7221AD05" w14:textId="77777777" w:rsidR="001E75D0" w:rsidRDefault="001E75D0">
      <w:pPr>
        <w:suppressAutoHyphens w:val="0"/>
        <w:spacing w:after="0" w:line="276" w:lineRule="auto"/>
        <w:rPr>
          <w:color w:val="002664"/>
          <w:sz w:val="32"/>
          <w:szCs w:val="40"/>
        </w:rPr>
      </w:pPr>
      <w:r>
        <w:br w:type="page"/>
      </w:r>
    </w:p>
    <w:p w14:paraId="76794DC4" w14:textId="70C935CB" w:rsidR="00C242C4" w:rsidRDefault="00C242C4" w:rsidP="00C242C4">
      <w:pPr>
        <w:pStyle w:val="Heading3"/>
        <w:numPr>
          <w:ilvl w:val="2"/>
          <w:numId w:val="1"/>
        </w:numPr>
        <w:ind w:left="0"/>
      </w:pPr>
      <w:r>
        <w:lastRenderedPageBreak/>
        <w:t>Syllabus outcomes</w:t>
      </w:r>
    </w:p>
    <w:p w14:paraId="26A9533D" w14:textId="77777777" w:rsidR="00C242C4" w:rsidRPr="00E863D8" w:rsidRDefault="00C242C4" w:rsidP="00C242C4">
      <w:r>
        <w:t>A student:</w:t>
      </w:r>
    </w:p>
    <w:p w14:paraId="48EB0887" w14:textId="77777777" w:rsidR="00C242C4" w:rsidRDefault="00C242C4" w:rsidP="00C242C4">
      <w:pPr>
        <w:pStyle w:val="ListBullet"/>
        <w:rPr>
          <w:rStyle w:val="Strong"/>
        </w:rPr>
      </w:pPr>
      <w:r w:rsidRPr="008E7F8B">
        <w:t>develops understanding and fluency in mathematics through exploring and connecting mathematical concepts, choosing and applying mathematical techniques to solve problems, and communicating their thinking and reasoning coherently and clearly</w:t>
      </w:r>
      <w:r>
        <w:t xml:space="preserve"> </w:t>
      </w:r>
      <w:r>
        <w:rPr>
          <w:rStyle w:val="Strong"/>
        </w:rPr>
        <w:t>MAO-WM-01</w:t>
      </w:r>
    </w:p>
    <w:p w14:paraId="7BB2F3D0" w14:textId="77777777" w:rsidR="00C242C4" w:rsidRDefault="00C242C4" w:rsidP="00C242C4">
      <w:pPr>
        <w:pStyle w:val="ListBullet"/>
        <w:rPr>
          <w:rStyle w:val="Strong"/>
        </w:rPr>
      </w:pPr>
      <w:r w:rsidRPr="002C0130">
        <w:t xml:space="preserve">displays and interprets datasets involving bivariate data </w:t>
      </w:r>
      <w:r w:rsidRPr="00707DC5">
        <w:rPr>
          <w:b/>
          <w:bCs/>
        </w:rPr>
        <w:t>MA5-DAT-C-02</w:t>
      </w:r>
    </w:p>
    <w:p w14:paraId="1B406B6D" w14:textId="77777777" w:rsidR="00C242C4" w:rsidRPr="00DE5391" w:rsidRDefault="00C242C4" w:rsidP="00C242C4">
      <w:pPr>
        <w:pStyle w:val="ListBullet"/>
        <w:rPr>
          <w:color w:val="000000" w:themeColor="text1"/>
        </w:rPr>
      </w:pPr>
      <w:r w:rsidRPr="00174BBF">
        <w:t xml:space="preserve">graphs and interprets linear relationships using the gradient/slope-intercept form </w:t>
      </w:r>
      <w:r>
        <w:br/>
      </w:r>
      <w:r w:rsidRPr="001A3FCD">
        <w:rPr>
          <w:rStyle w:val="Strong"/>
        </w:rPr>
        <w:t>MA5-LIN-C-02</w:t>
      </w:r>
    </w:p>
    <w:p w14:paraId="1165E7A1" w14:textId="77777777" w:rsidR="00C242C4" w:rsidRDefault="00C242C4" w:rsidP="00C242C4">
      <w:pPr>
        <w:pStyle w:val="Imageattributioncaption"/>
      </w:pPr>
      <w:hyperlink r:id="rId8" w:history="1">
        <w:r w:rsidRPr="00B51687">
          <w:rPr>
            <w:rStyle w:val="Hyperlink"/>
          </w:rPr>
          <w:t>Mathematics K–10 Syllabus</w:t>
        </w:r>
      </w:hyperlink>
      <w:r>
        <w:t xml:space="preserve"> </w:t>
      </w:r>
      <w:r w:rsidRPr="00B51687">
        <w:t xml:space="preserve">© NSW Education Standards Authority (NESA) for and on behalf of the Crown in right of the State of New South Wales, </w:t>
      </w:r>
      <w:r>
        <w:t>2022</w:t>
      </w:r>
      <w:r w:rsidRPr="00B51687">
        <w:t>.</w:t>
      </w:r>
    </w:p>
    <w:p w14:paraId="06493259" w14:textId="77777777" w:rsidR="00C242C4" w:rsidRDefault="00C242C4" w:rsidP="00C242C4">
      <w:pPr>
        <w:pStyle w:val="ListBullet"/>
        <w:numPr>
          <w:ilvl w:val="0"/>
          <w:numId w:val="0"/>
        </w:numPr>
        <w:ind w:left="567" w:hanging="567"/>
      </w:pPr>
    </w:p>
    <w:p w14:paraId="68DDF37A" w14:textId="3773BB27" w:rsidR="00C242C4" w:rsidRDefault="00C242C4" w:rsidP="00C242C4">
      <w:pPr>
        <w:pStyle w:val="ListBullet"/>
        <w:numPr>
          <w:ilvl w:val="0"/>
          <w:numId w:val="0"/>
        </w:numPr>
        <w:ind w:left="567" w:hanging="567"/>
        <w:sectPr w:rsidR="00C242C4" w:rsidSect="00F63959">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titlePg/>
          <w:docGrid w:linePitch="360"/>
        </w:sectPr>
      </w:pPr>
    </w:p>
    <w:p w14:paraId="4BD3241B" w14:textId="7DF7B500" w:rsidR="008A7AAB" w:rsidRDefault="008A7AAB" w:rsidP="008A7AAB">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5867"/>
        <w:gridCol w:w="3641"/>
        <w:gridCol w:w="3641"/>
      </w:tblGrid>
      <w:tr w:rsidR="00D56D4A" w14:paraId="1BC3BB9F" w14:textId="77777777" w:rsidTr="00CF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0ADC863" w14:textId="05F6B1E7" w:rsidR="00D56D4A" w:rsidRDefault="00D56D4A" w:rsidP="00953E1A">
            <w:pPr>
              <w:spacing w:after="0" w:line="276" w:lineRule="auto"/>
            </w:pPr>
            <w:r>
              <w:t>Section</w:t>
            </w:r>
          </w:p>
        </w:tc>
        <w:tc>
          <w:tcPr>
            <w:tcW w:w="5867" w:type="dxa"/>
          </w:tcPr>
          <w:p w14:paraId="45ED31BE" w14:textId="4781F76F" w:rsidR="00D56D4A" w:rsidRDefault="00D56D4A" w:rsidP="00953E1A">
            <w:pPr>
              <w:spacing w:after="0" w:line="276" w:lineRule="auto"/>
              <w:cnfStyle w:val="100000000000" w:firstRow="1" w:lastRow="0" w:firstColumn="0" w:lastColumn="0" w:oddVBand="0" w:evenVBand="0" w:oddHBand="0" w:evenHBand="0" w:firstRowFirstColumn="0" w:firstRowLastColumn="0" w:lastRowFirstColumn="0" w:lastRowLastColumn="0"/>
            </w:pPr>
            <w:r>
              <w:t>Summary of activity</w:t>
            </w:r>
          </w:p>
        </w:tc>
        <w:tc>
          <w:tcPr>
            <w:tcW w:w="3641" w:type="dxa"/>
          </w:tcPr>
          <w:p w14:paraId="379A0D35" w14:textId="46AE5FDA" w:rsidR="00D56D4A" w:rsidRDefault="00D56D4A" w:rsidP="00953E1A">
            <w:pPr>
              <w:spacing w:after="0" w:line="276" w:lineRule="auto"/>
              <w:cnfStyle w:val="100000000000" w:firstRow="1" w:lastRow="0" w:firstColumn="0" w:lastColumn="0" w:oddVBand="0" w:evenVBand="0" w:oddHBand="0" w:evenHBand="0" w:firstRowFirstColumn="0" w:firstRowLastColumn="0" w:lastRowFirstColumn="0" w:lastRowLastColumn="0"/>
            </w:pPr>
            <w:r>
              <w:t>Teaching strateg</w:t>
            </w:r>
            <w:r w:rsidR="00E405B6">
              <w:t>ies</w:t>
            </w:r>
          </w:p>
        </w:tc>
        <w:tc>
          <w:tcPr>
            <w:tcW w:w="3641" w:type="dxa"/>
          </w:tcPr>
          <w:p w14:paraId="2BF97329" w14:textId="4752F965" w:rsidR="00D56D4A" w:rsidRDefault="00D56D4A" w:rsidP="00953E1A">
            <w:pPr>
              <w:spacing w:after="0" w:line="276" w:lineRule="auto"/>
              <w:cnfStyle w:val="100000000000" w:firstRow="1" w:lastRow="0" w:firstColumn="0" w:lastColumn="0" w:oddVBand="0" w:evenVBand="0" w:oddHBand="0" w:evenHBand="0" w:firstRowFirstColumn="0" w:firstRowLastColumn="0" w:lastRowFirstColumn="0" w:lastRowLastColumn="0"/>
            </w:pPr>
            <w:r>
              <w:t>Teaching points</w:t>
            </w:r>
          </w:p>
        </w:tc>
      </w:tr>
      <w:tr w:rsidR="00FC3080" w14:paraId="2B46EA74" w14:textId="77777777" w:rsidTr="00CF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9C1477B" w14:textId="27CC3C95" w:rsidR="00FC3080" w:rsidRDefault="00FC3080" w:rsidP="00953E1A">
            <w:pPr>
              <w:spacing w:after="0" w:line="276" w:lineRule="auto"/>
            </w:pPr>
            <w:r>
              <w:t>Warm up</w:t>
            </w:r>
          </w:p>
        </w:tc>
        <w:tc>
          <w:tcPr>
            <w:tcW w:w="5867" w:type="dxa"/>
          </w:tcPr>
          <w:p w14:paraId="66E02A26" w14:textId="221918F4" w:rsidR="00FC3080" w:rsidRPr="001C7F83" w:rsidRDefault="00FC3080" w:rsidP="00953E1A">
            <w:pPr>
              <w:spacing w:after="0" w:line="276" w:lineRule="auto"/>
              <w:cnfStyle w:val="000000100000" w:firstRow="0" w:lastRow="0" w:firstColumn="0" w:lastColumn="0" w:oddVBand="0" w:evenVBand="0" w:oddHBand="1" w:evenHBand="0" w:firstRowFirstColumn="0" w:firstRowLastColumn="0" w:lastRowFirstColumn="0" w:lastRowLastColumn="0"/>
            </w:pPr>
            <w:r>
              <w:t>Students use the Desmos Polygraph activity ‘Polygraph: Linear Functions Revision’ (</w:t>
            </w:r>
            <w:hyperlink r:id="rId14" w:history="1">
              <w:r w:rsidRPr="00621251">
                <w:rPr>
                  <w:rStyle w:val="Hyperlink"/>
                </w:rPr>
                <w:t>bit.ly/</w:t>
              </w:r>
              <w:proofErr w:type="spellStart"/>
              <w:r w:rsidRPr="00621251">
                <w:rPr>
                  <w:rStyle w:val="Hyperlink"/>
                </w:rPr>
                <w:t>LinearRevision</w:t>
              </w:r>
              <w:proofErr w:type="spellEnd"/>
            </w:hyperlink>
            <w:r>
              <w:t>)</w:t>
            </w:r>
            <w:r w:rsidR="002861CE">
              <w:t xml:space="preserve"> to revise the features of linear graphs.</w:t>
            </w:r>
            <w:r w:rsidR="007B6E71">
              <w:t xml:space="preserve"> </w:t>
            </w:r>
            <w:r w:rsidR="003079CE">
              <w:t>Discuss the questions students found useful</w:t>
            </w:r>
            <w:r w:rsidR="002861CE">
              <w:t xml:space="preserve"> to help guess the graphs</w:t>
            </w:r>
            <w:r w:rsidR="003A2F6D">
              <w:t>.</w:t>
            </w:r>
          </w:p>
        </w:tc>
        <w:tc>
          <w:tcPr>
            <w:tcW w:w="3641" w:type="dxa"/>
          </w:tcPr>
          <w:p w14:paraId="40BDE64C" w14:textId="08F51B18" w:rsidR="00FC3080" w:rsidRDefault="003079CE" w:rsidP="00953E1A">
            <w:pPr>
              <w:spacing w:after="0" w:line="276" w:lineRule="auto"/>
              <w:cnfStyle w:val="000000100000" w:firstRow="0" w:lastRow="0" w:firstColumn="0" w:lastColumn="0" w:oddVBand="0" w:evenVBand="0" w:oddHBand="1" w:evenHBand="0" w:firstRowFirstColumn="0" w:firstRowLastColumn="0" w:lastRowFirstColumn="0" w:lastRowLastColumn="0"/>
            </w:pPr>
            <w:r>
              <w:t>Pose-Pause-Pounce-Bounce</w:t>
            </w:r>
          </w:p>
        </w:tc>
        <w:tc>
          <w:tcPr>
            <w:tcW w:w="3641" w:type="dxa"/>
          </w:tcPr>
          <w:p w14:paraId="52A4B78B" w14:textId="7B95BCE5" w:rsidR="003079CE" w:rsidRDefault="003079CE" w:rsidP="00953E1A">
            <w:pPr>
              <w:spacing w:after="0" w:line="276" w:lineRule="auto"/>
              <w:cnfStyle w:val="000000100000" w:firstRow="0" w:lastRow="0" w:firstColumn="0" w:lastColumn="0" w:oddVBand="0" w:evenVBand="0" w:oddHBand="1" w:evenHBand="0" w:firstRowFirstColumn="0" w:firstRowLastColumn="0" w:lastRowFirstColumn="0" w:lastRowLastColumn="0"/>
            </w:pPr>
            <w:r w:rsidRPr="005B6968">
              <w:t xml:space="preserve">Activate prior knowledge </w:t>
            </w:r>
            <w:r w:rsidR="003A2F6D">
              <w:t>of</w:t>
            </w:r>
            <w:r w:rsidR="003A2F6D" w:rsidRPr="005B6968">
              <w:t xml:space="preserve"> </w:t>
            </w:r>
            <w:r w:rsidRPr="005B6968">
              <w:t>linear relationships</w:t>
            </w:r>
            <w:r>
              <w:t>.</w:t>
            </w:r>
          </w:p>
          <w:p w14:paraId="5038BA10" w14:textId="63873F80" w:rsidR="00FC3080" w:rsidRPr="005B6968" w:rsidRDefault="003079CE" w:rsidP="00953E1A">
            <w:pPr>
              <w:spacing w:after="0" w:line="276" w:lineRule="auto"/>
              <w:cnfStyle w:val="000000100000" w:firstRow="0" w:lastRow="0" w:firstColumn="0" w:lastColumn="0" w:oddVBand="0" w:evenVBand="0" w:oddHBand="1" w:evenHBand="0" w:firstRowFirstColumn="0" w:firstRowLastColumn="0" w:lastRowFirstColumn="0" w:lastRowLastColumn="0"/>
            </w:pPr>
            <w:r w:rsidRPr="005B6968">
              <w:t xml:space="preserve">Emphasise terminology like gradient, slope, and </w:t>
            </w:r>
            <m:oMath>
              <m:r>
                <w:rPr>
                  <w:rFonts w:ascii="Cambria Math" w:hAnsi="Cambria Math"/>
                </w:rPr>
                <m:t>y</m:t>
              </m:r>
            </m:oMath>
            <w:r w:rsidR="00E405B6">
              <w:t>-intercept</w:t>
            </w:r>
            <w:r w:rsidRPr="005B6968">
              <w:t>.</w:t>
            </w:r>
          </w:p>
        </w:tc>
      </w:tr>
      <w:tr w:rsidR="00C94B1B" w14:paraId="342CE91E" w14:textId="77777777" w:rsidTr="00CF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554C2C2" w14:textId="13052F63" w:rsidR="00C94B1B" w:rsidRDefault="00C94B1B" w:rsidP="00953E1A">
            <w:pPr>
              <w:spacing w:after="0" w:line="276" w:lineRule="auto"/>
            </w:pPr>
            <w:r>
              <w:t>Launch</w:t>
            </w:r>
          </w:p>
        </w:tc>
        <w:tc>
          <w:tcPr>
            <w:tcW w:w="5867" w:type="dxa"/>
          </w:tcPr>
          <w:p w14:paraId="6FC03935" w14:textId="3A6FF475" w:rsidR="00C94B1B" w:rsidRDefault="002B550B" w:rsidP="00953E1A">
            <w:pPr>
              <w:spacing w:after="0" w:line="276" w:lineRule="auto"/>
              <w:cnfStyle w:val="000000010000" w:firstRow="0" w:lastRow="0" w:firstColumn="0" w:lastColumn="0" w:oddVBand="0" w:evenVBand="0" w:oddHBand="0" w:evenHBand="1" w:firstRowFirstColumn="0" w:firstRowLastColumn="0" w:lastRowFirstColumn="0" w:lastRowLastColumn="0"/>
            </w:pPr>
            <w:r>
              <w:t xml:space="preserve">Students use the Desmos classroom activity ‘Scatter </w:t>
            </w:r>
            <w:r w:rsidR="00E405B6">
              <w:t>P</w:t>
            </w:r>
            <w:r>
              <w:t xml:space="preserve">lot </w:t>
            </w:r>
            <w:r w:rsidR="00E405B6">
              <w:t>C</w:t>
            </w:r>
            <w:r>
              <w:t>apture’ (</w:t>
            </w:r>
            <w:hyperlink r:id="rId15" w:history="1">
              <w:r w:rsidRPr="00621251">
                <w:rPr>
                  <w:rStyle w:val="Hyperlink"/>
                </w:rPr>
                <w:t>bit.ly/</w:t>
              </w:r>
              <w:proofErr w:type="spellStart"/>
              <w:r w:rsidRPr="00621251">
                <w:rPr>
                  <w:rStyle w:val="Hyperlink"/>
                </w:rPr>
                <w:t>ScatterPlotCapture</w:t>
              </w:r>
              <w:proofErr w:type="spellEnd"/>
            </w:hyperlink>
            <w:r>
              <w:t>)</w:t>
            </w:r>
            <w:r w:rsidR="000C0B45">
              <w:t xml:space="preserve"> to </w:t>
            </w:r>
            <w:r w:rsidR="00D86317">
              <w:t xml:space="preserve">make </w:t>
            </w:r>
            <w:r w:rsidR="000C0B45">
              <w:t>predict</w:t>
            </w:r>
            <w:r w:rsidR="00D86317">
              <w:t>ions</w:t>
            </w:r>
            <w:r w:rsidR="000C0B45">
              <w:t xml:space="preserve"> based on a trend.</w:t>
            </w:r>
          </w:p>
        </w:tc>
        <w:tc>
          <w:tcPr>
            <w:tcW w:w="3641" w:type="dxa"/>
          </w:tcPr>
          <w:p w14:paraId="5E376934" w14:textId="77777777" w:rsidR="00C94B1B" w:rsidRDefault="00E50AF8" w:rsidP="00953E1A">
            <w:pPr>
              <w:spacing w:after="0" w:line="276" w:lineRule="auto"/>
              <w:cnfStyle w:val="000000010000" w:firstRow="0" w:lastRow="0" w:firstColumn="0" w:lastColumn="0" w:oddVBand="0" w:evenVBand="0" w:oddHBand="0" w:evenHBand="1" w:firstRowFirstColumn="0" w:firstRowLastColumn="0" w:lastRowFirstColumn="0" w:lastRowLastColumn="0"/>
            </w:pPr>
            <w:r>
              <w:t>Think-Pair-Share</w:t>
            </w:r>
          </w:p>
          <w:p w14:paraId="3C5F90F4" w14:textId="08F3F6CB" w:rsidR="00E50AF8" w:rsidRDefault="00E50AF8" w:rsidP="00953E1A">
            <w:pPr>
              <w:spacing w:after="0" w:line="276" w:lineRule="auto"/>
              <w:cnfStyle w:val="000000010000" w:firstRow="0" w:lastRow="0" w:firstColumn="0" w:lastColumn="0" w:oddVBand="0" w:evenVBand="0" w:oddHBand="0" w:evenHBand="1" w:firstRowFirstColumn="0" w:firstRowLastColumn="0" w:lastRowFirstColumn="0" w:lastRowLastColumn="0"/>
            </w:pPr>
            <w:r>
              <w:t>Desmos pacing</w:t>
            </w:r>
          </w:p>
        </w:tc>
        <w:tc>
          <w:tcPr>
            <w:tcW w:w="3641" w:type="dxa"/>
          </w:tcPr>
          <w:p w14:paraId="3948AD4B" w14:textId="56460461" w:rsidR="00C94B1B" w:rsidRDefault="003972AB" w:rsidP="00953E1A">
            <w:pPr>
              <w:spacing w:after="0" w:line="276" w:lineRule="auto"/>
              <w:cnfStyle w:val="000000010000" w:firstRow="0" w:lastRow="0" w:firstColumn="0" w:lastColumn="0" w:oddVBand="0" w:evenVBand="0" w:oddHBand="0" w:evenHBand="1" w:firstRowFirstColumn="0" w:firstRowLastColumn="0" w:lastRowFirstColumn="0" w:lastRowLastColumn="0"/>
            </w:pPr>
            <w:r>
              <w:t>This section aims</w:t>
            </w:r>
            <w:r w:rsidR="00D71096">
              <w:t xml:space="preserve"> for students to see that it is </w:t>
            </w:r>
            <w:r w:rsidR="000C0B45">
              <w:t>easier to make predictions when the points closely follow a linear relationship.</w:t>
            </w:r>
          </w:p>
        </w:tc>
      </w:tr>
      <w:tr w:rsidR="00C94B1B" w14:paraId="2316F2F2" w14:textId="77777777" w:rsidTr="00CF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9F7F9B1" w14:textId="403F0BEB" w:rsidR="00C94B1B" w:rsidRDefault="00C94B1B" w:rsidP="00953E1A">
            <w:pPr>
              <w:spacing w:after="0" w:line="276" w:lineRule="auto"/>
            </w:pPr>
            <w:r>
              <w:t>Explore</w:t>
            </w:r>
          </w:p>
        </w:tc>
        <w:tc>
          <w:tcPr>
            <w:tcW w:w="5867" w:type="dxa"/>
          </w:tcPr>
          <w:p w14:paraId="7932D450" w14:textId="487D554B" w:rsidR="00C94B1B" w:rsidRDefault="003B586A" w:rsidP="00953E1A">
            <w:pPr>
              <w:spacing w:after="0" w:line="276" w:lineRule="auto"/>
              <w:cnfStyle w:val="000000100000" w:firstRow="0" w:lastRow="0" w:firstColumn="0" w:lastColumn="0" w:oddVBand="0" w:evenVBand="0" w:oddHBand="1" w:evenHBand="0" w:firstRowFirstColumn="0" w:firstRowLastColumn="0" w:lastRowFirstColumn="0" w:lastRowLastColumn="0"/>
            </w:pPr>
            <w:r>
              <w:t xml:space="preserve">Discuss students’ strategies for capturing the dot in the last activity. Explain how fitting a straight line to the data can help us to make predictions. Students complete the </w:t>
            </w:r>
            <w:r w:rsidR="00726BB3">
              <w:t>Desmos classroom activity ‘Fit Fights’ (</w:t>
            </w:r>
            <w:hyperlink r:id="rId16" w:history="1">
              <w:r w:rsidR="007B785C" w:rsidRPr="004149C1">
                <w:rPr>
                  <w:rStyle w:val="Hyperlink"/>
                </w:rPr>
                <w:t>bit.ly/</w:t>
              </w:r>
              <w:proofErr w:type="spellStart"/>
              <w:r w:rsidR="007B785C" w:rsidRPr="004149C1">
                <w:rPr>
                  <w:rStyle w:val="Hyperlink"/>
                </w:rPr>
                <w:t>Fitfight</w:t>
              </w:r>
              <w:proofErr w:type="spellEnd"/>
            </w:hyperlink>
            <w:r w:rsidR="00726BB3">
              <w:t>)</w:t>
            </w:r>
            <w:r w:rsidR="00575F96">
              <w:t>.</w:t>
            </w:r>
          </w:p>
        </w:tc>
        <w:tc>
          <w:tcPr>
            <w:tcW w:w="3641" w:type="dxa"/>
          </w:tcPr>
          <w:p w14:paraId="0BFFE25A" w14:textId="77777777" w:rsidR="00C94B1B" w:rsidRDefault="003B586A" w:rsidP="00953E1A">
            <w:pPr>
              <w:spacing w:after="0" w:line="276" w:lineRule="auto"/>
              <w:cnfStyle w:val="000000100000" w:firstRow="0" w:lastRow="0" w:firstColumn="0" w:lastColumn="0" w:oddVBand="0" w:evenVBand="0" w:oddHBand="1" w:evenHBand="0" w:firstRowFirstColumn="0" w:firstRowLastColumn="0" w:lastRowFirstColumn="0" w:lastRowLastColumn="0"/>
            </w:pPr>
            <w:r>
              <w:t>Pose-Pause-Pounce-Bounce</w:t>
            </w:r>
          </w:p>
          <w:p w14:paraId="2E07F92D" w14:textId="0C0A3E67" w:rsidR="00E50AF8" w:rsidRDefault="00E50AF8" w:rsidP="00953E1A">
            <w:pPr>
              <w:spacing w:after="0" w:line="276" w:lineRule="auto"/>
              <w:cnfStyle w:val="000000100000" w:firstRow="0" w:lastRow="0" w:firstColumn="0" w:lastColumn="0" w:oddVBand="0" w:evenVBand="0" w:oddHBand="1" w:evenHBand="0" w:firstRowFirstColumn="0" w:firstRowLastColumn="0" w:lastRowFirstColumn="0" w:lastRowLastColumn="0"/>
            </w:pPr>
            <w:r>
              <w:t>Desmos pacing</w:t>
            </w:r>
          </w:p>
        </w:tc>
        <w:tc>
          <w:tcPr>
            <w:tcW w:w="3641" w:type="dxa"/>
          </w:tcPr>
          <w:p w14:paraId="02EEED6C" w14:textId="1CD71309" w:rsidR="00C94B1B" w:rsidRDefault="005B6968" w:rsidP="00953E1A">
            <w:pPr>
              <w:spacing w:after="0" w:line="276" w:lineRule="auto"/>
              <w:cnfStyle w:val="000000100000" w:firstRow="0" w:lastRow="0" w:firstColumn="0" w:lastColumn="0" w:oddVBand="0" w:evenVBand="0" w:oddHBand="1" w:evenHBand="0" w:firstRowFirstColumn="0" w:firstRowLastColumn="0" w:lastRowFirstColumn="0" w:lastRowLastColumn="0"/>
            </w:pPr>
            <w:r w:rsidRPr="005B6968">
              <w:t>Demonstrate fitting a straight line to data. Encourage visualising trends and fitting lines.</w:t>
            </w:r>
          </w:p>
        </w:tc>
      </w:tr>
      <w:tr w:rsidR="00C94B1B" w14:paraId="63F83EC4" w14:textId="77777777" w:rsidTr="00CF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272F5EC" w14:textId="0A62A362" w:rsidR="00C94B1B" w:rsidRDefault="00C94B1B" w:rsidP="00953E1A">
            <w:pPr>
              <w:spacing w:after="0" w:line="276" w:lineRule="auto"/>
            </w:pPr>
            <w:r>
              <w:t>Summarise</w:t>
            </w:r>
          </w:p>
        </w:tc>
        <w:tc>
          <w:tcPr>
            <w:tcW w:w="5867" w:type="dxa"/>
          </w:tcPr>
          <w:p w14:paraId="4F513E91" w14:textId="3EA86173" w:rsidR="00C94B1B" w:rsidRDefault="0065086D" w:rsidP="00953E1A">
            <w:pPr>
              <w:spacing w:after="0" w:line="276" w:lineRule="auto"/>
              <w:cnfStyle w:val="000000010000" w:firstRow="0" w:lastRow="0" w:firstColumn="0" w:lastColumn="0" w:oddVBand="0" w:evenVBand="0" w:oddHBand="0" w:evenHBand="1" w:firstRowFirstColumn="0" w:firstRowLastColumn="0" w:lastRowFirstColumn="0" w:lastRowLastColumn="0"/>
            </w:pPr>
            <w:r>
              <w:t>Discuss the</w:t>
            </w:r>
            <w:r w:rsidR="00C94B1B" w:rsidRPr="007B6E71">
              <w:t xml:space="preserve"> scoring system in</w:t>
            </w:r>
            <w:r>
              <w:t xml:space="preserve"> the</w:t>
            </w:r>
            <w:r w:rsidR="00C94B1B" w:rsidRPr="007B6E71">
              <w:t xml:space="preserve"> 'Fit Fights' activity and list features of a line of best fit. </w:t>
            </w:r>
            <w:r w:rsidR="00A00231">
              <w:t xml:space="preserve">Use the PowerPoint </w:t>
            </w:r>
            <w:r w:rsidR="00A00231">
              <w:rPr>
                <w:i/>
                <w:iCs/>
              </w:rPr>
              <w:t>Line of best fit</w:t>
            </w:r>
            <w:r w:rsidR="00A00231">
              <w:t xml:space="preserve"> for students to practi</w:t>
            </w:r>
            <w:r w:rsidR="00001599">
              <w:t>c</w:t>
            </w:r>
            <w:r w:rsidR="00A00231">
              <w:t>e identifying appropriate lines of best fit.</w:t>
            </w:r>
          </w:p>
        </w:tc>
        <w:tc>
          <w:tcPr>
            <w:tcW w:w="3641" w:type="dxa"/>
          </w:tcPr>
          <w:p w14:paraId="38CBA581" w14:textId="77777777" w:rsidR="00C94B1B" w:rsidRDefault="00E50AF8" w:rsidP="00953E1A">
            <w:pPr>
              <w:spacing w:after="0" w:line="276" w:lineRule="auto"/>
              <w:cnfStyle w:val="000000010000" w:firstRow="0" w:lastRow="0" w:firstColumn="0" w:lastColumn="0" w:oddVBand="0" w:evenVBand="0" w:oddHBand="0" w:evenHBand="1" w:firstRowFirstColumn="0" w:firstRowLastColumn="0" w:lastRowFirstColumn="0" w:lastRowLastColumn="0"/>
            </w:pPr>
            <w:r w:rsidRPr="007B6E71">
              <w:t>Pose-Pause-Pounce-Bounce</w:t>
            </w:r>
          </w:p>
          <w:p w14:paraId="50B01730" w14:textId="555C3C40" w:rsidR="00FD2020" w:rsidRDefault="00FD2020" w:rsidP="00953E1A">
            <w:pPr>
              <w:spacing w:after="0" w:line="276" w:lineRule="auto"/>
              <w:cnfStyle w:val="000000010000" w:firstRow="0" w:lastRow="0" w:firstColumn="0" w:lastColumn="0" w:oddVBand="0" w:evenVBand="0" w:oddHBand="0" w:evenHBand="1" w:firstRowFirstColumn="0" w:firstRowLastColumn="0" w:lastRowFirstColumn="0" w:lastRowLastColumn="0"/>
            </w:pPr>
            <w:r>
              <w:t xml:space="preserve">Variation </w:t>
            </w:r>
            <w:r w:rsidR="00964FF0">
              <w:t>T</w:t>
            </w:r>
            <w:r>
              <w:t>heory</w:t>
            </w:r>
          </w:p>
          <w:p w14:paraId="7ADA26BA" w14:textId="67710252" w:rsidR="00FD2020" w:rsidRDefault="00FD2020" w:rsidP="00953E1A">
            <w:pPr>
              <w:spacing w:after="0" w:line="276" w:lineRule="auto"/>
              <w:cnfStyle w:val="000000010000" w:firstRow="0" w:lastRow="0" w:firstColumn="0" w:lastColumn="0" w:oddVBand="0" w:evenVBand="0" w:oddHBand="0" w:evenHBand="1" w:firstRowFirstColumn="0" w:firstRowLastColumn="0" w:lastRowFirstColumn="0" w:lastRowLastColumn="0"/>
            </w:pPr>
            <w:r>
              <w:t>Notes to future forgetful sel</w:t>
            </w:r>
            <w:r w:rsidR="00964FF0">
              <w:t>ves</w:t>
            </w:r>
          </w:p>
        </w:tc>
        <w:tc>
          <w:tcPr>
            <w:tcW w:w="3641" w:type="dxa"/>
          </w:tcPr>
          <w:p w14:paraId="1E0C968C" w14:textId="3EFA9862" w:rsidR="00C94B1B" w:rsidRDefault="005B6968" w:rsidP="00953E1A">
            <w:pPr>
              <w:spacing w:after="0" w:line="276" w:lineRule="auto"/>
              <w:cnfStyle w:val="000000010000" w:firstRow="0" w:lastRow="0" w:firstColumn="0" w:lastColumn="0" w:oddVBand="0" w:evenVBand="0" w:oddHBand="0" w:evenHBand="1" w:firstRowFirstColumn="0" w:firstRowLastColumn="0" w:lastRowFirstColumn="0" w:lastRowLastColumn="0"/>
            </w:pPr>
            <w:r w:rsidRPr="005B6968">
              <w:t>Features of a line of best fit</w:t>
            </w:r>
            <w:r w:rsidR="001B4F99">
              <w:t xml:space="preserve"> </w:t>
            </w:r>
            <w:proofErr w:type="gramStart"/>
            <w:r w:rsidR="001B4F99">
              <w:t>include:</w:t>
            </w:r>
            <w:proofErr w:type="gramEnd"/>
            <w:r w:rsidRPr="005B6968">
              <w:t xml:space="preserve"> gradient following data trend, equal </w:t>
            </w:r>
            <w:r w:rsidR="00223BED">
              <w:t xml:space="preserve">number of </w:t>
            </w:r>
            <w:r w:rsidRPr="005B6968">
              <w:t>points above and below</w:t>
            </w:r>
            <w:r w:rsidR="00223BED">
              <w:t xml:space="preserve"> the line</w:t>
            </w:r>
            <w:r w:rsidRPr="005B6968">
              <w:t xml:space="preserve">. </w:t>
            </w:r>
          </w:p>
        </w:tc>
      </w:tr>
      <w:tr w:rsidR="00C94B1B" w14:paraId="356473AF" w14:textId="77777777" w:rsidTr="00CF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58CD11A" w14:textId="67447F40" w:rsidR="00C94B1B" w:rsidRDefault="00C94B1B" w:rsidP="00953E1A">
            <w:pPr>
              <w:spacing w:after="0" w:line="276" w:lineRule="auto"/>
            </w:pPr>
            <w:r>
              <w:t>Apply</w:t>
            </w:r>
          </w:p>
        </w:tc>
        <w:tc>
          <w:tcPr>
            <w:tcW w:w="5867" w:type="dxa"/>
          </w:tcPr>
          <w:p w14:paraId="463E9B80" w14:textId="77706593" w:rsidR="00C94B1B" w:rsidRDefault="00C94B1B" w:rsidP="00953E1A">
            <w:pPr>
              <w:spacing w:after="0" w:line="276" w:lineRule="auto"/>
              <w:cnfStyle w:val="000000100000" w:firstRow="0" w:lastRow="0" w:firstColumn="0" w:lastColumn="0" w:oddVBand="0" w:evenVBand="0" w:oddHBand="1" w:evenHBand="0" w:firstRowFirstColumn="0" w:firstRowLastColumn="0" w:lastRowFirstColumn="0" w:lastRowLastColumn="0"/>
            </w:pPr>
            <w:r w:rsidRPr="00C94B1B">
              <w:t xml:space="preserve">Distribute </w:t>
            </w:r>
            <w:hyperlink w:anchor="_Appendix_A" w:history="1">
              <w:r w:rsidRPr="00FD2020">
                <w:rPr>
                  <w:rStyle w:val="Hyperlink"/>
                  <w:szCs w:val="24"/>
                </w:rPr>
                <w:t>Appendix A</w:t>
              </w:r>
            </w:hyperlink>
            <w:r w:rsidRPr="00C94B1B">
              <w:t xml:space="preserve"> 'Candle burning' for students to </w:t>
            </w:r>
            <w:r w:rsidR="00223BED">
              <w:t>draw</w:t>
            </w:r>
            <w:r w:rsidRPr="00C94B1B">
              <w:t xml:space="preserve"> a line of best fit and make predictions. Distribute </w:t>
            </w:r>
            <w:hyperlink w:anchor="_Appendix_B" w:history="1">
              <w:r w:rsidRPr="00FD2020">
                <w:rPr>
                  <w:rStyle w:val="Hyperlink"/>
                  <w:szCs w:val="24"/>
                </w:rPr>
                <w:t>Appendix B</w:t>
              </w:r>
            </w:hyperlink>
            <w:r w:rsidRPr="00C94B1B">
              <w:t xml:space="preserve"> 'Heart rate and systolic blood pressure' for students to draw a line of best fit and make predictions.</w:t>
            </w:r>
          </w:p>
        </w:tc>
        <w:tc>
          <w:tcPr>
            <w:tcW w:w="3641" w:type="dxa"/>
          </w:tcPr>
          <w:p w14:paraId="6AE05B28" w14:textId="04BE97B3" w:rsidR="00C94B1B" w:rsidRDefault="008E7D52" w:rsidP="00953E1A">
            <w:pPr>
              <w:spacing w:after="0" w:line="276" w:lineRule="auto"/>
              <w:cnfStyle w:val="000000100000" w:firstRow="0" w:lastRow="0" w:firstColumn="0" w:lastColumn="0" w:oddVBand="0" w:evenVBand="0" w:oddHBand="1" w:evenHBand="0" w:firstRowFirstColumn="0" w:firstRowLastColumn="0" w:lastRowFirstColumn="0" w:lastRowLastColumn="0"/>
            </w:pPr>
            <w:r>
              <w:t>Pose-Pause-Pounce-Bounce</w:t>
            </w:r>
          </w:p>
        </w:tc>
        <w:tc>
          <w:tcPr>
            <w:tcW w:w="3641" w:type="dxa"/>
          </w:tcPr>
          <w:p w14:paraId="3C160FAF" w14:textId="4017382D" w:rsidR="00C94B1B" w:rsidRDefault="005B6968" w:rsidP="00953E1A">
            <w:pPr>
              <w:spacing w:after="0" w:line="276" w:lineRule="auto"/>
              <w:cnfStyle w:val="000000100000" w:firstRow="0" w:lastRow="0" w:firstColumn="0" w:lastColumn="0" w:oddVBand="0" w:evenVBand="0" w:oddHBand="1" w:evenHBand="0" w:firstRowFirstColumn="0" w:firstRowLastColumn="0" w:lastRowFirstColumn="0" w:lastRowLastColumn="0"/>
            </w:pPr>
            <w:r w:rsidRPr="005B6968">
              <w:t>Practi</w:t>
            </w:r>
            <w:r w:rsidR="005817F6">
              <w:t>s</w:t>
            </w:r>
            <w:r w:rsidRPr="005B6968">
              <w:t xml:space="preserve">e </w:t>
            </w:r>
            <w:r w:rsidR="00223BED">
              <w:t>drawing</w:t>
            </w:r>
            <w:r w:rsidRPr="005B6968">
              <w:t xml:space="preserve"> lines of best fit and making predictions. Understand interpolation and extrapolation in predictions. Discuss </w:t>
            </w:r>
            <w:r w:rsidR="00001599">
              <w:t>the</w:t>
            </w:r>
            <w:r w:rsidR="00E405B6">
              <w:t xml:space="preserve"> </w:t>
            </w:r>
            <w:r w:rsidRPr="005B6968">
              <w:t xml:space="preserve">meaning of </w:t>
            </w:r>
            <w:r w:rsidR="002E473B">
              <w:t>‘</w:t>
            </w:r>
            <m:oMath>
              <m:r>
                <w:rPr>
                  <w:rFonts w:ascii="Cambria Math" w:hAnsi="Cambria Math"/>
                </w:rPr>
                <m:t>y</m:t>
              </m:r>
            </m:oMath>
            <w:r w:rsidR="00E405B6">
              <w:t>-intercept</w:t>
            </w:r>
            <w:r w:rsidR="002E473B">
              <w:t>’</w:t>
            </w:r>
            <w:r w:rsidR="00E405B6">
              <w:t xml:space="preserve"> </w:t>
            </w:r>
            <w:r w:rsidRPr="005B6968">
              <w:t xml:space="preserve">and </w:t>
            </w:r>
            <w:r w:rsidR="002E473B">
              <w:t>‘</w:t>
            </w:r>
            <w:r w:rsidRPr="005B6968">
              <w:t>gradient</w:t>
            </w:r>
            <w:r w:rsidR="002E473B">
              <w:t>’</w:t>
            </w:r>
            <w:r w:rsidRPr="005B6968">
              <w:t xml:space="preserve"> in </w:t>
            </w:r>
            <w:r w:rsidR="00001599">
              <w:t>the</w:t>
            </w:r>
            <w:r w:rsidR="00E405B6">
              <w:t xml:space="preserve"> </w:t>
            </w:r>
            <w:r w:rsidRPr="005B6968">
              <w:t xml:space="preserve">context of data. Use </w:t>
            </w:r>
            <w:r w:rsidR="00001599">
              <w:t>the</w:t>
            </w:r>
            <w:r w:rsidR="00E405B6">
              <w:t xml:space="preserve"> </w:t>
            </w:r>
            <w:r w:rsidRPr="005B6968">
              <w:t>line of best fit for estimating values and identifying outliers.</w:t>
            </w:r>
          </w:p>
        </w:tc>
      </w:tr>
    </w:tbl>
    <w:p w14:paraId="4432ACB1" w14:textId="77777777" w:rsidR="00D56D4A" w:rsidRPr="00D56D4A" w:rsidRDefault="00D56D4A" w:rsidP="00D56D4A">
      <w:pPr>
        <w:pStyle w:val="ListBullet"/>
        <w:sectPr w:rsidR="00D56D4A" w:rsidRPr="00D56D4A" w:rsidSect="00353DFE">
          <w:pgSz w:w="16840" w:h="11900" w:orient="landscape"/>
          <w:pgMar w:top="1134" w:right="1134" w:bottom="1134" w:left="1134" w:header="709" w:footer="709" w:gutter="0"/>
          <w:cols w:space="708"/>
          <w:docGrid w:linePitch="360"/>
        </w:sectPr>
      </w:pPr>
    </w:p>
    <w:p w14:paraId="73435BE4" w14:textId="37C5D904" w:rsidR="00A51D10" w:rsidRDefault="00A51D10" w:rsidP="00D76B0E">
      <w:pPr>
        <w:pStyle w:val="Heading2"/>
      </w:pPr>
      <w:r>
        <w:lastRenderedPageBreak/>
        <w:t>Activity structure</w:t>
      </w:r>
    </w:p>
    <w:p w14:paraId="34A3E694" w14:textId="7FB6AA59" w:rsidR="00F40DC4" w:rsidRDefault="00F40DC4" w:rsidP="00F40DC4">
      <w:pPr>
        <w:pStyle w:val="FeatureBox2"/>
      </w:pPr>
      <w:r>
        <w:t xml:space="preserve">Please use the associated PowerPoint </w:t>
      </w:r>
      <w:r w:rsidR="003D16A3">
        <w:rPr>
          <w:i/>
          <w:iCs/>
        </w:rPr>
        <w:t>Line</w:t>
      </w:r>
      <w:r w:rsidR="00B3515D">
        <w:rPr>
          <w:i/>
          <w:iCs/>
        </w:rPr>
        <w:t>s</w:t>
      </w:r>
      <w:r w:rsidR="003D16A3">
        <w:rPr>
          <w:i/>
          <w:iCs/>
        </w:rPr>
        <w:t xml:space="preserve"> of best fit</w:t>
      </w:r>
      <w:r>
        <w:t xml:space="preserve"> </w:t>
      </w:r>
      <w:r w:rsidR="00DB4B7E">
        <w:t xml:space="preserve">(LOBF PPT) </w:t>
      </w:r>
      <w:r>
        <w:t>to display images in this lesson.</w:t>
      </w:r>
    </w:p>
    <w:p w14:paraId="453957C7" w14:textId="666F3CE3" w:rsidR="00D01CAE" w:rsidRDefault="00D01CAE" w:rsidP="00986FA0">
      <w:pPr>
        <w:pStyle w:val="Heading3"/>
        <w:numPr>
          <w:ilvl w:val="2"/>
          <w:numId w:val="1"/>
        </w:numPr>
        <w:ind w:left="0"/>
      </w:pPr>
      <w:r>
        <w:t>Warm up</w:t>
      </w:r>
    </w:p>
    <w:p w14:paraId="6D3D7081" w14:textId="19A9A8B6" w:rsidR="00F62751" w:rsidRDefault="000C1CBC" w:rsidP="00E064ED">
      <w:pPr>
        <w:pStyle w:val="ListNumber"/>
      </w:pPr>
      <w:r>
        <w:t>Assign students to pairs</w:t>
      </w:r>
      <w:r w:rsidR="00E064ED">
        <w:t xml:space="preserve"> and d</w:t>
      </w:r>
      <w:r>
        <w:t>istribute a device to each pair.</w:t>
      </w:r>
    </w:p>
    <w:p w14:paraId="5FF4C94C" w14:textId="4071CEF5" w:rsidR="00EF1C6E" w:rsidRDefault="0064343D" w:rsidP="00F62751">
      <w:pPr>
        <w:pStyle w:val="ListNumber"/>
      </w:pPr>
      <w:r>
        <w:t xml:space="preserve">Instruct students to </w:t>
      </w:r>
      <w:r w:rsidR="00EE6DDC">
        <w:t>access</w:t>
      </w:r>
      <w:r w:rsidR="00EF1C6E">
        <w:t xml:space="preserve"> the</w:t>
      </w:r>
      <w:r w:rsidR="00EE6DDC">
        <w:t xml:space="preserve"> Desmos</w:t>
      </w:r>
      <w:r w:rsidR="00FC3D76">
        <w:t xml:space="preserve"> </w:t>
      </w:r>
      <w:r w:rsidR="00112CBE">
        <w:t>Polygraph</w:t>
      </w:r>
      <w:r w:rsidR="00F602CC">
        <w:t xml:space="preserve"> </w:t>
      </w:r>
      <w:r w:rsidR="00F62751">
        <w:t>(</w:t>
      </w:r>
      <w:hyperlink r:id="rId17" w:history="1">
        <w:r w:rsidR="00D5680C" w:rsidRPr="00621251">
          <w:rPr>
            <w:rStyle w:val="Hyperlink"/>
          </w:rPr>
          <w:t>bit.ly/</w:t>
        </w:r>
        <w:proofErr w:type="spellStart"/>
        <w:r w:rsidR="00D5680C" w:rsidRPr="00621251">
          <w:rPr>
            <w:rStyle w:val="Hyperlink"/>
          </w:rPr>
          <w:t>HowToUsePolygraphs</w:t>
        </w:r>
        <w:proofErr w:type="spellEnd"/>
      </w:hyperlink>
      <w:r w:rsidR="00F62751" w:rsidRPr="002D398B">
        <w:rPr>
          <w:rStyle w:val="Hyperlink"/>
          <w:color w:val="auto"/>
          <w:u w:val="none"/>
        </w:rPr>
        <w:t>)</w:t>
      </w:r>
      <w:r w:rsidR="00F602CC">
        <w:t xml:space="preserve"> activity ‘Polygraph</w:t>
      </w:r>
      <w:r w:rsidR="00112CBE">
        <w:t xml:space="preserve">: </w:t>
      </w:r>
      <w:r w:rsidR="00FC3D76">
        <w:t>Linear</w:t>
      </w:r>
      <w:r w:rsidR="00112CBE">
        <w:t xml:space="preserve"> Functions Revision</w:t>
      </w:r>
      <w:r w:rsidR="00F602CC">
        <w:t>’</w:t>
      </w:r>
      <w:r w:rsidR="00112CBE">
        <w:t xml:space="preserve"> </w:t>
      </w:r>
      <w:r w:rsidR="00742FAD">
        <w:t>(</w:t>
      </w:r>
      <w:hyperlink r:id="rId18" w:history="1">
        <w:r w:rsidR="00742FAD" w:rsidRPr="00621251">
          <w:rPr>
            <w:rStyle w:val="Hyperlink"/>
          </w:rPr>
          <w:t>bit.ly/</w:t>
        </w:r>
        <w:proofErr w:type="spellStart"/>
        <w:r w:rsidR="00742FAD" w:rsidRPr="00621251">
          <w:rPr>
            <w:rStyle w:val="Hyperlink"/>
          </w:rPr>
          <w:t>LinearRevision</w:t>
        </w:r>
        <w:proofErr w:type="spellEnd"/>
      </w:hyperlink>
      <w:r w:rsidR="00742FAD">
        <w:t>)</w:t>
      </w:r>
      <w:r w:rsidR="005E0090">
        <w:t xml:space="preserve"> and complete one round</w:t>
      </w:r>
      <w:r w:rsidR="00742FAD">
        <w:t>.</w:t>
      </w:r>
    </w:p>
    <w:p w14:paraId="4CE212E1" w14:textId="0AA731F7" w:rsidR="000119F8" w:rsidRPr="000119F8" w:rsidRDefault="00631A7A" w:rsidP="000119F8">
      <w:pPr>
        <w:pStyle w:val="FeatureBox"/>
      </w:pPr>
      <w:r>
        <w:t xml:space="preserve">Students </w:t>
      </w:r>
      <w:r w:rsidR="005C09D1">
        <w:t xml:space="preserve">previously learned </w:t>
      </w:r>
      <w:r w:rsidR="00634ACC">
        <w:t xml:space="preserve">about linear relationships in Unit 6 – </w:t>
      </w:r>
      <w:r w:rsidR="002E473B">
        <w:t>c</w:t>
      </w:r>
      <w:r w:rsidR="00634ACC">
        <w:t>onstant rates of change.</w:t>
      </w:r>
      <w:r w:rsidR="00F72FE2">
        <w:t xml:space="preserve"> This is an opportunity to activate prior knowledge </w:t>
      </w:r>
      <w:r w:rsidR="00A13934">
        <w:t xml:space="preserve">and encourage students to use the terminology of </w:t>
      </w:r>
      <w:r w:rsidR="002E473B">
        <w:t>‘</w:t>
      </w:r>
      <w:r w:rsidR="00A13934">
        <w:t>gradient</w:t>
      </w:r>
      <w:r w:rsidR="002E473B">
        <w:t>’</w:t>
      </w:r>
      <w:r w:rsidR="00A13934">
        <w:t xml:space="preserve">, </w:t>
      </w:r>
      <w:r w:rsidR="002E473B">
        <w:t>‘</w:t>
      </w:r>
      <w:r w:rsidR="00A13934">
        <w:t>slope</w:t>
      </w:r>
      <w:r w:rsidR="002E473B">
        <w:t>’</w:t>
      </w:r>
      <w:r w:rsidR="00A13934">
        <w:t xml:space="preserve">, and </w:t>
      </w:r>
      <w:r w:rsidR="002E473B">
        <w:t>‘</w:t>
      </w:r>
      <m:oMath>
        <m:r>
          <w:rPr>
            <w:rFonts w:ascii="Cambria Math" w:hAnsi="Cambria Math"/>
          </w:rPr>
          <m:t>y</m:t>
        </m:r>
      </m:oMath>
      <w:r w:rsidR="002E473B">
        <w:t>-intercept’</w:t>
      </w:r>
      <w:r w:rsidR="00DD285B">
        <w:t>.</w:t>
      </w:r>
    </w:p>
    <w:p w14:paraId="6C6772BB" w14:textId="3135DFBF" w:rsidR="003C5589" w:rsidRDefault="003C5589" w:rsidP="00E65D82">
      <w:pPr>
        <w:pStyle w:val="ListNumber"/>
      </w:pPr>
      <w:r>
        <w:t xml:space="preserve">Use </w:t>
      </w:r>
      <w:r w:rsidR="004215A8">
        <w:t>the</w:t>
      </w:r>
      <w:r>
        <w:t xml:space="preserve"> Pose-Pause-Pounce-Bounce </w:t>
      </w:r>
      <w:r w:rsidR="002E473B">
        <w:t xml:space="preserve">questioning strategy </w:t>
      </w:r>
      <w:r w:rsidR="002E473B">
        <w:rPr>
          <w:rStyle w:val="ui-provider"/>
          <w:rFonts w:eastAsia="Arial"/>
        </w:rPr>
        <w:t>(</w:t>
      </w:r>
      <w:r w:rsidR="00335E5B" w:rsidRPr="542DBE18">
        <w:rPr>
          <w:rStyle w:val="ui-provider"/>
          <w:rFonts w:eastAsia="Arial"/>
        </w:rPr>
        <w:t xml:space="preserve">PDF </w:t>
      </w:r>
      <w:r w:rsidR="00335E5B">
        <w:rPr>
          <w:rStyle w:val="ui-provider"/>
          <w:rFonts w:eastAsia="Arial"/>
        </w:rPr>
        <w:t>557</w:t>
      </w:r>
      <w:r w:rsidR="002E473B">
        <w:rPr>
          <w:rStyle w:val="ui-provider"/>
          <w:rFonts w:eastAsia="Arial"/>
        </w:rPr>
        <w:t> </w:t>
      </w:r>
      <w:r w:rsidR="00335E5B" w:rsidRPr="542DBE18">
        <w:rPr>
          <w:rStyle w:val="ui-provider"/>
          <w:rFonts w:eastAsia="Arial"/>
        </w:rPr>
        <w:t>KB</w:t>
      </w:r>
      <w:r w:rsidR="002E473B">
        <w:rPr>
          <w:rStyle w:val="ui-provider"/>
          <w:rFonts w:eastAsia="Arial"/>
        </w:rPr>
        <w:t>)</w:t>
      </w:r>
      <w:r w:rsidR="00335E5B" w:rsidRPr="542DBE18">
        <w:rPr>
          <w:rStyle w:val="ui-provider"/>
          <w:rFonts w:eastAsia="Arial"/>
        </w:rPr>
        <w:t xml:space="preserve"> </w:t>
      </w:r>
      <w:r w:rsidR="00335E5B">
        <w:rPr>
          <w:rStyle w:val="ui-provider"/>
          <w:rFonts w:eastAsia="Arial"/>
        </w:rPr>
        <w:t>(</w:t>
      </w:r>
      <w:hyperlink r:id="rId19" w:history="1">
        <w:r w:rsidR="00335E5B" w:rsidRPr="00762378">
          <w:rPr>
            <w:rStyle w:val="Hyperlink"/>
          </w:rPr>
          <w:t>bit.ly/</w:t>
        </w:r>
        <w:proofErr w:type="spellStart"/>
        <w:r w:rsidR="00335E5B" w:rsidRPr="00762378">
          <w:rPr>
            <w:rStyle w:val="Hyperlink"/>
          </w:rPr>
          <w:t>posepausepouncebounce</w:t>
        </w:r>
        <w:proofErr w:type="spellEnd"/>
      </w:hyperlink>
      <w:r w:rsidR="00335E5B">
        <w:rPr>
          <w:rStyle w:val="ui-provider"/>
          <w:rFonts w:eastAsia="Arial"/>
        </w:rPr>
        <w:t xml:space="preserve">) </w:t>
      </w:r>
      <w:r>
        <w:t xml:space="preserve">for students to share the questions they found useful. </w:t>
      </w:r>
      <w:r w:rsidR="007D564C">
        <w:t>Teacher</w:t>
      </w:r>
      <w:r w:rsidR="00EA37BD">
        <w:t>s</w:t>
      </w:r>
      <w:r w:rsidR="007D564C">
        <w:t xml:space="preserve"> should highlight and remind students of the correct terminology to describe linear graphs.</w:t>
      </w:r>
    </w:p>
    <w:p w14:paraId="13B20F77" w14:textId="2CA260C7" w:rsidR="00E65D82" w:rsidRDefault="008B26FE" w:rsidP="00E65D82">
      <w:pPr>
        <w:pStyle w:val="ListNumber"/>
      </w:pPr>
      <w:r>
        <w:t xml:space="preserve">Instruct students to complete a second round of the </w:t>
      </w:r>
      <w:r w:rsidR="003201ED">
        <w:t xml:space="preserve">‘Polygraph: Linear Functions Revision’ activity </w:t>
      </w:r>
      <w:r w:rsidR="009D2909">
        <w:t xml:space="preserve">using </w:t>
      </w:r>
      <w:r w:rsidR="00241741">
        <w:t>the correct terminology.</w:t>
      </w:r>
    </w:p>
    <w:p w14:paraId="119F086C" w14:textId="61A9E00F" w:rsidR="009F25A7" w:rsidRPr="009F25A7" w:rsidRDefault="00A51D10" w:rsidP="00986FA0">
      <w:pPr>
        <w:pStyle w:val="Heading3"/>
        <w:numPr>
          <w:ilvl w:val="2"/>
          <w:numId w:val="1"/>
        </w:numPr>
        <w:ind w:left="0"/>
      </w:pPr>
      <w:r>
        <w:t>Launch</w:t>
      </w:r>
    </w:p>
    <w:p w14:paraId="45C52ADE" w14:textId="6236A71F" w:rsidR="00100317" w:rsidRDefault="0003204A" w:rsidP="00986FA0">
      <w:pPr>
        <w:pStyle w:val="ListNumber"/>
        <w:numPr>
          <w:ilvl w:val="0"/>
          <w:numId w:val="9"/>
        </w:numPr>
      </w:pPr>
      <w:r>
        <w:t>Continue with students in pairs on devices.</w:t>
      </w:r>
    </w:p>
    <w:p w14:paraId="6EAB64F9" w14:textId="12F34084" w:rsidR="00D5680C" w:rsidRDefault="00FC4A97" w:rsidP="00986FA0">
      <w:pPr>
        <w:pStyle w:val="ListNumber"/>
        <w:numPr>
          <w:ilvl w:val="0"/>
          <w:numId w:val="9"/>
        </w:numPr>
      </w:pPr>
      <w:r>
        <w:t xml:space="preserve">Instruct students to access </w:t>
      </w:r>
      <w:r w:rsidR="00F27DB5">
        <w:t xml:space="preserve">the </w:t>
      </w:r>
      <w:r>
        <w:t xml:space="preserve">Desmos </w:t>
      </w:r>
      <w:r w:rsidR="006045D7">
        <w:t xml:space="preserve">classroom </w:t>
      </w:r>
      <w:r>
        <w:t xml:space="preserve">activity ‘Scatter </w:t>
      </w:r>
      <w:r w:rsidR="002E473B">
        <w:t>P</w:t>
      </w:r>
      <w:r>
        <w:t xml:space="preserve">lot </w:t>
      </w:r>
      <w:r w:rsidR="002E473B">
        <w:t>C</w:t>
      </w:r>
      <w:r>
        <w:t>apture</w:t>
      </w:r>
      <w:r w:rsidR="00D5680C">
        <w:t>’ (</w:t>
      </w:r>
      <w:hyperlink r:id="rId20" w:history="1">
        <w:r w:rsidR="00D5680C" w:rsidRPr="00621251">
          <w:rPr>
            <w:rStyle w:val="Hyperlink"/>
          </w:rPr>
          <w:t>bit.ly/</w:t>
        </w:r>
        <w:proofErr w:type="spellStart"/>
        <w:r w:rsidR="00D5680C" w:rsidRPr="00621251">
          <w:rPr>
            <w:rStyle w:val="Hyperlink"/>
          </w:rPr>
          <w:t>ScatterPlotCapture</w:t>
        </w:r>
        <w:proofErr w:type="spellEnd"/>
      </w:hyperlink>
      <w:r w:rsidR="00D5680C">
        <w:t>)</w:t>
      </w:r>
      <w:r w:rsidR="0076262B">
        <w:t>.</w:t>
      </w:r>
    </w:p>
    <w:p w14:paraId="1B468BBF" w14:textId="6609C669" w:rsidR="00F27DB5" w:rsidRDefault="00F27DB5" w:rsidP="00F27DB5">
      <w:pPr>
        <w:pStyle w:val="FeatureBox"/>
      </w:pPr>
      <w:r>
        <w:t xml:space="preserve">Before </w:t>
      </w:r>
      <w:r w:rsidR="00BA30F8">
        <w:t>using</w:t>
      </w:r>
      <w:r>
        <w:t xml:space="preserve"> this activity, you will need to set up a Desmos classroom (</w:t>
      </w:r>
      <w:hyperlink r:id="rId21" w:history="1">
        <w:r>
          <w:rPr>
            <w:rStyle w:val="Hyperlink"/>
          </w:rPr>
          <w:t>bit.ly/</w:t>
        </w:r>
        <w:proofErr w:type="spellStart"/>
        <w:r>
          <w:rPr>
            <w:rStyle w:val="Hyperlink"/>
          </w:rPr>
          <w:t>createdesmosclassroom</w:t>
        </w:r>
        <w:proofErr w:type="spellEnd"/>
      </w:hyperlink>
      <w:r>
        <w:t>) and use the pacing feature to restrict the students to s</w:t>
      </w:r>
      <w:r w:rsidR="00817D4D">
        <w:t>creen</w:t>
      </w:r>
      <w:r>
        <w:t xml:space="preserve"> </w:t>
      </w:r>
      <w:r w:rsidR="00817D4D">
        <w:t>2</w:t>
      </w:r>
      <w:r>
        <w:t>.</w:t>
      </w:r>
    </w:p>
    <w:p w14:paraId="477A1FE2" w14:textId="77777777" w:rsidR="003371E0" w:rsidRDefault="003371E0">
      <w:pPr>
        <w:suppressAutoHyphens w:val="0"/>
        <w:spacing w:after="0" w:line="276" w:lineRule="auto"/>
      </w:pPr>
      <w:r>
        <w:br w:type="page"/>
      </w:r>
    </w:p>
    <w:p w14:paraId="6E2FA4B4" w14:textId="70F3791C" w:rsidR="00D5680C" w:rsidRDefault="00510710" w:rsidP="00986FA0">
      <w:pPr>
        <w:pStyle w:val="ListNumber"/>
        <w:numPr>
          <w:ilvl w:val="0"/>
          <w:numId w:val="9"/>
        </w:numPr>
      </w:pPr>
      <w:r>
        <w:lastRenderedPageBreak/>
        <w:t xml:space="preserve">Allow students time to explore screen </w:t>
      </w:r>
      <w:r w:rsidR="00007A92">
        <w:t>2</w:t>
      </w:r>
      <w:r>
        <w:t xml:space="preserve"> before discussing as a class </w:t>
      </w:r>
      <w:r w:rsidR="0076262B">
        <w:t xml:space="preserve">how the scoring works </w:t>
      </w:r>
      <w:r w:rsidR="00090B48">
        <w:t>for this activity</w:t>
      </w:r>
      <w:r>
        <w:t>.</w:t>
      </w:r>
      <w:r w:rsidR="00090B48">
        <w:t xml:space="preserve"> </w:t>
      </w:r>
      <w:r>
        <w:t>The teacher could h</w:t>
      </w:r>
      <w:r w:rsidR="00090B48">
        <w:t>ighlight a few responses on the teacher dashboard</w:t>
      </w:r>
      <w:r w:rsidR="005F1933">
        <w:t xml:space="preserve"> before </w:t>
      </w:r>
      <w:r w:rsidR="00F15BF4">
        <w:t xml:space="preserve">using the pacing feature </w:t>
      </w:r>
      <w:r w:rsidR="007C7134">
        <w:t>to allow students to attempt s</w:t>
      </w:r>
      <w:r w:rsidR="0066588D">
        <w:t>creen</w:t>
      </w:r>
      <w:r w:rsidR="007C7134">
        <w:t xml:space="preserve">s </w:t>
      </w:r>
      <w:r w:rsidR="00183537">
        <w:t>3</w:t>
      </w:r>
      <w:r w:rsidR="007C7134">
        <w:t xml:space="preserve"> to </w:t>
      </w:r>
      <w:r w:rsidR="00183537">
        <w:t>8</w:t>
      </w:r>
      <w:r w:rsidR="007C7134">
        <w:t>.</w:t>
      </w:r>
    </w:p>
    <w:p w14:paraId="321FA400" w14:textId="48AA7F20" w:rsidR="001074C8" w:rsidRDefault="00793E93" w:rsidP="00986FA0">
      <w:pPr>
        <w:pStyle w:val="ListNumber"/>
        <w:numPr>
          <w:ilvl w:val="0"/>
          <w:numId w:val="9"/>
        </w:numPr>
      </w:pPr>
      <w:r>
        <w:t>Use</w:t>
      </w:r>
      <w:r w:rsidR="000864CB">
        <w:t xml:space="preserve"> a </w:t>
      </w:r>
      <w:r w:rsidR="002B7846">
        <w:t>Think-Pair-Share (</w:t>
      </w:r>
      <w:hyperlink r:id="rId22">
        <w:r w:rsidR="002B7846" w:rsidRPr="69AA0A1C">
          <w:rPr>
            <w:rStyle w:val="Hyperlink"/>
          </w:rPr>
          <w:t>bit.ly/</w:t>
        </w:r>
        <w:proofErr w:type="spellStart"/>
        <w:r w:rsidR="002B7846" w:rsidRPr="69AA0A1C">
          <w:rPr>
            <w:rStyle w:val="Hyperlink"/>
          </w:rPr>
          <w:t>thinkpairsharestrategy</w:t>
        </w:r>
        <w:proofErr w:type="spellEnd"/>
      </w:hyperlink>
      <w:r w:rsidR="002B7846">
        <w:t>)</w:t>
      </w:r>
      <w:r w:rsidR="00FE6B61">
        <w:t xml:space="preserve"> </w:t>
      </w:r>
      <w:r>
        <w:t xml:space="preserve">and </w:t>
      </w:r>
      <w:r w:rsidR="002B7846">
        <w:t>display s</w:t>
      </w:r>
      <w:r w:rsidR="0066588D">
        <w:t>creen</w:t>
      </w:r>
      <w:r w:rsidR="002B7846">
        <w:t xml:space="preserve"> </w:t>
      </w:r>
      <w:r w:rsidR="00183537">
        <w:t>8</w:t>
      </w:r>
      <w:r w:rsidR="002B7846">
        <w:t xml:space="preserve"> </w:t>
      </w:r>
      <w:r>
        <w:t xml:space="preserve">so students can </w:t>
      </w:r>
      <w:r w:rsidR="00245908">
        <w:t xml:space="preserve">discuss </w:t>
      </w:r>
      <w:r w:rsidR="006A4013">
        <w:t>the reflection question</w:t>
      </w:r>
      <w:r w:rsidR="00950634">
        <w:t xml:space="preserve"> ‘For which scatterplot would it be easier to make an accurate prediction?’</w:t>
      </w:r>
    </w:p>
    <w:p w14:paraId="311DA77A" w14:textId="59AF5B46" w:rsidR="001074C8" w:rsidRDefault="001074C8" w:rsidP="00496C13">
      <w:pPr>
        <w:pStyle w:val="FeatureBox"/>
      </w:pPr>
      <w:r>
        <w:t xml:space="preserve">Students should notice that </w:t>
      </w:r>
      <w:r w:rsidR="00C105B6">
        <w:t>it</w:t>
      </w:r>
      <w:r w:rsidR="002E473B">
        <w:t xml:space="preserve"> i</w:t>
      </w:r>
      <w:r w:rsidR="00C105B6">
        <w:t xml:space="preserve">s easier to make an accurate prediction </w:t>
      </w:r>
      <w:r w:rsidR="00496C13">
        <w:t>on scatter</w:t>
      </w:r>
      <w:r w:rsidR="002E473B">
        <w:t xml:space="preserve"> </w:t>
      </w:r>
      <w:r w:rsidR="00496C13">
        <w:t xml:space="preserve">plot A as there is a stronger </w:t>
      </w:r>
      <w:r w:rsidR="00705678">
        <w:t>association</w:t>
      </w:r>
      <w:r w:rsidR="00496C13">
        <w:t>.</w:t>
      </w:r>
    </w:p>
    <w:p w14:paraId="79868313" w14:textId="4E17A164" w:rsidR="00D01CAE" w:rsidRDefault="00DC0A90" w:rsidP="00986FA0">
      <w:pPr>
        <w:pStyle w:val="ListNumber"/>
        <w:numPr>
          <w:ilvl w:val="0"/>
          <w:numId w:val="9"/>
        </w:numPr>
      </w:pPr>
      <w:r>
        <w:t xml:space="preserve">Use the pacing feature to </w:t>
      </w:r>
      <w:r w:rsidR="00A73A4F">
        <w:t>allow students to attempt s</w:t>
      </w:r>
      <w:r w:rsidR="0020740A">
        <w:t>creen</w:t>
      </w:r>
      <w:r w:rsidR="00A73A4F">
        <w:t xml:space="preserve">s </w:t>
      </w:r>
      <w:r w:rsidR="00A3685C">
        <w:t>9</w:t>
      </w:r>
      <w:r w:rsidR="00A73A4F">
        <w:t xml:space="preserve"> to 1</w:t>
      </w:r>
      <w:r w:rsidR="00A3685C">
        <w:t>1</w:t>
      </w:r>
      <w:r w:rsidR="00A73A4F">
        <w:t>.</w:t>
      </w:r>
    </w:p>
    <w:p w14:paraId="017AA935" w14:textId="1718290D" w:rsidR="00100317" w:rsidRDefault="005C5863" w:rsidP="00986FA0">
      <w:pPr>
        <w:pStyle w:val="ListNumber"/>
        <w:numPr>
          <w:ilvl w:val="0"/>
          <w:numId w:val="9"/>
        </w:numPr>
      </w:pPr>
      <w:r>
        <w:t>Display s</w:t>
      </w:r>
      <w:r w:rsidR="000B7F64">
        <w:t>creen</w:t>
      </w:r>
      <w:r>
        <w:t xml:space="preserve"> 1</w:t>
      </w:r>
      <w:r w:rsidR="00A3685C">
        <w:t>1</w:t>
      </w:r>
      <w:r>
        <w:t xml:space="preserve"> and </w:t>
      </w:r>
      <w:r w:rsidR="00EB7017">
        <w:t>highlight some student response</w:t>
      </w:r>
      <w:r w:rsidR="00BB14F7">
        <w:t xml:space="preserve">s to </w:t>
      </w:r>
      <w:r w:rsidR="00150562">
        <w:t>co</w:t>
      </w:r>
      <w:r w:rsidR="00AC38F5">
        <w:t>nduct</w:t>
      </w:r>
      <w:r w:rsidR="00150562">
        <w:t xml:space="preserve"> a class discussion on </w:t>
      </w:r>
      <w:r w:rsidR="00AC38F5">
        <w:t>why it was challenging to make a prediction.</w:t>
      </w:r>
    </w:p>
    <w:p w14:paraId="5A01A2D2" w14:textId="6FCCDE7C" w:rsidR="00A206AF" w:rsidRDefault="00A206AF" w:rsidP="00FE19A8">
      <w:pPr>
        <w:pStyle w:val="FeatureBox"/>
      </w:pPr>
      <w:r>
        <w:t xml:space="preserve">Students should notice that </w:t>
      </w:r>
      <w:r w:rsidR="008A6095">
        <w:t xml:space="preserve">it was challenging to predict due to the weak </w:t>
      </w:r>
      <w:r w:rsidR="00705678">
        <w:t>association</w:t>
      </w:r>
      <w:r w:rsidR="008A6095">
        <w:t>.</w:t>
      </w:r>
    </w:p>
    <w:p w14:paraId="7FFCAD25" w14:textId="5A01D84D" w:rsidR="00AC38F5" w:rsidRDefault="008901AA" w:rsidP="00986FA0">
      <w:pPr>
        <w:pStyle w:val="ListNumber"/>
        <w:numPr>
          <w:ilvl w:val="0"/>
          <w:numId w:val="9"/>
        </w:numPr>
      </w:pPr>
      <w:r>
        <w:t>Use the pacing feature to allow students to attempt s</w:t>
      </w:r>
      <w:r w:rsidR="000B7F64">
        <w:t>creen</w:t>
      </w:r>
      <w:r>
        <w:t>s 1</w:t>
      </w:r>
      <w:r w:rsidR="00D63508">
        <w:t>2</w:t>
      </w:r>
      <w:r>
        <w:t xml:space="preserve"> to 1</w:t>
      </w:r>
      <w:r w:rsidR="00D63508">
        <w:t>5</w:t>
      </w:r>
      <w:r>
        <w:t>.</w:t>
      </w:r>
    </w:p>
    <w:p w14:paraId="5CFAC187" w14:textId="03D6B8A4" w:rsidR="00A46CF5" w:rsidRDefault="00643507" w:rsidP="00986FA0">
      <w:pPr>
        <w:pStyle w:val="ListNumber"/>
        <w:numPr>
          <w:ilvl w:val="0"/>
          <w:numId w:val="9"/>
        </w:numPr>
        <w:rPr>
          <w:rStyle w:val="ui-provider"/>
        </w:rPr>
      </w:pPr>
      <w:r w:rsidRPr="004411DD">
        <w:t>Initiate</w:t>
      </w:r>
      <w:r w:rsidRPr="00A46CF5">
        <w:rPr>
          <w:color w:val="000000"/>
          <w:shd w:val="clear" w:color="auto" w:fill="FFFFFF"/>
        </w:rPr>
        <w:t xml:space="preserve"> a sharing of ideas and reasoning </w:t>
      </w:r>
      <w:r w:rsidR="00A46CF5" w:rsidRPr="00A46CF5">
        <w:rPr>
          <w:color w:val="000000"/>
          <w:shd w:val="clear" w:color="auto" w:fill="FFFFFF"/>
        </w:rPr>
        <w:t>for the dispute on s</w:t>
      </w:r>
      <w:r w:rsidR="000B7F64">
        <w:rPr>
          <w:color w:val="000000"/>
          <w:shd w:val="clear" w:color="auto" w:fill="FFFFFF"/>
        </w:rPr>
        <w:t>cr</w:t>
      </w:r>
      <w:r w:rsidR="00A46CF5" w:rsidRPr="00A46CF5">
        <w:rPr>
          <w:color w:val="000000"/>
          <w:shd w:val="clear" w:color="auto" w:fill="FFFFFF"/>
        </w:rPr>
        <w:t>e</w:t>
      </w:r>
      <w:r w:rsidR="000B7F64">
        <w:rPr>
          <w:color w:val="000000"/>
          <w:shd w:val="clear" w:color="auto" w:fill="FFFFFF"/>
        </w:rPr>
        <w:t>en</w:t>
      </w:r>
      <w:r w:rsidR="00A46CF5" w:rsidRPr="00A46CF5">
        <w:rPr>
          <w:color w:val="000000"/>
          <w:shd w:val="clear" w:color="auto" w:fill="FFFFFF"/>
        </w:rPr>
        <w:t xml:space="preserve"> 1</w:t>
      </w:r>
      <w:r w:rsidR="00D63508">
        <w:rPr>
          <w:color w:val="000000"/>
          <w:shd w:val="clear" w:color="auto" w:fill="FFFFFF"/>
        </w:rPr>
        <w:t>5</w:t>
      </w:r>
      <w:r w:rsidR="00A46CF5" w:rsidRPr="00A46CF5">
        <w:rPr>
          <w:color w:val="000000"/>
          <w:shd w:val="clear" w:color="auto" w:fill="FFFFFF"/>
        </w:rPr>
        <w:t xml:space="preserve"> </w:t>
      </w:r>
      <w:r w:rsidRPr="00A46CF5">
        <w:rPr>
          <w:color w:val="000000"/>
          <w:shd w:val="clear" w:color="auto" w:fill="FFFFFF"/>
        </w:rPr>
        <w:t>using the Pose-Pause-Pounce-Bounce question</w:t>
      </w:r>
      <w:r w:rsidR="001B71B9" w:rsidRPr="00A46CF5">
        <w:rPr>
          <w:color w:val="000000"/>
          <w:shd w:val="clear" w:color="auto" w:fill="FFFFFF"/>
        </w:rPr>
        <w:t>ing</w:t>
      </w:r>
      <w:r w:rsidRPr="00A46CF5">
        <w:rPr>
          <w:color w:val="000000"/>
          <w:shd w:val="clear" w:color="auto" w:fill="FFFFFF"/>
        </w:rPr>
        <w:t xml:space="preserve"> strategy</w:t>
      </w:r>
      <w:r w:rsidR="00700103">
        <w:rPr>
          <w:color w:val="000000"/>
          <w:shd w:val="clear" w:color="auto" w:fill="FFFFFF"/>
        </w:rPr>
        <w:t>.</w:t>
      </w:r>
    </w:p>
    <w:p w14:paraId="6C1C41C6" w14:textId="1482120A" w:rsidR="008901AA" w:rsidRDefault="00A4042D" w:rsidP="00A46CF5">
      <w:pPr>
        <w:pStyle w:val="FeatureBox"/>
      </w:pPr>
      <w:r>
        <w:rPr>
          <w:rStyle w:val="ui-provider"/>
        </w:rPr>
        <w:t xml:space="preserve">Students </w:t>
      </w:r>
      <w:r w:rsidR="00D955C1">
        <w:rPr>
          <w:rStyle w:val="ui-provider"/>
        </w:rPr>
        <w:t xml:space="preserve">should </w:t>
      </w:r>
      <w:r w:rsidR="00DB0C25">
        <w:rPr>
          <w:rStyle w:val="ui-provider"/>
        </w:rPr>
        <w:t>conclude</w:t>
      </w:r>
      <w:r w:rsidR="00D955C1">
        <w:rPr>
          <w:rStyle w:val="ui-provider"/>
        </w:rPr>
        <w:t xml:space="preserve"> </w:t>
      </w:r>
      <w:r w:rsidR="00DB0C25">
        <w:rPr>
          <w:rStyle w:val="ui-provider"/>
        </w:rPr>
        <w:t>that both claims are correct.</w:t>
      </w:r>
    </w:p>
    <w:p w14:paraId="2F468947" w14:textId="7F68226B" w:rsidR="00A51D10" w:rsidRDefault="00A51D10" w:rsidP="00AF4817">
      <w:pPr>
        <w:pStyle w:val="Heading3"/>
        <w:tabs>
          <w:tab w:val="left" w:pos="5828"/>
        </w:tabs>
      </w:pPr>
      <w:r>
        <w:t>Explore</w:t>
      </w:r>
    </w:p>
    <w:p w14:paraId="06104698" w14:textId="21864F3B" w:rsidR="003F4B3F" w:rsidRDefault="003F4B3F" w:rsidP="00986FA0">
      <w:pPr>
        <w:pStyle w:val="ListNumber"/>
        <w:numPr>
          <w:ilvl w:val="0"/>
          <w:numId w:val="12"/>
        </w:numPr>
      </w:pPr>
      <w:r>
        <w:t xml:space="preserve">Use </w:t>
      </w:r>
      <w:r w:rsidR="00017A98">
        <w:t>the</w:t>
      </w:r>
      <w:r>
        <w:t xml:space="preserve"> Pose-Pause-Pounce-Bounce questioning </w:t>
      </w:r>
      <w:r w:rsidR="003B2FBB">
        <w:t>technique</w:t>
      </w:r>
      <w:r>
        <w:t xml:space="preserve"> to discuss </w:t>
      </w:r>
      <w:r w:rsidR="003B2FBB">
        <w:t>students’ strategies for capturing the dot in the last activity.</w:t>
      </w:r>
    </w:p>
    <w:p w14:paraId="3045967E" w14:textId="1AD8D690" w:rsidR="001C00F4" w:rsidRDefault="001C00F4" w:rsidP="001C00F4">
      <w:pPr>
        <w:pStyle w:val="FeatureBox"/>
      </w:pPr>
      <w:r>
        <w:t xml:space="preserve">Highlight strategies that involve visualising the trend continuing or a </w:t>
      </w:r>
      <w:r w:rsidR="00CC0E84">
        <w:t>line through the dots.</w:t>
      </w:r>
    </w:p>
    <w:p w14:paraId="62B4590D" w14:textId="5CC7B9D4" w:rsidR="00CC0E84" w:rsidRDefault="00CC0E84" w:rsidP="00986FA0">
      <w:pPr>
        <w:pStyle w:val="ListNumber"/>
        <w:numPr>
          <w:ilvl w:val="0"/>
          <w:numId w:val="12"/>
        </w:numPr>
      </w:pPr>
      <w:r>
        <w:t>Explain to students that we can fit a straight line to data to help us</w:t>
      </w:r>
      <w:r w:rsidR="00612CCF">
        <w:t xml:space="preserve"> to describe the data and make predictions from it.</w:t>
      </w:r>
    </w:p>
    <w:p w14:paraId="2BF02F9B" w14:textId="6F212758" w:rsidR="003F4B3F" w:rsidRDefault="003F4B3F" w:rsidP="00986FA0">
      <w:pPr>
        <w:pStyle w:val="ListNumber"/>
        <w:numPr>
          <w:ilvl w:val="0"/>
          <w:numId w:val="12"/>
        </w:numPr>
      </w:pPr>
      <w:r>
        <w:lastRenderedPageBreak/>
        <w:t>Continu</w:t>
      </w:r>
      <w:r w:rsidR="0016061B">
        <w:t xml:space="preserve">ing </w:t>
      </w:r>
      <w:r>
        <w:t>with students in pairs on devices</w:t>
      </w:r>
      <w:r w:rsidR="0016061B">
        <w:t xml:space="preserve">, instruct </w:t>
      </w:r>
      <w:r>
        <w:t>students to access the Desmos classroom activity ‘</w:t>
      </w:r>
      <w:r w:rsidR="005C5DDC">
        <w:t>Fit Fights’ (</w:t>
      </w:r>
      <w:hyperlink r:id="rId23" w:history="1">
        <w:r w:rsidR="005726F5" w:rsidRPr="004149C1">
          <w:rPr>
            <w:rStyle w:val="Hyperlink"/>
          </w:rPr>
          <w:t>bit.ly/</w:t>
        </w:r>
        <w:proofErr w:type="spellStart"/>
        <w:r w:rsidR="005726F5" w:rsidRPr="004149C1">
          <w:rPr>
            <w:rStyle w:val="Hyperlink"/>
          </w:rPr>
          <w:t>Fitfight</w:t>
        </w:r>
        <w:proofErr w:type="spellEnd"/>
      </w:hyperlink>
      <w:r w:rsidR="0093356A">
        <w:t>)</w:t>
      </w:r>
      <w:r>
        <w:t>.</w:t>
      </w:r>
    </w:p>
    <w:p w14:paraId="385F1E15" w14:textId="1AA25401" w:rsidR="003F4B3F" w:rsidRDefault="003F4B3F" w:rsidP="003F4B3F">
      <w:pPr>
        <w:pStyle w:val="FeatureBox"/>
      </w:pPr>
      <w:r>
        <w:t xml:space="preserve">Before using this activity, you will need to </w:t>
      </w:r>
      <w:r w:rsidR="00C9512F">
        <w:t>assign the activity to your class</w:t>
      </w:r>
      <w:r>
        <w:t xml:space="preserve"> (</w:t>
      </w:r>
      <w:hyperlink r:id="rId24" w:history="1">
        <w:r>
          <w:rPr>
            <w:rStyle w:val="Hyperlink"/>
          </w:rPr>
          <w:t>bit.ly/</w:t>
        </w:r>
        <w:proofErr w:type="spellStart"/>
        <w:r>
          <w:rPr>
            <w:rStyle w:val="Hyperlink"/>
          </w:rPr>
          <w:t>createdesmosclassroom</w:t>
        </w:r>
        <w:proofErr w:type="spellEnd"/>
      </w:hyperlink>
      <w:r>
        <w:t>)</w:t>
      </w:r>
      <w:r w:rsidR="006C1933">
        <w:t>.</w:t>
      </w:r>
      <w:r>
        <w:t xml:space="preserve"> </w:t>
      </w:r>
      <w:r w:rsidR="006C1933">
        <w:t>U</w:t>
      </w:r>
      <w:r>
        <w:t>se the pacing feature to restrict the students to s</w:t>
      </w:r>
      <w:r w:rsidR="0093356A">
        <w:t>creen</w:t>
      </w:r>
      <w:r w:rsidR="00C9512F">
        <w:t>s</w:t>
      </w:r>
      <w:r>
        <w:t xml:space="preserve"> </w:t>
      </w:r>
      <w:r w:rsidR="00F949CB">
        <w:t>2</w:t>
      </w:r>
      <w:r w:rsidR="00C9512F">
        <w:t xml:space="preserve"> and </w:t>
      </w:r>
      <w:r w:rsidR="00FB5A65">
        <w:t>3</w:t>
      </w:r>
      <w:r w:rsidR="0093356A">
        <w:t>.</w:t>
      </w:r>
    </w:p>
    <w:p w14:paraId="16C39E41" w14:textId="34CFC071" w:rsidR="002E247B" w:rsidRDefault="00194488" w:rsidP="00986FA0">
      <w:pPr>
        <w:pStyle w:val="ListNumber"/>
        <w:numPr>
          <w:ilvl w:val="0"/>
          <w:numId w:val="9"/>
        </w:numPr>
      </w:pPr>
      <w:r>
        <w:t xml:space="preserve">Use </w:t>
      </w:r>
      <w:r w:rsidR="0093356A">
        <w:t>the</w:t>
      </w:r>
      <w:r>
        <w:t xml:space="preserve"> Pose-Pause-Bounce-Bounce questioning strategy to discuss the methods students used to fit their lines.</w:t>
      </w:r>
    </w:p>
    <w:p w14:paraId="69F9742C" w14:textId="029E547B" w:rsidR="004245E0" w:rsidRDefault="004245E0" w:rsidP="00986FA0">
      <w:pPr>
        <w:pStyle w:val="ListNumber"/>
        <w:numPr>
          <w:ilvl w:val="0"/>
          <w:numId w:val="9"/>
        </w:numPr>
      </w:pPr>
      <w:r>
        <w:t xml:space="preserve">Allow students to continue to work through </w:t>
      </w:r>
      <w:r w:rsidR="0093356A">
        <w:t>screen</w:t>
      </w:r>
      <w:r>
        <w:t xml:space="preserve">s </w:t>
      </w:r>
      <w:r w:rsidR="00FB5A65">
        <w:t>4</w:t>
      </w:r>
      <w:r w:rsidR="004E3F4D">
        <w:t xml:space="preserve"> to </w:t>
      </w:r>
      <w:r w:rsidR="00FB5A65">
        <w:t>6</w:t>
      </w:r>
      <w:r>
        <w:t>.</w:t>
      </w:r>
    </w:p>
    <w:p w14:paraId="1887904E" w14:textId="4FDD8975" w:rsidR="00F7301D" w:rsidRDefault="00F7301D" w:rsidP="00F7301D">
      <w:pPr>
        <w:pStyle w:val="FeatureBox"/>
      </w:pPr>
      <w:r>
        <w:t>S</w:t>
      </w:r>
      <w:r w:rsidR="00D7779A">
        <w:t>creen</w:t>
      </w:r>
      <w:r>
        <w:t xml:space="preserve"> </w:t>
      </w:r>
      <w:r w:rsidR="00FB5A65">
        <w:t>6</w:t>
      </w:r>
      <w:r>
        <w:t xml:space="preserve"> allows students to create their own challenge for someone in their class to solve.</w:t>
      </w:r>
      <w:r w:rsidR="002C03CB">
        <w:t xml:space="preserve"> Encourage students to complete other student</w:t>
      </w:r>
      <w:r w:rsidR="00CD0A68">
        <w:t>’</w:t>
      </w:r>
      <w:r w:rsidR="002C03CB">
        <w:t xml:space="preserve">s challenges but also encourage them to </w:t>
      </w:r>
      <w:r w:rsidR="00C83733">
        <w:t>review responses to their own.</w:t>
      </w:r>
    </w:p>
    <w:p w14:paraId="315670BD" w14:textId="7D4A45E2" w:rsidR="00A51D10" w:rsidRDefault="00A51D10" w:rsidP="00A51D10">
      <w:pPr>
        <w:pStyle w:val="Heading3"/>
      </w:pPr>
      <w:r>
        <w:t>Summarise</w:t>
      </w:r>
    </w:p>
    <w:p w14:paraId="2567F959" w14:textId="7FED59D5" w:rsidR="00DA237B" w:rsidRDefault="00570841" w:rsidP="00986FA0">
      <w:pPr>
        <w:pStyle w:val="ListNumber"/>
        <w:numPr>
          <w:ilvl w:val="0"/>
          <w:numId w:val="10"/>
        </w:numPr>
      </w:pPr>
      <w:r>
        <w:t xml:space="preserve">Use </w:t>
      </w:r>
      <w:r w:rsidR="00D7779A">
        <w:t>the</w:t>
      </w:r>
      <w:r>
        <w:t xml:space="preserve"> Pose-Pause-Pounce-Bounce questioning strategy to discuss how the scoring system worked in the ‘Fit Fights’</w:t>
      </w:r>
      <w:r w:rsidR="009A7D4E">
        <w:t>. Use this discussion to make a list on the board of the features of a line of best fit.</w:t>
      </w:r>
    </w:p>
    <w:p w14:paraId="6C8D7C2C" w14:textId="4A592100" w:rsidR="00510EE3" w:rsidRDefault="00510EE3" w:rsidP="00510EE3">
      <w:pPr>
        <w:pStyle w:val="FeatureBox"/>
      </w:pPr>
      <w:r>
        <w:t>A line of best fit should have a gradient that follows the trend of the data and has approximately the same number of points above and below the line.</w:t>
      </w:r>
    </w:p>
    <w:p w14:paraId="171AFC1F" w14:textId="529A7FB4" w:rsidR="00377EE9" w:rsidRDefault="00377EE9" w:rsidP="00986FA0">
      <w:pPr>
        <w:pStyle w:val="ListNumber"/>
        <w:numPr>
          <w:ilvl w:val="0"/>
          <w:numId w:val="10"/>
        </w:numPr>
      </w:pPr>
      <w:r>
        <w:t xml:space="preserve">Use </w:t>
      </w:r>
      <w:r w:rsidR="00D7779A">
        <w:t xml:space="preserve">slides </w:t>
      </w:r>
      <w:r w:rsidR="00002522">
        <w:t>3</w:t>
      </w:r>
      <w:r w:rsidR="004E3F4D">
        <w:t xml:space="preserve"> to </w:t>
      </w:r>
      <w:r w:rsidR="00002522">
        <w:t xml:space="preserve">4 of </w:t>
      </w:r>
      <w:r>
        <w:t xml:space="preserve">the PowerPoint </w:t>
      </w:r>
      <w:r w:rsidR="004E3F4D" w:rsidRPr="004E3F4D">
        <w:t xml:space="preserve">(LOBF PPT) </w:t>
      </w:r>
      <w:r w:rsidR="006B60E6" w:rsidRPr="004E3F4D">
        <w:t>for</w:t>
      </w:r>
      <w:r w:rsidR="006B60E6">
        <w:t xml:space="preserve"> students to </w:t>
      </w:r>
      <w:r w:rsidR="00E660B2">
        <w:t>practice</w:t>
      </w:r>
      <w:r w:rsidR="006B60E6">
        <w:t xml:space="preserve"> identifying appropriate lines of best fit. Students should stand</w:t>
      </w:r>
      <w:r w:rsidR="00002522">
        <w:t>,</w:t>
      </w:r>
      <w:r w:rsidR="006B60E6">
        <w:t xml:space="preserve"> and for each grap</w:t>
      </w:r>
      <w:r w:rsidR="00347CC5">
        <w:t>h</w:t>
      </w:r>
      <w:r w:rsidR="007162B9">
        <w:t>,</w:t>
      </w:r>
      <w:r w:rsidR="00347CC5">
        <w:t xml:space="preserve"> they should place their hands on their heads if their answer is ‘yes’, and hands on their hips if their answer is ‘no’.</w:t>
      </w:r>
    </w:p>
    <w:p w14:paraId="27CDDA13" w14:textId="492A6EC5" w:rsidR="00C82D4A" w:rsidRDefault="00C82D4A" w:rsidP="00C82D4A">
      <w:pPr>
        <w:pStyle w:val="FeatureBox2"/>
      </w:pPr>
      <w:r>
        <w:t>This activity has been adapted from</w:t>
      </w:r>
      <w:r w:rsidR="00B75D1F">
        <w:t xml:space="preserve"> Variation Theory’s Rule activity ‘Identifying an appropriate line of best fit’ (</w:t>
      </w:r>
      <w:hyperlink r:id="rId25" w:history="1">
        <w:r w:rsidR="00B75D1F">
          <w:rPr>
            <w:rStyle w:val="Hyperlink"/>
          </w:rPr>
          <w:t>variationtheory.com/2020/06/05/identifying-an-appropriate-line-of-best-fit/</w:t>
        </w:r>
      </w:hyperlink>
      <w:r w:rsidR="00B75D1F">
        <w:t>)</w:t>
      </w:r>
      <w:r w:rsidR="00C32BD5">
        <w:t>.</w:t>
      </w:r>
    </w:p>
    <w:p w14:paraId="2E88D8AD" w14:textId="6DBF82F8" w:rsidR="00A679D9" w:rsidRPr="004E3F4D" w:rsidRDefault="00CB7E6C" w:rsidP="00986FA0">
      <w:pPr>
        <w:pStyle w:val="ListNumber"/>
        <w:numPr>
          <w:ilvl w:val="0"/>
          <w:numId w:val="10"/>
        </w:numPr>
      </w:pPr>
      <w:r>
        <w:t>Students should write notes to their future forgetful selves</w:t>
      </w:r>
      <w:r w:rsidR="00085805">
        <w:t xml:space="preserve"> (</w:t>
      </w:r>
      <w:hyperlink r:id="rId26" w:history="1">
        <w:r w:rsidR="00085805">
          <w:rPr>
            <w:rStyle w:val="Hyperlink"/>
          </w:rPr>
          <w:t>bit.ly/</w:t>
        </w:r>
        <w:proofErr w:type="spellStart"/>
        <w:r w:rsidR="00085805">
          <w:rPr>
            <w:rStyle w:val="Hyperlink"/>
          </w:rPr>
          <w:t>notestofutureself</w:t>
        </w:r>
        <w:proofErr w:type="spellEnd"/>
      </w:hyperlink>
      <w:r w:rsidR="00085805">
        <w:t>)</w:t>
      </w:r>
      <w:r>
        <w:t xml:space="preserve"> on how to </w:t>
      </w:r>
      <w:r w:rsidR="00830BDA" w:rsidRPr="004E3F4D">
        <w:t>draw</w:t>
      </w:r>
      <w:r w:rsidR="007528D0" w:rsidRPr="004E3F4D">
        <w:t xml:space="preserve"> a line of best fit.</w:t>
      </w:r>
    </w:p>
    <w:p w14:paraId="663E78C9" w14:textId="5CD69116" w:rsidR="00A51D10" w:rsidRDefault="00A51D10" w:rsidP="5B62FD38">
      <w:pPr>
        <w:pStyle w:val="Heading3"/>
        <w:numPr>
          <w:ilvl w:val="2"/>
          <w:numId w:val="0"/>
        </w:numPr>
      </w:pPr>
      <w:r>
        <w:lastRenderedPageBreak/>
        <w:t>Apply</w:t>
      </w:r>
    </w:p>
    <w:p w14:paraId="0C457C2C" w14:textId="5125A8C4" w:rsidR="00E618D4" w:rsidRDefault="00A76018" w:rsidP="00986FA0">
      <w:pPr>
        <w:pStyle w:val="ListNumber"/>
        <w:numPr>
          <w:ilvl w:val="0"/>
          <w:numId w:val="11"/>
        </w:numPr>
      </w:pPr>
      <w:r>
        <w:t xml:space="preserve">Distribute </w:t>
      </w:r>
      <w:r w:rsidR="00B02590">
        <w:t xml:space="preserve">Appendix A ‘Candle burning’ </w:t>
      </w:r>
      <w:r>
        <w:t xml:space="preserve">to each student. The appendix </w:t>
      </w:r>
      <w:r w:rsidR="00B02590">
        <w:t>shows the scatter</w:t>
      </w:r>
      <w:r w:rsidR="004E3F4D">
        <w:t xml:space="preserve"> </w:t>
      </w:r>
      <w:r w:rsidR="00B02590">
        <w:t xml:space="preserve">plot from Lesson 2 </w:t>
      </w:r>
      <w:r w:rsidR="004E3F4D">
        <w:t>– f</w:t>
      </w:r>
      <w:r w:rsidR="00B02590">
        <w:t>lame vs time</w:t>
      </w:r>
      <w:r w:rsidR="00E618D4">
        <w:t xml:space="preserve"> which shows the height of the candle as time passes</w:t>
      </w:r>
      <w:r w:rsidR="00B02590">
        <w:t>.</w:t>
      </w:r>
    </w:p>
    <w:p w14:paraId="5B065223" w14:textId="54981960" w:rsidR="002D6600" w:rsidRDefault="00E618D4" w:rsidP="00986FA0">
      <w:pPr>
        <w:pStyle w:val="ListNumber"/>
        <w:numPr>
          <w:ilvl w:val="0"/>
          <w:numId w:val="11"/>
        </w:numPr>
      </w:pPr>
      <w:r>
        <w:t xml:space="preserve">Ask students to fit a line of best fit to the data and to use their line to estimate </w:t>
      </w:r>
      <w:r w:rsidR="00D90A83">
        <w:t>the time for the candle to burn out</w:t>
      </w:r>
      <w:r w:rsidR="002D6600">
        <w:t>, as well as the candle’s height after 30 minutes, one hour and 2 hours.</w:t>
      </w:r>
    </w:p>
    <w:p w14:paraId="6A92B379" w14:textId="721711AB" w:rsidR="001D7EE2" w:rsidRDefault="001D7EE2" w:rsidP="001D7EE2">
      <w:pPr>
        <w:pStyle w:val="FeatureBox"/>
      </w:pPr>
      <w:r>
        <w:t>Clear, plastic rulers work best when creating lines of best fit as students can see the number of points above and below their lines.</w:t>
      </w:r>
    </w:p>
    <w:p w14:paraId="0E2FEA77" w14:textId="77777777" w:rsidR="00420F8E" w:rsidRDefault="00B71E27" w:rsidP="00986FA0">
      <w:pPr>
        <w:pStyle w:val="ListNumber"/>
        <w:numPr>
          <w:ilvl w:val="0"/>
          <w:numId w:val="11"/>
        </w:numPr>
      </w:pPr>
      <w:r>
        <w:t xml:space="preserve">Explain to students that </w:t>
      </w:r>
      <w:r w:rsidR="00B40651">
        <w:t>extrapolation</w:t>
      </w:r>
      <w:r>
        <w:t xml:space="preserve"> </w:t>
      </w:r>
      <w:r w:rsidR="00B40651">
        <w:t>o</w:t>
      </w:r>
      <w:r w:rsidR="00B40651" w:rsidRPr="00B40651">
        <w:t xml:space="preserve">ccurs when </w:t>
      </w:r>
      <w:r w:rsidR="00F2338E">
        <w:t>a</w:t>
      </w:r>
      <w:r w:rsidR="00B40651" w:rsidRPr="00B40651">
        <w:t xml:space="preserve"> line of best fit is used to make predictions using values that are outside the range of the original data</w:t>
      </w:r>
      <w:r w:rsidR="00F2338E">
        <w:t xml:space="preserve">. </w:t>
      </w:r>
      <w:r w:rsidR="00420F8E">
        <w:t>Interpolation is used to describe making predictions between known data values.</w:t>
      </w:r>
    </w:p>
    <w:p w14:paraId="342B6F9C" w14:textId="1D090B6A" w:rsidR="00FB5E92" w:rsidRDefault="00420F8E" w:rsidP="00986FA0">
      <w:pPr>
        <w:pStyle w:val="ListNumber"/>
        <w:numPr>
          <w:ilvl w:val="0"/>
          <w:numId w:val="11"/>
        </w:numPr>
      </w:pPr>
      <w:r>
        <w:t xml:space="preserve">Use </w:t>
      </w:r>
      <w:r w:rsidR="00E47459">
        <w:t>the</w:t>
      </w:r>
      <w:r>
        <w:t xml:space="preserve"> Pose-Pause-Pounce-Bounce questioning strategy to </w:t>
      </w:r>
      <w:r w:rsidR="00FB5E92">
        <w:t xml:space="preserve">discuss what the </w:t>
      </w:r>
      <m:oMath>
        <m:r>
          <w:rPr>
            <w:rFonts w:ascii="Cambria Math" w:hAnsi="Cambria Math"/>
          </w:rPr>
          <m:t>y</m:t>
        </m:r>
      </m:oMath>
      <w:r w:rsidR="004E3F4D">
        <w:t xml:space="preserve">-intercept </w:t>
      </w:r>
      <w:r w:rsidR="00FB5E92">
        <w:t>and gradient of the line of best fit would represent in this context.</w:t>
      </w:r>
    </w:p>
    <w:p w14:paraId="7645B3B1" w14:textId="0D160A72" w:rsidR="005C2E6E" w:rsidRDefault="00FB5E92" w:rsidP="00D357BC">
      <w:pPr>
        <w:pStyle w:val="FeatureBox"/>
      </w:pPr>
      <w:r>
        <w:t xml:space="preserve">The </w:t>
      </w:r>
      <m:oMath>
        <m:r>
          <w:rPr>
            <w:rFonts w:ascii="Cambria Math" w:hAnsi="Cambria Math"/>
          </w:rPr>
          <m:t>y</m:t>
        </m:r>
      </m:oMath>
      <w:r w:rsidR="004E3F4D">
        <w:t xml:space="preserve">-intercept </w:t>
      </w:r>
      <w:r>
        <w:t xml:space="preserve">tells us how tall the candle was </w:t>
      </w:r>
      <w:r w:rsidR="00981C54">
        <w:t>initially,</w:t>
      </w:r>
      <w:r>
        <w:t xml:space="preserve"> and the gradient tells </w:t>
      </w:r>
      <w:r w:rsidR="00D003E1">
        <w:t>us about</w:t>
      </w:r>
      <w:r>
        <w:t xml:space="preserve"> the rate at which the candle is </w:t>
      </w:r>
      <w:r w:rsidR="00D003E1">
        <w:t>burning or</w:t>
      </w:r>
      <w:r>
        <w:t xml:space="preserve"> is getting shorter.</w:t>
      </w:r>
    </w:p>
    <w:p w14:paraId="74DC86C3" w14:textId="77777777" w:rsidR="00D643CB" w:rsidRDefault="00D643CB" w:rsidP="00D643CB">
      <w:pPr>
        <w:pStyle w:val="ListNumber"/>
      </w:pPr>
      <w:r>
        <w:t>Distribute Appendix B ‘Heart rate and systolic blood pressure’ to each student.</w:t>
      </w:r>
    </w:p>
    <w:p w14:paraId="346EB7B6" w14:textId="77777777" w:rsidR="00936BF5" w:rsidRDefault="00D643CB" w:rsidP="00D643CB">
      <w:pPr>
        <w:pStyle w:val="ListNumber"/>
      </w:pPr>
      <w:r>
        <w:t>Ask students to draw a line of best fit through the data</w:t>
      </w:r>
      <w:r w:rsidR="00936BF5">
        <w:t>.</w:t>
      </w:r>
    </w:p>
    <w:p w14:paraId="5FF6B5EC" w14:textId="495518B0" w:rsidR="002A0885" w:rsidRDefault="002A0885" w:rsidP="00D643CB">
      <w:pPr>
        <w:pStyle w:val="ListNumber"/>
      </w:pPr>
      <w:r>
        <w:t xml:space="preserve">Students are to determine what the </w:t>
      </w:r>
      <m:oMath>
        <m:r>
          <w:rPr>
            <w:rFonts w:ascii="Cambria Math" w:hAnsi="Cambria Math"/>
          </w:rPr>
          <m:t>y</m:t>
        </m:r>
      </m:oMath>
      <w:r w:rsidR="004E3F4D">
        <w:t xml:space="preserve">-intercept </w:t>
      </w:r>
      <w:r>
        <w:t xml:space="preserve">and gradient </w:t>
      </w:r>
      <w:r w:rsidR="003D7B97">
        <w:t>would mean in this context</w:t>
      </w:r>
      <w:r w:rsidR="00B1265F">
        <w:t xml:space="preserve"> and the limitations of this model.</w:t>
      </w:r>
    </w:p>
    <w:p w14:paraId="2FF35A19" w14:textId="14326F88" w:rsidR="00F818CF" w:rsidRPr="00907038" w:rsidRDefault="00936BF5" w:rsidP="00D643CB">
      <w:pPr>
        <w:pStyle w:val="ListNumber"/>
      </w:pPr>
      <w:r>
        <w:t>Students should use their line of best fit to determine what the systolic</w:t>
      </w:r>
      <w:r w:rsidR="00201588">
        <w:t xml:space="preserve"> blood pressure should be for each person in the table. Students should </w:t>
      </w:r>
      <w:r w:rsidR="008C3E94">
        <w:t>use the information to highlight anyone who is potentially lying.</w:t>
      </w:r>
      <w:r w:rsidR="00F818CF">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1A2FDA2D" w14:textId="72BB4317" w:rsidR="00C50E76" w:rsidRDefault="00C50E76" w:rsidP="00E364AA">
      <w:pPr>
        <w:rPr>
          <w:rStyle w:val="Strong"/>
        </w:rPr>
      </w:pPr>
      <w:r>
        <w:rPr>
          <w:rStyle w:val="Strong"/>
        </w:rPr>
        <w:t>Warm up</w:t>
      </w:r>
    </w:p>
    <w:p w14:paraId="32D9CC75" w14:textId="1DB85B07" w:rsidR="00C50E76" w:rsidRPr="00C50E76" w:rsidRDefault="00C50E76" w:rsidP="00C50E76">
      <w:pPr>
        <w:pStyle w:val="ListBullet"/>
        <w:rPr>
          <w:rStyle w:val="Strong"/>
          <w:b w:val="0"/>
          <w:bCs w:val="0"/>
        </w:rPr>
      </w:pPr>
      <w:r w:rsidRPr="00C50E76">
        <w:rPr>
          <w:rStyle w:val="Strong"/>
          <w:b w:val="0"/>
          <w:bCs w:val="0"/>
        </w:rPr>
        <w:t>Student</w:t>
      </w:r>
      <w:r>
        <w:rPr>
          <w:rStyle w:val="Strong"/>
          <w:b w:val="0"/>
          <w:bCs w:val="0"/>
        </w:rPr>
        <w:t>s</w:t>
      </w:r>
      <w:r w:rsidRPr="00C50E76">
        <w:rPr>
          <w:rStyle w:val="Strong"/>
          <w:b w:val="0"/>
          <w:bCs w:val="0"/>
        </w:rPr>
        <w:t xml:space="preserve"> may benefit from revising equations of straight lines. </w:t>
      </w:r>
    </w:p>
    <w:p w14:paraId="7AC2BBFB" w14:textId="331DDCE5" w:rsidR="0068694B" w:rsidRDefault="0068694B" w:rsidP="00E364AA">
      <w:pPr>
        <w:rPr>
          <w:rStyle w:val="Strong"/>
        </w:rPr>
      </w:pPr>
      <w:r>
        <w:rPr>
          <w:rStyle w:val="Strong"/>
        </w:rPr>
        <w:t>Launch</w:t>
      </w:r>
      <w:r w:rsidR="00371DB5">
        <w:rPr>
          <w:rStyle w:val="Strong"/>
        </w:rPr>
        <w:t xml:space="preserve"> </w:t>
      </w:r>
      <w:r w:rsidR="0074549A">
        <w:rPr>
          <w:rStyle w:val="Strong"/>
        </w:rPr>
        <w:t>and</w:t>
      </w:r>
      <w:r w:rsidR="00371DB5">
        <w:rPr>
          <w:rStyle w:val="Strong"/>
        </w:rPr>
        <w:t xml:space="preserve"> Explore</w:t>
      </w:r>
    </w:p>
    <w:p w14:paraId="752E2607" w14:textId="1ED166D5" w:rsidR="0068694B" w:rsidRDefault="0068694B" w:rsidP="0068694B">
      <w:pPr>
        <w:pStyle w:val="ListBullet"/>
        <w:rPr>
          <w:rStyle w:val="Strong"/>
          <w:b w:val="0"/>
          <w:bCs w:val="0"/>
        </w:rPr>
      </w:pPr>
      <w:r w:rsidRPr="0068694B">
        <w:rPr>
          <w:rStyle w:val="Strong"/>
          <w:b w:val="0"/>
          <w:bCs w:val="0"/>
        </w:rPr>
        <w:t>Students will be able to make predictions will varying levels of accuracy.</w:t>
      </w:r>
    </w:p>
    <w:p w14:paraId="11021306" w14:textId="143C425C" w:rsidR="0068694B" w:rsidRDefault="0068694B" w:rsidP="0068694B">
      <w:pPr>
        <w:pStyle w:val="ListBullet"/>
        <w:rPr>
          <w:rStyle w:val="Strong"/>
          <w:b w:val="0"/>
          <w:bCs w:val="0"/>
        </w:rPr>
      </w:pPr>
      <w:r>
        <w:rPr>
          <w:rStyle w:val="Strong"/>
          <w:b w:val="0"/>
          <w:bCs w:val="0"/>
        </w:rPr>
        <w:t xml:space="preserve">Use the Desmos teacher dashboard to monitor student progress and provide </w:t>
      </w:r>
      <w:r w:rsidR="00E2053F">
        <w:rPr>
          <w:rStyle w:val="Strong"/>
          <w:b w:val="0"/>
          <w:bCs w:val="0"/>
        </w:rPr>
        <w:t>support where necessary.</w:t>
      </w:r>
    </w:p>
    <w:p w14:paraId="01A49732" w14:textId="1E751025" w:rsidR="00E2053F" w:rsidRDefault="00E2053F" w:rsidP="0068694B">
      <w:pPr>
        <w:pStyle w:val="ListBullet"/>
        <w:rPr>
          <w:rStyle w:val="Strong"/>
          <w:b w:val="0"/>
          <w:bCs w:val="0"/>
        </w:rPr>
      </w:pPr>
      <w:r>
        <w:rPr>
          <w:rStyle w:val="Strong"/>
          <w:b w:val="0"/>
          <w:bCs w:val="0"/>
        </w:rPr>
        <w:t>Students complete the activity in pairs so they can discuss and explain their reasoning throughout the activity.</w:t>
      </w:r>
    </w:p>
    <w:p w14:paraId="1CA583EB" w14:textId="60B61B25" w:rsidR="00FA4284" w:rsidRPr="0068694B" w:rsidRDefault="008850F4" w:rsidP="00E364AA">
      <w:pPr>
        <w:rPr>
          <w:rStyle w:val="Strong"/>
        </w:rPr>
      </w:pPr>
      <w:r w:rsidRPr="0068694B">
        <w:rPr>
          <w:rStyle w:val="Strong"/>
        </w:rPr>
        <w:t>Summarise</w:t>
      </w:r>
    </w:p>
    <w:p w14:paraId="440556CD" w14:textId="7BA044C3" w:rsidR="00FA4284" w:rsidRPr="00FA4284" w:rsidRDefault="008850F4" w:rsidP="00E364AA">
      <w:pPr>
        <w:pStyle w:val="ListBullet"/>
        <w:rPr>
          <w:b/>
        </w:rPr>
      </w:pPr>
      <w:r>
        <w:t xml:space="preserve">Teachers could use a Think-Pair-Share </w:t>
      </w:r>
      <w:r w:rsidR="00D835CF">
        <w:t>for students to discuss whether each line is an appropriate line of best fit. The decision then belongs to the pair, rather than an individual student.</w:t>
      </w:r>
    </w:p>
    <w:p w14:paraId="52C196FF" w14:textId="6411FEA5" w:rsidR="00A81B75" w:rsidRPr="00573844" w:rsidRDefault="00573844" w:rsidP="00BD7990">
      <w:pPr>
        <w:pStyle w:val="ListBullet"/>
        <w:rPr>
          <w:b/>
        </w:rPr>
      </w:pPr>
      <w:r>
        <w:t xml:space="preserve">Teachers could ask students to create their own line of best fit examples for other pairs to </w:t>
      </w:r>
      <w:r w:rsidR="003F6F22">
        <w:t>discuss the correctness of the line of best fit</w:t>
      </w:r>
      <w:r>
        <w:t>.</w:t>
      </w:r>
    </w:p>
    <w:p w14:paraId="6039A80E" w14:textId="5FF0C9BF" w:rsidR="00573844" w:rsidRPr="00AC7DE0" w:rsidRDefault="00573844" w:rsidP="00BD7990">
      <w:pPr>
        <w:pStyle w:val="ListBullet"/>
        <w:rPr>
          <w:b/>
        </w:rPr>
      </w:pPr>
      <w:r>
        <w:t>Students could create a Frayer model with examples and non-examples of lines of best fit.</w:t>
      </w:r>
    </w:p>
    <w:p w14:paraId="2F600FA7" w14:textId="6F40DE44" w:rsidR="00AC7DE0" w:rsidRDefault="00AC7DE0" w:rsidP="00AC7DE0">
      <w:pPr>
        <w:pStyle w:val="ListBullet"/>
        <w:numPr>
          <w:ilvl w:val="0"/>
          <w:numId w:val="0"/>
        </w:numPr>
      </w:pPr>
      <w:r>
        <w:rPr>
          <w:b/>
          <w:bCs/>
        </w:rPr>
        <w:t>Apply</w:t>
      </w:r>
    </w:p>
    <w:p w14:paraId="10A84141" w14:textId="7F49DF2F" w:rsidR="00160227" w:rsidRDefault="00AC7DE0" w:rsidP="00AC7DE0">
      <w:pPr>
        <w:pStyle w:val="ListBullet"/>
      </w:pPr>
      <w:r>
        <w:t xml:space="preserve">Teachers could provide graphs with the line of best fit already drawn so that students can </w:t>
      </w:r>
      <w:r w:rsidR="0028724A">
        <w:t>practi</w:t>
      </w:r>
      <w:r w:rsidR="00EA08D9">
        <w:t>s</w:t>
      </w:r>
      <w:r w:rsidR="0028724A">
        <w:t>e</w:t>
      </w:r>
      <w:r>
        <w:t xml:space="preserve"> interpolating and extrapolating information. </w:t>
      </w:r>
    </w:p>
    <w:p w14:paraId="437F14CE" w14:textId="3107BB46" w:rsidR="00AC7DE0" w:rsidRPr="00AC7DE0" w:rsidRDefault="00AC7DE0" w:rsidP="00AC7DE0">
      <w:pPr>
        <w:pStyle w:val="ListBullet"/>
      </w:pPr>
      <w:r>
        <w:t>Teachers could adjust the questions to ask for values that are easy to read from the scales on the graphs.</w:t>
      </w:r>
    </w:p>
    <w:p w14:paraId="2CB93978" w14:textId="77777777" w:rsidR="00CF4041" w:rsidRDefault="00CF4041">
      <w:pPr>
        <w:suppressAutoHyphens w:val="0"/>
        <w:spacing w:after="0" w:line="276" w:lineRule="auto"/>
        <w:rPr>
          <w:color w:val="002664"/>
          <w:sz w:val="32"/>
          <w:szCs w:val="40"/>
        </w:rPr>
      </w:pPr>
      <w:r>
        <w:br w:type="page"/>
      </w:r>
    </w:p>
    <w:p w14:paraId="7EF5CAC5" w14:textId="4C45CC3E" w:rsidR="00633A4A" w:rsidRDefault="00633A4A" w:rsidP="00E44750">
      <w:pPr>
        <w:pStyle w:val="Heading3"/>
      </w:pPr>
      <w:r w:rsidRPr="00633A4A">
        <w:lastRenderedPageBreak/>
        <w:t>Suggested opportunities for assessment</w:t>
      </w:r>
    </w:p>
    <w:p w14:paraId="45183521" w14:textId="366043A3" w:rsidR="00A81B75" w:rsidRPr="0073637A" w:rsidRDefault="00357612" w:rsidP="00A81B75">
      <w:pPr>
        <w:rPr>
          <w:rStyle w:val="Strong"/>
        </w:rPr>
      </w:pPr>
      <w:bookmarkStart w:id="0" w:name="_Hlk147833561"/>
      <w:r>
        <w:rPr>
          <w:rStyle w:val="Strong"/>
        </w:rPr>
        <w:t>Warm up</w:t>
      </w:r>
    </w:p>
    <w:p w14:paraId="7FE36739" w14:textId="0C12E773" w:rsidR="00E364AA" w:rsidRDefault="00357612" w:rsidP="00E364AA">
      <w:pPr>
        <w:pStyle w:val="ListBullet"/>
      </w:pPr>
      <w:r>
        <w:t xml:space="preserve">Teachers can use the </w:t>
      </w:r>
      <w:r w:rsidR="00CF4041">
        <w:t>Desmos</w:t>
      </w:r>
      <w:r>
        <w:t xml:space="preserve"> teacher dashboard to monitor student interactions and questions whilst playing the Polygraph game.</w:t>
      </w:r>
    </w:p>
    <w:p w14:paraId="15E4B3F7" w14:textId="33DCC91E" w:rsidR="00357612" w:rsidRPr="00E364AA" w:rsidRDefault="00357612" w:rsidP="00E364AA">
      <w:pPr>
        <w:pStyle w:val="ListBullet"/>
      </w:pPr>
      <w:r>
        <w:t>By playing in pairs, students will learn suitable questions from each other.</w:t>
      </w:r>
    </w:p>
    <w:p w14:paraId="30A76256" w14:textId="2ED5970E" w:rsidR="0084631E" w:rsidRDefault="00CF4041" w:rsidP="00CF4041">
      <w:pPr>
        <w:pStyle w:val="ListBullet"/>
        <w:numPr>
          <w:ilvl w:val="0"/>
          <w:numId w:val="0"/>
        </w:numPr>
        <w:suppressAutoHyphens w:val="0"/>
        <w:spacing w:after="0" w:line="276" w:lineRule="auto"/>
        <w:rPr>
          <w:b/>
          <w:bCs/>
        </w:rPr>
      </w:pPr>
      <w:r>
        <w:rPr>
          <w:b/>
          <w:bCs/>
        </w:rPr>
        <w:t xml:space="preserve">Launch </w:t>
      </w:r>
      <w:r w:rsidR="00EA08D9">
        <w:rPr>
          <w:b/>
          <w:bCs/>
        </w:rPr>
        <w:t>and</w:t>
      </w:r>
      <w:r>
        <w:rPr>
          <w:b/>
          <w:bCs/>
        </w:rPr>
        <w:t xml:space="preserve"> Explore</w:t>
      </w:r>
    </w:p>
    <w:p w14:paraId="3196FB55" w14:textId="02881CF9" w:rsidR="00CF4041" w:rsidRDefault="00CF4041" w:rsidP="00CF4041">
      <w:pPr>
        <w:pStyle w:val="ListBullet"/>
      </w:pPr>
      <w:r>
        <w:t>Teachers can use the Desmos teacher dashboard to monitor student responses to question</w:t>
      </w:r>
      <w:r w:rsidR="004738DC">
        <w:t xml:space="preserve">s and activities in </w:t>
      </w:r>
      <w:r w:rsidR="00C96949">
        <w:t>Desmos</w:t>
      </w:r>
      <w:r w:rsidR="004738DC">
        <w:t>.</w:t>
      </w:r>
    </w:p>
    <w:p w14:paraId="26136521" w14:textId="3A32D7B3" w:rsidR="004738DC" w:rsidRDefault="004738DC" w:rsidP="00CF4041">
      <w:pPr>
        <w:pStyle w:val="ListBullet"/>
      </w:pPr>
      <w:r>
        <w:t>Whil</w:t>
      </w:r>
      <w:r w:rsidR="00EA08D9">
        <w:t xml:space="preserve">e </w:t>
      </w:r>
      <w:r>
        <w:t>working in pairs, students will need to explain and justify their reasoning to each other, receiving peer</w:t>
      </w:r>
      <w:r w:rsidR="00EA08D9">
        <w:t>-</w:t>
      </w:r>
      <w:r>
        <w:t>feedback on their thoughts and ideas.</w:t>
      </w:r>
    </w:p>
    <w:p w14:paraId="05B7096F" w14:textId="3A985E48" w:rsidR="004738DC" w:rsidRDefault="00EA6B91" w:rsidP="00EA6B91">
      <w:pPr>
        <w:pStyle w:val="ListBullet"/>
        <w:numPr>
          <w:ilvl w:val="0"/>
          <w:numId w:val="0"/>
        </w:numPr>
        <w:rPr>
          <w:b/>
          <w:bCs/>
        </w:rPr>
      </w:pPr>
      <w:r>
        <w:rPr>
          <w:b/>
          <w:bCs/>
        </w:rPr>
        <w:t>Summarise</w:t>
      </w:r>
    </w:p>
    <w:p w14:paraId="6542D6E1" w14:textId="28BC2EE1" w:rsidR="00EA6B91" w:rsidRDefault="00EA6B91" w:rsidP="00EA6B91">
      <w:pPr>
        <w:pStyle w:val="ListBullet"/>
      </w:pPr>
      <w:r>
        <w:t xml:space="preserve">Teachers receive formative assessment information on student understanding of lines of best fit, during the </w:t>
      </w:r>
      <w:r w:rsidR="00EA08D9">
        <w:t>‘</w:t>
      </w:r>
      <w:r>
        <w:t>Lines of best fit, heads or tails</w:t>
      </w:r>
      <w:r w:rsidR="00EA08D9">
        <w:t>’</w:t>
      </w:r>
      <w:r>
        <w:t xml:space="preserve"> activity.</w:t>
      </w:r>
    </w:p>
    <w:p w14:paraId="1A8504F8" w14:textId="26704AED" w:rsidR="00EA6B91" w:rsidRDefault="00EA6B91" w:rsidP="00EA6B91">
      <w:pPr>
        <w:pStyle w:val="ListBullet"/>
      </w:pPr>
      <w:r>
        <w:t>Teachers could collect students’ notes to their future forgetful selves to check for</w:t>
      </w:r>
      <w:r w:rsidR="003F6F22">
        <w:t xml:space="preserve"> their</w:t>
      </w:r>
      <w:r>
        <w:t xml:space="preserve"> understanding</w:t>
      </w:r>
      <w:r w:rsidR="003F6F22">
        <w:t xml:space="preserve"> of how to draw a line of best fit</w:t>
      </w:r>
      <w:r>
        <w:t>.</w:t>
      </w:r>
    </w:p>
    <w:p w14:paraId="698FC0E0" w14:textId="5373D837" w:rsidR="00EA6B91" w:rsidRDefault="00C96949" w:rsidP="00C96949">
      <w:pPr>
        <w:pStyle w:val="ListBullet"/>
        <w:numPr>
          <w:ilvl w:val="0"/>
          <w:numId w:val="0"/>
        </w:numPr>
      </w:pPr>
      <w:r>
        <w:rPr>
          <w:b/>
          <w:bCs/>
        </w:rPr>
        <w:t>Apply</w:t>
      </w:r>
    </w:p>
    <w:p w14:paraId="480558F4" w14:textId="6F1AD34D" w:rsidR="00C96949" w:rsidRDefault="00C96949" w:rsidP="00C96949">
      <w:pPr>
        <w:pStyle w:val="ListBullet"/>
      </w:pPr>
      <w:r>
        <w:t xml:space="preserve">Teachers could collect student work samples from Appendix A and </w:t>
      </w:r>
      <w:r w:rsidR="00EA08D9">
        <w:t xml:space="preserve">Appendix </w:t>
      </w:r>
      <w:r>
        <w:t xml:space="preserve">B to check for </w:t>
      </w:r>
      <w:r w:rsidR="00484FDA">
        <w:t xml:space="preserve">their </w:t>
      </w:r>
      <w:r>
        <w:t>understanding</w:t>
      </w:r>
      <w:r w:rsidR="00484FDA">
        <w:t xml:space="preserve"> of drawing a line of best fit and using it to interpolate and extrapolate data</w:t>
      </w:r>
      <w:r>
        <w:t>.</w:t>
      </w:r>
    </w:p>
    <w:p w14:paraId="62940197" w14:textId="695E278D" w:rsidR="00C96949" w:rsidRPr="00C96949" w:rsidRDefault="00C96949" w:rsidP="00C96949">
      <w:pPr>
        <w:pStyle w:val="ListBullet"/>
      </w:pPr>
      <w:r>
        <w:t>Teachers could create an exit ticket where students need to interpolate and extrapolate information from a given line of best fit.</w:t>
      </w:r>
    </w:p>
    <w:bookmarkEnd w:id="0"/>
    <w:p w14:paraId="2C86FF6B" w14:textId="5F508FBE" w:rsidR="0084631E" w:rsidRDefault="0084631E" w:rsidP="0084631E">
      <w:r>
        <w:br w:type="page"/>
      </w:r>
    </w:p>
    <w:p w14:paraId="3AA64228" w14:textId="1ED19BE3" w:rsidR="00D974BF" w:rsidRDefault="0070190E" w:rsidP="095C3ACB">
      <w:pPr>
        <w:pStyle w:val="Heading2"/>
        <w:rPr>
          <w:rStyle w:val="Heading2Char"/>
        </w:rPr>
      </w:pPr>
      <w:bookmarkStart w:id="1" w:name="_Appendix_A"/>
      <w:bookmarkEnd w:id="1"/>
      <w:r>
        <w:lastRenderedPageBreak/>
        <w:t>Appendix</w:t>
      </w:r>
      <w:r w:rsidR="00783D18">
        <w:t xml:space="preserve"> </w:t>
      </w:r>
      <w:r w:rsidR="00F26401">
        <w:t>A</w:t>
      </w:r>
      <w:r w:rsidR="00A01FE7">
        <w:t xml:space="preserve"> </w:t>
      </w:r>
    </w:p>
    <w:p w14:paraId="0077DE9F" w14:textId="66DEACDE" w:rsidR="00CA450C" w:rsidRDefault="00AF5BD5" w:rsidP="095C3ACB">
      <w:pPr>
        <w:pStyle w:val="Heading3"/>
      </w:pPr>
      <w:r>
        <w:t>Candle burning</w:t>
      </w:r>
    </w:p>
    <w:p w14:paraId="285262A5" w14:textId="7AC9E697" w:rsidR="008C3E94" w:rsidRPr="008C3E94" w:rsidRDefault="008C3E94" w:rsidP="00986FA0">
      <w:pPr>
        <w:pStyle w:val="ListNumber"/>
        <w:numPr>
          <w:ilvl w:val="0"/>
          <w:numId w:val="14"/>
        </w:numPr>
      </w:pPr>
      <w:r>
        <w:t>Draw a line of best fit through the data.</w:t>
      </w:r>
    </w:p>
    <w:p w14:paraId="47AFE0AE" w14:textId="6F3F7B5F" w:rsidR="00407329" w:rsidRDefault="00595CBD" w:rsidP="00DA237B">
      <w:r>
        <w:rPr>
          <w:noProof/>
        </w:rPr>
        <w:drawing>
          <wp:inline distT="0" distB="0" distL="0" distR="0" wp14:anchorId="716CD708" wp14:editId="4D290AD0">
            <wp:extent cx="4803569" cy="4803569"/>
            <wp:effectExtent l="0" t="0" r="0" b="0"/>
            <wp:docPr id="109858231" name="Picture 3" descr="Scatter plot showing the height of a candle in centimetres over time (in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8231" name="Picture 3" descr="Scatter plot showing the height of a candle in centimetres over time (in minutes)."/>
                    <pic:cNvPicPr/>
                  </pic:nvPicPr>
                  <pic:blipFill>
                    <a:blip r:embed="rId27">
                      <a:extLst>
                        <a:ext uri="{28A0092B-C50C-407E-A947-70E740481C1C}">
                          <a14:useLocalDpi xmlns:a14="http://schemas.microsoft.com/office/drawing/2010/main" val="0"/>
                        </a:ext>
                      </a:extLst>
                    </a:blip>
                    <a:stretch>
                      <a:fillRect/>
                    </a:stretch>
                  </pic:blipFill>
                  <pic:spPr>
                    <a:xfrm>
                      <a:off x="0" y="0"/>
                      <a:ext cx="4810261" cy="4810261"/>
                    </a:xfrm>
                    <a:prstGeom prst="rect">
                      <a:avLst/>
                    </a:prstGeom>
                  </pic:spPr>
                </pic:pic>
              </a:graphicData>
            </a:graphic>
          </wp:inline>
        </w:drawing>
      </w:r>
    </w:p>
    <w:p w14:paraId="30187E0E" w14:textId="77777777" w:rsidR="008C3E94" w:rsidRDefault="008C3E94" w:rsidP="00986FA0">
      <w:pPr>
        <w:pStyle w:val="ListNumber"/>
        <w:numPr>
          <w:ilvl w:val="0"/>
          <w:numId w:val="14"/>
        </w:numPr>
      </w:pPr>
      <w:r>
        <w:t>Use your line of best fit to predict when the candle will burn out.</w:t>
      </w:r>
    </w:p>
    <w:p w14:paraId="2A3FB2C0" w14:textId="0A14ADEE" w:rsidR="00E257EA" w:rsidRDefault="00E257EA" w:rsidP="00986FA0">
      <w:pPr>
        <w:pStyle w:val="ListNumber"/>
        <w:numPr>
          <w:ilvl w:val="0"/>
          <w:numId w:val="14"/>
        </w:numPr>
      </w:pPr>
      <w:r>
        <w:t xml:space="preserve">What does the </w:t>
      </w:r>
      <m:oMath>
        <m:r>
          <w:rPr>
            <w:rFonts w:ascii="Cambria Math" w:hAnsi="Cambria Math"/>
          </w:rPr>
          <m:t>y</m:t>
        </m:r>
      </m:oMath>
      <w:r w:rsidR="00EA08D9">
        <w:t xml:space="preserve">-intercept </w:t>
      </w:r>
      <w:r>
        <w:t>of your line of best fit represent? What does the gradient represent in this context?</w:t>
      </w:r>
    </w:p>
    <w:p w14:paraId="30B797D4" w14:textId="77777777" w:rsidR="008C3E94" w:rsidRDefault="008C3E94" w:rsidP="00986FA0">
      <w:pPr>
        <w:pStyle w:val="ListNumber"/>
        <w:numPr>
          <w:ilvl w:val="0"/>
          <w:numId w:val="14"/>
        </w:numPr>
      </w:pPr>
      <w:r>
        <w:t>Use your line of best fit to predict the candle’s height after:</w:t>
      </w:r>
    </w:p>
    <w:p w14:paraId="58B26CBB" w14:textId="77777777" w:rsidR="008C3E94" w:rsidRDefault="008C3E94" w:rsidP="008C3E94">
      <w:pPr>
        <w:pStyle w:val="ListNumber2"/>
      </w:pPr>
      <w:r>
        <w:t>30 minutes</w:t>
      </w:r>
    </w:p>
    <w:p w14:paraId="4FBDE1D0" w14:textId="77777777" w:rsidR="008C3E94" w:rsidRDefault="008C3E94" w:rsidP="008C3E94">
      <w:pPr>
        <w:pStyle w:val="ListNumber2"/>
      </w:pPr>
      <w:r>
        <w:t>1 hour</w:t>
      </w:r>
    </w:p>
    <w:p w14:paraId="3428F80C" w14:textId="3A90A2E8" w:rsidR="008B71D5" w:rsidRDefault="008C3E94" w:rsidP="008C3E94">
      <w:pPr>
        <w:pStyle w:val="ListNumber2"/>
      </w:pPr>
      <w:r>
        <w:t>2 hours</w:t>
      </w:r>
      <w:r w:rsidR="00EA08D9">
        <w:t>.</w:t>
      </w:r>
      <w:r w:rsidR="008B71D5">
        <w:br w:type="page"/>
      </w:r>
    </w:p>
    <w:p w14:paraId="7C5487EB" w14:textId="77777777" w:rsidR="005C2E6E" w:rsidRDefault="005C2E6E" w:rsidP="005C2E6E">
      <w:pPr>
        <w:pStyle w:val="Heading2"/>
      </w:pPr>
      <w:bookmarkStart w:id="2" w:name="_Appendix_B"/>
      <w:bookmarkEnd w:id="2"/>
      <w:r>
        <w:lastRenderedPageBreak/>
        <w:t>Appendix B</w:t>
      </w:r>
    </w:p>
    <w:p w14:paraId="1BC4D696" w14:textId="0CAF49C0" w:rsidR="005C2E6E" w:rsidRDefault="005C2E6E" w:rsidP="00E37B59">
      <w:pPr>
        <w:pStyle w:val="Heading3"/>
      </w:pPr>
      <w:r>
        <w:t>Hear</w:t>
      </w:r>
      <w:r w:rsidR="00E37B59">
        <w:t>t</w:t>
      </w:r>
      <w:r>
        <w:t xml:space="preserve"> rate and systolic blood pressure</w:t>
      </w:r>
    </w:p>
    <w:p w14:paraId="6AFEA429" w14:textId="6CDC4EC3" w:rsidR="000D7DAD" w:rsidRDefault="000D7DAD" w:rsidP="002861CE">
      <w:r>
        <w:t xml:space="preserve">Polygraphs or ‘Lie detectors’ measure a person’s heart rate, blood pressure, respiration and electrodermal response (how well the skin conducts electricity). Studies have shown that people who are being deceptive can experience a change </w:t>
      </w:r>
      <w:r w:rsidR="0079263B">
        <w:t>in</w:t>
      </w:r>
      <w:r>
        <w:t xml:space="preserve"> their resting heart rate, blood pressure, respiration and electrodermal responses that would be different </w:t>
      </w:r>
      <w:r w:rsidR="00E86310">
        <w:t>from</w:t>
      </w:r>
      <w:r>
        <w:t xml:space="preserve"> what they experience when not being deceptive.</w:t>
      </w:r>
    </w:p>
    <w:p w14:paraId="45ECAE9B" w14:textId="0943E407" w:rsidR="000D7DAD" w:rsidRDefault="000D7DAD" w:rsidP="002861CE">
      <w:r>
        <w:t xml:space="preserve">A random selection of </w:t>
      </w:r>
      <w:r w:rsidR="00EA08D9">
        <w:t>fifty-four</w:t>
      </w:r>
      <w:r>
        <w:t xml:space="preserve"> 30-year-old men had their resting heart </w:t>
      </w:r>
      <w:r w:rsidR="00CF7D20">
        <w:t>rate</w:t>
      </w:r>
      <w:r>
        <w:t xml:space="preserve"> and systolic (top number in blood pressure) blood pressure </w:t>
      </w:r>
      <w:r w:rsidR="00E86310">
        <w:t>measured,</w:t>
      </w:r>
      <w:r>
        <w:t xml:space="preserve"> and the data was displayed in the scatter plot below.</w:t>
      </w:r>
    </w:p>
    <w:p w14:paraId="37EF1B7F" w14:textId="54F67F32" w:rsidR="000D7DAD" w:rsidRPr="000D7DAD" w:rsidRDefault="00C44ADB" w:rsidP="00986FA0">
      <w:pPr>
        <w:pStyle w:val="ListNumber"/>
        <w:numPr>
          <w:ilvl w:val="0"/>
          <w:numId w:val="13"/>
        </w:numPr>
      </w:pPr>
      <w:r>
        <w:t>Draw a line of best fit through the data.</w:t>
      </w:r>
    </w:p>
    <w:p w14:paraId="6426BFD6" w14:textId="77777777" w:rsidR="00B25EC9" w:rsidRDefault="00D643CB">
      <w:pPr>
        <w:suppressAutoHyphens w:val="0"/>
        <w:spacing w:after="0" w:line="276" w:lineRule="auto"/>
      </w:pPr>
      <w:r w:rsidRPr="009356B6">
        <w:rPr>
          <w:noProof/>
        </w:rPr>
        <w:drawing>
          <wp:inline distT="0" distB="0" distL="0" distR="0" wp14:anchorId="457D4F8E" wp14:editId="02AECFBB">
            <wp:extent cx="6116320" cy="3187665"/>
            <wp:effectExtent l="0" t="0" r="0" b="0"/>
            <wp:docPr id="824977470" name="Picture 1" descr="A scatter plot showing heart rate vs Systolic blood pressure for fifty-four 30-year old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77470" name="Picture 1" descr="A scatter plot showing heart rate vs Systolic blood pressure for fifty-four 30-year old men."/>
                    <pic:cNvPicPr/>
                  </pic:nvPicPr>
                  <pic:blipFill>
                    <a:blip r:embed="rId28"/>
                    <a:stretch>
                      <a:fillRect/>
                    </a:stretch>
                  </pic:blipFill>
                  <pic:spPr>
                    <a:xfrm>
                      <a:off x="0" y="0"/>
                      <a:ext cx="6116320" cy="3187665"/>
                    </a:xfrm>
                    <a:prstGeom prst="rect">
                      <a:avLst/>
                    </a:prstGeom>
                  </pic:spPr>
                </pic:pic>
              </a:graphicData>
            </a:graphic>
          </wp:inline>
        </w:drawing>
      </w:r>
    </w:p>
    <w:p w14:paraId="33501526" w14:textId="364F5F17" w:rsidR="00DC5F64" w:rsidRDefault="00DC5F64" w:rsidP="00986FA0">
      <w:pPr>
        <w:pStyle w:val="ListNumber"/>
        <w:numPr>
          <w:ilvl w:val="0"/>
          <w:numId w:val="13"/>
        </w:numPr>
      </w:pPr>
      <w:r>
        <w:t xml:space="preserve">Looking at </w:t>
      </w:r>
      <w:r w:rsidR="008A290C">
        <w:t xml:space="preserve">the axes on the scatter plot, can you explain why the </w:t>
      </w:r>
      <m:oMath>
        <m:r>
          <w:rPr>
            <w:rFonts w:ascii="Cambria Math" w:hAnsi="Cambria Math"/>
          </w:rPr>
          <m:t>y</m:t>
        </m:r>
      </m:oMath>
      <w:r w:rsidR="00EA08D9">
        <w:t xml:space="preserve">-intercept </w:t>
      </w:r>
      <w:r w:rsidR="00F56DBA">
        <w:t>isn’t</w:t>
      </w:r>
      <w:r w:rsidR="003825AA">
        <w:t xml:space="preserve"> </w:t>
      </w:r>
      <w:r w:rsidR="00F56DBA">
        <w:t>115</w:t>
      </w:r>
      <w:r w:rsidR="00EA08D9">
        <w:t> </w:t>
      </w:r>
      <w:r w:rsidR="00632666">
        <w:t>Hgmm?</w:t>
      </w:r>
    </w:p>
    <w:p w14:paraId="49C00BF3" w14:textId="76330B92" w:rsidR="007B1E7E" w:rsidRDefault="007B1E7E" w:rsidP="00986FA0">
      <w:pPr>
        <w:pStyle w:val="ListNumber"/>
        <w:numPr>
          <w:ilvl w:val="0"/>
          <w:numId w:val="13"/>
        </w:numPr>
      </w:pPr>
      <w:r>
        <w:t xml:space="preserve">Explain what the </w:t>
      </w:r>
      <m:oMath>
        <m:r>
          <w:rPr>
            <w:rFonts w:ascii="Cambria Math" w:hAnsi="Cambria Math"/>
          </w:rPr>
          <m:t>y</m:t>
        </m:r>
      </m:oMath>
      <w:r w:rsidR="00EA08D9">
        <w:t xml:space="preserve">-intercept </w:t>
      </w:r>
      <w:r>
        <w:t>and gradient represent in this context.</w:t>
      </w:r>
    </w:p>
    <w:p w14:paraId="0DDF7FBC" w14:textId="2340B59F" w:rsidR="007B1E7E" w:rsidRDefault="007B1E7E" w:rsidP="00986FA0">
      <w:pPr>
        <w:pStyle w:val="ListNumber"/>
        <w:numPr>
          <w:ilvl w:val="0"/>
          <w:numId w:val="13"/>
        </w:numPr>
      </w:pPr>
      <w:r>
        <w:t>Outline any limitations of the model.</w:t>
      </w:r>
    </w:p>
    <w:p w14:paraId="1584613A" w14:textId="77777777" w:rsidR="00CE2AE6" w:rsidRDefault="00CE2AE6">
      <w:pPr>
        <w:suppressAutoHyphens w:val="0"/>
        <w:spacing w:after="0" w:line="276" w:lineRule="auto"/>
      </w:pPr>
      <w:r>
        <w:br w:type="page"/>
      </w:r>
    </w:p>
    <w:p w14:paraId="2930CB2B" w14:textId="6C18FBE5" w:rsidR="006A13C3" w:rsidRDefault="006A13C3" w:rsidP="00986FA0">
      <w:pPr>
        <w:pStyle w:val="ListNumber"/>
        <w:numPr>
          <w:ilvl w:val="0"/>
          <w:numId w:val="13"/>
        </w:numPr>
      </w:pPr>
      <w:r>
        <w:lastRenderedPageBreak/>
        <w:t>Determine what each person’s systolic reading should be according to your line of best fit.</w:t>
      </w:r>
    </w:p>
    <w:tbl>
      <w:tblPr>
        <w:tblStyle w:val="Tableheader"/>
        <w:tblW w:w="0" w:type="auto"/>
        <w:tblLook w:val="04A0" w:firstRow="1" w:lastRow="0" w:firstColumn="1" w:lastColumn="0" w:noHBand="0" w:noVBand="1"/>
        <w:tblDescription w:val="Table displays the name of study participants, their resting heart rate and systolic blood pressure."/>
      </w:tblPr>
      <w:tblGrid>
        <w:gridCol w:w="3207"/>
        <w:gridCol w:w="3207"/>
        <w:gridCol w:w="3208"/>
      </w:tblGrid>
      <w:tr w:rsidR="00510890" w14:paraId="37E863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43AC5F9" w14:textId="77777777" w:rsidR="00510890" w:rsidRDefault="00510890">
            <w:r>
              <w:t>Name</w:t>
            </w:r>
          </w:p>
        </w:tc>
        <w:tc>
          <w:tcPr>
            <w:tcW w:w="3207" w:type="dxa"/>
          </w:tcPr>
          <w:p w14:paraId="6DC9C363" w14:textId="77777777" w:rsidR="00510890" w:rsidRDefault="00510890">
            <w:pPr>
              <w:cnfStyle w:val="100000000000" w:firstRow="1" w:lastRow="0" w:firstColumn="0" w:lastColumn="0" w:oddVBand="0" w:evenVBand="0" w:oddHBand="0" w:evenHBand="0" w:firstRowFirstColumn="0" w:firstRowLastColumn="0" w:lastRowFirstColumn="0" w:lastRowLastColumn="0"/>
            </w:pPr>
            <w:r>
              <w:t>Resting heart rate (bpm)</w:t>
            </w:r>
          </w:p>
        </w:tc>
        <w:tc>
          <w:tcPr>
            <w:tcW w:w="3208" w:type="dxa"/>
          </w:tcPr>
          <w:p w14:paraId="70599650" w14:textId="4B4472C3" w:rsidR="00510890" w:rsidRDefault="00510890">
            <w:pPr>
              <w:cnfStyle w:val="100000000000" w:firstRow="1" w:lastRow="0" w:firstColumn="0" w:lastColumn="0" w:oddVBand="0" w:evenVBand="0" w:oddHBand="0" w:evenHBand="0" w:firstRowFirstColumn="0" w:firstRowLastColumn="0" w:lastRowFirstColumn="0" w:lastRowLastColumn="0"/>
            </w:pPr>
            <w:r>
              <w:t>Systolic (Hg</w:t>
            </w:r>
            <w:r w:rsidR="001E75D0">
              <w:t>mm</w:t>
            </w:r>
            <w:r>
              <w:t>)</w:t>
            </w:r>
          </w:p>
        </w:tc>
      </w:tr>
      <w:tr w:rsidR="00510890" w14:paraId="287F22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94CD9CC" w14:textId="77777777" w:rsidR="00510890" w:rsidRDefault="00510890">
            <w:r>
              <w:t>Albert</w:t>
            </w:r>
          </w:p>
        </w:tc>
        <w:tc>
          <w:tcPr>
            <w:tcW w:w="3207" w:type="dxa"/>
          </w:tcPr>
          <w:p w14:paraId="444C5B40" w14:textId="77777777" w:rsidR="00510890" w:rsidRDefault="00510890">
            <w:pPr>
              <w:jc w:val="center"/>
              <w:cnfStyle w:val="000000100000" w:firstRow="0" w:lastRow="0" w:firstColumn="0" w:lastColumn="0" w:oddVBand="0" w:evenVBand="0" w:oddHBand="1" w:evenHBand="0" w:firstRowFirstColumn="0" w:firstRowLastColumn="0" w:lastRowFirstColumn="0" w:lastRowLastColumn="0"/>
            </w:pPr>
            <w:r>
              <w:t>86</w:t>
            </w:r>
          </w:p>
        </w:tc>
        <w:tc>
          <w:tcPr>
            <w:tcW w:w="3208" w:type="dxa"/>
          </w:tcPr>
          <w:p w14:paraId="40556E8E" w14:textId="77777777" w:rsidR="00510890" w:rsidRDefault="00510890">
            <w:pPr>
              <w:jc w:val="center"/>
              <w:cnfStyle w:val="000000100000" w:firstRow="0" w:lastRow="0" w:firstColumn="0" w:lastColumn="0" w:oddVBand="0" w:evenVBand="0" w:oddHBand="1" w:evenHBand="0" w:firstRowFirstColumn="0" w:firstRowLastColumn="0" w:lastRowFirstColumn="0" w:lastRowLastColumn="0"/>
            </w:pPr>
            <w:r>
              <w:t>135</w:t>
            </w:r>
          </w:p>
        </w:tc>
      </w:tr>
      <w:tr w:rsidR="00510890" w14:paraId="6FBD463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0534F85" w14:textId="77777777" w:rsidR="00510890" w:rsidRDefault="00510890">
            <w:r>
              <w:t>Boris</w:t>
            </w:r>
          </w:p>
        </w:tc>
        <w:tc>
          <w:tcPr>
            <w:tcW w:w="3207" w:type="dxa"/>
          </w:tcPr>
          <w:p w14:paraId="071E649B" w14:textId="77777777" w:rsidR="00510890" w:rsidRDefault="00510890">
            <w:pPr>
              <w:jc w:val="center"/>
              <w:cnfStyle w:val="000000010000" w:firstRow="0" w:lastRow="0" w:firstColumn="0" w:lastColumn="0" w:oddVBand="0" w:evenVBand="0" w:oddHBand="0" w:evenHBand="1" w:firstRowFirstColumn="0" w:firstRowLastColumn="0" w:lastRowFirstColumn="0" w:lastRowLastColumn="0"/>
            </w:pPr>
            <w:r>
              <w:t>80</w:t>
            </w:r>
          </w:p>
        </w:tc>
        <w:tc>
          <w:tcPr>
            <w:tcW w:w="3208" w:type="dxa"/>
          </w:tcPr>
          <w:p w14:paraId="34064622" w14:textId="77777777" w:rsidR="00510890" w:rsidRDefault="00510890">
            <w:pPr>
              <w:jc w:val="center"/>
              <w:cnfStyle w:val="000000010000" w:firstRow="0" w:lastRow="0" w:firstColumn="0" w:lastColumn="0" w:oddVBand="0" w:evenVBand="0" w:oddHBand="0" w:evenHBand="1" w:firstRowFirstColumn="0" w:firstRowLastColumn="0" w:lastRowFirstColumn="0" w:lastRowLastColumn="0"/>
            </w:pPr>
            <w:r>
              <w:t>142</w:t>
            </w:r>
          </w:p>
        </w:tc>
      </w:tr>
      <w:tr w:rsidR="00510890" w14:paraId="34860A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B3A9659" w14:textId="77777777" w:rsidR="00510890" w:rsidRDefault="00510890">
            <w:r>
              <w:t>Calvin</w:t>
            </w:r>
          </w:p>
        </w:tc>
        <w:tc>
          <w:tcPr>
            <w:tcW w:w="3207" w:type="dxa"/>
          </w:tcPr>
          <w:p w14:paraId="21A6B85D" w14:textId="77777777" w:rsidR="00510890" w:rsidRDefault="00510890">
            <w:pPr>
              <w:jc w:val="center"/>
              <w:cnfStyle w:val="000000100000" w:firstRow="0" w:lastRow="0" w:firstColumn="0" w:lastColumn="0" w:oddVBand="0" w:evenVBand="0" w:oddHBand="1" w:evenHBand="0" w:firstRowFirstColumn="0" w:firstRowLastColumn="0" w:lastRowFirstColumn="0" w:lastRowLastColumn="0"/>
            </w:pPr>
            <w:r>
              <w:t>89</w:t>
            </w:r>
          </w:p>
        </w:tc>
        <w:tc>
          <w:tcPr>
            <w:tcW w:w="3208" w:type="dxa"/>
          </w:tcPr>
          <w:p w14:paraId="13FB8E12" w14:textId="77777777" w:rsidR="00510890" w:rsidRDefault="00510890">
            <w:pPr>
              <w:jc w:val="center"/>
              <w:cnfStyle w:val="000000100000" w:firstRow="0" w:lastRow="0" w:firstColumn="0" w:lastColumn="0" w:oddVBand="0" w:evenVBand="0" w:oddHBand="1" w:evenHBand="0" w:firstRowFirstColumn="0" w:firstRowLastColumn="0" w:lastRowFirstColumn="0" w:lastRowLastColumn="0"/>
            </w:pPr>
            <w:r>
              <w:t>130</w:t>
            </w:r>
          </w:p>
        </w:tc>
      </w:tr>
      <w:tr w:rsidR="00510890" w14:paraId="527FDF8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54F9E0A" w14:textId="77777777" w:rsidR="00510890" w:rsidRDefault="00510890">
            <w:r>
              <w:t>Doug</w:t>
            </w:r>
          </w:p>
        </w:tc>
        <w:tc>
          <w:tcPr>
            <w:tcW w:w="3207" w:type="dxa"/>
          </w:tcPr>
          <w:p w14:paraId="2A6E9ECE" w14:textId="77777777" w:rsidR="00510890" w:rsidRDefault="00510890">
            <w:pPr>
              <w:jc w:val="center"/>
              <w:cnfStyle w:val="000000010000" w:firstRow="0" w:lastRow="0" w:firstColumn="0" w:lastColumn="0" w:oddVBand="0" w:evenVBand="0" w:oddHBand="0" w:evenHBand="1" w:firstRowFirstColumn="0" w:firstRowLastColumn="0" w:lastRowFirstColumn="0" w:lastRowLastColumn="0"/>
            </w:pPr>
            <w:r>
              <w:t>74</w:t>
            </w:r>
          </w:p>
        </w:tc>
        <w:tc>
          <w:tcPr>
            <w:tcW w:w="3208" w:type="dxa"/>
          </w:tcPr>
          <w:p w14:paraId="70CF0F03" w14:textId="77777777" w:rsidR="00510890" w:rsidRDefault="00510890">
            <w:pPr>
              <w:jc w:val="center"/>
              <w:cnfStyle w:val="000000010000" w:firstRow="0" w:lastRow="0" w:firstColumn="0" w:lastColumn="0" w:oddVBand="0" w:evenVBand="0" w:oddHBand="0" w:evenHBand="1" w:firstRowFirstColumn="0" w:firstRowLastColumn="0" w:lastRowFirstColumn="0" w:lastRowLastColumn="0"/>
            </w:pPr>
            <w:r>
              <w:t>119</w:t>
            </w:r>
          </w:p>
        </w:tc>
      </w:tr>
      <w:tr w:rsidR="00510890" w14:paraId="160817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EAFE8A3" w14:textId="77777777" w:rsidR="00510890" w:rsidRDefault="00510890">
            <w:r>
              <w:t>Ernie</w:t>
            </w:r>
          </w:p>
        </w:tc>
        <w:tc>
          <w:tcPr>
            <w:tcW w:w="3207" w:type="dxa"/>
          </w:tcPr>
          <w:p w14:paraId="0D7C627A" w14:textId="77777777" w:rsidR="00510890" w:rsidRDefault="00510890">
            <w:pPr>
              <w:jc w:val="center"/>
              <w:cnfStyle w:val="000000100000" w:firstRow="0" w:lastRow="0" w:firstColumn="0" w:lastColumn="0" w:oddVBand="0" w:evenVBand="0" w:oddHBand="1" w:evenHBand="0" w:firstRowFirstColumn="0" w:firstRowLastColumn="0" w:lastRowFirstColumn="0" w:lastRowLastColumn="0"/>
            </w:pPr>
            <w:r>
              <w:t>90</w:t>
            </w:r>
          </w:p>
        </w:tc>
        <w:tc>
          <w:tcPr>
            <w:tcW w:w="3208" w:type="dxa"/>
          </w:tcPr>
          <w:p w14:paraId="77DA8AB4" w14:textId="77777777" w:rsidR="00510890" w:rsidRDefault="00510890">
            <w:pPr>
              <w:jc w:val="center"/>
              <w:cnfStyle w:val="000000100000" w:firstRow="0" w:lastRow="0" w:firstColumn="0" w:lastColumn="0" w:oddVBand="0" w:evenVBand="0" w:oddHBand="1" w:evenHBand="0" w:firstRowFirstColumn="0" w:firstRowLastColumn="0" w:lastRowFirstColumn="0" w:lastRowLastColumn="0"/>
            </w:pPr>
            <w:r>
              <w:t>122</w:t>
            </w:r>
          </w:p>
        </w:tc>
      </w:tr>
    </w:tbl>
    <w:p w14:paraId="31410DA7" w14:textId="6BE875EE" w:rsidR="005C2E6E" w:rsidRPr="00C44ADB" w:rsidRDefault="006A13C3" w:rsidP="00986FA0">
      <w:pPr>
        <w:pStyle w:val="ListNumber"/>
        <w:numPr>
          <w:ilvl w:val="0"/>
          <w:numId w:val="13"/>
        </w:numPr>
      </w:pPr>
      <w:r>
        <w:t xml:space="preserve">Highlight anyone </w:t>
      </w:r>
      <w:r w:rsidR="00C44ADB">
        <w:t>who is likely to fail the polygraph test.</w:t>
      </w:r>
      <w:r w:rsidR="005C2E6E">
        <w:br w:type="page"/>
      </w:r>
    </w:p>
    <w:p w14:paraId="1216C7C8" w14:textId="6B0B72D4" w:rsidR="008B71D5" w:rsidRDefault="008B71D5" w:rsidP="008B71D5">
      <w:pPr>
        <w:pStyle w:val="Heading2"/>
      </w:pPr>
      <w:r>
        <w:lastRenderedPageBreak/>
        <w:t>Sample solutions</w:t>
      </w:r>
    </w:p>
    <w:p w14:paraId="29793B22" w14:textId="77777777" w:rsidR="009263FB" w:rsidRDefault="009263FB" w:rsidP="009263FB">
      <w:pPr>
        <w:pStyle w:val="Heading3"/>
      </w:pPr>
      <w:r>
        <w:t>Candle burning</w:t>
      </w:r>
    </w:p>
    <w:p w14:paraId="2ADE5847" w14:textId="77777777" w:rsidR="009263FB" w:rsidRPr="008C3E94" w:rsidRDefault="009263FB" w:rsidP="00986FA0">
      <w:pPr>
        <w:pStyle w:val="ListNumber"/>
        <w:numPr>
          <w:ilvl w:val="0"/>
          <w:numId w:val="16"/>
        </w:numPr>
      </w:pPr>
      <w:r>
        <w:t>Draw a line of best fit through the data.</w:t>
      </w:r>
    </w:p>
    <w:p w14:paraId="2EED55DD" w14:textId="2247BDFE" w:rsidR="009263FB" w:rsidRDefault="009263FB" w:rsidP="009263FB">
      <w:r>
        <w:rPr>
          <w:noProof/>
        </w:rPr>
        <mc:AlternateContent>
          <mc:Choice Requires="wps">
            <w:drawing>
              <wp:anchor distT="0" distB="0" distL="114300" distR="114300" simplePos="0" relativeHeight="251658240" behindDoc="0" locked="0" layoutInCell="1" allowOverlap="1" wp14:anchorId="7A47930F" wp14:editId="4494E577">
                <wp:simplePos x="0" y="0"/>
                <wp:positionH relativeFrom="column">
                  <wp:posOffset>189609</wp:posOffset>
                </wp:positionH>
                <wp:positionV relativeFrom="paragraph">
                  <wp:posOffset>1203918</wp:posOffset>
                </wp:positionV>
                <wp:extent cx="3757304" cy="3549485"/>
                <wp:effectExtent l="19050" t="19050" r="52705" b="51435"/>
                <wp:wrapNone/>
                <wp:docPr id="173835161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57304" cy="354948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4472c4 [3204]" strokeweight="4.5pt" from="14.95pt,94.8pt" to="310.8pt,374.3pt" w14:anchorId="01C43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">
                <v:stroke joinstyle="miter"/>
              </v:line>
            </w:pict>
          </mc:Fallback>
        </mc:AlternateContent>
      </w:r>
      <w:r w:rsidR="00622A40">
        <w:rPr>
          <w:noProof/>
        </w:rPr>
        <w:drawing>
          <wp:inline distT="0" distB="0" distL="0" distR="0" wp14:anchorId="35507DFC" wp14:editId="7B67E998">
            <wp:extent cx="4803569" cy="4803569"/>
            <wp:effectExtent l="0" t="0" r="0" b="0"/>
            <wp:docPr id="20151248" name="Picture 3" descr="Scatter plot showing the height of a candle in centimetres over time (in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248" name="Picture 3" descr="Scatter plot showing the height of a candle in centimetres over time (in minutes)."/>
                    <pic:cNvPicPr/>
                  </pic:nvPicPr>
                  <pic:blipFill>
                    <a:blip r:embed="rId27">
                      <a:extLst>
                        <a:ext uri="{28A0092B-C50C-407E-A947-70E740481C1C}">
                          <a14:useLocalDpi xmlns:a14="http://schemas.microsoft.com/office/drawing/2010/main" val="0"/>
                        </a:ext>
                      </a:extLst>
                    </a:blip>
                    <a:stretch>
                      <a:fillRect/>
                    </a:stretch>
                  </pic:blipFill>
                  <pic:spPr>
                    <a:xfrm>
                      <a:off x="0" y="0"/>
                      <a:ext cx="4810261" cy="4810261"/>
                    </a:xfrm>
                    <a:prstGeom prst="rect">
                      <a:avLst/>
                    </a:prstGeom>
                  </pic:spPr>
                </pic:pic>
              </a:graphicData>
            </a:graphic>
          </wp:inline>
        </w:drawing>
      </w:r>
    </w:p>
    <w:p w14:paraId="15ACFB7B" w14:textId="77777777" w:rsidR="002C247F" w:rsidRDefault="009263FB" w:rsidP="00986FA0">
      <w:pPr>
        <w:pStyle w:val="ListNumber"/>
        <w:numPr>
          <w:ilvl w:val="0"/>
          <w:numId w:val="16"/>
        </w:numPr>
      </w:pPr>
      <w:r>
        <w:t>Use your line of best fit to predict when the candle will burn out.</w:t>
      </w:r>
    </w:p>
    <w:p w14:paraId="6203D05B" w14:textId="5C795352" w:rsidR="009263FB" w:rsidRDefault="002C247F" w:rsidP="002C247F">
      <w:pPr>
        <w:pStyle w:val="ListNumber"/>
        <w:numPr>
          <w:ilvl w:val="0"/>
          <w:numId w:val="0"/>
        </w:numPr>
        <w:ind w:left="567"/>
      </w:pPr>
      <w:r>
        <w:t>After approximately 350 minutes</w:t>
      </w:r>
      <w:r w:rsidR="00D43F36">
        <w:t>.</w:t>
      </w:r>
    </w:p>
    <w:p w14:paraId="475D216E" w14:textId="48A5D84C" w:rsidR="009263FB" w:rsidRDefault="009263FB" w:rsidP="00986FA0">
      <w:pPr>
        <w:pStyle w:val="ListNumber"/>
        <w:numPr>
          <w:ilvl w:val="0"/>
          <w:numId w:val="16"/>
        </w:numPr>
      </w:pPr>
      <w:r>
        <w:t xml:space="preserve">What does the </w:t>
      </w:r>
      <m:oMath>
        <m:r>
          <w:rPr>
            <w:rFonts w:ascii="Cambria Math" w:hAnsi="Cambria Math"/>
          </w:rPr>
          <m:t>y</m:t>
        </m:r>
      </m:oMath>
      <w:r w:rsidR="00D43F36">
        <w:t xml:space="preserve">-intercept </w:t>
      </w:r>
      <w:r>
        <w:t>of your line of best fit represent? What does the gradient represent in this context?</w:t>
      </w:r>
    </w:p>
    <w:p w14:paraId="14129D9F" w14:textId="30F4DB66" w:rsidR="002C247F" w:rsidRDefault="002C247F" w:rsidP="00BC2D3F">
      <w:pPr>
        <w:pStyle w:val="ListNumber"/>
        <w:numPr>
          <w:ilvl w:val="0"/>
          <w:numId w:val="0"/>
        </w:numPr>
        <w:ind w:left="567"/>
      </w:pPr>
      <w:r>
        <w:t xml:space="preserve">The </w:t>
      </w:r>
      <m:oMath>
        <m:r>
          <w:rPr>
            <w:rFonts w:ascii="Cambria Math" w:hAnsi="Cambria Math"/>
          </w:rPr>
          <m:t>y</m:t>
        </m:r>
      </m:oMath>
      <w:r w:rsidR="00D43F36">
        <w:t xml:space="preserve">-intercept </w:t>
      </w:r>
      <w:r>
        <w:t xml:space="preserve">shows that the candle started at a height of </w:t>
      </w:r>
      <w:r w:rsidR="00837E5B">
        <w:t>17</w:t>
      </w:r>
      <w:r w:rsidR="00D43F36">
        <w:t> </w:t>
      </w:r>
      <w:r w:rsidR="00837E5B">
        <w:t xml:space="preserve">cm. The gradient tells us that the candle is losing </w:t>
      </w:r>
      <w:r w:rsidR="00BC2D3F">
        <w:t>approximately 1</w:t>
      </w:r>
      <w:r w:rsidR="00D43F36">
        <w:t> </w:t>
      </w:r>
      <w:r w:rsidR="00BC2D3F">
        <w:t>cm every 20 minutes.</w:t>
      </w:r>
    </w:p>
    <w:p w14:paraId="0F396493" w14:textId="77777777" w:rsidR="00FA05BF" w:rsidRDefault="00FA05BF">
      <w:pPr>
        <w:suppressAutoHyphens w:val="0"/>
        <w:spacing w:after="0" w:line="276" w:lineRule="auto"/>
      </w:pPr>
      <w:r>
        <w:br w:type="page"/>
      </w:r>
    </w:p>
    <w:p w14:paraId="5AD841CA" w14:textId="196D3FE8" w:rsidR="009263FB" w:rsidRDefault="009263FB" w:rsidP="00986FA0">
      <w:pPr>
        <w:pStyle w:val="ListNumber"/>
        <w:numPr>
          <w:ilvl w:val="0"/>
          <w:numId w:val="16"/>
        </w:numPr>
      </w:pPr>
      <w:r>
        <w:lastRenderedPageBreak/>
        <w:t>Use your line of best fit to predict the candle’s height after:</w:t>
      </w:r>
    </w:p>
    <w:p w14:paraId="3560D181" w14:textId="1BA39AF9" w:rsidR="009263FB" w:rsidRDefault="009263FB" w:rsidP="00986FA0">
      <w:pPr>
        <w:pStyle w:val="ListNumber2"/>
        <w:numPr>
          <w:ilvl w:val="0"/>
          <w:numId w:val="15"/>
        </w:numPr>
      </w:pPr>
      <w:r>
        <w:t>30 minutes</w:t>
      </w:r>
      <w:r w:rsidR="00FA05BF">
        <w:t>: 15.5</w:t>
      </w:r>
      <w:r w:rsidR="00D43F36">
        <w:t> </w:t>
      </w:r>
      <w:r w:rsidR="00FA05BF">
        <w:t>cm</w:t>
      </w:r>
    </w:p>
    <w:p w14:paraId="5690A97A" w14:textId="4DC802E8" w:rsidR="009263FB" w:rsidRDefault="009263FB" w:rsidP="009263FB">
      <w:pPr>
        <w:pStyle w:val="ListNumber2"/>
      </w:pPr>
      <w:r>
        <w:t>1 hour</w:t>
      </w:r>
      <w:r w:rsidR="00FA05BF">
        <w:t>: 14</w:t>
      </w:r>
      <w:r w:rsidR="00D43F36">
        <w:t> </w:t>
      </w:r>
      <w:r w:rsidR="00FA05BF">
        <w:t>cm</w:t>
      </w:r>
    </w:p>
    <w:p w14:paraId="61D37202" w14:textId="45E2741B" w:rsidR="00407329" w:rsidRPr="006856F4" w:rsidRDefault="009263FB" w:rsidP="009263FB">
      <w:pPr>
        <w:pStyle w:val="ListNumber2"/>
      </w:pPr>
      <w:r>
        <w:t>2 hours</w:t>
      </w:r>
      <w:r w:rsidR="00FA05BF">
        <w:t>: 11</w:t>
      </w:r>
      <w:r w:rsidR="00D43F36">
        <w:t> </w:t>
      </w:r>
      <w:r w:rsidR="00FA05BF">
        <w:t>cm</w:t>
      </w:r>
      <w:r w:rsidR="00D43F36">
        <w:t>.</w:t>
      </w:r>
      <w:r w:rsidRPr="001E265E">
        <w:t xml:space="preserve"> </w:t>
      </w:r>
      <w:r w:rsidR="00407329">
        <w:br w:type="page"/>
      </w:r>
    </w:p>
    <w:p w14:paraId="52607321" w14:textId="77777777" w:rsidR="002D21D4" w:rsidRDefault="002D21D4" w:rsidP="002D21D4">
      <w:pPr>
        <w:pStyle w:val="Heading3"/>
      </w:pPr>
      <w:r>
        <w:lastRenderedPageBreak/>
        <w:t>Heart rate and systolic blood pressure</w:t>
      </w:r>
    </w:p>
    <w:p w14:paraId="3BD6EBED" w14:textId="77777777" w:rsidR="002D21D4" w:rsidRPr="000D7DAD" w:rsidRDefault="002D21D4" w:rsidP="00986FA0">
      <w:pPr>
        <w:pStyle w:val="ListNumber"/>
        <w:numPr>
          <w:ilvl w:val="0"/>
          <w:numId w:val="17"/>
        </w:numPr>
      </w:pPr>
      <w:r>
        <w:t>Draw a line of best fit through the data.</w:t>
      </w:r>
    </w:p>
    <w:p w14:paraId="3F25AB2E" w14:textId="308F74D2" w:rsidR="002D21D4" w:rsidRDefault="00041EA7" w:rsidP="002D21D4">
      <w:pPr>
        <w:suppressAutoHyphens w:val="0"/>
        <w:spacing w:after="0" w:line="276" w:lineRule="auto"/>
      </w:pPr>
      <w:r>
        <w:rPr>
          <w:noProof/>
        </w:rPr>
        <mc:AlternateContent>
          <mc:Choice Requires="wps">
            <w:drawing>
              <wp:anchor distT="0" distB="0" distL="114300" distR="114300" simplePos="0" relativeHeight="251658241" behindDoc="0" locked="0" layoutInCell="1" allowOverlap="1" wp14:anchorId="0A816B58" wp14:editId="1F33DF2C">
                <wp:simplePos x="0" y="0"/>
                <wp:positionH relativeFrom="column">
                  <wp:posOffset>372439</wp:posOffset>
                </wp:positionH>
                <wp:positionV relativeFrom="paragraph">
                  <wp:posOffset>1065596</wp:posOffset>
                </wp:positionV>
                <wp:extent cx="5824847" cy="1508166"/>
                <wp:effectExtent l="19050" t="19050" r="24130" b="34925"/>
                <wp:wrapNone/>
                <wp:docPr id="134770246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24847" cy="1508166"/>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v:line id="Straight Connector 4"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red" strokeweight="2.25pt" from="29.35pt,83.9pt" to="488pt,202.65pt" w14:anchorId="17B4B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">
                <v:stroke joinstyle="miter"/>
              </v:line>
            </w:pict>
          </mc:Fallback>
        </mc:AlternateContent>
      </w:r>
      <w:r w:rsidR="002D21D4" w:rsidRPr="009356B6">
        <w:rPr>
          <w:noProof/>
        </w:rPr>
        <w:drawing>
          <wp:inline distT="0" distB="0" distL="0" distR="0" wp14:anchorId="5986E624" wp14:editId="3A525941">
            <wp:extent cx="6116320" cy="3187665"/>
            <wp:effectExtent l="0" t="0" r="0" b="0"/>
            <wp:docPr id="721528525" name="Picture 1" descr="A scatter plot showing heart rate vs Systolic blood pressure for fifty-four 30-year old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528525" name="Picture 1" descr="A scatter plot showing heart rate vs Systolic blood pressure for fifty-four 30-year old men."/>
                    <pic:cNvPicPr/>
                  </pic:nvPicPr>
                  <pic:blipFill>
                    <a:blip r:embed="rId28"/>
                    <a:stretch>
                      <a:fillRect/>
                    </a:stretch>
                  </pic:blipFill>
                  <pic:spPr>
                    <a:xfrm>
                      <a:off x="0" y="0"/>
                      <a:ext cx="6116320" cy="3187665"/>
                    </a:xfrm>
                    <a:prstGeom prst="rect">
                      <a:avLst/>
                    </a:prstGeom>
                  </pic:spPr>
                </pic:pic>
              </a:graphicData>
            </a:graphic>
          </wp:inline>
        </w:drawing>
      </w:r>
    </w:p>
    <w:p w14:paraId="2ECA8216" w14:textId="4AFAC7B8" w:rsidR="00F37BA8" w:rsidRDefault="00F37BA8" w:rsidP="00986FA0">
      <w:pPr>
        <w:pStyle w:val="ListNumber"/>
        <w:numPr>
          <w:ilvl w:val="0"/>
          <w:numId w:val="13"/>
        </w:numPr>
      </w:pPr>
      <w:r>
        <w:t xml:space="preserve">Looking at the axes on the scatter plot, can you explain why the </w:t>
      </w:r>
      <m:oMath>
        <m:r>
          <w:rPr>
            <w:rFonts w:ascii="Cambria Math" w:hAnsi="Cambria Math"/>
          </w:rPr>
          <m:t>y</m:t>
        </m:r>
      </m:oMath>
      <w:r w:rsidR="00D43F36">
        <w:t>-intercept</w:t>
      </w:r>
      <w:r>
        <w:t xml:space="preserve"> isn’t 115</w:t>
      </w:r>
      <w:r w:rsidR="00D43F36">
        <w:t> </w:t>
      </w:r>
      <w:r>
        <w:t>Hgmm?</w:t>
      </w:r>
    </w:p>
    <w:p w14:paraId="5D0548E6" w14:textId="2A181CD3" w:rsidR="00F37BA8" w:rsidRDefault="00BC54A7" w:rsidP="00BC54A7">
      <w:pPr>
        <w:pStyle w:val="ListNumber"/>
        <w:numPr>
          <w:ilvl w:val="0"/>
          <w:numId w:val="0"/>
        </w:numPr>
        <w:ind w:left="567"/>
      </w:pPr>
      <w:r>
        <w:t xml:space="preserve">The heart rate scale </w:t>
      </w:r>
      <w:r w:rsidR="00844A90">
        <w:t>doesn’t start at zero</w:t>
      </w:r>
      <w:r w:rsidR="00AD0432">
        <w:t xml:space="preserve"> on the scatter plot</w:t>
      </w:r>
      <w:r w:rsidR="00844A90">
        <w:t xml:space="preserve">. </w:t>
      </w:r>
      <w:r w:rsidR="00AD0432">
        <w:t>The</w:t>
      </w:r>
      <w:r w:rsidR="00844A90">
        <w:t xml:space="preserve"> 115</w:t>
      </w:r>
      <w:r w:rsidR="00D43F36">
        <w:t> </w:t>
      </w:r>
      <w:r w:rsidR="00844A90">
        <w:t>Hgmm would</w:t>
      </w:r>
      <w:r w:rsidR="00F415D8">
        <w:t xml:space="preserve"> represent the blood pressure </w:t>
      </w:r>
      <w:r w:rsidR="0004748D">
        <w:t>of a heart rate between 65</w:t>
      </w:r>
      <w:r w:rsidR="00D43F36">
        <w:t> </w:t>
      </w:r>
      <w:r w:rsidR="00AD0432">
        <w:t>bpm</w:t>
      </w:r>
      <w:r w:rsidR="0004748D">
        <w:t xml:space="preserve"> and 70</w:t>
      </w:r>
      <w:r w:rsidR="00D43F36">
        <w:t> </w:t>
      </w:r>
      <w:r w:rsidR="0004748D">
        <w:t>bpm.</w:t>
      </w:r>
    </w:p>
    <w:p w14:paraId="2324D383" w14:textId="1AEF02B5" w:rsidR="002D21D4" w:rsidRDefault="002D21D4" w:rsidP="00986FA0">
      <w:pPr>
        <w:pStyle w:val="ListNumber"/>
        <w:numPr>
          <w:ilvl w:val="0"/>
          <w:numId w:val="13"/>
        </w:numPr>
      </w:pPr>
      <w:r>
        <w:t xml:space="preserve">Explain what the </w:t>
      </w:r>
      <m:oMath>
        <m:r>
          <w:rPr>
            <w:rFonts w:ascii="Cambria Math" w:hAnsi="Cambria Math"/>
          </w:rPr>
          <m:t>y</m:t>
        </m:r>
      </m:oMath>
      <w:r w:rsidR="00D43F36">
        <w:t xml:space="preserve">-intercept </w:t>
      </w:r>
      <w:r>
        <w:t>and gradient represent in this context.</w:t>
      </w:r>
    </w:p>
    <w:p w14:paraId="5E3CE1FF" w14:textId="04B51FE1" w:rsidR="00C12097" w:rsidRDefault="00E405ED" w:rsidP="00C12097">
      <w:pPr>
        <w:pStyle w:val="ListNumber"/>
        <w:numPr>
          <w:ilvl w:val="0"/>
          <w:numId w:val="0"/>
        </w:numPr>
        <w:ind w:left="567"/>
      </w:pPr>
      <w:r>
        <w:t xml:space="preserve">The </w:t>
      </w:r>
      <m:oMath>
        <m:r>
          <w:rPr>
            <w:rFonts w:ascii="Cambria Math" w:hAnsi="Cambria Math"/>
          </w:rPr>
          <m:t>y</m:t>
        </m:r>
      </m:oMath>
      <w:r w:rsidR="00D43F36">
        <w:t>-intercept</w:t>
      </w:r>
      <w:r>
        <w:t xml:space="preserve"> </w:t>
      </w:r>
      <w:r w:rsidR="007A783B">
        <w:t xml:space="preserve">would represent the systolic blood pressure when the heart rate was zero. The gradient </w:t>
      </w:r>
      <w:r w:rsidR="00825870">
        <w:t>shows</w:t>
      </w:r>
      <w:r w:rsidR="007A783B">
        <w:t xml:space="preserve"> how a rise in heart rate</w:t>
      </w:r>
      <w:r w:rsidR="00825870">
        <w:t xml:space="preserve"> results in a rise in blood pressure. </w:t>
      </w:r>
      <w:r w:rsidR="00CD5BCF">
        <w:t>From the line of best fit</w:t>
      </w:r>
      <w:r w:rsidR="00E735AB">
        <w:t>,</w:t>
      </w:r>
      <w:r w:rsidR="00CD5BCF">
        <w:t xml:space="preserve"> it looks like a rise of 1</w:t>
      </w:r>
      <w:r w:rsidR="00D43F36">
        <w:t> </w:t>
      </w:r>
      <w:r w:rsidR="00CD5BCF">
        <w:t>bpm results in a rise of 1</w:t>
      </w:r>
      <w:r w:rsidR="00D43F36">
        <w:t> </w:t>
      </w:r>
      <w:r w:rsidR="00CD5BCF">
        <w:t>Hgmm.</w:t>
      </w:r>
    </w:p>
    <w:p w14:paraId="56D30D39" w14:textId="77777777" w:rsidR="002D21D4" w:rsidRDefault="002D21D4" w:rsidP="00986FA0">
      <w:pPr>
        <w:pStyle w:val="ListNumber"/>
        <w:numPr>
          <w:ilvl w:val="0"/>
          <w:numId w:val="13"/>
        </w:numPr>
      </w:pPr>
      <w:r>
        <w:t>Outline any limitations of the model.</w:t>
      </w:r>
    </w:p>
    <w:p w14:paraId="4BBAA8CC" w14:textId="20F52DF5" w:rsidR="00CD5BCF" w:rsidRDefault="00CD5BCF" w:rsidP="00CD5BCF">
      <w:pPr>
        <w:pStyle w:val="ListNumber"/>
        <w:numPr>
          <w:ilvl w:val="0"/>
          <w:numId w:val="0"/>
        </w:numPr>
        <w:ind w:left="567"/>
      </w:pPr>
      <w:r>
        <w:t>It is illogical to have a heart rate of zero</w:t>
      </w:r>
      <w:r w:rsidR="00DE0416">
        <w:t xml:space="preserve"> and it is equally illogical to assume that a heart rate can continue increasing indefinitely.</w:t>
      </w:r>
    </w:p>
    <w:p w14:paraId="79AF2C3B" w14:textId="77777777" w:rsidR="002D21D4" w:rsidRDefault="002D21D4" w:rsidP="002D21D4">
      <w:pPr>
        <w:suppressAutoHyphens w:val="0"/>
        <w:spacing w:after="0" w:line="276" w:lineRule="auto"/>
      </w:pPr>
      <w:r>
        <w:br w:type="page"/>
      </w:r>
    </w:p>
    <w:p w14:paraId="5040BC2F" w14:textId="77777777" w:rsidR="002D21D4" w:rsidRDefault="002D21D4" w:rsidP="00986FA0">
      <w:pPr>
        <w:pStyle w:val="ListNumber"/>
        <w:numPr>
          <w:ilvl w:val="0"/>
          <w:numId w:val="13"/>
        </w:numPr>
      </w:pPr>
      <w:r>
        <w:lastRenderedPageBreak/>
        <w:t>Determine what each person’s systolic reading should be according to your line of best fit.</w:t>
      </w:r>
    </w:p>
    <w:tbl>
      <w:tblPr>
        <w:tblStyle w:val="Tableheader"/>
        <w:tblW w:w="0" w:type="auto"/>
        <w:tblLayout w:type="fixed"/>
        <w:tblLook w:val="04A0" w:firstRow="1" w:lastRow="0" w:firstColumn="1" w:lastColumn="0" w:noHBand="0" w:noVBand="1"/>
        <w:tblDescription w:val="Table displays the name of study participants, their resting heart rate, systolic blood pressure and systolic reading from the graph."/>
      </w:tblPr>
      <w:tblGrid>
        <w:gridCol w:w="1129"/>
        <w:gridCol w:w="2654"/>
        <w:gridCol w:w="2920"/>
        <w:gridCol w:w="2921"/>
      </w:tblGrid>
      <w:tr w:rsidR="002B4013" w14:paraId="3438F9C2" w14:textId="7FFDCF97" w:rsidTr="00D43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E802E84" w14:textId="77777777" w:rsidR="002B4013" w:rsidRDefault="002B4013">
            <w:r>
              <w:t>Name</w:t>
            </w:r>
          </w:p>
        </w:tc>
        <w:tc>
          <w:tcPr>
            <w:tcW w:w="2654" w:type="dxa"/>
          </w:tcPr>
          <w:p w14:paraId="768556D1" w14:textId="77777777" w:rsidR="002B4013" w:rsidRDefault="002B4013">
            <w:pPr>
              <w:cnfStyle w:val="100000000000" w:firstRow="1" w:lastRow="0" w:firstColumn="0" w:lastColumn="0" w:oddVBand="0" w:evenVBand="0" w:oddHBand="0" w:evenHBand="0" w:firstRowFirstColumn="0" w:firstRowLastColumn="0" w:lastRowFirstColumn="0" w:lastRowLastColumn="0"/>
            </w:pPr>
            <w:r>
              <w:t>Resting heart rate (bpm)</w:t>
            </w:r>
          </w:p>
        </w:tc>
        <w:tc>
          <w:tcPr>
            <w:tcW w:w="2920" w:type="dxa"/>
          </w:tcPr>
          <w:p w14:paraId="74607A19" w14:textId="77777777" w:rsidR="002B4013" w:rsidRDefault="002B4013">
            <w:pPr>
              <w:cnfStyle w:val="100000000000" w:firstRow="1" w:lastRow="0" w:firstColumn="0" w:lastColumn="0" w:oddVBand="0" w:evenVBand="0" w:oddHBand="0" w:evenHBand="0" w:firstRowFirstColumn="0" w:firstRowLastColumn="0" w:lastRowFirstColumn="0" w:lastRowLastColumn="0"/>
            </w:pPr>
            <w:r>
              <w:t>Systolic (mm Hg)</w:t>
            </w:r>
          </w:p>
        </w:tc>
        <w:tc>
          <w:tcPr>
            <w:tcW w:w="2921" w:type="dxa"/>
          </w:tcPr>
          <w:p w14:paraId="4711C17A" w14:textId="749844C7" w:rsidR="002B4013" w:rsidRDefault="002B4013">
            <w:pPr>
              <w:cnfStyle w:val="100000000000" w:firstRow="1" w:lastRow="0" w:firstColumn="0" w:lastColumn="0" w:oddVBand="0" w:evenVBand="0" w:oddHBand="0" w:evenHBand="0" w:firstRowFirstColumn="0" w:firstRowLastColumn="0" w:lastRowFirstColumn="0" w:lastRowLastColumn="0"/>
            </w:pPr>
            <w:r>
              <w:t>Systolic from graph</w:t>
            </w:r>
          </w:p>
        </w:tc>
      </w:tr>
      <w:tr w:rsidR="002B4013" w14:paraId="4083F0A2" w14:textId="5FE7CF7F" w:rsidTr="00D43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8D257E1" w14:textId="77777777" w:rsidR="002B4013" w:rsidRDefault="002B4013">
            <w:r>
              <w:t>Albert</w:t>
            </w:r>
          </w:p>
        </w:tc>
        <w:tc>
          <w:tcPr>
            <w:tcW w:w="2654" w:type="dxa"/>
          </w:tcPr>
          <w:p w14:paraId="08820265" w14:textId="77777777" w:rsidR="002B4013" w:rsidRDefault="002B4013">
            <w:pPr>
              <w:jc w:val="center"/>
              <w:cnfStyle w:val="000000100000" w:firstRow="0" w:lastRow="0" w:firstColumn="0" w:lastColumn="0" w:oddVBand="0" w:evenVBand="0" w:oddHBand="1" w:evenHBand="0" w:firstRowFirstColumn="0" w:firstRowLastColumn="0" w:lastRowFirstColumn="0" w:lastRowLastColumn="0"/>
            </w:pPr>
            <w:r>
              <w:t>86</w:t>
            </w:r>
          </w:p>
        </w:tc>
        <w:tc>
          <w:tcPr>
            <w:tcW w:w="2920" w:type="dxa"/>
          </w:tcPr>
          <w:p w14:paraId="7EA2A43F" w14:textId="77777777" w:rsidR="002B4013" w:rsidRDefault="002B4013">
            <w:pPr>
              <w:jc w:val="center"/>
              <w:cnfStyle w:val="000000100000" w:firstRow="0" w:lastRow="0" w:firstColumn="0" w:lastColumn="0" w:oddVBand="0" w:evenVBand="0" w:oddHBand="1" w:evenHBand="0" w:firstRowFirstColumn="0" w:firstRowLastColumn="0" w:lastRowFirstColumn="0" w:lastRowLastColumn="0"/>
            </w:pPr>
            <w:r>
              <w:t>135</w:t>
            </w:r>
          </w:p>
        </w:tc>
        <w:tc>
          <w:tcPr>
            <w:tcW w:w="2921" w:type="dxa"/>
          </w:tcPr>
          <w:p w14:paraId="5B1024B6" w14:textId="31DEF488" w:rsidR="002B4013" w:rsidRDefault="002B4013">
            <w:pPr>
              <w:jc w:val="center"/>
              <w:cnfStyle w:val="000000100000" w:firstRow="0" w:lastRow="0" w:firstColumn="0" w:lastColumn="0" w:oddVBand="0" w:evenVBand="0" w:oddHBand="1" w:evenHBand="0" w:firstRowFirstColumn="0" w:firstRowLastColumn="0" w:lastRowFirstColumn="0" w:lastRowLastColumn="0"/>
            </w:pPr>
            <w:r>
              <w:t>130</w:t>
            </w:r>
          </w:p>
        </w:tc>
      </w:tr>
      <w:tr w:rsidR="002B4013" w14:paraId="359BAC25" w14:textId="6488BF10" w:rsidTr="00D43F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0B3587C" w14:textId="77777777" w:rsidR="002B4013" w:rsidRDefault="002B4013">
            <w:r>
              <w:t>Boris</w:t>
            </w:r>
          </w:p>
        </w:tc>
        <w:tc>
          <w:tcPr>
            <w:tcW w:w="2654" w:type="dxa"/>
          </w:tcPr>
          <w:p w14:paraId="1B565A86" w14:textId="77777777" w:rsidR="002B4013" w:rsidRDefault="002B4013">
            <w:pPr>
              <w:jc w:val="center"/>
              <w:cnfStyle w:val="000000010000" w:firstRow="0" w:lastRow="0" w:firstColumn="0" w:lastColumn="0" w:oddVBand="0" w:evenVBand="0" w:oddHBand="0" w:evenHBand="1" w:firstRowFirstColumn="0" w:firstRowLastColumn="0" w:lastRowFirstColumn="0" w:lastRowLastColumn="0"/>
            </w:pPr>
            <w:r>
              <w:t>80</w:t>
            </w:r>
          </w:p>
        </w:tc>
        <w:tc>
          <w:tcPr>
            <w:tcW w:w="2920" w:type="dxa"/>
          </w:tcPr>
          <w:p w14:paraId="5ADB9979" w14:textId="77777777" w:rsidR="002B4013" w:rsidRDefault="002B4013">
            <w:pPr>
              <w:jc w:val="center"/>
              <w:cnfStyle w:val="000000010000" w:firstRow="0" w:lastRow="0" w:firstColumn="0" w:lastColumn="0" w:oddVBand="0" w:evenVBand="0" w:oddHBand="0" w:evenHBand="1" w:firstRowFirstColumn="0" w:firstRowLastColumn="0" w:lastRowFirstColumn="0" w:lastRowLastColumn="0"/>
            </w:pPr>
            <w:r>
              <w:t>142</w:t>
            </w:r>
          </w:p>
        </w:tc>
        <w:tc>
          <w:tcPr>
            <w:tcW w:w="2921" w:type="dxa"/>
          </w:tcPr>
          <w:p w14:paraId="6D16B049" w14:textId="0237A1AB" w:rsidR="002B4013" w:rsidRDefault="002B4013">
            <w:pPr>
              <w:jc w:val="center"/>
              <w:cnfStyle w:val="000000010000" w:firstRow="0" w:lastRow="0" w:firstColumn="0" w:lastColumn="0" w:oddVBand="0" w:evenVBand="0" w:oddHBand="0" w:evenHBand="1" w:firstRowFirstColumn="0" w:firstRowLastColumn="0" w:lastRowFirstColumn="0" w:lastRowLastColumn="0"/>
            </w:pPr>
            <w:r>
              <w:t>125</w:t>
            </w:r>
          </w:p>
        </w:tc>
      </w:tr>
      <w:tr w:rsidR="002B4013" w14:paraId="0E6AAAEE" w14:textId="6296E5C3" w:rsidTr="00D43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027E494" w14:textId="77777777" w:rsidR="002B4013" w:rsidRDefault="002B4013">
            <w:r>
              <w:t>Calvin</w:t>
            </w:r>
          </w:p>
        </w:tc>
        <w:tc>
          <w:tcPr>
            <w:tcW w:w="2654" w:type="dxa"/>
          </w:tcPr>
          <w:p w14:paraId="0578D324" w14:textId="77777777" w:rsidR="002B4013" w:rsidRDefault="002B4013">
            <w:pPr>
              <w:jc w:val="center"/>
              <w:cnfStyle w:val="000000100000" w:firstRow="0" w:lastRow="0" w:firstColumn="0" w:lastColumn="0" w:oddVBand="0" w:evenVBand="0" w:oddHBand="1" w:evenHBand="0" w:firstRowFirstColumn="0" w:firstRowLastColumn="0" w:lastRowFirstColumn="0" w:lastRowLastColumn="0"/>
            </w:pPr>
            <w:r>
              <w:t>89</w:t>
            </w:r>
          </w:p>
        </w:tc>
        <w:tc>
          <w:tcPr>
            <w:tcW w:w="2920" w:type="dxa"/>
          </w:tcPr>
          <w:p w14:paraId="0748C999" w14:textId="77777777" w:rsidR="002B4013" w:rsidRDefault="002B4013">
            <w:pPr>
              <w:jc w:val="center"/>
              <w:cnfStyle w:val="000000100000" w:firstRow="0" w:lastRow="0" w:firstColumn="0" w:lastColumn="0" w:oddVBand="0" w:evenVBand="0" w:oddHBand="1" w:evenHBand="0" w:firstRowFirstColumn="0" w:firstRowLastColumn="0" w:lastRowFirstColumn="0" w:lastRowLastColumn="0"/>
            </w:pPr>
            <w:r>
              <w:t>130</w:t>
            </w:r>
          </w:p>
        </w:tc>
        <w:tc>
          <w:tcPr>
            <w:tcW w:w="2921" w:type="dxa"/>
          </w:tcPr>
          <w:p w14:paraId="51F96732" w14:textId="7CB67A99" w:rsidR="002B4013" w:rsidRDefault="002B4013">
            <w:pPr>
              <w:jc w:val="center"/>
              <w:cnfStyle w:val="000000100000" w:firstRow="0" w:lastRow="0" w:firstColumn="0" w:lastColumn="0" w:oddVBand="0" w:evenVBand="0" w:oddHBand="1" w:evenHBand="0" w:firstRowFirstColumn="0" w:firstRowLastColumn="0" w:lastRowFirstColumn="0" w:lastRowLastColumn="0"/>
            </w:pPr>
            <w:r>
              <w:t>134</w:t>
            </w:r>
          </w:p>
        </w:tc>
      </w:tr>
      <w:tr w:rsidR="002B4013" w14:paraId="2E6C98EE" w14:textId="38A1FE1C" w:rsidTr="00D43F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D2C36B7" w14:textId="77777777" w:rsidR="002B4013" w:rsidRDefault="002B4013">
            <w:r>
              <w:t>Doug</w:t>
            </w:r>
          </w:p>
        </w:tc>
        <w:tc>
          <w:tcPr>
            <w:tcW w:w="2654" w:type="dxa"/>
          </w:tcPr>
          <w:p w14:paraId="143BE48C" w14:textId="77777777" w:rsidR="002B4013" w:rsidRDefault="002B4013">
            <w:pPr>
              <w:jc w:val="center"/>
              <w:cnfStyle w:val="000000010000" w:firstRow="0" w:lastRow="0" w:firstColumn="0" w:lastColumn="0" w:oddVBand="0" w:evenVBand="0" w:oddHBand="0" w:evenHBand="1" w:firstRowFirstColumn="0" w:firstRowLastColumn="0" w:lastRowFirstColumn="0" w:lastRowLastColumn="0"/>
            </w:pPr>
            <w:r>
              <w:t>74</w:t>
            </w:r>
          </w:p>
        </w:tc>
        <w:tc>
          <w:tcPr>
            <w:tcW w:w="2920" w:type="dxa"/>
          </w:tcPr>
          <w:p w14:paraId="58BB8F12" w14:textId="77777777" w:rsidR="002B4013" w:rsidRDefault="002B4013">
            <w:pPr>
              <w:jc w:val="center"/>
              <w:cnfStyle w:val="000000010000" w:firstRow="0" w:lastRow="0" w:firstColumn="0" w:lastColumn="0" w:oddVBand="0" w:evenVBand="0" w:oddHBand="0" w:evenHBand="1" w:firstRowFirstColumn="0" w:firstRowLastColumn="0" w:lastRowFirstColumn="0" w:lastRowLastColumn="0"/>
            </w:pPr>
            <w:r>
              <w:t>119</w:t>
            </w:r>
          </w:p>
        </w:tc>
        <w:tc>
          <w:tcPr>
            <w:tcW w:w="2921" w:type="dxa"/>
          </w:tcPr>
          <w:p w14:paraId="399E56A8" w14:textId="0CC93CCA" w:rsidR="002B4013" w:rsidRDefault="002B4013">
            <w:pPr>
              <w:jc w:val="center"/>
              <w:cnfStyle w:val="000000010000" w:firstRow="0" w:lastRow="0" w:firstColumn="0" w:lastColumn="0" w:oddVBand="0" w:evenVBand="0" w:oddHBand="0" w:evenHBand="1" w:firstRowFirstColumn="0" w:firstRowLastColumn="0" w:lastRowFirstColumn="0" w:lastRowLastColumn="0"/>
            </w:pPr>
            <w:r>
              <w:t>121</w:t>
            </w:r>
          </w:p>
        </w:tc>
      </w:tr>
      <w:tr w:rsidR="002B4013" w14:paraId="370734B8" w14:textId="2F4B9A3B" w:rsidTr="00D43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733B1D0" w14:textId="77777777" w:rsidR="002B4013" w:rsidRDefault="002B4013">
            <w:r>
              <w:t>Ernie</w:t>
            </w:r>
          </w:p>
        </w:tc>
        <w:tc>
          <w:tcPr>
            <w:tcW w:w="2654" w:type="dxa"/>
          </w:tcPr>
          <w:p w14:paraId="353939C0" w14:textId="77777777" w:rsidR="002B4013" w:rsidRDefault="002B4013">
            <w:pPr>
              <w:jc w:val="center"/>
              <w:cnfStyle w:val="000000100000" w:firstRow="0" w:lastRow="0" w:firstColumn="0" w:lastColumn="0" w:oddVBand="0" w:evenVBand="0" w:oddHBand="1" w:evenHBand="0" w:firstRowFirstColumn="0" w:firstRowLastColumn="0" w:lastRowFirstColumn="0" w:lastRowLastColumn="0"/>
            </w:pPr>
            <w:r>
              <w:t>90</w:t>
            </w:r>
          </w:p>
        </w:tc>
        <w:tc>
          <w:tcPr>
            <w:tcW w:w="2920" w:type="dxa"/>
          </w:tcPr>
          <w:p w14:paraId="6F6955A3" w14:textId="77777777" w:rsidR="002B4013" w:rsidRDefault="002B4013">
            <w:pPr>
              <w:jc w:val="center"/>
              <w:cnfStyle w:val="000000100000" w:firstRow="0" w:lastRow="0" w:firstColumn="0" w:lastColumn="0" w:oddVBand="0" w:evenVBand="0" w:oddHBand="1" w:evenHBand="0" w:firstRowFirstColumn="0" w:firstRowLastColumn="0" w:lastRowFirstColumn="0" w:lastRowLastColumn="0"/>
            </w:pPr>
            <w:r>
              <w:t>122</w:t>
            </w:r>
          </w:p>
        </w:tc>
        <w:tc>
          <w:tcPr>
            <w:tcW w:w="2921" w:type="dxa"/>
          </w:tcPr>
          <w:p w14:paraId="0268A107" w14:textId="60B2CD14" w:rsidR="002B4013" w:rsidRDefault="002B4013">
            <w:pPr>
              <w:jc w:val="center"/>
              <w:cnfStyle w:val="000000100000" w:firstRow="0" w:lastRow="0" w:firstColumn="0" w:lastColumn="0" w:oddVBand="0" w:evenVBand="0" w:oddHBand="1" w:evenHBand="0" w:firstRowFirstColumn="0" w:firstRowLastColumn="0" w:lastRowFirstColumn="0" w:lastRowLastColumn="0"/>
            </w:pPr>
            <w:r>
              <w:t>134</w:t>
            </w:r>
          </w:p>
        </w:tc>
      </w:tr>
    </w:tbl>
    <w:p w14:paraId="10D3C47B" w14:textId="77777777" w:rsidR="002B4013" w:rsidRDefault="002D21D4" w:rsidP="00986FA0">
      <w:pPr>
        <w:pStyle w:val="ListNumber"/>
        <w:numPr>
          <w:ilvl w:val="0"/>
          <w:numId w:val="13"/>
        </w:numPr>
      </w:pPr>
      <w:r>
        <w:t>Highlight anyone who is likely to fail the polygraph test.</w:t>
      </w:r>
    </w:p>
    <w:p w14:paraId="1F531BDB" w14:textId="71191D03" w:rsidR="002D21D4" w:rsidRPr="002B4013" w:rsidRDefault="00C11420" w:rsidP="002D398B">
      <w:r>
        <w:t>Boris and Ernie</w:t>
      </w:r>
      <w:r w:rsidR="0066791A">
        <w:t xml:space="preserve"> have both recorded blood pressure that is significantly different from what the line of best fit shows they should. Therefore, they could both be </w:t>
      </w:r>
      <w:r w:rsidR="00A42C8D">
        <w:t>being deceptive.</w:t>
      </w:r>
      <w:r w:rsidR="002D21D4">
        <w:br w:type="page"/>
      </w:r>
    </w:p>
    <w:p w14:paraId="39CDE9F5" w14:textId="35B5ED08"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29"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0" w:history="1">
        <w:r w:rsidRPr="004C354B">
          <w:rPr>
            <w:rStyle w:val="Hyperlink"/>
          </w:rPr>
          <w:t>https://educationstandards.nsw.edu.au/</w:t>
        </w:r>
      </w:hyperlink>
      <w:r w:rsidRPr="00A1020E">
        <w:t xml:space="preserve"> </w:t>
      </w:r>
      <w:r w:rsidRPr="00AE7FE3">
        <w:t xml:space="preserve">and the NSW Curriculum website </w:t>
      </w:r>
      <w:hyperlink r:id="rId31" w:history="1">
        <w:r w:rsidRPr="00AE7FE3">
          <w:rPr>
            <w:rStyle w:val="Hyperlink"/>
          </w:rPr>
          <w:t>https://curriculum.nsw.edu.au/</w:t>
        </w:r>
      </w:hyperlink>
      <w:r w:rsidRPr="00AE7FE3">
        <w:t>.</w:t>
      </w:r>
    </w:p>
    <w:p w14:paraId="59546214" w14:textId="54830A0A" w:rsidR="00D552E3" w:rsidRDefault="00D552E3" w:rsidP="00D552E3">
      <w:hyperlink r:id="rId32" w:history="1">
        <w:r>
          <w:rPr>
            <w:rStyle w:val="Hyperlink"/>
          </w:rPr>
          <w:t>Mathematics K–10 Syllabus</w:t>
        </w:r>
      </w:hyperlink>
      <w:r>
        <w:t xml:space="preserve"> © NSW </w:t>
      </w:r>
      <w:r w:rsidRPr="001476BC">
        <w:t>Education</w:t>
      </w:r>
      <w:r>
        <w:t xml:space="preserve"> Standards Authority (NESA) for and on behalf of the Crown in right of the State of New South Wales, 2022.</w:t>
      </w:r>
    </w:p>
    <w:p w14:paraId="4AFDCF95" w14:textId="2208FA9B" w:rsidR="00407329" w:rsidRDefault="003576EA" w:rsidP="007C305D">
      <w:r>
        <w:t>Barton C (5 June 2020) ‘</w:t>
      </w:r>
      <w:hyperlink r:id="rId33" w:history="1">
        <w:r w:rsidRPr="003576EA">
          <w:rPr>
            <w:rStyle w:val="Hyperlink"/>
          </w:rPr>
          <w:t>Identifying an appropriate line of best fit</w:t>
        </w:r>
      </w:hyperlink>
      <w:r>
        <w:t xml:space="preserve">’, </w:t>
      </w:r>
      <w:r w:rsidRPr="003576EA">
        <w:rPr>
          <w:i/>
          <w:iCs/>
        </w:rPr>
        <w:t>Variation Theory</w:t>
      </w:r>
      <w:r>
        <w:t>, accessed 7 November 2024.</w:t>
      </w:r>
    </w:p>
    <w:p w14:paraId="73C8A85E" w14:textId="77777777" w:rsidR="003102C3" w:rsidRDefault="003102C3" w:rsidP="00DA237B"/>
    <w:p w14:paraId="79778DB2" w14:textId="48CA0627" w:rsidR="003576EA" w:rsidRDefault="003576EA" w:rsidP="00DA237B">
      <w:pPr>
        <w:sectPr w:rsidR="003576EA" w:rsidSect="008771BA">
          <w:pgSz w:w="11900" w:h="16840"/>
          <w:pgMar w:top="1134" w:right="1134" w:bottom="1134" w:left="1134" w:header="709" w:footer="709" w:gutter="0"/>
          <w:cols w:space="708"/>
          <w:docGrid w:linePitch="360"/>
        </w:sectPr>
      </w:pPr>
    </w:p>
    <w:p w14:paraId="773D3404" w14:textId="5A8D605D" w:rsidR="00F63959" w:rsidRPr="009310DD" w:rsidRDefault="00F63959" w:rsidP="00F63959">
      <w:pPr>
        <w:rPr>
          <w:rStyle w:val="Strong"/>
          <w:szCs w:val="22"/>
        </w:rPr>
      </w:pPr>
      <w:r w:rsidRPr="009310DD">
        <w:rPr>
          <w:rStyle w:val="Strong"/>
          <w:szCs w:val="22"/>
        </w:rPr>
        <w:lastRenderedPageBreak/>
        <w:t>© State of New South Wales (Department of Education), 202</w:t>
      </w:r>
      <w:r w:rsidR="00A6531F">
        <w:rPr>
          <w:rStyle w:val="Strong"/>
          <w:szCs w:val="22"/>
        </w:rPr>
        <w:t>4</w:t>
      </w:r>
    </w:p>
    <w:p w14:paraId="02017EC9" w14:textId="77777777" w:rsidR="00F63959" w:rsidRDefault="00F63959" w:rsidP="00F63959">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0E6985EB" w14:textId="77777777" w:rsidR="00F63959" w:rsidRDefault="00F63959" w:rsidP="00F63959">
      <w:r>
        <w:t xml:space="preserve">Copyright material available in this resource and owned by the NSW Department of Education is licensed under a </w:t>
      </w:r>
      <w:hyperlink r:id="rId34" w:history="1">
        <w:r w:rsidRPr="003B3E41">
          <w:rPr>
            <w:rStyle w:val="Hyperlink"/>
          </w:rPr>
          <w:t>Creative Commons Attribution 4.0 International (CC BY 4.0) license</w:t>
        </w:r>
      </w:hyperlink>
      <w:r>
        <w:t>.</w:t>
      </w:r>
    </w:p>
    <w:p w14:paraId="014331E3" w14:textId="63DDFDA3" w:rsidR="00F63959" w:rsidRDefault="00F63959" w:rsidP="00F63959">
      <w:r>
        <w:rPr>
          <w:noProof/>
        </w:rPr>
        <w:drawing>
          <wp:inline distT="0" distB="0" distL="0" distR="0" wp14:anchorId="6DF3894D" wp14:editId="38ED666E">
            <wp:extent cx="1228725" cy="428625"/>
            <wp:effectExtent l="0" t="0" r="9525" b="9525"/>
            <wp:docPr id="32" name="Picture 32" descr="Creative Commons Attribution license log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9DD8DB6" w14:textId="77777777" w:rsidR="00F63959" w:rsidRDefault="00F63959" w:rsidP="00F63959">
      <w:r>
        <w:t>This license allows you to share and adapt the material for any purpose, even commercially.</w:t>
      </w:r>
    </w:p>
    <w:p w14:paraId="13923418" w14:textId="08FA7541" w:rsidR="00F63959" w:rsidRDefault="00F63959" w:rsidP="00F63959">
      <w:r>
        <w:t>Attribution should be given to © State of New South Wales (Department of Education), 202</w:t>
      </w:r>
      <w:r w:rsidR="00A6531F">
        <w:t>4</w:t>
      </w:r>
      <w:r>
        <w:t>.</w:t>
      </w:r>
    </w:p>
    <w:p w14:paraId="6AE54BCE" w14:textId="77777777" w:rsidR="00F63959" w:rsidRDefault="00F63959" w:rsidP="00F63959">
      <w:r>
        <w:t>Material in this resource not available under a Creative Commons license:</w:t>
      </w:r>
    </w:p>
    <w:p w14:paraId="799A002D" w14:textId="77777777" w:rsidR="00F63959" w:rsidRDefault="00F63959" w:rsidP="00986FA0">
      <w:pPr>
        <w:pStyle w:val="ListBullet"/>
        <w:numPr>
          <w:ilvl w:val="0"/>
          <w:numId w:val="3"/>
        </w:numPr>
      </w:pPr>
      <w:r>
        <w:t>the NSW Department of Education logo, other logos and trademark-protected material</w:t>
      </w:r>
    </w:p>
    <w:p w14:paraId="2405BAF5" w14:textId="77777777" w:rsidR="00F63959" w:rsidRDefault="00F63959" w:rsidP="00986FA0">
      <w:pPr>
        <w:pStyle w:val="ListBullet"/>
        <w:numPr>
          <w:ilvl w:val="0"/>
          <w:numId w:val="3"/>
        </w:numPr>
      </w:pPr>
      <w:r>
        <w:t>material owned by a third party that has been reproduced with permission. You will need to obtain permission from the third party to reuse its material.</w:t>
      </w:r>
    </w:p>
    <w:p w14:paraId="0AE1FF2E" w14:textId="77777777" w:rsidR="00F63959" w:rsidRPr="003B3E41" w:rsidRDefault="00F63959" w:rsidP="00F63959">
      <w:pPr>
        <w:pStyle w:val="FeatureBox2"/>
        <w:rPr>
          <w:rStyle w:val="Strong"/>
        </w:rPr>
      </w:pPr>
      <w:r w:rsidRPr="003B3E41">
        <w:rPr>
          <w:rStyle w:val="Strong"/>
        </w:rPr>
        <w:t>Links to third-party material and websites</w:t>
      </w:r>
    </w:p>
    <w:p w14:paraId="1B0747B4" w14:textId="77777777" w:rsidR="00F63959" w:rsidRDefault="00F63959" w:rsidP="00F6395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485E4147" w:rsidR="00DA237B" w:rsidRPr="00DA237B" w:rsidRDefault="00F63959" w:rsidP="00F6395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DA237B" w:rsidRPr="00DA237B">
      <w:headerReference w:type="first" r:id="rId36"/>
      <w:footerReference w:type="first" r:id="rId3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93A38" w14:textId="77777777" w:rsidR="008D1789" w:rsidRDefault="008D1789">
      <w:r>
        <w:separator/>
      </w:r>
    </w:p>
    <w:p w14:paraId="180B6BFC" w14:textId="77777777" w:rsidR="008D1789" w:rsidRDefault="008D1789"/>
    <w:p w14:paraId="093A5CC5" w14:textId="77777777" w:rsidR="008D1789" w:rsidRDefault="008D1789"/>
  </w:endnote>
  <w:endnote w:type="continuationSeparator" w:id="0">
    <w:p w14:paraId="375FBFBF" w14:textId="77777777" w:rsidR="008D1789" w:rsidRDefault="008D1789">
      <w:r>
        <w:continuationSeparator/>
      </w:r>
    </w:p>
    <w:p w14:paraId="6F4BCBF7" w14:textId="77777777" w:rsidR="008D1789" w:rsidRDefault="008D1789"/>
    <w:p w14:paraId="49DCAACE" w14:textId="77777777" w:rsidR="008D1789" w:rsidRDefault="008D1789"/>
  </w:endnote>
  <w:endnote w:type="continuationNotice" w:id="1">
    <w:p w14:paraId="36D6BC9B" w14:textId="77777777" w:rsidR="008D1789" w:rsidRDefault="008D1789">
      <w:pPr>
        <w:spacing w:before="0" w:line="240" w:lineRule="auto"/>
      </w:pPr>
    </w:p>
    <w:p w14:paraId="670E4ADE" w14:textId="77777777" w:rsidR="008D1789" w:rsidRDefault="008D1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77EF2E73"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7C305D">
      <w:rPr>
        <w:noProof/>
      </w:rPr>
      <w:t>Nov-24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2013663461" name="Picture 201366346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46C8"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CB97E" w14:textId="77777777" w:rsidR="008D1789" w:rsidRDefault="008D1789">
      <w:r>
        <w:separator/>
      </w:r>
    </w:p>
    <w:p w14:paraId="5914C707" w14:textId="77777777" w:rsidR="008D1789" w:rsidRDefault="008D1789"/>
    <w:p w14:paraId="0D24307C" w14:textId="77777777" w:rsidR="008D1789" w:rsidRDefault="008D1789"/>
  </w:footnote>
  <w:footnote w:type="continuationSeparator" w:id="0">
    <w:p w14:paraId="7685B621" w14:textId="77777777" w:rsidR="008D1789" w:rsidRDefault="008D1789">
      <w:r>
        <w:continuationSeparator/>
      </w:r>
    </w:p>
    <w:p w14:paraId="02A90016" w14:textId="77777777" w:rsidR="008D1789" w:rsidRDefault="008D1789"/>
    <w:p w14:paraId="2874F548" w14:textId="77777777" w:rsidR="008D1789" w:rsidRDefault="008D1789"/>
  </w:footnote>
  <w:footnote w:type="continuationNotice" w:id="1">
    <w:p w14:paraId="576C8FF7" w14:textId="77777777" w:rsidR="008D1789" w:rsidRDefault="008D1789">
      <w:pPr>
        <w:spacing w:before="0" w:line="240" w:lineRule="auto"/>
      </w:pPr>
    </w:p>
    <w:p w14:paraId="7ADBD5A9" w14:textId="77777777" w:rsidR="008D1789" w:rsidRDefault="008D1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6E8110F6" w:rsidR="0084631E" w:rsidRDefault="00B5558B" w:rsidP="0084631E">
    <w:pPr>
      <w:pStyle w:val="Documentname"/>
    </w:pPr>
    <w:r>
      <w:t>Line</w:t>
    </w:r>
    <w:r w:rsidR="00B3515D">
      <w:t>s</w:t>
    </w:r>
    <w:r>
      <w:t xml:space="preserve"> of best fit</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793864934" name="Graphic 7938649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7B1F"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564910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E692EAE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B5411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9"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4848040">
    <w:abstractNumId w:val="8"/>
  </w:num>
  <w:num w:numId="2" w16cid:durableId="175270668">
    <w:abstractNumId w:val="8"/>
  </w:num>
  <w:num w:numId="3" w16cid:durableId="730810984">
    <w:abstractNumId w:val="6"/>
  </w:num>
  <w:num w:numId="4" w16cid:durableId="1003777866">
    <w:abstractNumId w:val="3"/>
  </w:num>
  <w:num w:numId="5" w16cid:durableId="183051633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581136368">
    <w:abstractNumId w:val="2"/>
  </w:num>
  <w:num w:numId="7" w16cid:durableId="147291356">
    <w:abstractNumId w:val="6"/>
  </w:num>
  <w:num w:numId="8" w16cid:durableId="822308067">
    <w:abstractNumId w:val="11"/>
  </w:num>
  <w:num w:numId="9" w16cid:durableId="4899109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829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244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464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77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290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7873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641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1078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4776390">
    <w:abstractNumId w:val="10"/>
  </w:num>
  <w:num w:numId="19" w16cid:durableId="1758286826">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778531806">
    <w:abstractNumId w:val="7"/>
  </w:num>
  <w:num w:numId="21" w16cid:durableId="1328552825">
    <w:abstractNumId w:val="4"/>
  </w:num>
  <w:num w:numId="22" w16cid:durableId="347681235">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1986665717">
    <w:abstractNumId w:val="1"/>
  </w:num>
  <w:num w:numId="25" w16cid:durableId="2067604771">
    <w:abstractNumId w:val="0"/>
  </w:num>
  <w:num w:numId="26" w16cid:durableId="46147362">
    <w:abstractNumId w:val="5"/>
  </w:num>
  <w:num w:numId="27" w16cid:durableId="218057576">
    <w:abstractNumId w:val="3"/>
    <w:lvlOverride w:ilvl="0">
      <w:startOverride w:val="1"/>
    </w:lvlOverride>
  </w:num>
  <w:num w:numId="28" w16cid:durableId="1137992481">
    <w:abstractNumId w:val="3"/>
    <w:lvlOverride w:ilvl="0">
      <w:startOverride w:val="1"/>
    </w:lvlOverride>
  </w:num>
  <w:num w:numId="29" w16cid:durableId="814223522">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0" w16cid:durableId="1402865794">
    <w:abstractNumId w:val="2"/>
  </w:num>
  <w:num w:numId="31" w16cid:durableId="643504027">
    <w:abstractNumId w:val="6"/>
  </w:num>
  <w:num w:numId="32" w16cid:durableId="1299532432">
    <w:abstractNumId w:val="11"/>
  </w:num>
  <w:num w:numId="33" w16cid:durableId="760297319">
    <w:abstractNumId w:val="11"/>
  </w:num>
  <w:num w:numId="34" w16cid:durableId="62523510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0E2"/>
    <w:rsid w:val="0000031A"/>
    <w:rsid w:val="0000036E"/>
    <w:rsid w:val="00001599"/>
    <w:rsid w:val="00001945"/>
    <w:rsid w:val="00001C08"/>
    <w:rsid w:val="00002522"/>
    <w:rsid w:val="0000297A"/>
    <w:rsid w:val="00002BF1"/>
    <w:rsid w:val="00006220"/>
    <w:rsid w:val="000067D0"/>
    <w:rsid w:val="00006C04"/>
    <w:rsid w:val="00006CD7"/>
    <w:rsid w:val="00007A92"/>
    <w:rsid w:val="000103FC"/>
    <w:rsid w:val="00010746"/>
    <w:rsid w:val="000119F8"/>
    <w:rsid w:val="00013084"/>
    <w:rsid w:val="000143DF"/>
    <w:rsid w:val="000151F8"/>
    <w:rsid w:val="00015D43"/>
    <w:rsid w:val="00016801"/>
    <w:rsid w:val="00016CA5"/>
    <w:rsid w:val="00017A98"/>
    <w:rsid w:val="00021171"/>
    <w:rsid w:val="00023790"/>
    <w:rsid w:val="00024602"/>
    <w:rsid w:val="000252FF"/>
    <w:rsid w:val="000253AE"/>
    <w:rsid w:val="0002684B"/>
    <w:rsid w:val="00027181"/>
    <w:rsid w:val="000272F2"/>
    <w:rsid w:val="00030C4B"/>
    <w:rsid w:val="00030EBC"/>
    <w:rsid w:val="00031164"/>
    <w:rsid w:val="0003204A"/>
    <w:rsid w:val="00032F9F"/>
    <w:rsid w:val="000331B6"/>
    <w:rsid w:val="00034F5E"/>
    <w:rsid w:val="0003541F"/>
    <w:rsid w:val="00037C5C"/>
    <w:rsid w:val="00040BF3"/>
    <w:rsid w:val="00041EA7"/>
    <w:rsid w:val="00041EB6"/>
    <w:rsid w:val="00042114"/>
    <w:rsid w:val="000423E3"/>
    <w:rsid w:val="0004292D"/>
    <w:rsid w:val="00042D30"/>
    <w:rsid w:val="00043C7A"/>
    <w:rsid w:val="00043F14"/>
    <w:rsid w:val="00043FA0"/>
    <w:rsid w:val="00044C5D"/>
    <w:rsid w:val="00044D23"/>
    <w:rsid w:val="00046473"/>
    <w:rsid w:val="000470B7"/>
    <w:rsid w:val="0004748D"/>
    <w:rsid w:val="000507E6"/>
    <w:rsid w:val="0005163D"/>
    <w:rsid w:val="00051BC4"/>
    <w:rsid w:val="00051BF0"/>
    <w:rsid w:val="000534F4"/>
    <w:rsid w:val="000535B7"/>
    <w:rsid w:val="000536EF"/>
    <w:rsid w:val="00053726"/>
    <w:rsid w:val="00053FC6"/>
    <w:rsid w:val="000562A7"/>
    <w:rsid w:val="000564F8"/>
    <w:rsid w:val="00056AE6"/>
    <w:rsid w:val="00057BC8"/>
    <w:rsid w:val="000604B9"/>
    <w:rsid w:val="00060CB5"/>
    <w:rsid w:val="00061232"/>
    <w:rsid w:val="00061339"/>
    <w:rsid w:val="000613C4"/>
    <w:rsid w:val="000620E8"/>
    <w:rsid w:val="00062708"/>
    <w:rsid w:val="00065A16"/>
    <w:rsid w:val="00070416"/>
    <w:rsid w:val="00071D06"/>
    <w:rsid w:val="0007214A"/>
    <w:rsid w:val="00072B6E"/>
    <w:rsid w:val="00072DFB"/>
    <w:rsid w:val="00075B4E"/>
    <w:rsid w:val="00077A7C"/>
    <w:rsid w:val="000821B3"/>
    <w:rsid w:val="00082E53"/>
    <w:rsid w:val="0008356B"/>
    <w:rsid w:val="000844F9"/>
    <w:rsid w:val="00084628"/>
    <w:rsid w:val="00084830"/>
    <w:rsid w:val="00085805"/>
    <w:rsid w:val="0008606A"/>
    <w:rsid w:val="000864CB"/>
    <w:rsid w:val="00086656"/>
    <w:rsid w:val="00086D87"/>
    <w:rsid w:val="000872D6"/>
    <w:rsid w:val="00090628"/>
    <w:rsid w:val="00090B48"/>
    <w:rsid w:val="000919BC"/>
    <w:rsid w:val="00091B2A"/>
    <w:rsid w:val="000922D6"/>
    <w:rsid w:val="00092F78"/>
    <w:rsid w:val="0009452F"/>
    <w:rsid w:val="00096701"/>
    <w:rsid w:val="000A0C05"/>
    <w:rsid w:val="000A33D4"/>
    <w:rsid w:val="000A41E7"/>
    <w:rsid w:val="000A451E"/>
    <w:rsid w:val="000A6D4F"/>
    <w:rsid w:val="000A796C"/>
    <w:rsid w:val="000A7A61"/>
    <w:rsid w:val="000B09C8"/>
    <w:rsid w:val="000B1FC2"/>
    <w:rsid w:val="000B2886"/>
    <w:rsid w:val="000B28BD"/>
    <w:rsid w:val="000B30E1"/>
    <w:rsid w:val="000B4F65"/>
    <w:rsid w:val="000B75CB"/>
    <w:rsid w:val="000B7D49"/>
    <w:rsid w:val="000B7F64"/>
    <w:rsid w:val="000C0265"/>
    <w:rsid w:val="000C07B7"/>
    <w:rsid w:val="000C0B45"/>
    <w:rsid w:val="000C0FB5"/>
    <w:rsid w:val="000C1078"/>
    <w:rsid w:val="000C14EF"/>
    <w:rsid w:val="000C16A7"/>
    <w:rsid w:val="000C1BCD"/>
    <w:rsid w:val="000C1CBC"/>
    <w:rsid w:val="000C250C"/>
    <w:rsid w:val="000C3704"/>
    <w:rsid w:val="000C43DF"/>
    <w:rsid w:val="000C575E"/>
    <w:rsid w:val="000C61FB"/>
    <w:rsid w:val="000C6F89"/>
    <w:rsid w:val="000C7627"/>
    <w:rsid w:val="000C7D4F"/>
    <w:rsid w:val="000D0258"/>
    <w:rsid w:val="000D2063"/>
    <w:rsid w:val="000D24EC"/>
    <w:rsid w:val="000D2C3A"/>
    <w:rsid w:val="000D31D5"/>
    <w:rsid w:val="000D3741"/>
    <w:rsid w:val="000D3E9F"/>
    <w:rsid w:val="000D48A8"/>
    <w:rsid w:val="000D4B5A"/>
    <w:rsid w:val="000D55B1"/>
    <w:rsid w:val="000D64D8"/>
    <w:rsid w:val="000D7DAD"/>
    <w:rsid w:val="000E07F5"/>
    <w:rsid w:val="000E3800"/>
    <w:rsid w:val="000E3C1C"/>
    <w:rsid w:val="000E41B7"/>
    <w:rsid w:val="000E68AC"/>
    <w:rsid w:val="000E6BA0"/>
    <w:rsid w:val="000F174A"/>
    <w:rsid w:val="000F2824"/>
    <w:rsid w:val="000F6A9C"/>
    <w:rsid w:val="000F7960"/>
    <w:rsid w:val="00100317"/>
    <w:rsid w:val="00100B59"/>
    <w:rsid w:val="00100DC5"/>
    <w:rsid w:val="00100E27"/>
    <w:rsid w:val="00100E5A"/>
    <w:rsid w:val="00101135"/>
    <w:rsid w:val="0010259B"/>
    <w:rsid w:val="00102D25"/>
    <w:rsid w:val="00103D80"/>
    <w:rsid w:val="00104A05"/>
    <w:rsid w:val="00106009"/>
    <w:rsid w:val="001061F9"/>
    <w:rsid w:val="0010663E"/>
    <w:rsid w:val="001068B3"/>
    <w:rsid w:val="00106A3B"/>
    <w:rsid w:val="001074C8"/>
    <w:rsid w:val="00107BD4"/>
    <w:rsid w:val="00110542"/>
    <w:rsid w:val="001113CC"/>
    <w:rsid w:val="00112CBE"/>
    <w:rsid w:val="00113727"/>
    <w:rsid w:val="00113763"/>
    <w:rsid w:val="0011437C"/>
    <w:rsid w:val="00114B7D"/>
    <w:rsid w:val="001177C4"/>
    <w:rsid w:val="00117B7D"/>
    <w:rsid w:val="00117FF3"/>
    <w:rsid w:val="001208EA"/>
    <w:rsid w:val="0012093E"/>
    <w:rsid w:val="001231F0"/>
    <w:rsid w:val="00125C6C"/>
    <w:rsid w:val="00127648"/>
    <w:rsid w:val="0013032B"/>
    <w:rsid w:val="001305EA"/>
    <w:rsid w:val="00130630"/>
    <w:rsid w:val="001324C3"/>
    <w:rsid w:val="001328FA"/>
    <w:rsid w:val="0013419A"/>
    <w:rsid w:val="00134700"/>
    <w:rsid w:val="00134E23"/>
    <w:rsid w:val="00135E80"/>
    <w:rsid w:val="00140753"/>
    <w:rsid w:val="0014239C"/>
    <w:rsid w:val="00143921"/>
    <w:rsid w:val="0014447D"/>
    <w:rsid w:val="00146F04"/>
    <w:rsid w:val="00147E93"/>
    <w:rsid w:val="00150562"/>
    <w:rsid w:val="00150EBC"/>
    <w:rsid w:val="001520B0"/>
    <w:rsid w:val="0015446A"/>
    <w:rsid w:val="0015487C"/>
    <w:rsid w:val="00155144"/>
    <w:rsid w:val="001564ED"/>
    <w:rsid w:val="00156956"/>
    <w:rsid w:val="0015712E"/>
    <w:rsid w:val="00160227"/>
    <w:rsid w:val="0016061B"/>
    <w:rsid w:val="001613F7"/>
    <w:rsid w:val="00161A3D"/>
    <w:rsid w:val="0016269D"/>
    <w:rsid w:val="00162C3A"/>
    <w:rsid w:val="00164205"/>
    <w:rsid w:val="00164228"/>
    <w:rsid w:val="00165B83"/>
    <w:rsid w:val="00165FF0"/>
    <w:rsid w:val="0017075C"/>
    <w:rsid w:val="00170CB5"/>
    <w:rsid w:val="00171601"/>
    <w:rsid w:val="00172EC4"/>
    <w:rsid w:val="00174183"/>
    <w:rsid w:val="00174BBF"/>
    <w:rsid w:val="00174DFA"/>
    <w:rsid w:val="00175A20"/>
    <w:rsid w:val="00176C65"/>
    <w:rsid w:val="0018036C"/>
    <w:rsid w:val="00180A15"/>
    <w:rsid w:val="001810F4"/>
    <w:rsid w:val="00181128"/>
    <w:rsid w:val="0018179E"/>
    <w:rsid w:val="00182B46"/>
    <w:rsid w:val="00183537"/>
    <w:rsid w:val="001839C3"/>
    <w:rsid w:val="00183B80"/>
    <w:rsid w:val="00183DB2"/>
    <w:rsid w:val="00183E9C"/>
    <w:rsid w:val="001841F1"/>
    <w:rsid w:val="0018571A"/>
    <w:rsid w:val="00185801"/>
    <w:rsid w:val="001859B6"/>
    <w:rsid w:val="00187FFC"/>
    <w:rsid w:val="00190975"/>
    <w:rsid w:val="00191D2F"/>
    <w:rsid w:val="00191F45"/>
    <w:rsid w:val="00193503"/>
    <w:rsid w:val="001939CA"/>
    <w:rsid w:val="00193B82"/>
    <w:rsid w:val="00194488"/>
    <w:rsid w:val="0019600C"/>
    <w:rsid w:val="00196CF1"/>
    <w:rsid w:val="00197ADC"/>
    <w:rsid w:val="00197B41"/>
    <w:rsid w:val="001A03EA"/>
    <w:rsid w:val="001A0940"/>
    <w:rsid w:val="001A0AF7"/>
    <w:rsid w:val="001A25AF"/>
    <w:rsid w:val="001A3627"/>
    <w:rsid w:val="001A3FCD"/>
    <w:rsid w:val="001A6EF1"/>
    <w:rsid w:val="001B18FF"/>
    <w:rsid w:val="001B3065"/>
    <w:rsid w:val="001B33C0"/>
    <w:rsid w:val="001B4104"/>
    <w:rsid w:val="001B4A46"/>
    <w:rsid w:val="001B4F99"/>
    <w:rsid w:val="001B5E34"/>
    <w:rsid w:val="001B68DA"/>
    <w:rsid w:val="001B71B9"/>
    <w:rsid w:val="001B7364"/>
    <w:rsid w:val="001C00F4"/>
    <w:rsid w:val="001C2997"/>
    <w:rsid w:val="001C4DB7"/>
    <w:rsid w:val="001C6C9B"/>
    <w:rsid w:val="001C7F83"/>
    <w:rsid w:val="001D10B2"/>
    <w:rsid w:val="001D3092"/>
    <w:rsid w:val="001D46E7"/>
    <w:rsid w:val="001D4CD1"/>
    <w:rsid w:val="001D5BA2"/>
    <w:rsid w:val="001D66C2"/>
    <w:rsid w:val="001D6877"/>
    <w:rsid w:val="001D7EE2"/>
    <w:rsid w:val="001E0FFC"/>
    <w:rsid w:val="001E1F93"/>
    <w:rsid w:val="001E24CF"/>
    <w:rsid w:val="001E265E"/>
    <w:rsid w:val="001E3097"/>
    <w:rsid w:val="001E4B06"/>
    <w:rsid w:val="001E5F98"/>
    <w:rsid w:val="001E75D0"/>
    <w:rsid w:val="001F01F4"/>
    <w:rsid w:val="001F0F26"/>
    <w:rsid w:val="001F2232"/>
    <w:rsid w:val="001F64BE"/>
    <w:rsid w:val="001F6D7B"/>
    <w:rsid w:val="001F7070"/>
    <w:rsid w:val="001F7807"/>
    <w:rsid w:val="002007C8"/>
    <w:rsid w:val="00200AD3"/>
    <w:rsid w:val="00200EF2"/>
    <w:rsid w:val="00201588"/>
    <w:rsid w:val="002016B9"/>
    <w:rsid w:val="00201825"/>
    <w:rsid w:val="00201CB2"/>
    <w:rsid w:val="00202266"/>
    <w:rsid w:val="002046F7"/>
    <w:rsid w:val="0020478D"/>
    <w:rsid w:val="002054D0"/>
    <w:rsid w:val="00206A17"/>
    <w:rsid w:val="00206EFD"/>
    <w:rsid w:val="0020740A"/>
    <w:rsid w:val="0020756A"/>
    <w:rsid w:val="00210D95"/>
    <w:rsid w:val="002136B3"/>
    <w:rsid w:val="00214661"/>
    <w:rsid w:val="0021660A"/>
    <w:rsid w:val="00216957"/>
    <w:rsid w:val="00217731"/>
    <w:rsid w:val="00217AE6"/>
    <w:rsid w:val="00220B90"/>
    <w:rsid w:val="00221777"/>
    <w:rsid w:val="00221998"/>
    <w:rsid w:val="00221E1A"/>
    <w:rsid w:val="00221F4B"/>
    <w:rsid w:val="002228E3"/>
    <w:rsid w:val="0022320E"/>
    <w:rsid w:val="00223BED"/>
    <w:rsid w:val="00224261"/>
    <w:rsid w:val="00224B16"/>
    <w:rsid w:val="00224D61"/>
    <w:rsid w:val="00225D30"/>
    <w:rsid w:val="002265BD"/>
    <w:rsid w:val="002270CC"/>
    <w:rsid w:val="00227421"/>
    <w:rsid w:val="00227894"/>
    <w:rsid w:val="0022791F"/>
    <w:rsid w:val="00230912"/>
    <w:rsid w:val="00231E53"/>
    <w:rsid w:val="00234830"/>
    <w:rsid w:val="002368C7"/>
    <w:rsid w:val="0023726F"/>
    <w:rsid w:val="0024041A"/>
    <w:rsid w:val="002410C8"/>
    <w:rsid w:val="00241741"/>
    <w:rsid w:val="00241C93"/>
    <w:rsid w:val="0024214A"/>
    <w:rsid w:val="002441F2"/>
    <w:rsid w:val="0024438F"/>
    <w:rsid w:val="002447C2"/>
    <w:rsid w:val="002456AD"/>
    <w:rsid w:val="002458D0"/>
    <w:rsid w:val="00245908"/>
    <w:rsid w:val="00245EC0"/>
    <w:rsid w:val="002462B7"/>
    <w:rsid w:val="00247FF0"/>
    <w:rsid w:val="00250C2E"/>
    <w:rsid w:val="00250F4A"/>
    <w:rsid w:val="00251349"/>
    <w:rsid w:val="00251452"/>
    <w:rsid w:val="00252C87"/>
    <w:rsid w:val="00253532"/>
    <w:rsid w:val="002540D3"/>
    <w:rsid w:val="00254B2A"/>
    <w:rsid w:val="002556DB"/>
    <w:rsid w:val="00256D4F"/>
    <w:rsid w:val="00260EE8"/>
    <w:rsid w:val="00260F28"/>
    <w:rsid w:val="0026131D"/>
    <w:rsid w:val="00263542"/>
    <w:rsid w:val="00264DCF"/>
    <w:rsid w:val="00266738"/>
    <w:rsid w:val="0026691A"/>
    <w:rsid w:val="00266D0C"/>
    <w:rsid w:val="002717AE"/>
    <w:rsid w:val="00273F94"/>
    <w:rsid w:val="002760B7"/>
    <w:rsid w:val="0027707D"/>
    <w:rsid w:val="002810D3"/>
    <w:rsid w:val="002827A5"/>
    <w:rsid w:val="0028446C"/>
    <w:rsid w:val="002847AE"/>
    <w:rsid w:val="002861CE"/>
    <w:rsid w:val="002870F2"/>
    <w:rsid w:val="0028724A"/>
    <w:rsid w:val="00287650"/>
    <w:rsid w:val="00287796"/>
    <w:rsid w:val="0029008E"/>
    <w:rsid w:val="00290154"/>
    <w:rsid w:val="00292AB4"/>
    <w:rsid w:val="0029446E"/>
    <w:rsid w:val="00294F88"/>
    <w:rsid w:val="00294FCC"/>
    <w:rsid w:val="00295516"/>
    <w:rsid w:val="00295906"/>
    <w:rsid w:val="00296312"/>
    <w:rsid w:val="0029733C"/>
    <w:rsid w:val="002A0885"/>
    <w:rsid w:val="002A10A1"/>
    <w:rsid w:val="002A12C5"/>
    <w:rsid w:val="002A3161"/>
    <w:rsid w:val="002A3410"/>
    <w:rsid w:val="002A44D1"/>
    <w:rsid w:val="002A4631"/>
    <w:rsid w:val="002A5BA6"/>
    <w:rsid w:val="002A62B2"/>
    <w:rsid w:val="002A6EA6"/>
    <w:rsid w:val="002B108B"/>
    <w:rsid w:val="002B12DE"/>
    <w:rsid w:val="002B270D"/>
    <w:rsid w:val="002B2ADE"/>
    <w:rsid w:val="002B3375"/>
    <w:rsid w:val="002B4013"/>
    <w:rsid w:val="002B4745"/>
    <w:rsid w:val="002B480D"/>
    <w:rsid w:val="002B4845"/>
    <w:rsid w:val="002B4AC3"/>
    <w:rsid w:val="002B550B"/>
    <w:rsid w:val="002B7744"/>
    <w:rsid w:val="002B7846"/>
    <w:rsid w:val="002C0130"/>
    <w:rsid w:val="002C03CB"/>
    <w:rsid w:val="002C05AC"/>
    <w:rsid w:val="002C247F"/>
    <w:rsid w:val="002C2B20"/>
    <w:rsid w:val="002C3953"/>
    <w:rsid w:val="002C56A0"/>
    <w:rsid w:val="002C7496"/>
    <w:rsid w:val="002D12FF"/>
    <w:rsid w:val="002D21A5"/>
    <w:rsid w:val="002D21D4"/>
    <w:rsid w:val="002D398B"/>
    <w:rsid w:val="002D4413"/>
    <w:rsid w:val="002D6600"/>
    <w:rsid w:val="002D67FD"/>
    <w:rsid w:val="002D7247"/>
    <w:rsid w:val="002E23E3"/>
    <w:rsid w:val="002E247B"/>
    <w:rsid w:val="002E26F3"/>
    <w:rsid w:val="002E30BA"/>
    <w:rsid w:val="002E3259"/>
    <w:rsid w:val="002E34CB"/>
    <w:rsid w:val="002E4059"/>
    <w:rsid w:val="002E473B"/>
    <w:rsid w:val="002E4D5B"/>
    <w:rsid w:val="002E5474"/>
    <w:rsid w:val="002E5699"/>
    <w:rsid w:val="002E5832"/>
    <w:rsid w:val="002E633F"/>
    <w:rsid w:val="002E65E2"/>
    <w:rsid w:val="002E77F3"/>
    <w:rsid w:val="002F0BF7"/>
    <w:rsid w:val="002F0D60"/>
    <w:rsid w:val="002F104E"/>
    <w:rsid w:val="002F1BD9"/>
    <w:rsid w:val="002F3A6D"/>
    <w:rsid w:val="002F3C05"/>
    <w:rsid w:val="002F4EBA"/>
    <w:rsid w:val="002F6957"/>
    <w:rsid w:val="002F749C"/>
    <w:rsid w:val="00303813"/>
    <w:rsid w:val="00306F73"/>
    <w:rsid w:val="0030716E"/>
    <w:rsid w:val="0030784D"/>
    <w:rsid w:val="003079CE"/>
    <w:rsid w:val="003102C3"/>
    <w:rsid w:val="00310348"/>
    <w:rsid w:val="00310EE6"/>
    <w:rsid w:val="00311628"/>
    <w:rsid w:val="00311860"/>
    <w:rsid w:val="00311A0A"/>
    <w:rsid w:val="00311E73"/>
    <w:rsid w:val="0031221D"/>
    <w:rsid w:val="003123F7"/>
    <w:rsid w:val="00314A01"/>
    <w:rsid w:val="00314B9D"/>
    <w:rsid w:val="00314DD8"/>
    <w:rsid w:val="003155A3"/>
    <w:rsid w:val="00315B35"/>
    <w:rsid w:val="00316A7F"/>
    <w:rsid w:val="00317B24"/>
    <w:rsid w:val="00317D8E"/>
    <w:rsid w:val="00317E8F"/>
    <w:rsid w:val="003201ED"/>
    <w:rsid w:val="00320752"/>
    <w:rsid w:val="003209E8"/>
    <w:rsid w:val="003211F4"/>
    <w:rsid w:val="0032151D"/>
    <w:rsid w:val="0032193F"/>
    <w:rsid w:val="00322186"/>
    <w:rsid w:val="00322962"/>
    <w:rsid w:val="0032403E"/>
    <w:rsid w:val="00324D73"/>
    <w:rsid w:val="003257F8"/>
    <w:rsid w:val="00325B7B"/>
    <w:rsid w:val="003314F4"/>
    <w:rsid w:val="0033193C"/>
    <w:rsid w:val="00332B30"/>
    <w:rsid w:val="00333BA4"/>
    <w:rsid w:val="00334EE8"/>
    <w:rsid w:val="0033532B"/>
    <w:rsid w:val="00335E5B"/>
    <w:rsid w:val="00336799"/>
    <w:rsid w:val="0033685E"/>
    <w:rsid w:val="003371E0"/>
    <w:rsid w:val="00337929"/>
    <w:rsid w:val="00337AD4"/>
    <w:rsid w:val="00340003"/>
    <w:rsid w:val="00341CD3"/>
    <w:rsid w:val="003429B7"/>
    <w:rsid w:val="00342B92"/>
    <w:rsid w:val="00343B23"/>
    <w:rsid w:val="00343B25"/>
    <w:rsid w:val="003444A9"/>
    <w:rsid w:val="003445F2"/>
    <w:rsid w:val="00344963"/>
    <w:rsid w:val="00345EB0"/>
    <w:rsid w:val="00346F39"/>
    <w:rsid w:val="00346FBC"/>
    <w:rsid w:val="0034764B"/>
    <w:rsid w:val="0034780A"/>
    <w:rsid w:val="00347CBE"/>
    <w:rsid w:val="00347CC5"/>
    <w:rsid w:val="003503AC"/>
    <w:rsid w:val="00352686"/>
    <w:rsid w:val="003534AD"/>
    <w:rsid w:val="00353DFE"/>
    <w:rsid w:val="00355EE4"/>
    <w:rsid w:val="00357136"/>
    <w:rsid w:val="00357612"/>
    <w:rsid w:val="003576EA"/>
    <w:rsid w:val="003576EB"/>
    <w:rsid w:val="00360431"/>
    <w:rsid w:val="00360C67"/>
    <w:rsid w:val="00360E65"/>
    <w:rsid w:val="00362DCB"/>
    <w:rsid w:val="0036308C"/>
    <w:rsid w:val="00363E8F"/>
    <w:rsid w:val="00365118"/>
    <w:rsid w:val="00365968"/>
    <w:rsid w:val="00366467"/>
    <w:rsid w:val="00367331"/>
    <w:rsid w:val="00370563"/>
    <w:rsid w:val="00370B56"/>
    <w:rsid w:val="003713D2"/>
    <w:rsid w:val="00371AF4"/>
    <w:rsid w:val="00371DB5"/>
    <w:rsid w:val="00372A4F"/>
    <w:rsid w:val="00372B9F"/>
    <w:rsid w:val="00373265"/>
    <w:rsid w:val="0037384B"/>
    <w:rsid w:val="00373892"/>
    <w:rsid w:val="003743CE"/>
    <w:rsid w:val="003747DC"/>
    <w:rsid w:val="00377EE9"/>
    <w:rsid w:val="003807AF"/>
    <w:rsid w:val="00380856"/>
    <w:rsid w:val="00380E60"/>
    <w:rsid w:val="00380EAE"/>
    <w:rsid w:val="0038198C"/>
    <w:rsid w:val="003825AA"/>
    <w:rsid w:val="00382A6F"/>
    <w:rsid w:val="00382C57"/>
    <w:rsid w:val="0038316E"/>
    <w:rsid w:val="00383B5F"/>
    <w:rsid w:val="00384483"/>
    <w:rsid w:val="0038470C"/>
    <w:rsid w:val="0038499A"/>
    <w:rsid w:val="00384F53"/>
    <w:rsid w:val="00386D58"/>
    <w:rsid w:val="00387053"/>
    <w:rsid w:val="00395451"/>
    <w:rsid w:val="00395633"/>
    <w:rsid w:val="00395716"/>
    <w:rsid w:val="00395CEC"/>
    <w:rsid w:val="00395D27"/>
    <w:rsid w:val="00396B0E"/>
    <w:rsid w:val="003972AB"/>
    <w:rsid w:val="0039766F"/>
    <w:rsid w:val="00397DCA"/>
    <w:rsid w:val="003A01C8"/>
    <w:rsid w:val="003A06C2"/>
    <w:rsid w:val="003A1238"/>
    <w:rsid w:val="003A1937"/>
    <w:rsid w:val="003A2F6D"/>
    <w:rsid w:val="003A43B0"/>
    <w:rsid w:val="003A4F65"/>
    <w:rsid w:val="003A5964"/>
    <w:rsid w:val="003A5E30"/>
    <w:rsid w:val="003A6344"/>
    <w:rsid w:val="003A6624"/>
    <w:rsid w:val="003A695D"/>
    <w:rsid w:val="003A6A25"/>
    <w:rsid w:val="003A6F6B"/>
    <w:rsid w:val="003A7894"/>
    <w:rsid w:val="003B150D"/>
    <w:rsid w:val="003B225F"/>
    <w:rsid w:val="003B2FBB"/>
    <w:rsid w:val="003B3CB0"/>
    <w:rsid w:val="003B586A"/>
    <w:rsid w:val="003B5E38"/>
    <w:rsid w:val="003B7BBB"/>
    <w:rsid w:val="003C0FB3"/>
    <w:rsid w:val="003C3990"/>
    <w:rsid w:val="003C434B"/>
    <w:rsid w:val="003C489D"/>
    <w:rsid w:val="003C54B8"/>
    <w:rsid w:val="003C5589"/>
    <w:rsid w:val="003C687F"/>
    <w:rsid w:val="003C723C"/>
    <w:rsid w:val="003D0F7F"/>
    <w:rsid w:val="003D16A3"/>
    <w:rsid w:val="003D1941"/>
    <w:rsid w:val="003D3CF0"/>
    <w:rsid w:val="003D53BF"/>
    <w:rsid w:val="003D5665"/>
    <w:rsid w:val="003D6797"/>
    <w:rsid w:val="003D779D"/>
    <w:rsid w:val="003D7846"/>
    <w:rsid w:val="003D78A2"/>
    <w:rsid w:val="003D7B97"/>
    <w:rsid w:val="003E03FD"/>
    <w:rsid w:val="003E15EE"/>
    <w:rsid w:val="003E6AE0"/>
    <w:rsid w:val="003F08A3"/>
    <w:rsid w:val="003F0971"/>
    <w:rsid w:val="003F0D57"/>
    <w:rsid w:val="003F28DA"/>
    <w:rsid w:val="003F2B6E"/>
    <w:rsid w:val="003F2C2F"/>
    <w:rsid w:val="003F335F"/>
    <w:rsid w:val="003F35B8"/>
    <w:rsid w:val="003F3F97"/>
    <w:rsid w:val="003F42CF"/>
    <w:rsid w:val="003F4B3F"/>
    <w:rsid w:val="003F4EA0"/>
    <w:rsid w:val="003F66AD"/>
    <w:rsid w:val="003F69BE"/>
    <w:rsid w:val="003F6F22"/>
    <w:rsid w:val="003F7D20"/>
    <w:rsid w:val="00400EB0"/>
    <w:rsid w:val="004013F6"/>
    <w:rsid w:val="00402FCF"/>
    <w:rsid w:val="004042F8"/>
    <w:rsid w:val="004048C9"/>
    <w:rsid w:val="00405801"/>
    <w:rsid w:val="004062AA"/>
    <w:rsid w:val="00407329"/>
    <w:rsid w:val="00407474"/>
    <w:rsid w:val="00407ED4"/>
    <w:rsid w:val="00407F31"/>
    <w:rsid w:val="004125FD"/>
    <w:rsid w:val="004128F0"/>
    <w:rsid w:val="00414D5B"/>
    <w:rsid w:val="004163AD"/>
    <w:rsid w:val="0041645A"/>
    <w:rsid w:val="00417BB8"/>
    <w:rsid w:val="00420300"/>
    <w:rsid w:val="00420F8E"/>
    <w:rsid w:val="004215A8"/>
    <w:rsid w:val="00421CC4"/>
    <w:rsid w:val="0042354D"/>
    <w:rsid w:val="004245E0"/>
    <w:rsid w:val="004259A6"/>
    <w:rsid w:val="00425CCF"/>
    <w:rsid w:val="0042623E"/>
    <w:rsid w:val="00430D80"/>
    <w:rsid w:val="004317B5"/>
    <w:rsid w:val="00431E3D"/>
    <w:rsid w:val="00431F7A"/>
    <w:rsid w:val="00435259"/>
    <w:rsid w:val="004361FB"/>
    <w:rsid w:val="00436B23"/>
    <w:rsid w:val="00436E88"/>
    <w:rsid w:val="00440977"/>
    <w:rsid w:val="0044175B"/>
    <w:rsid w:val="00441C88"/>
    <w:rsid w:val="00442026"/>
    <w:rsid w:val="00442448"/>
    <w:rsid w:val="00443CD4"/>
    <w:rsid w:val="004440BB"/>
    <w:rsid w:val="004450B6"/>
    <w:rsid w:val="00445612"/>
    <w:rsid w:val="00446AA3"/>
    <w:rsid w:val="004479D8"/>
    <w:rsid w:val="00447C97"/>
    <w:rsid w:val="004504C3"/>
    <w:rsid w:val="00450917"/>
    <w:rsid w:val="00451168"/>
    <w:rsid w:val="00451506"/>
    <w:rsid w:val="00452D84"/>
    <w:rsid w:val="00453739"/>
    <w:rsid w:val="0045627B"/>
    <w:rsid w:val="00456C90"/>
    <w:rsid w:val="00457160"/>
    <w:rsid w:val="004578CC"/>
    <w:rsid w:val="00463BFC"/>
    <w:rsid w:val="004657D6"/>
    <w:rsid w:val="00465E5F"/>
    <w:rsid w:val="00471230"/>
    <w:rsid w:val="004722C4"/>
    <w:rsid w:val="004728AA"/>
    <w:rsid w:val="00473346"/>
    <w:rsid w:val="004738DC"/>
    <w:rsid w:val="00475F4B"/>
    <w:rsid w:val="00476168"/>
    <w:rsid w:val="00476284"/>
    <w:rsid w:val="0047758F"/>
    <w:rsid w:val="0048084F"/>
    <w:rsid w:val="004810BD"/>
    <w:rsid w:val="0048175E"/>
    <w:rsid w:val="00482868"/>
    <w:rsid w:val="00483B44"/>
    <w:rsid w:val="00483CA9"/>
    <w:rsid w:val="00484FDA"/>
    <w:rsid w:val="004850B9"/>
    <w:rsid w:val="0048525B"/>
    <w:rsid w:val="00485CCD"/>
    <w:rsid w:val="00485DB5"/>
    <w:rsid w:val="004860C5"/>
    <w:rsid w:val="00486D2B"/>
    <w:rsid w:val="00490D60"/>
    <w:rsid w:val="00493120"/>
    <w:rsid w:val="00493D09"/>
    <w:rsid w:val="004949C7"/>
    <w:rsid w:val="00494FDC"/>
    <w:rsid w:val="00496C13"/>
    <w:rsid w:val="004A0489"/>
    <w:rsid w:val="004A161B"/>
    <w:rsid w:val="004A2790"/>
    <w:rsid w:val="004A4106"/>
    <w:rsid w:val="004A4146"/>
    <w:rsid w:val="004A47DB"/>
    <w:rsid w:val="004A4F6C"/>
    <w:rsid w:val="004A5AAE"/>
    <w:rsid w:val="004A6AB7"/>
    <w:rsid w:val="004A7284"/>
    <w:rsid w:val="004A7E1A"/>
    <w:rsid w:val="004B005E"/>
    <w:rsid w:val="004B0073"/>
    <w:rsid w:val="004B1541"/>
    <w:rsid w:val="004B240E"/>
    <w:rsid w:val="004B29F4"/>
    <w:rsid w:val="004B4C27"/>
    <w:rsid w:val="004B6407"/>
    <w:rsid w:val="004B6923"/>
    <w:rsid w:val="004B7240"/>
    <w:rsid w:val="004B7495"/>
    <w:rsid w:val="004B780F"/>
    <w:rsid w:val="004B7B56"/>
    <w:rsid w:val="004B7EE9"/>
    <w:rsid w:val="004C098E"/>
    <w:rsid w:val="004C20CF"/>
    <w:rsid w:val="004C299C"/>
    <w:rsid w:val="004C2E2E"/>
    <w:rsid w:val="004C3080"/>
    <w:rsid w:val="004C38A9"/>
    <w:rsid w:val="004C38DF"/>
    <w:rsid w:val="004C4D54"/>
    <w:rsid w:val="004C7023"/>
    <w:rsid w:val="004C7513"/>
    <w:rsid w:val="004C79FB"/>
    <w:rsid w:val="004D02AC"/>
    <w:rsid w:val="004D0383"/>
    <w:rsid w:val="004D1F3F"/>
    <w:rsid w:val="004D333E"/>
    <w:rsid w:val="004D3A72"/>
    <w:rsid w:val="004D3EE2"/>
    <w:rsid w:val="004D5BBA"/>
    <w:rsid w:val="004D6540"/>
    <w:rsid w:val="004D66E9"/>
    <w:rsid w:val="004E0689"/>
    <w:rsid w:val="004E14EB"/>
    <w:rsid w:val="004E1C2A"/>
    <w:rsid w:val="004E2ACB"/>
    <w:rsid w:val="004E38B0"/>
    <w:rsid w:val="004E3C28"/>
    <w:rsid w:val="004E3F4D"/>
    <w:rsid w:val="004E4332"/>
    <w:rsid w:val="004E4C96"/>
    <w:rsid w:val="004E4E0B"/>
    <w:rsid w:val="004E5594"/>
    <w:rsid w:val="004E6856"/>
    <w:rsid w:val="004E6FB4"/>
    <w:rsid w:val="004F0977"/>
    <w:rsid w:val="004F1408"/>
    <w:rsid w:val="004F4D72"/>
    <w:rsid w:val="004F4DF3"/>
    <w:rsid w:val="004F4E1D"/>
    <w:rsid w:val="004F587E"/>
    <w:rsid w:val="004F616E"/>
    <w:rsid w:val="004F6257"/>
    <w:rsid w:val="004F6A25"/>
    <w:rsid w:val="004F6AB0"/>
    <w:rsid w:val="004F6B4D"/>
    <w:rsid w:val="004F6F40"/>
    <w:rsid w:val="005000BD"/>
    <w:rsid w:val="005000DD"/>
    <w:rsid w:val="00500AF4"/>
    <w:rsid w:val="00503948"/>
    <w:rsid w:val="00503B09"/>
    <w:rsid w:val="00504F5C"/>
    <w:rsid w:val="00505262"/>
    <w:rsid w:val="0050597B"/>
    <w:rsid w:val="00506DF8"/>
    <w:rsid w:val="00507451"/>
    <w:rsid w:val="00510710"/>
    <w:rsid w:val="00510890"/>
    <w:rsid w:val="00510EE3"/>
    <w:rsid w:val="00511E71"/>
    <w:rsid w:val="00511F4D"/>
    <w:rsid w:val="00514D6B"/>
    <w:rsid w:val="0051574E"/>
    <w:rsid w:val="00516511"/>
    <w:rsid w:val="0051725F"/>
    <w:rsid w:val="00520095"/>
    <w:rsid w:val="00520645"/>
    <w:rsid w:val="0052168D"/>
    <w:rsid w:val="0052396A"/>
    <w:rsid w:val="005246F1"/>
    <w:rsid w:val="0052734E"/>
    <w:rsid w:val="0052782C"/>
    <w:rsid w:val="00527A41"/>
    <w:rsid w:val="00530E46"/>
    <w:rsid w:val="005324EF"/>
    <w:rsid w:val="0053286B"/>
    <w:rsid w:val="00536369"/>
    <w:rsid w:val="005363A7"/>
    <w:rsid w:val="005400FF"/>
    <w:rsid w:val="00540E99"/>
    <w:rsid w:val="00541130"/>
    <w:rsid w:val="00543CDB"/>
    <w:rsid w:val="005447BE"/>
    <w:rsid w:val="00546A8B"/>
    <w:rsid w:val="00546D5E"/>
    <w:rsid w:val="00546F02"/>
    <w:rsid w:val="00547051"/>
    <w:rsid w:val="005473C7"/>
    <w:rsid w:val="0054770B"/>
    <w:rsid w:val="00547E21"/>
    <w:rsid w:val="00551073"/>
    <w:rsid w:val="00551DA4"/>
    <w:rsid w:val="0055213A"/>
    <w:rsid w:val="00554956"/>
    <w:rsid w:val="00557BE6"/>
    <w:rsid w:val="005600BC"/>
    <w:rsid w:val="005603E5"/>
    <w:rsid w:val="00563104"/>
    <w:rsid w:val="005646C1"/>
    <w:rsid w:val="005646CC"/>
    <w:rsid w:val="005652E4"/>
    <w:rsid w:val="00565730"/>
    <w:rsid w:val="00566671"/>
    <w:rsid w:val="00567B22"/>
    <w:rsid w:val="005704DE"/>
    <w:rsid w:val="00570841"/>
    <w:rsid w:val="0057134C"/>
    <w:rsid w:val="005726F5"/>
    <w:rsid w:val="0057331C"/>
    <w:rsid w:val="00573328"/>
    <w:rsid w:val="00573844"/>
    <w:rsid w:val="00573F07"/>
    <w:rsid w:val="0057478F"/>
    <w:rsid w:val="005747FF"/>
    <w:rsid w:val="00575F96"/>
    <w:rsid w:val="00576415"/>
    <w:rsid w:val="00580D0F"/>
    <w:rsid w:val="005817F6"/>
    <w:rsid w:val="00581F3D"/>
    <w:rsid w:val="005824C0"/>
    <w:rsid w:val="00582560"/>
    <w:rsid w:val="00582FD7"/>
    <w:rsid w:val="005832ED"/>
    <w:rsid w:val="00583524"/>
    <w:rsid w:val="005835A2"/>
    <w:rsid w:val="00583853"/>
    <w:rsid w:val="005857A8"/>
    <w:rsid w:val="005860C0"/>
    <w:rsid w:val="0058713B"/>
    <w:rsid w:val="005876D2"/>
    <w:rsid w:val="00587B41"/>
    <w:rsid w:val="0059056C"/>
    <w:rsid w:val="00590CAF"/>
    <w:rsid w:val="0059130B"/>
    <w:rsid w:val="00591924"/>
    <w:rsid w:val="00593F04"/>
    <w:rsid w:val="00594705"/>
    <w:rsid w:val="00595CBD"/>
    <w:rsid w:val="00596689"/>
    <w:rsid w:val="005A0323"/>
    <w:rsid w:val="005A16FB"/>
    <w:rsid w:val="005A1A68"/>
    <w:rsid w:val="005A1D50"/>
    <w:rsid w:val="005A2985"/>
    <w:rsid w:val="005A2A5A"/>
    <w:rsid w:val="005A3076"/>
    <w:rsid w:val="005A39FC"/>
    <w:rsid w:val="005A3B66"/>
    <w:rsid w:val="005A42E3"/>
    <w:rsid w:val="005A5F04"/>
    <w:rsid w:val="005A6DC2"/>
    <w:rsid w:val="005B0870"/>
    <w:rsid w:val="005B1762"/>
    <w:rsid w:val="005B18CF"/>
    <w:rsid w:val="005B4B88"/>
    <w:rsid w:val="005B5605"/>
    <w:rsid w:val="005B5D60"/>
    <w:rsid w:val="005B5E31"/>
    <w:rsid w:val="005B64AE"/>
    <w:rsid w:val="005B6968"/>
    <w:rsid w:val="005B6E3D"/>
    <w:rsid w:val="005B7298"/>
    <w:rsid w:val="005C09D1"/>
    <w:rsid w:val="005C18C9"/>
    <w:rsid w:val="005C1BFC"/>
    <w:rsid w:val="005C2E6E"/>
    <w:rsid w:val="005C538A"/>
    <w:rsid w:val="005C5863"/>
    <w:rsid w:val="005C5DDC"/>
    <w:rsid w:val="005C7B55"/>
    <w:rsid w:val="005D0175"/>
    <w:rsid w:val="005D1CC4"/>
    <w:rsid w:val="005D2D62"/>
    <w:rsid w:val="005D5A78"/>
    <w:rsid w:val="005D5DB0"/>
    <w:rsid w:val="005D7A00"/>
    <w:rsid w:val="005E0090"/>
    <w:rsid w:val="005E0B43"/>
    <w:rsid w:val="005E1533"/>
    <w:rsid w:val="005E42B9"/>
    <w:rsid w:val="005E4742"/>
    <w:rsid w:val="005E6829"/>
    <w:rsid w:val="005F10D4"/>
    <w:rsid w:val="005F1933"/>
    <w:rsid w:val="005F1CDD"/>
    <w:rsid w:val="005F26E8"/>
    <w:rsid w:val="005F275A"/>
    <w:rsid w:val="005F2E08"/>
    <w:rsid w:val="005F7834"/>
    <w:rsid w:val="005F78DD"/>
    <w:rsid w:val="005F7A4D"/>
    <w:rsid w:val="00601B68"/>
    <w:rsid w:val="006026BA"/>
    <w:rsid w:val="0060359B"/>
    <w:rsid w:val="00603F69"/>
    <w:rsid w:val="006040DA"/>
    <w:rsid w:val="006045D7"/>
    <w:rsid w:val="006047BD"/>
    <w:rsid w:val="00607675"/>
    <w:rsid w:val="00610F53"/>
    <w:rsid w:val="00612CCF"/>
    <w:rsid w:val="00612E3F"/>
    <w:rsid w:val="00613208"/>
    <w:rsid w:val="00616767"/>
    <w:rsid w:val="0061698B"/>
    <w:rsid w:val="00616F61"/>
    <w:rsid w:val="00620917"/>
    <w:rsid w:val="0062163D"/>
    <w:rsid w:val="00621BCB"/>
    <w:rsid w:val="00622A40"/>
    <w:rsid w:val="00623A9E"/>
    <w:rsid w:val="00624A20"/>
    <w:rsid w:val="00624C9B"/>
    <w:rsid w:val="006251EB"/>
    <w:rsid w:val="0062541D"/>
    <w:rsid w:val="00630BB3"/>
    <w:rsid w:val="00631A7A"/>
    <w:rsid w:val="00632182"/>
    <w:rsid w:val="00632666"/>
    <w:rsid w:val="006335DF"/>
    <w:rsid w:val="00633A4A"/>
    <w:rsid w:val="00634717"/>
    <w:rsid w:val="00634ACC"/>
    <w:rsid w:val="0063670E"/>
    <w:rsid w:val="00637181"/>
    <w:rsid w:val="00637AF8"/>
    <w:rsid w:val="006412BE"/>
    <w:rsid w:val="0064144D"/>
    <w:rsid w:val="00641609"/>
    <w:rsid w:val="0064160E"/>
    <w:rsid w:val="00642389"/>
    <w:rsid w:val="0064343D"/>
    <w:rsid w:val="00643507"/>
    <w:rsid w:val="006439ED"/>
    <w:rsid w:val="00644306"/>
    <w:rsid w:val="00644AF7"/>
    <w:rsid w:val="00644EAB"/>
    <w:rsid w:val="006450E2"/>
    <w:rsid w:val="006451A1"/>
    <w:rsid w:val="006453D8"/>
    <w:rsid w:val="006457A5"/>
    <w:rsid w:val="00650503"/>
    <w:rsid w:val="0065086D"/>
    <w:rsid w:val="00651A1C"/>
    <w:rsid w:val="00651E73"/>
    <w:rsid w:val="006522EF"/>
    <w:rsid w:val="006522FD"/>
    <w:rsid w:val="00652800"/>
    <w:rsid w:val="00653AB0"/>
    <w:rsid w:val="00653C5D"/>
    <w:rsid w:val="006544A7"/>
    <w:rsid w:val="006552BE"/>
    <w:rsid w:val="00661413"/>
    <w:rsid w:val="006618E3"/>
    <w:rsid w:val="00661D06"/>
    <w:rsid w:val="00661EB6"/>
    <w:rsid w:val="006638B4"/>
    <w:rsid w:val="0066400D"/>
    <w:rsid w:val="006641B3"/>
    <w:rsid w:val="006644C4"/>
    <w:rsid w:val="00665880"/>
    <w:rsid w:val="0066588D"/>
    <w:rsid w:val="00665F1A"/>
    <w:rsid w:val="0066665B"/>
    <w:rsid w:val="00667399"/>
    <w:rsid w:val="0066791A"/>
    <w:rsid w:val="00670EE3"/>
    <w:rsid w:val="00671461"/>
    <w:rsid w:val="00672902"/>
    <w:rsid w:val="00673149"/>
    <w:rsid w:val="0067331F"/>
    <w:rsid w:val="00673C23"/>
    <w:rsid w:val="006742E8"/>
    <w:rsid w:val="0067482E"/>
    <w:rsid w:val="00675260"/>
    <w:rsid w:val="00677BF9"/>
    <w:rsid w:val="00677DDB"/>
    <w:rsid w:val="00677EF0"/>
    <w:rsid w:val="006814BF"/>
    <w:rsid w:val="00681DCF"/>
    <w:rsid w:val="00681F32"/>
    <w:rsid w:val="006826B1"/>
    <w:rsid w:val="00683AEC"/>
    <w:rsid w:val="00684672"/>
    <w:rsid w:val="0068481E"/>
    <w:rsid w:val="0068541E"/>
    <w:rsid w:val="006856F4"/>
    <w:rsid w:val="0068666F"/>
    <w:rsid w:val="0068694B"/>
    <w:rsid w:val="0068780A"/>
    <w:rsid w:val="00690267"/>
    <w:rsid w:val="006906E7"/>
    <w:rsid w:val="00693093"/>
    <w:rsid w:val="006931D4"/>
    <w:rsid w:val="00694485"/>
    <w:rsid w:val="00694E70"/>
    <w:rsid w:val="006954D4"/>
    <w:rsid w:val="0069598B"/>
    <w:rsid w:val="00695AF0"/>
    <w:rsid w:val="0069757D"/>
    <w:rsid w:val="006A13C3"/>
    <w:rsid w:val="006A1A8E"/>
    <w:rsid w:val="006A1CF6"/>
    <w:rsid w:val="006A2D9E"/>
    <w:rsid w:val="006A36DB"/>
    <w:rsid w:val="006A3EF2"/>
    <w:rsid w:val="006A4013"/>
    <w:rsid w:val="006A44D0"/>
    <w:rsid w:val="006A48C1"/>
    <w:rsid w:val="006A510D"/>
    <w:rsid w:val="006A51A4"/>
    <w:rsid w:val="006B0291"/>
    <w:rsid w:val="006B06B2"/>
    <w:rsid w:val="006B1FFA"/>
    <w:rsid w:val="006B20FA"/>
    <w:rsid w:val="006B268F"/>
    <w:rsid w:val="006B3564"/>
    <w:rsid w:val="006B37E6"/>
    <w:rsid w:val="006B3D8F"/>
    <w:rsid w:val="006B42E3"/>
    <w:rsid w:val="006B44E9"/>
    <w:rsid w:val="006B60E6"/>
    <w:rsid w:val="006B73E5"/>
    <w:rsid w:val="006C00A3"/>
    <w:rsid w:val="006C10FC"/>
    <w:rsid w:val="006C1933"/>
    <w:rsid w:val="006C338D"/>
    <w:rsid w:val="006C4B47"/>
    <w:rsid w:val="006C4FEE"/>
    <w:rsid w:val="006C615D"/>
    <w:rsid w:val="006C7AB5"/>
    <w:rsid w:val="006D062E"/>
    <w:rsid w:val="006D0817"/>
    <w:rsid w:val="006D0996"/>
    <w:rsid w:val="006D2405"/>
    <w:rsid w:val="006D3A0E"/>
    <w:rsid w:val="006D4A39"/>
    <w:rsid w:val="006D53A4"/>
    <w:rsid w:val="006D6748"/>
    <w:rsid w:val="006E08A7"/>
    <w:rsid w:val="006E08C4"/>
    <w:rsid w:val="006E091B"/>
    <w:rsid w:val="006E2552"/>
    <w:rsid w:val="006E31C3"/>
    <w:rsid w:val="006E368E"/>
    <w:rsid w:val="006E42C8"/>
    <w:rsid w:val="006E4800"/>
    <w:rsid w:val="006E560F"/>
    <w:rsid w:val="006E5B90"/>
    <w:rsid w:val="006E60D3"/>
    <w:rsid w:val="006E755F"/>
    <w:rsid w:val="006E79B6"/>
    <w:rsid w:val="006F054E"/>
    <w:rsid w:val="006F15D8"/>
    <w:rsid w:val="006F1B19"/>
    <w:rsid w:val="006F3613"/>
    <w:rsid w:val="006F3839"/>
    <w:rsid w:val="006F4503"/>
    <w:rsid w:val="006F4BFA"/>
    <w:rsid w:val="00700048"/>
    <w:rsid w:val="00700103"/>
    <w:rsid w:val="00700346"/>
    <w:rsid w:val="0070190E"/>
    <w:rsid w:val="00701DAC"/>
    <w:rsid w:val="00703206"/>
    <w:rsid w:val="00704694"/>
    <w:rsid w:val="00705678"/>
    <w:rsid w:val="007058CD"/>
    <w:rsid w:val="00705D75"/>
    <w:rsid w:val="00706293"/>
    <w:rsid w:val="0070723B"/>
    <w:rsid w:val="00707DC5"/>
    <w:rsid w:val="007124A7"/>
    <w:rsid w:val="00712B22"/>
    <w:rsid w:val="00712DA7"/>
    <w:rsid w:val="007146D9"/>
    <w:rsid w:val="00714956"/>
    <w:rsid w:val="00715F89"/>
    <w:rsid w:val="007162B9"/>
    <w:rsid w:val="00716FB7"/>
    <w:rsid w:val="00717C66"/>
    <w:rsid w:val="0072144B"/>
    <w:rsid w:val="00722C23"/>
    <w:rsid w:val="00722D6B"/>
    <w:rsid w:val="0072360C"/>
    <w:rsid w:val="00723956"/>
    <w:rsid w:val="00724203"/>
    <w:rsid w:val="007252D6"/>
    <w:rsid w:val="00725C3B"/>
    <w:rsid w:val="00725D14"/>
    <w:rsid w:val="00725EB3"/>
    <w:rsid w:val="007266FB"/>
    <w:rsid w:val="00726BB3"/>
    <w:rsid w:val="0073212B"/>
    <w:rsid w:val="0073364D"/>
    <w:rsid w:val="00733D6A"/>
    <w:rsid w:val="00734065"/>
    <w:rsid w:val="00734894"/>
    <w:rsid w:val="00735327"/>
    <w:rsid w:val="00735451"/>
    <w:rsid w:val="0073637A"/>
    <w:rsid w:val="00736F68"/>
    <w:rsid w:val="00740573"/>
    <w:rsid w:val="00741479"/>
    <w:rsid w:val="007414DA"/>
    <w:rsid w:val="00741ACA"/>
    <w:rsid w:val="00742FAD"/>
    <w:rsid w:val="007448D2"/>
    <w:rsid w:val="00744A73"/>
    <w:rsid w:val="00744DB8"/>
    <w:rsid w:val="0074549A"/>
    <w:rsid w:val="00745C28"/>
    <w:rsid w:val="007460FF"/>
    <w:rsid w:val="007474D4"/>
    <w:rsid w:val="007528D0"/>
    <w:rsid w:val="0075322D"/>
    <w:rsid w:val="0075356E"/>
    <w:rsid w:val="00753D56"/>
    <w:rsid w:val="00755324"/>
    <w:rsid w:val="00755479"/>
    <w:rsid w:val="007564AE"/>
    <w:rsid w:val="00757591"/>
    <w:rsid w:val="00757633"/>
    <w:rsid w:val="00757A59"/>
    <w:rsid w:val="00757DD5"/>
    <w:rsid w:val="007617A7"/>
    <w:rsid w:val="00762125"/>
    <w:rsid w:val="0076262B"/>
    <w:rsid w:val="007635C3"/>
    <w:rsid w:val="00765E06"/>
    <w:rsid w:val="00765F79"/>
    <w:rsid w:val="00766A1D"/>
    <w:rsid w:val="00766BC2"/>
    <w:rsid w:val="00770223"/>
    <w:rsid w:val="007706FF"/>
    <w:rsid w:val="00770891"/>
    <w:rsid w:val="00770C61"/>
    <w:rsid w:val="00772BA3"/>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90C59"/>
    <w:rsid w:val="007919C8"/>
    <w:rsid w:val="007919DC"/>
    <w:rsid w:val="00791B72"/>
    <w:rsid w:val="00791C7F"/>
    <w:rsid w:val="0079263B"/>
    <w:rsid w:val="00793E93"/>
    <w:rsid w:val="00796888"/>
    <w:rsid w:val="007A0D38"/>
    <w:rsid w:val="007A1326"/>
    <w:rsid w:val="007A1AA1"/>
    <w:rsid w:val="007A2B7B"/>
    <w:rsid w:val="007A3356"/>
    <w:rsid w:val="007A36F3"/>
    <w:rsid w:val="007A4CEF"/>
    <w:rsid w:val="007A55A8"/>
    <w:rsid w:val="007A5B51"/>
    <w:rsid w:val="007A5DBE"/>
    <w:rsid w:val="007A783B"/>
    <w:rsid w:val="007B1E7E"/>
    <w:rsid w:val="007B24C4"/>
    <w:rsid w:val="007B50E4"/>
    <w:rsid w:val="007B5236"/>
    <w:rsid w:val="007B6B2F"/>
    <w:rsid w:val="007B6E71"/>
    <w:rsid w:val="007B785C"/>
    <w:rsid w:val="007C057B"/>
    <w:rsid w:val="007C1661"/>
    <w:rsid w:val="007C1A9E"/>
    <w:rsid w:val="007C305D"/>
    <w:rsid w:val="007C6E38"/>
    <w:rsid w:val="007C7134"/>
    <w:rsid w:val="007C7FEE"/>
    <w:rsid w:val="007D212E"/>
    <w:rsid w:val="007D458F"/>
    <w:rsid w:val="007D564C"/>
    <w:rsid w:val="007D5655"/>
    <w:rsid w:val="007D581D"/>
    <w:rsid w:val="007D5A52"/>
    <w:rsid w:val="007D73C0"/>
    <w:rsid w:val="007D742D"/>
    <w:rsid w:val="007D7CF5"/>
    <w:rsid w:val="007D7E58"/>
    <w:rsid w:val="007E41AD"/>
    <w:rsid w:val="007E497E"/>
    <w:rsid w:val="007E51F4"/>
    <w:rsid w:val="007E5E9E"/>
    <w:rsid w:val="007E7486"/>
    <w:rsid w:val="007E7851"/>
    <w:rsid w:val="007F1493"/>
    <w:rsid w:val="007F15BC"/>
    <w:rsid w:val="007F3524"/>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59C1"/>
    <w:rsid w:val="0080662F"/>
    <w:rsid w:val="00806C91"/>
    <w:rsid w:val="0081065F"/>
    <w:rsid w:val="0081071A"/>
    <w:rsid w:val="00810E72"/>
    <w:rsid w:val="0081179B"/>
    <w:rsid w:val="00812DCB"/>
    <w:rsid w:val="00813D8C"/>
    <w:rsid w:val="00813FA5"/>
    <w:rsid w:val="0081523F"/>
    <w:rsid w:val="00816151"/>
    <w:rsid w:val="00817268"/>
    <w:rsid w:val="00817D4D"/>
    <w:rsid w:val="008203B7"/>
    <w:rsid w:val="0082062B"/>
    <w:rsid w:val="00820BB7"/>
    <w:rsid w:val="008212BE"/>
    <w:rsid w:val="008218CF"/>
    <w:rsid w:val="008248E7"/>
    <w:rsid w:val="00824F02"/>
    <w:rsid w:val="00825595"/>
    <w:rsid w:val="00825870"/>
    <w:rsid w:val="00826BD1"/>
    <w:rsid w:val="00826C4F"/>
    <w:rsid w:val="00830A48"/>
    <w:rsid w:val="00830BDA"/>
    <w:rsid w:val="00831C89"/>
    <w:rsid w:val="00832DA5"/>
    <w:rsid w:val="00832F4B"/>
    <w:rsid w:val="00833567"/>
    <w:rsid w:val="00833A2E"/>
    <w:rsid w:val="00833EDF"/>
    <w:rsid w:val="00834038"/>
    <w:rsid w:val="008377AF"/>
    <w:rsid w:val="00837E5B"/>
    <w:rsid w:val="008404C4"/>
    <w:rsid w:val="0084056D"/>
    <w:rsid w:val="00841080"/>
    <w:rsid w:val="008412F7"/>
    <w:rsid w:val="008414BB"/>
    <w:rsid w:val="00841B54"/>
    <w:rsid w:val="008434A7"/>
    <w:rsid w:val="00843ED1"/>
    <w:rsid w:val="00844A90"/>
    <w:rsid w:val="008455DA"/>
    <w:rsid w:val="0084608C"/>
    <w:rsid w:val="0084631E"/>
    <w:rsid w:val="008467D0"/>
    <w:rsid w:val="008470D0"/>
    <w:rsid w:val="008505DC"/>
    <w:rsid w:val="008509F0"/>
    <w:rsid w:val="00851875"/>
    <w:rsid w:val="00852357"/>
    <w:rsid w:val="00852B7B"/>
    <w:rsid w:val="0085448C"/>
    <w:rsid w:val="00855048"/>
    <w:rsid w:val="0085540A"/>
    <w:rsid w:val="008563D3"/>
    <w:rsid w:val="00856E64"/>
    <w:rsid w:val="008578CE"/>
    <w:rsid w:val="00860A52"/>
    <w:rsid w:val="00862960"/>
    <w:rsid w:val="00863532"/>
    <w:rsid w:val="008641E8"/>
    <w:rsid w:val="00864336"/>
    <w:rsid w:val="008644F7"/>
    <w:rsid w:val="00865EC3"/>
    <w:rsid w:val="0086629C"/>
    <w:rsid w:val="00866415"/>
    <w:rsid w:val="0086672A"/>
    <w:rsid w:val="00867469"/>
    <w:rsid w:val="008700FD"/>
    <w:rsid w:val="008705E5"/>
    <w:rsid w:val="00870838"/>
    <w:rsid w:val="00870A3D"/>
    <w:rsid w:val="00870B77"/>
    <w:rsid w:val="008736AC"/>
    <w:rsid w:val="00873771"/>
    <w:rsid w:val="00874C1F"/>
    <w:rsid w:val="008771BA"/>
    <w:rsid w:val="008773F6"/>
    <w:rsid w:val="00880A08"/>
    <w:rsid w:val="00880DF1"/>
    <w:rsid w:val="008813A0"/>
    <w:rsid w:val="00881B53"/>
    <w:rsid w:val="00882E98"/>
    <w:rsid w:val="00883242"/>
    <w:rsid w:val="00883A53"/>
    <w:rsid w:val="008850F4"/>
    <w:rsid w:val="0088526C"/>
    <w:rsid w:val="00885C59"/>
    <w:rsid w:val="00885F34"/>
    <w:rsid w:val="008901AA"/>
    <w:rsid w:val="00890C47"/>
    <w:rsid w:val="0089256F"/>
    <w:rsid w:val="00892591"/>
    <w:rsid w:val="00893CDB"/>
    <w:rsid w:val="00893D12"/>
    <w:rsid w:val="0089468F"/>
    <w:rsid w:val="00895105"/>
    <w:rsid w:val="00895316"/>
    <w:rsid w:val="00895861"/>
    <w:rsid w:val="00897B91"/>
    <w:rsid w:val="008A00A0"/>
    <w:rsid w:val="008A0836"/>
    <w:rsid w:val="008A08A9"/>
    <w:rsid w:val="008A1693"/>
    <w:rsid w:val="008A21F0"/>
    <w:rsid w:val="008A2504"/>
    <w:rsid w:val="008A290C"/>
    <w:rsid w:val="008A5DE5"/>
    <w:rsid w:val="008A6095"/>
    <w:rsid w:val="008A7AAB"/>
    <w:rsid w:val="008B17E8"/>
    <w:rsid w:val="008B1FDB"/>
    <w:rsid w:val="008B26FE"/>
    <w:rsid w:val="008B2A5B"/>
    <w:rsid w:val="008B367A"/>
    <w:rsid w:val="008B430F"/>
    <w:rsid w:val="008B44C9"/>
    <w:rsid w:val="008B4DA3"/>
    <w:rsid w:val="008B4FF4"/>
    <w:rsid w:val="008B62A0"/>
    <w:rsid w:val="008B6729"/>
    <w:rsid w:val="008B71D5"/>
    <w:rsid w:val="008B7F83"/>
    <w:rsid w:val="008C085A"/>
    <w:rsid w:val="008C1A20"/>
    <w:rsid w:val="008C2FB5"/>
    <w:rsid w:val="008C302C"/>
    <w:rsid w:val="008C3E94"/>
    <w:rsid w:val="008C4CAB"/>
    <w:rsid w:val="008C4D35"/>
    <w:rsid w:val="008C6206"/>
    <w:rsid w:val="008C6461"/>
    <w:rsid w:val="008C6A74"/>
    <w:rsid w:val="008C6BA4"/>
    <w:rsid w:val="008C6F82"/>
    <w:rsid w:val="008C7CBC"/>
    <w:rsid w:val="008D0067"/>
    <w:rsid w:val="008D125E"/>
    <w:rsid w:val="008D1789"/>
    <w:rsid w:val="008D191E"/>
    <w:rsid w:val="008D262D"/>
    <w:rsid w:val="008D5308"/>
    <w:rsid w:val="008D55BF"/>
    <w:rsid w:val="008D61E0"/>
    <w:rsid w:val="008D6722"/>
    <w:rsid w:val="008D6E1D"/>
    <w:rsid w:val="008D7AB2"/>
    <w:rsid w:val="008E0259"/>
    <w:rsid w:val="008E131D"/>
    <w:rsid w:val="008E43E0"/>
    <w:rsid w:val="008E4A0E"/>
    <w:rsid w:val="008E4E59"/>
    <w:rsid w:val="008E55E9"/>
    <w:rsid w:val="008E7D52"/>
    <w:rsid w:val="008F0115"/>
    <w:rsid w:val="008F0383"/>
    <w:rsid w:val="008F0CE0"/>
    <w:rsid w:val="008F1F6A"/>
    <w:rsid w:val="008F28E7"/>
    <w:rsid w:val="008F3EDF"/>
    <w:rsid w:val="008F56DB"/>
    <w:rsid w:val="0090050E"/>
    <w:rsid w:val="0090053B"/>
    <w:rsid w:val="00900E59"/>
    <w:rsid w:val="00900FCF"/>
    <w:rsid w:val="00901298"/>
    <w:rsid w:val="009019BB"/>
    <w:rsid w:val="00902919"/>
    <w:rsid w:val="0090315B"/>
    <w:rsid w:val="009033B0"/>
    <w:rsid w:val="00904350"/>
    <w:rsid w:val="00904B1E"/>
    <w:rsid w:val="00904D31"/>
    <w:rsid w:val="00905926"/>
    <w:rsid w:val="0090604A"/>
    <w:rsid w:val="00907038"/>
    <w:rsid w:val="00907758"/>
    <w:rsid w:val="009078AB"/>
    <w:rsid w:val="00907A51"/>
    <w:rsid w:val="0091055E"/>
    <w:rsid w:val="00912532"/>
    <w:rsid w:val="00912C5D"/>
    <w:rsid w:val="00912EC7"/>
    <w:rsid w:val="00913D40"/>
    <w:rsid w:val="00913F89"/>
    <w:rsid w:val="00915222"/>
    <w:rsid w:val="009153A2"/>
    <w:rsid w:val="0091571A"/>
    <w:rsid w:val="00915AC4"/>
    <w:rsid w:val="00920404"/>
    <w:rsid w:val="00920A1E"/>
    <w:rsid w:val="00920C71"/>
    <w:rsid w:val="009221AD"/>
    <w:rsid w:val="009227DD"/>
    <w:rsid w:val="00923015"/>
    <w:rsid w:val="009234D0"/>
    <w:rsid w:val="00924E4D"/>
    <w:rsid w:val="00925013"/>
    <w:rsid w:val="00925024"/>
    <w:rsid w:val="00925655"/>
    <w:rsid w:val="00925733"/>
    <w:rsid w:val="009257A8"/>
    <w:rsid w:val="00925C03"/>
    <w:rsid w:val="009261C8"/>
    <w:rsid w:val="009263FB"/>
    <w:rsid w:val="00926D03"/>
    <w:rsid w:val="00926F76"/>
    <w:rsid w:val="0092703B"/>
    <w:rsid w:val="00927DB3"/>
    <w:rsid w:val="00927E08"/>
    <w:rsid w:val="00930D17"/>
    <w:rsid w:val="00930ED6"/>
    <w:rsid w:val="009310DD"/>
    <w:rsid w:val="00931206"/>
    <w:rsid w:val="00931810"/>
    <w:rsid w:val="00932077"/>
    <w:rsid w:val="00932A03"/>
    <w:rsid w:val="0093313E"/>
    <w:rsid w:val="009331F9"/>
    <w:rsid w:val="0093356A"/>
    <w:rsid w:val="00934012"/>
    <w:rsid w:val="0093530F"/>
    <w:rsid w:val="0093592F"/>
    <w:rsid w:val="00935E65"/>
    <w:rsid w:val="009363F0"/>
    <w:rsid w:val="0093688D"/>
    <w:rsid w:val="0093690B"/>
    <w:rsid w:val="00936BF5"/>
    <w:rsid w:val="009415E5"/>
    <w:rsid w:val="0094165A"/>
    <w:rsid w:val="00942056"/>
    <w:rsid w:val="009429D1"/>
    <w:rsid w:val="00942E67"/>
    <w:rsid w:val="00943299"/>
    <w:rsid w:val="009438A7"/>
    <w:rsid w:val="009458AF"/>
    <w:rsid w:val="00946555"/>
    <w:rsid w:val="00946640"/>
    <w:rsid w:val="00947B34"/>
    <w:rsid w:val="00950634"/>
    <w:rsid w:val="00951665"/>
    <w:rsid w:val="009520A1"/>
    <w:rsid w:val="009522E2"/>
    <w:rsid w:val="0095259D"/>
    <w:rsid w:val="009528C1"/>
    <w:rsid w:val="009532C7"/>
    <w:rsid w:val="00953891"/>
    <w:rsid w:val="00953E1A"/>
    <w:rsid w:val="00953E82"/>
    <w:rsid w:val="00955D6C"/>
    <w:rsid w:val="00957107"/>
    <w:rsid w:val="00960547"/>
    <w:rsid w:val="00960CCA"/>
    <w:rsid w:val="00960E03"/>
    <w:rsid w:val="009624AB"/>
    <w:rsid w:val="009634F6"/>
    <w:rsid w:val="00963579"/>
    <w:rsid w:val="00963FEC"/>
    <w:rsid w:val="0096422F"/>
    <w:rsid w:val="00964AE3"/>
    <w:rsid w:val="00964FF0"/>
    <w:rsid w:val="00965F05"/>
    <w:rsid w:val="0096720F"/>
    <w:rsid w:val="0097036E"/>
    <w:rsid w:val="00970968"/>
    <w:rsid w:val="009718BF"/>
    <w:rsid w:val="00973DB2"/>
    <w:rsid w:val="00973EF2"/>
    <w:rsid w:val="009771A9"/>
    <w:rsid w:val="009807B0"/>
    <w:rsid w:val="00981475"/>
    <w:rsid w:val="00981668"/>
    <w:rsid w:val="00981C54"/>
    <w:rsid w:val="00984331"/>
    <w:rsid w:val="00984C07"/>
    <w:rsid w:val="00984E5E"/>
    <w:rsid w:val="00985F69"/>
    <w:rsid w:val="009869EA"/>
    <w:rsid w:val="00986E99"/>
    <w:rsid w:val="00986FA0"/>
    <w:rsid w:val="00987813"/>
    <w:rsid w:val="00990AA4"/>
    <w:rsid w:val="00990C18"/>
    <w:rsid w:val="00990C46"/>
    <w:rsid w:val="00991DEF"/>
    <w:rsid w:val="00992659"/>
    <w:rsid w:val="0099359F"/>
    <w:rsid w:val="00993B98"/>
    <w:rsid w:val="00993F37"/>
    <w:rsid w:val="00993F3E"/>
    <w:rsid w:val="009944F9"/>
    <w:rsid w:val="00995954"/>
    <w:rsid w:val="00995E81"/>
    <w:rsid w:val="00996470"/>
    <w:rsid w:val="00996603"/>
    <w:rsid w:val="009974B3"/>
    <w:rsid w:val="00997F5D"/>
    <w:rsid w:val="009A0220"/>
    <w:rsid w:val="009A09AC"/>
    <w:rsid w:val="009A1BBC"/>
    <w:rsid w:val="009A2864"/>
    <w:rsid w:val="009A313E"/>
    <w:rsid w:val="009A3EAC"/>
    <w:rsid w:val="009A40D9"/>
    <w:rsid w:val="009A54BD"/>
    <w:rsid w:val="009A73B8"/>
    <w:rsid w:val="009A7D4E"/>
    <w:rsid w:val="009B08F7"/>
    <w:rsid w:val="009B0D9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822"/>
    <w:rsid w:val="009C69B7"/>
    <w:rsid w:val="009C72FE"/>
    <w:rsid w:val="009C7379"/>
    <w:rsid w:val="009D081A"/>
    <w:rsid w:val="009D0C17"/>
    <w:rsid w:val="009D152F"/>
    <w:rsid w:val="009D1EBE"/>
    <w:rsid w:val="009D2409"/>
    <w:rsid w:val="009D2909"/>
    <w:rsid w:val="009D2983"/>
    <w:rsid w:val="009D2C2D"/>
    <w:rsid w:val="009D36ED"/>
    <w:rsid w:val="009D4F4A"/>
    <w:rsid w:val="009D572A"/>
    <w:rsid w:val="009D5742"/>
    <w:rsid w:val="009D67D9"/>
    <w:rsid w:val="009D7742"/>
    <w:rsid w:val="009D7D50"/>
    <w:rsid w:val="009E037B"/>
    <w:rsid w:val="009E05EC"/>
    <w:rsid w:val="009E0CF8"/>
    <w:rsid w:val="009E15B0"/>
    <w:rsid w:val="009E16BB"/>
    <w:rsid w:val="009E3250"/>
    <w:rsid w:val="009E3679"/>
    <w:rsid w:val="009E4D22"/>
    <w:rsid w:val="009E56EB"/>
    <w:rsid w:val="009E6AB6"/>
    <w:rsid w:val="009E6B21"/>
    <w:rsid w:val="009E7F27"/>
    <w:rsid w:val="009F1A7D"/>
    <w:rsid w:val="009F25A7"/>
    <w:rsid w:val="009F3431"/>
    <w:rsid w:val="009F3838"/>
    <w:rsid w:val="009F3ECD"/>
    <w:rsid w:val="009F4B19"/>
    <w:rsid w:val="009F5F05"/>
    <w:rsid w:val="009F7315"/>
    <w:rsid w:val="009F73D1"/>
    <w:rsid w:val="00A00231"/>
    <w:rsid w:val="00A00D40"/>
    <w:rsid w:val="00A01215"/>
    <w:rsid w:val="00A01FE7"/>
    <w:rsid w:val="00A04A93"/>
    <w:rsid w:val="00A068C7"/>
    <w:rsid w:val="00A070D4"/>
    <w:rsid w:val="00A07569"/>
    <w:rsid w:val="00A07749"/>
    <w:rsid w:val="00A078FB"/>
    <w:rsid w:val="00A10CE1"/>
    <w:rsid w:val="00A10CED"/>
    <w:rsid w:val="00A11A30"/>
    <w:rsid w:val="00A128C6"/>
    <w:rsid w:val="00A13934"/>
    <w:rsid w:val="00A143CE"/>
    <w:rsid w:val="00A16D9B"/>
    <w:rsid w:val="00A20432"/>
    <w:rsid w:val="00A206AF"/>
    <w:rsid w:val="00A207DA"/>
    <w:rsid w:val="00A21A49"/>
    <w:rsid w:val="00A21F73"/>
    <w:rsid w:val="00A221AE"/>
    <w:rsid w:val="00A231E9"/>
    <w:rsid w:val="00A23647"/>
    <w:rsid w:val="00A23BF9"/>
    <w:rsid w:val="00A245FE"/>
    <w:rsid w:val="00A25F78"/>
    <w:rsid w:val="00A30056"/>
    <w:rsid w:val="00A307AE"/>
    <w:rsid w:val="00A31018"/>
    <w:rsid w:val="00A32C9E"/>
    <w:rsid w:val="00A350CB"/>
    <w:rsid w:val="00A3511D"/>
    <w:rsid w:val="00A35E8B"/>
    <w:rsid w:val="00A361C6"/>
    <w:rsid w:val="00A3669F"/>
    <w:rsid w:val="00A3685C"/>
    <w:rsid w:val="00A37D04"/>
    <w:rsid w:val="00A4042D"/>
    <w:rsid w:val="00A41A01"/>
    <w:rsid w:val="00A429A9"/>
    <w:rsid w:val="00A42C8D"/>
    <w:rsid w:val="00A43415"/>
    <w:rsid w:val="00A43CFF"/>
    <w:rsid w:val="00A46CF5"/>
    <w:rsid w:val="00A47719"/>
    <w:rsid w:val="00A47EAB"/>
    <w:rsid w:val="00A50510"/>
    <w:rsid w:val="00A5068D"/>
    <w:rsid w:val="00A509B4"/>
    <w:rsid w:val="00A51D10"/>
    <w:rsid w:val="00A5427A"/>
    <w:rsid w:val="00A54C7B"/>
    <w:rsid w:val="00A54CFD"/>
    <w:rsid w:val="00A5639F"/>
    <w:rsid w:val="00A564D6"/>
    <w:rsid w:val="00A5675E"/>
    <w:rsid w:val="00A57040"/>
    <w:rsid w:val="00A60064"/>
    <w:rsid w:val="00A6044F"/>
    <w:rsid w:val="00A608A9"/>
    <w:rsid w:val="00A60D26"/>
    <w:rsid w:val="00A64F90"/>
    <w:rsid w:val="00A6531F"/>
    <w:rsid w:val="00A658EC"/>
    <w:rsid w:val="00A65A2B"/>
    <w:rsid w:val="00A679D9"/>
    <w:rsid w:val="00A70170"/>
    <w:rsid w:val="00A71B83"/>
    <w:rsid w:val="00A72659"/>
    <w:rsid w:val="00A726C7"/>
    <w:rsid w:val="00A73A4F"/>
    <w:rsid w:val="00A7409C"/>
    <w:rsid w:val="00A74840"/>
    <w:rsid w:val="00A752B5"/>
    <w:rsid w:val="00A76018"/>
    <w:rsid w:val="00A7649D"/>
    <w:rsid w:val="00A774B4"/>
    <w:rsid w:val="00A77927"/>
    <w:rsid w:val="00A81734"/>
    <w:rsid w:val="00A81791"/>
    <w:rsid w:val="00A8195D"/>
    <w:rsid w:val="00A81B75"/>
    <w:rsid w:val="00A81DC9"/>
    <w:rsid w:val="00A82923"/>
    <w:rsid w:val="00A83203"/>
    <w:rsid w:val="00A8356E"/>
    <w:rsid w:val="00A8372C"/>
    <w:rsid w:val="00A855FA"/>
    <w:rsid w:val="00A905C6"/>
    <w:rsid w:val="00A90A0B"/>
    <w:rsid w:val="00A912FE"/>
    <w:rsid w:val="00A91418"/>
    <w:rsid w:val="00A91A18"/>
    <w:rsid w:val="00A91B40"/>
    <w:rsid w:val="00A9244B"/>
    <w:rsid w:val="00A932DF"/>
    <w:rsid w:val="00A947CF"/>
    <w:rsid w:val="00A95F5B"/>
    <w:rsid w:val="00A96D9C"/>
    <w:rsid w:val="00A97222"/>
    <w:rsid w:val="00A9772A"/>
    <w:rsid w:val="00AA18E2"/>
    <w:rsid w:val="00AA22B0"/>
    <w:rsid w:val="00AA2B19"/>
    <w:rsid w:val="00AA3B89"/>
    <w:rsid w:val="00AA5AE4"/>
    <w:rsid w:val="00AA5E50"/>
    <w:rsid w:val="00AA642B"/>
    <w:rsid w:val="00AB0677"/>
    <w:rsid w:val="00AB0B02"/>
    <w:rsid w:val="00AB1983"/>
    <w:rsid w:val="00AB23C3"/>
    <w:rsid w:val="00AB24DB"/>
    <w:rsid w:val="00AB27AB"/>
    <w:rsid w:val="00AB35D0"/>
    <w:rsid w:val="00AB6B59"/>
    <w:rsid w:val="00AB704F"/>
    <w:rsid w:val="00AB77E7"/>
    <w:rsid w:val="00AC1DCF"/>
    <w:rsid w:val="00AC23B1"/>
    <w:rsid w:val="00AC260E"/>
    <w:rsid w:val="00AC2AF9"/>
    <w:rsid w:val="00AC2F71"/>
    <w:rsid w:val="00AC38F5"/>
    <w:rsid w:val="00AC47A6"/>
    <w:rsid w:val="00AC4A9A"/>
    <w:rsid w:val="00AC60C5"/>
    <w:rsid w:val="00AC67E9"/>
    <w:rsid w:val="00AC78ED"/>
    <w:rsid w:val="00AC7B82"/>
    <w:rsid w:val="00AC7DE0"/>
    <w:rsid w:val="00AD02D3"/>
    <w:rsid w:val="00AD0432"/>
    <w:rsid w:val="00AD3675"/>
    <w:rsid w:val="00AD492B"/>
    <w:rsid w:val="00AD56A9"/>
    <w:rsid w:val="00AD69C4"/>
    <w:rsid w:val="00AD6F0C"/>
    <w:rsid w:val="00AE1C5F"/>
    <w:rsid w:val="00AE23DD"/>
    <w:rsid w:val="00AE3899"/>
    <w:rsid w:val="00AE59FA"/>
    <w:rsid w:val="00AE6722"/>
    <w:rsid w:val="00AE6CD2"/>
    <w:rsid w:val="00AE776A"/>
    <w:rsid w:val="00AF1F68"/>
    <w:rsid w:val="00AF2546"/>
    <w:rsid w:val="00AF27B7"/>
    <w:rsid w:val="00AF2BB2"/>
    <w:rsid w:val="00AF3C5D"/>
    <w:rsid w:val="00AF4817"/>
    <w:rsid w:val="00AF5BD5"/>
    <w:rsid w:val="00AF726A"/>
    <w:rsid w:val="00AF7AB4"/>
    <w:rsid w:val="00AF7B91"/>
    <w:rsid w:val="00B00015"/>
    <w:rsid w:val="00B0033A"/>
    <w:rsid w:val="00B01B47"/>
    <w:rsid w:val="00B02590"/>
    <w:rsid w:val="00B031F6"/>
    <w:rsid w:val="00B043A6"/>
    <w:rsid w:val="00B06DE8"/>
    <w:rsid w:val="00B077AD"/>
    <w:rsid w:val="00B07AE1"/>
    <w:rsid w:val="00B07D23"/>
    <w:rsid w:val="00B113AE"/>
    <w:rsid w:val="00B1265F"/>
    <w:rsid w:val="00B12968"/>
    <w:rsid w:val="00B131FF"/>
    <w:rsid w:val="00B13498"/>
    <w:rsid w:val="00B13DA2"/>
    <w:rsid w:val="00B14BD8"/>
    <w:rsid w:val="00B15526"/>
    <w:rsid w:val="00B1672A"/>
    <w:rsid w:val="00B16E71"/>
    <w:rsid w:val="00B174BD"/>
    <w:rsid w:val="00B2038F"/>
    <w:rsid w:val="00B20690"/>
    <w:rsid w:val="00B20B2A"/>
    <w:rsid w:val="00B21179"/>
    <w:rsid w:val="00B2129B"/>
    <w:rsid w:val="00B215A8"/>
    <w:rsid w:val="00B22FA7"/>
    <w:rsid w:val="00B239C4"/>
    <w:rsid w:val="00B23D86"/>
    <w:rsid w:val="00B24845"/>
    <w:rsid w:val="00B25EC9"/>
    <w:rsid w:val="00B26370"/>
    <w:rsid w:val="00B27039"/>
    <w:rsid w:val="00B27C56"/>
    <w:rsid w:val="00B27D18"/>
    <w:rsid w:val="00B300DB"/>
    <w:rsid w:val="00B32BEC"/>
    <w:rsid w:val="00B3515D"/>
    <w:rsid w:val="00B35B87"/>
    <w:rsid w:val="00B36D3B"/>
    <w:rsid w:val="00B40556"/>
    <w:rsid w:val="00B40651"/>
    <w:rsid w:val="00B4125C"/>
    <w:rsid w:val="00B41D0C"/>
    <w:rsid w:val="00B43107"/>
    <w:rsid w:val="00B45AC4"/>
    <w:rsid w:val="00B45E0A"/>
    <w:rsid w:val="00B47A18"/>
    <w:rsid w:val="00B51CD5"/>
    <w:rsid w:val="00B53824"/>
    <w:rsid w:val="00B53857"/>
    <w:rsid w:val="00B54009"/>
    <w:rsid w:val="00B54895"/>
    <w:rsid w:val="00B54B6C"/>
    <w:rsid w:val="00B5558B"/>
    <w:rsid w:val="00B55A04"/>
    <w:rsid w:val="00B55CEE"/>
    <w:rsid w:val="00B56FB1"/>
    <w:rsid w:val="00B6083F"/>
    <w:rsid w:val="00B61504"/>
    <w:rsid w:val="00B620AE"/>
    <w:rsid w:val="00B62E95"/>
    <w:rsid w:val="00B63ABC"/>
    <w:rsid w:val="00B64D3D"/>
    <w:rsid w:val="00B64F0A"/>
    <w:rsid w:val="00B6562C"/>
    <w:rsid w:val="00B6729E"/>
    <w:rsid w:val="00B7075A"/>
    <w:rsid w:val="00B71E27"/>
    <w:rsid w:val="00B720C9"/>
    <w:rsid w:val="00B7391B"/>
    <w:rsid w:val="00B73ACC"/>
    <w:rsid w:val="00B743E7"/>
    <w:rsid w:val="00B74405"/>
    <w:rsid w:val="00B74B80"/>
    <w:rsid w:val="00B7567D"/>
    <w:rsid w:val="00B75D1F"/>
    <w:rsid w:val="00B768A9"/>
    <w:rsid w:val="00B76E90"/>
    <w:rsid w:val="00B8005C"/>
    <w:rsid w:val="00B82E5F"/>
    <w:rsid w:val="00B85A65"/>
    <w:rsid w:val="00B8666B"/>
    <w:rsid w:val="00B86C64"/>
    <w:rsid w:val="00B904F4"/>
    <w:rsid w:val="00B90BD1"/>
    <w:rsid w:val="00B92536"/>
    <w:rsid w:val="00B9274D"/>
    <w:rsid w:val="00B93A51"/>
    <w:rsid w:val="00B94207"/>
    <w:rsid w:val="00B945D4"/>
    <w:rsid w:val="00B9506C"/>
    <w:rsid w:val="00B97B50"/>
    <w:rsid w:val="00BA30F8"/>
    <w:rsid w:val="00BA3959"/>
    <w:rsid w:val="00BA563D"/>
    <w:rsid w:val="00BA5BCC"/>
    <w:rsid w:val="00BB14F7"/>
    <w:rsid w:val="00BB1855"/>
    <w:rsid w:val="00BB2332"/>
    <w:rsid w:val="00BB239F"/>
    <w:rsid w:val="00BB2494"/>
    <w:rsid w:val="00BB2522"/>
    <w:rsid w:val="00BB28A3"/>
    <w:rsid w:val="00BB5218"/>
    <w:rsid w:val="00BB72C0"/>
    <w:rsid w:val="00BB77AA"/>
    <w:rsid w:val="00BB7FF3"/>
    <w:rsid w:val="00BC0AF1"/>
    <w:rsid w:val="00BC2270"/>
    <w:rsid w:val="00BC27BE"/>
    <w:rsid w:val="00BC2D3F"/>
    <w:rsid w:val="00BC3779"/>
    <w:rsid w:val="00BC41A0"/>
    <w:rsid w:val="00BC43D8"/>
    <w:rsid w:val="00BC46E3"/>
    <w:rsid w:val="00BC54A7"/>
    <w:rsid w:val="00BC5A86"/>
    <w:rsid w:val="00BC7AB9"/>
    <w:rsid w:val="00BD0186"/>
    <w:rsid w:val="00BD059C"/>
    <w:rsid w:val="00BD0D32"/>
    <w:rsid w:val="00BD1661"/>
    <w:rsid w:val="00BD50EC"/>
    <w:rsid w:val="00BD5B53"/>
    <w:rsid w:val="00BD6178"/>
    <w:rsid w:val="00BD6348"/>
    <w:rsid w:val="00BD7990"/>
    <w:rsid w:val="00BE147F"/>
    <w:rsid w:val="00BE163C"/>
    <w:rsid w:val="00BE1655"/>
    <w:rsid w:val="00BE1BBC"/>
    <w:rsid w:val="00BE46B5"/>
    <w:rsid w:val="00BE6663"/>
    <w:rsid w:val="00BE69B7"/>
    <w:rsid w:val="00BE6E4A"/>
    <w:rsid w:val="00BF0917"/>
    <w:rsid w:val="00BF0CD7"/>
    <w:rsid w:val="00BF0F60"/>
    <w:rsid w:val="00BF143E"/>
    <w:rsid w:val="00BF15CE"/>
    <w:rsid w:val="00BF2157"/>
    <w:rsid w:val="00BF2BEE"/>
    <w:rsid w:val="00BF2FC3"/>
    <w:rsid w:val="00BF310B"/>
    <w:rsid w:val="00BF3551"/>
    <w:rsid w:val="00BF37C3"/>
    <w:rsid w:val="00BF4D7D"/>
    <w:rsid w:val="00BF4F07"/>
    <w:rsid w:val="00BF695B"/>
    <w:rsid w:val="00BF6A14"/>
    <w:rsid w:val="00BF71B0"/>
    <w:rsid w:val="00C0161F"/>
    <w:rsid w:val="00C030BD"/>
    <w:rsid w:val="00C036C3"/>
    <w:rsid w:val="00C03CCA"/>
    <w:rsid w:val="00C040E8"/>
    <w:rsid w:val="00C047AF"/>
    <w:rsid w:val="00C0499E"/>
    <w:rsid w:val="00C04BB2"/>
    <w:rsid w:val="00C04F4A"/>
    <w:rsid w:val="00C058AF"/>
    <w:rsid w:val="00C06484"/>
    <w:rsid w:val="00C06F9E"/>
    <w:rsid w:val="00C07776"/>
    <w:rsid w:val="00C07C0D"/>
    <w:rsid w:val="00C10210"/>
    <w:rsid w:val="00C1035C"/>
    <w:rsid w:val="00C105B6"/>
    <w:rsid w:val="00C1140E"/>
    <w:rsid w:val="00C11420"/>
    <w:rsid w:val="00C11747"/>
    <w:rsid w:val="00C12097"/>
    <w:rsid w:val="00C1358F"/>
    <w:rsid w:val="00C13C2A"/>
    <w:rsid w:val="00C13C67"/>
    <w:rsid w:val="00C13CE8"/>
    <w:rsid w:val="00C14187"/>
    <w:rsid w:val="00C15151"/>
    <w:rsid w:val="00C1663D"/>
    <w:rsid w:val="00C16B6B"/>
    <w:rsid w:val="00C179BC"/>
    <w:rsid w:val="00C17F8C"/>
    <w:rsid w:val="00C211E6"/>
    <w:rsid w:val="00C22446"/>
    <w:rsid w:val="00C22681"/>
    <w:rsid w:val="00C22FB5"/>
    <w:rsid w:val="00C24236"/>
    <w:rsid w:val="00C242C4"/>
    <w:rsid w:val="00C24CBF"/>
    <w:rsid w:val="00C25C66"/>
    <w:rsid w:val="00C2710B"/>
    <w:rsid w:val="00C279C2"/>
    <w:rsid w:val="00C308D8"/>
    <w:rsid w:val="00C31700"/>
    <w:rsid w:val="00C3183E"/>
    <w:rsid w:val="00C32BD5"/>
    <w:rsid w:val="00C33531"/>
    <w:rsid w:val="00C33B9E"/>
    <w:rsid w:val="00C34005"/>
    <w:rsid w:val="00C34194"/>
    <w:rsid w:val="00C35EF7"/>
    <w:rsid w:val="00C37BAE"/>
    <w:rsid w:val="00C4043D"/>
    <w:rsid w:val="00C40DAA"/>
    <w:rsid w:val="00C41110"/>
    <w:rsid w:val="00C41F7E"/>
    <w:rsid w:val="00C42A1B"/>
    <w:rsid w:val="00C42B41"/>
    <w:rsid w:val="00C42C1F"/>
    <w:rsid w:val="00C44A8D"/>
    <w:rsid w:val="00C44ADB"/>
    <w:rsid w:val="00C44CF8"/>
    <w:rsid w:val="00C45B91"/>
    <w:rsid w:val="00C460A1"/>
    <w:rsid w:val="00C467BC"/>
    <w:rsid w:val="00C4789C"/>
    <w:rsid w:val="00C50E76"/>
    <w:rsid w:val="00C523C4"/>
    <w:rsid w:val="00C52C02"/>
    <w:rsid w:val="00C52DCB"/>
    <w:rsid w:val="00C54D79"/>
    <w:rsid w:val="00C57EE8"/>
    <w:rsid w:val="00C61072"/>
    <w:rsid w:val="00C61CFF"/>
    <w:rsid w:val="00C6243C"/>
    <w:rsid w:val="00C628A7"/>
    <w:rsid w:val="00C62F54"/>
    <w:rsid w:val="00C63AEA"/>
    <w:rsid w:val="00C67BBF"/>
    <w:rsid w:val="00C70168"/>
    <w:rsid w:val="00C71155"/>
    <w:rsid w:val="00C718DD"/>
    <w:rsid w:val="00C71AFB"/>
    <w:rsid w:val="00C74707"/>
    <w:rsid w:val="00C75930"/>
    <w:rsid w:val="00C767C7"/>
    <w:rsid w:val="00C779FD"/>
    <w:rsid w:val="00C77D84"/>
    <w:rsid w:val="00C80B9E"/>
    <w:rsid w:val="00C8168E"/>
    <w:rsid w:val="00C82D4A"/>
    <w:rsid w:val="00C83733"/>
    <w:rsid w:val="00C841B7"/>
    <w:rsid w:val="00C84A6C"/>
    <w:rsid w:val="00C859E3"/>
    <w:rsid w:val="00C8667D"/>
    <w:rsid w:val="00C866D4"/>
    <w:rsid w:val="00C86967"/>
    <w:rsid w:val="00C873B2"/>
    <w:rsid w:val="00C91281"/>
    <w:rsid w:val="00C928A8"/>
    <w:rsid w:val="00C93044"/>
    <w:rsid w:val="00C94B1B"/>
    <w:rsid w:val="00C9512F"/>
    <w:rsid w:val="00C95246"/>
    <w:rsid w:val="00C96949"/>
    <w:rsid w:val="00CA103E"/>
    <w:rsid w:val="00CA263F"/>
    <w:rsid w:val="00CA2DA7"/>
    <w:rsid w:val="00CA314B"/>
    <w:rsid w:val="00CA4051"/>
    <w:rsid w:val="00CA450C"/>
    <w:rsid w:val="00CA6C45"/>
    <w:rsid w:val="00CA74F6"/>
    <w:rsid w:val="00CA7603"/>
    <w:rsid w:val="00CB364E"/>
    <w:rsid w:val="00CB37B8"/>
    <w:rsid w:val="00CB4F1A"/>
    <w:rsid w:val="00CB58B4"/>
    <w:rsid w:val="00CB5F04"/>
    <w:rsid w:val="00CB6577"/>
    <w:rsid w:val="00CB6768"/>
    <w:rsid w:val="00CB74C7"/>
    <w:rsid w:val="00CB7E6C"/>
    <w:rsid w:val="00CC0E84"/>
    <w:rsid w:val="00CC1FE9"/>
    <w:rsid w:val="00CC3B49"/>
    <w:rsid w:val="00CC3D04"/>
    <w:rsid w:val="00CC4AF7"/>
    <w:rsid w:val="00CC54E5"/>
    <w:rsid w:val="00CC6B96"/>
    <w:rsid w:val="00CC6F04"/>
    <w:rsid w:val="00CC6FB7"/>
    <w:rsid w:val="00CC7B94"/>
    <w:rsid w:val="00CD0A68"/>
    <w:rsid w:val="00CD39BC"/>
    <w:rsid w:val="00CD5A94"/>
    <w:rsid w:val="00CD5BCF"/>
    <w:rsid w:val="00CD6E8E"/>
    <w:rsid w:val="00CE161F"/>
    <w:rsid w:val="00CE2A1B"/>
    <w:rsid w:val="00CE2AE6"/>
    <w:rsid w:val="00CE2CC6"/>
    <w:rsid w:val="00CE3529"/>
    <w:rsid w:val="00CE4320"/>
    <w:rsid w:val="00CE5D9A"/>
    <w:rsid w:val="00CE76CD"/>
    <w:rsid w:val="00CF0B65"/>
    <w:rsid w:val="00CF1C1F"/>
    <w:rsid w:val="00CF3B5E"/>
    <w:rsid w:val="00CF3BA6"/>
    <w:rsid w:val="00CF4041"/>
    <w:rsid w:val="00CF4598"/>
    <w:rsid w:val="00CF4E8C"/>
    <w:rsid w:val="00CF5BA0"/>
    <w:rsid w:val="00CF6913"/>
    <w:rsid w:val="00CF7958"/>
    <w:rsid w:val="00CF7AA7"/>
    <w:rsid w:val="00CF7D20"/>
    <w:rsid w:val="00D003E1"/>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11079"/>
    <w:rsid w:val="00D114B2"/>
    <w:rsid w:val="00D11A1F"/>
    <w:rsid w:val="00D121C4"/>
    <w:rsid w:val="00D14274"/>
    <w:rsid w:val="00D14A74"/>
    <w:rsid w:val="00D15E5B"/>
    <w:rsid w:val="00D16DEE"/>
    <w:rsid w:val="00D17C62"/>
    <w:rsid w:val="00D21586"/>
    <w:rsid w:val="00D21EA5"/>
    <w:rsid w:val="00D23A38"/>
    <w:rsid w:val="00D2574C"/>
    <w:rsid w:val="00D26D79"/>
    <w:rsid w:val="00D27C2B"/>
    <w:rsid w:val="00D33363"/>
    <w:rsid w:val="00D34529"/>
    <w:rsid w:val="00D34943"/>
    <w:rsid w:val="00D34A2B"/>
    <w:rsid w:val="00D35409"/>
    <w:rsid w:val="00D357BC"/>
    <w:rsid w:val="00D35865"/>
    <w:rsid w:val="00D359D4"/>
    <w:rsid w:val="00D378CD"/>
    <w:rsid w:val="00D41B88"/>
    <w:rsid w:val="00D41E23"/>
    <w:rsid w:val="00D429EC"/>
    <w:rsid w:val="00D43D44"/>
    <w:rsid w:val="00D43EBB"/>
    <w:rsid w:val="00D43F36"/>
    <w:rsid w:val="00D44E4E"/>
    <w:rsid w:val="00D46D26"/>
    <w:rsid w:val="00D50A8D"/>
    <w:rsid w:val="00D51254"/>
    <w:rsid w:val="00D51627"/>
    <w:rsid w:val="00D51E1A"/>
    <w:rsid w:val="00D52344"/>
    <w:rsid w:val="00D5267F"/>
    <w:rsid w:val="00D532DA"/>
    <w:rsid w:val="00D54AAC"/>
    <w:rsid w:val="00D54B32"/>
    <w:rsid w:val="00D552E3"/>
    <w:rsid w:val="00D55423"/>
    <w:rsid w:val="00D55929"/>
    <w:rsid w:val="00D55DF0"/>
    <w:rsid w:val="00D563E1"/>
    <w:rsid w:val="00D5680C"/>
    <w:rsid w:val="00D56BB6"/>
    <w:rsid w:val="00D56D4A"/>
    <w:rsid w:val="00D6022B"/>
    <w:rsid w:val="00D60C40"/>
    <w:rsid w:val="00D6138D"/>
    <w:rsid w:val="00D6166E"/>
    <w:rsid w:val="00D63126"/>
    <w:rsid w:val="00D63508"/>
    <w:rsid w:val="00D635AF"/>
    <w:rsid w:val="00D63A67"/>
    <w:rsid w:val="00D643CB"/>
    <w:rsid w:val="00D646C9"/>
    <w:rsid w:val="00D6492E"/>
    <w:rsid w:val="00D65845"/>
    <w:rsid w:val="00D6797D"/>
    <w:rsid w:val="00D70087"/>
    <w:rsid w:val="00D7079E"/>
    <w:rsid w:val="00D70823"/>
    <w:rsid w:val="00D70AB1"/>
    <w:rsid w:val="00D70F23"/>
    <w:rsid w:val="00D71096"/>
    <w:rsid w:val="00D734CF"/>
    <w:rsid w:val="00D73DD6"/>
    <w:rsid w:val="00D745F5"/>
    <w:rsid w:val="00D75392"/>
    <w:rsid w:val="00D7585E"/>
    <w:rsid w:val="00D759A3"/>
    <w:rsid w:val="00D76B0E"/>
    <w:rsid w:val="00D7779A"/>
    <w:rsid w:val="00D77A2D"/>
    <w:rsid w:val="00D81A7A"/>
    <w:rsid w:val="00D82E32"/>
    <w:rsid w:val="00D83148"/>
    <w:rsid w:val="00D835CF"/>
    <w:rsid w:val="00D83974"/>
    <w:rsid w:val="00D84133"/>
    <w:rsid w:val="00D8431C"/>
    <w:rsid w:val="00D85133"/>
    <w:rsid w:val="00D86317"/>
    <w:rsid w:val="00D8790C"/>
    <w:rsid w:val="00D90A83"/>
    <w:rsid w:val="00D91607"/>
    <w:rsid w:val="00D92C82"/>
    <w:rsid w:val="00D93336"/>
    <w:rsid w:val="00D94314"/>
    <w:rsid w:val="00D94D55"/>
    <w:rsid w:val="00D955C1"/>
    <w:rsid w:val="00D95BC7"/>
    <w:rsid w:val="00D95C17"/>
    <w:rsid w:val="00D96043"/>
    <w:rsid w:val="00D974BF"/>
    <w:rsid w:val="00D97779"/>
    <w:rsid w:val="00DA0506"/>
    <w:rsid w:val="00DA14AB"/>
    <w:rsid w:val="00DA237B"/>
    <w:rsid w:val="00DA52F5"/>
    <w:rsid w:val="00DA56CF"/>
    <w:rsid w:val="00DA73A3"/>
    <w:rsid w:val="00DA76DD"/>
    <w:rsid w:val="00DB0C25"/>
    <w:rsid w:val="00DB1424"/>
    <w:rsid w:val="00DB3080"/>
    <w:rsid w:val="00DB4B7E"/>
    <w:rsid w:val="00DB4E12"/>
    <w:rsid w:val="00DB5771"/>
    <w:rsid w:val="00DB586E"/>
    <w:rsid w:val="00DC0A90"/>
    <w:rsid w:val="00DC0AB6"/>
    <w:rsid w:val="00DC21CF"/>
    <w:rsid w:val="00DC3395"/>
    <w:rsid w:val="00DC3664"/>
    <w:rsid w:val="00DC4B9B"/>
    <w:rsid w:val="00DC5F64"/>
    <w:rsid w:val="00DC6162"/>
    <w:rsid w:val="00DC6EFC"/>
    <w:rsid w:val="00DC7CDE"/>
    <w:rsid w:val="00DD0E44"/>
    <w:rsid w:val="00DD0FAB"/>
    <w:rsid w:val="00DD195B"/>
    <w:rsid w:val="00DD243F"/>
    <w:rsid w:val="00DD285B"/>
    <w:rsid w:val="00DD46E9"/>
    <w:rsid w:val="00DD4711"/>
    <w:rsid w:val="00DD4812"/>
    <w:rsid w:val="00DD4CA7"/>
    <w:rsid w:val="00DE0097"/>
    <w:rsid w:val="00DE0416"/>
    <w:rsid w:val="00DE05AE"/>
    <w:rsid w:val="00DE0979"/>
    <w:rsid w:val="00DE0A84"/>
    <w:rsid w:val="00DE12E9"/>
    <w:rsid w:val="00DE301D"/>
    <w:rsid w:val="00DE33EC"/>
    <w:rsid w:val="00DE43F4"/>
    <w:rsid w:val="00DE5391"/>
    <w:rsid w:val="00DE53F8"/>
    <w:rsid w:val="00DE5A51"/>
    <w:rsid w:val="00DE60E6"/>
    <w:rsid w:val="00DE6C9B"/>
    <w:rsid w:val="00DE74DC"/>
    <w:rsid w:val="00DE7B17"/>
    <w:rsid w:val="00DE7D5A"/>
    <w:rsid w:val="00DF1EC4"/>
    <w:rsid w:val="00DF247C"/>
    <w:rsid w:val="00DF3F4F"/>
    <w:rsid w:val="00DF707E"/>
    <w:rsid w:val="00DF70A1"/>
    <w:rsid w:val="00DF759D"/>
    <w:rsid w:val="00E003AF"/>
    <w:rsid w:val="00E00482"/>
    <w:rsid w:val="00E018C3"/>
    <w:rsid w:val="00E01C15"/>
    <w:rsid w:val="00E052B1"/>
    <w:rsid w:val="00E05886"/>
    <w:rsid w:val="00E05A83"/>
    <w:rsid w:val="00E06412"/>
    <w:rsid w:val="00E064ED"/>
    <w:rsid w:val="00E104C6"/>
    <w:rsid w:val="00E10C02"/>
    <w:rsid w:val="00E134D8"/>
    <w:rsid w:val="00E137F4"/>
    <w:rsid w:val="00E164F2"/>
    <w:rsid w:val="00E16F61"/>
    <w:rsid w:val="00E178A7"/>
    <w:rsid w:val="00E2053F"/>
    <w:rsid w:val="00E20F6A"/>
    <w:rsid w:val="00E21A25"/>
    <w:rsid w:val="00E22CEF"/>
    <w:rsid w:val="00E23303"/>
    <w:rsid w:val="00E239E0"/>
    <w:rsid w:val="00E24071"/>
    <w:rsid w:val="00E253CA"/>
    <w:rsid w:val="00E257EA"/>
    <w:rsid w:val="00E2619B"/>
    <w:rsid w:val="00E274B2"/>
    <w:rsid w:val="00E2771C"/>
    <w:rsid w:val="00E31D50"/>
    <w:rsid w:val="00E324D9"/>
    <w:rsid w:val="00E331FB"/>
    <w:rsid w:val="00E33DF4"/>
    <w:rsid w:val="00E34925"/>
    <w:rsid w:val="00E35EDE"/>
    <w:rsid w:val="00E364AA"/>
    <w:rsid w:val="00E36528"/>
    <w:rsid w:val="00E37B59"/>
    <w:rsid w:val="00E405B6"/>
    <w:rsid w:val="00E405ED"/>
    <w:rsid w:val="00E409B4"/>
    <w:rsid w:val="00E40CF7"/>
    <w:rsid w:val="00E413B8"/>
    <w:rsid w:val="00E434EB"/>
    <w:rsid w:val="00E440C0"/>
    <w:rsid w:val="00E44750"/>
    <w:rsid w:val="00E4683D"/>
    <w:rsid w:val="00E46CA0"/>
    <w:rsid w:val="00E47459"/>
    <w:rsid w:val="00E4765C"/>
    <w:rsid w:val="00E504A1"/>
    <w:rsid w:val="00E50AF8"/>
    <w:rsid w:val="00E51231"/>
    <w:rsid w:val="00E52A67"/>
    <w:rsid w:val="00E57A5C"/>
    <w:rsid w:val="00E602A7"/>
    <w:rsid w:val="00E618D4"/>
    <w:rsid w:val="00E619E1"/>
    <w:rsid w:val="00E62FBE"/>
    <w:rsid w:val="00E63389"/>
    <w:rsid w:val="00E64597"/>
    <w:rsid w:val="00E65780"/>
    <w:rsid w:val="00E65A72"/>
    <w:rsid w:val="00E65D82"/>
    <w:rsid w:val="00E660B2"/>
    <w:rsid w:val="00E66AA1"/>
    <w:rsid w:val="00E66B6A"/>
    <w:rsid w:val="00E71243"/>
    <w:rsid w:val="00E71362"/>
    <w:rsid w:val="00E714D8"/>
    <w:rsid w:val="00E7168A"/>
    <w:rsid w:val="00E71D25"/>
    <w:rsid w:val="00E7295C"/>
    <w:rsid w:val="00E73306"/>
    <w:rsid w:val="00E735AB"/>
    <w:rsid w:val="00E74806"/>
    <w:rsid w:val="00E74817"/>
    <w:rsid w:val="00E74FE4"/>
    <w:rsid w:val="00E7553D"/>
    <w:rsid w:val="00E7738D"/>
    <w:rsid w:val="00E7751C"/>
    <w:rsid w:val="00E80EF3"/>
    <w:rsid w:val="00E81633"/>
    <w:rsid w:val="00E82AED"/>
    <w:rsid w:val="00E82FCC"/>
    <w:rsid w:val="00E831A3"/>
    <w:rsid w:val="00E862B5"/>
    <w:rsid w:val="00E86310"/>
    <w:rsid w:val="00E863D8"/>
    <w:rsid w:val="00E86469"/>
    <w:rsid w:val="00E86733"/>
    <w:rsid w:val="00E86927"/>
    <w:rsid w:val="00E8700D"/>
    <w:rsid w:val="00E87094"/>
    <w:rsid w:val="00E9108A"/>
    <w:rsid w:val="00E92ABD"/>
    <w:rsid w:val="00E94803"/>
    <w:rsid w:val="00E94B69"/>
    <w:rsid w:val="00E9588E"/>
    <w:rsid w:val="00E959B0"/>
    <w:rsid w:val="00E96813"/>
    <w:rsid w:val="00EA08D9"/>
    <w:rsid w:val="00EA17B9"/>
    <w:rsid w:val="00EA279E"/>
    <w:rsid w:val="00EA27D4"/>
    <w:rsid w:val="00EA2BA6"/>
    <w:rsid w:val="00EA2FD7"/>
    <w:rsid w:val="00EA33B1"/>
    <w:rsid w:val="00EA37BD"/>
    <w:rsid w:val="00EA6B91"/>
    <w:rsid w:val="00EA74F2"/>
    <w:rsid w:val="00EA7552"/>
    <w:rsid w:val="00EA7F5C"/>
    <w:rsid w:val="00EB193D"/>
    <w:rsid w:val="00EB2A71"/>
    <w:rsid w:val="00EB2C57"/>
    <w:rsid w:val="00EB32CF"/>
    <w:rsid w:val="00EB4DDA"/>
    <w:rsid w:val="00EB7017"/>
    <w:rsid w:val="00EB7598"/>
    <w:rsid w:val="00EB7885"/>
    <w:rsid w:val="00EC0998"/>
    <w:rsid w:val="00EC1702"/>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1614"/>
    <w:rsid w:val="00EE2BD5"/>
    <w:rsid w:val="00EE3260"/>
    <w:rsid w:val="00EE3475"/>
    <w:rsid w:val="00EE36FA"/>
    <w:rsid w:val="00EE3CF3"/>
    <w:rsid w:val="00EE50F0"/>
    <w:rsid w:val="00EE5806"/>
    <w:rsid w:val="00EE586E"/>
    <w:rsid w:val="00EE5BEB"/>
    <w:rsid w:val="00EE6524"/>
    <w:rsid w:val="00EE6DDC"/>
    <w:rsid w:val="00EE788B"/>
    <w:rsid w:val="00EF00ED"/>
    <w:rsid w:val="00EF0192"/>
    <w:rsid w:val="00EF0196"/>
    <w:rsid w:val="00EF06A8"/>
    <w:rsid w:val="00EF0943"/>
    <w:rsid w:val="00EF0EAD"/>
    <w:rsid w:val="00EF1C6E"/>
    <w:rsid w:val="00EF4CB1"/>
    <w:rsid w:val="00EF5798"/>
    <w:rsid w:val="00EF60A5"/>
    <w:rsid w:val="00EF60E5"/>
    <w:rsid w:val="00EF6A0C"/>
    <w:rsid w:val="00EF6E7F"/>
    <w:rsid w:val="00EF7ADB"/>
    <w:rsid w:val="00F01D8F"/>
    <w:rsid w:val="00F01D93"/>
    <w:rsid w:val="00F0316E"/>
    <w:rsid w:val="00F03719"/>
    <w:rsid w:val="00F05A4D"/>
    <w:rsid w:val="00F06BB9"/>
    <w:rsid w:val="00F10BCF"/>
    <w:rsid w:val="00F121C4"/>
    <w:rsid w:val="00F12308"/>
    <w:rsid w:val="00F15BF4"/>
    <w:rsid w:val="00F16658"/>
    <w:rsid w:val="00F17235"/>
    <w:rsid w:val="00F20B40"/>
    <w:rsid w:val="00F211C4"/>
    <w:rsid w:val="00F2269A"/>
    <w:rsid w:val="00F22775"/>
    <w:rsid w:val="00F228A5"/>
    <w:rsid w:val="00F2338E"/>
    <w:rsid w:val="00F246D4"/>
    <w:rsid w:val="00F26401"/>
    <w:rsid w:val="00F269DC"/>
    <w:rsid w:val="00F27DB5"/>
    <w:rsid w:val="00F309E2"/>
    <w:rsid w:val="00F30C2D"/>
    <w:rsid w:val="00F318BD"/>
    <w:rsid w:val="00F32557"/>
    <w:rsid w:val="00F32CE9"/>
    <w:rsid w:val="00F3300A"/>
    <w:rsid w:val="00F332EF"/>
    <w:rsid w:val="00F33A6A"/>
    <w:rsid w:val="00F33FDE"/>
    <w:rsid w:val="00F3411F"/>
    <w:rsid w:val="00F34D8E"/>
    <w:rsid w:val="00F3515A"/>
    <w:rsid w:val="00F3674D"/>
    <w:rsid w:val="00F37587"/>
    <w:rsid w:val="00F37BA8"/>
    <w:rsid w:val="00F4079E"/>
    <w:rsid w:val="00F40B14"/>
    <w:rsid w:val="00F40D1D"/>
    <w:rsid w:val="00F40DC4"/>
    <w:rsid w:val="00F413B4"/>
    <w:rsid w:val="00F415D8"/>
    <w:rsid w:val="00F42101"/>
    <w:rsid w:val="00F42EAA"/>
    <w:rsid w:val="00F42EE0"/>
    <w:rsid w:val="00F434A9"/>
    <w:rsid w:val="00F437C4"/>
    <w:rsid w:val="00F446A0"/>
    <w:rsid w:val="00F4739C"/>
    <w:rsid w:val="00F47A0A"/>
    <w:rsid w:val="00F47A79"/>
    <w:rsid w:val="00F47F5C"/>
    <w:rsid w:val="00F51220"/>
    <w:rsid w:val="00F51928"/>
    <w:rsid w:val="00F543B3"/>
    <w:rsid w:val="00F5467A"/>
    <w:rsid w:val="00F54EDF"/>
    <w:rsid w:val="00F5643A"/>
    <w:rsid w:val="00F56596"/>
    <w:rsid w:val="00F56DBA"/>
    <w:rsid w:val="00F573B0"/>
    <w:rsid w:val="00F602CC"/>
    <w:rsid w:val="00F62236"/>
    <w:rsid w:val="00F62751"/>
    <w:rsid w:val="00F63959"/>
    <w:rsid w:val="00F63CDF"/>
    <w:rsid w:val="00F642AF"/>
    <w:rsid w:val="00F650B4"/>
    <w:rsid w:val="00F65192"/>
    <w:rsid w:val="00F65901"/>
    <w:rsid w:val="00F66B95"/>
    <w:rsid w:val="00F701E2"/>
    <w:rsid w:val="00F706AA"/>
    <w:rsid w:val="00F715D0"/>
    <w:rsid w:val="00F717E7"/>
    <w:rsid w:val="00F724A1"/>
    <w:rsid w:val="00F7288E"/>
    <w:rsid w:val="00F72FE2"/>
    <w:rsid w:val="00F7301D"/>
    <w:rsid w:val="00F740FA"/>
    <w:rsid w:val="00F74A7A"/>
    <w:rsid w:val="00F74B62"/>
    <w:rsid w:val="00F7632C"/>
    <w:rsid w:val="00F76E2C"/>
    <w:rsid w:val="00F76FDC"/>
    <w:rsid w:val="00F771C6"/>
    <w:rsid w:val="00F77E4A"/>
    <w:rsid w:val="00F77ED7"/>
    <w:rsid w:val="00F80F5D"/>
    <w:rsid w:val="00F818CF"/>
    <w:rsid w:val="00F83143"/>
    <w:rsid w:val="00F8419A"/>
    <w:rsid w:val="00F84564"/>
    <w:rsid w:val="00F853F3"/>
    <w:rsid w:val="00F85853"/>
    <w:rsid w:val="00F8591B"/>
    <w:rsid w:val="00F8655C"/>
    <w:rsid w:val="00F90BCA"/>
    <w:rsid w:val="00F90E1A"/>
    <w:rsid w:val="00F91B79"/>
    <w:rsid w:val="00F949CB"/>
    <w:rsid w:val="00F94B27"/>
    <w:rsid w:val="00F96626"/>
    <w:rsid w:val="00F96946"/>
    <w:rsid w:val="00F97131"/>
    <w:rsid w:val="00F9720F"/>
    <w:rsid w:val="00F97A85"/>
    <w:rsid w:val="00F97B4B"/>
    <w:rsid w:val="00F97C84"/>
    <w:rsid w:val="00FA0156"/>
    <w:rsid w:val="00FA05BF"/>
    <w:rsid w:val="00FA0D81"/>
    <w:rsid w:val="00FA166A"/>
    <w:rsid w:val="00FA1E46"/>
    <w:rsid w:val="00FA207C"/>
    <w:rsid w:val="00FA2CF6"/>
    <w:rsid w:val="00FA2D55"/>
    <w:rsid w:val="00FA3065"/>
    <w:rsid w:val="00FA3EBB"/>
    <w:rsid w:val="00FA4284"/>
    <w:rsid w:val="00FA52F9"/>
    <w:rsid w:val="00FA54D8"/>
    <w:rsid w:val="00FB0346"/>
    <w:rsid w:val="00FB0E61"/>
    <w:rsid w:val="00FB10FF"/>
    <w:rsid w:val="00FB1AF9"/>
    <w:rsid w:val="00FB1D69"/>
    <w:rsid w:val="00FB2812"/>
    <w:rsid w:val="00FB332B"/>
    <w:rsid w:val="00FB3570"/>
    <w:rsid w:val="00FB5A65"/>
    <w:rsid w:val="00FB5E92"/>
    <w:rsid w:val="00FB6063"/>
    <w:rsid w:val="00FB67AC"/>
    <w:rsid w:val="00FB7100"/>
    <w:rsid w:val="00FC0636"/>
    <w:rsid w:val="00FC0A00"/>
    <w:rsid w:val="00FC0C6F"/>
    <w:rsid w:val="00FC1235"/>
    <w:rsid w:val="00FC14C7"/>
    <w:rsid w:val="00FC2073"/>
    <w:rsid w:val="00FC2758"/>
    <w:rsid w:val="00FC3080"/>
    <w:rsid w:val="00FC3523"/>
    <w:rsid w:val="00FC3C3B"/>
    <w:rsid w:val="00FC3D76"/>
    <w:rsid w:val="00FC44C4"/>
    <w:rsid w:val="00FC4A97"/>
    <w:rsid w:val="00FC4F7B"/>
    <w:rsid w:val="00FC755A"/>
    <w:rsid w:val="00FD05FD"/>
    <w:rsid w:val="00FD1F94"/>
    <w:rsid w:val="00FD2020"/>
    <w:rsid w:val="00FD21A7"/>
    <w:rsid w:val="00FD3347"/>
    <w:rsid w:val="00FD40E9"/>
    <w:rsid w:val="00FD495B"/>
    <w:rsid w:val="00FD5D80"/>
    <w:rsid w:val="00FD7EC3"/>
    <w:rsid w:val="00FE0C73"/>
    <w:rsid w:val="00FE0F38"/>
    <w:rsid w:val="00FE108E"/>
    <w:rsid w:val="00FE10F9"/>
    <w:rsid w:val="00FE1172"/>
    <w:rsid w:val="00FE126B"/>
    <w:rsid w:val="00FE1913"/>
    <w:rsid w:val="00FE19A8"/>
    <w:rsid w:val="00FE2356"/>
    <w:rsid w:val="00FE2629"/>
    <w:rsid w:val="00FE36BF"/>
    <w:rsid w:val="00FE40B5"/>
    <w:rsid w:val="00FE660C"/>
    <w:rsid w:val="00FE6B61"/>
    <w:rsid w:val="00FF0F2A"/>
    <w:rsid w:val="00FF492B"/>
    <w:rsid w:val="00FF5EC7"/>
    <w:rsid w:val="00FF6302"/>
    <w:rsid w:val="00FF7815"/>
    <w:rsid w:val="00FF7892"/>
    <w:rsid w:val="036FF37E"/>
    <w:rsid w:val="041EDD50"/>
    <w:rsid w:val="053C4FF3"/>
    <w:rsid w:val="0687349E"/>
    <w:rsid w:val="08641677"/>
    <w:rsid w:val="095C3ACB"/>
    <w:rsid w:val="164757AF"/>
    <w:rsid w:val="168370E5"/>
    <w:rsid w:val="17E1AEF1"/>
    <w:rsid w:val="1A433798"/>
    <w:rsid w:val="1BB52D62"/>
    <w:rsid w:val="263255FE"/>
    <w:rsid w:val="2695C9F7"/>
    <w:rsid w:val="2A6F9667"/>
    <w:rsid w:val="2AB593E6"/>
    <w:rsid w:val="31B3AC62"/>
    <w:rsid w:val="332DBC99"/>
    <w:rsid w:val="396E18D2"/>
    <w:rsid w:val="408893A5"/>
    <w:rsid w:val="4203AFE4"/>
    <w:rsid w:val="4C459DDB"/>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43943468-C0A9-4109-952D-A1509E49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F7958"/>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CF7958"/>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F7958"/>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F7958"/>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F7958"/>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F7958"/>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CF7958"/>
    <w:pPr>
      <w:tabs>
        <w:tab w:val="right" w:leader="dot" w:pos="14570"/>
      </w:tabs>
      <w:spacing w:before="0"/>
    </w:pPr>
    <w:rPr>
      <w:b/>
      <w:noProof/>
    </w:rPr>
  </w:style>
  <w:style w:type="paragraph" w:styleId="TOC2">
    <w:name w:val="toc 2"/>
    <w:aliases w:val="ŠTOC 2"/>
    <w:basedOn w:val="Normal"/>
    <w:next w:val="Normal"/>
    <w:uiPriority w:val="39"/>
    <w:unhideWhenUsed/>
    <w:rsid w:val="00CF7958"/>
    <w:pPr>
      <w:tabs>
        <w:tab w:val="right" w:leader="dot" w:pos="14570"/>
      </w:tabs>
      <w:spacing w:before="0"/>
    </w:pPr>
    <w:rPr>
      <w:noProof/>
    </w:rPr>
  </w:style>
  <w:style w:type="paragraph" w:styleId="Header">
    <w:name w:val="header"/>
    <w:aliases w:val="ŠHeader"/>
    <w:basedOn w:val="Normal"/>
    <w:link w:val="HeaderChar"/>
    <w:uiPriority w:val="16"/>
    <w:rsid w:val="00CF7958"/>
    <w:rPr>
      <w:noProof/>
      <w:color w:val="002664"/>
      <w:sz w:val="28"/>
      <w:szCs w:val="28"/>
    </w:rPr>
  </w:style>
  <w:style w:type="character" w:customStyle="1" w:styleId="Heading5Char">
    <w:name w:val="Heading 5 Char"/>
    <w:aliases w:val="ŠHeading 5 Char"/>
    <w:basedOn w:val="DefaultParagraphFont"/>
    <w:link w:val="Heading5"/>
    <w:uiPriority w:val="6"/>
    <w:rsid w:val="00CF7958"/>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CF7958"/>
    <w:rPr>
      <w:rFonts w:ascii="Arial" w:hAnsi="Arial" w:cs="Arial"/>
      <w:noProof/>
      <w:color w:val="002664"/>
      <w:sz w:val="28"/>
      <w:szCs w:val="28"/>
      <w:lang w:val="en-AU"/>
    </w:rPr>
  </w:style>
  <w:style w:type="paragraph" w:styleId="Footer">
    <w:name w:val="footer"/>
    <w:aliases w:val="ŠFooter"/>
    <w:basedOn w:val="Normal"/>
    <w:link w:val="FooterChar"/>
    <w:uiPriority w:val="19"/>
    <w:rsid w:val="00CF7958"/>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F7958"/>
    <w:rPr>
      <w:rFonts w:ascii="Arial" w:hAnsi="Arial" w:cs="Arial"/>
      <w:sz w:val="18"/>
      <w:szCs w:val="18"/>
      <w:lang w:val="en-AU"/>
    </w:rPr>
  </w:style>
  <w:style w:type="paragraph" w:styleId="Caption">
    <w:name w:val="caption"/>
    <w:aliases w:val="ŠCaption"/>
    <w:basedOn w:val="Normal"/>
    <w:next w:val="Normal"/>
    <w:uiPriority w:val="20"/>
    <w:qFormat/>
    <w:rsid w:val="00CF7958"/>
    <w:pPr>
      <w:keepNext/>
      <w:spacing w:after="200" w:line="240" w:lineRule="auto"/>
    </w:pPr>
    <w:rPr>
      <w:iCs/>
      <w:color w:val="002664"/>
      <w:sz w:val="18"/>
      <w:szCs w:val="18"/>
    </w:rPr>
  </w:style>
  <w:style w:type="paragraph" w:customStyle="1" w:styleId="Logo">
    <w:name w:val="ŠLogo"/>
    <w:basedOn w:val="Normal"/>
    <w:uiPriority w:val="18"/>
    <w:qFormat/>
    <w:rsid w:val="00CF7958"/>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CF7958"/>
    <w:pPr>
      <w:spacing w:before="0"/>
      <w:ind w:left="244"/>
    </w:pPr>
  </w:style>
  <w:style w:type="character" w:styleId="Hyperlink">
    <w:name w:val="Hyperlink"/>
    <w:aliases w:val="ŠHyperlink"/>
    <w:basedOn w:val="DefaultParagraphFont"/>
    <w:uiPriority w:val="99"/>
    <w:unhideWhenUsed/>
    <w:rsid w:val="00CF7958"/>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CF7958"/>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CF7958"/>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CF7958"/>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CF7958"/>
    <w:rPr>
      <w:rFonts w:ascii="Arial" w:hAnsi="Arial" w:cs="Arial"/>
      <w:color w:val="002664"/>
      <w:sz w:val="28"/>
      <w:szCs w:val="36"/>
      <w:lang w:val="en-AU"/>
    </w:rPr>
  </w:style>
  <w:style w:type="table" w:customStyle="1" w:styleId="Tableheader">
    <w:name w:val="ŠTable header"/>
    <w:basedOn w:val="TableNormal"/>
    <w:uiPriority w:val="99"/>
    <w:rsid w:val="00CF7958"/>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CF7958"/>
    <w:pPr>
      <w:numPr>
        <w:numId w:val="33"/>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CF7958"/>
    <w:pPr>
      <w:numPr>
        <w:numId w:val="29"/>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CF7958"/>
    <w:pPr>
      <w:numPr>
        <w:numId w:val="34"/>
      </w:numPr>
    </w:pPr>
  </w:style>
  <w:style w:type="character" w:styleId="Strong">
    <w:name w:val="Strong"/>
    <w:aliases w:val="ŠStrong,Bold"/>
    <w:qFormat/>
    <w:rsid w:val="00CF7958"/>
    <w:rPr>
      <w:b/>
      <w:bCs/>
    </w:rPr>
  </w:style>
  <w:style w:type="paragraph" w:styleId="ListBullet">
    <w:name w:val="List Bullet"/>
    <w:aliases w:val="ŠList Bullet"/>
    <w:basedOn w:val="Normal"/>
    <w:uiPriority w:val="9"/>
    <w:qFormat/>
    <w:rsid w:val="00CF7958"/>
    <w:pPr>
      <w:numPr>
        <w:numId w:val="31"/>
      </w:numPr>
    </w:pPr>
  </w:style>
  <w:style w:type="character" w:styleId="Emphasis">
    <w:name w:val="Emphasis"/>
    <w:aliases w:val="ŠEmphasis,Italic"/>
    <w:qFormat/>
    <w:rsid w:val="00CF7958"/>
    <w:rPr>
      <w:i/>
      <w:iCs/>
    </w:rPr>
  </w:style>
  <w:style w:type="paragraph" w:styleId="Title">
    <w:name w:val="Title"/>
    <w:aliases w:val="ŠTitle"/>
    <w:basedOn w:val="Normal"/>
    <w:next w:val="Normal"/>
    <w:link w:val="TitleChar"/>
    <w:uiPriority w:val="1"/>
    <w:rsid w:val="00CF7958"/>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F7958"/>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CF7958"/>
    <w:pPr>
      <w:spacing w:line="240" w:lineRule="auto"/>
    </w:pPr>
    <w:rPr>
      <w:sz w:val="20"/>
      <w:szCs w:val="20"/>
    </w:rPr>
  </w:style>
  <w:style w:type="table" w:styleId="TableGrid">
    <w:name w:val="Table Grid"/>
    <w:basedOn w:val="TableNormal"/>
    <w:uiPriority w:val="39"/>
    <w:rsid w:val="00CF7958"/>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CF7958"/>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CF7958"/>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CF7958"/>
    <w:rPr>
      <w:rFonts w:ascii="Arial" w:hAnsi="Arial" w:cs="Arial"/>
      <w:sz w:val="20"/>
      <w:szCs w:val="20"/>
      <w:lang w:val="en-AU"/>
    </w:rPr>
  </w:style>
  <w:style w:type="character" w:styleId="CommentReference">
    <w:name w:val="annotation reference"/>
    <w:basedOn w:val="DefaultParagraphFont"/>
    <w:uiPriority w:val="99"/>
    <w:semiHidden/>
    <w:unhideWhenUsed/>
    <w:rsid w:val="00CF7958"/>
    <w:rPr>
      <w:sz w:val="16"/>
      <w:szCs w:val="16"/>
    </w:rPr>
  </w:style>
  <w:style w:type="paragraph" w:styleId="CommentSubject">
    <w:name w:val="annotation subject"/>
    <w:basedOn w:val="CommentText"/>
    <w:next w:val="CommentText"/>
    <w:link w:val="CommentSubjectChar"/>
    <w:uiPriority w:val="99"/>
    <w:semiHidden/>
    <w:unhideWhenUsed/>
    <w:rsid w:val="00CF7958"/>
    <w:rPr>
      <w:b/>
      <w:bCs/>
    </w:rPr>
  </w:style>
  <w:style w:type="character" w:customStyle="1" w:styleId="CommentSubjectChar">
    <w:name w:val="Comment Subject Char"/>
    <w:basedOn w:val="CommentTextChar"/>
    <w:link w:val="CommentSubject"/>
    <w:uiPriority w:val="99"/>
    <w:semiHidden/>
    <w:rsid w:val="00CF7958"/>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CF7958"/>
    <w:rPr>
      <w:color w:val="605E5C"/>
      <w:shd w:val="clear" w:color="auto" w:fill="E1DFDD"/>
    </w:rPr>
  </w:style>
  <w:style w:type="paragraph" w:styleId="ListParagraph">
    <w:name w:val="List Paragraph"/>
    <w:aliases w:val="ŠList Paragraph"/>
    <w:basedOn w:val="Normal"/>
    <w:uiPriority w:val="34"/>
    <w:unhideWhenUsed/>
    <w:qFormat/>
    <w:rsid w:val="00CF7958"/>
    <w:pPr>
      <w:ind w:left="567"/>
    </w:pPr>
  </w:style>
  <w:style w:type="character" w:styleId="PlaceholderText">
    <w:name w:val="Placeholder Text"/>
    <w:basedOn w:val="DefaultParagraphFont"/>
    <w:uiPriority w:val="99"/>
    <w:semiHidden/>
    <w:rsid w:val="00CF7958"/>
    <w:rPr>
      <w:color w:val="808080"/>
    </w:rPr>
  </w:style>
  <w:style w:type="character" w:styleId="FollowedHyperlink">
    <w:name w:val="FollowedHyperlink"/>
    <w:basedOn w:val="DefaultParagraphFont"/>
    <w:uiPriority w:val="99"/>
    <w:semiHidden/>
    <w:unhideWhenUsed/>
    <w:rsid w:val="00CF7958"/>
    <w:rPr>
      <w:color w:val="954F72" w:themeColor="followedHyperlink"/>
      <w:u w:val="single"/>
    </w:rPr>
  </w:style>
  <w:style w:type="paragraph" w:styleId="Subtitle">
    <w:name w:val="Subtitle"/>
    <w:basedOn w:val="Normal"/>
    <w:next w:val="Normal"/>
    <w:link w:val="SubtitleChar"/>
    <w:uiPriority w:val="11"/>
    <w:semiHidden/>
    <w:qFormat/>
    <w:rsid w:val="00CF795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F7958"/>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CF7958"/>
    <w:rPr>
      <w:i/>
      <w:iCs/>
      <w:color w:val="404040" w:themeColor="text1" w:themeTint="BF"/>
    </w:rPr>
  </w:style>
  <w:style w:type="paragraph" w:styleId="TOC4">
    <w:name w:val="toc 4"/>
    <w:aliases w:val="ŠTOC 4"/>
    <w:basedOn w:val="Normal"/>
    <w:next w:val="Normal"/>
    <w:autoRedefine/>
    <w:uiPriority w:val="39"/>
    <w:unhideWhenUsed/>
    <w:rsid w:val="00CF7958"/>
    <w:pPr>
      <w:spacing w:before="0"/>
      <w:ind w:left="488"/>
    </w:pPr>
  </w:style>
  <w:style w:type="paragraph" w:styleId="TOCHeading">
    <w:name w:val="TOC Heading"/>
    <w:aliases w:val="ŠTOC Heading"/>
    <w:basedOn w:val="Heading1"/>
    <w:next w:val="Normal"/>
    <w:uiPriority w:val="38"/>
    <w:qFormat/>
    <w:rsid w:val="00CF7958"/>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CF7958"/>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CF7958"/>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CF7958"/>
    <w:pPr>
      <w:numPr>
        <w:numId w:val="30"/>
      </w:numPr>
    </w:pPr>
  </w:style>
  <w:style w:type="paragraph" w:styleId="ListNumber3">
    <w:name w:val="List Number 3"/>
    <w:aliases w:val="ŠList Number 3"/>
    <w:basedOn w:val="ListBullet3"/>
    <w:uiPriority w:val="8"/>
    <w:rsid w:val="00CF7958"/>
    <w:pPr>
      <w:numPr>
        <w:ilvl w:val="2"/>
        <w:numId w:val="33"/>
      </w:numPr>
    </w:pPr>
  </w:style>
  <w:style w:type="character" w:customStyle="1" w:styleId="BoldItalic">
    <w:name w:val="ŠBold Italic"/>
    <w:basedOn w:val="DefaultParagraphFont"/>
    <w:uiPriority w:val="1"/>
    <w:qFormat/>
    <w:rsid w:val="00CF7958"/>
    <w:rPr>
      <w:b/>
      <w:i/>
      <w:iCs/>
    </w:rPr>
  </w:style>
  <w:style w:type="paragraph" w:customStyle="1" w:styleId="FeatureBox3">
    <w:name w:val="ŠFeature Box 3"/>
    <w:basedOn w:val="Normal"/>
    <w:next w:val="Normal"/>
    <w:uiPriority w:val="13"/>
    <w:qFormat/>
    <w:rsid w:val="00CF7958"/>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CF7958"/>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CF7958"/>
    <w:pPr>
      <w:keepNext/>
      <w:ind w:left="567" w:right="57"/>
    </w:pPr>
    <w:rPr>
      <w:szCs w:val="22"/>
    </w:rPr>
  </w:style>
  <w:style w:type="paragraph" w:customStyle="1" w:styleId="Subtitle0">
    <w:name w:val="ŠSubtitle"/>
    <w:basedOn w:val="Normal"/>
    <w:link w:val="SubtitleChar0"/>
    <w:uiPriority w:val="2"/>
    <w:qFormat/>
    <w:rsid w:val="00CF7958"/>
    <w:pPr>
      <w:spacing w:before="360"/>
    </w:pPr>
    <w:rPr>
      <w:color w:val="002664"/>
      <w:sz w:val="44"/>
      <w:szCs w:val="48"/>
    </w:rPr>
  </w:style>
  <w:style w:type="character" w:customStyle="1" w:styleId="SubtitleChar0">
    <w:name w:val="ŠSubtitle Char"/>
    <w:basedOn w:val="DefaultParagraphFont"/>
    <w:link w:val="Subtitle0"/>
    <w:uiPriority w:val="2"/>
    <w:rsid w:val="00CF7958"/>
    <w:rPr>
      <w:rFonts w:ascii="Arial" w:hAnsi="Arial" w:cs="Arial"/>
      <w:color w:val="002664"/>
      <w:sz w:val="44"/>
      <w:szCs w:val="48"/>
      <w:lang w:val="en-AU"/>
    </w:rPr>
  </w:style>
  <w:style w:type="character" w:customStyle="1" w:styleId="ui-provider">
    <w:name w:val="ui-provider"/>
    <w:basedOn w:val="DefaultParagraphFont"/>
    <w:rsid w:val="00643507"/>
  </w:style>
  <w:style w:type="character" w:styleId="Mention">
    <w:name w:val="Mention"/>
    <w:basedOn w:val="DefaultParagraphFont"/>
    <w:uiPriority w:val="99"/>
    <w:unhideWhenUsed/>
    <w:rsid w:val="00A207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31208">
      <w:bodyDiv w:val="1"/>
      <w:marLeft w:val="0"/>
      <w:marRight w:val="0"/>
      <w:marTop w:val="0"/>
      <w:marBottom w:val="0"/>
      <w:divBdr>
        <w:top w:val="none" w:sz="0" w:space="0" w:color="auto"/>
        <w:left w:val="none" w:sz="0" w:space="0" w:color="auto"/>
        <w:bottom w:val="none" w:sz="0" w:space="0" w:color="auto"/>
        <w:right w:val="none" w:sz="0" w:space="0" w:color="auto"/>
      </w:divBdr>
    </w:div>
    <w:div w:id="1649356523">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5982346">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bit.ly/LinearRevision" TargetMode="External"/><Relationship Id="rId26" Type="http://schemas.openxmlformats.org/officeDocument/2006/relationships/hyperlink" Target="https://bit.ly/notestofutureself" TargetMode="External"/><Relationship Id="rId39" Type="http://schemas.openxmlformats.org/officeDocument/2006/relationships/theme" Target="theme/theme1.xml"/><Relationship Id="rId21" Type="http://schemas.openxmlformats.org/officeDocument/2006/relationships/hyperlink" Target="https://bit.ly/createdesmosclassroom" TargetMode="External"/><Relationship Id="rId34" Type="http://schemas.openxmlformats.org/officeDocument/2006/relationships/hyperlink" Target="https://creativecommons.org/licenses/by/4.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it.ly/HowToUsePolygraphs" TargetMode="External"/><Relationship Id="rId25" Type="http://schemas.openxmlformats.org/officeDocument/2006/relationships/hyperlink" Target="https://variationtheory.com/2020/06/05/identifying-an-appropriate-line-of-best-fit/" TargetMode="External"/><Relationship Id="rId33" Type="http://schemas.openxmlformats.org/officeDocument/2006/relationships/hyperlink" Target="https://variationtheory.com/2020/06/05/identifying-an-appropriate-line-of-best-f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t.ly/Fitfight" TargetMode="External"/><Relationship Id="rId20" Type="http://schemas.openxmlformats.org/officeDocument/2006/relationships/hyperlink" Target="https://bit.ly/ScatterPlotCapture" TargetMode="External"/><Relationship Id="rId29"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it.ly/createdesmosclassroom" TargetMode="External"/><Relationship Id="rId32" Type="http://schemas.openxmlformats.org/officeDocument/2006/relationships/hyperlink" Target="https://curriculum.nsw.edu.au/learning-areas/mathematics/mathematics-k-10-2022/overview"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bit.ly/ScatterPlotCapture" TargetMode="External"/><Relationship Id="rId23" Type="http://schemas.openxmlformats.org/officeDocument/2006/relationships/hyperlink" Target="https://bit.ly/Fitfight" TargetMode="External"/><Relationship Id="rId28" Type="http://schemas.openxmlformats.org/officeDocument/2006/relationships/image" Target="media/image5.png"/><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bit.ly/posepausepouncebounce" TargetMode="External"/><Relationship Id="rId31" Type="http://schemas.openxmlformats.org/officeDocument/2006/relationships/hyperlink" Target="https://curriculum.nsw.edu.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LinearRevision" TargetMode="External"/><Relationship Id="rId22" Type="http://schemas.openxmlformats.org/officeDocument/2006/relationships/hyperlink" Target="https://bit.ly/thinkpairsharestrategy" TargetMode="External"/><Relationship Id="rId27" Type="http://schemas.openxmlformats.org/officeDocument/2006/relationships/image" Target="media/image4.png"/><Relationship Id="rId30" Type="http://schemas.openxmlformats.org/officeDocument/2006/relationships/hyperlink" Target="https://educationstandards.nsw.edu.au/" TargetMode="External"/><Relationship Id="rId35" Type="http://schemas.openxmlformats.org/officeDocument/2006/relationships/image" Target="media/image1.png"/><Relationship Id="rId8" Type="http://schemas.openxmlformats.org/officeDocument/2006/relationships/hyperlink" Target="https://curriculum.nsw.edu.au/learning-areas/mathematics/mathematics-k-10-2022/overview"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CF408-3E3A-4113-9230-4810C58D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3070</Words>
  <Characters>16521</Characters>
  <Application>Microsoft Office Word</Application>
  <DocSecurity>0</DocSecurity>
  <Lines>402</Lines>
  <Paragraphs>268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19323</CharactersWithSpaces>
  <SharedDoc>false</SharedDoc>
  <HyperlinkBase/>
  <HLinks>
    <vt:vector size="126" baseType="variant">
      <vt:variant>
        <vt:i4>5308424</vt:i4>
      </vt:variant>
      <vt:variant>
        <vt:i4>60</vt:i4>
      </vt:variant>
      <vt:variant>
        <vt:i4>0</vt:i4>
      </vt:variant>
      <vt:variant>
        <vt:i4>5</vt:i4>
      </vt:variant>
      <vt:variant>
        <vt:lpwstr>https://creativecommons.org/licenses/by/4.0/</vt:lpwstr>
      </vt:variant>
      <vt:variant>
        <vt:lpwstr/>
      </vt:variant>
      <vt:variant>
        <vt:i4>3211317</vt:i4>
      </vt:variant>
      <vt:variant>
        <vt:i4>57</vt:i4>
      </vt:variant>
      <vt:variant>
        <vt:i4>0</vt:i4>
      </vt:variant>
      <vt:variant>
        <vt:i4>5</vt:i4>
      </vt:variant>
      <vt:variant>
        <vt:lpwstr>https://curriculum.nsw.edu.au/learning-areas/mathematics/mathematics-k-10-2022/overview</vt:lpwstr>
      </vt:variant>
      <vt:variant>
        <vt:lpwstr/>
      </vt:variant>
      <vt:variant>
        <vt:i4>3342452</vt:i4>
      </vt:variant>
      <vt:variant>
        <vt:i4>54</vt:i4>
      </vt:variant>
      <vt:variant>
        <vt:i4>0</vt:i4>
      </vt:variant>
      <vt:variant>
        <vt:i4>5</vt:i4>
      </vt:variant>
      <vt:variant>
        <vt:lpwstr>https://curriculum.nsw.edu.au/</vt:lpwstr>
      </vt:variant>
      <vt:variant>
        <vt:lpwstr/>
      </vt:variant>
      <vt:variant>
        <vt:i4>3997797</vt:i4>
      </vt:variant>
      <vt:variant>
        <vt:i4>51</vt:i4>
      </vt:variant>
      <vt:variant>
        <vt:i4>0</vt:i4>
      </vt:variant>
      <vt:variant>
        <vt:i4>5</vt:i4>
      </vt:variant>
      <vt:variant>
        <vt:lpwstr>https://educationstandards.nsw.edu.au/</vt:lpwstr>
      </vt:variant>
      <vt:variant>
        <vt:lpwstr/>
      </vt:variant>
      <vt:variant>
        <vt:i4>2162720</vt:i4>
      </vt:variant>
      <vt:variant>
        <vt:i4>48</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5177364</vt:i4>
      </vt:variant>
      <vt:variant>
        <vt:i4>45</vt:i4>
      </vt:variant>
      <vt:variant>
        <vt:i4>0</vt:i4>
      </vt:variant>
      <vt:variant>
        <vt:i4>5</vt:i4>
      </vt:variant>
      <vt:variant>
        <vt:lpwstr>https://bit.ly/notestofutureself</vt:lpwstr>
      </vt:variant>
      <vt:variant>
        <vt:lpwstr/>
      </vt:variant>
      <vt:variant>
        <vt:i4>7733367</vt:i4>
      </vt:variant>
      <vt:variant>
        <vt:i4>42</vt:i4>
      </vt:variant>
      <vt:variant>
        <vt:i4>0</vt:i4>
      </vt:variant>
      <vt:variant>
        <vt:i4>5</vt:i4>
      </vt:variant>
      <vt:variant>
        <vt:lpwstr>https://variationtheory.com/2020/06/05/identifying-an-appropriate-line-of-best-fit/</vt:lpwstr>
      </vt:variant>
      <vt:variant>
        <vt:lpwstr/>
      </vt:variant>
      <vt:variant>
        <vt:i4>5636122</vt:i4>
      </vt:variant>
      <vt:variant>
        <vt:i4>39</vt:i4>
      </vt:variant>
      <vt:variant>
        <vt:i4>0</vt:i4>
      </vt:variant>
      <vt:variant>
        <vt:i4>5</vt:i4>
      </vt:variant>
      <vt:variant>
        <vt:lpwstr>https://bit.ly/createdesmosclassroom</vt:lpwstr>
      </vt:variant>
      <vt:variant>
        <vt:lpwstr/>
      </vt:variant>
      <vt:variant>
        <vt:i4>3932285</vt:i4>
      </vt:variant>
      <vt:variant>
        <vt:i4>36</vt:i4>
      </vt:variant>
      <vt:variant>
        <vt:i4>0</vt:i4>
      </vt:variant>
      <vt:variant>
        <vt:i4>5</vt:i4>
      </vt:variant>
      <vt:variant>
        <vt:lpwstr>https://bit.ly/Fitfight</vt:lpwstr>
      </vt:variant>
      <vt:variant>
        <vt:lpwstr/>
      </vt:variant>
      <vt:variant>
        <vt:i4>4325389</vt:i4>
      </vt:variant>
      <vt:variant>
        <vt:i4>33</vt:i4>
      </vt:variant>
      <vt:variant>
        <vt:i4>0</vt:i4>
      </vt:variant>
      <vt:variant>
        <vt:i4>5</vt:i4>
      </vt:variant>
      <vt:variant>
        <vt:lpwstr>https://bit.ly/thinkpairsharestrategy</vt:lpwstr>
      </vt:variant>
      <vt:variant>
        <vt:lpwstr/>
      </vt:variant>
      <vt:variant>
        <vt:i4>5636122</vt:i4>
      </vt:variant>
      <vt:variant>
        <vt:i4>30</vt:i4>
      </vt:variant>
      <vt:variant>
        <vt:i4>0</vt:i4>
      </vt:variant>
      <vt:variant>
        <vt:i4>5</vt:i4>
      </vt:variant>
      <vt:variant>
        <vt:lpwstr>https://bit.ly/createdesmosclassroom</vt:lpwstr>
      </vt:variant>
      <vt:variant>
        <vt:lpwstr/>
      </vt:variant>
      <vt:variant>
        <vt:i4>4456478</vt:i4>
      </vt:variant>
      <vt:variant>
        <vt:i4>27</vt:i4>
      </vt:variant>
      <vt:variant>
        <vt:i4>0</vt:i4>
      </vt:variant>
      <vt:variant>
        <vt:i4>5</vt:i4>
      </vt:variant>
      <vt:variant>
        <vt:lpwstr>https://bit.ly/ScatterPlotCapture</vt:lpwstr>
      </vt:variant>
      <vt:variant>
        <vt:lpwstr/>
      </vt:variant>
      <vt:variant>
        <vt:i4>4980767</vt:i4>
      </vt:variant>
      <vt:variant>
        <vt:i4>24</vt:i4>
      </vt:variant>
      <vt:variant>
        <vt:i4>0</vt:i4>
      </vt:variant>
      <vt:variant>
        <vt:i4>5</vt:i4>
      </vt:variant>
      <vt:variant>
        <vt:lpwstr>https://bit.ly/posepausepouncebounce</vt:lpwstr>
      </vt:variant>
      <vt:variant>
        <vt:lpwstr/>
      </vt:variant>
      <vt:variant>
        <vt:i4>5505038</vt:i4>
      </vt:variant>
      <vt:variant>
        <vt:i4>21</vt:i4>
      </vt:variant>
      <vt:variant>
        <vt:i4>0</vt:i4>
      </vt:variant>
      <vt:variant>
        <vt:i4>5</vt:i4>
      </vt:variant>
      <vt:variant>
        <vt:lpwstr>https://bit.ly/LinearRevision</vt:lpwstr>
      </vt:variant>
      <vt:variant>
        <vt:lpwstr/>
      </vt:variant>
      <vt:variant>
        <vt:i4>6160394</vt:i4>
      </vt:variant>
      <vt:variant>
        <vt:i4>18</vt:i4>
      </vt:variant>
      <vt:variant>
        <vt:i4>0</vt:i4>
      </vt:variant>
      <vt:variant>
        <vt:i4>5</vt:i4>
      </vt:variant>
      <vt:variant>
        <vt:lpwstr>https://bit.ly/HowToUsePolygraphs</vt:lpwstr>
      </vt:variant>
      <vt:variant>
        <vt:lpwstr/>
      </vt:variant>
      <vt:variant>
        <vt:i4>3211317</vt:i4>
      </vt:variant>
      <vt:variant>
        <vt:i4>15</vt:i4>
      </vt:variant>
      <vt:variant>
        <vt:i4>0</vt:i4>
      </vt:variant>
      <vt:variant>
        <vt:i4>5</vt:i4>
      </vt:variant>
      <vt:variant>
        <vt:lpwstr>https://curriculum.nsw.edu.au/learning-areas/mathematics/mathematics-k-10-2022/overview</vt:lpwstr>
      </vt:variant>
      <vt:variant>
        <vt:lpwstr/>
      </vt:variant>
      <vt:variant>
        <vt:i4>4784214</vt:i4>
      </vt:variant>
      <vt:variant>
        <vt:i4>12</vt:i4>
      </vt:variant>
      <vt:variant>
        <vt:i4>0</vt:i4>
      </vt:variant>
      <vt:variant>
        <vt:i4>5</vt:i4>
      </vt:variant>
      <vt:variant>
        <vt:lpwstr/>
      </vt:variant>
      <vt:variant>
        <vt:lpwstr>_Appendix_B</vt:lpwstr>
      </vt:variant>
      <vt:variant>
        <vt:i4>4784214</vt:i4>
      </vt:variant>
      <vt:variant>
        <vt:i4>9</vt:i4>
      </vt:variant>
      <vt:variant>
        <vt:i4>0</vt:i4>
      </vt:variant>
      <vt:variant>
        <vt:i4>5</vt:i4>
      </vt:variant>
      <vt:variant>
        <vt:lpwstr/>
      </vt:variant>
      <vt:variant>
        <vt:lpwstr>_Appendix_A</vt:lpwstr>
      </vt:variant>
      <vt:variant>
        <vt:i4>3932285</vt:i4>
      </vt:variant>
      <vt:variant>
        <vt:i4>6</vt:i4>
      </vt:variant>
      <vt:variant>
        <vt:i4>0</vt:i4>
      </vt:variant>
      <vt:variant>
        <vt:i4>5</vt:i4>
      </vt:variant>
      <vt:variant>
        <vt:lpwstr>https://bit.ly/Fitfight</vt:lpwstr>
      </vt:variant>
      <vt:variant>
        <vt:lpwstr/>
      </vt:variant>
      <vt:variant>
        <vt:i4>4456478</vt:i4>
      </vt:variant>
      <vt:variant>
        <vt:i4>3</vt:i4>
      </vt:variant>
      <vt:variant>
        <vt:i4>0</vt:i4>
      </vt:variant>
      <vt:variant>
        <vt:i4>5</vt:i4>
      </vt:variant>
      <vt:variant>
        <vt:lpwstr>https://bit.ly/ScatterPlotCapture</vt:lpwstr>
      </vt:variant>
      <vt:variant>
        <vt:lpwstr/>
      </vt:variant>
      <vt:variant>
        <vt:i4>5505038</vt:i4>
      </vt:variant>
      <vt:variant>
        <vt:i4>0</vt:i4>
      </vt:variant>
      <vt:variant>
        <vt:i4>0</vt:i4>
      </vt:variant>
      <vt:variant>
        <vt:i4>5</vt:i4>
      </vt:variant>
      <vt:variant>
        <vt:lpwstr>https://bit.ly/LinearRevision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 of best fit – Unit 13, Lesson 3 – Stage 5</dc:title>
  <dc:subject>The lessons and sequences in this program of learning are designed to allow students to explore bivariate data and correlation.</dc:subject>
  <dc:creator>NSW Department of Education</dc:creator>
  <cp:keywords/>
  <dc:description/>
  <dcterms:created xsi:type="dcterms:W3CDTF">2024-11-18T03:41:00Z</dcterms:created>
  <dcterms:modified xsi:type="dcterms:W3CDTF">2024-11-18T03:41:00Z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2024-11-18T03:41:25Z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ccf19672-3457-4e8b-96a6-f84266412ac7</vt:lpwstr>
  </property>
  <property fmtid="{D5CDD505-2E9C-101B-9397-08002B2CF9AE}" pid="8" name="MSIP_Label_b603dfd7-d93a-4381-a340-2995d8282205_ContentBits">
    <vt:lpwstr>0</vt:lpwstr>
  </property>
</Properties>
</file>