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7F715FDF" w:rsidR="0020756A" w:rsidRPr="00DB3FE8" w:rsidRDefault="00DF1921" w:rsidP="002A5BA6">
      <w:pPr>
        <w:pStyle w:val="Heading1"/>
        <w:rPr>
          <w:lang w:eastAsia="zh-CN"/>
        </w:rPr>
      </w:pPr>
      <w:r>
        <w:rPr>
          <w:lang w:eastAsia="zh-CN"/>
        </w:rPr>
        <w:t>Arranging to meet</w:t>
      </w:r>
    </w:p>
    <w:p w14:paraId="3DF3CFC3" w14:textId="01F211A1" w:rsidR="00DB3FE8" w:rsidRPr="00DB3FE8" w:rsidRDefault="00DF1921" w:rsidP="00DB3FE8">
      <w:pPr>
        <w:pStyle w:val="Heading2"/>
      </w:pPr>
      <w:r>
        <w:t>F</w:t>
      </w:r>
      <w:r w:rsidR="00BC757A">
        <w:t>or the teacher</w:t>
      </w:r>
    </w:p>
    <w:p w14:paraId="4E4F994E" w14:textId="0AD7A750" w:rsidR="00E25281" w:rsidRDefault="00DF1921" w:rsidP="0085111B">
      <w:pPr>
        <w:rPr>
          <w:lang w:eastAsia="zh-CN"/>
        </w:rPr>
      </w:pPr>
      <w:r>
        <w:rPr>
          <w:lang w:eastAsia="zh-CN"/>
        </w:rPr>
        <w:t>P</w:t>
      </w:r>
      <w:r w:rsidR="00BC757A">
        <w:rPr>
          <w:lang w:eastAsia="zh-CN"/>
        </w:rPr>
        <w:t xml:space="preserve">rint </w:t>
      </w:r>
      <w:r w:rsidR="0085316E">
        <w:rPr>
          <w:lang w:eastAsia="zh-CN"/>
        </w:rPr>
        <w:t xml:space="preserve">multiple copies of </w:t>
      </w:r>
      <w:r w:rsidR="00BC757A">
        <w:rPr>
          <w:lang w:eastAsia="zh-CN"/>
        </w:rPr>
        <w:t xml:space="preserve">the cards </w:t>
      </w:r>
      <w:r w:rsidR="0085316E">
        <w:rPr>
          <w:lang w:eastAsia="zh-CN"/>
        </w:rPr>
        <w:t>and d</w:t>
      </w:r>
      <w:r w:rsidR="00BC757A">
        <w:rPr>
          <w:lang w:eastAsia="zh-CN"/>
        </w:rPr>
        <w:t xml:space="preserve">istribute </w:t>
      </w:r>
      <w:r w:rsidR="0085316E">
        <w:rPr>
          <w:lang w:eastAsia="zh-CN"/>
        </w:rPr>
        <w:t xml:space="preserve">each set </w:t>
      </w:r>
      <w:r w:rsidR="00BC757A">
        <w:rPr>
          <w:lang w:eastAsia="zh-CN"/>
        </w:rPr>
        <w:t xml:space="preserve">to each pair or group. </w:t>
      </w:r>
      <w:r w:rsidR="0085316E">
        <w:rPr>
          <w:lang w:eastAsia="zh-CN"/>
        </w:rPr>
        <w:t xml:space="preserve">Students pile them in categories (columns). </w:t>
      </w:r>
      <w:r w:rsidR="00B32E15">
        <w:rPr>
          <w:lang w:eastAsia="zh-CN"/>
        </w:rPr>
        <w:t>S</w:t>
      </w:r>
      <w:r w:rsidR="00BC757A">
        <w:rPr>
          <w:lang w:eastAsia="zh-CN"/>
        </w:rPr>
        <w:t>tudents use the cards to construct a dialogue including details about:</w:t>
      </w:r>
    </w:p>
    <w:p w14:paraId="5B9BA54F" w14:textId="45A5462D" w:rsidR="00E25281" w:rsidRPr="00345B2B" w:rsidRDefault="00BC757A" w:rsidP="00345B2B">
      <w:pPr>
        <w:pStyle w:val="ListBullet"/>
      </w:pPr>
      <w:r w:rsidRPr="00345B2B">
        <w:t>an event</w:t>
      </w:r>
    </w:p>
    <w:p w14:paraId="6AB8AAF0" w14:textId="480327CC" w:rsidR="00E25281" w:rsidRPr="00345B2B" w:rsidRDefault="00BC757A" w:rsidP="00345B2B">
      <w:pPr>
        <w:pStyle w:val="ListBullet"/>
      </w:pPr>
      <w:r w:rsidRPr="00345B2B">
        <w:t>a time</w:t>
      </w:r>
    </w:p>
    <w:p w14:paraId="7C9E886A" w14:textId="77777777" w:rsidR="005A358C" w:rsidRPr="00345B2B" w:rsidRDefault="005A358C" w:rsidP="005A358C">
      <w:pPr>
        <w:pStyle w:val="ListBullet"/>
      </w:pPr>
      <w:r w:rsidRPr="00345B2B">
        <w:t>a meeting place</w:t>
      </w:r>
    </w:p>
    <w:p w14:paraId="5BDC9D6D" w14:textId="649928E0" w:rsidR="00E25281" w:rsidRPr="00345B2B" w:rsidRDefault="00BC757A" w:rsidP="00345B2B">
      <w:pPr>
        <w:pStyle w:val="ListBullet"/>
      </w:pPr>
      <w:r w:rsidRPr="00345B2B">
        <w:t>a mode of transport</w:t>
      </w:r>
    </w:p>
    <w:p w14:paraId="0D683A83" w14:textId="6AE4FF66" w:rsidR="00DB3FE8" w:rsidRPr="00345B2B" w:rsidRDefault="00BC757A" w:rsidP="00345B2B">
      <w:pPr>
        <w:pStyle w:val="ListBullet"/>
      </w:pPr>
      <w:r w:rsidRPr="00345B2B">
        <w:t>an acceptance/refusal</w:t>
      </w:r>
      <w:r w:rsidR="00DF1921" w:rsidRPr="00345B2B">
        <w:t>.</w:t>
      </w:r>
    </w:p>
    <w:p w14:paraId="56C909D9" w14:textId="4198BC91" w:rsidR="00FD0480" w:rsidRDefault="00FD0480">
      <w:pPr>
        <w:spacing w:line="276" w:lineRule="auto"/>
        <w:rPr>
          <w:lang w:val="fr-FR" w:eastAsia="zh-CN"/>
        </w:rPr>
      </w:pPr>
      <w:r>
        <w:rPr>
          <w:lang w:val="fr-FR" w:eastAsia="zh-CN"/>
        </w:rPr>
        <w:br w:type="page"/>
      </w:r>
    </w:p>
    <w:tbl>
      <w:tblPr>
        <w:tblStyle w:val="TableGrid"/>
        <w:tblW w:w="14562" w:type="dxa"/>
        <w:tblLook w:val="04A0" w:firstRow="1" w:lastRow="0" w:firstColumn="1" w:lastColumn="0" w:noHBand="0" w:noVBand="1"/>
        <w:tblDescription w:val="Arranging to meet activity cards."/>
      </w:tblPr>
      <w:tblGrid>
        <w:gridCol w:w="2547"/>
        <w:gridCol w:w="2835"/>
        <w:gridCol w:w="3118"/>
        <w:gridCol w:w="3119"/>
        <w:gridCol w:w="2943"/>
      </w:tblGrid>
      <w:tr w:rsidR="00DF1921" w:rsidRPr="00256A94" w14:paraId="26CCD137" w14:textId="77777777" w:rsidTr="0085316E">
        <w:trPr>
          <w:trHeight w:val="2077"/>
        </w:trPr>
        <w:tc>
          <w:tcPr>
            <w:tcW w:w="2547" w:type="dxa"/>
            <w:shd w:val="clear" w:color="auto" w:fill="F7CAAC" w:themeFill="accent2" w:themeFillTint="66"/>
            <w:vAlign w:val="center"/>
          </w:tcPr>
          <w:p w14:paraId="0C6C3B97" w14:textId="2259607D" w:rsidR="00256A94"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lastRenderedPageBreak/>
              <w:t>event</w:t>
            </w:r>
          </w:p>
        </w:tc>
        <w:tc>
          <w:tcPr>
            <w:tcW w:w="2835" w:type="dxa"/>
            <w:shd w:val="clear" w:color="auto" w:fill="FFE599" w:themeFill="accent4" w:themeFillTint="66"/>
            <w:vAlign w:val="center"/>
          </w:tcPr>
          <w:p w14:paraId="2F36BEB0" w14:textId="11604E50" w:rsidR="00256A94" w:rsidRPr="0053655A" w:rsidRDefault="00790002" w:rsidP="00B17AC1">
            <w:pPr>
              <w:spacing w:line="276" w:lineRule="auto"/>
              <w:jc w:val="center"/>
              <w:rPr>
                <w:b/>
                <w:bCs/>
                <w:i/>
                <w:iCs/>
                <w:noProof/>
                <w:sz w:val="44"/>
                <w:szCs w:val="44"/>
                <w:lang w:val="fr-FR"/>
              </w:rPr>
            </w:pPr>
            <w:r>
              <w:rPr>
                <w:b/>
                <w:bCs/>
                <w:i/>
                <w:iCs/>
                <w:noProof/>
                <w:sz w:val="44"/>
                <w:szCs w:val="44"/>
                <w:lang w:val="fr-FR"/>
              </w:rPr>
              <w:t>t</w:t>
            </w:r>
            <w:r w:rsidR="00BC757A" w:rsidRPr="0053655A">
              <w:rPr>
                <w:b/>
                <w:bCs/>
                <w:i/>
                <w:iCs/>
                <w:noProof/>
                <w:sz w:val="44"/>
                <w:szCs w:val="44"/>
                <w:lang w:val="fr-FR"/>
              </w:rPr>
              <w:t>ime</w:t>
            </w:r>
            <w:r>
              <w:rPr>
                <w:b/>
                <w:bCs/>
                <w:i/>
                <w:iCs/>
                <w:noProof/>
                <w:sz w:val="44"/>
                <w:szCs w:val="44"/>
                <w:lang w:val="fr-FR"/>
              </w:rPr>
              <w:t xml:space="preserve"> and day</w:t>
            </w:r>
          </w:p>
        </w:tc>
        <w:tc>
          <w:tcPr>
            <w:tcW w:w="3118" w:type="dxa"/>
            <w:shd w:val="clear" w:color="auto" w:fill="BDD6EE" w:themeFill="accent5" w:themeFillTint="66"/>
            <w:vAlign w:val="center"/>
          </w:tcPr>
          <w:p w14:paraId="4D63C51B" w14:textId="6EB4C700" w:rsidR="00BC757A"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t>meeting</w:t>
            </w:r>
          </w:p>
          <w:p w14:paraId="623E2D91" w14:textId="5F0FDE7E" w:rsidR="00256A94"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t>place</w:t>
            </w:r>
          </w:p>
        </w:tc>
        <w:tc>
          <w:tcPr>
            <w:tcW w:w="3119" w:type="dxa"/>
            <w:shd w:val="clear" w:color="auto" w:fill="C5E0B3" w:themeFill="accent6" w:themeFillTint="66"/>
            <w:vAlign w:val="center"/>
          </w:tcPr>
          <w:p w14:paraId="727145B4" w14:textId="284333FA" w:rsidR="00BC757A"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t>mode of</w:t>
            </w:r>
          </w:p>
          <w:p w14:paraId="06670665" w14:textId="623A3A73" w:rsidR="00256A94"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t>transport</w:t>
            </w:r>
          </w:p>
        </w:tc>
        <w:tc>
          <w:tcPr>
            <w:tcW w:w="2943" w:type="dxa"/>
            <w:shd w:val="clear" w:color="auto" w:fill="DCB4E0"/>
            <w:vAlign w:val="center"/>
          </w:tcPr>
          <w:p w14:paraId="5A0D6477" w14:textId="4F6BE20D" w:rsidR="00BC757A"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t>acceptance/</w:t>
            </w:r>
          </w:p>
          <w:p w14:paraId="396D07B1" w14:textId="433BDE42" w:rsidR="00256A94" w:rsidRPr="0053655A" w:rsidRDefault="00BC757A" w:rsidP="00B17AC1">
            <w:pPr>
              <w:spacing w:line="276" w:lineRule="auto"/>
              <w:jc w:val="center"/>
              <w:rPr>
                <w:b/>
                <w:bCs/>
                <w:i/>
                <w:iCs/>
                <w:noProof/>
                <w:sz w:val="44"/>
                <w:szCs w:val="44"/>
                <w:lang w:val="fr-FR"/>
              </w:rPr>
            </w:pPr>
            <w:r w:rsidRPr="0053655A">
              <w:rPr>
                <w:b/>
                <w:bCs/>
                <w:i/>
                <w:iCs/>
                <w:noProof/>
                <w:sz w:val="44"/>
                <w:szCs w:val="44"/>
                <w:lang w:val="fr-FR"/>
              </w:rPr>
              <w:t>refusal</w:t>
            </w:r>
          </w:p>
        </w:tc>
      </w:tr>
      <w:tr w:rsidR="00DF1921" w:rsidRPr="00314FDD" w14:paraId="54C6C70A" w14:textId="56E57327" w:rsidTr="00790002">
        <w:trPr>
          <w:trHeight w:val="2551"/>
        </w:trPr>
        <w:tc>
          <w:tcPr>
            <w:tcW w:w="2547" w:type="dxa"/>
            <w:shd w:val="clear" w:color="auto" w:fill="F7CAAC" w:themeFill="accent2" w:themeFillTint="66"/>
            <w:vAlign w:val="center"/>
          </w:tcPr>
          <w:p w14:paraId="5B6DD4A6" w14:textId="71139E37" w:rsidR="00E25281" w:rsidRPr="00E60405" w:rsidRDefault="00BC757A" w:rsidP="00B17AC1">
            <w:pPr>
              <w:spacing w:line="276" w:lineRule="auto"/>
              <w:jc w:val="center"/>
              <w:rPr>
                <w:noProof/>
                <w:sz w:val="36"/>
                <w:szCs w:val="36"/>
              </w:rPr>
            </w:pPr>
            <w:r>
              <w:rPr>
                <w:noProof/>
                <w:sz w:val="36"/>
                <w:szCs w:val="36"/>
              </w:rPr>
              <w:t>friend’s party</w:t>
            </w:r>
          </w:p>
        </w:tc>
        <w:tc>
          <w:tcPr>
            <w:tcW w:w="2835" w:type="dxa"/>
            <w:shd w:val="clear" w:color="auto" w:fill="FFE599" w:themeFill="accent4" w:themeFillTint="66"/>
            <w:vAlign w:val="center"/>
          </w:tcPr>
          <w:p w14:paraId="424E7448" w14:textId="77777777" w:rsidR="00E25281" w:rsidRDefault="00E25281" w:rsidP="00B17AC1">
            <w:pPr>
              <w:spacing w:line="276" w:lineRule="auto"/>
              <w:jc w:val="center"/>
              <w:rPr>
                <w:sz w:val="36"/>
                <w:szCs w:val="36"/>
                <w:lang w:eastAsia="zh-CN"/>
              </w:rPr>
            </w:pPr>
            <w:r>
              <w:rPr>
                <w:noProof/>
              </w:rPr>
              <w:drawing>
                <wp:inline distT="0" distB="0" distL="0" distR="0" wp14:anchorId="3FB4258D" wp14:editId="663D593B">
                  <wp:extent cx="1258579" cy="836023"/>
                  <wp:effectExtent l="0" t="0" r="0" b="2540"/>
                  <wp:docPr id="1" name="Picture 1" descr="Digital clock displaying 6 o'clock in th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gital clock displaying 6 o'clock in the morning."/>
                          <pic:cNvPicPr/>
                        </pic:nvPicPr>
                        <pic:blipFill>
                          <a:blip r:embed="rId7"/>
                          <a:stretch>
                            <a:fillRect/>
                          </a:stretch>
                        </pic:blipFill>
                        <pic:spPr>
                          <a:xfrm>
                            <a:off x="0" y="0"/>
                            <a:ext cx="1271903" cy="844874"/>
                          </a:xfrm>
                          <a:prstGeom prst="rect">
                            <a:avLst/>
                          </a:prstGeom>
                        </pic:spPr>
                      </pic:pic>
                    </a:graphicData>
                  </a:graphic>
                </wp:inline>
              </w:drawing>
            </w:r>
          </w:p>
          <w:p w14:paraId="3E44CD79" w14:textId="71ADEAF7" w:rsidR="00790002" w:rsidRPr="00314FDD" w:rsidRDefault="00790002" w:rsidP="00B17AC1">
            <w:pPr>
              <w:spacing w:line="276" w:lineRule="auto"/>
              <w:jc w:val="center"/>
              <w:rPr>
                <w:sz w:val="36"/>
                <w:szCs w:val="36"/>
                <w:lang w:eastAsia="zh-CN"/>
              </w:rPr>
            </w:pPr>
            <w:r>
              <w:rPr>
                <w:sz w:val="36"/>
                <w:szCs w:val="36"/>
                <w:lang w:eastAsia="zh-CN"/>
              </w:rPr>
              <w:t>Monday morning</w:t>
            </w:r>
          </w:p>
        </w:tc>
        <w:tc>
          <w:tcPr>
            <w:tcW w:w="3118" w:type="dxa"/>
            <w:shd w:val="clear" w:color="auto" w:fill="BDD6EE" w:themeFill="accent5" w:themeFillTint="66"/>
            <w:vAlign w:val="center"/>
          </w:tcPr>
          <w:p w14:paraId="708B6CA0" w14:textId="179DF4C3" w:rsidR="00E25281" w:rsidRPr="00314FDD" w:rsidRDefault="0053655A" w:rsidP="00B17AC1">
            <w:pPr>
              <w:spacing w:line="276" w:lineRule="auto"/>
              <w:jc w:val="center"/>
              <w:rPr>
                <w:sz w:val="36"/>
                <w:szCs w:val="36"/>
                <w:lang w:eastAsia="zh-CN"/>
              </w:rPr>
            </w:pPr>
            <w:r>
              <w:rPr>
                <w:sz w:val="36"/>
                <w:szCs w:val="36"/>
                <w:lang w:eastAsia="zh-CN"/>
              </w:rPr>
              <w:t xml:space="preserve">at the </w:t>
            </w:r>
            <w:r w:rsidR="00BC757A">
              <w:rPr>
                <w:sz w:val="36"/>
                <w:szCs w:val="36"/>
                <w:lang w:eastAsia="zh-CN"/>
              </w:rPr>
              <w:t>train station</w:t>
            </w:r>
          </w:p>
        </w:tc>
        <w:tc>
          <w:tcPr>
            <w:tcW w:w="3119" w:type="dxa"/>
            <w:shd w:val="clear" w:color="auto" w:fill="C5E0B3" w:themeFill="accent6" w:themeFillTint="66"/>
            <w:vAlign w:val="center"/>
          </w:tcPr>
          <w:p w14:paraId="2FD335E1" w14:textId="0C677823" w:rsidR="00E25281" w:rsidRPr="00314FDD" w:rsidRDefault="00E25281" w:rsidP="00B17AC1">
            <w:pPr>
              <w:spacing w:line="276" w:lineRule="auto"/>
              <w:jc w:val="center"/>
              <w:rPr>
                <w:sz w:val="36"/>
                <w:szCs w:val="36"/>
                <w:lang w:eastAsia="zh-CN"/>
              </w:rPr>
            </w:pPr>
            <w:r>
              <w:rPr>
                <w:noProof/>
              </w:rPr>
              <w:drawing>
                <wp:inline distT="0" distB="0" distL="0" distR="0" wp14:anchorId="78789979" wp14:editId="608E6C1B">
                  <wp:extent cx="819150" cy="1109115"/>
                  <wp:effectExtent l="0" t="0" r="0" b="0"/>
                  <wp:docPr id="3" name="Picture 3" descr="A silhouette of a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lhouette of a train."/>
                          <pic:cNvPicPr/>
                        </pic:nvPicPr>
                        <pic:blipFill>
                          <a:blip r:embed="rId8"/>
                          <a:stretch>
                            <a:fillRect/>
                          </a:stretch>
                        </pic:blipFill>
                        <pic:spPr>
                          <a:xfrm>
                            <a:off x="0" y="0"/>
                            <a:ext cx="825756" cy="1118059"/>
                          </a:xfrm>
                          <a:prstGeom prst="rect">
                            <a:avLst/>
                          </a:prstGeom>
                        </pic:spPr>
                      </pic:pic>
                    </a:graphicData>
                  </a:graphic>
                </wp:inline>
              </w:drawing>
            </w:r>
          </w:p>
        </w:tc>
        <w:tc>
          <w:tcPr>
            <w:tcW w:w="2943" w:type="dxa"/>
            <w:shd w:val="clear" w:color="auto" w:fill="DCB4E0"/>
            <w:vAlign w:val="center"/>
          </w:tcPr>
          <w:p w14:paraId="3B7F9182" w14:textId="3AD4B5F5" w:rsidR="00E25281" w:rsidRDefault="00DF1921" w:rsidP="00B17AC1">
            <w:pPr>
              <w:spacing w:line="276" w:lineRule="auto"/>
              <w:jc w:val="center"/>
              <w:rPr>
                <w:noProof/>
              </w:rPr>
            </w:pPr>
            <w:r>
              <w:rPr>
                <w:sz w:val="36"/>
                <w:szCs w:val="36"/>
                <w:lang w:eastAsia="zh-CN"/>
              </w:rPr>
              <w:t>I</w:t>
            </w:r>
            <w:r w:rsidR="00BC757A">
              <w:rPr>
                <w:sz w:val="36"/>
                <w:szCs w:val="36"/>
                <w:lang w:eastAsia="zh-CN"/>
              </w:rPr>
              <w:t xml:space="preserve"> would love it</w:t>
            </w:r>
          </w:p>
        </w:tc>
      </w:tr>
      <w:tr w:rsidR="00DF1921" w:rsidRPr="00314FDD" w14:paraId="551E36B3" w14:textId="27FE091C" w:rsidTr="00790002">
        <w:trPr>
          <w:trHeight w:val="2551"/>
        </w:trPr>
        <w:tc>
          <w:tcPr>
            <w:tcW w:w="2547" w:type="dxa"/>
            <w:shd w:val="clear" w:color="auto" w:fill="F7CAAC" w:themeFill="accent2" w:themeFillTint="66"/>
            <w:vAlign w:val="center"/>
          </w:tcPr>
          <w:p w14:paraId="1CE2FA73" w14:textId="0A0E7617" w:rsidR="00E25281" w:rsidRPr="00E60405" w:rsidRDefault="00BC757A" w:rsidP="00B17AC1">
            <w:pPr>
              <w:spacing w:line="276" w:lineRule="auto"/>
              <w:jc w:val="center"/>
              <w:rPr>
                <w:noProof/>
                <w:sz w:val="36"/>
                <w:szCs w:val="36"/>
              </w:rPr>
            </w:pPr>
            <w:r>
              <w:rPr>
                <w:noProof/>
                <w:sz w:val="36"/>
                <w:szCs w:val="36"/>
              </w:rPr>
              <w:t xml:space="preserve">birthday </w:t>
            </w:r>
            <w:r w:rsidR="0053655A">
              <w:rPr>
                <w:noProof/>
                <w:sz w:val="36"/>
                <w:szCs w:val="36"/>
              </w:rPr>
              <w:t>party</w:t>
            </w:r>
            <w:r>
              <w:rPr>
                <w:noProof/>
                <w:sz w:val="36"/>
                <w:szCs w:val="36"/>
              </w:rPr>
              <w:t xml:space="preserve"> </w:t>
            </w:r>
          </w:p>
        </w:tc>
        <w:tc>
          <w:tcPr>
            <w:tcW w:w="2835" w:type="dxa"/>
            <w:shd w:val="clear" w:color="auto" w:fill="FFE599" w:themeFill="accent4" w:themeFillTint="66"/>
            <w:vAlign w:val="center"/>
          </w:tcPr>
          <w:p w14:paraId="57F48316" w14:textId="77777777" w:rsidR="00E25281" w:rsidRDefault="00BC757A" w:rsidP="00B17AC1">
            <w:pPr>
              <w:spacing w:line="276" w:lineRule="auto"/>
              <w:jc w:val="center"/>
              <w:rPr>
                <w:sz w:val="36"/>
                <w:szCs w:val="36"/>
                <w:lang w:eastAsia="zh-CN"/>
              </w:rPr>
            </w:pPr>
            <w:r>
              <w:rPr>
                <w:noProof/>
              </w:rPr>
              <w:drawing>
                <wp:inline distT="0" distB="0" distL="0" distR="0" wp14:anchorId="36B4B775" wp14:editId="29F76026">
                  <wp:extent cx="1110343" cy="725571"/>
                  <wp:effectExtent l="0" t="0" r="0" b="0"/>
                  <wp:docPr id="43" name="Picture 43" descr="Digital clock displaying 2 o'clock in the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gital clock displaying 2 o'clock in the afternoon."/>
                          <pic:cNvPicPr/>
                        </pic:nvPicPr>
                        <pic:blipFill>
                          <a:blip r:embed="rId9"/>
                          <a:stretch>
                            <a:fillRect/>
                          </a:stretch>
                        </pic:blipFill>
                        <pic:spPr>
                          <a:xfrm>
                            <a:off x="0" y="0"/>
                            <a:ext cx="1121334" cy="732753"/>
                          </a:xfrm>
                          <a:prstGeom prst="rect">
                            <a:avLst/>
                          </a:prstGeom>
                        </pic:spPr>
                      </pic:pic>
                    </a:graphicData>
                  </a:graphic>
                </wp:inline>
              </w:drawing>
            </w:r>
          </w:p>
          <w:p w14:paraId="68CE9D5A" w14:textId="4C2FAF82" w:rsidR="00790002" w:rsidRPr="00314FDD" w:rsidRDefault="00790002" w:rsidP="00B17AC1">
            <w:pPr>
              <w:spacing w:line="276" w:lineRule="auto"/>
              <w:jc w:val="center"/>
              <w:rPr>
                <w:sz w:val="36"/>
                <w:szCs w:val="36"/>
                <w:lang w:eastAsia="zh-CN"/>
              </w:rPr>
            </w:pPr>
            <w:r>
              <w:rPr>
                <w:sz w:val="36"/>
                <w:szCs w:val="36"/>
                <w:lang w:eastAsia="zh-CN"/>
              </w:rPr>
              <w:t>Friday afternoon</w:t>
            </w:r>
          </w:p>
        </w:tc>
        <w:tc>
          <w:tcPr>
            <w:tcW w:w="3118" w:type="dxa"/>
            <w:shd w:val="clear" w:color="auto" w:fill="BDD6EE" w:themeFill="accent5" w:themeFillTint="66"/>
            <w:vAlign w:val="center"/>
          </w:tcPr>
          <w:p w14:paraId="597773EA" w14:textId="7559C7CB" w:rsidR="00E25281" w:rsidRPr="00314FDD" w:rsidRDefault="0053655A" w:rsidP="00B17AC1">
            <w:pPr>
              <w:spacing w:line="276" w:lineRule="auto"/>
              <w:jc w:val="center"/>
              <w:rPr>
                <w:sz w:val="36"/>
                <w:szCs w:val="36"/>
                <w:lang w:eastAsia="zh-CN"/>
              </w:rPr>
            </w:pPr>
            <w:r>
              <w:rPr>
                <w:sz w:val="36"/>
                <w:szCs w:val="36"/>
                <w:lang w:eastAsia="zh-CN"/>
              </w:rPr>
              <w:t xml:space="preserve">at </w:t>
            </w:r>
            <w:r w:rsidR="00BC757A">
              <w:rPr>
                <w:sz w:val="36"/>
                <w:szCs w:val="36"/>
                <w:lang w:eastAsia="zh-CN"/>
              </w:rPr>
              <w:t>my house</w:t>
            </w:r>
          </w:p>
        </w:tc>
        <w:tc>
          <w:tcPr>
            <w:tcW w:w="3119" w:type="dxa"/>
            <w:shd w:val="clear" w:color="auto" w:fill="C5E0B3" w:themeFill="accent6" w:themeFillTint="66"/>
            <w:vAlign w:val="center"/>
          </w:tcPr>
          <w:p w14:paraId="56A6B944" w14:textId="6C2C99C4" w:rsidR="00E25281" w:rsidRPr="00314FDD" w:rsidRDefault="00E25281" w:rsidP="00B17AC1">
            <w:pPr>
              <w:spacing w:line="276" w:lineRule="auto"/>
              <w:jc w:val="center"/>
              <w:rPr>
                <w:sz w:val="36"/>
                <w:szCs w:val="36"/>
                <w:lang w:eastAsia="zh-CN"/>
              </w:rPr>
            </w:pPr>
            <w:r>
              <w:rPr>
                <w:noProof/>
              </w:rPr>
              <w:drawing>
                <wp:inline distT="0" distB="0" distL="0" distR="0" wp14:anchorId="0613D5FD" wp14:editId="6F774D7B">
                  <wp:extent cx="1314450" cy="699990"/>
                  <wp:effectExtent l="0" t="0" r="0" b="5080"/>
                  <wp:docPr id="7" name="Picture 7" descr="An outline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outline of a car."/>
                          <pic:cNvPicPr/>
                        </pic:nvPicPr>
                        <pic:blipFill>
                          <a:blip r:embed="rId10"/>
                          <a:stretch>
                            <a:fillRect/>
                          </a:stretch>
                        </pic:blipFill>
                        <pic:spPr>
                          <a:xfrm>
                            <a:off x="0" y="0"/>
                            <a:ext cx="1326333" cy="706318"/>
                          </a:xfrm>
                          <a:prstGeom prst="rect">
                            <a:avLst/>
                          </a:prstGeom>
                        </pic:spPr>
                      </pic:pic>
                    </a:graphicData>
                  </a:graphic>
                </wp:inline>
              </w:drawing>
            </w:r>
          </w:p>
        </w:tc>
        <w:tc>
          <w:tcPr>
            <w:tcW w:w="2943" w:type="dxa"/>
            <w:shd w:val="clear" w:color="auto" w:fill="DCB4E0"/>
            <w:vAlign w:val="center"/>
          </w:tcPr>
          <w:p w14:paraId="57B04BB1" w14:textId="51BF271C" w:rsidR="00E25281" w:rsidRDefault="000D6CEF" w:rsidP="00B17AC1">
            <w:pPr>
              <w:spacing w:line="276" w:lineRule="auto"/>
              <w:jc w:val="center"/>
              <w:rPr>
                <w:noProof/>
              </w:rPr>
            </w:pPr>
            <w:r>
              <w:rPr>
                <w:sz w:val="36"/>
                <w:szCs w:val="36"/>
                <w:lang w:eastAsia="zh-CN"/>
              </w:rPr>
              <w:t>S</w:t>
            </w:r>
            <w:r w:rsidR="00BC757A">
              <w:rPr>
                <w:sz w:val="36"/>
                <w:szCs w:val="36"/>
                <w:lang w:eastAsia="zh-CN"/>
              </w:rPr>
              <w:t xml:space="preserve">orry, </w:t>
            </w:r>
            <w:r w:rsidR="00DF1921">
              <w:rPr>
                <w:sz w:val="36"/>
                <w:szCs w:val="36"/>
                <w:lang w:eastAsia="zh-CN"/>
              </w:rPr>
              <w:t>I</w:t>
            </w:r>
            <w:r w:rsidR="00BC757A">
              <w:rPr>
                <w:sz w:val="36"/>
                <w:szCs w:val="36"/>
                <w:lang w:eastAsia="zh-CN"/>
              </w:rPr>
              <w:t xml:space="preserve"> can’t</w:t>
            </w:r>
          </w:p>
        </w:tc>
      </w:tr>
      <w:tr w:rsidR="00DF1921" w:rsidRPr="00314FDD" w14:paraId="7A53EDA3" w14:textId="21549AF2" w:rsidTr="00790002">
        <w:trPr>
          <w:trHeight w:val="2551"/>
        </w:trPr>
        <w:tc>
          <w:tcPr>
            <w:tcW w:w="2547" w:type="dxa"/>
            <w:shd w:val="clear" w:color="auto" w:fill="F7CAAC" w:themeFill="accent2" w:themeFillTint="66"/>
            <w:vAlign w:val="center"/>
          </w:tcPr>
          <w:p w14:paraId="31C4D7E9" w14:textId="597601DE" w:rsidR="00E25281" w:rsidRPr="00E60405" w:rsidRDefault="00BC757A" w:rsidP="00B17AC1">
            <w:pPr>
              <w:spacing w:line="276" w:lineRule="auto"/>
              <w:jc w:val="center"/>
              <w:rPr>
                <w:noProof/>
                <w:sz w:val="36"/>
                <w:szCs w:val="36"/>
              </w:rPr>
            </w:pPr>
            <w:r>
              <w:rPr>
                <w:noProof/>
                <w:sz w:val="36"/>
                <w:szCs w:val="36"/>
              </w:rPr>
              <w:lastRenderedPageBreak/>
              <w:t>going away party</w:t>
            </w:r>
          </w:p>
        </w:tc>
        <w:tc>
          <w:tcPr>
            <w:tcW w:w="2835" w:type="dxa"/>
            <w:shd w:val="clear" w:color="auto" w:fill="FFE599" w:themeFill="accent4" w:themeFillTint="66"/>
            <w:vAlign w:val="center"/>
          </w:tcPr>
          <w:p w14:paraId="592F446C" w14:textId="77777777" w:rsidR="00E25281" w:rsidRDefault="00DF1921" w:rsidP="00B17AC1">
            <w:pPr>
              <w:spacing w:line="276" w:lineRule="auto"/>
              <w:jc w:val="center"/>
              <w:rPr>
                <w:sz w:val="36"/>
                <w:szCs w:val="36"/>
                <w:lang w:eastAsia="zh-CN"/>
              </w:rPr>
            </w:pPr>
            <w:r>
              <w:rPr>
                <w:noProof/>
              </w:rPr>
              <w:drawing>
                <wp:inline distT="0" distB="0" distL="0" distR="0" wp14:anchorId="78E6FDA8" wp14:editId="55D3A2E3">
                  <wp:extent cx="1175657" cy="837744"/>
                  <wp:effectExtent l="0" t="0" r="5715" b="635"/>
                  <wp:docPr id="44" name="Picture 44" descr="Digital clock displaying 8 o'clock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gital clock displaying 8 o'clock at night."/>
                          <pic:cNvPicPr/>
                        </pic:nvPicPr>
                        <pic:blipFill>
                          <a:blip r:embed="rId11"/>
                          <a:stretch>
                            <a:fillRect/>
                          </a:stretch>
                        </pic:blipFill>
                        <pic:spPr>
                          <a:xfrm>
                            <a:off x="0" y="0"/>
                            <a:ext cx="1185903" cy="845045"/>
                          </a:xfrm>
                          <a:prstGeom prst="rect">
                            <a:avLst/>
                          </a:prstGeom>
                        </pic:spPr>
                      </pic:pic>
                    </a:graphicData>
                  </a:graphic>
                </wp:inline>
              </w:drawing>
            </w:r>
          </w:p>
          <w:p w14:paraId="0325586F" w14:textId="1DFE5C42" w:rsidR="00790002" w:rsidRPr="00314FDD" w:rsidRDefault="00790002" w:rsidP="00B17AC1">
            <w:pPr>
              <w:spacing w:line="276" w:lineRule="auto"/>
              <w:jc w:val="center"/>
              <w:rPr>
                <w:sz w:val="36"/>
                <w:szCs w:val="36"/>
                <w:lang w:eastAsia="zh-CN"/>
              </w:rPr>
            </w:pPr>
            <w:r>
              <w:rPr>
                <w:sz w:val="36"/>
                <w:szCs w:val="36"/>
                <w:lang w:eastAsia="zh-CN"/>
              </w:rPr>
              <w:t>Saturday night</w:t>
            </w:r>
          </w:p>
        </w:tc>
        <w:tc>
          <w:tcPr>
            <w:tcW w:w="3118" w:type="dxa"/>
            <w:shd w:val="clear" w:color="auto" w:fill="BDD6EE" w:themeFill="accent5" w:themeFillTint="66"/>
            <w:vAlign w:val="center"/>
          </w:tcPr>
          <w:p w14:paraId="4ABE40E9" w14:textId="245FC840" w:rsidR="00E25281" w:rsidRPr="00314FDD" w:rsidRDefault="0053655A" w:rsidP="00B17AC1">
            <w:pPr>
              <w:spacing w:line="276" w:lineRule="auto"/>
              <w:jc w:val="center"/>
              <w:rPr>
                <w:sz w:val="36"/>
                <w:szCs w:val="36"/>
                <w:lang w:eastAsia="zh-CN"/>
              </w:rPr>
            </w:pPr>
            <w:r>
              <w:rPr>
                <w:sz w:val="36"/>
                <w:szCs w:val="36"/>
                <w:lang w:eastAsia="zh-CN"/>
              </w:rPr>
              <w:t>in town</w:t>
            </w:r>
          </w:p>
        </w:tc>
        <w:tc>
          <w:tcPr>
            <w:tcW w:w="3119" w:type="dxa"/>
            <w:shd w:val="clear" w:color="auto" w:fill="C5E0B3" w:themeFill="accent6" w:themeFillTint="66"/>
            <w:vAlign w:val="center"/>
          </w:tcPr>
          <w:p w14:paraId="7FCD1963" w14:textId="5BE31FF3" w:rsidR="00BC757A" w:rsidRPr="00BC757A" w:rsidRDefault="0053655A" w:rsidP="00B17AC1">
            <w:pPr>
              <w:spacing w:line="276" w:lineRule="auto"/>
              <w:jc w:val="center"/>
              <w:rPr>
                <w:sz w:val="36"/>
                <w:szCs w:val="36"/>
                <w:lang w:eastAsia="zh-CN"/>
              </w:rPr>
            </w:pPr>
            <w:r>
              <w:rPr>
                <w:noProof/>
              </w:rPr>
              <w:drawing>
                <wp:inline distT="0" distB="0" distL="0" distR="0" wp14:anchorId="334D9DD2" wp14:editId="589B53CB">
                  <wp:extent cx="1257300" cy="781811"/>
                  <wp:effectExtent l="0" t="0" r="0" b="0"/>
                  <wp:docPr id="37" name="Picture 37" descr="An outline of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outline of a boat."/>
                          <pic:cNvPicPr/>
                        </pic:nvPicPr>
                        <pic:blipFill>
                          <a:blip r:embed="rId12"/>
                          <a:stretch>
                            <a:fillRect/>
                          </a:stretch>
                        </pic:blipFill>
                        <pic:spPr>
                          <a:xfrm>
                            <a:off x="0" y="0"/>
                            <a:ext cx="1271274" cy="790500"/>
                          </a:xfrm>
                          <a:prstGeom prst="rect">
                            <a:avLst/>
                          </a:prstGeom>
                        </pic:spPr>
                      </pic:pic>
                    </a:graphicData>
                  </a:graphic>
                </wp:inline>
              </w:drawing>
            </w:r>
          </w:p>
        </w:tc>
        <w:tc>
          <w:tcPr>
            <w:tcW w:w="2943" w:type="dxa"/>
            <w:shd w:val="clear" w:color="auto" w:fill="DCB4E0"/>
            <w:vAlign w:val="center"/>
          </w:tcPr>
          <w:p w14:paraId="45C900FE" w14:textId="5889C45A" w:rsidR="00BC757A" w:rsidRPr="00BC757A" w:rsidRDefault="00DF1921" w:rsidP="00B17AC1">
            <w:pPr>
              <w:spacing w:line="276" w:lineRule="auto"/>
              <w:jc w:val="center"/>
              <w:rPr>
                <w:sz w:val="36"/>
                <w:szCs w:val="36"/>
                <w:lang w:eastAsia="zh-CN"/>
              </w:rPr>
            </w:pPr>
            <w:r>
              <w:rPr>
                <w:sz w:val="36"/>
                <w:szCs w:val="36"/>
                <w:lang w:eastAsia="zh-CN"/>
              </w:rPr>
              <w:t xml:space="preserve">I </w:t>
            </w:r>
            <w:r w:rsidR="00BC757A">
              <w:rPr>
                <w:sz w:val="36"/>
                <w:szCs w:val="36"/>
                <w:lang w:eastAsia="zh-CN"/>
              </w:rPr>
              <w:t>don’t feel like it</w:t>
            </w:r>
          </w:p>
        </w:tc>
      </w:tr>
      <w:tr w:rsidR="00DF1921" w:rsidRPr="00314FDD" w14:paraId="0E57D257" w14:textId="4B37EA43" w:rsidTr="00790002">
        <w:trPr>
          <w:trHeight w:val="2551"/>
        </w:trPr>
        <w:tc>
          <w:tcPr>
            <w:tcW w:w="2547" w:type="dxa"/>
            <w:shd w:val="clear" w:color="auto" w:fill="F7CAAC" w:themeFill="accent2" w:themeFillTint="66"/>
            <w:vAlign w:val="center"/>
          </w:tcPr>
          <w:p w14:paraId="5EDFABFD" w14:textId="4AE34F17" w:rsidR="00E25281" w:rsidRPr="00E60405" w:rsidRDefault="0053655A" w:rsidP="00B17AC1">
            <w:pPr>
              <w:spacing w:line="276" w:lineRule="auto"/>
              <w:jc w:val="center"/>
              <w:rPr>
                <w:noProof/>
                <w:sz w:val="36"/>
                <w:szCs w:val="36"/>
              </w:rPr>
            </w:pPr>
            <w:r>
              <w:rPr>
                <w:noProof/>
                <w:sz w:val="36"/>
                <w:szCs w:val="36"/>
              </w:rPr>
              <w:t>rugby match</w:t>
            </w:r>
          </w:p>
        </w:tc>
        <w:tc>
          <w:tcPr>
            <w:tcW w:w="2835" w:type="dxa"/>
            <w:shd w:val="clear" w:color="auto" w:fill="FFE599" w:themeFill="accent4" w:themeFillTint="66"/>
            <w:vAlign w:val="center"/>
          </w:tcPr>
          <w:p w14:paraId="49CF0EC0" w14:textId="77777777" w:rsidR="00E25281" w:rsidRDefault="00DF1921" w:rsidP="00B17AC1">
            <w:pPr>
              <w:spacing w:line="276" w:lineRule="auto"/>
              <w:jc w:val="center"/>
              <w:rPr>
                <w:sz w:val="36"/>
                <w:szCs w:val="36"/>
                <w:lang w:eastAsia="zh-CN"/>
              </w:rPr>
            </w:pPr>
            <w:r>
              <w:rPr>
                <w:noProof/>
              </w:rPr>
              <w:drawing>
                <wp:inline distT="0" distB="0" distL="0" distR="0" wp14:anchorId="792A6AC3" wp14:editId="27EA36BA">
                  <wp:extent cx="1255363" cy="711926"/>
                  <wp:effectExtent l="0" t="0" r="2540" b="0"/>
                  <wp:docPr id="45" name="Picture 45" descr="Digital clock displaying 8 o'clock in th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Digital clock displaying 8 o'clock in the morning."/>
                          <pic:cNvPicPr/>
                        </pic:nvPicPr>
                        <pic:blipFill>
                          <a:blip r:embed="rId13"/>
                          <a:stretch>
                            <a:fillRect/>
                          </a:stretch>
                        </pic:blipFill>
                        <pic:spPr>
                          <a:xfrm>
                            <a:off x="0" y="0"/>
                            <a:ext cx="1270874" cy="720723"/>
                          </a:xfrm>
                          <a:prstGeom prst="rect">
                            <a:avLst/>
                          </a:prstGeom>
                        </pic:spPr>
                      </pic:pic>
                    </a:graphicData>
                  </a:graphic>
                </wp:inline>
              </w:drawing>
            </w:r>
          </w:p>
          <w:p w14:paraId="00D07E08" w14:textId="10854C0F" w:rsidR="00790002" w:rsidRPr="00314FDD" w:rsidRDefault="00790002" w:rsidP="00B17AC1">
            <w:pPr>
              <w:spacing w:line="276" w:lineRule="auto"/>
              <w:jc w:val="center"/>
              <w:rPr>
                <w:sz w:val="36"/>
                <w:szCs w:val="36"/>
                <w:lang w:eastAsia="zh-CN"/>
              </w:rPr>
            </w:pPr>
            <w:r>
              <w:rPr>
                <w:sz w:val="36"/>
                <w:szCs w:val="36"/>
                <w:lang w:eastAsia="zh-CN"/>
              </w:rPr>
              <w:t>Saturday morning</w:t>
            </w:r>
          </w:p>
        </w:tc>
        <w:tc>
          <w:tcPr>
            <w:tcW w:w="3118" w:type="dxa"/>
            <w:shd w:val="clear" w:color="auto" w:fill="BDD6EE" w:themeFill="accent5" w:themeFillTint="66"/>
            <w:vAlign w:val="center"/>
          </w:tcPr>
          <w:p w14:paraId="597F971A" w14:textId="5F51B23A" w:rsidR="00E25281" w:rsidRPr="00314FDD" w:rsidRDefault="00577818" w:rsidP="00B17AC1">
            <w:pPr>
              <w:spacing w:line="276" w:lineRule="auto"/>
              <w:jc w:val="center"/>
              <w:rPr>
                <w:sz w:val="36"/>
                <w:szCs w:val="36"/>
                <w:lang w:eastAsia="zh-CN"/>
              </w:rPr>
            </w:pPr>
            <w:r>
              <w:rPr>
                <w:sz w:val="36"/>
                <w:szCs w:val="36"/>
                <w:lang w:eastAsia="zh-CN"/>
              </w:rPr>
              <w:t>behind</w:t>
            </w:r>
            <w:r w:rsidR="0053655A">
              <w:rPr>
                <w:sz w:val="36"/>
                <w:szCs w:val="36"/>
                <w:lang w:eastAsia="zh-CN"/>
              </w:rPr>
              <w:t xml:space="preserve"> the park</w:t>
            </w:r>
          </w:p>
        </w:tc>
        <w:tc>
          <w:tcPr>
            <w:tcW w:w="3119" w:type="dxa"/>
            <w:shd w:val="clear" w:color="auto" w:fill="C5E0B3" w:themeFill="accent6" w:themeFillTint="66"/>
            <w:vAlign w:val="center"/>
          </w:tcPr>
          <w:p w14:paraId="0ED4A202" w14:textId="51B30567" w:rsidR="00E25281" w:rsidRPr="00314FDD" w:rsidRDefault="0053655A" w:rsidP="00B17AC1">
            <w:pPr>
              <w:spacing w:line="276" w:lineRule="auto"/>
              <w:jc w:val="center"/>
              <w:rPr>
                <w:sz w:val="36"/>
                <w:szCs w:val="36"/>
                <w:lang w:eastAsia="zh-CN"/>
              </w:rPr>
            </w:pPr>
            <w:r>
              <w:rPr>
                <w:noProof/>
              </w:rPr>
              <w:drawing>
                <wp:inline distT="0" distB="0" distL="0" distR="0" wp14:anchorId="33B64029" wp14:editId="15E00F18">
                  <wp:extent cx="933450" cy="978327"/>
                  <wp:effectExtent l="0" t="0" r="0" b="0"/>
                  <wp:docPr id="42" name="Picture 42" descr="A set of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et of footprints."/>
                          <pic:cNvPicPr/>
                        </pic:nvPicPr>
                        <pic:blipFill>
                          <a:blip r:embed="rId14"/>
                          <a:stretch>
                            <a:fillRect/>
                          </a:stretch>
                        </pic:blipFill>
                        <pic:spPr>
                          <a:xfrm>
                            <a:off x="0" y="0"/>
                            <a:ext cx="936591" cy="981619"/>
                          </a:xfrm>
                          <a:prstGeom prst="rect">
                            <a:avLst/>
                          </a:prstGeom>
                        </pic:spPr>
                      </pic:pic>
                    </a:graphicData>
                  </a:graphic>
                </wp:inline>
              </w:drawing>
            </w:r>
          </w:p>
        </w:tc>
        <w:tc>
          <w:tcPr>
            <w:tcW w:w="2943" w:type="dxa"/>
            <w:shd w:val="clear" w:color="auto" w:fill="DCB4E0"/>
            <w:vAlign w:val="center"/>
          </w:tcPr>
          <w:p w14:paraId="3B22EBF3" w14:textId="1EA325D6" w:rsidR="00E25281" w:rsidRDefault="00DF1921" w:rsidP="00B17AC1">
            <w:pPr>
              <w:spacing w:line="276" w:lineRule="auto"/>
              <w:jc w:val="center"/>
              <w:rPr>
                <w:noProof/>
              </w:rPr>
            </w:pPr>
            <w:r>
              <w:rPr>
                <w:sz w:val="36"/>
                <w:szCs w:val="36"/>
                <w:lang w:eastAsia="zh-CN"/>
              </w:rPr>
              <w:t>I’</w:t>
            </w:r>
            <w:r w:rsidR="00BC757A">
              <w:rPr>
                <w:sz w:val="36"/>
                <w:szCs w:val="36"/>
                <w:lang w:eastAsia="zh-CN"/>
              </w:rPr>
              <w:t>m not feeling well</w:t>
            </w:r>
          </w:p>
        </w:tc>
      </w:tr>
      <w:tr w:rsidR="00DF1921" w:rsidRPr="00314FDD" w14:paraId="37600968" w14:textId="45C29A6D" w:rsidTr="00790002">
        <w:trPr>
          <w:trHeight w:val="2551"/>
        </w:trPr>
        <w:tc>
          <w:tcPr>
            <w:tcW w:w="2547" w:type="dxa"/>
            <w:shd w:val="clear" w:color="auto" w:fill="F7CAAC" w:themeFill="accent2" w:themeFillTint="66"/>
            <w:vAlign w:val="center"/>
          </w:tcPr>
          <w:p w14:paraId="3C06734A" w14:textId="6715512E" w:rsidR="00E25281" w:rsidRPr="00E60405" w:rsidRDefault="0053655A" w:rsidP="00B17AC1">
            <w:pPr>
              <w:spacing w:line="276" w:lineRule="auto"/>
              <w:jc w:val="center"/>
              <w:rPr>
                <w:noProof/>
                <w:sz w:val="36"/>
                <w:szCs w:val="36"/>
              </w:rPr>
            </w:pPr>
            <w:r>
              <w:rPr>
                <w:noProof/>
                <w:sz w:val="36"/>
                <w:szCs w:val="36"/>
              </w:rPr>
              <w:t>cinema</w:t>
            </w:r>
          </w:p>
        </w:tc>
        <w:tc>
          <w:tcPr>
            <w:tcW w:w="2835" w:type="dxa"/>
            <w:shd w:val="clear" w:color="auto" w:fill="FFE599" w:themeFill="accent4" w:themeFillTint="66"/>
            <w:vAlign w:val="center"/>
          </w:tcPr>
          <w:p w14:paraId="3E548000" w14:textId="77777777" w:rsidR="00E25281" w:rsidRDefault="00DF1921" w:rsidP="00B17AC1">
            <w:pPr>
              <w:spacing w:line="276" w:lineRule="auto"/>
              <w:jc w:val="center"/>
              <w:rPr>
                <w:sz w:val="36"/>
                <w:szCs w:val="36"/>
                <w:lang w:eastAsia="zh-CN"/>
              </w:rPr>
            </w:pPr>
            <w:r>
              <w:rPr>
                <w:noProof/>
              </w:rPr>
              <w:drawing>
                <wp:inline distT="0" distB="0" distL="0" distR="0" wp14:anchorId="5A48131C" wp14:editId="44FED59B">
                  <wp:extent cx="720116" cy="927463"/>
                  <wp:effectExtent l="0" t="0" r="3810" b="6350"/>
                  <wp:docPr id="46" name="Picture 46" descr="Analog clock displaying 11.30 in th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alog clock displaying 11.30 in the morning."/>
                          <pic:cNvPicPr/>
                        </pic:nvPicPr>
                        <pic:blipFill>
                          <a:blip r:embed="rId15"/>
                          <a:stretch>
                            <a:fillRect/>
                          </a:stretch>
                        </pic:blipFill>
                        <pic:spPr>
                          <a:xfrm>
                            <a:off x="0" y="0"/>
                            <a:ext cx="729923" cy="940094"/>
                          </a:xfrm>
                          <a:prstGeom prst="rect">
                            <a:avLst/>
                          </a:prstGeom>
                        </pic:spPr>
                      </pic:pic>
                    </a:graphicData>
                  </a:graphic>
                </wp:inline>
              </w:drawing>
            </w:r>
          </w:p>
          <w:p w14:paraId="5A2CFC24" w14:textId="4F58DAEB" w:rsidR="00790002" w:rsidRPr="00314FDD" w:rsidRDefault="00790002" w:rsidP="00B17AC1">
            <w:pPr>
              <w:spacing w:line="276" w:lineRule="auto"/>
              <w:jc w:val="center"/>
              <w:rPr>
                <w:sz w:val="36"/>
                <w:szCs w:val="36"/>
                <w:lang w:eastAsia="zh-CN"/>
              </w:rPr>
            </w:pPr>
            <w:r>
              <w:rPr>
                <w:sz w:val="36"/>
                <w:szCs w:val="36"/>
                <w:lang w:eastAsia="zh-CN"/>
              </w:rPr>
              <w:t>Thursday morning</w:t>
            </w:r>
          </w:p>
        </w:tc>
        <w:tc>
          <w:tcPr>
            <w:tcW w:w="3118" w:type="dxa"/>
            <w:shd w:val="clear" w:color="auto" w:fill="BDD6EE" w:themeFill="accent5" w:themeFillTint="66"/>
            <w:vAlign w:val="center"/>
          </w:tcPr>
          <w:p w14:paraId="0AD1D530" w14:textId="44AA5A25" w:rsidR="00E25281" w:rsidRPr="00314FDD" w:rsidRDefault="00BC757A" w:rsidP="00B17AC1">
            <w:pPr>
              <w:spacing w:line="276" w:lineRule="auto"/>
              <w:jc w:val="center"/>
              <w:rPr>
                <w:sz w:val="36"/>
                <w:szCs w:val="36"/>
                <w:lang w:eastAsia="zh-CN"/>
              </w:rPr>
            </w:pPr>
            <w:r>
              <w:rPr>
                <w:sz w:val="36"/>
                <w:szCs w:val="36"/>
                <w:lang w:eastAsia="zh-CN"/>
              </w:rPr>
              <w:t>at your house</w:t>
            </w:r>
          </w:p>
        </w:tc>
        <w:tc>
          <w:tcPr>
            <w:tcW w:w="3119" w:type="dxa"/>
            <w:shd w:val="clear" w:color="auto" w:fill="C5E0B3" w:themeFill="accent6" w:themeFillTint="66"/>
            <w:vAlign w:val="center"/>
          </w:tcPr>
          <w:p w14:paraId="2EEC3954" w14:textId="093F6021" w:rsidR="00E25281" w:rsidRPr="00314FDD" w:rsidRDefault="00E25281" w:rsidP="00B17AC1">
            <w:pPr>
              <w:spacing w:line="276" w:lineRule="auto"/>
              <w:jc w:val="center"/>
              <w:rPr>
                <w:sz w:val="36"/>
                <w:szCs w:val="36"/>
                <w:lang w:eastAsia="zh-CN"/>
              </w:rPr>
            </w:pPr>
            <w:r>
              <w:rPr>
                <w:noProof/>
              </w:rPr>
              <w:drawing>
                <wp:inline distT="0" distB="0" distL="0" distR="0" wp14:anchorId="5F57895C" wp14:editId="5904B61E">
                  <wp:extent cx="1362075" cy="969656"/>
                  <wp:effectExtent l="0" t="0" r="0" b="1905"/>
                  <wp:docPr id="38" name="Picture 38" descr="An outline of a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outline of a bike."/>
                          <pic:cNvPicPr/>
                        </pic:nvPicPr>
                        <pic:blipFill>
                          <a:blip r:embed="rId16"/>
                          <a:stretch>
                            <a:fillRect/>
                          </a:stretch>
                        </pic:blipFill>
                        <pic:spPr>
                          <a:xfrm>
                            <a:off x="0" y="0"/>
                            <a:ext cx="1372099" cy="976792"/>
                          </a:xfrm>
                          <a:prstGeom prst="rect">
                            <a:avLst/>
                          </a:prstGeom>
                        </pic:spPr>
                      </pic:pic>
                    </a:graphicData>
                  </a:graphic>
                </wp:inline>
              </w:drawing>
            </w:r>
          </w:p>
        </w:tc>
        <w:tc>
          <w:tcPr>
            <w:tcW w:w="2943" w:type="dxa"/>
            <w:shd w:val="clear" w:color="auto" w:fill="DCB4E0"/>
            <w:vAlign w:val="center"/>
          </w:tcPr>
          <w:p w14:paraId="55AB1692" w14:textId="6370B706" w:rsidR="00E25281" w:rsidRDefault="000D6CEF" w:rsidP="00B17AC1">
            <w:pPr>
              <w:spacing w:line="276" w:lineRule="auto"/>
              <w:jc w:val="center"/>
              <w:rPr>
                <w:noProof/>
              </w:rPr>
            </w:pPr>
            <w:r>
              <w:rPr>
                <w:sz w:val="36"/>
                <w:szCs w:val="36"/>
                <w:lang w:eastAsia="zh-CN"/>
              </w:rPr>
              <w:t>S</w:t>
            </w:r>
            <w:r w:rsidR="00BC757A">
              <w:rPr>
                <w:sz w:val="36"/>
                <w:szCs w:val="36"/>
                <w:lang w:eastAsia="zh-CN"/>
              </w:rPr>
              <w:t xml:space="preserve">orry, </w:t>
            </w:r>
            <w:r w:rsidR="00DF1921">
              <w:rPr>
                <w:sz w:val="36"/>
                <w:szCs w:val="36"/>
                <w:lang w:eastAsia="zh-CN"/>
              </w:rPr>
              <w:t>I</w:t>
            </w:r>
            <w:r w:rsidR="00BC757A">
              <w:rPr>
                <w:sz w:val="36"/>
                <w:szCs w:val="36"/>
                <w:lang w:eastAsia="zh-CN"/>
              </w:rPr>
              <w:t>’m busy</w:t>
            </w:r>
          </w:p>
        </w:tc>
      </w:tr>
      <w:tr w:rsidR="00DF1921" w:rsidRPr="00314FDD" w14:paraId="3D609E5B" w14:textId="1F8DCA1D" w:rsidTr="00790002">
        <w:trPr>
          <w:trHeight w:val="2551"/>
        </w:trPr>
        <w:tc>
          <w:tcPr>
            <w:tcW w:w="2547" w:type="dxa"/>
            <w:shd w:val="clear" w:color="auto" w:fill="F7CAAC" w:themeFill="accent2" w:themeFillTint="66"/>
            <w:vAlign w:val="center"/>
          </w:tcPr>
          <w:p w14:paraId="3135A899" w14:textId="4398B7BB" w:rsidR="00E25281" w:rsidRPr="00E60405" w:rsidRDefault="00BC757A" w:rsidP="00B17AC1">
            <w:pPr>
              <w:spacing w:line="276" w:lineRule="auto"/>
              <w:jc w:val="center"/>
              <w:rPr>
                <w:noProof/>
                <w:sz w:val="36"/>
                <w:szCs w:val="36"/>
              </w:rPr>
            </w:pPr>
            <w:r>
              <w:rPr>
                <w:noProof/>
                <w:sz w:val="36"/>
                <w:szCs w:val="36"/>
              </w:rPr>
              <w:lastRenderedPageBreak/>
              <w:t>concert</w:t>
            </w:r>
          </w:p>
        </w:tc>
        <w:tc>
          <w:tcPr>
            <w:tcW w:w="2835" w:type="dxa"/>
            <w:shd w:val="clear" w:color="auto" w:fill="FFE599" w:themeFill="accent4" w:themeFillTint="66"/>
            <w:vAlign w:val="center"/>
          </w:tcPr>
          <w:p w14:paraId="1990F3F1" w14:textId="77777777" w:rsidR="00E25281" w:rsidRDefault="00DF1921" w:rsidP="00B17AC1">
            <w:pPr>
              <w:spacing w:line="276" w:lineRule="auto"/>
              <w:jc w:val="center"/>
              <w:rPr>
                <w:sz w:val="36"/>
                <w:szCs w:val="36"/>
                <w:lang w:eastAsia="zh-CN"/>
              </w:rPr>
            </w:pPr>
            <w:r>
              <w:rPr>
                <w:noProof/>
              </w:rPr>
              <w:drawing>
                <wp:inline distT="0" distB="0" distL="0" distR="0" wp14:anchorId="4B193AA4" wp14:editId="7F1A7AE8">
                  <wp:extent cx="1044706" cy="1031966"/>
                  <wp:effectExtent l="0" t="0" r="3175" b="0"/>
                  <wp:docPr id="47" name="Picture 47" descr="An analog clock displaying 10 o'clock in th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analog clock displaying 10 o'clock in the morning."/>
                          <pic:cNvPicPr/>
                        </pic:nvPicPr>
                        <pic:blipFill>
                          <a:blip r:embed="rId17"/>
                          <a:stretch>
                            <a:fillRect/>
                          </a:stretch>
                        </pic:blipFill>
                        <pic:spPr>
                          <a:xfrm>
                            <a:off x="0" y="0"/>
                            <a:ext cx="1056192" cy="1043312"/>
                          </a:xfrm>
                          <a:prstGeom prst="rect">
                            <a:avLst/>
                          </a:prstGeom>
                        </pic:spPr>
                      </pic:pic>
                    </a:graphicData>
                  </a:graphic>
                </wp:inline>
              </w:drawing>
            </w:r>
          </w:p>
          <w:p w14:paraId="7A55B5F7" w14:textId="764A8B31" w:rsidR="00790002" w:rsidRPr="00314FDD" w:rsidRDefault="00790002" w:rsidP="00B17AC1">
            <w:pPr>
              <w:spacing w:line="276" w:lineRule="auto"/>
              <w:jc w:val="center"/>
              <w:rPr>
                <w:sz w:val="36"/>
                <w:szCs w:val="36"/>
                <w:lang w:eastAsia="zh-CN"/>
              </w:rPr>
            </w:pPr>
            <w:r>
              <w:rPr>
                <w:sz w:val="36"/>
                <w:szCs w:val="36"/>
                <w:lang w:eastAsia="zh-CN"/>
              </w:rPr>
              <w:t>Monday morning</w:t>
            </w:r>
          </w:p>
        </w:tc>
        <w:tc>
          <w:tcPr>
            <w:tcW w:w="3118" w:type="dxa"/>
            <w:shd w:val="clear" w:color="auto" w:fill="BDD6EE" w:themeFill="accent5" w:themeFillTint="66"/>
            <w:vAlign w:val="center"/>
          </w:tcPr>
          <w:p w14:paraId="4532C71B" w14:textId="1949977C" w:rsidR="00E25281" w:rsidRPr="00314FDD" w:rsidRDefault="00577818" w:rsidP="00B17AC1">
            <w:pPr>
              <w:spacing w:line="276" w:lineRule="auto"/>
              <w:jc w:val="center"/>
              <w:rPr>
                <w:sz w:val="36"/>
                <w:szCs w:val="36"/>
                <w:lang w:eastAsia="zh-CN"/>
              </w:rPr>
            </w:pPr>
            <w:r>
              <w:rPr>
                <w:sz w:val="36"/>
                <w:szCs w:val="36"/>
                <w:lang w:eastAsia="zh-CN"/>
              </w:rPr>
              <w:t>in front of</w:t>
            </w:r>
            <w:r w:rsidR="00BC757A">
              <w:rPr>
                <w:sz w:val="36"/>
                <w:szCs w:val="36"/>
                <w:lang w:eastAsia="zh-CN"/>
              </w:rPr>
              <w:t xml:space="preserve"> the cinema</w:t>
            </w:r>
          </w:p>
        </w:tc>
        <w:tc>
          <w:tcPr>
            <w:tcW w:w="3119" w:type="dxa"/>
            <w:shd w:val="clear" w:color="auto" w:fill="C5E0B3" w:themeFill="accent6" w:themeFillTint="66"/>
            <w:vAlign w:val="center"/>
          </w:tcPr>
          <w:p w14:paraId="480D32BF" w14:textId="26DC348D" w:rsidR="00E25281" w:rsidRPr="00314FDD" w:rsidRDefault="00E25281" w:rsidP="00B17AC1">
            <w:pPr>
              <w:spacing w:line="276" w:lineRule="auto"/>
              <w:jc w:val="center"/>
              <w:rPr>
                <w:sz w:val="36"/>
                <w:szCs w:val="36"/>
                <w:lang w:eastAsia="zh-CN"/>
              </w:rPr>
            </w:pPr>
            <w:r>
              <w:rPr>
                <w:noProof/>
              </w:rPr>
              <w:drawing>
                <wp:inline distT="0" distB="0" distL="0" distR="0" wp14:anchorId="68D8C7FB" wp14:editId="057D621F">
                  <wp:extent cx="982501" cy="1104900"/>
                  <wp:effectExtent l="0" t="0" r="8255" b="0"/>
                  <wp:docPr id="39" name="Picture 39" descr="An outline of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n outline of a bus."/>
                          <pic:cNvPicPr/>
                        </pic:nvPicPr>
                        <pic:blipFill>
                          <a:blip r:embed="rId18"/>
                          <a:stretch>
                            <a:fillRect/>
                          </a:stretch>
                        </pic:blipFill>
                        <pic:spPr>
                          <a:xfrm>
                            <a:off x="0" y="0"/>
                            <a:ext cx="987867" cy="1110934"/>
                          </a:xfrm>
                          <a:prstGeom prst="rect">
                            <a:avLst/>
                          </a:prstGeom>
                        </pic:spPr>
                      </pic:pic>
                    </a:graphicData>
                  </a:graphic>
                </wp:inline>
              </w:drawing>
            </w:r>
          </w:p>
        </w:tc>
        <w:tc>
          <w:tcPr>
            <w:tcW w:w="2943" w:type="dxa"/>
            <w:shd w:val="clear" w:color="auto" w:fill="DCB4E0"/>
            <w:vAlign w:val="center"/>
          </w:tcPr>
          <w:p w14:paraId="1D8F83AB" w14:textId="370765A1" w:rsidR="00E25281" w:rsidRDefault="0085316E" w:rsidP="00B17AC1">
            <w:pPr>
              <w:spacing w:line="276" w:lineRule="auto"/>
              <w:jc w:val="center"/>
              <w:rPr>
                <w:noProof/>
              </w:rPr>
            </w:pPr>
            <w:r>
              <w:rPr>
                <w:sz w:val="36"/>
                <w:szCs w:val="36"/>
                <w:lang w:eastAsia="zh-CN"/>
              </w:rPr>
              <w:t>Y</w:t>
            </w:r>
            <w:r w:rsidR="00BC757A">
              <w:rPr>
                <w:sz w:val="36"/>
                <w:szCs w:val="36"/>
                <w:lang w:eastAsia="zh-CN"/>
              </w:rPr>
              <w:t>es</w:t>
            </w:r>
            <w:r>
              <w:rPr>
                <w:sz w:val="36"/>
                <w:szCs w:val="36"/>
                <w:lang w:eastAsia="zh-CN"/>
              </w:rPr>
              <w:t>,</w:t>
            </w:r>
            <w:r w:rsidR="00BC757A">
              <w:rPr>
                <w:sz w:val="36"/>
                <w:szCs w:val="36"/>
                <w:lang w:eastAsia="zh-CN"/>
              </w:rPr>
              <w:t xml:space="preserve"> </w:t>
            </w:r>
            <w:r w:rsidR="006D2284">
              <w:rPr>
                <w:sz w:val="36"/>
                <w:szCs w:val="36"/>
                <w:lang w:eastAsia="zh-CN"/>
              </w:rPr>
              <w:t>of course</w:t>
            </w:r>
            <w:r w:rsidR="00BC757A">
              <w:rPr>
                <w:sz w:val="36"/>
                <w:szCs w:val="36"/>
                <w:lang w:eastAsia="zh-CN"/>
              </w:rPr>
              <w:t>!</w:t>
            </w:r>
          </w:p>
        </w:tc>
      </w:tr>
      <w:tr w:rsidR="00DF1921" w:rsidRPr="00314FDD" w14:paraId="634F3810" w14:textId="25BAF563" w:rsidTr="00790002">
        <w:trPr>
          <w:trHeight w:val="2551"/>
        </w:trPr>
        <w:tc>
          <w:tcPr>
            <w:tcW w:w="2547" w:type="dxa"/>
            <w:shd w:val="clear" w:color="auto" w:fill="F7CAAC" w:themeFill="accent2" w:themeFillTint="66"/>
            <w:vAlign w:val="center"/>
          </w:tcPr>
          <w:p w14:paraId="5A76C5F4" w14:textId="305CF0EE" w:rsidR="00E25281" w:rsidRPr="00E60405" w:rsidRDefault="0053655A" w:rsidP="00B17AC1">
            <w:pPr>
              <w:spacing w:line="276" w:lineRule="auto"/>
              <w:jc w:val="center"/>
              <w:rPr>
                <w:noProof/>
                <w:sz w:val="36"/>
                <w:szCs w:val="36"/>
              </w:rPr>
            </w:pPr>
            <w:r>
              <w:rPr>
                <w:noProof/>
                <w:sz w:val="36"/>
                <w:szCs w:val="36"/>
              </w:rPr>
              <w:t>restaurant</w:t>
            </w:r>
          </w:p>
        </w:tc>
        <w:tc>
          <w:tcPr>
            <w:tcW w:w="2835" w:type="dxa"/>
            <w:shd w:val="clear" w:color="auto" w:fill="FFE599" w:themeFill="accent4" w:themeFillTint="66"/>
            <w:vAlign w:val="center"/>
          </w:tcPr>
          <w:p w14:paraId="13E39BE8" w14:textId="77777777" w:rsidR="00E25281" w:rsidRDefault="00DF1921" w:rsidP="00B17AC1">
            <w:pPr>
              <w:spacing w:line="276" w:lineRule="auto"/>
              <w:jc w:val="center"/>
              <w:rPr>
                <w:sz w:val="36"/>
                <w:szCs w:val="36"/>
                <w:lang w:eastAsia="zh-CN"/>
              </w:rPr>
            </w:pPr>
            <w:r>
              <w:rPr>
                <w:noProof/>
              </w:rPr>
              <w:drawing>
                <wp:inline distT="0" distB="0" distL="0" distR="0" wp14:anchorId="062F8C6E" wp14:editId="423AD255">
                  <wp:extent cx="1080042" cy="1025434"/>
                  <wp:effectExtent l="0" t="0" r="6350" b="3810"/>
                  <wp:docPr id="48" name="Picture 48" descr="An analog clock displaying one o'clock in the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n analog clock displaying one o'clock in the afternoon."/>
                          <pic:cNvPicPr/>
                        </pic:nvPicPr>
                        <pic:blipFill>
                          <a:blip r:embed="rId19"/>
                          <a:stretch>
                            <a:fillRect/>
                          </a:stretch>
                        </pic:blipFill>
                        <pic:spPr>
                          <a:xfrm>
                            <a:off x="0" y="0"/>
                            <a:ext cx="1093444" cy="1038159"/>
                          </a:xfrm>
                          <a:prstGeom prst="rect">
                            <a:avLst/>
                          </a:prstGeom>
                        </pic:spPr>
                      </pic:pic>
                    </a:graphicData>
                  </a:graphic>
                </wp:inline>
              </w:drawing>
            </w:r>
          </w:p>
          <w:p w14:paraId="3EA7E226" w14:textId="4923879D" w:rsidR="00790002" w:rsidRPr="00314FDD" w:rsidRDefault="00790002" w:rsidP="00B17AC1">
            <w:pPr>
              <w:spacing w:line="276" w:lineRule="auto"/>
              <w:jc w:val="center"/>
              <w:rPr>
                <w:sz w:val="36"/>
                <w:szCs w:val="36"/>
                <w:lang w:eastAsia="zh-CN"/>
              </w:rPr>
            </w:pPr>
            <w:r>
              <w:rPr>
                <w:sz w:val="36"/>
                <w:szCs w:val="36"/>
                <w:lang w:eastAsia="zh-CN"/>
              </w:rPr>
              <w:t>Wednesday afternoon</w:t>
            </w:r>
          </w:p>
        </w:tc>
        <w:tc>
          <w:tcPr>
            <w:tcW w:w="3118" w:type="dxa"/>
            <w:shd w:val="clear" w:color="auto" w:fill="BDD6EE" w:themeFill="accent5" w:themeFillTint="66"/>
            <w:vAlign w:val="center"/>
          </w:tcPr>
          <w:p w14:paraId="499BA485" w14:textId="09A1994D" w:rsidR="00E25281" w:rsidRPr="00314FDD" w:rsidRDefault="0053655A" w:rsidP="00B17AC1">
            <w:pPr>
              <w:spacing w:line="276" w:lineRule="auto"/>
              <w:jc w:val="center"/>
              <w:rPr>
                <w:sz w:val="36"/>
                <w:szCs w:val="36"/>
                <w:lang w:eastAsia="zh-CN"/>
              </w:rPr>
            </w:pPr>
            <w:r>
              <w:rPr>
                <w:sz w:val="36"/>
                <w:szCs w:val="36"/>
                <w:lang w:eastAsia="zh-CN"/>
              </w:rPr>
              <w:t xml:space="preserve">at the bus stop </w:t>
            </w:r>
            <w:r w:rsidR="00577818">
              <w:rPr>
                <w:sz w:val="36"/>
                <w:szCs w:val="36"/>
                <w:lang w:eastAsia="zh-CN"/>
              </w:rPr>
              <w:t>in front of</w:t>
            </w:r>
            <w:r>
              <w:rPr>
                <w:sz w:val="36"/>
                <w:szCs w:val="36"/>
                <w:lang w:eastAsia="zh-CN"/>
              </w:rPr>
              <w:t xml:space="preserve"> school</w:t>
            </w:r>
          </w:p>
        </w:tc>
        <w:tc>
          <w:tcPr>
            <w:tcW w:w="3119" w:type="dxa"/>
            <w:shd w:val="clear" w:color="auto" w:fill="C5E0B3" w:themeFill="accent6" w:themeFillTint="66"/>
            <w:vAlign w:val="center"/>
          </w:tcPr>
          <w:p w14:paraId="73035E8D" w14:textId="10843C09" w:rsidR="00E25281" w:rsidRPr="00314FDD" w:rsidRDefault="00BC757A" w:rsidP="00B17AC1">
            <w:pPr>
              <w:spacing w:line="276" w:lineRule="auto"/>
              <w:jc w:val="center"/>
              <w:rPr>
                <w:sz w:val="36"/>
                <w:szCs w:val="36"/>
                <w:lang w:eastAsia="zh-CN"/>
              </w:rPr>
            </w:pPr>
            <w:r>
              <w:rPr>
                <w:noProof/>
              </w:rPr>
              <w:drawing>
                <wp:inline distT="0" distB="0" distL="0" distR="0" wp14:anchorId="3BFFDC58" wp14:editId="0987BD9B">
                  <wp:extent cx="1066800" cy="1063403"/>
                  <wp:effectExtent l="0" t="0" r="0" b="3810"/>
                  <wp:docPr id="40" name="Picture 40" descr="An outline of a moto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n outline of a motorcycle."/>
                          <pic:cNvPicPr/>
                        </pic:nvPicPr>
                        <pic:blipFill>
                          <a:blip r:embed="rId20"/>
                          <a:stretch>
                            <a:fillRect/>
                          </a:stretch>
                        </pic:blipFill>
                        <pic:spPr>
                          <a:xfrm>
                            <a:off x="0" y="0"/>
                            <a:ext cx="1069282" cy="1065877"/>
                          </a:xfrm>
                          <a:prstGeom prst="rect">
                            <a:avLst/>
                          </a:prstGeom>
                        </pic:spPr>
                      </pic:pic>
                    </a:graphicData>
                  </a:graphic>
                </wp:inline>
              </w:drawing>
            </w:r>
          </w:p>
        </w:tc>
        <w:tc>
          <w:tcPr>
            <w:tcW w:w="2943" w:type="dxa"/>
            <w:shd w:val="clear" w:color="auto" w:fill="DCB4E0"/>
            <w:vAlign w:val="center"/>
          </w:tcPr>
          <w:p w14:paraId="1064AEA2" w14:textId="4E045688" w:rsidR="00E25281" w:rsidRDefault="000D6CEF" w:rsidP="00B17AC1">
            <w:pPr>
              <w:spacing w:line="276" w:lineRule="auto"/>
              <w:jc w:val="center"/>
              <w:rPr>
                <w:noProof/>
              </w:rPr>
            </w:pPr>
            <w:r>
              <w:rPr>
                <w:sz w:val="36"/>
                <w:szCs w:val="36"/>
                <w:lang w:eastAsia="zh-CN"/>
              </w:rPr>
              <w:t>T</w:t>
            </w:r>
            <w:r w:rsidR="00BC757A">
              <w:rPr>
                <w:sz w:val="36"/>
                <w:szCs w:val="36"/>
                <w:lang w:eastAsia="zh-CN"/>
              </w:rPr>
              <w:t>hat’s a great idea!</w:t>
            </w:r>
          </w:p>
        </w:tc>
      </w:tr>
      <w:tr w:rsidR="00DF1921" w:rsidRPr="00314FDD" w14:paraId="2DBC6344" w14:textId="018C4443" w:rsidTr="00A8444E">
        <w:trPr>
          <w:trHeight w:val="1410"/>
        </w:trPr>
        <w:tc>
          <w:tcPr>
            <w:tcW w:w="2547" w:type="dxa"/>
            <w:shd w:val="clear" w:color="auto" w:fill="F7CAAC" w:themeFill="accent2" w:themeFillTint="66"/>
            <w:vAlign w:val="center"/>
          </w:tcPr>
          <w:p w14:paraId="06BC4A1D" w14:textId="3C658CAC" w:rsidR="00E25281" w:rsidRPr="00E60405" w:rsidRDefault="00BC757A" w:rsidP="00B17AC1">
            <w:pPr>
              <w:spacing w:line="276" w:lineRule="auto"/>
              <w:jc w:val="center"/>
              <w:rPr>
                <w:noProof/>
                <w:sz w:val="36"/>
                <w:szCs w:val="36"/>
              </w:rPr>
            </w:pPr>
            <w:r>
              <w:rPr>
                <w:noProof/>
                <w:sz w:val="36"/>
                <w:szCs w:val="36"/>
              </w:rPr>
              <w:t>music festival</w:t>
            </w:r>
          </w:p>
        </w:tc>
        <w:tc>
          <w:tcPr>
            <w:tcW w:w="2835" w:type="dxa"/>
            <w:shd w:val="clear" w:color="auto" w:fill="FFE599" w:themeFill="accent4" w:themeFillTint="66"/>
            <w:vAlign w:val="center"/>
          </w:tcPr>
          <w:p w14:paraId="3DF604E4" w14:textId="77777777" w:rsidR="00E25281" w:rsidRDefault="00DF1921" w:rsidP="00B17AC1">
            <w:pPr>
              <w:spacing w:line="276" w:lineRule="auto"/>
              <w:jc w:val="center"/>
              <w:rPr>
                <w:sz w:val="36"/>
                <w:szCs w:val="36"/>
                <w:lang w:eastAsia="zh-CN"/>
              </w:rPr>
            </w:pPr>
            <w:r>
              <w:rPr>
                <w:noProof/>
              </w:rPr>
              <w:drawing>
                <wp:inline distT="0" distB="0" distL="0" distR="0" wp14:anchorId="2CDB52C2" wp14:editId="7616B247">
                  <wp:extent cx="1011447" cy="960120"/>
                  <wp:effectExtent l="0" t="0" r="0" b="0"/>
                  <wp:docPr id="49" name="Picture 49" descr="An analog clock displaying 3 o'clock in the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analog clock displaying 3 o'clock in the afternoon."/>
                          <pic:cNvPicPr/>
                        </pic:nvPicPr>
                        <pic:blipFill>
                          <a:blip r:embed="rId21"/>
                          <a:stretch>
                            <a:fillRect/>
                          </a:stretch>
                        </pic:blipFill>
                        <pic:spPr>
                          <a:xfrm>
                            <a:off x="0" y="0"/>
                            <a:ext cx="1019855" cy="968102"/>
                          </a:xfrm>
                          <a:prstGeom prst="rect">
                            <a:avLst/>
                          </a:prstGeom>
                        </pic:spPr>
                      </pic:pic>
                    </a:graphicData>
                  </a:graphic>
                </wp:inline>
              </w:drawing>
            </w:r>
          </w:p>
          <w:p w14:paraId="7126ACEE" w14:textId="45CF5378" w:rsidR="00790002" w:rsidRPr="00314FDD" w:rsidRDefault="00790002" w:rsidP="00B17AC1">
            <w:pPr>
              <w:spacing w:line="276" w:lineRule="auto"/>
              <w:jc w:val="center"/>
              <w:rPr>
                <w:sz w:val="36"/>
                <w:szCs w:val="36"/>
                <w:lang w:eastAsia="zh-CN"/>
              </w:rPr>
            </w:pPr>
            <w:r>
              <w:rPr>
                <w:sz w:val="36"/>
                <w:szCs w:val="36"/>
                <w:lang w:eastAsia="zh-CN"/>
              </w:rPr>
              <w:t>Thursday afternoon</w:t>
            </w:r>
          </w:p>
        </w:tc>
        <w:tc>
          <w:tcPr>
            <w:tcW w:w="3118" w:type="dxa"/>
            <w:shd w:val="clear" w:color="auto" w:fill="BDD6EE" w:themeFill="accent5" w:themeFillTint="66"/>
            <w:vAlign w:val="center"/>
          </w:tcPr>
          <w:p w14:paraId="73C50E9C" w14:textId="0929AE29" w:rsidR="00E25281" w:rsidRPr="00314FDD" w:rsidRDefault="00BC757A" w:rsidP="00B17AC1">
            <w:pPr>
              <w:spacing w:line="276" w:lineRule="auto"/>
              <w:jc w:val="center"/>
              <w:rPr>
                <w:sz w:val="36"/>
                <w:szCs w:val="36"/>
                <w:lang w:eastAsia="zh-CN"/>
              </w:rPr>
            </w:pPr>
            <w:r>
              <w:rPr>
                <w:sz w:val="36"/>
                <w:szCs w:val="36"/>
                <w:lang w:eastAsia="zh-CN"/>
              </w:rPr>
              <w:t>at the festival</w:t>
            </w:r>
          </w:p>
        </w:tc>
        <w:tc>
          <w:tcPr>
            <w:tcW w:w="3119" w:type="dxa"/>
            <w:shd w:val="clear" w:color="auto" w:fill="C5E0B3" w:themeFill="accent6" w:themeFillTint="66"/>
            <w:vAlign w:val="center"/>
          </w:tcPr>
          <w:p w14:paraId="69CE6317" w14:textId="701E3357" w:rsidR="00E25281" w:rsidRPr="00314FDD" w:rsidRDefault="00BC757A" w:rsidP="00B17AC1">
            <w:pPr>
              <w:spacing w:line="276" w:lineRule="auto"/>
              <w:jc w:val="center"/>
              <w:rPr>
                <w:sz w:val="36"/>
                <w:szCs w:val="36"/>
                <w:lang w:eastAsia="zh-CN"/>
              </w:rPr>
            </w:pPr>
            <w:r>
              <w:rPr>
                <w:noProof/>
              </w:rPr>
              <w:drawing>
                <wp:inline distT="0" distB="0" distL="0" distR="0" wp14:anchorId="51A474DC" wp14:editId="326720B3">
                  <wp:extent cx="1314450" cy="699990"/>
                  <wp:effectExtent l="0" t="0" r="0" b="5080"/>
                  <wp:docPr id="41" name="Picture 41" descr="An outline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n outline of a car."/>
                          <pic:cNvPicPr/>
                        </pic:nvPicPr>
                        <pic:blipFill>
                          <a:blip r:embed="rId10"/>
                          <a:stretch>
                            <a:fillRect/>
                          </a:stretch>
                        </pic:blipFill>
                        <pic:spPr>
                          <a:xfrm>
                            <a:off x="0" y="0"/>
                            <a:ext cx="1326333" cy="706318"/>
                          </a:xfrm>
                          <a:prstGeom prst="rect">
                            <a:avLst/>
                          </a:prstGeom>
                        </pic:spPr>
                      </pic:pic>
                    </a:graphicData>
                  </a:graphic>
                </wp:inline>
              </w:drawing>
            </w:r>
          </w:p>
        </w:tc>
        <w:tc>
          <w:tcPr>
            <w:tcW w:w="2943" w:type="dxa"/>
            <w:shd w:val="clear" w:color="auto" w:fill="DCB4E0"/>
            <w:vAlign w:val="center"/>
          </w:tcPr>
          <w:p w14:paraId="7D2375C9" w14:textId="02324A30" w:rsidR="00E25281" w:rsidRPr="00314FDD" w:rsidRDefault="000D6CEF" w:rsidP="00B17AC1">
            <w:pPr>
              <w:spacing w:line="276" w:lineRule="auto"/>
              <w:jc w:val="center"/>
              <w:rPr>
                <w:sz w:val="36"/>
                <w:szCs w:val="36"/>
                <w:lang w:eastAsia="zh-CN"/>
              </w:rPr>
            </w:pPr>
            <w:r>
              <w:rPr>
                <w:sz w:val="36"/>
                <w:szCs w:val="36"/>
                <w:lang w:eastAsia="zh-CN"/>
              </w:rPr>
              <w:t>Y</w:t>
            </w:r>
            <w:r w:rsidR="00BC757A">
              <w:rPr>
                <w:sz w:val="36"/>
                <w:szCs w:val="36"/>
                <w:lang w:eastAsia="zh-CN"/>
              </w:rPr>
              <w:t>es, that’s fun</w:t>
            </w:r>
          </w:p>
        </w:tc>
      </w:tr>
    </w:tbl>
    <w:p w14:paraId="74F5ADFB" w14:textId="77777777" w:rsidR="003B727E" w:rsidRDefault="003B727E" w:rsidP="003B727E">
      <w:pPr>
        <w:pStyle w:val="Imageattributioncaption"/>
        <w:spacing w:before="240"/>
      </w:pPr>
      <w:r>
        <w:rPr>
          <w:color w:val="242424"/>
        </w:rPr>
        <w:t xml:space="preserve">Images sourced from </w:t>
      </w:r>
      <w:hyperlink r:id="rId22" w:history="1">
        <w:r>
          <w:rPr>
            <w:rStyle w:val="Hyperlink"/>
          </w:rPr>
          <w:t>Canva</w:t>
        </w:r>
      </w:hyperlink>
      <w:r>
        <w:rPr>
          <w:color w:val="242424"/>
        </w:rPr>
        <w:t xml:space="preserve"> and used in accordance with the </w:t>
      </w:r>
      <w:hyperlink r:id="rId23" w:history="1">
        <w:r>
          <w:rPr>
            <w:rStyle w:val="Hyperlink"/>
          </w:rPr>
          <w:t>Canva Content License Agreement</w:t>
        </w:r>
      </w:hyperlink>
      <w:r>
        <w:t>.</w:t>
      </w:r>
    </w:p>
    <w:p w14:paraId="3E8F9536" w14:textId="77777777" w:rsidR="003B727E" w:rsidRDefault="003B727E" w:rsidP="003B727E">
      <w:pPr>
        <w:pStyle w:val="Caption"/>
        <w:rPr>
          <w:lang w:eastAsia="zh-CN"/>
        </w:rPr>
        <w:sectPr w:rsidR="003B727E" w:rsidSect="003B727E">
          <w:headerReference w:type="default" r:id="rId24"/>
          <w:footerReference w:type="even" r:id="rId25"/>
          <w:footerReference w:type="default" r:id="rId26"/>
          <w:headerReference w:type="first" r:id="rId27"/>
          <w:footerReference w:type="first" r:id="rId28"/>
          <w:pgSz w:w="16840" w:h="11900" w:orient="landscape"/>
          <w:pgMar w:top="1134" w:right="1134" w:bottom="1134" w:left="1134" w:header="709" w:footer="709" w:gutter="0"/>
          <w:pgNumType w:start="1"/>
          <w:cols w:space="708"/>
          <w:titlePg/>
          <w:docGrid w:linePitch="360"/>
        </w:sectPr>
      </w:pPr>
    </w:p>
    <w:p w14:paraId="27BA42F3" w14:textId="77777777" w:rsidR="00CE4EB5" w:rsidRPr="00EF7698" w:rsidRDefault="00CE4EB5" w:rsidP="00CE4EB5">
      <w:pPr>
        <w:spacing w:before="0" w:line="25" w:lineRule="atLeast"/>
        <w:rPr>
          <w:rStyle w:val="Strong"/>
        </w:rPr>
      </w:pPr>
      <w:r w:rsidRPr="00EF7698">
        <w:rPr>
          <w:rStyle w:val="Strong"/>
          <w:sz w:val="28"/>
          <w:szCs w:val="28"/>
        </w:rPr>
        <w:lastRenderedPageBreak/>
        <w:t>© State of New South Wales (Department of Education), 2023</w:t>
      </w:r>
    </w:p>
    <w:p w14:paraId="2FA71DAC" w14:textId="77777777" w:rsidR="00CE4EB5" w:rsidRPr="00C504EA" w:rsidRDefault="00CE4EB5" w:rsidP="00CE4EB5">
      <w:r w:rsidRPr="00C504EA">
        <w:t xml:space="preserve">The </w:t>
      </w:r>
      <w:r w:rsidRPr="00F92BA1">
        <w:t>copyright</w:t>
      </w:r>
      <w:r w:rsidRPr="00C504EA">
        <w:t xml:space="preserve">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392A2E92" w14:textId="13498875" w:rsidR="00CE4EB5" w:rsidRDefault="00CE4EB5" w:rsidP="00CE4EB5">
      <w:pPr>
        <w:rPr>
          <w:lang w:eastAsia="en-AU"/>
        </w:rPr>
      </w:pPr>
      <w:r w:rsidRPr="00C504EA">
        <w:t xml:space="preserve">Copyright </w:t>
      </w:r>
      <w:r w:rsidRPr="00F92BA1">
        <w:t>material</w:t>
      </w:r>
      <w:r w:rsidRPr="00C504EA">
        <w:t xml:space="preserve"> available in this resource and owned by the NSW Department of Education is licensed under a </w:t>
      </w:r>
      <w:hyperlink r:id="rId29" w:history="1">
        <w:r w:rsidRPr="00C504EA">
          <w:rPr>
            <w:rStyle w:val="Hyperlink"/>
          </w:rPr>
          <w:t>Creative Commons Attribution 4.0 International (CC BY 4.0) licen</w:t>
        </w:r>
        <w:r w:rsidR="001A311B">
          <w:rPr>
            <w:rStyle w:val="Hyperlink"/>
          </w:rPr>
          <w:t>s</w:t>
        </w:r>
        <w:r w:rsidRPr="00C504EA">
          <w:rPr>
            <w:rStyle w:val="Hyperlink"/>
          </w:rPr>
          <w:t>e</w:t>
        </w:r>
      </w:hyperlink>
      <w:r w:rsidRPr="005F2331">
        <w:t>.</w:t>
      </w:r>
    </w:p>
    <w:p w14:paraId="22495DC6" w14:textId="77777777" w:rsidR="00CE4EB5" w:rsidRPr="000F46D1" w:rsidRDefault="00CE4EB5" w:rsidP="00CE4EB5">
      <w:pPr>
        <w:spacing w:line="300" w:lineRule="auto"/>
        <w:rPr>
          <w:lang w:eastAsia="en-AU"/>
        </w:rPr>
      </w:pPr>
      <w:r>
        <w:rPr>
          <w:noProof/>
        </w:rPr>
        <w:drawing>
          <wp:inline distT="0" distB="0" distL="0" distR="0" wp14:anchorId="60A3DD9E" wp14:editId="0979DB68">
            <wp:extent cx="1228725" cy="428625"/>
            <wp:effectExtent l="0" t="0" r="9525" b="9525"/>
            <wp:docPr id="32" name="Picture 32" descr="Creative Commons Attribution licenc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39F3A63" w14:textId="7ABC5EFC" w:rsidR="00CE4EB5" w:rsidRPr="00C504EA" w:rsidRDefault="00CE4EB5" w:rsidP="00CE4EB5">
      <w:pPr>
        <w:spacing w:line="300" w:lineRule="auto"/>
      </w:pPr>
      <w:r w:rsidRPr="00C504EA">
        <w:t xml:space="preserve">This </w:t>
      </w:r>
      <w:r w:rsidRPr="00496162">
        <w:t>licen</w:t>
      </w:r>
      <w:r w:rsidR="001A311B">
        <w:t>s</w:t>
      </w:r>
      <w:r w:rsidRPr="00496162">
        <w:t>e</w:t>
      </w:r>
      <w:r w:rsidRPr="00C504EA">
        <w:t xml:space="preserve"> allows you to share and adapt the material for any purpose, even </w:t>
      </w:r>
      <w:r w:rsidRPr="00AC3A8A">
        <w:t>commercially</w:t>
      </w:r>
      <w:r w:rsidRPr="00C504EA">
        <w:t>.</w:t>
      </w:r>
    </w:p>
    <w:p w14:paraId="3E8FD06A" w14:textId="77777777" w:rsidR="00CE4EB5" w:rsidRPr="00C504EA" w:rsidRDefault="00CE4EB5" w:rsidP="00CE4EB5">
      <w:pPr>
        <w:spacing w:line="300" w:lineRule="auto"/>
      </w:pPr>
      <w:r w:rsidRPr="00C504EA">
        <w:t>Attribution should be given to © State of New South Wales (Department of Education), 2023.</w:t>
      </w:r>
    </w:p>
    <w:p w14:paraId="2E3B5471" w14:textId="579AEB49" w:rsidR="00CE4EB5" w:rsidRPr="00C504EA" w:rsidRDefault="00CE4EB5" w:rsidP="00CE4EB5">
      <w:pPr>
        <w:spacing w:line="300" w:lineRule="auto"/>
      </w:pPr>
      <w:r w:rsidRPr="00C504EA">
        <w:t>Material in this resource not available under a Creative Commons licen</w:t>
      </w:r>
      <w:r w:rsidR="001A311B">
        <w:t>s</w:t>
      </w:r>
      <w:r w:rsidRPr="00C504EA">
        <w:t>e:</w:t>
      </w:r>
    </w:p>
    <w:p w14:paraId="3523360A" w14:textId="77777777" w:rsidR="00CE4EB5" w:rsidRPr="000F46D1" w:rsidRDefault="00CE4EB5" w:rsidP="00CE4EB5">
      <w:pPr>
        <w:pStyle w:val="ListBullet"/>
        <w:numPr>
          <w:ilvl w:val="0"/>
          <w:numId w:val="45"/>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2DCDFF2" w14:textId="77777777" w:rsidR="00CE4EB5" w:rsidRDefault="00CE4EB5" w:rsidP="00CE4EB5">
      <w:pPr>
        <w:pStyle w:val="ListBullet"/>
        <w:numPr>
          <w:ilvl w:val="0"/>
          <w:numId w:val="4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0E88173E" w14:textId="77777777" w:rsidR="00CE4EB5" w:rsidRPr="00571DF7" w:rsidRDefault="00CE4EB5" w:rsidP="00CE4EB5">
      <w:pPr>
        <w:pStyle w:val="FeatureBox2"/>
        <w:spacing w:line="30" w:lineRule="atLeast"/>
        <w:rPr>
          <w:rStyle w:val="Strong"/>
        </w:rPr>
      </w:pPr>
      <w:r w:rsidRPr="00571DF7">
        <w:rPr>
          <w:rStyle w:val="Strong"/>
        </w:rPr>
        <w:t>Links to third-party material and websites</w:t>
      </w:r>
    </w:p>
    <w:p w14:paraId="15F04E36" w14:textId="77777777" w:rsidR="00CE4EB5" w:rsidRDefault="00CE4EB5" w:rsidP="00CE4EB5">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EB5563" w14:textId="75C8110B" w:rsidR="008677A0" w:rsidRPr="008677A0" w:rsidRDefault="00CE4EB5" w:rsidP="00CE4EB5">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677A0" w:rsidRPr="008677A0" w:rsidSect="00F55293">
      <w:footerReference w:type="even" r:id="rId31"/>
      <w:footerReference w:type="default" r:id="rId32"/>
      <w:headerReference w:type="first" r:id="rId33"/>
      <w:footerReference w:type="first" r:id="rId3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7F20" w14:textId="77777777" w:rsidR="003A46B1" w:rsidRDefault="003A46B1" w:rsidP="00191F45">
      <w:r>
        <w:separator/>
      </w:r>
    </w:p>
    <w:p w14:paraId="6F44EAC7" w14:textId="77777777" w:rsidR="003A46B1" w:rsidRDefault="003A46B1"/>
    <w:p w14:paraId="41EFD3BF" w14:textId="77777777" w:rsidR="003A46B1" w:rsidRDefault="003A46B1"/>
    <w:p w14:paraId="289B1F2E" w14:textId="77777777" w:rsidR="003A46B1" w:rsidRDefault="003A46B1"/>
  </w:endnote>
  <w:endnote w:type="continuationSeparator" w:id="0">
    <w:p w14:paraId="63D7E1F1" w14:textId="77777777" w:rsidR="003A46B1" w:rsidRDefault="003A46B1" w:rsidP="00191F45">
      <w:r>
        <w:continuationSeparator/>
      </w:r>
    </w:p>
    <w:p w14:paraId="6C03C9E4" w14:textId="77777777" w:rsidR="003A46B1" w:rsidRDefault="003A46B1"/>
    <w:p w14:paraId="68652CE2" w14:textId="77777777" w:rsidR="003A46B1" w:rsidRDefault="003A46B1"/>
    <w:p w14:paraId="0C77BA17" w14:textId="77777777" w:rsidR="003A46B1" w:rsidRDefault="003A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11B6F4B1" w:rsidR="007A3356" w:rsidRPr="004D333E" w:rsidRDefault="0085316E" w:rsidP="004D333E">
    <w:pPr>
      <w:pStyle w:val="Footer"/>
    </w:pPr>
    <w:r>
      <w:t>Arranging to meet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2AE2B2A8" w:rsidR="007A3356" w:rsidRPr="003B727E" w:rsidRDefault="003B727E" w:rsidP="003B727E">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376E6C">
      <w:rPr>
        <w:noProof/>
      </w:rPr>
      <w:t>Jul-23</w:t>
    </w:r>
    <w:r w:rsidRPr="00862788">
      <w:fldChar w:fldCharType="end"/>
    </w:r>
    <w:r w:rsidRPr="00862788">
      <w:ptab w:relativeTo="margin" w:alignment="right" w:leader="none"/>
    </w:r>
    <w:r w:rsidRPr="00862788">
      <w:rPr>
        <w:noProof/>
      </w:rPr>
      <w:drawing>
        <wp:inline distT="0" distB="0" distL="0" distR="0" wp14:anchorId="54B95C21" wp14:editId="66104889">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7528FB">
    <w:pPr>
      <w:pStyle w:val="Logo"/>
      <w:tabs>
        <w:tab w:val="clear" w:pos="10200"/>
        <w:tab w:val="right" w:pos="14601"/>
      </w:tabs>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D291" w14:textId="235E7B78" w:rsidR="00F66145" w:rsidRPr="00E56264" w:rsidRDefault="00B17AC1"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76E6C">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2B4B779"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358E" w14:textId="77777777" w:rsidR="00F66145" w:rsidRDefault="00B17AC1"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20C5A68"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3FF1"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95E3" w14:textId="77777777" w:rsidR="003A46B1" w:rsidRDefault="003A46B1" w:rsidP="00191F45">
      <w:r>
        <w:separator/>
      </w:r>
    </w:p>
    <w:p w14:paraId="386C066C" w14:textId="77777777" w:rsidR="003A46B1" w:rsidRDefault="003A46B1"/>
    <w:p w14:paraId="233F38B9" w14:textId="77777777" w:rsidR="003A46B1" w:rsidRDefault="003A46B1"/>
    <w:p w14:paraId="4B6FE2BB" w14:textId="77777777" w:rsidR="003A46B1" w:rsidRDefault="003A46B1"/>
  </w:footnote>
  <w:footnote w:type="continuationSeparator" w:id="0">
    <w:p w14:paraId="7AA80B6E" w14:textId="77777777" w:rsidR="003A46B1" w:rsidRDefault="003A46B1" w:rsidP="00191F45">
      <w:r>
        <w:continuationSeparator/>
      </w:r>
    </w:p>
    <w:p w14:paraId="1BCB6C54" w14:textId="77777777" w:rsidR="003A46B1" w:rsidRDefault="003A46B1"/>
    <w:p w14:paraId="6607A59C" w14:textId="77777777" w:rsidR="003A46B1" w:rsidRDefault="003A46B1"/>
    <w:p w14:paraId="4E693C5F" w14:textId="77777777" w:rsidR="003A46B1" w:rsidRDefault="003A4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02BD" w14:textId="1F23D895" w:rsidR="00CA48C9" w:rsidRDefault="00CA48C9" w:rsidP="00CA48C9">
    <w:pPr>
      <w:pStyle w:val="Documentname"/>
      <w:jc w:val="right"/>
    </w:pPr>
    <w:r>
      <w:t xml:space="preserve">Arranging to meet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0B28"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0F7034E"/>
    <w:multiLevelType w:val="hybridMultilevel"/>
    <w:tmpl w:val="D752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166E8B"/>
    <w:multiLevelType w:val="hybridMultilevel"/>
    <w:tmpl w:val="4F4A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21"/>
  </w:num>
  <w:num w:numId="2" w16cid:durableId="953639180">
    <w:abstractNumId w:val="16"/>
  </w:num>
  <w:num w:numId="3" w16cid:durableId="1762993503">
    <w:abstractNumId w:val="23"/>
  </w:num>
  <w:num w:numId="4" w16cid:durableId="1682972804">
    <w:abstractNumId w:val="25"/>
  </w:num>
  <w:num w:numId="5" w16cid:durableId="253707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6"/>
  </w:num>
  <w:num w:numId="8" w16cid:durableId="1201210491">
    <w:abstractNumId w:val="12"/>
  </w:num>
  <w:num w:numId="9" w16cid:durableId="731463325">
    <w:abstractNumId w:val="22"/>
  </w:num>
  <w:num w:numId="10" w16cid:durableId="1542202388">
    <w:abstractNumId w:val="10"/>
  </w:num>
  <w:num w:numId="11" w16cid:durableId="267738184">
    <w:abstractNumId w:val="20"/>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9"/>
  </w:num>
  <w:num w:numId="22" w16cid:durableId="1648364652">
    <w:abstractNumId w:val="24"/>
  </w:num>
  <w:num w:numId="23" w16cid:durableId="1602374918">
    <w:abstractNumId w:val="16"/>
  </w:num>
  <w:num w:numId="24" w16cid:durableId="2037388207">
    <w:abstractNumId w:val="16"/>
  </w:num>
  <w:num w:numId="25" w16cid:durableId="458031786">
    <w:abstractNumId w:val="16"/>
  </w:num>
  <w:num w:numId="26" w16cid:durableId="1982346751">
    <w:abstractNumId w:val="16"/>
  </w:num>
  <w:num w:numId="27" w16cid:durableId="554047360">
    <w:abstractNumId w:val="16"/>
  </w:num>
  <w:num w:numId="28" w16cid:durableId="1672757864">
    <w:abstractNumId w:val="16"/>
  </w:num>
  <w:num w:numId="29" w16cid:durableId="1743480266">
    <w:abstractNumId w:val="16"/>
  </w:num>
  <w:num w:numId="30" w16cid:durableId="1747918274">
    <w:abstractNumId w:val="16"/>
  </w:num>
  <w:num w:numId="31" w16cid:durableId="1435326269">
    <w:abstractNumId w:val="21"/>
  </w:num>
  <w:num w:numId="32" w16cid:durableId="336152940">
    <w:abstractNumId w:val="29"/>
  </w:num>
  <w:num w:numId="33" w16cid:durableId="1702657999">
    <w:abstractNumId w:val="23"/>
  </w:num>
  <w:num w:numId="34" w16cid:durableId="2055078072">
    <w:abstractNumId w:val="25"/>
  </w:num>
  <w:num w:numId="35" w16cid:durableId="392777896">
    <w:abstractNumId w:val="15"/>
  </w:num>
  <w:num w:numId="36" w16cid:durableId="16464702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8"/>
  </w:num>
  <w:num w:numId="38" w16cid:durableId="1721662543">
    <w:abstractNumId w:val="17"/>
  </w:num>
  <w:num w:numId="39" w16cid:durableId="1004549133">
    <w:abstractNumId w:val="9"/>
  </w:num>
  <w:num w:numId="40" w16cid:durableId="679239035">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205333714">
    <w:abstractNumId w:val="11"/>
  </w:num>
  <w:num w:numId="42" w16cid:durableId="935746526">
    <w:abstractNumId w:val="27"/>
  </w:num>
  <w:num w:numId="43" w16cid:durableId="714164124">
    <w:abstractNumId w:val="13"/>
  </w:num>
  <w:num w:numId="44" w16cid:durableId="1816750833">
    <w:abstractNumId w:val="11"/>
  </w:num>
  <w:num w:numId="45" w16cid:durableId="29171454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D43"/>
    <w:rsid w:val="00016801"/>
    <w:rsid w:val="00017905"/>
    <w:rsid w:val="00021171"/>
    <w:rsid w:val="00023790"/>
    <w:rsid w:val="00024602"/>
    <w:rsid w:val="000247CF"/>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331A"/>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CEF"/>
    <w:rsid w:val="000E3C1C"/>
    <w:rsid w:val="000E41B7"/>
    <w:rsid w:val="000E6682"/>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3F1"/>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5E3C"/>
    <w:rsid w:val="0019600C"/>
    <w:rsid w:val="00196CF1"/>
    <w:rsid w:val="00197B41"/>
    <w:rsid w:val="001A0074"/>
    <w:rsid w:val="001A03EA"/>
    <w:rsid w:val="001A311B"/>
    <w:rsid w:val="001A3627"/>
    <w:rsid w:val="001A4506"/>
    <w:rsid w:val="001B1383"/>
    <w:rsid w:val="001B1800"/>
    <w:rsid w:val="001B3065"/>
    <w:rsid w:val="001B33C0"/>
    <w:rsid w:val="001B4A46"/>
    <w:rsid w:val="001B5E34"/>
    <w:rsid w:val="001C2997"/>
    <w:rsid w:val="001C4DB7"/>
    <w:rsid w:val="001C6C9B"/>
    <w:rsid w:val="001D10B2"/>
    <w:rsid w:val="001D1F7F"/>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A94"/>
    <w:rsid w:val="00256D4F"/>
    <w:rsid w:val="00260EE8"/>
    <w:rsid w:val="00260F28"/>
    <w:rsid w:val="0026131D"/>
    <w:rsid w:val="00261D69"/>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E8"/>
    <w:rsid w:val="00320D89"/>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B2B"/>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76E6C"/>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6B1"/>
    <w:rsid w:val="003A4F65"/>
    <w:rsid w:val="003A5964"/>
    <w:rsid w:val="003A5E30"/>
    <w:rsid w:val="003A6344"/>
    <w:rsid w:val="003A6624"/>
    <w:rsid w:val="003A695D"/>
    <w:rsid w:val="003A6A25"/>
    <w:rsid w:val="003A6F6B"/>
    <w:rsid w:val="003B1689"/>
    <w:rsid w:val="003B2126"/>
    <w:rsid w:val="003B225F"/>
    <w:rsid w:val="003B3CB0"/>
    <w:rsid w:val="003B3FB8"/>
    <w:rsid w:val="003B727E"/>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71"/>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022"/>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EF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3655A"/>
    <w:rsid w:val="005400FF"/>
    <w:rsid w:val="00540E99"/>
    <w:rsid w:val="00541130"/>
    <w:rsid w:val="00546A8B"/>
    <w:rsid w:val="00546D5E"/>
    <w:rsid w:val="00546F02"/>
    <w:rsid w:val="005471A0"/>
    <w:rsid w:val="0054770B"/>
    <w:rsid w:val="00551073"/>
    <w:rsid w:val="00551DA4"/>
    <w:rsid w:val="0055213A"/>
    <w:rsid w:val="00554956"/>
    <w:rsid w:val="0055673A"/>
    <w:rsid w:val="00557BE6"/>
    <w:rsid w:val="005600BC"/>
    <w:rsid w:val="005613E6"/>
    <w:rsid w:val="00563104"/>
    <w:rsid w:val="005646C1"/>
    <w:rsid w:val="005646CC"/>
    <w:rsid w:val="005652E4"/>
    <w:rsid w:val="00565730"/>
    <w:rsid w:val="00566671"/>
    <w:rsid w:val="00567B22"/>
    <w:rsid w:val="0057134C"/>
    <w:rsid w:val="0057331C"/>
    <w:rsid w:val="00573328"/>
    <w:rsid w:val="00573F07"/>
    <w:rsid w:val="005747FF"/>
    <w:rsid w:val="00576415"/>
    <w:rsid w:val="005772FC"/>
    <w:rsid w:val="00577818"/>
    <w:rsid w:val="00580D0F"/>
    <w:rsid w:val="0058129A"/>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58C"/>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1EB7"/>
    <w:rsid w:val="006A2D9E"/>
    <w:rsid w:val="006A2F60"/>
    <w:rsid w:val="006A36DB"/>
    <w:rsid w:val="006A3A5C"/>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1D5B"/>
    <w:rsid w:val="006C7AB5"/>
    <w:rsid w:val="006D062E"/>
    <w:rsid w:val="006D0817"/>
    <w:rsid w:val="006D0996"/>
    <w:rsid w:val="006D2284"/>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6F6564"/>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8FB"/>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0002"/>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2022"/>
    <w:rsid w:val="0080207C"/>
    <w:rsid w:val="008028A3"/>
    <w:rsid w:val="008059C1"/>
    <w:rsid w:val="008063C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316E"/>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0C4"/>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0EC6"/>
    <w:rsid w:val="009A1BBC"/>
    <w:rsid w:val="009A2864"/>
    <w:rsid w:val="009A313E"/>
    <w:rsid w:val="009A3EAC"/>
    <w:rsid w:val="009A40D9"/>
    <w:rsid w:val="009A63F3"/>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4B1"/>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136C"/>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44E"/>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AC1"/>
    <w:rsid w:val="00B20690"/>
    <w:rsid w:val="00B20B2A"/>
    <w:rsid w:val="00B2129B"/>
    <w:rsid w:val="00B22FA7"/>
    <w:rsid w:val="00B24845"/>
    <w:rsid w:val="00B26370"/>
    <w:rsid w:val="00B27039"/>
    <w:rsid w:val="00B27D18"/>
    <w:rsid w:val="00B300DB"/>
    <w:rsid w:val="00B32BEC"/>
    <w:rsid w:val="00B32E15"/>
    <w:rsid w:val="00B340A7"/>
    <w:rsid w:val="00B35B87"/>
    <w:rsid w:val="00B36380"/>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C757A"/>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94F"/>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276"/>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EE9"/>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48C9"/>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4EB5"/>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2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921"/>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281"/>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0405"/>
    <w:rsid w:val="00E619E1"/>
    <w:rsid w:val="00E62EF7"/>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3A39"/>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213"/>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480"/>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45B2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45B2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45B2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45B2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45B2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45B2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45B2B"/>
    <w:pPr>
      <w:tabs>
        <w:tab w:val="right" w:leader="dot" w:pos="14570"/>
      </w:tabs>
      <w:spacing w:before="0"/>
    </w:pPr>
    <w:rPr>
      <w:b/>
      <w:noProof/>
    </w:rPr>
  </w:style>
  <w:style w:type="paragraph" w:styleId="TOC2">
    <w:name w:val="toc 2"/>
    <w:aliases w:val="ŠTOC 2"/>
    <w:basedOn w:val="Normal"/>
    <w:next w:val="Normal"/>
    <w:uiPriority w:val="39"/>
    <w:unhideWhenUsed/>
    <w:rsid w:val="00345B2B"/>
    <w:pPr>
      <w:tabs>
        <w:tab w:val="right" w:leader="dot" w:pos="14570"/>
      </w:tabs>
      <w:spacing w:before="0"/>
      <w:ind w:left="238"/>
    </w:pPr>
    <w:rPr>
      <w:noProof/>
    </w:rPr>
  </w:style>
  <w:style w:type="paragraph" w:styleId="Header">
    <w:name w:val="header"/>
    <w:aliases w:val="ŠHeader - Cover Page"/>
    <w:basedOn w:val="Normal"/>
    <w:link w:val="HeaderChar"/>
    <w:uiPriority w:val="24"/>
    <w:unhideWhenUsed/>
    <w:rsid w:val="00345B2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45B2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45B2B"/>
    <w:rPr>
      <w:rFonts w:ascii="Arial" w:hAnsi="Arial" w:cs="Arial"/>
      <w:b/>
      <w:bCs/>
      <w:color w:val="002664"/>
      <w:lang w:val="en-AU"/>
    </w:rPr>
  </w:style>
  <w:style w:type="paragraph" w:styleId="Footer">
    <w:name w:val="footer"/>
    <w:aliases w:val="ŠFooter"/>
    <w:basedOn w:val="Normal"/>
    <w:link w:val="FooterChar"/>
    <w:uiPriority w:val="99"/>
    <w:rsid w:val="00345B2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45B2B"/>
    <w:rPr>
      <w:rFonts w:ascii="Arial" w:hAnsi="Arial" w:cs="Arial"/>
      <w:sz w:val="18"/>
      <w:szCs w:val="18"/>
      <w:lang w:val="en-AU"/>
    </w:rPr>
  </w:style>
  <w:style w:type="paragraph" w:styleId="Caption">
    <w:name w:val="caption"/>
    <w:aliases w:val="ŠCaption"/>
    <w:basedOn w:val="Normal"/>
    <w:next w:val="Normal"/>
    <w:uiPriority w:val="35"/>
    <w:qFormat/>
    <w:rsid w:val="00345B2B"/>
    <w:pPr>
      <w:keepNext/>
      <w:spacing w:after="200" w:line="240" w:lineRule="auto"/>
    </w:pPr>
    <w:rPr>
      <w:b/>
      <w:iCs/>
      <w:szCs w:val="18"/>
    </w:rPr>
  </w:style>
  <w:style w:type="paragraph" w:customStyle="1" w:styleId="Logo">
    <w:name w:val="ŠLogo"/>
    <w:basedOn w:val="Normal"/>
    <w:uiPriority w:val="22"/>
    <w:qFormat/>
    <w:rsid w:val="00345B2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45B2B"/>
    <w:pPr>
      <w:spacing w:before="0"/>
      <w:ind w:left="482"/>
    </w:pPr>
  </w:style>
  <w:style w:type="character" w:styleId="Hyperlink">
    <w:name w:val="Hyperlink"/>
    <w:aliases w:val="ŠHyperlink"/>
    <w:basedOn w:val="DefaultParagraphFont"/>
    <w:uiPriority w:val="99"/>
    <w:unhideWhenUsed/>
    <w:rsid w:val="00345B2B"/>
    <w:rPr>
      <w:color w:val="2F5496" w:themeColor="accent1" w:themeShade="BF"/>
      <w:u w:val="single"/>
    </w:rPr>
  </w:style>
  <w:style w:type="character" w:styleId="SubtleReference">
    <w:name w:val="Subtle Reference"/>
    <w:aliases w:val="ŠSubtle Reference"/>
    <w:uiPriority w:val="31"/>
    <w:qFormat/>
    <w:rsid w:val="00345B2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45B2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45B2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45B2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45B2B"/>
    <w:rPr>
      <w:rFonts w:ascii="Arial" w:hAnsi="Arial" w:cs="Arial"/>
      <w:b/>
      <w:bCs/>
      <w:color w:val="002664"/>
      <w:sz w:val="36"/>
      <w:szCs w:val="36"/>
      <w:lang w:val="en-AU"/>
    </w:rPr>
  </w:style>
  <w:style w:type="table" w:customStyle="1" w:styleId="Tableheader">
    <w:name w:val="ŠTable header"/>
    <w:basedOn w:val="TableNormal"/>
    <w:uiPriority w:val="99"/>
    <w:rsid w:val="00345B2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45B2B"/>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45B2B"/>
    <w:pPr>
      <w:keepNext/>
      <w:spacing w:before="200" w:after="200" w:line="240" w:lineRule="atLeast"/>
      <w:ind w:left="567" w:right="567"/>
    </w:pPr>
  </w:style>
  <w:style w:type="paragraph" w:styleId="ListBullet2">
    <w:name w:val="List Bullet 2"/>
    <w:aliases w:val="ŠList Bullet 2"/>
    <w:basedOn w:val="Normal"/>
    <w:uiPriority w:val="11"/>
    <w:qFormat/>
    <w:rsid w:val="00345B2B"/>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45B2B"/>
    <w:pPr>
      <w:numPr>
        <w:numId w:val="43"/>
      </w:numPr>
      <w:contextualSpacing/>
    </w:pPr>
  </w:style>
  <w:style w:type="character" w:styleId="Strong">
    <w:name w:val="Strong"/>
    <w:aliases w:val="ŠStrong"/>
    <w:uiPriority w:val="1"/>
    <w:qFormat/>
    <w:rsid w:val="00345B2B"/>
    <w:rPr>
      <w:b/>
    </w:rPr>
  </w:style>
  <w:style w:type="paragraph" w:styleId="ListBullet">
    <w:name w:val="List Bullet"/>
    <w:aliases w:val="ŠList Bullet"/>
    <w:basedOn w:val="Normal"/>
    <w:uiPriority w:val="10"/>
    <w:qFormat/>
    <w:rsid w:val="00345B2B"/>
    <w:pPr>
      <w:numPr>
        <w:numId w:val="44"/>
      </w:numPr>
      <w:contextualSpacing/>
    </w:pPr>
  </w:style>
  <w:style w:type="character" w:customStyle="1" w:styleId="QuoteChar">
    <w:name w:val="Quote Char"/>
    <w:aliases w:val="ŠQuote Char"/>
    <w:basedOn w:val="DefaultParagraphFont"/>
    <w:link w:val="Quote"/>
    <w:uiPriority w:val="29"/>
    <w:rsid w:val="00345B2B"/>
    <w:rPr>
      <w:rFonts w:ascii="Arial" w:hAnsi="Arial" w:cs="Arial"/>
      <w:lang w:val="en-AU"/>
    </w:rPr>
  </w:style>
  <w:style w:type="character" w:styleId="Emphasis">
    <w:name w:val="Emphasis"/>
    <w:aliases w:val="ŠLanguage or scientific"/>
    <w:uiPriority w:val="20"/>
    <w:qFormat/>
    <w:rsid w:val="00345B2B"/>
    <w:rPr>
      <w:i/>
      <w:iCs/>
    </w:rPr>
  </w:style>
  <w:style w:type="paragraph" w:styleId="Title">
    <w:name w:val="Title"/>
    <w:aliases w:val="ŠTitle"/>
    <w:basedOn w:val="Normal"/>
    <w:next w:val="Normal"/>
    <w:link w:val="TitleChar"/>
    <w:uiPriority w:val="2"/>
    <w:qFormat/>
    <w:rsid w:val="00345B2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45B2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45B2B"/>
    <w:pPr>
      <w:spacing w:before="0" w:line="720" w:lineRule="atLeast"/>
    </w:pPr>
  </w:style>
  <w:style w:type="character" w:customStyle="1" w:styleId="DateChar">
    <w:name w:val="Date Char"/>
    <w:aliases w:val="ŠDate Char"/>
    <w:basedOn w:val="DefaultParagraphFont"/>
    <w:link w:val="Date"/>
    <w:uiPriority w:val="99"/>
    <w:rsid w:val="00345B2B"/>
    <w:rPr>
      <w:rFonts w:ascii="Arial" w:hAnsi="Arial" w:cs="Arial"/>
      <w:lang w:val="en-AU"/>
    </w:rPr>
  </w:style>
  <w:style w:type="paragraph" w:styleId="Signature">
    <w:name w:val="Signature"/>
    <w:aliases w:val="ŠSignature"/>
    <w:basedOn w:val="Normal"/>
    <w:link w:val="SignatureChar"/>
    <w:uiPriority w:val="99"/>
    <w:rsid w:val="00345B2B"/>
    <w:pPr>
      <w:spacing w:before="0" w:line="720" w:lineRule="atLeast"/>
    </w:pPr>
  </w:style>
  <w:style w:type="character" w:customStyle="1" w:styleId="SignatureChar">
    <w:name w:val="Signature Char"/>
    <w:aliases w:val="ŠSignature Char"/>
    <w:basedOn w:val="DefaultParagraphFont"/>
    <w:link w:val="Signature"/>
    <w:uiPriority w:val="99"/>
    <w:rsid w:val="00345B2B"/>
    <w:rPr>
      <w:rFonts w:ascii="Arial" w:hAnsi="Arial" w:cs="Arial"/>
      <w:lang w:val="en-AU"/>
    </w:rPr>
  </w:style>
  <w:style w:type="paragraph" w:styleId="TableofFigures">
    <w:name w:val="table of figures"/>
    <w:basedOn w:val="Normal"/>
    <w:next w:val="Normal"/>
    <w:uiPriority w:val="99"/>
    <w:unhideWhenUsed/>
    <w:rsid w:val="00345B2B"/>
  </w:style>
  <w:style w:type="table" w:styleId="TableGrid">
    <w:name w:val="Table Grid"/>
    <w:basedOn w:val="TableNormal"/>
    <w:uiPriority w:val="39"/>
    <w:rsid w:val="00345B2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45B2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45B2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45B2B"/>
    <w:rPr>
      <w:sz w:val="16"/>
      <w:szCs w:val="16"/>
    </w:rPr>
  </w:style>
  <w:style w:type="paragraph" w:styleId="CommentText">
    <w:name w:val="annotation text"/>
    <w:basedOn w:val="Normal"/>
    <w:link w:val="CommentTextChar"/>
    <w:uiPriority w:val="99"/>
    <w:unhideWhenUsed/>
    <w:rsid w:val="00345B2B"/>
    <w:pPr>
      <w:spacing w:line="240" w:lineRule="auto"/>
    </w:pPr>
    <w:rPr>
      <w:sz w:val="20"/>
      <w:szCs w:val="20"/>
    </w:rPr>
  </w:style>
  <w:style w:type="character" w:customStyle="1" w:styleId="CommentTextChar">
    <w:name w:val="Comment Text Char"/>
    <w:basedOn w:val="DefaultParagraphFont"/>
    <w:link w:val="CommentText"/>
    <w:uiPriority w:val="99"/>
    <w:rsid w:val="00345B2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45B2B"/>
    <w:rPr>
      <w:b/>
      <w:bCs/>
    </w:rPr>
  </w:style>
  <w:style w:type="character" w:customStyle="1" w:styleId="CommentSubjectChar">
    <w:name w:val="Comment Subject Char"/>
    <w:basedOn w:val="CommentTextChar"/>
    <w:link w:val="CommentSubject"/>
    <w:uiPriority w:val="99"/>
    <w:semiHidden/>
    <w:rsid w:val="00345B2B"/>
    <w:rPr>
      <w:rFonts w:ascii="Arial" w:hAnsi="Arial" w:cs="Arial"/>
      <w:b/>
      <w:bCs/>
      <w:sz w:val="20"/>
      <w:szCs w:val="20"/>
      <w:lang w:val="en-AU"/>
    </w:rPr>
  </w:style>
  <w:style w:type="paragraph" w:styleId="ListParagraph">
    <w:name w:val="List Paragraph"/>
    <w:basedOn w:val="Normal"/>
    <w:uiPriority w:val="34"/>
    <w:unhideWhenUsed/>
    <w:qFormat/>
    <w:rsid w:val="00345B2B"/>
    <w:pPr>
      <w:ind w:left="720"/>
      <w:contextualSpacing/>
    </w:pPr>
  </w:style>
  <w:style w:type="character" w:styleId="FollowedHyperlink">
    <w:name w:val="FollowedHyperlink"/>
    <w:basedOn w:val="DefaultParagraphFont"/>
    <w:uiPriority w:val="99"/>
    <w:semiHidden/>
    <w:unhideWhenUsed/>
    <w:rsid w:val="00345B2B"/>
    <w:rPr>
      <w:color w:val="954F72" w:themeColor="followedHyperlink"/>
      <w:u w:val="single"/>
    </w:rPr>
  </w:style>
  <w:style w:type="character" w:styleId="FootnoteReference">
    <w:name w:val="footnote reference"/>
    <w:basedOn w:val="DefaultParagraphFont"/>
    <w:uiPriority w:val="99"/>
    <w:semiHidden/>
    <w:unhideWhenUsed/>
    <w:rsid w:val="00345B2B"/>
    <w:rPr>
      <w:vertAlign w:val="superscript"/>
    </w:rPr>
  </w:style>
  <w:style w:type="paragraph" w:styleId="FootnoteText">
    <w:name w:val="footnote text"/>
    <w:basedOn w:val="Normal"/>
    <w:link w:val="FootnoteTextChar"/>
    <w:uiPriority w:val="99"/>
    <w:semiHidden/>
    <w:unhideWhenUsed/>
    <w:rsid w:val="00345B2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45B2B"/>
    <w:rPr>
      <w:rFonts w:ascii="Arial" w:hAnsi="Arial" w:cs="Arial"/>
      <w:sz w:val="20"/>
      <w:szCs w:val="20"/>
      <w:lang w:val="en-AU"/>
    </w:rPr>
  </w:style>
  <w:style w:type="paragraph" w:customStyle="1" w:styleId="Documentname">
    <w:name w:val="ŠDocument name"/>
    <w:basedOn w:val="Header"/>
    <w:qFormat/>
    <w:rsid w:val="00345B2B"/>
    <w:pPr>
      <w:spacing w:before="0"/>
    </w:pPr>
    <w:rPr>
      <w:b w:val="0"/>
      <w:color w:val="auto"/>
      <w:sz w:val="18"/>
    </w:rPr>
  </w:style>
  <w:style w:type="paragraph" w:customStyle="1" w:styleId="Featurebox2Bullets">
    <w:name w:val="ŠFeature box 2: Bullets"/>
    <w:basedOn w:val="ListBullet"/>
    <w:link w:val="Featurebox2BulletsChar"/>
    <w:uiPriority w:val="14"/>
    <w:qFormat/>
    <w:rsid w:val="00345B2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45B2B"/>
    <w:rPr>
      <w:rFonts w:ascii="Arial" w:hAnsi="Arial" w:cs="Arial"/>
      <w:shd w:val="clear" w:color="auto" w:fill="CCEDFC"/>
      <w:lang w:val="en-AU"/>
    </w:rPr>
  </w:style>
  <w:style w:type="paragraph" w:customStyle="1" w:styleId="FeatureBoxGrey">
    <w:name w:val="ŠFeature Box Grey"/>
    <w:basedOn w:val="FeatureBox2"/>
    <w:uiPriority w:val="12"/>
    <w:qFormat/>
    <w:rsid w:val="00345B2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345B2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45B2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45B2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45B2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45B2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45B2B"/>
    <w:rPr>
      <w:i/>
      <w:iCs/>
      <w:color w:val="404040" w:themeColor="text1" w:themeTint="BF"/>
    </w:rPr>
  </w:style>
  <w:style w:type="paragraph" w:styleId="TOC4">
    <w:name w:val="toc 4"/>
    <w:aliases w:val="ŠTOC 4"/>
    <w:basedOn w:val="Normal"/>
    <w:next w:val="Normal"/>
    <w:autoRedefine/>
    <w:uiPriority w:val="39"/>
    <w:unhideWhenUsed/>
    <w:rsid w:val="00345B2B"/>
    <w:pPr>
      <w:spacing w:before="0"/>
      <w:ind w:left="720"/>
    </w:pPr>
  </w:style>
  <w:style w:type="paragraph" w:styleId="TOCHeading">
    <w:name w:val="TOC Heading"/>
    <w:aliases w:val="ŠTOC Heading"/>
    <w:basedOn w:val="Heading1"/>
    <w:next w:val="Normal"/>
    <w:uiPriority w:val="39"/>
    <w:unhideWhenUsed/>
    <w:qFormat/>
    <w:rsid w:val="00345B2B"/>
    <w:pPr>
      <w:outlineLvl w:val="9"/>
    </w:pPr>
    <w:rPr>
      <w:sz w:val="40"/>
      <w:szCs w:val="40"/>
    </w:rPr>
  </w:style>
  <w:style w:type="character" w:styleId="UnresolvedMention">
    <w:name w:val="Unresolved Mention"/>
    <w:basedOn w:val="DefaultParagraphFont"/>
    <w:uiPriority w:val="99"/>
    <w:semiHidden/>
    <w:unhideWhenUsed/>
    <w:rsid w:val="0034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698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27" Type="http://schemas.openxmlformats.org/officeDocument/2006/relationships/header" Target="header2.xml"/><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Arranging to meet</dc:title>
  <dc:subject/>
  <dc:creator>NSW Department of Education</dc:creator>
  <cp:keywords/>
  <dc:description/>
  <dcterms:created xsi:type="dcterms:W3CDTF">2023-07-27T03:06:00Z</dcterms:created>
  <dcterms:modified xsi:type="dcterms:W3CDTF">2023-07-27T03:06:00Z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2023-07-27T03:06:44Z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1bc03105-ccb5-4969-ba2a-bf21ac4268f7</vt:lpwstr>
  </property>
  <property fmtid="{D5CDD505-2E9C-101B-9397-08002B2CF9AE}" pid="8" name="MSIP_Label_b603dfd7-d93a-4381-a340-2995d8282205_ContentBits">
    <vt:lpwstr>0</vt:lpwstr>
  </property>
</Properties>
</file>