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4637" w14:textId="6E6C17C3" w:rsidR="00087D95" w:rsidRDefault="009259D4" w:rsidP="00087D95">
      <w:pPr>
        <w:pStyle w:val="Heading1"/>
      </w:pPr>
      <w:r>
        <w:t xml:space="preserve">Mathematics </w:t>
      </w:r>
      <w:r w:rsidR="00191267">
        <w:t xml:space="preserve">Stage 5 </w:t>
      </w:r>
      <w:r>
        <w:t>(</w:t>
      </w:r>
      <w:r w:rsidR="003821B8">
        <w:t>Y</w:t>
      </w:r>
      <w:r w:rsidR="00191267">
        <w:t>ear 9</w:t>
      </w:r>
      <w:r>
        <w:t>)</w:t>
      </w:r>
      <w:r w:rsidR="00191267">
        <w:t xml:space="preserve"> </w:t>
      </w:r>
      <w:r w:rsidR="00087D95">
        <w:t xml:space="preserve">– </w:t>
      </w:r>
      <w:r w:rsidR="003D7495">
        <w:t>summative assessment package</w:t>
      </w:r>
      <w:r w:rsidR="00087D95">
        <w:t xml:space="preserve"> </w:t>
      </w:r>
      <w:r w:rsidR="00A86024">
        <w:t xml:space="preserve">– </w:t>
      </w:r>
      <w:r w:rsidR="003C418C">
        <w:t xml:space="preserve">sample </w:t>
      </w:r>
      <w:r w:rsidR="00A86024">
        <w:t>class test</w:t>
      </w:r>
    </w:p>
    <w:p w14:paraId="32B2ABBB" w14:textId="179B176D" w:rsidR="002413C7" w:rsidRDefault="002413C7" w:rsidP="002413C7">
      <w:pPr>
        <w:jc w:val="center"/>
      </w:pPr>
      <w:r>
        <w:rPr>
          <w:noProof/>
        </w:rPr>
        <w:drawing>
          <wp:inline distT="0" distB="0" distL="0" distR="0" wp14:anchorId="30752F15" wp14:editId="4AEF1695">
            <wp:extent cx="5026557" cy="621979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8019" cy="6233975"/>
                    </a:xfrm>
                    <a:prstGeom prst="rect">
                      <a:avLst/>
                    </a:prstGeom>
                  </pic:spPr>
                </pic:pic>
              </a:graphicData>
            </a:graphic>
          </wp:inline>
        </w:drawing>
      </w:r>
    </w:p>
    <w:p w14:paraId="33DE67AC" w14:textId="77777777" w:rsidR="002413C7" w:rsidRDefault="002413C7">
      <w:pPr>
        <w:spacing w:before="0" w:after="160" w:line="259" w:lineRule="auto"/>
      </w:pPr>
      <w:r>
        <w:br w:type="page"/>
      </w:r>
    </w:p>
    <w:sdt>
      <w:sdtPr>
        <w:rPr>
          <w:rFonts w:eastAsiaTheme="minorHAnsi"/>
          <w:b w:val="0"/>
          <w:bCs w:val="0"/>
          <w:color w:val="auto"/>
          <w:sz w:val="24"/>
          <w:szCs w:val="24"/>
        </w:rPr>
        <w:id w:val="-269702453"/>
        <w:docPartObj>
          <w:docPartGallery w:val="Table of Contents"/>
          <w:docPartUnique/>
        </w:docPartObj>
      </w:sdtPr>
      <w:sdtEndPr>
        <w:rPr>
          <w:noProof/>
        </w:rPr>
      </w:sdtEndPr>
      <w:sdtContent>
        <w:p w14:paraId="33728591" w14:textId="4C4300E1" w:rsidR="00FD44CF" w:rsidRDefault="00FD44CF">
          <w:pPr>
            <w:pStyle w:val="TOCHeading"/>
          </w:pPr>
          <w:r>
            <w:t>Contents</w:t>
          </w:r>
        </w:p>
        <w:p w14:paraId="4A65D73E" w14:textId="656344BD" w:rsidR="00DF4207" w:rsidRDefault="000B3E35">
          <w:pPr>
            <w:pStyle w:val="TOC2"/>
            <w:rPr>
              <w:rFonts w:asciiTheme="minorHAnsi" w:eastAsiaTheme="minorEastAsia" w:hAnsiTheme="minorHAnsi" w:cstheme="minorBidi"/>
              <w:kern w:val="2"/>
              <w:sz w:val="22"/>
              <w:szCs w:val="22"/>
              <w:lang w:eastAsia="en-AU"/>
              <w14:ligatures w14:val="standardContextual"/>
            </w:rPr>
          </w:pPr>
          <w:r>
            <w:rPr>
              <w:b/>
            </w:rPr>
            <w:fldChar w:fldCharType="begin"/>
          </w:r>
          <w:r>
            <w:rPr>
              <w:b/>
            </w:rPr>
            <w:instrText xml:space="preserve"> TOC \o "2-3" \h \z \u </w:instrText>
          </w:r>
          <w:r>
            <w:rPr>
              <w:b/>
            </w:rPr>
            <w:fldChar w:fldCharType="separate"/>
          </w:r>
          <w:hyperlink w:anchor="_Toc142310892" w:history="1">
            <w:r w:rsidR="00DF4207" w:rsidRPr="00C46A5E">
              <w:rPr>
                <w:rStyle w:val="Hyperlink"/>
              </w:rPr>
              <w:t>Outcomes to be assessed</w:t>
            </w:r>
            <w:r w:rsidR="00DF4207">
              <w:rPr>
                <w:webHidden/>
              </w:rPr>
              <w:tab/>
            </w:r>
            <w:r w:rsidR="00DF4207">
              <w:rPr>
                <w:webHidden/>
              </w:rPr>
              <w:fldChar w:fldCharType="begin"/>
            </w:r>
            <w:r w:rsidR="00DF4207">
              <w:rPr>
                <w:webHidden/>
              </w:rPr>
              <w:instrText xml:space="preserve"> PAGEREF _Toc142310892 \h </w:instrText>
            </w:r>
            <w:r w:rsidR="00DF4207">
              <w:rPr>
                <w:webHidden/>
              </w:rPr>
            </w:r>
            <w:r w:rsidR="00DF4207">
              <w:rPr>
                <w:webHidden/>
              </w:rPr>
              <w:fldChar w:fldCharType="separate"/>
            </w:r>
            <w:r w:rsidR="00DF4207">
              <w:rPr>
                <w:webHidden/>
              </w:rPr>
              <w:t>2</w:t>
            </w:r>
            <w:r w:rsidR="00DF4207">
              <w:rPr>
                <w:webHidden/>
              </w:rPr>
              <w:fldChar w:fldCharType="end"/>
            </w:r>
          </w:hyperlink>
        </w:p>
        <w:p w14:paraId="3FFF4A27" w14:textId="5B8D4EEC" w:rsidR="00DF4207" w:rsidRDefault="003954F2">
          <w:pPr>
            <w:pStyle w:val="TOC2"/>
            <w:rPr>
              <w:rFonts w:asciiTheme="minorHAnsi" w:eastAsiaTheme="minorEastAsia" w:hAnsiTheme="minorHAnsi" w:cstheme="minorBidi"/>
              <w:kern w:val="2"/>
              <w:sz w:val="22"/>
              <w:szCs w:val="22"/>
              <w:lang w:eastAsia="en-AU"/>
              <w14:ligatures w14:val="standardContextual"/>
            </w:rPr>
          </w:pPr>
          <w:hyperlink w:anchor="_Toc142310893" w:history="1">
            <w:r w:rsidR="00DF4207" w:rsidRPr="00C46A5E">
              <w:rPr>
                <w:rStyle w:val="Hyperlink"/>
              </w:rPr>
              <w:t>Task description</w:t>
            </w:r>
            <w:r w:rsidR="00DF4207">
              <w:rPr>
                <w:webHidden/>
              </w:rPr>
              <w:tab/>
            </w:r>
            <w:r w:rsidR="00DF4207">
              <w:rPr>
                <w:webHidden/>
              </w:rPr>
              <w:fldChar w:fldCharType="begin"/>
            </w:r>
            <w:r w:rsidR="00DF4207">
              <w:rPr>
                <w:webHidden/>
              </w:rPr>
              <w:instrText xml:space="preserve"> PAGEREF _Toc142310893 \h </w:instrText>
            </w:r>
            <w:r w:rsidR="00DF4207">
              <w:rPr>
                <w:webHidden/>
              </w:rPr>
            </w:r>
            <w:r w:rsidR="00DF4207">
              <w:rPr>
                <w:webHidden/>
              </w:rPr>
              <w:fldChar w:fldCharType="separate"/>
            </w:r>
            <w:r w:rsidR="00DF4207">
              <w:rPr>
                <w:webHidden/>
              </w:rPr>
              <w:t>3</w:t>
            </w:r>
            <w:r w:rsidR="00DF4207">
              <w:rPr>
                <w:webHidden/>
              </w:rPr>
              <w:fldChar w:fldCharType="end"/>
            </w:r>
          </w:hyperlink>
        </w:p>
        <w:p w14:paraId="3FCC91D6" w14:textId="3707F2EA" w:rsidR="00DF4207" w:rsidRDefault="003954F2">
          <w:pPr>
            <w:pStyle w:val="TOC2"/>
            <w:rPr>
              <w:rFonts w:asciiTheme="minorHAnsi" w:eastAsiaTheme="minorEastAsia" w:hAnsiTheme="minorHAnsi" w:cstheme="minorBidi"/>
              <w:kern w:val="2"/>
              <w:sz w:val="22"/>
              <w:szCs w:val="22"/>
              <w:lang w:eastAsia="en-AU"/>
              <w14:ligatures w14:val="standardContextual"/>
            </w:rPr>
          </w:pPr>
          <w:hyperlink w:anchor="_Toc142310894" w:history="1">
            <w:r w:rsidR="00DF4207" w:rsidRPr="00C46A5E">
              <w:rPr>
                <w:rStyle w:val="Hyperlink"/>
              </w:rPr>
              <w:t>Submission details</w:t>
            </w:r>
            <w:r w:rsidR="00DF4207">
              <w:rPr>
                <w:webHidden/>
              </w:rPr>
              <w:tab/>
            </w:r>
            <w:r w:rsidR="00DF4207">
              <w:rPr>
                <w:webHidden/>
              </w:rPr>
              <w:fldChar w:fldCharType="begin"/>
            </w:r>
            <w:r w:rsidR="00DF4207">
              <w:rPr>
                <w:webHidden/>
              </w:rPr>
              <w:instrText xml:space="preserve"> PAGEREF _Toc142310894 \h </w:instrText>
            </w:r>
            <w:r w:rsidR="00DF4207">
              <w:rPr>
                <w:webHidden/>
              </w:rPr>
            </w:r>
            <w:r w:rsidR="00DF4207">
              <w:rPr>
                <w:webHidden/>
              </w:rPr>
              <w:fldChar w:fldCharType="separate"/>
            </w:r>
            <w:r w:rsidR="00DF4207">
              <w:rPr>
                <w:webHidden/>
              </w:rPr>
              <w:t>3</w:t>
            </w:r>
            <w:r w:rsidR="00DF4207">
              <w:rPr>
                <w:webHidden/>
              </w:rPr>
              <w:fldChar w:fldCharType="end"/>
            </w:r>
          </w:hyperlink>
        </w:p>
        <w:p w14:paraId="26038627" w14:textId="7B8AFC3D" w:rsidR="00DF4207" w:rsidRDefault="003954F2">
          <w:pPr>
            <w:pStyle w:val="TOC2"/>
            <w:rPr>
              <w:rFonts w:asciiTheme="minorHAnsi" w:eastAsiaTheme="minorEastAsia" w:hAnsiTheme="minorHAnsi" w:cstheme="minorBidi"/>
              <w:kern w:val="2"/>
              <w:sz w:val="22"/>
              <w:szCs w:val="22"/>
              <w:lang w:eastAsia="en-AU"/>
              <w14:ligatures w14:val="standardContextual"/>
            </w:rPr>
          </w:pPr>
          <w:hyperlink w:anchor="_Toc142310895" w:history="1">
            <w:r w:rsidR="00DF4207" w:rsidRPr="00C46A5E">
              <w:rPr>
                <w:rStyle w:val="Hyperlink"/>
              </w:rPr>
              <w:t>Sample test</w:t>
            </w:r>
            <w:r w:rsidR="00DF4207">
              <w:rPr>
                <w:webHidden/>
              </w:rPr>
              <w:tab/>
            </w:r>
            <w:r w:rsidR="00DF4207">
              <w:rPr>
                <w:webHidden/>
              </w:rPr>
              <w:fldChar w:fldCharType="begin"/>
            </w:r>
            <w:r w:rsidR="00DF4207">
              <w:rPr>
                <w:webHidden/>
              </w:rPr>
              <w:instrText xml:space="preserve"> PAGEREF _Toc142310895 \h </w:instrText>
            </w:r>
            <w:r w:rsidR="00DF4207">
              <w:rPr>
                <w:webHidden/>
              </w:rPr>
            </w:r>
            <w:r w:rsidR="00DF4207">
              <w:rPr>
                <w:webHidden/>
              </w:rPr>
              <w:fldChar w:fldCharType="separate"/>
            </w:r>
            <w:r w:rsidR="00DF4207">
              <w:rPr>
                <w:webHidden/>
              </w:rPr>
              <w:t>4</w:t>
            </w:r>
            <w:r w:rsidR="00DF4207">
              <w:rPr>
                <w:webHidden/>
              </w:rPr>
              <w:fldChar w:fldCharType="end"/>
            </w:r>
          </w:hyperlink>
        </w:p>
        <w:p w14:paraId="703E3D9D" w14:textId="19D175DA" w:rsidR="00DF4207" w:rsidRDefault="003954F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2310896" w:history="1">
            <w:r w:rsidR="00DF4207" w:rsidRPr="00C46A5E">
              <w:rPr>
                <w:rStyle w:val="Hyperlink"/>
                <w:noProof/>
              </w:rPr>
              <w:t>Instructions</w:t>
            </w:r>
            <w:r w:rsidR="00DF4207">
              <w:rPr>
                <w:noProof/>
                <w:webHidden/>
              </w:rPr>
              <w:tab/>
            </w:r>
            <w:r w:rsidR="00DF4207">
              <w:rPr>
                <w:noProof/>
                <w:webHidden/>
              </w:rPr>
              <w:fldChar w:fldCharType="begin"/>
            </w:r>
            <w:r w:rsidR="00DF4207">
              <w:rPr>
                <w:noProof/>
                <w:webHidden/>
              </w:rPr>
              <w:instrText xml:space="preserve"> PAGEREF _Toc142310896 \h </w:instrText>
            </w:r>
            <w:r w:rsidR="00DF4207">
              <w:rPr>
                <w:noProof/>
                <w:webHidden/>
              </w:rPr>
            </w:r>
            <w:r w:rsidR="00DF4207">
              <w:rPr>
                <w:noProof/>
                <w:webHidden/>
              </w:rPr>
              <w:fldChar w:fldCharType="separate"/>
            </w:r>
            <w:r w:rsidR="00DF4207">
              <w:rPr>
                <w:noProof/>
                <w:webHidden/>
              </w:rPr>
              <w:t>4</w:t>
            </w:r>
            <w:r w:rsidR="00DF4207">
              <w:rPr>
                <w:noProof/>
                <w:webHidden/>
              </w:rPr>
              <w:fldChar w:fldCharType="end"/>
            </w:r>
          </w:hyperlink>
        </w:p>
        <w:p w14:paraId="1ECE99C3" w14:textId="0170ECA8" w:rsidR="00DF4207" w:rsidRDefault="003954F2">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2310897" w:history="1">
            <w:r w:rsidR="00DF4207" w:rsidRPr="00C46A5E">
              <w:rPr>
                <w:rStyle w:val="Hyperlink"/>
                <w:noProof/>
              </w:rPr>
              <w:t>Test content</w:t>
            </w:r>
            <w:r w:rsidR="00DF4207">
              <w:rPr>
                <w:noProof/>
                <w:webHidden/>
              </w:rPr>
              <w:tab/>
            </w:r>
            <w:r w:rsidR="00DF4207">
              <w:rPr>
                <w:noProof/>
                <w:webHidden/>
              </w:rPr>
              <w:fldChar w:fldCharType="begin"/>
            </w:r>
            <w:r w:rsidR="00DF4207">
              <w:rPr>
                <w:noProof/>
                <w:webHidden/>
              </w:rPr>
              <w:instrText xml:space="preserve"> PAGEREF _Toc142310897 \h </w:instrText>
            </w:r>
            <w:r w:rsidR="00DF4207">
              <w:rPr>
                <w:noProof/>
                <w:webHidden/>
              </w:rPr>
            </w:r>
            <w:r w:rsidR="00DF4207">
              <w:rPr>
                <w:noProof/>
                <w:webHidden/>
              </w:rPr>
              <w:fldChar w:fldCharType="separate"/>
            </w:r>
            <w:r w:rsidR="00DF4207">
              <w:rPr>
                <w:noProof/>
                <w:webHidden/>
              </w:rPr>
              <w:t>4</w:t>
            </w:r>
            <w:r w:rsidR="00DF4207">
              <w:rPr>
                <w:noProof/>
                <w:webHidden/>
              </w:rPr>
              <w:fldChar w:fldCharType="end"/>
            </w:r>
          </w:hyperlink>
        </w:p>
        <w:p w14:paraId="76ED8CB4" w14:textId="446545D9" w:rsidR="00DF4207" w:rsidRDefault="003954F2">
          <w:pPr>
            <w:pStyle w:val="TOC2"/>
            <w:rPr>
              <w:rFonts w:asciiTheme="minorHAnsi" w:eastAsiaTheme="minorEastAsia" w:hAnsiTheme="minorHAnsi" w:cstheme="minorBidi"/>
              <w:kern w:val="2"/>
              <w:sz w:val="22"/>
              <w:szCs w:val="22"/>
              <w:lang w:eastAsia="en-AU"/>
              <w14:ligatures w14:val="standardContextual"/>
            </w:rPr>
          </w:pPr>
          <w:hyperlink w:anchor="_Toc142310898" w:history="1">
            <w:r w:rsidR="00DF4207" w:rsidRPr="00C46A5E">
              <w:rPr>
                <w:rStyle w:val="Hyperlink"/>
              </w:rPr>
              <w:t>References</w:t>
            </w:r>
            <w:r w:rsidR="00DF4207">
              <w:rPr>
                <w:webHidden/>
              </w:rPr>
              <w:tab/>
            </w:r>
            <w:r w:rsidR="00DF4207">
              <w:rPr>
                <w:webHidden/>
              </w:rPr>
              <w:fldChar w:fldCharType="begin"/>
            </w:r>
            <w:r w:rsidR="00DF4207">
              <w:rPr>
                <w:webHidden/>
              </w:rPr>
              <w:instrText xml:space="preserve"> PAGEREF _Toc142310898 \h </w:instrText>
            </w:r>
            <w:r w:rsidR="00DF4207">
              <w:rPr>
                <w:webHidden/>
              </w:rPr>
            </w:r>
            <w:r w:rsidR="00DF4207">
              <w:rPr>
                <w:webHidden/>
              </w:rPr>
              <w:fldChar w:fldCharType="separate"/>
            </w:r>
            <w:r w:rsidR="00DF4207">
              <w:rPr>
                <w:webHidden/>
              </w:rPr>
              <w:t>9</w:t>
            </w:r>
            <w:r w:rsidR="00DF4207">
              <w:rPr>
                <w:webHidden/>
              </w:rPr>
              <w:fldChar w:fldCharType="end"/>
            </w:r>
          </w:hyperlink>
        </w:p>
        <w:p w14:paraId="4B7ADA93" w14:textId="123BBE71" w:rsidR="00FD44CF" w:rsidRDefault="000B3E35">
          <w:r>
            <w:rPr>
              <w:b/>
              <w:noProof/>
            </w:rPr>
            <w:fldChar w:fldCharType="end"/>
          </w:r>
        </w:p>
      </w:sdtContent>
    </w:sdt>
    <w:p w14:paraId="781C1CDB" w14:textId="6E39570F" w:rsidR="00BB7088" w:rsidRDefault="006E66BF" w:rsidP="006E66BF">
      <w:pPr>
        <w:pStyle w:val="FeatureBox2"/>
      </w:pPr>
      <w:r>
        <w:t xml:space="preserve">This document is part 2 of 3 of a summative assessment package designed to assess the outcomes from Units 3 and 4 of the Department of Education’s </w:t>
      </w:r>
      <w:hyperlink r:id="rId8" w:history="1">
        <w:r w:rsidR="009E6FF2">
          <w:rPr>
            <w:rStyle w:val="Hyperlink"/>
          </w:rPr>
          <w:t xml:space="preserve">Stage 5 </w:t>
        </w:r>
        <w:r w:rsidR="00D212EF">
          <w:rPr>
            <w:rStyle w:val="Hyperlink"/>
          </w:rPr>
          <w:t>(</w:t>
        </w:r>
        <w:r w:rsidR="009E6FF2">
          <w:rPr>
            <w:rStyle w:val="Hyperlink"/>
          </w:rPr>
          <w:t>Year 9</w:t>
        </w:r>
        <w:r w:rsidR="00D212EF">
          <w:rPr>
            <w:rStyle w:val="Hyperlink"/>
          </w:rPr>
          <w:t>)</w:t>
        </w:r>
        <w:r w:rsidR="009E6FF2">
          <w:rPr>
            <w:rStyle w:val="Hyperlink"/>
          </w:rPr>
          <w:t xml:space="preserve"> </w:t>
        </w:r>
        <w:r w:rsidR="00D212EF">
          <w:rPr>
            <w:rStyle w:val="Hyperlink"/>
          </w:rPr>
          <w:t xml:space="preserve">sample </w:t>
        </w:r>
        <w:r w:rsidR="009E6FF2">
          <w:rPr>
            <w:rStyle w:val="Hyperlink"/>
          </w:rPr>
          <w:t>scope and sequence [DOCX 258KB]</w:t>
        </w:r>
      </w:hyperlink>
      <w:r>
        <w:t>.</w:t>
      </w:r>
    </w:p>
    <w:p w14:paraId="696CEAB4" w14:textId="5427C089" w:rsidR="006E66BF" w:rsidRDefault="006E66BF" w:rsidP="00FB3C31">
      <w:pPr>
        <w:pStyle w:val="FeatureBox2"/>
        <w:numPr>
          <w:ilvl w:val="0"/>
          <w:numId w:val="8"/>
        </w:numPr>
        <w:ind w:left="567" w:hanging="567"/>
      </w:pPr>
      <w:r>
        <w:t xml:space="preserve">Part 1: </w:t>
      </w:r>
      <w:hyperlink r:id="rId9" w:history="1">
        <w:r w:rsidRPr="003954F2">
          <w:rPr>
            <w:rStyle w:val="Hyperlink"/>
          </w:rPr>
          <w:t>Question bank</w:t>
        </w:r>
        <w:r w:rsidR="00815406" w:rsidRPr="003954F2">
          <w:rPr>
            <w:rStyle w:val="Hyperlink"/>
          </w:rPr>
          <w:t xml:space="preserve"> [</w:t>
        </w:r>
        <w:r w:rsidR="00ED2285" w:rsidRPr="003954F2">
          <w:rPr>
            <w:rStyle w:val="Hyperlink"/>
          </w:rPr>
          <w:t xml:space="preserve">DOCX </w:t>
        </w:r>
        <w:r w:rsidR="00815406" w:rsidRPr="003954F2">
          <w:rPr>
            <w:rStyle w:val="Hyperlink"/>
          </w:rPr>
          <w:t>809KB]</w:t>
        </w:r>
      </w:hyperlink>
    </w:p>
    <w:p w14:paraId="1274D9E1" w14:textId="77777777" w:rsidR="006E66BF" w:rsidRDefault="006E66BF" w:rsidP="00FB3C31">
      <w:pPr>
        <w:pStyle w:val="FeatureBox2"/>
        <w:numPr>
          <w:ilvl w:val="0"/>
          <w:numId w:val="8"/>
        </w:numPr>
        <w:ind w:left="567" w:hanging="567"/>
      </w:pPr>
      <w:r>
        <w:t>Part 2: Sample class test</w:t>
      </w:r>
    </w:p>
    <w:p w14:paraId="27D74217" w14:textId="09EC1DAD" w:rsidR="006E66BF" w:rsidRDefault="006E66BF" w:rsidP="00FB3C31">
      <w:pPr>
        <w:pStyle w:val="FeatureBox2"/>
        <w:numPr>
          <w:ilvl w:val="0"/>
          <w:numId w:val="8"/>
        </w:numPr>
        <w:ind w:left="567" w:hanging="567"/>
      </w:pPr>
      <w:r>
        <w:t xml:space="preserve">Part 3: </w:t>
      </w:r>
      <w:hyperlink r:id="rId10" w:history="1">
        <w:r w:rsidRPr="003954F2">
          <w:rPr>
            <w:rStyle w:val="Hyperlink"/>
          </w:rPr>
          <w:t>Annotated sample responses</w:t>
        </w:r>
        <w:r w:rsidR="00FB3C31" w:rsidRPr="003954F2">
          <w:rPr>
            <w:rStyle w:val="Hyperlink"/>
          </w:rPr>
          <w:t xml:space="preserve"> [</w:t>
        </w:r>
        <w:r w:rsidR="00ED2285" w:rsidRPr="003954F2">
          <w:rPr>
            <w:rStyle w:val="Hyperlink"/>
          </w:rPr>
          <w:t xml:space="preserve">DOCX </w:t>
        </w:r>
        <w:r w:rsidR="00FB3C31" w:rsidRPr="003954F2">
          <w:rPr>
            <w:rStyle w:val="Hyperlink"/>
          </w:rPr>
          <w:t>2.3MB]</w:t>
        </w:r>
      </w:hyperlink>
      <w:r>
        <w:br w:type="page"/>
      </w:r>
    </w:p>
    <w:p w14:paraId="3BE9B783" w14:textId="40BCE702" w:rsidR="00F12D5C" w:rsidRDefault="00CA0095" w:rsidP="00F12D5C">
      <w:pPr>
        <w:pStyle w:val="Heading2"/>
      </w:pPr>
      <w:bookmarkStart w:id="0" w:name="_Toc142310892"/>
      <w:r>
        <w:lastRenderedPageBreak/>
        <w:t>Outcomes to be assessed</w:t>
      </w:r>
      <w:bookmarkEnd w:id="0"/>
    </w:p>
    <w:p w14:paraId="793F0C99" w14:textId="38CCC805" w:rsidR="0008611F" w:rsidRDefault="006D13B4" w:rsidP="0008611F">
      <w:r>
        <w:rPr>
          <w:b/>
          <w:bCs/>
        </w:rPr>
        <w:t>Core o</w:t>
      </w:r>
      <w:r w:rsidR="0008611F">
        <w:rPr>
          <w:b/>
          <w:bCs/>
        </w:rPr>
        <w:t>utcomes being assessed:</w:t>
      </w:r>
    </w:p>
    <w:p w14:paraId="0424ED16" w14:textId="1C7333D7" w:rsidR="00B56364" w:rsidRDefault="00B56364" w:rsidP="00B56364">
      <w:pPr>
        <w:pStyle w:val="ListBullet"/>
        <w:rPr>
          <w:b/>
          <w:bCs/>
        </w:rPr>
      </w:pPr>
      <w:r w:rsidRPr="009906DE">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b/>
          <w:bCs/>
        </w:rPr>
        <w:t>MAO-WM-01</w:t>
      </w:r>
    </w:p>
    <w:p w14:paraId="6590591D" w14:textId="0E2B1983" w:rsidR="00FD331C" w:rsidRDefault="00FD331C" w:rsidP="00B56364">
      <w:pPr>
        <w:pStyle w:val="ListBullet"/>
      </w:pPr>
      <w:r w:rsidRPr="00FD331C">
        <w:t>determines</w:t>
      </w:r>
      <w:r>
        <w:t xml:space="preserve"> the midpoint, gradient and length of an interval, and graphs linear relationships, with and without digital tools </w:t>
      </w:r>
      <w:r w:rsidRPr="00605714">
        <w:rPr>
          <w:b/>
          <w:bCs/>
        </w:rPr>
        <w:t>MA5-LIN-C-01</w:t>
      </w:r>
    </w:p>
    <w:p w14:paraId="083932BC" w14:textId="3CFFCCB1" w:rsidR="008565B8" w:rsidRDefault="008565B8" w:rsidP="00B56364">
      <w:pPr>
        <w:pStyle w:val="ListBullet"/>
      </w:pPr>
      <w:r>
        <w:t>applies trigonometric ratios to solve right-angled triangle problems</w:t>
      </w:r>
      <w:r w:rsidR="007F5741">
        <w:t xml:space="preserve"> </w:t>
      </w:r>
      <w:r w:rsidR="007F5741" w:rsidRPr="00605714">
        <w:rPr>
          <w:b/>
          <w:bCs/>
        </w:rPr>
        <w:t>MA5-TRG-C-01</w:t>
      </w:r>
    </w:p>
    <w:p w14:paraId="1A00FAE1" w14:textId="60B3F1A1" w:rsidR="007F5741" w:rsidRDefault="007F5741" w:rsidP="001158C9">
      <w:pPr>
        <w:pStyle w:val="ListBullet"/>
      </w:pPr>
      <w:r>
        <w:t xml:space="preserve">solves problems involving the surface area of right prisms and practical problems involving the area of composite shapes and solids </w:t>
      </w:r>
      <w:r w:rsidRPr="00605714">
        <w:rPr>
          <w:b/>
          <w:bCs/>
        </w:rPr>
        <w:t>MA5-ARE-C-01</w:t>
      </w:r>
    </w:p>
    <w:p w14:paraId="29AD8179" w14:textId="105B5FB4" w:rsidR="006D13B4" w:rsidRDefault="001158C9" w:rsidP="0092294B">
      <w:pPr>
        <w:pStyle w:val="ListBullet"/>
      </w:pPr>
      <w:r>
        <w:t>solve</w:t>
      </w:r>
      <w:r w:rsidR="00D212EF">
        <w:t>s</w:t>
      </w:r>
      <w:r>
        <w:t xml:space="preserve"> problems involving the volume of composite solids consisting of right prisms and cylinders </w:t>
      </w:r>
      <w:r w:rsidRPr="00605714">
        <w:rPr>
          <w:b/>
          <w:bCs/>
        </w:rPr>
        <w:t>MA5-VOL-C-01</w:t>
      </w:r>
    </w:p>
    <w:p w14:paraId="3AE44C59" w14:textId="698BF1EC" w:rsidR="006D13B4" w:rsidRDefault="006D13B4" w:rsidP="006D13B4">
      <w:r>
        <w:rPr>
          <w:b/>
          <w:bCs/>
        </w:rPr>
        <w:t>Path outcomes being assessed:</w:t>
      </w:r>
    </w:p>
    <w:p w14:paraId="0BD1262C" w14:textId="67C73E2D" w:rsidR="000B1236" w:rsidRPr="00531915" w:rsidRDefault="000B1236" w:rsidP="000B1236">
      <w:pPr>
        <w:pStyle w:val="ListBullet"/>
        <w:rPr>
          <w:b/>
          <w:bCs/>
        </w:rPr>
      </w:pPr>
      <w:r>
        <w:t xml:space="preserve">describes and applies transformations, the midpoint, gradient/slope and distance formulas, and equations of lines to solve problems </w:t>
      </w:r>
      <w:r w:rsidRPr="000B1236">
        <w:rPr>
          <w:b/>
          <w:bCs/>
        </w:rPr>
        <w:t>MA5-LIN-P-01</w:t>
      </w:r>
    </w:p>
    <w:p w14:paraId="443D0959" w14:textId="13A74B75" w:rsidR="00531915" w:rsidRPr="00531915" w:rsidRDefault="00531915" w:rsidP="006D13B4">
      <w:pPr>
        <w:pStyle w:val="ListBullet"/>
        <w:rPr>
          <w:b/>
          <w:bCs/>
        </w:rPr>
      </w:pPr>
      <w:r>
        <w:t xml:space="preserve">applies knowledge of the surface area of right pyramids and cones, spheres and composite solids to solve problems </w:t>
      </w:r>
      <w:r w:rsidRPr="000B1236">
        <w:rPr>
          <w:b/>
          <w:bCs/>
        </w:rPr>
        <w:t>MA5-ARE-P-01</w:t>
      </w:r>
    </w:p>
    <w:p w14:paraId="281B0076" w14:textId="5FEE33D9" w:rsidR="00EF73AB" w:rsidRDefault="00EF73AB" w:rsidP="006D13B4">
      <w:pPr>
        <w:pStyle w:val="ListBullet"/>
        <w:rPr>
          <w:b/>
          <w:bCs/>
        </w:rPr>
      </w:pPr>
      <w:r>
        <w:t xml:space="preserve">applies knowledge of the volume of right pyramids, cones and spheres to solve problems involving related composite solids </w:t>
      </w:r>
      <w:r w:rsidRPr="000B1236">
        <w:rPr>
          <w:b/>
          <w:bCs/>
        </w:rPr>
        <w:t>MA5-VOL-P-01</w:t>
      </w:r>
    </w:p>
    <w:p w14:paraId="0FFB5643" w14:textId="77777777" w:rsidR="00535713" w:rsidRPr="00153E8B" w:rsidRDefault="003954F2" w:rsidP="00535713">
      <w:pPr>
        <w:pStyle w:val="Imageattributioncaption"/>
      </w:pPr>
      <w:hyperlink r:id="rId11" w:history="1">
        <w:r w:rsidR="00535713" w:rsidRPr="00B51687">
          <w:rPr>
            <w:rStyle w:val="Hyperlink"/>
          </w:rPr>
          <w:t>Mathematics K–10 Syllabus</w:t>
        </w:r>
      </w:hyperlink>
      <w:r w:rsidR="00535713">
        <w:t xml:space="preserve"> </w:t>
      </w:r>
      <w:r w:rsidR="00535713" w:rsidRPr="00B51687">
        <w:t xml:space="preserve">© NSW Education Standards Authority (NESA) for and on behalf of the Crown in right of the State of New South Wales, </w:t>
      </w:r>
      <w:r w:rsidR="00535713">
        <w:t>2022</w:t>
      </w:r>
      <w:r w:rsidR="00535713" w:rsidRPr="00B51687">
        <w:t>.</w:t>
      </w:r>
    </w:p>
    <w:p w14:paraId="2301686C" w14:textId="5B459A3C" w:rsidR="00CE1DB4" w:rsidRPr="00561B6A" w:rsidRDefault="00907F9A" w:rsidP="003D05DD">
      <w:pPr>
        <w:pStyle w:val="FeatureBox"/>
      </w:pPr>
      <w:r>
        <w:t xml:space="preserve">The outcomes chosen are based on this assessment being implemented during </w:t>
      </w:r>
      <w:r w:rsidR="009E6FF2">
        <w:t>T</w:t>
      </w:r>
      <w:r>
        <w:t>erm 2 of the Department of Education’s</w:t>
      </w:r>
      <w:hyperlink r:id="rId12" w:history="1">
        <w:r w:rsidR="00D212EF" w:rsidRPr="00D212EF">
          <w:t xml:space="preserve"> </w:t>
        </w:r>
        <w:r w:rsidR="00D212EF" w:rsidRPr="00D212EF">
          <w:rPr>
            <w:rStyle w:val="Hyperlink"/>
          </w:rPr>
          <w:t>Stage 5 (Year 9) sample scope and sequence</w:t>
        </w:r>
        <w:r w:rsidR="009E6FF2">
          <w:rPr>
            <w:rStyle w:val="Hyperlink"/>
          </w:rPr>
          <w:t xml:space="preserve"> [DOCX 258KB]</w:t>
        </w:r>
      </w:hyperlink>
      <w:r>
        <w:t>, after the unit ‘</w:t>
      </w:r>
      <w:r w:rsidR="00432AA6">
        <w:t>Prisms and cylinders</w:t>
      </w:r>
      <w:r>
        <w:t>’.</w:t>
      </w:r>
      <w:r w:rsidR="00CE1DB4">
        <w:br w:type="page"/>
      </w:r>
    </w:p>
    <w:p w14:paraId="43CFD68E" w14:textId="45DBF98D" w:rsidR="0004190A" w:rsidRDefault="000002F0" w:rsidP="0004190A">
      <w:pPr>
        <w:pStyle w:val="Heading2"/>
      </w:pPr>
      <w:bookmarkStart w:id="1" w:name="_Toc142310893"/>
      <w:r>
        <w:lastRenderedPageBreak/>
        <w:t>Task description</w:t>
      </w:r>
      <w:bookmarkEnd w:id="1"/>
    </w:p>
    <w:p w14:paraId="11E0213A" w14:textId="5EBF8BDC" w:rsidR="00CA0095" w:rsidRPr="00CA0095" w:rsidRDefault="00CA0095" w:rsidP="00CA0095">
      <w:r>
        <w:rPr>
          <w:b/>
          <w:bCs/>
        </w:rPr>
        <w:t xml:space="preserve">Type of task: </w:t>
      </w:r>
      <w:r w:rsidR="00066FC7">
        <w:t>c</w:t>
      </w:r>
      <w:r>
        <w:t>lass test</w:t>
      </w:r>
    </w:p>
    <w:p w14:paraId="48D15516" w14:textId="27571720" w:rsidR="00260DF1" w:rsidRDefault="00260DF1" w:rsidP="00260DF1">
      <w:r>
        <w:t>The questions in th</w:t>
      </w:r>
      <w:r w:rsidR="00121EEC">
        <w:t xml:space="preserve">is sample class test have been drawn from </w:t>
      </w:r>
      <w:r w:rsidR="00121EEC" w:rsidRPr="009866B4">
        <w:t>the</w:t>
      </w:r>
      <w:r w:rsidRPr="009866B4">
        <w:t xml:space="preserve"> ‘</w:t>
      </w:r>
      <w:hyperlink r:id="rId13" w:history="1">
        <w:r w:rsidRPr="00A41488">
          <w:rPr>
            <w:rStyle w:val="Hyperlink"/>
          </w:rPr>
          <w:t>Question bank’</w:t>
        </w:r>
      </w:hyperlink>
      <w:r w:rsidR="00791340" w:rsidRPr="009866B4">
        <w:t>.</w:t>
      </w:r>
      <w:r>
        <w:t xml:space="preserve"> Th</w:t>
      </w:r>
      <w:r w:rsidR="00DC39E1">
        <w:t>is</w:t>
      </w:r>
      <w:r>
        <w:t xml:space="preserve"> test will provide opportunities for students to demonstrate their knowledge of the content points related to the included outcomes.</w:t>
      </w:r>
    </w:p>
    <w:p w14:paraId="7F4608C2" w14:textId="1B21C5F1" w:rsidR="00975EAC" w:rsidRDefault="00260DF1" w:rsidP="00B61BC0">
      <w:r>
        <w:t xml:space="preserve">Sample answers with marking guidelines have been provided </w:t>
      </w:r>
      <w:r w:rsidR="00DC39E1">
        <w:t xml:space="preserve">in the </w:t>
      </w:r>
      <w:r w:rsidR="00DC39E1" w:rsidRPr="009866B4">
        <w:t>file ‘</w:t>
      </w:r>
      <w:hyperlink r:id="rId14" w:history="1">
        <w:r w:rsidR="009866B4" w:rsidRPr="00A41488">
          <w:rPr>
            <w:rStyle w:val="Hyperlink"/>
          </w:rPr>
          <w:t>A</w:t>
        </w:r>
        <w:r w:rsidR="00DC39E1" w:rsidRPr="00A41488">
          <w:rPr>
            <w:rStyle w:val="Hyperlink"/>
          </w:rPr>
          <w:t>nnotated</w:t>
        </w:r>
        <w:r w:rsidR="009866B4" w:rsidRPr="00A41488">
          <w:rPr>
            <w:rStyle w:val="Hyperlink"/>
          </w:rPr>
          <w:t xml:space="preserve"> sample</w:t>
        </w:r>
        <w:r w:rsidR="00DC39E1" w:rsidRPr="00A41488">
          <w:rPr>
            <w:rStyle w:val="Hyperlink"/>
          </w:rPr>
          <w:t xml:space="preserve"> </w:t>
        </w:r>
        <w:r w:rsidR="0053595F" w:rsidRPr="00A41488">
          <w:rPr>
            <w:rStyle w:val="Hyperlink"/>
          </w:rPr>
          <w:t>responses</w:t>
        </w:r>
      </w:hyperlink>
      <w:r w:rsidR="0053595F">
        <w:t>’</w:t>
      </w:r>
      <w:r w:rsidR="00DC39E1">
        <w:t xml:space="preserve"> </w:t>
      </w:r>
      <w:r>
        <w:t>and give examples of how to interpret responses against the Common Grade Scale (</w:t>
      </w:r>
      <w:hyperlink r:id="rId15" w:history="1">
        <w:r w:rsidR="00917533">
          <w:rPr>
            <w:rStyle w:val="Hyperlink"/>
          </w:rPr>
          <w:t>bit.ly/</w:t>
        </w:r>
        <w:proofErr w:type="spellStart"/>
        <w:r w:rsidR="00917533">
          <w:rPr>
            <w:rStyle w:val="Hyperlink"/>
          </w:rPr>
          <w:t>commongradescale</w:t>
        </w:r>
        <w:proofErr w:type="spellEnd"/>
      </w:hyperlink>
      <w:r>
        <w:t>).</w:t>
      </w:r>
    </w:p>
    <w:p w14:paraId="13EBAAC1" w14:textId="3EFCB204" w:rsidR="00C96BAF" w:rsidRDefault="00C96BAF" w:rsidP="00C96BAF">
      <w:pPr>
        <w:pStyle w:val="Heading2"/>
      </w:pPr>
      <w:bookmarkStart w:id="2" w:name="_Toc142310894"/>
      <w:r>
        <w:t>Submission details</w:t>
      </w:r>
      <w:bookmarkEnd w:id="2"/>
    </w:p>
    <w:p w14:paraId="53027B83" w14:textId="0AA25051" w:rsidR="00C96BAF" w:rsidRDefault="00C96BAF" w:rsidP="00C96BAF">
      <w:r>
        <w:t>Students complete this task in class, under examination conditions.</w:t>
      </w:r>
    </w:p>
    <w:p w14:paraId="3F07DAA9" w14:textId="7ADF6766" w:rsidR="008F3011" w:rsidRPr="003D05DD" w:rsidRDefault="008F3011" w:rsidP="003D05DD">
      <w:r>
        <w:br w:type="page"/>
      </w:r>
    </w:p>
    <w:p w14:paraId="39925001" w14:textId="58D230AB" w:rsidR="00A57C80" w:rsidRPr="000D21E7" w:rsidRDefault="00A57C80" w:rsidP="00E82752">
      <w:pPr>
        <w:pStyle w:val="Heading2"/>
      </w:pPr>
      <w:bookmarkStart w:id="3" w:name="_Toc142310895"/>
      <w:r w:rsidRPr="000D21E7">
        <w:lastRenderedPageBreak/>
        <w:t>Sample test</w:t>
      </w:r>
      <w:bookmarkEnd w:id="3"/>
    </w:p>
    <w:p w14:paraId="5F2E6704" w14:textId="77777777" w:rsidR="005F3BF9" w:rsidRPr="004045D3" w:rsidRDefault="005F3BF9" w:rsidP="004045D3">
      <w:pPr>
        <w:pStyle w:val="Heading3"/>
      </w:pPr>
      <w:bookmarkStart w:id="4" w:name="_Toc138016420"/>
      <w:bookmarkStart w:id="5" w:name="_Toc142310896"/>
      <w:r w:rsidRPr="000D21E7">
        <w:t>Instructions</w:t>
      </w:r>
      <w:bookmarkEnd w:id="4"/>
      <w:bookmarkEnd w:id="5"/>
    </w:p>
    <w:p w14:paraId="1232F11A" w14:textId="69F23790" w:rsidR="005F3BF9" w:rsidRDefault="005F3BF9" w:rsidP="00284B76">
      <w:r>
        <w:t>Below is an example of instructions for this sample test. Schools should include a similar list of instructions on their school’s standard assessment cover page.</w:t>
      </w:r>
    </w:p>
    <w:p w14:paraId="47583475" w14:textId="77777777" w:rsidR="005F3BF9" w:rsidRPr="00284B76" w:rsidRDefault="005F3BF9" w:rsidP="00284B76">
      <w:pPr>
        <w:pStyle w:val="ListBullet"/>
      </w:pPr>
      <w:r w:rsidRPr="00284B76">
        <w:t>Reading time – 5 minutes.</w:t>
      </w:r>
    </w:p>
    <w:p w14:paraId="1DE14752" w14:textId="77777777" w:rsidR="005F3BF9" w:rsidRPr="00284B76" w:rsidRDefault="005F3BF9" w:rsidP="00284B76">
      <w:pPr>
        <w:pStyle w:val="ListBullet"/>
      </w:pPr>
      <w:r w:rsidRPr="00284B76">
        <w:t>Working time – 40 minutes.</w:t>
      </w:r>
    </w:p>
    <w:p w14:paraId="6679CDF5" w14:textId="77777777" w:rsidR="005F3BF9" w:rsidRPr="00284B76" w:rsidRDefault="005F3BF9" w:rsidP="00284B76">
      <w:pPr>
        <w:pStyle w:val="ListBullet"/>
      </w:pPr>
      <w:r w:rsidRPr="00284B76">
        <w:t>Write using a black pen.</w:t>
      </w:r>
    </w:p>
    <w:p w14:paraId="69DF208B" w14:textId="7666E8F1" w:rsidR="005F3BF9" w:rsidRPr="00284B76" w:rsidRDefault="003A3A95" w:rsidP="00284B76">
      <w:pPr>
        <w:pStyle w:val="ListBullet"/>
      </w:pPr>
      <w:r w:rsidRPr="00284B76">
        <w:t>NESA approved c</w:t>
      </w:r>
      <w:r w:rsidR="005F3BF9" w:rsidRPr="00284B76">
        <w:t>alculators are permitted in this examination.</w:t>
      </w:r>
    </w:p>
    <w:p w14:paraId="2F41E957" w14:textId="29DBE2D5" w:rsidR="003E08D8" w:rsidRPr="00284B76" w:rsidRDefault="005F3BF9" w:rsidP="00284B76">
      <w:pPr>
        <w:pStyle w:val="ListBullet"/>
      </w:pPr>
      <w:r w:rsidRPr="00284B76">
        <w:t>Students may bring an A4 page of handwritten notes into the test.</w:t>
      </w:r>
      <w:bookmarkStart w:id="6" w:name="_Toc138016421"/>
    </w:p>
    <w:p w14:paraId="35B71457" w14:textId="000DDF73" w:rsidR="005F3BF9" w:rsidRPr="004045D3" w:rsidRDefault="005F3BF9" w:rsidP="004045D3">
      <w:pPr>
        <w:pStyle w:val="Heading3"/>
      </w:pPr>
      <w:bookmarkStart w:id="7" w:name="_Toc142310897"/>
      <w:r>
        <w:t>Test content</w:t>
      </w:r>
      <w:bookmarkEnd w:id="6"/>
      <w:bookmarkEnd w:id="7"/>
    </w:p>
    <w:p w14:paraId="69A8D396" w14:textId="5C26B724" w:rsidR="00701C43" w:rsidRDefault="00701C43" w:rsidP="00701C43">
      <w:pPr>
        <w:rPr>
          <w:b/>
          <w:bCs/>
        </w:rPr>
      </w:pPr>
      <w:r>
        <w:rPr>
          <w:b/>
          <w:bCs/>
        </w:rPr>
        <w:t xml:space="preserve">Question </w:t>
      </w:r>
      <w:r w:rsidR="00F65F6C">
        <w:rPr>
          <w:b/>
          <w:bCs/>
        </w:rPr>
        <w:t>1</w:t>
      </w:r>
    </w:p>
    <w:p w14:paraId="0CCA194E" w14:textId="77777777" w:rsidR="00701C43" w:rsidRDefault="00701C43" w:rsidP="00701C43">
      <w:r>
        <w:t>Eli is 3D printing a ramp to ride his scooter over. His first design is below.</w:t>
      </w:r>
    </w:p>
    <w:p w14:paraId="403989D2" w14:textId="77777777" w:rsidR="00701C43" w:rsidRDefault="00701C43" w:rsidP="00701C43">
      <w:r w:rsidRPr="00811A7C">
        <w:rPr>
          <w:noProof/>
        </w:rPr>
        <w:drawing>
          <wp:inline distT="0" distB="0" distL="0" distR="0" wp14:anchorId="3DCA35B1" wp14:editId="117A9947">
            <wp:extent cx="3876675" cy="2143573"/>
            <wp:effectExtent l="0" t="0" r="0" b="9525"/>
            <wp:docPr id="16" name="Picture 16" descr="Triangular prism with dimensions 600mm, 400mm and 200mm.&#10;600 mm is the depth of the prism, 200mm is the height of the triangle and 400mm is the width of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21723" name="Picture 1" descr="Triangular prism with dimensions 600mm, 400mm and 200mm.&#10;600 mm is the depth of the prism, 200mm is the height of the triangle and 400mm is the width of the triangle."/>
                    <pic:cNvPicPr/>
                  </pic:nvPicPr>
                  <pic:blipFill>
                    <a:blip r:embed="rId16"/>
                    <a:stretch>
                      <a:fillRect/>
                    </a:stretch>
                  </pic:blipFill>
                  <pic:spPr>
                    <a:xfrm>
                      <a:off x="0" y="0"/>
                      <a:ext cx="3878803" cy="2144750"/>
                    </a:xfrm>
                    <a:prstGeom prst="rect">
                      <a:avLst/>
                    </a:prstGeom>
                  </pic:spPr>
                </pic:pic>
              </a:graphicData>
            </a:graphic>
          </wp:inline>
        </w:drawing>
      </w:r>
    </w:p>
    <w:p w14:paraId="7A6917E0" w14:textId="77777777" w:rsidR="00701C43" w:rsidRDefault="00701C43" w:rsidP="0062317D">
      <w:pPr>
        <w:pStyle w:val="ListNumber2"/>
      </w:pPr>
      <w:r>
        <w:t xml:space="preserve">What is the </w:t>
      </w:r>
      <w:r w:rsidRPr="0062317D">
        <w:t>volume</w:t>
      </w:r>
      <w:r>
        <w:t xml:space="preserve"> of material Eli will need to 3D print the ramp?</w:t>
      </w:r>
    </w:p>
    <w:p w14:paraId="077D0D97" w14:textId="2810193A" w:rsidR="00056074" w:rsidRPr="00BD7D3C" w:rsidRDefault="00701C43" w:rsidP="0062317D">
      <w:pPr>
        <w:pStyle w:val="ListNumber2"/>
        <w:rPr>
          <w:rStyle w:val="Strong"/>
          <w:b w:val="0"/>
          <w:bCs w:val="0"/>
        </w:rPr>
      </w:pPr>
      <w:r>
        <w:t>Eli decides he wants the ramp to be twice as steep. Suggest one change he can make to the plan to achieve this and explain why you suggest</w:t>
      </w:r>
      <w:r w:rsidR="00056074">
        <w:t>ed</w:t>
      </w:r>
      <w:r>
        <w:t xml:space="preserve"> that change.</w:t>
      </w:r>
      <w:r w:rsidR="00056074">
        <w:rPr>
          <w:rStyle w:val="Strong"/>
        </w:rPr>
        <w:br w:type="page"/>
      </w:r>
    </w:p>
    <w:p w14:paraId="332EA461" w14:textId="1CD3E175" w:rsidR="008B7E80" w:rsidRPr="007C1791" w:rsidRDefault="008B7E80" w:rsidP="008B7E80">
      <w:pPr>
        <w:rPr>
          <w:rStyle w:val="Strong"/>
        </w:rPr>
      </w:pPr>
      <w:r w:rsidRPr="007C1791">
        <w:rPr>
          <w:rStyle w:val="Strong"/>
        </w:rPr>
        <w:lastRenderedPageBreak/>
        <w:t xml:space="preserve">Question </w:t>
      </w:r>
      <w:r w:rsidR="00A55DA4">
        <w:rPr>
          <w:rStyle w:val="Strong"/>
        </w:rPr>
        <w:t>2</w:t>
      </w:r>
    </w:p>
    <w:p w14:paraId="1F64DAC2" w14:textId="50652E8D" w:rsidR="008B7E80" w:rsidRPr="006E199B" w:rsidRDefault="008B7E80" w:rsidP="008B7E80">
      <w:r>
        <w:t xml:space="preserve">Consider the </w:t>
      </w:r>
      <w:r w:rsidR="00610130">
        <w:t xml:space="preserve">enclosed </w:t>
      </w:r>
      <w:r>
        <w:t xml:space="preserve">rectangular prism below, with width </w:t>
      </w:r>
      <w:r w:rsidR="00056074">
        <w:t>of</w:t>
      </w:r>
      <w:r>
        <w:t xml:space="preserve"> 2</w:t>
      </w:r>
      <w:r w:rsidR="00967957">
        <w:t> </w:t>
      </w:r>
      <w:r>
        <w:t>cm.</w:t>
      </w:r>
    </w:p>
    <w:p w14:paraId="7B28FCD2" w14:textId="77777777" w:rsidR="008B7E80" w:rsidRDefault="008B7E80" w:rsidP="008B7E80">
      <w:r>
        <w:rPr>
          <w:noProof/>
        </w:rPr>
        <w:drawing>
          <wp:inline distT="0" distB="0" distL="0" distR="0" wp14:anchorId="1E29E1A6" wp14:editId="4164C690">
            <wp:extent cx="3808800" cy="1908747"/>
            <wp:effectExtent l="0" t="0" r="1270" b="0"/>
            <wp:docPr id="1290702058" name="Picture 1290702058" descr="A rectangular prism with one side labelled 2cm and two empty boxes on the other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02058" name="Picture 1290702058" descr="A rectangular prism with one side labelled 2cm and two empty boxes on the other sides."/>
                    <pic:cNvPicPr/>
                  </pic:nvPicPr>
                  <pic:blipFill>
                    <a:blip r:embed="rId17"/>
                    <a:stretch>
                      <a:fillRect/>
                    </a:stretch>
                  </pic:blipFill>
                  <pic:spPr>
                    <a:xfrm>
                      <a:off x="0" y="0"/>
                      <a:ext cx="3818373" cy="1913544"/>
                    </a:xfrm>
                    <a:prstGeom prst="rect">
                      <a:avLst/>
                    </a:prstGeom>
                  </pic:spPr>
                </pic:pic>
              </a:graphicData>
            </a:graphic>
          </wp:inline>
        </w:drawing>
      </w:r>
    </w:p>
    <w:p w14:paraId="6E77F4E7" w14:textId="16A99A92" w:rsidR="008B7E80" w:rsidRPr="0062317D" w:rsidRDefault="008B7E80" w:rsidP="00FB3C31">
      <w:pPr>
        <w:pStyle w:val="ListNumber2"/>
        <w:numPr>
          <w:ilvl w:val="0"/>
          <w:numId w:val="6"/>
        </w:numPr>
      </w:pPr>
      <w:r w:rsidRPr="0062317D">
        <w:t xml:space="preserve">Label the indicated length and height edges such that the volume of the prism is </w:t>
      </w:r>
      <w:r w:rsidR="00E25632" w:rsidRPr="00805EC0">
        <w:t>24</w:t>
      </w:r>
      <w:r w:rsidR="00E25632">
        <w:t xml:space="preserve"> </w:t>
      </w:r>
      <w:r w:rsidR="00E25632" w:rsidRPr="00805EC0">
        <w:t>cm</w:t>
      </w:r>
      <w:r w:rsidR="00E25632" w:rsidRPr="00133D76">
        <w:rPr>
          <w:vertAlign w:val="superscript"/>
        </w:rPr>
        <w:t>3</w:t>
      </w:r>
      <w:r w:rsidRPr="0062317D">
        <w:t>.</w:t>
      </w:r>
    </w:p>
    <w:p w14:paraId="0AFB426C" w14:textId="7A8BDADD" w:rsidR="008B7E80" w:rsidRPr="0062317D" w:rsidRDefault="008B7E80" w:rsidP="0062317D">
      <w:pPr>
        <w:pStyle w:val="ListNumber2"/>
      </w:pPr>
      <w:r w:rsidRPr="0062317D">
        <w:t>Calculate the surface area of the solid.</w:t>
      </w:r>
    </w:p>
    <w:p w14:paraId="1BCE7C96" w14:textId="15B00CFF" w:rsidR="00AE5120" w:rsidRPr="00967957" w:rsidRDefault="008B7E80" w:rsidP="0062317D">
      <w:pPr>
        <w:pStyle w:val="ListNumber2"/>
        <w:rPr>
          <w:rStyle w:val="Strong"/>
          <w:b w:val="0"/>
          <w:bCs w:val="0"/>
        </w:rPr>
      </w:pPr>
      <w:r w:rsidRPr="0062317D">
        <w:t>Are</w:t>
      </w:r>
      <w:r w:rsidRPr="00805EC0">
        <w:t xml:space="preserve"> there any dimensions you </w:t>
      </w:r>
      <w:r w:rsidR="00610130" w:rsidRPr="00805EC0">
        <w:t>could have</w:t>
      </w:r>
      <w:r w:rsidRPr="00805EC0">
        <w:t xml:space="preserve"> chosen in </w:t>
      </w:r>
      <w:r w:rsidR="00183D76" w:rsidRPr="004F1ADF">
        <w:t xml:space="preserve">in </w:t>
      </w:r>
      <w:r w:rsidR="00183D76" w:rsidRPr="00800B87">
        <w:t>part a</w:t>
      </w:r>
      <w:r w:rsidR="00183D76">
        <w:t xml:space="preserve"> </w:t>
      </w:r>
      <w:r w:rsidR="00183D76" w:rsidRPr="00800B87">
        <w:t>where the volume would remain as 24 cm</w:t>
      </w:r>
      <w:r w:rsidR="00183D76" w:rsidRPr="00800B87">
        <w:rPr>
          <w:vertAlign w:val="superscript"/>
        </w:rPr>
        <w:t>3</w:t>
      </w:r>
      <w:r w:rsidR="00183D76" w:rsidRPr="00800B87">
        <w:t>, but the surface area would be smaller than your answer in part b?</w:t>
      </w:r>
      <w:r w:rsidR="00183D76">
        <w:t xml:space="preserve"> </w:t>
      </w:r>
      <w:r w:rsidRPr="00805EC0">
        <w:t>Give reasons for your answer.</w:t>
      </w:r>
    </w:p>
    <w:p w14:paraId="12ADC3E3" w14:textId="25536B54" w:rsidR="00805EC0" w:rsidRDefault="00805EC0" w:rsidP="00805EC0">
      <w:pPr>
        <w:rPr>
          <w:rStyle w:val="Strong"/>
        </w:rPr>
      </w:pPr>
      <w:r>
        <w:rPr>
          <w:rStyle w:val="Strong"/>
        </w:rPr>
        <w:t xml:space="preserve">Question </w:t>
      </w:r>
      <w:r w:rsidR="00802E8A">
        <w:rPr>
          <w:rStyle w:val="Strong"/>
        </w:rPr>
        <w:t>3</w:t>
      </w:r>
    </w:p>
    <w:p w14:paraId="2F409084" w14:textId="7219133B" w:rsidR="00805EC0" w:rsidRPr="002641B9" w:rsidRDefault="00805EC0" w:rsidP="002641B9">
      <w:r w:rsidRPr="00805EC0">
        <w:rPr>
          <w:rStyle w:val="Strong"/>
          <w:b w:val="0"/>
        </w:rPr>
        <w:t>Consider the statement below.</w:t>
      </w:r>
    </w:p>
    <w:p w14:paraId="5AF4E281" w14:textId="548E9401" w:rsidR="00805EC0" w:rsidRPr="00805EC0" w:rsidRDefault="00805EC0" w:rsidP="00805EC0">
      <w:pPr>
        <w:rPr>
          <w:rStyle w:val="Strong"/>
          <w:b w:val="0"/>
          <w:bCs w:val="0"/>
        </w:rPr>
      </w:pPr>
      <w:r w:rsidRPr="00805EC0">
        <w:rPr>
          <w:rStyle w:val="Strong"/>
          <w:b w:val="0"/>
        </w:rPr>
        <w:t xml:space="preserve">‘Every right-angled triangle with a </w:t>
      </w:r>
      <m:oMath>
        <m:sSup>
          <m:sSupPr>
            <m:ctrlPr>
              <w:rPr>
                <w:rStyle w:val="Strong"/>
                <w:rFonts w:ascii="Cambria Math" w:hAnsi="Cambria Math"/>
                <w:b w:val="0"/>
                <w:bCs w:val="0"/>
                <w:i/>
              </w:rPr>
            </m:ctrlPr>
          </m:sSupPr>
          <m:e>
            <m:r>
              <w:rPr>
                <w:rStyle w:val="Strong"/>
                <w:rFonts w:ascii="Cambria Math" w:hAnsi="Cambria Math"/>
              </w:rPr>
              <m:t>45</m:t>
            </m:r>
          </m:e>
          <m:sup>
            <m:r>
              <w:rPr>
                <w:rStyle w:val="Strong"/>
                <w:rFonts w:ascii="Cambria Math" w:hAnsi="Cambria Math"/>
              </w:rPr>
              <m:t>o</m:t>
            </m:r>
          </m:sup>
        </m:sSup>
      </m:oMath>
      <w:r w:rsidRPr="00805EC0">
        <w:rPr>
          <w:rStyle w:val="Strong"/>
          <w:rFonts w:eastAsiaTheme="minorEastAsia"/>
          <w:b w:val="0"/>
        </w:rPr>
        <w:t xml:space="preserve"> angle will have </w:t>
      </w:r>
      <w:r w:rsidR="00967957">
        <w:rPr>
          <w:rStyle w:val="Strong"/>
          <w:rFonts w:eastAsiaTheme="minorEastAsia"/>
          <w:b w:val="0"/>
        </w:rPr>
        <w:t>2</w:t>
      </w:r>
      <w:r w:rsidRPr="00805EC0">
        <w:rPr>
          <w:rStyle w:val="Strong"/>
          <w:rFonts w:eastAsiaTheme="minorEastAsia"/>
          <w:b w:val="0"/>
        </w:rPr>
        <w:t xml:space="preserve"> equal sides.’</w:t>
      </w:r>
    </w:p>
    <w:p w14:paraId="7FA264CC" w14:textId="4703A5AF" w:rsidR="00805EC0" w:rsidRDefault="00805EC0" w:rsidP="00805EC0">
      <w:pPr>
        <w:rPr>
          <w:rStyle w:val="Strong"/>
          <w:b w:val="0"/>
          <w:bCs w:val="0"/>
        </w:rPr>
      </w:pPr>
      <w:r w:rsidRPr="00805EC0">
        <w:rPr>
          <w:rStyle w:val="Strong"/>
          <w:b w:val="0"/>
        </w:rPr>
        <w:t>Is this statement true? Explain why or why not.</w:t>
      </w:r>
    </w:p>
    <w:p w14:paraId="21353107" w14:textId="77777777" w:rsidR="00494522" w:rsidRDefault="00494522">
      <w:pPr>
        <w:spacing w:before="0" w:after="160" w:line="259" w:lineRule="auto"/>
        <w:rPr>
          <w:rStyle w:val="Strong"/>
        </w:rPr>
      </w:pPr>
      <w:r>
        <w:rPr>
          <w:rStyle w:val="Strong"/>
        </w:rPr>
        <w:br w:type="page"/>
      </w:r>
    </w:p>
    <w:p w14:paraId="1CBC3732" w14:textId="6AC84CBF" w:rsidR="00805EC0" w:rsidRDefault="00805EC0" w:rsidP="00805EC0">
      <w:pPr>
        <w:rPr>
          <w:shd w:val="clear" w:color="auto" w:fill="FFFFFF"/>
        </w:rPr>
      </w:pPr>
      <w:r>
        <w:rPr>
          <w:rStyle w:val="Strong"/>
        </w:rPr>
        <w:lastRenderedPageBreak/>
        <w:t xml:space="preserve">Question </w:t>
      </w:r>
      <w:r w:rsidR="00802E8A">
        <w:rPr>
          <w:rStyle w:val="Strong"/>
        </w:rPr>
        <w:t>4</w:t>
      </w:r>
    </w:p>
    <w:p w14:paraId="7B9E3062" w14:textId="747FF315" w:rsidR="00805EC0" w:rsidRDefault="00805EC0" w:rsidP="00805EC0">
      <w:r>
        <w:t xml:space="preserve">Four </w:t>
      </w:r>
      <w:r w:rsidR="001811F3">
        <w:t xml:space="preserve">small </w:t>
      </w:r>
      <w:r>
        <w:t xml:space="preserve">cubes, each with a surface area of 54 </w:t>
      </w:r>
      <m:oMath>
        <m:sSup>
          <m:sSupPr>
            <m:ctrlPr>
              <w:rPr>
                <w:rFonts w:ascii="Cambria Math" w:hAnsi="Cambria Math"/>
                <w:i/>
              </w:rPr>
            </m:ctrlPr>
          </m:sSupPr>
          <m:e>
            <m:r>
              <m:rPr>
                <m:nor/>
              </m:rPr>
              <w:rPr>
                <w:rFonts w:ascii="Cambria Math" w:hAnsi="Cambria Math"/>
              </w:rPr>
              <m:t>cm</m:t>
            </m:r>
          </m:e>
          <m:sup>
            <m:r>
              <m:rPr>
                <m:nor/>
              </m:rPr>
              <w:rPr>
                <w:rFonts w:ascii="Cambria Math" w:hAnsi="Cambria Math"/>
              </w:rPr>
              <m:t>2</m:t>
            </m:r>
          </m:sup>
        </m:sSup>
      </m:oMath>
      <w:r>
        <w:t xml:space="preserve"> are placed together to make </w:t>
      </w:r>
      <w:r w:rsidR="004F400D">
        <w:t>the solid</w:t>
      </w:r>
      <w:r>
        <w:t xml:space="preserve"> shown. What is the volume of th</w:t>
      </w:r>
      <w:r w:rsidR="001811F3">
        <w:t xml:space="preserve">e </w:t>
      </w:r>
      <w:r w:rsidR="004F400D">
        <w:t>solid</w:t>
      </w:r>
      <w:r w:rsidR="00CE014D">
        <w:t xml:space="preserve"> created</w:t>
      </w:r>
      <w:r>
        <w:t>?</w:t>
      </w:r>
    </w:p>
    <w:p w14:paraId="3BA50536" w14:textId="46223AEB" w:rsidR="00AE5120" w:rsidRPr="00133940" w:rsidRDefault="00805EC0" w:rsidP="00133940">
      <w:pPr>
        <w:rPr>
          <w:rStyle w:val="Strong"/>
          <w:b w:val="0"/>
          <w:bCs w:val="0"/>
        </w:rPr>
      </w:pPr>
      <w:r w:rsidRPr="00133940">
        <w:rPr>
          <w:noProof/>
        </w:rPr>
        <w:drawing>
          <wp:inline distT="0" distB="0" distL="0" distR="0" wp14:anchorId="38175C2C" wp14:editId="7337E504">
            <wp:extent cx="2074545" cy="1910715"/>
            <wp:effectExtent l="0" t="0" r="1905" b="0"/>
            <wp:docPr id="1598082796" name="Picture 1598082796" descr="4 cubes joined, two by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cubes joined, two by tw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4545" cy="1910715"/>
                    </a:xfrm>
                    <a:prstGeom prst="rect">
                      <a:avLst/>
                    </a:prstGeom>
                    <a:noFill/>
                    <a:ln>
                      <a:noFill/>
                    </a:ln>
                  </pic:spPr>
                </pic:pic>
              </a:graphicData>
            </a:graphic>
          </wp:inline>
        </w:drawing>
      </w:r>
    </w:p>
    <w:p w14:paraId="546722C8" w14:textId="5A4D7123" w:rsidR="00D43611" w:rsidRDefault="00D43611" w:rsidP="00D43611">
      <w:pPr>
        <w:rPr>
          <w:rStyle w:val="Strong"/>
        </w:rPr>
      </w:pPr>
      <w:r>
        <w:rPr>
          <w:rStyle w:val="Strong"/>
        </w:rPr>
        <w:t>Question 5</w:t>
      </w:r>
    </w:p>
    <w:p w14:paraId="13AE2CCC" w14:textId="7AE96797" w:rsidR="00D43611" w:rsidRDefault="00D43611" w:rsidP="00D43611">
      <w:pPr>
        <w:rPr>
          <w:rStyle w:val="Strong"/>
          <w:rFonts w:eastAsiaTheme="minorEastAsia"/>
          <w:b w:val="0"/>
          <w:bCs w:val="0"/>
        </w:rPr>
      </w:pPr>
      <w:r>
        <w:rPr>
          <w:rStyle w:val="Strong"/>
          <w:b w:val="0"/>
        </w:rPr>
        <w:t>Zoe can see a plane flying and knows that it cruises approximately 10</w:t>
      </w:r>
      <w:r w:rsidR="00133940">
        <w:rPr>
          <w:rStyle w:val="Strong"/>
          <w:b w:val="0"/>
        </w:rPr>
        <w:t> </w:t>
      </w:r>
      <w:r>
        <w:rPr>
          <w:rStyle w:val="Strong"/>
          <w:b w:val="0"/>
        </w:rPr>
        <w:t xml:space="preserve">km above ground level. She measures the angle between the ground and her line of sight to the plane to be </w:t>
      </w:r>
      <m:oMath>
        <m:sSup>
          <m:sSupPr>
            <m:ctrlPr>
              <w:rPr>
                <w:rStyle w:val="Strong"/>
                <w:rFonts w:ascii="Cambria Math" w:hAnsi="Cambria Math"/>
                <w:b w:val="0"/>
                <w:bCs w:val="0"/>
                <w:i/>
              </w:rPr>
            </m:ctrlPr>
          </m:sSupPr>
          <m:e>
            <m:r>
              <w:rPr>
                <w:rStyle w:val="Strong"/>
                <w:rFonts w:ascii="Cambria Math" w:hAnsi="Cambria Math"/>
              </w:rPr>
              <m:t>25</m:t>
            </m:r>
          </m:e>
          <m:sup>
            <m:r>
              <w:rPr>
                <w:rStyle w:val="Strong"/>
                <w:rFonts w:ascii="Cambria Math" w:hAnsi="Cambria Math"/>
              </w:rPr>
              <m:t>o</m:t>
            </m:r>
          </m:sup>
        </m:sSup>
        <m:r>
          <w:rPr>
            <w:rStyle w:val="Strong"/>
            <w:rFonts w:ascii="Cambria Math" w:hAnsi="Cambria Math"/>
          </w:rPr>
          <m:t>13'</m:t>
        </m:r>
      </m:oMath>
      <w:r>
        <w:rPr>
          <w:rStyle w:val="Strong"/>
          <w:rFonts w:eastAsiaTheme="minorEastAsia"/>
          <w:b w:val="0"/>
        </w:rPr>
        <w:t>, as shown in the image below.</w:t>
      </w:r>
    </w:p>
    <w:p w14:paraId="1BF9554B" w14:textId="77777777" w:rsidR="00D43611" w:rsidRDefault="00D43611" w:rsidP="00D43611">
      <w:pPr>
        <w:rPr>
          <w:rStyle w:val="Strong"/>
          <w:b w:val="0"/>
        </w:rPr>
      </w:pPr>
      <w:r>
        <w:rPr>
          <w:noProof/>
        </w:rPr>
        <w:drawing>
          <wp:inline distT="0" distB="0" distL="0" distR="0" wp14:anchorId="793592E3" wp14:editId="175118DC">
            <wp:extent cx="5524500" cy="3981450"/>
            <wp:effectExtent l="0" t="0" r="0" b="0"/>
            <wp:docPr id="315250009" name="Picture 315250009" descr="An image of a right-angled triangle formed by a line of sight up to a flying airplane which forms and angle of 25 degrees and 13 minutes with the ground. The ground length to be directly underneath the plane is marked as &quot;d&quot; and the height of the plane from the ground is marked as 10 kilome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n image of a right-angled triangle formed by a line of sight up to a flying airplane which forms and angle of 25 degrees and 13 minutes with the ground. The ground length to be directly underneath the plane is marked as &quot;d&quot; and the height of the plane from the ground is marked as 10 kilometres. "/>
                    <pic:cNvPicPr/>
                  </pic:nvPicPr>
                  <pic:blipFill>
                    <a:blip r:embed="rId19"/>
                    <a:stretch>
                      <a:fillRect/>
                    </a:stretch>
                  </pic:blipFill>
                  <pic:spPr>
                    <a:xfrm>
                      <a:off x="0" y="0"/>
                      <a:ext cx="5524500" cy="3981450"/>
                    </a:xfrm>
                    <a:prstGeom prst="rect">
                      <a:avLst/>
                    </a:prstGeom>
                  </pic:spPr>
                </pic:pic>
              </a:graphicData>
            </a:graphic>
          </wp:inline>
        </w:drawing>
      </w:r>
    </w:p>
    <w:p w14:paraId="7C741BE9" w14:textId="4749E727" w:rsidR="008B7E80" w:rsidRDefault="00D43611" w:rsidP="00D43611">
      <w:r>
        <w:rPr>
          <w:rStyle w:val="Strong"/>
          <w:b w:val="0"/>
        </w:rPr>
        <w:t xml:space="preserve">What is the distance of the plane from Zoe, measured along the ground, </w:t>
      </w:r>
      <m:oMath>
        <m:r>
          <w:rPr>
            <w:rStyle w:val="Strong"/>
            <w:rFonts w:ascii="Cambria Math" w:hAnsi="Cambria Math"/>
          </w:rPr>
          <m:t>d</m:t>
        </m:r>
      </m:oMath>
      <w:r>
        <w:rPr>
          <w:rStyle w:val="Strong"/>
          <w:rFonts w:eastAsiaTheme="minorEastAsia"/>
          <w:b w:val="0"/>
        </w:rPr>
        <w:t>?</w:t>
      </w:r>
    </w:p>
    <w:p w14:paraId="160EC581" w14:textId="5798CF7B" w:rsidR="00D43611" w:rsidRDefault="00D43611" w:rsidP="00D43611">
      <w:pPr>
        <w:rPr>
          <w:rStyle w:val="Strong"/>
        </w:rPr>
      </w:pPr>
      <w:r>
        <w:rPr>
          <w:rStyle w:val="Strong"/>
        </w:rPr>
        <w:lastRenderedPageBreak/>
        <w:t>Question 6</w:t>
      </w:r>
    </w:p>
    <w:p w14:paraId="4FBBAB52" w14:textId="6738041D" w:rsidR="00D43611" w:rsidRPr="00D64898" w:rsidRDefault="00D43611" w:rsidP="00D43611">
      <w:pPr>
        <w:rPr>
          <w:rStyle w:val="Strong"/>
          <w:b w:val="0"/>
          <w:bCs w:val="0"/>
        </w:rPr>
      </w:pPr>
      <w:r w:rsidRPr="00D64898">
        <w:rPr>
          <w:rStyle w:val="Strong"/>
          <w:b w:val="0"/>
        </w:rPr>
        <w:t xml:space="preserve">Consider the Cartesian plane below, with the line </w:t>
      </w:r>
      <m:oMath>
        <m:r>
          <w:rPr>
            <w:rStyle w:val="Strong"/>
            <w:rFonts w:ascii="Cambria Math" w:hAnsi="Cambria Math"/>
          </w:rPr>
          <m:t>l</m:t>
        </m:r>
      </m:oMath>
      <w:r w:rsidRPr="00D64898">
        <w:rPr>
          <w:rStyle w:val="Strong"/>
          <w:rFonts w:eastAsiaTheme="minorEastAsia"/>
          <w:b w:val="0"/>
        </w:rPr>
        <w:t xml:space="preserve"> displayed.</w:t>
      </w:r>
    </w:p>
    <w:p w14:paraId="6DA8513D" w14:textId="77777777" w:rsidR="00D43611" w:rsidRPr="000536A2" w:rsidRDefault="00D43611" w:rsidP="00D43611">
      <w:pPr>
        <w:rPr>
          <w:rStyle w:val="Strong"/>
          <w:b w:val="0"/>
          <w:bCs w:val="0"/>
        </w:rPr>
      </w:pPr>
      <w:r>
        <w:rPr>
          <w:noProof/>
        </w:rPr>
        <w:drawing>
          <wp:inline distT="0" distB="0" distL="0" distR="0" wp14:anchorId="685B483A" wp14:editId="10EED1DC">
            <wp:extent cx="4452731" cy="4576201"/>
            <wp:effectExtent l="0" t="0" r="5080" b="0"/>
            <wp:docPr id="185418106" name="Picture 185418106" descr="An image of a Cartesian plane that goes from -1 to 6 on the x axis and y axis. There is a line labelled &quot;l&quot; that is horizontal through the point (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n image of a Cartesian plane that goes from -1 to 6 on the x axis and y axis. There is a line labelled &quot;l&quot; that is horizontal through the point (0,2). "/>
                    <pic:cNvPicPr/>
                  </pic:nvPicPr>
                  <pic:blipFill>
                    <a:blip r:embed="rId20"/>
                    <a:stretch>
                      <a:fillRect/>
                    </a:stretch>
                  </pic:blipFill>
                  <pic:spPr>
                    <a:xfrm>
                      <a:off x="0" y="0"/>
                      <a:ext cx="4480678" cy="4604923"/>
                    </a:xfrm>
                    <a:prstGeom prst="rect">
                      <a:avLst/>
                    </a:prstGeom>
                  </pic:spPr>
                </pic:pic>
              </a:graphicData>
            </a:graphic>
          </wp:inline>
        </w:drawing>
      </w:r>
    </w:p>
    <w:p w14:paraId="6D4172F0" w14:textId="6B02BAE7" w:rsidR="00D43611" w:rsidRPr="0062317D" w:rsidRDefault="00D43611" w:rsidP="00FB3C31">
      <w:pPr>
        <w:pStyle w:val="ListNumber2"/>
        <w:numPr>
          <w:ilvl w:val="0"/>
          <w:numId w:val="7"/>
        </w:numPr>
        <w:rPr>
          <w:rStyle w:val="Strong"/>
          <w:b w:val="0"/>
          <w:bCs w:val="0"/>
        </w:rPr>
      </w:pPr>
      <w:r w:rsidRPr="0062317D">
        <w:rPr>
          <w:rStyle w:val="Strong"/>
          <w:b w:val="0"/>
        </w:rPr>
        <w:t xml:space="preserve">Explain </w:t>
      </w:r>
      <w:r w:rsidRPr="0062317D">
        <w:rPr>
          <w:rStyle w:val="Strong"/>
          <w:b w:val="0"/>
          <w:bCs w:val="0"/>
        </w:rPr>
        <w:t xml:space="preserve">why the line </w:t>
      </w:r>
      <m:oMath>
        <m:r>
          <w:rPr>
            <w:rStyle w:val="Strong"/>
            <w:rFonts w:ascii="Cambria Math" w:hAnsi="Cambria Math"/>
          </w:rPr>
          <m:t>l</m:t>
        </m:r>
      </m:oMath>
      <w:r w:rsidRPr="0062317D">
        <w:rPr>
          <w:rStyle w:val="Strong"/>
          <w:b w:val="0"/>
          <w:bCs w:val="0"/>
        </w:rPr>
        <w:t xml:space="preserve"> has a gradient of 0.</w:t>
      </w:r>
    </w:p>
    <w:p w14:paraId="02E3630B" w14:textId="62C91F1C" w:rsidR="00D43611" w:rsidRDefault="00D43611" w:rsidP="0062317D">
      <w:pPr>
        <w:pStyle w:val="ListNumber2"/>
        <w:rPr>
          <w:rStyle w:val="Strong"/>
          <w:rFonts w:eastAsiaTheme="minorEastAsia"/>
          <w:b w:val="0"/>
          <w:bCs w:val="0"/>
        </w:rPr>
      </w:pPr>
      <w:r w:rsidRPr="0062317D">
        <w:rPr>
          <w:rStyle w:val="Strong"/>
          <w:b w:val="0"/>
          <w:bCs w:val="0"/>
        </w:rPr>
        <w:t>Explain w</w:t>
      </w:r>
      <w:r>
        <w:rPr>
          <w:rStyle w:val="Strong"/>
          <w:rFonts w:eastAsiaTheme="minorEastAsia"/>
          <w:b w:val="0"/>
        </w:rPr>
        <w:t>hy all horizontal lines will have a gradient of 0.</w:t>
      </w:r>
    </w:p>
    <w:p w14:paraId="03B669CD" w14:textId="39D846AB" w:rsidR="00AA1DA1" w:rsidRDefault="00AA1DA1" w:rsidP="00AA1DA1">
      <w:pPr>
        <w:rPr>
          <w:rStyle w:val="Strong"/>
          <w:rFonts w:eastAsiaTheme="minorEastAsia"/>
          <w:b w:val="0"/>
          <w:bCs w:val="0"/>
        </w:rPr>
      </w:pPr>
      <w:r>
        <w:rPr>
          <w:rStyle w:val="Strong"/>
          <w:rFonts w:eastAsiaTheme="minorEastAsia"/>
          <w:b w:val="0"/>
        </w:rPr>
        <w:br w:type="page"/>
      </w:r>
    </w:p>
    <w:p w14:paraId="604A88FD" w14:textId="3B580715" w:rsidR="00AA1DA1" w:rsidRPr="00AA1DA1" w:rsidRDefault="00AA1DA1" w:rsidP="00AA1DA1">
      <w:pPr>
        <w:rPr>
          <w:rStyle w:val="Strong"/>
          <w:rFonts w:eastAsiaTheme="minorEastAsia"/>
        </w:rPr>
      </w:pPr>
      <w:r w:rsidRPr="00AA1DA1">
        <w:rPr>
          <w:rStyle w:val="Strong"/>
          <w:rFonts w:eastAsiaTheme="minorEastAsia"/>
        </w:rPr>
        <w:lastRenderedPageBreak/>
        <w:t>Question 7</w:t>
      </w:r>
    </w:p>
    <w:p w14:paraId="26763F89" w14:textId="77777777" w:rsidR="00AA1DA1" w:rsidRPr="00AA1DA1" w:rsidRDefault="00AA1DA1" w:rsidP="00AA1DA1">
      <w:pPr>
        <w:rPr>
          <w:rStyle w:val="Strong"/>
          <w:rFonts w:eastAsiaTheme="minorEastAsia"/>
          <w:b w:val="0"/>
          <w:bCs w:val="0"/>
        </w:rPr>
      </w:pPr>
      <w:r w:rsidRPr="00AA1DA1">
        <w:rPr>
          <w:rStyle w:val="Strong"/>
          <w:rFonts w:eastAsiaTheme="minorEastAsia"/>
          <w:b w:val="0"/>
        </w:rPr>
        <w:t>A marquee tent is constructed to the dimensions below.</w:t>
      </w:r>
    </w:p>
    <w:p w14:paraId="21702B49" w14:textId="6294FA2D" w:rsidR="00AA1DA1" w:rsidRPr="00AA1DA1" w:rsidRDefault="00FC5DBE" w:rsidP="74A3D122">
      <w:pPr>
        <w:rPr>
          <w:rStyle w:val="Strong"/>
          <w:b w:val="0"/>
        </w:rPr>
      </w:pPr>
      <w:r>
        <w:rPr>
          <w:noProof/>
        </w:rPr>
        <w:drawing>
          <wp:inline distT="0" distB="0" distL="0" distR="0" wp14:anchorId="084E87B6" wp14:editId="47B91228">
            <wp:extent cx="2853664" cy="2657475"/>
            <wp:effectExtent l="0" t="0" r="0" b="0"/>
            <wp:docPr id="987570936" name="Picture 987570936" descr="A pentagonal prism with slant length 5m, total height 10m, front width of 8m, depth of 11m and the rectangular component has a height of 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70936" name="Picture 987570936" descr="A pentagonal prism with slant length 5m, total height 10m, front width of 8m, depth of 11m and the rectangular component has a height of 7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3664" cy="2657475"/>
                    </a:xfrm>
                    <a:prstGeom prst="rect">
                      <a:avLst/>
                    </a:prstGeom>
                  </pic:spPr>
                </pic:pic>
              </a:graphicData>
            </a:graphic>
          </wp:inline>
        </w:drawing>
      </w:r>
    </w:p>
    <w:p w14:paraId="44F3751A" w14:textId="77777777" w:rsidR="000C1B2C" w:rsidRDefault="00AA1DA1" w:rsidP="74A3D122">
      <w:pPr>
        <w:rPr>
          <w:rStyle w:val="Strong"/>
          <w:rFonts w:eastAsiaTheme="minorEastAsia"/>
          <w:b w:val="0"/>
        </w:rPr>
      </w:pPr>
      <w:r w:rsidRPr="74A3D122">
        <w:rPr>
          <w:rStyle w:val="Strong"/>
          <w:b w:val="0"/>
        </w:rPr>
        <w:t xml:space="preserve">The material for the marquee costs $45 per </w:t>
      </w:r>
      <m:oMath>
        <m:sSup>
          <m:sSupPr>
            <m:ctrlPr>
              <w:rPr>
                <w:rStyle w:val="Strong"/>
                <w:rFonts w:ascii="Cambria Math" w:hAnsi="Cambria Math"/>
                <w:b w:val="0"/>
                <w:bCs w:val="0"/>
                <w:i/>
              </w:rPr>
            </m:ctrlPr>
          </m:sSupPr>
          <m:e>
            <m:r>
              <m:rPr>
                <m:nor/>
              </m:rPr>
              <w:rPr>
                <w:rStyle w:val="Strong"/>
                <w:rFonts w:ascii="Cambria Math" w:hAnsi="Cambria Math"/>
                <w:b w:val="0"/>
                <w:bCs w:val="0"/>
              </w:rPr>
              <m:t>m</m:t>
            </m:r>
          </m:e>
          <m:sup>
            <m:r>
              <m:rPr>
                <m:nor/>
              </m:rPr>
              <w:rPr>
                <w:rStyle w:val="Strong"/>
                <w:rFonts w:ascii="Cambria Math" w:hAnsi="Cambria Math"/>
                <w:b w:val="0"/>
                <w:bCs w:val="0"/>
              </w:rPr>
              <m:t>2</m:t>
            </m:r>
          </m:sup>
        </m:sSup>
      </m:oMath>
      <w:r w:rsidRPr="74A3D122">
        <w:rPr>
          <w:rStyle w:val="Strong"/>
          <w:rFonts w:eastAsiaTheme="minorEastAsia"/>
          <w:b w:val="0"/>
        </w:rPr>
        <w:t>. How much will the construction of this marquee cost, without a floor</w:t>
      </w:r>
      <w:r w:rsidR="000C1B2C">
        <w:rPr>
          <w:rStyle w:val="Strong"/>
          <w:rFonts w:eastAsiaTheme="minorEastAsia"/>
          <w:b w:val="0"/>
        </w:rPr>
        <w:t>?</w:t>
      </w:r>
    </w:p>
    <w:p w14:paraId="388B52CB" w14:textId="77777777" w:rsidR="00535713" w:rsidRDefault="00535713" w:rsidP="74A3D122">
      <w:pPr>
        <w:rPr>
          <w:rStyle w:val="Strong"/>
          <w:rFonts w:eastAsiaTheme="minorEastAsia"/>
          <w:b w:val="0"/>
        </w:rPr>
      </w:pPr>
    </w:p>
    <w:p w14:paraId="55BEB6E3" w14:textId="77777777" w:rsidR="00535713" w:rsidRDefault="00535713" w:rsidP="00535713">
      <w:pPr>
        <w:pStyle w:val="Heading2"/>
      </w:pPr>
      <w:r>
        <w:rPr>
          <w:rStyle w:val="Strong"/>
          <w:rFonts w:eastAsiaTheme="minorEastAsia"/>
          <w:b/>
        </w:rPr>
        <w:br w:type="column"/>
      </w:r>
      <w:bookmarkStart w:id="8" w:name="_Toc142310898"/>
      <w:r w:rsidRPr="00C41110">
        <w:lastRenderedPageBreak/>
        <w:t>References</w:t>
      </w:r>
      <w:bookmarkEnd w:id="8"/>
    </w:p>
    <w:p w14:paraId="107B00A7" w14:textId="77777777" w:rsidR="00535713" w:rsidRPr="00AE7FE3" w:rsidRDefault="00535713" w:rsidP="00535713">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9D4C681" w14:textId="77777777" w:rsidR="00535713" w:rsidRPr="00AE7FE3" w:rsidRDefault="00535713" w:rsidP="00535713">
      <w:pPr>
        <w:pStyle w:val="FeatureBox2"/>
      </w:pPr>
      <w:r w:rsidRPr="00AE7FE3">
        <w:t>Please refer to the NESA Copyright Disclaimer for more information</w:t>
      </w:r>
      <w:r>
        <w:t xml:space="preserve"> </w:t>
      </w:r>
      <w:hyperlink r:id="rId22" w:tgtFrame="_blank" w:tooltip="https://educationstandards.nsw.edu.au/wps/portal/nesa/mini-footer/copyright" w:history="1">
        <w:r w:rsidRPr="00AE7FE3">
          <w:rPr>
            <w:rStyle w:val="Hyperlink"/>
          </w:rPr>
          <w:t>https://educationstandards.nsw.edu.au/wps/portal/nesa/mini-footer/copyright</w:t>
        </w:r>
      </w:hyperlink>
      <w:r w:rsidRPr="00A1020E">
        <w:t>.</w:t>
      </w:r>
    </w:p>
    <w:p w14:paraId="52D039C6" w14:textId="77777777" w:rsidR="00535713" w:rsidRDefault="00535713" w:rsidP="00535713">
      <w:pPr>
        <w:pStyle w:val="FeatureBox2"/>
      </w:pPr>
      <w:r w:rsidRPr="00AE7FE3">
        <w:t>NESA holds the only official and up-to-date versions of the NSW Curriculum and syllabus documents. Please visit the NSW Education Standards Authority (NESA) website</w:t>
      </w:r>
      <w:r>
        <w:t xml:space="preserve"> </w:t>
      </w:r>
      <w:hyperlink r:id="rId23" w:history="1">
        <w:r w:rsidRPr="004C354B">
          <w:rPr>
            <w:rStyle w:val="Hyperlink"/>
          </w:rPr>
          <w:t>https://educationstandards.nsw.edu.au/</w:t>
        </w:r>
      </w:hyperlink>
      <w:r w:rsidRPr="00A1020E">
        <w:t xml:space="preserve"> </w:t>
      </w:r>
      <w:r w:rsidRPr="00AE7FE3">
        <w:t xml:space="preserve">and the NSW Curriculum website </w:t>
      </w:r>
      <w:hyperlink r:id="rId24" w:history="1">
        <w:r w:rsidRPr="00AE7FE3">
          <w:rPr>
            <w:rStyle w:val="Hyperlink"/>
          </w:rPr>
          <w:t>https://curriculum.nsw.edu.au/home</w:t>
        </w:r>
      </w:hyperlink>
      <w:r w:rsidRPr="00AE7FE3">
        <w:t>.</w:t>
      </w:r>
    </w:p>
    <w:p w14:paraId="194544E3" w14:textId="77777777" w:rsidR="00535713" w:rsidRPr="00BF2E07" w:rsidRDefault="003954F2" w:rsidP="00535713">
      <w:hyperlink r:id="rId25" w:history="1">
        <w:r w:rsidR="00535713">
          <w:rPr>
            <w:rStyle w:val="Hyperlink"/>
          </w:rPr>
          <w:t>Mathematics K–10 Syllabus</w:t>
        </w:r>
      </w:hyperlink>
      <w:r w:rsidR="00535713">
        <w:t xml:space="preserve"> © NSW Education Standards Authority (NESA) for and on behalf of the Crown in right of the State of New South Wales, 2022.</w:t>
      </w:r>
    </w:p>
    <w:p w14:paraId="5230F27D" w14:textId="117077C8" w:rsidR="00535713" w:rsidRDefault="00535713" w:rsidP="74A3D122">
      <w:pPr>
        <w:rPr>
          <w:rStyle w:val="Strong"/>
          <w:rFonts w:eastAsiaTheme="minorEastAsia"/>
          <w:b w:val="0"/>
        </w:rPr>
        <w:sectPr w:rsidR="00535713" w:rsidSect="00064F3B">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pgNumType w:start="0"/>
          <w:cols w:space="708"/>
          <w:titlePg/>
          <w:docGrid w:linePitch="360"/>
        </w:sectPr>
      </w:pPr>
    </w:p>
    <w:p w14:paraId="5A1F3AB7" w14:textId="77777777" w:rsidR="000C1B2C" w:rsidRPr="00E21D4B" w:rsidRDefault="000C1B2C" w:rsidP="000C1B2C">
      <w:pPr>
        <w:spacing w:before="0"/>
        <w:rPr>
          <w:rStyle w:val="Strong"/>
        </w:rPr>
      </w:pPr>
      <w:r w:rsidRPr="00E21D4B">
        <w:rPr>
          <w:rStyle w:val="Strong"/>
        </w:rPr>
        <w:lastRenderedPageBreak/>
        <w:t>© State of New South Wales (Department of Education), 2023</w:t>
      </w:r>
    </w:p>
    <w:p w14:paraId="7B1C76E4" w14:textId="77777777" w:rsidR="000C1B2C" w:rsidRDefault="000C1B2C" w:rsidP="000C1B2C">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0E09F5B4" w14:textId="77777777" w:rsidR="000C1B2C" w:rsidRDefault="000C1B2C" w:rsidP="000C1B2C">
      <w:r>
        <w:t xml:space="preserve">Copyright material available in this resource and owned by the NSW Department of Education is licensed under a </w:t>
      </w:r>
      <w:hyperlink r:id="rId31" w:history="1">
        <w:r>
          <w:rPr>
            <w:rStyle w:val="Hyperlink"/>
          </w:rPr>
          <w:t>Creative Commons Attribution 4.0 International (CC BY 4.0) license</w:t>
        </w:r>
      </w:hyperlink>
      <w:r>
        <w:t>.</w:t>
      </w:r>
    </w:p>
    <w:p w14:paraId="2F23AB05" w14:textId="77777777" w:rsidR="000C1B2C" w:rsidRDefault="000C1B2C" w:rsidP="000C1B2C">
      <w:r>
        <w:rPr>
          <w:noProof/>
        </w:rPr>
        <w:drawing>
          <wp:inline distT="0" distB="0" distL="0" distR="0" wp14:anchorId="5DE77C38" wp14:editId="149567EF">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664B43D" w14:textId="77777777" w:rsidR="000C1B2C" w:rsidRDefault="000C1B2C" w:rsidP="000C1B2C">
      <w:r>
        <w:t>This license allows you to share and adapt the material for any purpose, even commercially.</w:t>
      </w:r>
    </w:p>
    <w:p w14:paraId="60633E55" w14:textId="77777777" w:rsidR="000C1B2C" w:rsidRDefault="000C1B2C" w:rsidP="000C1B2C">
      <w:r>
        <w:t>Attribution should be given to © State of New South Wales (Department of Education), 2023.</w:t>
      </w:r>
    </w:p>
    <w:p w14:paraId="5A5B293B" w14:textId="77777777" w:rsidR="000C1B2C" w:rsidRDefault="000C1B2C" w:rsidP="000C1B2C">
      <w:r>
        <w:t>Material in this resource not available under a Creative Commons license:</w:t>
      </w:r>
    </w:p>
    <w:p w14:paraId="76499AEA" w14:textId="77777777" w:rsidR="000C1B2C" w:rsidRDefault="000C1B2C" w:rsidP="00FB3C31">
      <w:pPr>
        <w:pStyle w:val="ListBullet"/>
        <w:numPr>
          <w:ilvl w:val="0"/>
          <w:numId w:val="1"/>
        </w:numPr>
      </w:pPr>
      <w:r>
        <w:t>the NSW Department of Education logo, other logos and trademark-protected material</w:t>
      </w:r>
    </w:p>
    <w:p w14:paraId="00C90516" w14:textId="77777777" w:rsidR="000C1B2C" w:rsidRDefault="000C1B2C" w:rsidP="00FB3C31">
      <w:pPr>
        <w:pStyle w:val="ListBullet"/>
        <w:numPr>
          <w:ilvl w:val="0"/>
          <w:numId w:val="1"/>
        </w:numPr>
      </w:pPr>
      <w:r>
        <w:t>material owned by a third party that has been reproduced with permission. You will need to obtain permission from the third party to reuse its material.</w:t>
      </w:r>
    </w:p>
    <w:p w14:paraId="3AD4DD0E" w14:textId="77777777" w:rsidR="000C1B2C" w:rsidRPr="00002AF1" w:rsidRDefault="000C1B2C" w:rsidP="000C1B2C">
      <w:pPr>
        <w:pStyle w:val="FeatureBox2"/>
        <w:spacing w:line="300" w:lineRule="auto"/>
        <w:rPr>
          <w:rStyle w:val="Strong"/>
        </w:rPr>
      </w:pPr>
      <w:r w:rsidRPr="00002AF1">
        <w:rPr>
          <w:rStyle w:val="Strong"/>
        </w:rPr>
        <w:t>Links to third-party material and websites</w:t>
      </w:r>
    </w:p>
    <w:p w14:paraId="1331478B" w14:textId="77777777" w:rsidR="000C1B2C" w:rsidRDefault="000C1B2C" w:rsidP="000C1B2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739520E" w14:textId="19AE0B17" w:rsidR="00AA1DA1" w:rsidRPr="000C1B2C" w:rsidRDefault="000C1B2C" w:rsidP="000C1B2C">
      <w:pPr>
        <w:pStyle w:val="FeatureBox2"/>
        <w:spacing w:line="300" w:lineRule="auto"/>
        <w:rPr>
          <w:rStyle w:val="Strong"/>
          <w:b w:val="0"/>
          <w:bCs w:val="0"/>
        </w:rPr>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AA1DA1" w:rsidRPr="000C1B2C" w:rsidSect="007769A7">
      <w:headerReference w:type="first" r:id="rId33"/>
      <w:footerReference w:type="first" r:id="rId3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7125" w14:textId="77777777" w:rsidR="0002600C" w:rsidRDefault="0002600C" w:rsidP="00E51733">
      <w:r>
        <w:separator/>
      </w:r>
    </w:p>
  </w:endnote>
  <w:endnote w:type="continuationSeparator" w:id="0">
    <w:p w14:paraId="03A7EAD2" w14:textId="77777777" w:rsidR="0002600C" w:rsidRDefault="0002600C" w:rsidP="00E51733">
      <w:r>
        <w:continuationSeparator/>
      </w:r>
    </w:p>
  </w:endnote>
  <w:endnote w:type="continuationNotice" w:id="1">
    <w:p w14:paraId="73871D03" w14:textId="77777777" w:rsidR="0002600C" w:rsidRDefault="000260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BE37" w14:textId="5823F68F"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954F2">
      <w:rPr>
        <w:noProof/>
      </w:rPr>
      <w:t>Aug-23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118" w14:textId="2607FA31" w:rsidR="00F66145" w:rsidRPr="00064F3B" w:rsidRDefault="00064F3B" w:rsidP="00064F3B">
    <w:pPr>
      <w:pStyle w:val="Footer"/>
    </w:pPr>
    <w:r>
      <w:t xml:space="preserve">© NSW Department of Education, </w:t>
    </w:r>
    <w:r>
      <w:fldChar w:fldCharType="begin"/>
    </w:r>
    <w:r>
      <w:instrText xml:space="preserve"> DATE  \@ "MMM-yy"  \* MERGEFORMAT </w:instrText>
    </w:r>
    <w:r>
      <w:fldChar w:fldCharType="separate"/>
    </w:r>
    <w:r w:rsidR="003954F2">
      <w:rPr>
        <w:noProof/>
      </w:rPr>
      <w:t>Aug-23</w:t>
    </w:r>
    <w:r>
      <w:fldChar w:fldCharType="end"/>
    </w:r>
    <w:r>
      <w:ptab w:relativeTo="margin" w:alignment="right" w:leader="none"/>
    </w:r>
    <w:r>
      <w:rPr>
        <w:b/>
        <w:noProof/>
        <w:sz w:val="28"/>
        <w:szCs w:val="28"/>
      </w:rPr>
      <w:drawing>
        <wp:inline distT="0" distB="0" distL="0" distR="0" wp14:anchorId="0C864257" wp14:editId="15ABC7A5">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BFA" w14:textId="77777777" w:rsidR="00322BC6"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D6FDB39" wp14:editId="0739FDAA">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704" w14:textId="77777777" w:rsidR="00002AF1" w:rsidRPr="00002AF1" w:rsidRDefault="003954F2"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DBFC" w14:textId="77777777" w:rsidR="0002600C" w:rsidRDefault="0002600C" w:rsidP="00E51733">
      <w:r>
        <w:separator/>
      </w:r>
    </w:p>
  </w:footnote>
  <w:footnote w:type="continuationSeparator" w:id="0">
    <w:p w14:paraId="46EF824E" w14:textId="77777777" w:rsidR="0002600C" w:rsidRDefault="0002600C" w:rsidP="00E51733">
      <w:r>
        <w:continuationSeparator/>
      </w:r>
    </w:p>
  </w:footnote>
  <w:footnote w:type="continuationNotice" w:id="1">
    <w:p w14:paraId="18531D1D" w14:textId="77777777" w:rsidR="0002600C" w:rsidRDefault="0002600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581C" w14:textId="61D868AF" w:rsidR="00064F3B" w:rsidRDefault="00064F3B" w:rsidP="00064F3B">
    <w:pPr>
      <w:pStyle w:val="Documentname"/>
    </w:pPr>
    <w:r>
      <w:t>Mathematics Stage 5 (Year 9) summative assessment package – class test</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3135" w14:textId="77777777" w:rsidR="00322BC6"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EB67" w14:textId="77777777" w:rsidR="00E21D4B" w:rsidRPr="00E21D4B" w:rsidRDefault="003954F2"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D92"/>
    <w:multiLevelType w:val="hybridMultilevel"/>
    <w:tmpl w:val="285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1595F"/>
    <w:multiLevelType w:val="multilevel"/>
    <w:tmpl w:val="96CA5AC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16964201">
    <w:abstractNumId w:val="1"/>
  </w:num>
  <w:num w:numId="2" w16cid:durableId="909727216">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730346821">
    <w:abstractNumId w:val="1"/>
  </w:num>
  <w:num w:numId="4" w16cid:durableId="1419523757">
    <w:abstractNumId w:val="4"/>
  </w:num>
  <w:num w:numId="5" w16cid:durableId="1167751651">
    <w:abstractNumId w:val="2"/>
  </w:num>
  <w:num w:numId="6" w16cid:durableId="1658917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464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35037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2F0"/>
    <w:rsid w:val="00000429"/>
    <w:rsid w:val="00000469"/>
    <w:rsid w:val="000006E9"/>
    <w:rsid w:val="000011A3"/>
    <w:rsid w:val="0000121E"/>
    <w:rsid w:val="000015B0"/>
    <w:rsid w:val="00001681"/>
    <w:rsid w:val="000025E5"/>
    <w:rsid w:val="000041E4"/>
    <w:rsid w:val="0000477F"/>
    <w:rsid w:val="00004C87"/>
    <w:rsid w:val="00005CB3"/>
    <w:rsid w:val="00005FF2"/>
    <w:rsid w:val="00006ACA"/>
    <w:rsid w:val="00006F6F"/>
    <w:rsid w:val="00006FC5"/>
    <w:rsid w:val="00007978"/>
    <w:rsid w:val="00007FDE"/>
    <w:rsid w:val="00010B53"/>
    <w:rsid w:val="00010EBC"/>
    <w:rsid w:val="000110A5"/>
    <w:rsid w:val="000111BC"/>
    <w:rsid w:val="000113E0"/>
    <w:rsid w:val="00011C23"/>
    <w:rsid w:val="00012743"/>
    <w:rsid w:val="00012F6F"/>
    <w:rsid w:val="0001366B"/>
    <w:rsid w:val="000136FA"/>
    <w:rsid w:val="00013FF2"/>
    <w:rsid w:val="00014F6D"/>
    <w:rsid w:val="0001660E"/>
    <w:rsid w:val="00017C63"/>
    <w:rsid w:val="00020816"/>
    <w:rsid w:val="000211F3"/>
    <w:rsid w:val="00021CDF"/>
    <w:rsid w:val="00021D5D"/>
    <w:rsid w:val="000223D2"/>
    <w:rsid w:val="00022656"/>
    <w:rsid w:val="00022A01"/>
    <w:rsid w:val="00022B2A"/>
    <w:rsid w:val="00022F2D"/>
    <w:rsid w:val="000236B9"/>
    <w:rsid w:val="00024565"/>
    <w:rsid w:val="00024616"/>
    <w:rsid w:val="000252CB"/>
    <w:rsid w:val="00025672"/>
    <w:rsid w:val="000256CA"/>
    <w:rsid w:val="0002594D"/>
    <w:rsid w:val="00025B7D"/>
    <w:rsid w:val="00025CA2"/>
    <w:rsid w:val="00025FE7"/>
    <w:rsid w:val="0002600C"/>
    <w:rsid w:val="00026931"/>
    <w:rsid w:val="00026E48"/>
    <w:rsid w:val="00027526"/>
    <w:rsid w:val="00027806"/>
    <w:rsid w:val="00027C91"/>
    <w:rsid w:val="00027EA0"/>
    <w:rsid w:val="000315C8"/>
    <w:rsid w:val="00032575"/>
    <w:rsid w:val="000329A4"/>
    <w:rsid w:val="00032E22"/>
    <w:rsid w:val="0003369E"/>
    <w:rsid w:val="0003455B"/>
    <w:rsid w:val="0003467C"/>
    <w:rsid w:val="00035B48"/>
    <w:rsid w:val="00036F46"/>
    <w:rsid w:val="0003759B"/>
    <w:rsid w:val="00037FAE"/>
    <w:rsid w:val="00040BA2"/>
    <w:rsid w:val="00041037"/>
    <w:rsid w:val="0004190A"/>
    <w:rsid w:val="00041FE6"/>
    <w:rsid w:val="00042251"/>
    <w:rsid w:val="0004281A"/>
    <w:rsid w:val="000438B6"/>
    <w:rsid w:val="0004402C"/>
    <w:rsid w:val="0004473F"/>
    <w:rsid w:val="00044A03"/>
    <w:rsid w:val="00045CAD"/>
    <w:rsid w:val="00045E49"/>
    <w:rsid w:val="00045F0D"/>
    <w:rsid w:val="00046151"/>
    <w:rsid w:val="00046379"/>
    <w:rsid w:val="00046FD2"/>
    <w:rsid w:val="0004750C"/>
    <w:rsid w:val="00047862"/>
    <w:rsid w:val="000536A2"/>
    <w:rsid w:val="0005387B"/>
    <w:rsid w:val="0005490D"/>
    <w:rsid w:val="00054A25"/>
    <w:rsid w:val="000556E1"/>
    <w:rsid w:val="00055979"/>
    <w:rsid w:val="00055C20"/>
    <w:rsid w:val="00056074"/>
    <w:rsid w:val="00056081"/>
    <w:rsid w:val="00056815"/>
    <w:rsid w:val="000569BF"/>
    <w:rsid w:val="0005703E"/>
    <w:rsid w:val="00060664"/>
    <w:rsid w:val="00060748"/>
    <w:rsid w:val="0006095F"/>
    <w:rsid w:val="00060AED"/>
    <w:rsid w:val="00061D5B"/>
    <w:rsid w:val="00063532"/>
    <w:rsid w:val="00063915"/>
    <w:rsid w:val="00064937"/>
    <w:rsid w:val="00064C50"/>
    <w:rsid w:val="00064F3B"/>
    <w:rsid w:val="0006511B"/>
    <w:rsid w:val="00065DEC"/>
    <w:rsid w:val="00065EDA"/>
    <w:rsid w:val="000664E6"/>
    <w:rsid w:val="00066FC7"/>
    <w:rsid w:val="000675CA"/>
    <w:rsid w:val="00067A73"/>
    <w:rsid w:val="000701B6"/>
    <w:rsid w:val="00070692"/>
    <w:rsid w:val="000716E3"/>
    <w:rsid w:val="00071E75"/>
    <w:rsid w:val="00072049"/>
    <w:rsid w:val="000720B7"/>
    <w:rsid w:val="00072471"/>
    <w:rsid w:val="000735B0"/>
    <w:rsid w:val="000739C1"/>
    <w:rsid w:val="00074F0F"/>
    <w:rsid w:val="00074FD5"/>
    <w:rsid w:val="0007549E"/>
    <w:rsid w:val="00075A06"/>
    <w:rsid w:val="00076807"/>
    <w:rsid w:val="000772CD"/>
    <w:rsid w:val="0007747B"/>
    <w:rsid w:val="00077498"/>
    <w:rsid w:val="00077BC6"/>
    <w:rsid w:val="00080C34"/>
    <w:rsid w:val="000812C0"/>
    <w:rsid w:val="000813D3"/>
    <w:rsid w:val="00081B57"/>
    <w:rsid w:val="00081C3B"/>
    <w:rsid w:val="00082493"/>
    <w:rsid w:val="000824F7"/>
    <w:rsid w:val="00082DFA"/>
    <w:rsid w:val="00082FEB"/>
    <w:rsid w:val="000832CF"/>
    <w:rsid w:val="000835E2"/>
    <w:rsid w:val="0008368C"/>
    <w:rsid w:val="0008428C"/>
    <w:rsid w:val="00084A59"/>
    <w:rsid w:val="00084F28"/>
    <w:rsid w:val="00085114"/>
    <w:rsid w:val="0008544F"/>
    <w:rsid w:val="00085F14"/>
    <w:rsid w:val="0008611F"/>
    <w:rsid w:val="00086D4F"/>
    <w:rsid w:val="00087D95"/>
    <w:rsid w:val="000902E8"/>
    <w:rsid w:val="00090745"/>
    <w:rsid w:val="0009078D"/>
    <w:rsid w:val="000913BF"/>
    <w:rsid w:val="00091834"/>
    <w:rsid w:val="00091F27"/>
    <w:rsid w:val="00092579"/>
    <w:rsid w:val="00093B22"/>
    <w:rsid w:val="00093F15"/>
    <w:rsid w:val="00094124"/>
    <w:rsid w:val="00094EB0"/>
    <w:rsid w:val="000959DE"/>
    <w:rsid w:val="00095E07"/>
    <w:rsid w:val="0009754F"/>
    <w:rsid w:val="00097579"/>
    <w:rsid w:val="000A09EA"/>
    <w:rsid w:val="000A1AA7"/>
    <w:rsid w:val="000A2125"/>
    <w:rsid w:val="000A2998"/>
    <w:rsid w:val="000A2A18"/>
    <w:rsid w:val="000A2C72"/>
    <w:rsid w:val="000A31AE"/>
    <w:rsid w:val="000A371C"/>
    <w:rsid w:val="000A3934"/>
    <w:rsid w:val="000A5627"/>
    <w:rsid w:val="000A6ED4"/>
    <w:rsid w:val="000A700E"/>
    <w:rsid w:val="000A7390"/>
    <w:rsid w:val="000A776B"/>
    <w:rsid w:val="000A7DDF"/>
    <w:rsid w:val="000B0D6A"/>
    <w:rsid w:val="000B1236"/>
    <w:rsid w:val="000B1DAD"/>
    <w:rsid w:val="000B25A6"/>
    <w:rsid w:val="000B271F"/>
    <w:rsid w:val="000B2AE1"/>
    <w:rsid w:val="000B373C"/>
    <w:rsid w:val="000B379C"/>
    <w:rsid w:val="000B387F"/>
    <w:rsid w:val="000B3ADA"/>
    <w:rsid w:val="000B3DDE"/>
    <w:rsid w:val="000B3E35"/>
    <w:rsid w:val="000B4B69"/>
    <w:rsid w:val="000B4C6D"/>
    <w:rsid w:val="000B4E01"/>
    <w:rsid w:val="000B5674"/>
    <w:rsid w:val="000B5846"/>
    <w:rsid w:val="000B5B9C"/>
    <w:rsid w:val="000B62D4"/>
    <w:rsid w:val="000B7791"/>
    <w:rsid w:val="000C0315"/>
    <w:rsid w:val="000C0353"/>
    <w:rsid w:val="000C0AEA"/>
    <w:rsid w:val="000C10E6"/>
    <w:rsid w:val="000C1B2C"/>
    <w:rsid w:val="000C1B93"/>
    <w:rsid w:val="000C24ED"/>
    <w:rsid w:val="000C2A8D"/>
    <w:rsid w:val="000C30C0"/>
    <w:rsid w:val="000C3732"/>
    <w:rsid w:val="000C4ABF"/>
    <w:rsid w:val="000C4F5A"/>
    <w:rsid w:val="000C5B12"/>
    <w:rsid w:val="000C5BA6"/>
    <w:rsid w:val="000C650B"/>
    <w:rsid w:val="000C72F4"/>
    <w:rsid w:val="000C7AF7"/>
    <w:rsid w:val="000C7E04"/>
    <w:rsid w:val="000D03AF"/>
    <w:rsid w:val="000D0705"/>
    <w:rsid w:val="000D1E0F"/>
    <w:rsid w:val="000D1E7A"/>
    <w:rsid w:val="000D21E7"/>
    <w:rsid w:val="000D2458"/>
    <w:rsid w:val="000D2819"/>
    <w:rsid w:val="000D2C8C"/>
    <w:rsid w:val="000D3BBE"/>
    <w:rsid w:val="000D3D17"/>
    <w:rsid w:val="000D3E75"/>
    <w:rsid w:val="000D47BB"/>
    <w:rsid w:val="000D6274"/>
    <w:rsid w:val="000D6462"/>
    <w:rsid w:val="000D6768"/>
    <w:rsid w:val="000D68D1"/>
    <w:rsid w:val="000D6A60"/>
    <w:rsid w:val="000D7297"/>
    <w:rsid w:val="000D7466"/>
    <w:rsid w:val="000D7CB5"/>
    <w:rsid w:val="000D7EBE"/>
    <w:rsid w:val="000E059E"/>
    <w:rsid w:val="000E102A"/>
    <w:rsid w:val="000E117F"/>
    <w:rsid w:val="000E1AAE"/>
    <w:rsid w:val="000E237E"/>
    <w:rsid w:val="000E255F"/>
    <w:rsid w:val="000E2793"/>
    <w:rsid w:val="000E27F8"/>
    <w:rsid w:val="000E31FE"/>
    <w:rsid w:val="000E438D"/>
    <w:rsid w:val="000E46BF"/>
    <w:rsid w:val="000E4762"/>
    <w:rsid w:val="000E4895"/>
    <w:rsid w:val="000E523A"/>
    <w:rsid w:val="000E57C3"/>
    <w:rsid w:val="000E5C7C"/>
    <w:rsid w:val="000E6045"/>
    <w:rsid w:val="000E6BC6"/>
    <w:rsid w:val="000E6F26"/>
    <w:rsid w:val="000E7176"/>
    <w:rsid w:val="000E762F"/>
    <w:rsid w:val="000E7A54"/>
    <w:rsid w:val="000E7BD0"/>
    <w:rsid w:val="000E7DBD"/>
    <w:rsid w:val="000F02A5"/>
    <w:rsid w:val="000F06E0"/>
    <w:rsid w:val="000F1656"/>
    <w:rsid w:val="000F1EBD"/>
    <w:rsid w:val="000F251B"/>
    <w:rsid w:val="000F2CC5"/>
    <w:rsid w:val="000F31E1"/>
    <w:rsid w:val="000F4153"/>
    <w:rsid w:val="000F422D"/>
    <w:rsid w:val="000F465C"/>
    <w:rsid w:val="000F4848"/>
    <w:rsid w:val="000F4F71"/>
    <w:rsid w:val="000F54E6"/>
    <w:rsid w:val="000F554C"/>
    <w:rsid w:val="000F555A"/>
    <w:rsid w:val="000F5B48"/>
    <w:rsid w:val="000F5F1C"/>
    <w:rsid w:val="000F6046"/>
    <w:rsid w:val="000F62FD"/>
    <w:rsid w:val="000F67E8"/>
    <w:rsid w:val="000F6F8E"/>
    <w:rsid w:val="000F7054"/>
    <w:rsid w:val="000F7700"/>
    <w:rsid w:val="000F79BF"/>
    <w:rsid w:val="00100E3C"/>
    <w:rsid w:val="00101919"/>
    <w:rsid w:val="00101D86"/>
    <w:rsid w:val="001024CE"/>
    <w:rsid w:val="00102DCB"/>
    <w:rsid w:val="001041D5"/>
    <w:rsid w:val="0010428A"/>
    <w:rsid w:val="001057EF"/>
    <w:rsid w:val="00106CFA"/>
    <w:rsid w:val="00107384"/>
    <w:rsid w:val="00110317"/>
    <w:rsid w:val="00110D58"/>
    <w:rsid w:val="001118FB"/>
    <w:rsid w:val="00111CBF"/>
    <w:rsid w:val="00111D7E"/>
    <w:rsid w:val="00111E8C"/>
    <w:rsid w:val="001120F5"/>
    <w:rsid w:val="00112528"/>
    <w:rsid w:val="0011298B"/>
    <w:rsid w:val="00112CDE"/>
    <w:rsid w:val="00112ED6"/>
    <w:rsid w:val="00113AC3"/>
    <w:rsid w:val="00113F3B"/>
    <w:rsid w:val="00114ACE"/>
    <w:rsid w:val="00114B05"/>
    <w:rsid w:val="001158C9"/>
    <w:rsid w:val="001159E2"/>
    <w:rsid w:val="00115AE9"/>
    <w:rsid w:val="001162F6"/>
    <w:rsid w:val="00116AA2"/>
    <w:rsid w:val="00116DFD"/>
    <w:rsid w:val="00120701"/>
    <w:rsid w:val="0012079E"/>
    <w:rsid w:val="0012132F"/>
    <w:rsid w:val="00121EEC"/>
    <w:rsid w:val="001226C8"/>
    <w:rsid w:val="00123074"/>
    <w:rsid w:val="00123450"/>
    <w:rsid w:val="00125776"/>
    <w:rsid w:val="00125BD7"/>
    <w:rsid w:val="00126186"/>
    <w:rsid w:val="001262CB"/>
    <w:rsid w:val="00126579"/>
    <w:rsid w:val="00126753"/>
    <w:rsid w:val="0012776B"/>
    <w:rsid w:val="00127C6E"/>
    <w:rsid w:val="0013079B"/>
    <w:rsid w:val="00130C52"/>
    <w:rsid w:val="00130FB1"/>
    <w:rsid w:val="00131435"/>
    <w:rsid w:val="001314A3"/>
    <w:rsid w:val="00131FB6"/>
    <w:rsid w:val="001324F8"/>
    <w:rsid w:val="00132609"/>
    <w:rsid w:val="001328A9"/>
    <w:rsid w:val="0013312B"/>
    <w:rsid w:val="00133940"/>
    <w:rsid w:val="00133C51"/>
    <w:rsid w:val="00133D76"/>
    <w:rsid w:val="00133E74"/>
    <w:rsid w:val="0013480D"/>
    <w:rsid w:val="00134B61"/>
    <w:rsid w:val="00134EB5"/>
    <w:rsid w:val="00136F35"/>
    <w:rsid w:val="001401DC"/>
    <w:rsid w:val="00140242"/>
    <w:rsid w:val="00140B6C"/>
    <w:rsid w:val="00141808"/>
    <w:rsid w:val="00142BB7"/>
    <w:rsid w:val="001439D9"/>
    <w:rsid w:val="00143DB5"/>
    <w:rsid w:val="00143ED3"/>
    <w:rsid w:val="001448B4"/>
    <w:rsid w:val="001449E6"/>
    <w:rsid w:val="001461C8"/>
    <w:rsid w:val="001466B8"/>
    <w:rsid w:val="001466F8"/>
    <w:rsid w:val="00146C33"/>
    <w:rsid w:val="001502C2"/>
    <w:rsid w:val="0015052B"/>
    <w:rsid w:val="00150A4C"/>
    <w:rsid w:val="001541CA"/>
    <w:rsid w:val="001542B3"/>
    <w:rsid w:val="0015440F"/>
    <w:rsid w:val="00154503"/>
    <w:rsid w:val="001545C2"/>
    <w:rsid w:val="0015636E"/>
    <w:rsid w:val="001567B2"/>
    <w:rsid w:val="00156868"/>
    <w:rsid w:val="00156A71"/>
    <w:rsid w:val="00156D3F"/>
    <w:rsid w:val="001603E3"/>
    <w:rsid w:val="0016062E"/>
    <w:rsid w:val="00160EE8"/>
    <w:rsid w:val="00160F0E"/>
    <w:rsid w:val="001610DF"/>
    <w:rsid w:val="001612C6"/>
    <w:rsid w:val="00161328"/>
    <w:rsid w:val="00163BCB"/>
    <w:rsid w:val="00163D32"/>
    <w:rsid w:val="00165990"/>
    <w:rsid w:val="00165B16"/>
    <w:rsid w:val="001665D8"/>
    <w:rsid w:val="001672A2"/>
    <w:rsid w:val="001700CE"/>
    <w:rsid w:val="00170124"/>
    <w:rsid w:val="0017046B"/>
    <w:rsid w:val="001708B7"/>
    <w:rsid w:val="001714F2"/>
    <w:rsid w:val="00171852"/>
    <w:rsid w:val="00172234"/>
    <w:rsid w:val="001728ED"/>
    <w:rsid w:val="00173800"/>
    <w:rsid w:val="00174313"/>
    <w:rsid w:val="00174401"/>
    <w:rsid w:val="00174AEB"/>
    <w:rsid w:val="00174B72"/>
    <w:rsid w:val="00175273"/>
    <w:rsid w:val="001754EC"/>
    <w:rsid w:val="00176C3D"/>
    <w:rsid w:val="00176E0E"/>
    <w:rsid w:val="00177785"/>
    <w:rsid w:val="00180312"/>
    <w:rsid w:val="001807FC"/>
    <w:rsid w:val="001811F3"/>
    <w:rsid w:val="0018177F"/>
    <w:rsid w:val="00181C75"/>
    <w:rsid w:val="001833E1"/>
    <w:rsid w:val="00183D76"/>
    <w:rsid w:val="00183EAE"/>
    <w:rsid w:val="00184B48"/>
    <w:rsid w:val="001861E4"/>
    <w:rsid w:val="00186BA6"/>
    <w:rsid w:val="00190C6F"/>
    <w:rsid w:val="00190FB8"/>
    <w:rsid w:val="00191267"/>
    <w:rsid w:val="001915DF"/>
    <w:rsid w:val="00191843"/>
    <w:rsid w:val="00191A8C"/>
    <w:rsid w:val="00191F71"/>
    <w:rsid w:val="00192C7E"/>
    <w:rsid w:val="00192F99"/>
    <w:rsid w:val="001936C5"/>
    <w:rsid w:val="001936ED"/>
    <w:rsid w:val="001939EF"/>
    <w:rsid w:val="001944C4"/>
    <w:rsid w:val="00194A6E"/>
    <w:rsid w:val="00194BD1"/>
    <w:rsid w:val="001954BD"/>
    <w:rsid w:val="00195605"/>
    <w:rsid w:val="00195708"/>
    <w:rsid w:val="0019572B"/>
    <w:rsid w:val="00196D6D"/>
    <w:rsid w:val="001A0AF1"/>
    <w:rsid w:val="001A0D14"/>
    <w:rsid w:val="001A108B"/>
    <w:rsid w:val="001A1799"/>
    <w:rsid w:val="001A1A2A"/>
    <w:rsid w:val="001A1E59"/>
    <w:rsid w:val="001A28D1"/>
    <w:rsid w:val="001A2983"/>
    <w:rsid w:val="001A2CF0"/>
    <w:rsid w:val="001A2D64"/>
    <w:rsid w:val="001A2D7A"/>
    <w:rsid w:val="001A2F51"/>
    <w:rsid w:val="001A3009"/>
    <w:rsid w:val="001A3D11"/>
    <w:rsid w:val="001A3EED"/>
    <w:rsid w:val="001A43B2"/>
    <w:rsid w:val="001A4757"/>
    <w:rsid w:val="001A4762"/>
    <w:rsid w:val="001A482A"/>
    <w:rsid w:val="001A4A4D"/>
    <w:rsid w:val="001A4E2F"/>
    <w:rsid w:val="001A4E4D"/>
    <w:rsid w:val="001A5C76"/>
    <w:rsid w:val="001A5E19"/>
    <w:rsid w:val="001A671A"/>
    <w:rsid w:val="001A686D"/>
    <w:rsid w:val="001A6C04"/>
    <w:rsid w:val="001A7140"/>
    <w:rsid w:val="001A7F57"/>
    <w:rsid w:val="001B0097"/>
    <w:rsid w:val="001B07B1"/>
    <w:rsid w:val="001B0862"/>
    <w:rsid w:val="001B1351"/>
    <w:rsid w:val="001B1952"/>
    <w:rsid w:val="001B3794"/>
    <w:rsid w:val="001B3838"/>
    <w:rsid w:val="001B3E2E"/>
    <w:rsid w:val="001B3E90"/>
    <w:rsid w:val="001B4B2E"/>
    <w:rsid w:val="001B5356"/>
    <w:rsid w:val="001B7559"/>
    <w:rsid w:val="001B7ADD"/>
    <w:rsid w:val="001C02BF"/>
    <w:rsid w:val="001C046E"/>
    <w:rsid w:val="001C09F6"/>
    <w:rsid w:val="001C0AAB"/>
    <w:rsid w:val="001C105C"/>
    <w:rsid w:val="001C12F7"/>
    <w:rsid w:val="001C1603"/>
    <w:rsid w:val="001C2666"/>
    <w:rsid w:val="001C2A54"/>
    <w:rsid w:val="001C3789"/>
    <w:rsid w:val="001C5378"/>
    <w:rsid w:val="001C6D67"/>
    <w:rsid w:val="001C6F95"/>
    <w:rsid w:val="001C7184"/>
    <w:rsid w:val="001C72BB"/>
    <w:rsid w:val="001C73B1"/>
    <w:rsid w:val="001C7708"/>
    <w:rsid w:val="001C7908"/>
    <w:rsid w:val="001C7E97"/>
    <w:rsid w:val="001C7F1C"/>
    <w:rsid w:val="001D03FF"/>
    <w:rsid w:val="001D0666"/>
    <w:rsid w:val="001D0685"/>
    <w:rsid w:val="001D1084"/>
    <w:rsid w:val="001D2347"/>
    <w:rsid w:val="001D2B21"/>
    <w:rsid w:val="001D2B2F"/>
    <w:rsid w:val="001D2C00"/>
    <w:rsid w:val="001D2EB7"/>
    <w:rsid w:val="001D3DA0"/>
    <w:rsid w:val="001D496A"/>
    <w:rsid w:val="001D5230"/>
    <w:rsid w:val="001D5CAC"/>
    <w:rsid w:val="001E03CC"/>
    <w:rsid w:val="001E1086"/>
    <w:rsid w:val="001E1F01"/>
    <w:rsid w:val="001E3895"/>
    <w:rsid w:val="001E423C"/>
    <w:rsid w:val="001E47A8"/>
    <w:rsid w:val="001E4FE1"/>
    <w:rsid w:val="001E5824"/>
    <w:rsid w:val="001E584B"/>
    <w:rsid w:val="001E586E"/>
    <w:rsid w:val="001E606B"/>
    <w:rsid w:val="001E6246"/>
    <w:rsid w:val="001E62C8"/>
    <w:rsid w:val="001E6711"/>
    <w:rsid w:val="001E722D"/>
    <w:rsid w:val="001E7306"/>
    <w:rsid w:val="001E7520"/>
    <w:rsid w:val="001E79EB"/>
    <w:rsid w:val="001F042C"/>
    <w:rsid w:val="001F06DE"/>
    <w:rsid w:val="001F1E53"/>
    <w:rsid w:val="001F2F8E"/>
    <w:rsid w:val="001F3636"/>
    <w:rsid w:val="001F48CE"/>
    <w:rsid w:val="001F4D78"/>
    <w:rsid w:val="001F5677"/>
    <w:rsid w:val="00200398"/>
    <w:rsid w:val="00200CB9"/>
    <w:rsid w:val="00201321"/>
    <w:rsid w:val="002017E4"/>
    <w:rsid w:val="002020B6"/>
    <w:rsid w:val="0020315D"/>
    <w:rsid w:val="002031DB"/>
    <w:rsid w:val="00204AF1"/>
    <w:rsid w:val="00204C7A"/>
    <w:rsid w:val="00205C97"/>
    <w:rsid w:val="00205E0A"/>
    <w:rsid w:val="00205E81"/>
    <w:rsid w:val="0020639E"/>
    <w:rsid w:val="00206423"/>
    <w:rsid w:val="0020652F"/>
    <w:rsid w:val="0020666D"/>
    <w:rsid w:val="002067FF"/>
    <w:rsid w:val="00206E7A"/>
    <w:rsid w:val="002102C8"/>
    <w:rsid w:val="002105AD"/>
    <w:rsid w:val="00210782"/>
    <w:rsid w:val="00210AFD"/>
    <w:rsid w:val="00210FBB"/>
    <w:rsid w:val="00211BE8"/>
    <w:rsid w:val="00211E40"/>
    <w:rsid w:val="0021344B"/>
    <w:rsid w:val="002134FA"/>
    <w:rsid w:val="002135BE"/>
    <w:rsid w:val="002139B8"/>
    <w:rsid w:val="00213BF6"/>
    <w:rsid w:val="00213C77"/>
    <w:rsid w:val="002144E5"/>
    <w:rsid w:val="002148C1"/>
    <w:rsid w:val="00214D35"/>
    <w:rsid w:val="00215094"/>
    <w:rsid w:val="002151C2"/>
    <w:rsid w:val="00215A01"/>
    <w:rsid w:val="002161D9"/>
    <w:rsid w:val="00221019"/>
    <w:rsid w:val="0022166A"/>
    <w:rsid w:val="00221CE9"/>
    <w:rsid w:val="00222A2B"/>
    <w:rsid w:val="0022381C"/>
    <w:rsid w:val="00223C52"/>
    <w:rsid w:val="00223E7A"/>
    <w:rsid w:val="00223F1C"/>
    <w:rsid w:val="0022482B"/>
    <w:rsid w:val="00224D49"/>
    <w:rsid w:val="0022508B"/>
    <w:rsid w:val="00225EF3"/>
    <w:rsid w:val="00225FAF"/>
    <w:rsid w:val="002263E1"/>
    <w:rsid w:val="00226BD8"/>
    <w:rsid w:val="00226FB9"/>
    <w:rsid w:val="00227BF5"/>
    <w:rsid w:val="00230735"/>
    <w:rsid w:val="00232BE2"/>
    <w:rsid w:val="002337A8"/>
    <w:rsid w:val="002346F9"/>
    <w:rsid w:val="00235354"/>
    <w:rsid w:val="00235501"/>
    <w:rsid w:val="00235983"/>
    <w:rsid w:val="0023606F"/>
    <w:rsid w:val="00236F88"/>
    <w:rsid w:val="002371E3"/>
    <w:rsid w:val="00237A60"/>
    <w:rsid w:val="00237A7B"/>
    <w:rsid w:val="0024076D"/>
    <w:rsid w:val="002413C7"/>
    <w:rsid w:val="002415FC"/>
    <w:rsid w:val="00241C9F"/>
    <w:rsid w:val="00241D40"/>
    <w:rsid w:val="00242060"/>
    <w:rsid w:val="00242B78"/>
    <w:rsid w:val="0024305C"/>
    <w:rsid w:val="00243417"/>
    <w:rsid w:val="002440BE"/>
    <w:rsid w:val="00244257"/>
    <w:rsid w:val="00244604"/>
    <w:rsid w:val="00244DD5"/>
    <w:rsid w:val="00244F77"/>
    <w:rsid w:val="00245096"/>
    <w:rsid w:val="00245436"/>
    <w:rsid w:val="00245633"/>
    <w:rsid w:val="0024596B"/>
    <w:rsid w:val="00246AFC"/>
    <w:rsid w:val="00246F08"/>
    <w:rsid w:val="0024703A"/>
    <w:rsid w:val="00247244"/>
    <w:rsid w:val="00247F5C"/>
    <w:rsid w:val="00250703"/>
    <w:rsid w:val="002507C8"/>
    <w:rsid w:val="002519E3"/>
    <w:rsid w:val="002525F4"/>
    <w:rsid w:val="00252C2A"/>
    <w:rsid w:val="00253595"/>
    <w:rsid w:val="0025378F"/>
    <w:rsid w:val="002543DB"/>
    <w:rsid w:val="00254732"/>
    <w:rsid w:val="00254814"/>
    <w:rsid w:val="0025592F"/>
    <w:rsid w:val="00256A18"/>
    <w:rsid w:val="00256B47"/>
    <w:rsid w:val="00256C63"/>
    <w:rsid w:val="002607AB"/>
    <w:rsid w:val="00260DF1"/>
    <w:rsid w:val="00261359"/>
    <w:rsid w:val="002622F8"/>
    <w:rsid w:val="00262EFD"/>
    <w:rsid w:val="0026314D"/>
    <w:rsid w:val="002641B9"/>
    <w:rsid w:val="00264475"/>
    <w:rsid w:val="002649CE"/>
    <w:rsid w:val="00264A5C"/>
    <w:rsid w:val="00264B05"/>
    <w:rsid w:val="00264D88"/>
    <w:rsid w:val="0026548C"/>
    <w:rsid w:val="002659DF"/>
    <w:rsid w:val="00265B3C"/>
    <w:rsid w:val="00265DFB"/>
    <w:rsid w:val="00265EA1"/>
    <w:rsid w:val="00266207"/>
    <w:rsid w:val="00266277"/>
    <w:rsid w:val="00267242"/>
    <w:rsid w:val="0027117D"/>
    <w:rsid w:val="002712F4"/>
    <w:rsid w:val="00271688"/>
    <w:rsid w:val="00271DCF"/>
    <w:rsid w:val="002723C3"/>
    <w:rsid w:val="00272B06"/>
    <w:rsid w:val="002736BF"/>
    <w:rsid w:val="0027370C"/>
    <w:rsid w:val="002737C8"/>
    <w:rsid w:val="00275283"/>
    <w:rsid w:val="00275713"/>
    <w:rsid w:val="00275B4A"/>
    <w:rsid w:val="00276025"/>
    <w:rsid w:val="0027657C"/>
    <w:rsid w:val="002770B5"/>
    <w:rsid w:val="002776CE"/>
    <w:rsid w:val="00277838"/>
    <w:rsid w:val="00277AA9"/>
    <w:rsid w:val="00277B25"/>
    <w:rsid w:val="00280E06"/>
    <w:rsid w:val="00281654"/>
    <w:rsid w:val="0028195A"/>
    <w:rsid w:val="00283175"/>
    <w:rsid w:val="002835B9"/>
    <w:rsid w:val="0028373A"/>
    <w:rsid w:val="0028375C"/>
    <w:rsid w:val="00284B76"/>
    <w:rsid w:val="002857D3"/>
    <w:rsid w:val="00286640"/>
    <w:rsid w:val="00286B27"/>
    <w:rsid w:val="00286BFF"/>
    <w:rsid w:val="0028773D"/>
    <w:rsid w:val="00290BB2"/>
    <w:rsid w:val="00290CDB"/>
    <w:rsid w:val="00290EE4"/>
    <w:rsid w:val="00292D5F"/>
    <w:rsid w:val="00292DB7"/>
    <w:rsid w:val="00295B0C"/>
    <w:rsid w:val="0029765A"/>
    <w:rsid w:val="002976DC"/>
    <w:rsid w:val="00297D32"/>
    <w:rsid w:val="00297F75"/>
    <w:rsid w:val="002A0656"/>
    <w:rsid w:val="002A0B08"/>
    <w:rsid w:val="002A0CC1"/>
    <w:rsid w:val="002A1874"/>
    <w:rsid w:val="002A1A7E"/>
    <w:rsid w:val="002A215D"/>
    <w:rsid w:val="002A2230"/>
    <w:rsid w:val="002A22B9"/>
    <w:rsid w:val="002A28B4"/>
    <w:rsid w:val="002A28C2"/>
    <w:rsid w:val="002A2947"/>
    <w:rsid w:val="002A2B8C"/>
    <w:rsid w:val="002A2D15"/>
    <w:rsid w:val="002A2ECA"/>
    <w:rsid w:val="002A34EF"/>
    <w:rsid w:val="002A3536"/>
    <w:rsid w:val="002A35CF"/>
    <w:rsid w:val="002A43A3"/>
    <w:rsid w:val="002A475D"/>
    <w:rsid w:val="002A4953"/>
    <w:rsid w:val="002A49A3"/>
    <w:rsid w:val="002A4EF5"/>
    <w:rsid w:val="002A6D3A"/>
    <w:rsid w:val="002A70BC"/>
    <w:rsid w:val="002A7DDA"/>
    <w:rsid w:val="002B0139"/>
    <w:rsid w:val="002B16F5"/>
    <w:rsid w:val="002B4DDD"/>
    <w:rsid w:val="002B70FB"/>
    <w:rsid w:val="002B792F"/>
    <w:rsid w:val="002C0137"/>
    <w:rsid w:val="002C04EB"/>
    <w:rsid w:val="002C13A5"/>
    <w:rsid w:val="002C1E12"/>
    <w:rsid w:val="002C21C3"/>
    <w:rsid w:val="002C2E8E"/>
    <w:rsid w:val="002C3A77"/>
    <w:rsid w:val="002C452F"/>
    <w:rsid w:val="002C51D6"/>
    <w:rsid w:val="002C5F87"/>
    <w:rsid w:val="002C6286"/>
    <w:rsid w:val="002C6E6B"/>
    <w:rsid w:val="002C7E23"/>
    <w:rsid w:val="002D05D4"/>
    <w:rsid w:val="002D0D4F"/>
    <w:rsid w:val="002D2293"/>
    <w:rsid w:val="002D40FB"/>
    <w:rsid w:val="002D5C6A"/>
    <w:rsid w:val="002D6313"/>
    <w:rsid w:val="002D7229"/>
    <w:rsid w:val="002E0CF2"/>
    <w:rsid w:val="002E1C54"/>
    <w:rsid w:val="002E23FB"/>
    <w:rsid w:val="002E25BE"/>
    <w:rsid w:val="002E28B8"/>
    <w:rsid w:val="002E33EC"/>
    <w:rsid w:val="002E4143"/>
    <w:rsid w:val="002E4467"/>
    <w:rsid w:val="002E54E2"/>
    <w:rsid w:val="002E5F70"/>
    <w:rsid w:val="002E6A66"/>
    <w:rsid w:val="002E6F87"/>
    <w:rsid w:val="002E7C85"/>
    <w:rsid w:val="002F028E"/>
    <w:rsid w:val="002F0839"/>
    <w:rsid w:val="002F0C64"/>
    <w:rsid w:val="002F0D11"/>
    <w:rsid w:val="002F0E94"/>
    <w:rsid w:val="002F15BF"/>
    <w:rsid w:val="002F17CB"/>
    <w:rsid w:val="002F1C95"/>
    <w:rsid w:val="002F1E2C"/>
    <w:rsid w:val="002F1ED5"/>
    <w:rsid w:val="002F20ED"/>
    <w:rsid w:val="002F24DC"/>
    <w:rsid w:val="002F3B42"/>
    <w:rsid w:val="002F45B8"/>
    <w:rsid w:val="002F495B"/>
    <w:rsid w:val="002F4CEB"/>
    <w:rsid w:val="002F4DCE"/>
    <w:rsid w:val="002F52D1"/>
    <w:rsid w:val="002F5E2E"/>
    <w:rsid w:val="002F6B5D"/>
    <w:rsid w:val="002F779F"/>
    <w:rsid w:val="002F77F5"/>
    <w:rsid w:val="002F7CFE"/>
    <w:rsid w:val="00300524"/>
    <w:rsid w:val="0030090D"/>
    <w:rsid w:val="00301ACE"/>
    <w:rsid w:val="0030210B"/>
    <w:rsid w:val="00302510"/>
    <w:rsid w:val="00303085"/>
    <w:rsid w:val="003040FB"/>
    <w:rsid w:val="003041B8"/>
    <w:rsid w:val="003048EA"/>
    <w:rsid w:val="00304F98"/>
    <w:rsid w:val="00305400"/>
    <w:rsid w:val="00305CEF"/>
    <w:rsid w:val="00306521"/>
    <w:rsid w:val="00306C23"/>
    <w:rsid w:val="00306E7B"/>
    <w:rsid w:val="00310065"/>
    <w:rsid w:val="00310864"/>
    <w:rsid w:val="00311631"/>
    <w:rsid w:val="00311939"/>
    <w:rsid w:val="00311AF4"/>
    <w:rsid w:val="00311B72"/>
    <w:rsid w:val="0031333A"/>
    <w:rsid w:val="003134FE"/>
    <w:rsid w:val="00313649"/>
    <w:rsid w:val="00313718"/>
    <w:rsid w:val="003158F9"/>
    <w:rsid w:val="00316728"/>
    <w:rsid w:val="00316F5F"/>
    <w:rsid w:val="0032008C"/>
    <w:rsid w:val="003200F0"/>
    <w:rsid w:val="0032119F"/>
    <w:rsid w:val="003216CE"/>
    <w:rsid w:val="00321B31"/>
    <w:rsid w:val="00322103"/>
    <w:rsid w:val="003225C2"/>
    <w:rsid w:val="00322793"/>
    <w:rsid w:val="003229B2"/>
    <w:rsid w:val="00322BC6"/>
    <w:rsid w:val="00323066"/>
    <w:rsid w:val="0032396C"/>
    <w:rsid w:val="003242E7"/>
    <w:rsid w:val="0032431B"/>
    <w:rsid w:val="00324A79"/>
    <w:rsid w:val="00324C57"/>
    <w:rsid w:val="0032503A"/>
    <w:rsid w:val="003253B8"/>
    <w:rsid w:val="00325A90"/>
    <w:rsid w:val="00327450"/>
    <w:rsid w:val="00327DDF"/>
    <w:rsid w:val="003302B7"/>
    <w:rsid w:val="003307CD"/>
    <w:rsid w:val="00330CA0"/>
    <w:rsid w:val="003312F0"/>
    <w:rsid w:val="003315BA"/>
    <w:rsid w:val="00331956"/>
    <w:rsid w:val="00334B36"/>
    <w:rsid w:val="00335708"/>
    <w:rsid w:val="00335DCF"/>
    <w:rsid w:val="00340A9D"/>
    <w:rsid w:val="00340D83"/>
    <w:rsid w:val="00340DD9"/>
    <w:rsid w:val="003418DE"/>
    <w:rsid w:val="00341B36"/>
    <w:rsid w:val="00341F6F"/>
    <w:rsid w:val="003427CB"/>
    <w:rsid w:val="00342E5A"/>
    <w:rsid w:val="00344A62"/>
    <w:rsid w:val="00344EC4"/>
    <w:rsid w:val="00345F23"/>
    <w:rsid w:val="0034685B"/>
    <w:rsid w:val="0034696D"/>
    <w:rsid w:val="00346B4A"/>
    <w:rsid w:val="003500EC"/>
    <w:rsid w:val="00350CE3"/>
    <w:rsid w:val="00351269"/>
    <w:rsid w:val="00351877"/>
    <w:rsid w:val="00351AAF"/>
    <w:rsid w:val="003521FC"/>
    <w:rsid w:val="003528DB"/>
    <w:rsid w:val="00353912"/>
    <w:rsid w:val="00353FFA"/>
    <w:rsid w:val="00354DB9"/>
    <w:rsid w:val="003554E2"/>
    <w:rsid w:val="00355D5D"/>
    <w:rsid w:val="003560A5"/>
    <w:rsid w:val="003563A5"/>
    <w:rsid w:val="003570C4"/>
    <w:rsid w:val="003575F4"/>
    <w:rsid w:val="00357AA8"/>
    <w:rsid w:val="00357BF3"/>
    <w:rsid w:val="00360435"/>
    <w:rsid w:val="00360593"/>
    <w:rsid w:val="00360E17"/>
    <w:rsid w:val="0036107A"/>
    <w:rsid w:val="00361E64"/>
    <w:rsid w:val="0036209C"/>
    <w:rsid w:val="0036240F"/>
    <w:rsid w:val="003624D7"/>
    <w:rsid w:val="003626B3"/>
    <w:rsid w:val="00362D1D"/>
    <w:rsid w:val="003638A5"/>
    <w:rsid w:val="00363993"/>
    <w:rsid w:val="00363B5F"/>
    <w:rsid w:val="00365532"/>
    <w:rsid w:val="0036658F"/>
    <w:rsid w:val="00367872"/>
    <w:rsid w:val="00370BDF"/>
    <w:rsid w:val="00370D66"/>
    <w:rsid w:val="00371908"/>
    <w:rsid w:val="00371B2A"/>
    <w:rsid w:val="00371DD6"/>
    <w:rsid w:val="00373520"/>
    <w:rsid w:val="0037412C"/>
    <w:rsid w:val="0037412F"/>
    <w:rsid w:val="003742A9"/>
    <w:rsid w:val="00375120"/>
    <w:rsid w:val="00375FB1"/>
    <w:rsid w:val="00376971"/>
    <w:rsid w:val="00377EE6"/>
    <w:rsid w:val="0038021D"/>
    <w:rsid w:val="00380AF9"/>
    <w:rsid w:val="0038157F"/>
    <w:rsid w:val="003815C7"/>
    <w:rsid w:val="00381A67"/>
    <w:rsid w:val="003821B8"/>
    <w:rsid w:val="003822C3"/>
    <w:rsid w:val="00382F92"/>
    <w:rsid w:val="0038360B"/>
    <w:rsid w:val="00383E1F"/>
    <w:rsid w:val="00384AD1"/>
    <w:rsid w:val="00384E81"/>
    <w:rsid w:val="003851EA"/>
    <w:rsid w:val="0038528D"/>
    <w:rsid w:val="00385DC8"/>
    <w:rsid w:val="00385DFB"/>
    <w:rsid w:val="00386046"/>
    <w:rsid w:val="0038620B"/>
    <w:rsid w:val="0038620E"/>
    <w:rsid w:val="0038689E"/>
    <w:rsid w:val="00386A1F"/>
    <w:rsid w:val="00386B53"/>
    <w:rsid w:val="00386C95"/>
    <w:rsid w:val="00387CEA"/>
    <w:rsid w:val="0039033C"/>
    <w:rsid w:val="0039046C"/>
    <w:rsid w:val="003915D3"/>
    <w:rsid w:val="0039192F"/>
    <w:rsid w:val="0039242F"/>
    <w:rsid w:val="00393553"/>
    <w:rsid w:val="00393E71"/>
    <w:rsid w:val="003940EA"/>
    <w:rsid w:val="00394BAA"/>
    <w:rsid w:val="00394EE0"/>
    <w:rsid w:val="00395233"/>
    <w:rsid w:val="003953E2"/>
    <w:rsid w:val="003954F2"/>
    <w:rsid w:val="00395AB8"/>
    <w:rsid w:val="00396646"/>
    <w:rsid w:val="0039665B"/>
    <w:rsid w:val="00396BE3"/>
    <w:rsid w:val="003972C8"/>
    <w:rsid w:val="003A0C00"/>
    <w:rsid w:val="003A0F75"/>
    <w:rsid w:val="003A11C5"/>
    <w:rsid w:val="003A1472"/>
    <w:rsid w:val="003A1DAF"/>
    <w:rsid w:val="003A24C5"/>
    <w:rsid w:val="003A2640"/>
    <w:rsid w:val="003A2915"/>
    <w:rsid w:val="003A3126"/>
    <w:rsid w:val="003A3356"/>
    <w:rsid w:val="003A37DE"/>
    <w:rsid w:val="003A3A95"/>
    <w:rsid w:val="003A4E1B"/>
    <w:rsid w:val="003A4FA8"/>
    <w:rsid w:val="003A5190"/>
    <w:rsid w:val="003A5565"/>
    <w:rsid w:val="003A59C2"/>
    <w:rsid w:val="003A5AB8"/>
    <w:rsid w:val="003A61F8"/>
    <w:rsid w:val="003A72EE"/>
    <w:rsid w:val="003A747D"/>
    <w:rsid w:val="003A7D3F"/>
    <w:rsid w:val="003B023A"/>
    <w:rsid w:val="003B069C"/>
    <w:rsid w:val="003B12A1"/>
    <w:rsid w:val="003B16E9"/>
    <w:rsid w:val="003B18CE"/>
    <w:rsid w:val="003B240E"/>
    <w:rsid w:val="003B2433"/>
    <w:rsid w:val="003B2DF0"/>
    <w:rsid w:val="003B2E2C"/>
    <w:rsid w:val="003B57E3"/>
    <w:rsid w:val="003B5906"/>
    <w:rsid w:val="003B601F"/>
    <w:rsid w:val="003B6197"/>
    <w:rsid w:val="003B6ACC"/>
    <w:rsid w:val="003B72A6"/>
    <w:rsid w:val="003B745D"/>
    <w:rsid w:val="003B7B50"/>
    <w:rsid w:val="003C0BC6"/>
    <w:rsid w:val="003C418C"/>
    <w:rsid w:val="003C45A2"/>
    <w:rsid w:val="003C4F0E"/>
    <w:rsid w:val="003C5D71"/>
    <w:rsid w:val="003C5EC2"/>
    <w:rsid w:val="003C69DE"/>
    <w:rsid w:val="003C7312"/>
    <w:rsid w:val="003D05DD"/>
    <w:rsid w:val="003D13EF"/>
    <w:rsid w:val="003D4083"/>
    <w:rsid w:val="003D4481"/>
    <w:rsid w:val="003D44E6"/>
    <w:rsid w:val="003D535C"/>
    <w:rsid w:val="003D597C"/>
    <w:rsid w:val="003D7495"/>
    <w:rsid w:val="003D7789"/>
    <w:rsid w:val="003E08D8"/>
    <w:rsid w:val="003E16D6"/>
    <w:rsid w:val="003E1B59"/>
    <w:rsid w:val="003E2BD1"/>
    <w:rsid w:val="003E2E50"/>
    <w:rsid w:val="003E3591"/>
    <w:rsid w:val="003E38CC"/>
    <w:rsid w:val="003E3B04"/>
    <w:rsid w:val="003E465A"/>
    <w:rsid w:val="003E5196"/>
    <w:rsid w:val="003E5929"/>
    <w:rsid w:val="003E62A9"/>
    <w:rsid w:val="003E65AD"/>
    <w:rsid w:val="003E6CA8"/>
    <w:rsid w:val="003E718C"/>
    <w:rsid w:val="003F0B14"/>
    <w:rsid w:val="003F0CF2"/>
    <w:rsid w:val="003F14BD"/>
    <w:rsid w:val="003F19FC"/>
    <w:rsid w:val="003F1E23"/>
    <w:rsid w:val="003F2160"/>
    <w:rsid w:val="003F29B0"/>
    <w:rsid w:val="003F397A"/>
    <w:rsid w:val="003F3AD9"/>
    <w:rsid w:val="003F540B"/>
    <w:rsid w:val="003F5935"/>
    <w:rsid w:val="003F5948"/>
    <w:rsid w:val="003F5CC4"/>
    <w:rsid w:val="003F6242"/>
    <w:rsid w:val="003F6980"/>
    <w:rsid w:val="003F7937"/>
    <w:rsid w:val="004009BE"/>
    <w:rsid w:val="00401084"/>
    <w:rsid w:val="004016A7"/>
    <w:rsid w:val="004027D8"/>
    <w:rsid w:val="00403527"/>
    <w:rsid w:val="004045D3"/>
    <w:rsid w:val="00404CD7"/>
    <w:rsid w:val="00404DC8"/>
    <w:rsid w:val="00405A90"/>
    <w:rsid w:val="00405AC2"/>
    <w:rsid w:val="00405DA1"/>
    <w:rsid w:val="00405EDD"/>
    <w:rsid w:val="00407066"/>
    <w:rsid w:val="004071F6"/>
    <w:rsid w:val="00407546"/>
    <w:rsid w:val="0040767B"/>
    <w:rsid w:val="00407EF0"/>
    <w:rsid w:val="004102EF"/>
    <w:rsid w:val="00410467"/>
    <w:rsid w:val="00411137"/>
    <w:rsid w:val="004112C2"/>
    <w:rsid w:val="0041142A"/>
    <w:rsid w:val="00411E26"/>
    <w:rsid w:val="00411E8E"/>
    <w:rsid w:val="00412C4D"/>
    <w:rsid w:val="00412C8F"/>
    <w:rsid w:val="00412F2B"/>
    <w:rsid w:val="004133AB"/>
    <w:rsid w:val="004134B8"/>
    <w:rsid w:val="00413AFF"/>
    <w:rsid w:val="00413C3C"/>
    <w:rsid w:val="004146FA"/>
    <w:rsid w:val="00414DF8"/>
    <w:rsid w:val="004152A9"/>
    <w:rsid w:val="00415B2F"/>
    <w:rsid w:val="00415F6C"/>
    <w:rsid w:val="00416317"/>
    <w:rsid w:val="00416C70"/>
    <w:rsid w:val="00416FCA"/>
    <w:rsid w:val="0041729D"/>
    <w:rsid w:val="00417710"/>
    <w:rsid w:val="004178B3"/>
    <w:rsid w:val="00420460"/>
    <w:rsid w:val="004207EF"/>
    <w:rsid w:val="004225D3"/>
    <w:rsid w:val="00422742"/>
    <w:rsid w:val="00422B95"/>
    <w:rsid w:val="00422EA0"/>
    <w:rsid w:val="004231F3"/>
    <w:rsid w:val="00423A36"/>
    <w:rsid w:val="00423DEA"/>
    <w:rsid w:val="00423F1F"/>
    <w:rsid w:val="004245AA"/>
    <w:rsid w:val="0042465A"/>
    <w:rsid w:val="00425DC3"/>
    <w:rsid w:val="00426B70"/>
    <w:rsid w:val="00427E04"/>
    <w:rsid w:val="00427E39"/>
    <w:rsid w:val="00430F12"/>
    <w:rsid w:val="004312AC"/>
    <w:rsid w:val="004313EA"/>
    <w:rsid w:val="00431CF6"/>
    <w:rsid w:val="00431D80"/>
    <w:rsid w:val="00432AA6"/>
    <w:rsid w:val="004338CA"/>
    <w:rsid w:val="004345A9"/>
    <w:rsid w:val="00435C71"/>
    <w:rsid w:val="00436268"/>
    <w:rsid w:val="00436387"/>
    <w:rsid w:val="004372EE"/>
    <w:rsid w:val="004374D7"/>
    <w:rsid w:val="00437564"/>
    <w:rsid w:val="00437E63"/>
    <w:rsid w:val="004400EE"/>
    <w:rsid w:val="00440BC2"/>
    <w:rsid w:val="00441B8F"/>
    <w:rsid w:val="00441F43"/>
    <w:rsid w:val="004424EC"/>
    <w:rsid w:val="004425C6"/>
    <w:rsid w:val="0044441C"/>
    <w:rsid w:val="0044494F"/>
    <w:rsid w:val="0044495C"/>
    <w:rsid w:val="00444C5D"/>
    <w:rsid w:val="00444D1C"/>
    <w:rsid w:val="00445EA2"/>
    <w:rsid w:val="004468E8"/>
    <w:rsid w:val="00446B47"/>
    <w:rsid w:val="00446E56"/>
    <w:rsid w:val="00447104"/>
    <w:rsid w:val="00447C0D"/>
    <w:rsid w:val="00447C8E"/>
    <w:rsid w:val="0045049C"/>
    <w:rsid w:val="0045049E"/>
    <w:rsid w:val="0045106D"/>
    <w:rsid w:val="0045159C"/>
    <w:rsid w:val="00451D63"/>
    <w:rsid w:val="004524B8"/>
    <w:rsid w:val="00452606"/>
    <w:rsid w:val="00452B38"/>
    <w:rsid w:val="00452F50"/>
    <w:rsid w:val="0045316A"/>
    <w:rsid w:val="00453785"/>
    <w:rsid w:val="004540EA"/>
    <w:rsid w:val="0045436A"/>
    <w:rsid w:val="004551D7"/>
    <w:rsid w:val="00455255"/>
    <w:rsid w:val="00455DC5"/>
    <w:rsid w:val="00455EAA"/>
    <w:rsid w:val="00456156"/>
    <w:rsid w:val="00456985"/>
    <w:rsid w:val="00456B1E"/>
    <w:rsid w:val="00456B36"/>
    <w:rsid w:val="00456D9B"/>
    <w:rsid w:val="00456F47"/>
    <w:rsid w:val="00457A95"/>
    <w:rsid w:val="00457DB6"/>
    <w:rsid w:val="004619F2"/>
    <w:rsid w:val="004628C3"/>
    <w:rsid w:val="00464C8F"/>
    <w:rsid w:val="00465D52"/>
    <w:rsid w:val="004662AB"/>
    <w:rsid w:val="004664E2"/>
    <w:rsid w:val="004671BC"/>
    <w:rsid w:val="00467498"/>
    <w:rsid w:val="00467B58"/>
    <w:rsid w:val="004700C5"/>
    <w:rsid w:val="00470C2D"/>
    <w:rsid w:val="00470E7B"/>
    <w:rsid w:val="00471156"/>
    <w:rsid w:val="00472CE5"/>
    <w:rsid w:val="004734D8"/>
    <w:rsid w:val="0047377C"/>
    <w:rsid w:val="00474095"/>
    <w:rsid w:val="004758C9"/>
    <w:rsid w:val="00476260"/>
    <w:rsid w:val="004767D6"/>
    <w:rsid w:val="0047685B"/>
    <w:rsid w:val="004771DE"/>
    <w:rsid w:val="00477387"/>
    <w:rsid w:val="00477BA7"/>
    <w:rsid w:val="00480185"/>
    <w:rsid w:val="0048059E"/>
    <w:rsid w:val="00480974"/>
    <w:rsid w:val="00480CE0"/>
    <w:rsid w:val="00481CBF"/>
    <w:rsid w:val="004822DF"/>
    <w:rsid w:val="00482D8B"/>
    <w:rsid w:val="00483161"/>
    <w:rsid w:val="0048325B"/>
    <w:rsid w:val="00484F0B"/>
    <w:rsid w:val="00484FF6"/>
    <w:rsid w:val="0048642E"/>
    <w:rsid w:val="00486A9D"/>
    <w:rsid w:val="004873B4"/>
    <w:rsid w:val="004901A2"/>
    <w:rsid w:val="00490215"/>
    <w:rsid w:val="00491051"/>
    <w:rsid w:val="00491ED6"/>
    <w:rsid w:val="00492232"/>
    <w:rsid w:val="0049440D"/>
    <w:rsid w:val="00494522"/>
    <w:rsid w:val="00494AB5"/>
    <w:rsid w:val="0049553F"/>
    <w:rsid w:val="00495636"/>
    <w:rsid w:val="0049589C"/>
    <w:rsid w:val="00496143"/>
    <w:rsid w:val="00496E9C"/>
    <w:rsid w:val="00496F2A"/>
    <w:rsid w:val="004A0551"/>
    <w:rsid w:val="004A07D1"/>
    <w:rsid w:val="004A0A59"/>
    <w:rsid w:val="004A1095"/>
    <w:rsid w:val="004A136F"/>
    <w:rsid w:val="004A21F9"/>
    <w:rsid w:val="004A2445"/>
    <w:rsid w:val="004A375B"/>
    <w:rsid w:val="004A3FD1"/>
    <w:rsid w:val="004A5C4D"/>
    <w:rsid w:val="004A724F"/>
    <w:rsid w:val="004A7414"/>
    <w:rsid w:val="004A743B"/>
    <w:rsid w:val="004A78ED"/>
    <w:rsid w:val="004A796B"/>
    <w:rsid w:val="004A7CA0"/>
    <w:rsid w:val="004B065F"/>
    <w:rsid w:val="004B0F58"/>
    <w:rsid w:val="004B1709"/>
    <w:rsid w:val="004B173E"/>
    <w:rsid w:val="004B2373"/>
    <w:rsid w:val="004B2812"/>
    <w:rsid w:val="004B302E"/>
    <w:rsid w:val="004B3A13"/>
    <w:rsid w:val="004B44DC"/>
    <w:rsid w:val="004B473B"/>
    <w:rsid w:val="004B484F"/>
    <w:rsid w:val="004B50BA"/>
    <w:rsid w:val="004B55DF"/>
    <w:rsid w:val="004B5F5F"/>
    <w:rsid w:val="004B67B3"/>
    <w:rsid w:val="004B689C"/>
    <w:rsid w:val="004B717E"/>
    <w:rsid w:val="004C0741"/>
    <w:rsid w:val="004C0EC2"/>
    <w:rsid w:val="004C11A9"/>
    <w:rsid w:val="004C1B26"/>
    <w:rsid w:val="004C1BD9"/>
    <w:rsid w:val="004C2E85"/>
    <w:rsid w:val="004C341F"/>
    <w:rsid w:val="004C3957"/>
    <w:rsid w:val="004C3F4F"/>
    <w:rsid w:val="004C5965"/>
    <w:rsid w:val="004C59A8"/>
    <w:rsid w:val="004C60EE"/>
    <w:rsid w:val="004C79A9"/>
    <w:rsid w:val="004D053D"/>
    <w:rsid w:val="004D10E5"/>
    <w:rsid w:val="004D1184"/>
    <w:rsid w:val="004D15E0"/>
    <w:rsid w:val="004D16C9"/>
    <w:rsid w:val="004D1784"/>
    <w:rsid w:val="004D1B85"/>
    <w:rsid w:val="004D2175"/>
    <w:rsid w:val="004D2515"/>
    <w:rsid w:val="004D2BB6"/>
    <w:rsid w:val="004D2F0E"/>
    <w:rsid w:val="004D3999"/>
    <w:rsid w:val="004D39AB"/>
    <w:rsid w:val="004D3E12"/>
    <w:rsid w:val="004D4313"/>
    <w:rsid w:val="004D5746"/>
    <w:rsid w:val="004D58AC"/>
    <w:rsid w:val="004D613B"/>
    <w:rsid w:val="004D6524"/>
    <w:rsid w:val="004D7795"/>
    <w:rsid w:val="004E0010"/>
    <w:rsid w:val="004E0CDF"/>
    <w:rsid w:val="004E0E76"/>
    <w:rsid w:val="004E1C9D"/>
    <w:rsid w:val="004E499E"/>
    <w:rsid w:val="004E4A7A"/>
    <w:rsid w:val="004E5389"/>
    <w:rsid w:val="004E579E"/>
    <w:rsid w:val="004E583B"/>
    <w:rsid w:val="004E63D6"/>
    <w:rsid w:val="004E7457"/>
    <w:rsid w:val="004E7C6A"/>
    <w:rsid w:val="004F0B37"/>
    <w:rsid w:val="004F15B5"/>
    <w:rsid w:val="004F1C94"/>
    <w:rsid w:val="004F2222"/>
    <w:rsid w:val="004F2F14"/>
    <w:rsid w:val="004F307D"/>
    <w:rsid w:val="004F3970"/>
    <w:rsid w:val="004F400D"/>
    <w:rsid w:val="004F4617"/>
    <w:rsid w:val="004F478C"/>
    <w:rsid w:val="004F48DD"/>
    <w:rsid w:val="004F5B2E"/>
    <w:rsid w:val="004F5CA3"/>
    <w:rsid w:val="004F6AF2"/>
    <w:rsid w:val="004F7B14"/>
    <w:rsid w:val="004F7D94"/>
    <w:rsid w:val="0050000C"/>
    <w:rsid w:val="00500115"/>
    <w:rsid w:val="00500564"/>
    <w:rsid w:val="0050139C"/>
    <w:rsid w:val="005027BA"/>
    <w:rsid w:val="005041A5"/>
    <w:rsid w:val="00504F26"/>
    <w:rsid w:val="00506193"/>
    <w:rsid w:val="00506337"/>
    <w:rsid w:val="00506509"/>
    <w:rsid w:val="00507386"/>
    <w:rsid w:val="00507CE2"/>
    <w:rsid w:val="00510173"/>
    <w:rsid w:val="00510BB5"/>
    <w:rsid w:val="0051107A"/>
    <w:rsid w:val="00511863"/>
    <w:rsid w:val="00511D4E"/>
    <w:rsid w:val="00513398"/>
    <w:rsid w:val="00513AE2"/>
    <w:rsid w:val="00513BCB"/>
    <w:rsid w:val="005144BB"/>
    <w:rsid w:val="00514C52"/>
    <w:rsid w:val="00515855"/>
    <w:rsid w:val="00515BEA"/>
    <w:rsid w:val="00516613"/>
    <w:rsid w:val="005174DE"/>
    <w:rsid w:val="00517B82"/>
    <w:rsid w:val="00517C78"/>
    <w:rsid w:val="00520059"/>
    <w:rsid w:val="00520C13"/>
    <w:rsid w:val="00520E9B"/>
    <w:rsid w:val="00521A9D"/>
    <w:rsid w:val="00522469"/>
    <w:rsid w:val="00523C29"/>
    <w:rsid w:val="00524295"/>
    <w:rsid w:val="00525AF0"/>
    <w:rsid w:val="00526672"/>
    <w:rsid w:val="00526795"/>
    <w:rsid w:val="00526FD4"/>
    <w:rsid w:val="005300A7"/>
    <w:rsid w:val="00531484"/>
    <w:rsid w:val="005314B1"/>
    <w:rsid w:val="00531915"/>
    <w:rsid w:val="00532A0B"/>
    <w:rsid w:val="0053374B"/>
    <w:rsid w:val="00533D6C"/>
    <w:rsid w:val="00534D80"/>
    <w:rsid w:val="00535540"/>
    <w:rsid w:val="00535713"/>
    <w:rsid w:val="0053595F"/>
    <w:rsid w:val="005367D0"/>
    <w:rsid w:val="00536956"/>
    <w:rsid w:val="00536AAD"/>
    <w:rsid w:val="00536BB8"/>
    <w:rsid w:val="005379AA"/>
    <w:rsid w:val="00540B86"/>
    <w:rsid w:val="00541FBB"/>
    <w:rsid w:val="005424FA"/>
    <w:rsid w:val="00542D25"/>
    <w:rsid w:val="00543471"/>
    <w:rsid w:val="0054367E"/>
    <w:rsid w:val="005439D3"/>
    <w:rsid w:val="00544350"/>
    <w:rsid w:val="00544583"/>
    <w:rsid w:val="00547D3E"/>
    <w:rsid w:val="005503CA"/>
    <w:rsid w:val="00550DE1"/>
    <w:rsid w:val="00550FCD"/>
    <w:rsid w:val="005517F6"/>
    <w:rsid w:val="005525CE"/>
    <w:rsid w:val="005528A8"/>
    <w:rsid w:val="00552CE8"/>
    <w:rsid w:val="00552D90"/>
    <w:rsid w:val="00553A8C"/>
    <w:rsid w:val="005548A3"/>
    <w:rsid w:val="005548B1"/>
    <w:rsid w:val="00554C43"/>
    <w:rsid w:val="0055529D"/>
    <w:rsid w:val="00555A97"/>
    <w:rsid w:val="0055651A"/>
    <w:rsid w:val="00557650"/>
    <w:rsid w:val="00557B9A"/>
    <w:rsid w:val="00560E10"/>
    <w:rsid w:val="00560E31"/>
    <w:rsid w:val="005619D9"/>
    <w:rsid w:val="00561B6A"/>
    <w:rsid w:val="0056214A"/>
    <w:rsid w:val="00562734"/>
    <w:rsid w:val="00562CC9"/>
    <w:rsid w:val="00563650"/>
    <w:rsid w:val="0056370A"/>
    <w:rsid w:val="00564008"/>
    <w:rsid w:val="005649D2"/>
    <w:rsid w:val="00565088"/>
    <w:rsid w:val="00565689"/>
    <w:rsid w:val="00565865"/>
    <w:rsid w:val="00565B52"/>
    <w:rsid w:val="00566004"/>
    <w:rsid w:val="0056642E"/>
    <w:rsid w:val="00566B0B"/>
    <w:rsid w:val="00566C74"/>
    <w:rsid w:val="00566C90"/>
    <w:rsid w:val="00570031"/>
    <w:rsid w:val="00570384"/>
    <w:rsid w:val="005707C4"/>
    <w:rsid w:val="00570A13"/>
    <w:rsid w:val="00571013"/>
    <w:rsid w:val="00571154"/>
    <w:rsid w:val="00571776"/>
    <w:rsid w:val="00572303"/>
    <w:rsid w:val="00572894"/>
    <w:rsid w:val="00572964"/>
    <w:rsid w:val="00573513"/>
    <w:rsid w:val="00574292"/>
    <w:rsid w:val="00574D1F"/>
    <w:rsid w:val="00575775"/>
    <w:rsid w:val="00575814"/>
    <w:rsid w:val="00576DFD"/>
    <w:rsid w:val="005770DF"/>
    <w:rsid w:val="00577CE1"/>
    <w:rsid w:val="00580C7B"/>
    <w:rsid w:val="0058102D"/>
    <w:rsid w:val="00581844"/>
    <w:rsid w:val="005818FB"/>
    <w:rsid w:val="00581CC2"/>
    <w:rsid w:val="00582010"/>
    <w:rsid w:val="005821A5"/>
    <w:rsid w:val="005824E6"/>
    <w:rsid w:val="0058336B"/>
    <w:rsid w:val="00583731"/>
    <w:rsid w:val="0058425A"/>
    <w:rsid w:val="00584C61"/>
    <w:rsid w:val="0058531F"/>
    <w:rsid w:val="005855B8"/>
    <w:rsid w:val="005857EF"/>
    <w:rsid w:val="005858E7"/>
    <w:rsid w:val="0058651C"/>
    <w:rsid w:val="00587FCE"/>
    <w:rsid w:val="005900F0"/>
    <w:rsid w:val="00592662"/>
    <w:rsid w:val="005934B4"/>
    <w:rsid w:val="005938B9"/>
    <w:rsid w:val="00594840"/>
    <w:rsid w:val="005948F9"/>
    <w:rsid w:val="005949BB"/>
    <w:rsid w:val="00595A5F"/>
    <w:rsid w:val="00595B10"/>
    <w:rsid w:val="005962F3"/>
    <w:rsid w:val="00597050"/>
    <w:rsid w:val="005970F5"/>
    <w:rsid w:val="005A17F7"/>
    <w:rsid w:val="005A1C24"/>
    <w:rsid w:val="005A34D4"/>
    <w:rsid w:val="005A359C"/>
    <w:rsid w:val="005A59EE"/>
    <w:rsid w:val="005A5AE8"/>
    <w:rsid w:val="005A5B1C"/>
    <w:rsid w:val="005A67CA"/>
    <w:rsid w:val="005A747E"/>
    <w:rsid w:val="005A7CAE"/>
    <w:rsid w:val="005B08AA"/>
    <w:rsid w:val="005B0E0A"/>
    <w:rsid w:val="005B184F"/>
    <w:rsid w:val="005B1EDF"/>
    <w:rsid w:val="005B339B"/>
    <w:rsid w:val="005B351D"/>
    <w:rsid w:val="005B369D"/>
    <w:rsid w:val="005B38A3"/>
    <w:rsid w:val="005B3A20"/>
    <w:rsid w:val="005B41E2"/>
    <w:rsid w:val="005B4606"/>
    <w:rsid w:val="005B47FE"/>
    <w:rsid w:val="005B4DE4"/>
    <w:rsid w:val="005B598D"/>
    <w:rsid w:val="005B5BB8"/>
    <w:rsid w:val="005B5E44"/>
    <w:rsid w:val="005B6935"/>
    <w:rsid w:val="005B77E0"/>
    <w:rsid w:val="005C0714"/>
    <w:rsid w:val="005C0ADF"/>
    <w:rsid w:val="005C10EC"/>
    <w:rsid w:val="005C142D"/>
    <w:rsid w:val="005C14A7"/>
    <w:rsid w:val="005C1DDA"/>
    <w:rsid w:val="005C2699"/>
    <w:rsid w:val="005C2F64"/>
    <w:rsid w:val="005C35FA"/>
    <w:rsid w:val="005C38C3"/>
    <w:rsid w:val="005C3CB9"/>
    <w:rsid w:val="005C3E6C"/>
    <w:rsid w:val="005C3FFA"/>
    <w:rsid w:val="005C55E8"/>
    <w:rsid w:val="005C5720"/>
    <w:rsid w:val="005C5A45"/>
    <w:rsid w:val="005C5B1F"/>
    <w:rsid w:val="005C5B79"/>
    <w:rsid w:val="005C5C7D"/>
    <w:rsid w:val="005C60CD"/>
    <w:rsid w:val="005C62B6"/>
    <w:rsid w:val="005C74F0"/>
    <w:rsid w:val="005C7591"/>
    <w:rsid w:val="005C77C6"/>
    <w:rsid w:val="005D0140"/>
    <w:rsid w:val="005D0C56"/>
    <w:rsid w:val="005D14C5"/>
    <w:rsid w:val="005D1C32"/>
    <w:rsid w:val="005D266B"/>
    <w:rsid w:val="005D2FD4"/>
    <w:rsid w:val="005D373B"/>
    <w:rsid w:val="005D49FE"/>
    <w:rsid w:val="005D4A70"/>
    <w:rsid w:val="005D4AAF"/>
    <w:rsid w:val="005D4C15"/>
    <w:rsid w:val="005D602E"/>
    <w:rsid w:val="005D6A99"/>
    <w:rsid w:val="005D6C14"/>
    <w:rsid w:val="005D6F2D"/>
    <w:rsid w:val="005D73F4"/>
    <w:rsid w:val="005D7996"/>
    <w:rsid w:val="005D7A81"/>
    <w:rsid w:val="005E009C"/>
    <w:rsid w:val="005E0EF2"/>
    <w:rsid w:val="005E17DA"/>
    <w:rsid w:val="005E1B54"/>
    <w:rsid w:val="005E1F63"/>
    <w:rsid w:val="005E27A7"/>
    <w:rsid w:val="005E3279"/>
    <w:rsid w:val="005E369D"/>
    <w:rsid w:val="005E4763"/>
    <w:rsid w:val="005E54BB"/>
    <w:rsid w:val="005E5838"/>
    <w:rsid w:val="005E599A"/>
    <w:rsid w:val="005E5F12"/>
    <w:rsid w:val="005E61C2"/>
    <w:rsid w:val="005E6F60"/>
    <w:rsid w:val="005E77DA"/>
    <w:rsid w:val="005E77E2"/>
    <w:rsid w:val="005E785D"/>
    <w:rsid w:val="005E7B89"/>
    <w:rsid w:val="005F0179"/>
    <w:rsid w:val="005F0929"/>
    <w:rsid w:val="005F2FF2"/>
    <w:rsid w:val="005F3429"/>
    <w:rsid w:val="005F3BF9"/>
    <w:rsid w:val="005F4442"/>
    <w:rsid w:val="005F51CA"/>
    <w:rsid w:val="005F5499"/>
    <w:rsid w:val="005F6D80"/>
    <w:rsid w:val="005F6E09"/>
    <w:rsid w:val="005F7178"/>
    <w:rsid w:val="00600357"/>
    <w:rsid w:val="006004BE"/>
    <w:rsid w:val="006010F4"/>
    <w:rsid w:val="00601B33"/>
    <w:rsid w:val="0060243E"/>
    <w:rsid w:val="006026C8"/>
    <w:rsid w:val="00602A0B"/>
    <w:rsid w:val="006031BD"/>
    <w:rsid w:val="00603F5F"/>
    <w:rsid w:val="00603FC2"/>
    <w:rsid w:val="00604B29"/>
    <w:rsid w:val="00604D7C"/>
    <w:rsid w:val="00605714"/>
    <w:rsid w:val="00606D76"/>
    <w:rsid w:val="00607CF7"/>
    <w:rsid w:val="00610130"/>
    <w:rsid w:val="00610B92"/>
    <w:rsid w:val="006118E3"/>
    <w:rsid w:val="00611DF8"/>
    <w:rsid w:val="00611EFF"/>
    <w:rsid w:val="0061296E"/>
    <w:rsid w:val="006140EC"/>
    <w:rsid w:val="00614FA1"/>
    <w:rsid w:val="006153F7"/>
    <w:rsid w:val="00615638"/>
    <w:rsid w:val="006156F9"/>
    <w:rsid w:val="00616555"/>
    <w:rsid w:val="006169FB"/>
    <w:rsid w:val="00616E25"/>
    <w:rsid w:val="0061706A"/>
    <w:rsid w:val="006170A4"/>
    <w:rsid w:val="00617A05"/>
    <w:rsid w:val="00620518"/>
    <w:rsid w:val="0062110B"/>
    <w:rsid w:val="00622A42"/>
    <w:rsid w:val="00622AEC"/>
    <w:rsid w:val="0062317D"/>
    <w:rsid w:val="0062347B"/>
    <w:rsid w:val="00625A0C"/>
    <w:rsid w:val="00626BBF"/>
    <w:rsid w:val="006270AE"/>
    <w:rsid w:val="0062740D"/>
    <w:rsid w:val="00627943"/>
    <w:rsid w:val="00627BD1"/>
    <w:rsid w:val="00627ED2"/>
    <w:rsid w:val="006305B2"/>
    <w:rsid w:val="006307FC"/>
    <w:rsid w:val="00630CB6"/>
    <w:rsid w:val="00630E8F"/>
    <w:rsid w:val="00631513"/>
    <w:rsid w:val="006326C4"/>
    <w:rsid w:val="006328F9"/>
    <w:rsid w:val="0063355D"/>
    <w:rsid w:val="0063356E"/>
    <w:rsid w:val="00634176"/>
    <w:rsid w:val="006347DF"/>
    <w:rsid w:val="00634B90"/>
    <w:rsid w:val="00635871"/>
    <w:rsid w:val="00635980"/>
    <w:rsid w:val="00635F96"/>
    <w:rsid w:val="006367AD"/>
    <w:rsid w:val="00641141"/>
    <w:rsid w:val="00641A75"/>
    <w:rsid w:val="0064273E"/>
    <w:rsid w:val="00643CC4"/>
    <w:rsid w:val="0064434E"/>
    <w:rsid w:val="006444BD"/>
    <w:rsid w:val="0064534B"/>
    <w:rsid w:val="0064546B"/>
    <w:rsid w:val="00645BDC"/>
    <w:rsid w:val="0064780D"/>
    <w:rsid w:val="00647C17"/>
    <w:rsid w:val="00650434"/>
    <w:rsid w:val="0065046F"/>
    <w:rsid w:val="00650689"/>
    <w:rsid w:val="00654141"/>
    <w:rsid w:val="006542E1"/>
    <w:rsid w:val="00655041"/>
    <w:rsid w:val="0065565F"/>
    <w:rsid w:val="00655C87"/>
    <w:rsid w:val="00656BAD"/>
    <w:rsid w:val="00656D15"/>
    <w:rsid w:val="00656DBD"/>
    <w:rsid w:val="0065721F"/>
    <w:rsid w:val="00660092"/>
    <w:rsid w:val="006604D2"/>
    <w:rsid w:val="00661493"/>
    <w:rsid w:val="00661BEE"/>
    <w:rsid w:val="00661C72"/>
    <w:rsid w:val="0066277C"/>
    <w:rsid w:val="00662884"/>
    <w:rsid w:val="00662F23"/>
    <w:rsid w:val="006648E9"/>
    <w:rsid w:val="00664943"/>
    <w:rsid w:val="006657B7"/>
    <w:rsid w:val="00665A76"/>
    <w:rsid w:val="00665F3F"/>
    <w:rsid w:val="0066625C"/>
    <w:rsid w:val="006665BC"/>
    <w:rsid w:val="00666EE2"/>
    <w:rsid w:val="0067015A"/>
    <w:rsid w:val="00670471"/>
    <w:rsid w:val="00670D3B"/>
    <w:rsid w:val="006712E9"/>
    <w:rsid w:val="00671C37"/>
    <w:rsid w:val="006725F7"/>
    <w:rsid w:val="00672C5D"/>
    <w:rsid w:val="006747DC"/>
    <w:rsid w:val="006748C7"/>
    <w:rsid w:val="00674AEB"/>
    <w:rsid w:val="00674EB8"/>
    <w:rsid w:val="00675527"/>
    <w:rsid w:val="00675820"/>
    <w:rsid w:val="00675D47"/>
    <w:rsid w:val="006767D4"/>
    <w:rsid w:val="00676B7E"/>
    <w:rsid w:val="00677835"/>
    <w:rsid w:val="00680388"/>
    <w:rsid w:val="0068047D"/>
    <w:rsid w:val="00681FAC"/>
    <w:rsid w:val="006822C8"/>
    <w:rsid w:val="0068246E"/>
    <w:rsid w:val="0068248E"/>
    <w:rsid w:val="00682778"/>
    <w:rsid w:val="00682C76"/>
    <w:rsid w:val="00682F47"/>
    <w:rsid w:val="0068414A"/>
    <w:rsid w:val="006844F2"/>
    <w:rsid w:val="0068469D"/>
    <w:rsid w:val="00684DEE"/>
    <w:rsid w:val="006852BE"/>
    <w:rsid w:val="0068617B"/>
    <w:rsid w:val="0068715C"/>
    <w:rsid w:val="0068747C"/>
    <w:rsid w:val="00687CBB"/>
    <w:rsid w:val="00687E37"/>
    <w:rsid w:val="00690B5F"/>
    <w:rsid w:val="00691B65"/>
    <w:rsid w:val="00691EBB"/>
    <w:rsid w:val="00692096"/>
    <w:rsid w:val="0069211D"/>
    <w:rsid w:val="00693507"/>
    <w:rsid w:val="00693D48"/>
    <w:rsid w:val="00694494"/>
    <w:rsid w:val="006945DD"/>
    <w:rsid w:val="0069518C"/>
    <w:rsid w:val="006954DC"/>
    <w:rsid w:val="00696410"/>
    <w:rsid w:val="006966EA"/>
    <w:rsid w:val="006967F6"/>
    <w:rsid w:val="0069721A"/>
    <w:rsid w:val="006974D4"/>
    <w:rsid w:val="0069794C"/>
    <w:rsid w:val="00697B45"/>
    <w:rsid w:val="006A1A7A"/>
    <w:rsid w:val="006A1F79"/>
    <w:rsid w:val="006A2071"/>
    <w:rsid w:val="006A2E30"/>
    <w:rsid w:val="006A2E64"/>
    <w:rsid w:val="006A3884"/>
    <w:rsid w:val="006A498F"/>
    <w:rsid w:val="006A4E17"/>
    <w:rsid w:val="006A502E"/>
    <w:rsid w:val="006A51C5"/>
    <w:rsid w:val="006A5229"/>
    <w:rsid w:val="006A5357"/>
    <w:rsid w:val="006A5B49"/>
    <w:rsid w:val="006A6CBC"/>
    <w:rsid w:val="006A7E62"/>
    <w:rsid w:val="006B039B"/>
    <w:rsid w:val="006B04C8"/>
    <w:rsid w:val="006B0CFB"/>
    <w:rsid w:val="006B127A"/>
    <w:rsid w:val="006B1955"/>
    <w:rsid w:val="006B1FB2"/>
    <w:rsid w:val="006B3488"/>
    <w:rsid w:val="006B3C6A"/>
    <w:rsid w:val="006B3E3C"/>
    <w:rsid w:val="006B5B3D"/>
    <w:rsid w:val="006B6B6B"/>
    <w:rsid w:val="006B7126"/>
    <w:rsid w:val="006B732F"/>
    <w:rsid w:val="006B7B7B"/>
    <w:rsid w:val="006C0326"/>
    <w:rsid w:val="006C0B2C"/>
    <w:rsid w:val="006C16FE"/>
    <w:rsid w:val="006C17C0"/>
    <w:rsid w:val="006C1F35"/>
    <w:rsid w:val="006C21F8"/>
    <w:rsid w:val="006C2416"/>
    <w:rsid w:val="006C266B"/>
    <w:rsid w:val="006C2A81"/>
    <w:rsid w:val="006C2ECA"/>
    <w:rsid w:val="006C2F67"/>
    <w:rsid w:val="006C361C"/>
    <w:rsid w:val="006C3883"/>
    <w:rsid w:val="006C3E74"/>
    <w:rsid w:val="006C4942"/>
    <w:rsid w:val="006C53AC"/>
    <w:rsid w:val="006C587F"/>
    <w:rsid w:val="006C5DD2"/>
    <w:rsid w:val="006C5ECB"/>
    <w:rsid w:val="006C6AFB"/>
    <w:rsid w:val="006C6C29"/>
    <w:rsid w:val="006C72DF"/>
    <w:rsid w:val="006C7ADD"/>
    <w:rsid w:val="006C7B92"/>
    <w:rsid w:val="006C7E46"/>
    <w:rsid w:val="006D00B0"/>
    <w:rsid w:val="006D0DFF"/>
    <w:rsid w:val="006D13B4"/>
    <w:rsid w:val="006D1BAF"/>
    <w:rsid w:val="006D1CF3"/>
    <w:rsid w:val="006D22B5"/>
    <w:rsid w:val="006D2452"/>
    <w:rsid w:val="006D25A1"/>
    <w:rsid w:val="006D2DFB"/>
    <w:rsid w:val="006D304B"/>
    <w:rsid w:val="006D4083"/>
    <w:rsid w:val="006D4C3A"/>
    <w:rsid w:val="006D538A"/>
    <w:rsid w:val="006D5B03"/>
    <w:rsid w:val="006D5ED9"/>
    <w:rsid w:val="006E01CD"/>
    <w:rsid w:val="006E0391"/>
    <w:rsid w:val="006E0623"/>
    <w:rsid w:val="006E0E2F"/>
    <w:rsid w:val="006E1675"/>
    <w:rsid w:val="006E187B"/>
    <w:rsid w:val="006E199B"/>
    <w:rsid w:val="006E25A8"/>
    <w:rsid w:val="006E39EB"/>
    <w:rsid w:val="006E3F46"/>
    <w:rsid w:val="006E457A"/>
    <w:rsid w:val="006E461F"/>
    <w:rsid w:val="006E47D0"/>
    <w:rsid w:val="006E54D3"/>
    <w:rsid w:val="006E5D43"/>
    <w:rsid w:val="006E66BF"/>
    <w:rsid w:val="006E69D0"/>
    <w:rsid w:val="006E78DA"/>
    <w:rsid w:val="006E7ACD"/>
    <w:rsid w:val="006F008F"/>
    <w:rsid w:val="006F094D"/>
    <w:rsid w:val="006F14F3"/>
    <w:rsid w:val="006F1F5C"/>
    <w:rsid w:val="006F1F93"/>
    <w:rsid w:val="006F1FAC"/>
    <w:rsid w:val="006F22B8"/>
    <w:rsid w:val="006F29FF"/>
    <w:rsid w:val="006F343E"/>
    <w:rsid w:val="006F3A1A"/>
    <w:rsid w:val="006F3BF8"/>
    <w:rsid w:val="006F46CE"/>
    <w:rsid w:val="006F4881"/>
    <w:rsid w:val="006F4936"/>
    <w:rsid w:val="006F4FE8"/>
    <w:rsid w:val="006F5E09"/>
    <w:rsid w:val="006F61C8"/>
    <w:rsid w:val="006F629C"/>
    <w:rsid w:val="006F6524"/>
    <w:rsid w:val="00700177"/>
    <w:rsid w:val="007002AB"/>
    <w:rsid w:val="00700889"/>
    <w:rsid w:val="00701268"/>
    <w:rsid w:val="00701836"/>
    <w:rsid w:val="00701C43"/>
    <w:rsid w:val="00702042"/>
    <w:rsid w:val="0070206F"/>
    <w:rsid w:val="007020D7"/>
    <w:rsid w:val="007023E3"/>
    <w:rsid w:val="00704939"/>
    <w:rsid w:val="007049E8"/>
    <w:rsid w:val="00704DFF"/>
    <w:rsid w:val="00705BFA"/>
    <w:rsid w:val="00705D99"/>
    <w:rsid w:val="0070664A"/>
    <w:rsid w:val="00706DA8"/>
    <w:rsid w:val="00707DFF"/>
    <w:rsid w:val="00710128"/>
    <w:rsid w:val="00710257"/>
    <w:rsid w:val="00711AF4"/>
    <w:rsid w:val="00711B13"/>
    <w:rsid w:val="00711FBD"/>
    <w:rsid w:val="00712215"/>
    <w:rsid w:val="007122CE"/>
    <w:rsid w:val="007128E9"/>
    <w:rsid w:val="00713287"/>
    <w:rsid w:val="007141F3"/>
    <w:rsid w:val="0071465B"/>
    <w:rsid w:val="00714BF5"/>
    <w:rsid w:val="0071658F"/>
    <w:rsid w:val="00717237"/>
    <w:rsid w:val="00717E08"/>
    <w:rsid w:val="007220BB"/>
    <w:rsid w:val="00722B84"/>
    <w:rsid w:val="00722C1F"/>
    <w:rsid w:val="00723AEA"/>
    <w:rsid w:val="007240E7"/>
    <w:rsid w:val="00724798"/>
    <w:rsid w:val="00724B42"/>
    <w:rsid w:val="007252B2"/>
    <w:rsid w:val="0072572E"/>
    <w:rsid w:val="00725956"/>
    <w:rsid w:val="00725D34"/>
    <w:rsid w:val="00725F40"/>
    <w:rsid w:val="00726A3F"/>
    <w:rsid w:val="00727252"/>
    <w:rsid w:val="00727715"/>
    <w:rsid w:val="00731033"/>
    <w:rsid w:val="00731701"/>
    <w:rsid w:val="00731EE0"/>
    <w:rsid w:val="00733116"/>
    <w:rsid w:val="007346AC"/>
    <w:rsid w:val="00734BD0"/>
    <w:rsid w:val="00735829"/>
    <w:rsid w:val="00735C0B"/>
    <w:rsid w:val="00736A28"/>
    <w:rsid w:val="007371C4"/>
    <w:rsid w:val="007377CB"/>
    <w:rsid w:val="00737A62"/>
    <w:rsid w:val="00737B12"/>
    <w:rsid w:val="00737B58"/>
    <w:rsid w:val="00737BC2"/>
    <w:rsid w:val="00737D78"/>
    <w:rsid w:val="007407AB"/>
    <w:rsid w:val="007407E5"/>
    <w:rsid w:val="0074090A"/>
    <w:rsid w:val="007414F9"/>
    <w:rsid w:val="00741CF0"/>
    <w:rsid w:val="00744798"/>
    <w:rsid w:val="00744D1F"/>
    <w:rsid w:val="00744D88"/>
    <w:rsid w:val="00744E66"/>
    <w:rsid w:val="00745AC1"/>
    <w:rsid w:val="00745DA7"/>
    <w:rsid w:val="007464B3"/>
    <w:rsid w:val="00750263"/>
    <w:rsid w:val="00751E73"/>
    <w:rsid w:val="00752506"/>
    <w:rsid w:val="00752E74"/>
    <w:rsid w:val="007530D7"/>
    <w:rsid w:val="007533C2"/>
    <w:rsid w:val="00753B2D"/>
    <w:rsid w:val="00753EFF"/>
    <w:rsid w:val="007543B5"/>
    <w:rsid w:val="00754784"/>
    <w:rsid w:val="0075510B"/>
    <w:rsid w:val="00755499"/>
    <w:rsid w:val="007556D3"/>
    <w:rsid w:val="007561E1"/>
    <w:rsid w:val="00756372"/>
    <w:rsid w:val="00756761"/>
    <w:rsid w:val="007570AB"/>
    <w:rsid w:val="0075751D"/>
    <w:rsid w:val="00757896"/>
    <w:rsid w:val="00757992"/>
    <w:rsid w:val="00757CE2"/>
    <w:rsid w:val="00760D70"/>
    <w:rsid w:val="00760EA7"/>
    <w:rsid w:val="007612F4"/>
    <w:rsid w:val="0076165E"/>
    <w:rsid w:val="00761705"/>
    <w:rsid w:val="0076195A"/>
    <w:rsid w:val="00762903"/>
    <w:rsid w:val="00762B2F"/>
    <w:rsid w:val="007634F1"/>
    <w:rsid w:val="00763C54"/>
    <w:rsid w:val="00763E0A"/>
    <w:rsid w:val="0076583C"/>
    <w:rsid w:val="0076666D"/>
    <w:rsid w:val="007666E3"/>
    <w:rsid w:val="00766D19"/>
    <w:rsid w:val="00767558"/>
    <w:rsid w:val="00767A93"/>
    <w:rsid w:val="00770DFE"/>
    <w:rsid w:val="007713E2"/>
    <w:rsid w:val="00771C60"/>
    <w:rsid w:val="007728C0"/>
    <w:rsid w:val="00772A28"/>
    <w:rsid w:val="00773F94"/>
    <w:rsid w:val="00774486"/>
    <w:rsid w:val="00774604"/>
    <w:rsid w:val="00774FF3"/>
    <w:rsid w:val="00775785"/>
    <w:rsid w:val="00776657"/>
    <w:rsid w:val="00776948"/>
    <w:rsid w:val="00776EAA"/>
    <w:rsid w:val="00777075"/>
    <w:rsid w:val="0077744B"/>
    <w:rsid w:val="00777C86"/>
    <w:rsid w:val="007803CF"/>
    <w:rsid w:val="00780CE9"/>
    <w:rsid w:val="0078107C"/>
    <w:rsid w:val="007811BD"/>
    <w:rsid w:val="0078180F"/>
    <w:rsid w:val="00781CA8"/>
    <w:rsid w:val="007821BC"/>
    <w:rsid w:val="007822C0"/>
    <w:rsid w:val="007828E0"/>
    <w:rsid w:val="00782D76"/>
    <w:rsid w:val="00782E05"/>
    <w:rsid w:val="00783C97"/>
    <w:rsid w:val="007840AA"/>
    <w:rsid w:val="007840E6"/>
    <w:rsid w:val="007874EB"/>
    <w:rsid w:val="0078794D"/>
    <w:rsid w:val="007901A1"/>
    <w:rsid w:val="007908C6"/>
    <w:rsid w:val="00790B34"/>
    <w:rsid w:val="00791340"/>
    <w:rsid w:val="00791944"/>
    <w:rsid w:val="00791ABA"/>
    <w:rsid w:val="00792084"/>
    <w:rsid w:val="007926F0"/>
    <w:rsid w:val="00792CD2"/>
    <w:rsid w:val="00793328"/>
    <w:rsid w:val="00793ECD"/>
    <w:rsid w:val="00794745"/>
    <w:rsid w:val="00796A27"/>
    <w:rsid w:val="007A04B8"/>
    <w:rsid w:val="007A0E0D"/>
    <w:rsid w:val="007A3400"/>
    <w:rsid w:val="007A4BF6"/>
    <w:rsid w:val="007A5B30"/>
    <w:rsid w:val="007A5B3D"/>
    <w:rsid w:val="007A6CA7"/>
    <w:rsid w:val="007A71A3"/>
    <w:rsid w:val="007A78E5"/>
    <w:rsid w:val="007B020C"/>
    <w:rsid w:val="007B03E4"/>
    <w:rsid w:val="007B2F97"/>
    <w:rsid w:val="007B3211"/>
    <w:rsid w:val="007B3F19"/>
    <w:rsid w:val="007B4A73"/>
    <w:rsid w:val="007B4F17"/>
    <w:rsid w:val="007B523A"/>
    <w:rsid w:val="007B5965"/>
    <w:rsid w:val="007B5A89"/>
    <w:rsid w:val="007B69ED"/>
    <w:rsid w:val="007B6D66"/>
    <w:rsid w:val="007B6F3A"/>
    <w:rsid w:val="007B7723"/>
    <w:rsid w:val="007B79D1"/>
    <w:rsid w:val="007C0350"/>
    <w:rsid w:val="007C107D"/>
    <w:rsid w:val="007C1791"/>
    <w:rsid w:val="007C18A4"/>
    <w:rsid w:val="007C1E5C"/>
    <w:rsid w:val="007C1EA3"/>
    <w:rsid w:val="007C24C8"/>
    <w:rsid w:val="007C2676"/>
    <w:rsid w:val="007C32EE"/>
    <w:rsid w:val="007C55C0"/>
    <w:rsid w:val="007C59B2"/>
    <w:rsid w:val="007C5E37"/>
    <w:rsid w:val="007C5FC7"/>
    <w:rsid w:val="007C61E6"/>
    <w:rsid w:val="007C6740"/>
    <w:rsid w:val="007C7851"/>
    <w:rsid w:val="007C7B12"/>
    <w:rsid w:val="007D0DA6"/>
    <w:rsid w:val="007D113F"/>
    <w:rsid w:val="007D16B8"/>
    <w:rsid w:val="007D1974"/>
    <w:rsid w:val="007D1B7B"/>
    <w:rsid w:val="007D1B84"/>
    <w:rsid w:val="007D2112"/>
    <w:rsid w:val="007D6421"/>
    <w:rsid w:val="007D6A25"/>
    <w:rsid w:val="007D7979"/>
    <w:rsid w:val="007D7C9C"/>
    <w:rsid w:val="007E0877"/>
    <w:rsid w:val="007E0A00"/>
    <w:rsid w:val="007E1305"/>
    <w:rsid w:val="007E1552"/>
    <w:rsid w:val="007E1799"/>
    <w:rsid w:val="007E19FB"/>
    <w:rsid w:val="007E22E3"/>
    <w:rsid w:val="007E22EA"/>
    <w:rsid w:val="007E2AC1"/>
    <w:rsid w:val="007E2BE6"/>
    <w:rsid w:val="007E2CCB"/>
    <w:rsid w:val="007E2FD1"/>
    <w:rsid w:val="007E349D"/>
    <w:rsid w:val="007E3A7E"/>
    <w:rsid w:val="007E4619"/>
    <w:rsid w:val="007E49DC"/>
    <w:rsid w:val="007E4D66"/>
    <w:rsid w:val="007E5E5F"/>
    <w:rsid w:val="007E6191"/>
    <w:rsid w:val="007E6270"/>
    <w:rsid w:val="007E72FF"/>
    <w:rsid w:val="007E7899"/>
    <w:rsid w:val="007F053D"/>
    <w:rsid w:val="007F066A"/>
    <w:rsid w:val="007F0996"/>
    <w:rsid w:val="007F1871"/>
    <w:rsid w:val="007F1953"/>
    <w:rsid w:val="007F1E5F"/>
    <w:rsid w:val="007F1E76"/>
    <w:rsid w:val="007F230E"/>
    <w:rsid w:val="007F3305"/>
    <w:rsid w:val="007F4CDF"/>
    <w:rsid w:val="007F4EEC"/>
    <w:rsid w:val="007F5741"/>
    <w:rsid w:val="007F5C6C"/>
    <w:rsid w:val="007F6BE6"/>
    <w:rsid w:val="007F6C81"/>
    <w:rsid w:val="007F7302"/>
    <w:rsid w:val="007F753D"/>
    <w:rsid w:val="007F75EE"/>
    <w:rsid w:val="007F7A5E"/>
    <w:rsid w:val="00800D3D"/>
    <w:rsid w:val="008015DF"/>
    <w:rsid w:val="00801F6C"/>
    <w:rsid w:val="0080248A"/>
    <w:rsid w:val="008025F5"/>
    <w:rsid w:val="00802E8A"/>
    <w:rsid w:val="00804737"/>
    <w:rsid w:val="00804E9F"/>
    <w:rsid w:val="00804F58"/>
    <w:rsid w:val="00805140"/>
    <w:rsid w:val="0080551B"/>
    <w:rsid w:val="008056DE"/>
    <w:rsid w:val="008059DC"/>
    <w:rsid w:val="00805EC0"/>
    <w:rsid w:val="0080669A"/>
    <w:rsid w:val="008068B9"/>
    <w:rsid w:val="008073B1"/>
    <w:rsid w:val="00807A07"/>
    <w:rsid w:val="008114F5"/>
    <w:rsid w:val="008117BC"/>
    <w:rsid w:val="00811988"/>
    <w:rsid w:val="00811A7C"/>
    <w:rsid w:val="00811D13"/>
    <w:rsid w:val="00812253"/>
    <w:rsid w:val="0081239A"/>
    <w:rsid w:val="00812A22"/>
    <w:rsid w:val="00812AAA"/>
    <w:rsid w:val="00812AF9"/>
    <w:rsid w:val="00812BDD"/>
    <w:rsid w:val="0081404B"/>
    <w:rsid w:val="00814514"/>
    <w:rsid w:val="00814CAB"/>
    <w:rsid w:val="00814DAC"/>
    <w:rsid w:val="008150DE"/>
    <w:rsid w:val="008151E4"/>
    <w:rsid w:val="00815406"/>
    <w:rsid w:val="008156DE"/>
    <w:rsid w:val="00815933"/>
    <w:rsid w:val="008159D8"/>
    <w:rsid w:val="008159E8"/>
    <w:rsid w:val="00815E34"/>
    <w:rsid w:val="00815E9C"/>
    <w:rsid w:val="00817339"/>
    <w:rsid w:val="008175E0"/>
    <w:rsid w:val="00817F1C"/>
    <w:rsid w:val="00820021"/>
    <w:rsid w:val="00820831"/>
    <w:rsid w:val="00822024"/>
    <w:rsid w:val="00822375"/>
    <w:rsid w:val="008224BC"/>
    <w:rsid w:val="008228E5"/>
    <w:rsid w:val="00822B94"/>
    <w:rsid w:val="00822F0F"/>
    <w:rsid w:val="008234E7"/>
    <w:rsid w:val="00823B40"/>
    <w:rsid w:val="00823F94"/>
    <w:rsid w:val="00823FD8"/>
    <w:rsid w:val="00825648"/>
    <w:rsid w:val="0082566F"/>
    <w:rsid w:val="00825FE0"/>
    <w:rsid w:val="00826413"/>
    <w:rsid w:val="00826FF9"/>
    <w:rsid w:val="008276EE"/>
    <w:rsid w:val="008301F5"/>
    <w:rsid w:val="0083069F"/>
    <w:rsid w:val="00831BF0"/>
    <w:rsid w:val="00831DC4"/>
    <w:rsid w:val="00831F2B"/>
    <w:rsid w:val="0083241B"/>
    <w:rsid w:val="0083260D"/>
    <w:rsid w:val="00832679"/>
    <w:rsid w:val="00833638"/>
    <w:rsid w:val="0083379F"/>
    <w:rsid w:val="00833CFA"/>
    <w:rsid w:val="00834028"/>
    <w:rsid w:val="00834613"/>
    <w:rsid w:val="00834B35"/>
    <w:rsid w:val="00835240"/>
    <w:rsid w:val="0083567F"/>
    <w:rsid w:val="008357AC"/>
    <w:rsid w:val="00835C47"/>
    <w:rsid w:val="008360BB"/>
    <w:rsid w:val="008371FD"/>
    <w:rsid w:val="008377D9"/>
    <w:rsid w:val="00837FA2"/>
    <w:rsid w:val="008401F1"/>
    <w:rsid w:val="008403FE"/>
    <w:rsid w:val="00840744"/>
    <w:rsid w:val="008411A2"/>
    <w:rsid w:val="008416DC"/>
    <w:rsid w:val="0084223F"/>
    <w:rsid w:val="0084232D"/>
    <w:rsid w:val="00842C19"/>
    <w:rsid w:val="00843641"/>
    <w:rsid w:val="00843E59"/>
    <w:rsid w:val="0084407A"/>
    <w:rsid w:val="00844A03"/>
    <w:rsid w:val="00844B86"/>
    <w:rsid w:val="00844BA3"/>
    <w:rsid w:val="00844D93"/>
    <w:rsid w:val="008458A4"/>
    <w:rsid w:val="00845B15"/>
    <w:rsid w:val="00845C19"/>
    <w:rsid w:val="008465FD"/>
    <w:rsid w:val="00851243"/>
    <w:rsid w:val="0085161D"/>
    <w:rsid w:val="00852F98"/>
    <w:rsid w:val="00853653"/>
    <w:rsid w:val="00853F85"/>
    <w:rsid w:val="00854C2A"/>
    <w:rsid w:val="00854F7E"/>
    <w:rsid w:val="008559F3"/>
    <w:rsid w:val="0085641A"/>
    <w:rsid w:val="008565B8"/>
    <w:rsid w:val="00856A25"/>
    <w:rsid w:val="00856CA3"/>
    <w:rsid w:val="008572AC"/>
    <w:rsid w:val="008573FD"/>
    <w:rsid w:val="0085774D"/>
    <w:rsid w:val="008605C9"/>
    <w:rsid w:val="00860754"/>
    <w:rsid w:val="00860D28"/>
    <w:rsid w:val="0086103E"/>
    <w:rsid w:val="00861065"/>
    <w:rsid w:val="008612C7"/>
    <w:rsid w:val="00862AEC"/>
    <w:rsid w:val="008638AA"/>
    <w:rsid w:val="00863DCB"/>
    <w:rsid w:val="008647A1"/>
    <w:rsid w:val="008649DB"/>
    <w:rsid w:val="00865BC1"/>
    <w:rsid w:val="00865F1A"/>
    <w:rsid w:val="00866AEC"/>
    <w:rsid w:val="00867DC1"/>
    <w:rsid w:val="00867DDB"/>
    <w:rsid w:val="008704E6"/>
    <w:rsid w:val="00870A7F"/>
    <w:rsid w:val="00870E97"/>
    <w:rsid w:val="00870FA7"/>
    <w:rsid w:val="008714FC"/>
    <w:rsid w:val="00871F10"/>
    <w:rsid w:val="00872159"/>
    <w:rsid w:val="00872733"/>
    <w:rsid w:val="00872DFB"/>
    <w:rsid w:val="00872E89"/>
    <w:rsid w:val="00873783"/>
    <w:rsid w:val="00874719"/>
    <w:rsid w:val="0087496A"/>
    <w:rsid w:val="00876649"/>
    <w:rsid w:val="00876B6E"/>
    <w:rsid w:val="0087714B"/>
    <w:rsid w:val="0088055A"/>
    <w:rsid w:val="0088163D"/>
    <w:rsid w:val="00881749"/>
    <w:rsid w:val="00883AF4"/>
    <w:rsid w:val="00884A97"/>
    <w:rsid w:val="00884B64"/>
    <w:rsid w:val="00885258"/>
    <w:rsid w:val="008854D9"/>
    <w:rsid w:val="0088579B"/>
    <w:rsid w:val="008875D9"/>
    <w:rsid w:val="0089049D"/>
    <w:rsid w:val="00890A64"/>
    <w:rsid w:val="00890CB5"/>
    <w:rsid w:val="00890CF4"/>
    <w:rsid w:val="00890EEE"/>
    <w:rsid w:val="008914A0"/>
    <w:rsid w:val="00891E33"/>
    <w:rsid w:val="00892CCF"/>
    <w:rsid w:val="0089316E"/>
    <w:rsid w:val="0089356C"/>
    <w:rsid w:val="00893840"/>
    <w:rsid w:val="00893A27"/>
    <w:rsid w:val="00894BEC"/>
    <w:rsid w:val="00895106"/>
    <w:rsid w:val="0089578B"/>
    <w:rsid w:val="00895EBA"/>
    <w:rsid w:val="00896858"/>
    <w:rsid w:val="00896CBF"/>
    <w:rsid w:val="008973D1"/>
    <w:rsid w:val="008975BF"/>
    <w:rsid w:val="00897795"/>
    <w:rsid w:val="00897A64"/>
    <w:rsid w:val="008A101E"/>
    <w:rsid w:val="008A113F"/>
    <w:rsid w:val="008A1513"/>
    <w:rsid w:val="008A1CC4"/>
    <w:rsid w:val="008A2964"/>
    <w:rsid w:val="008A2D6D"/>
    <w:rsid w:val="008A3D1D"/>
    <w:rsid w:val="008A4CF6"/>
    <w:rsid w:val="008A645A"/>
    <w:rsid w:val="008A6900"/>
    <w:rsid w:val="008A6E19"/>
    <w:rsid w:val="008A7324"/>
    <w:rsid w:val="008A7611"/>
    <w:rsid w:val="008A7863"/>
    <w:rsid w:val="008A7947"/>
    <w:rsid w:val="008A7EF3"/>
    <w:rsid w:val="008A7FB3"/>
    <w:rsid w:val="008B073F"/>
    <w:rsid w:val="008B0A9D"/>
    <w:rsid w:val="008B2913"/>
    <w:rsid w:val="008B2D6C"/>
    <w:rsid w:val="008B2D7D"/>
    <w:rsid w:val="008B323C"/>
    <w:rsid w:val="008B33D3"/>
    <w:rsid w:val="008B34B0"/>
    <w:rsid w:val="008B36E5"/>
    <w:rsid w:val="008B385A"/>
    <w:rsid w:val="008B4DB8"/>
    <w:rsid w:val="008B4F60"/>
    <w:rsid w:val="008B4F6C"/>
    <w:rsid w:val="008B4F95"/>
    <w:rsid w:val="008B5539"/>
    <w:rsid w:val="008B5733"/>
    <w:rsid w:val="008B5D95"/>
    <w:rsid w:val="008B7E80"/>
    <w:rsid w:val="008C00AE"/>
    <w:rsid w:val="008C0E95"/>
    <w:rsid w:val="008C1102"/>
    <w:rsid w:val="008C1572"/>
    <w:rsid w:val="008C19B4"/>
    <w:rsid w:val="008C1ADC"/>
    <w:rsid w:val="008C2B88"/>
    <w:rsid w:val="008C2BE9"/>
    <w:rsid w:val="008C31C1"/>
    <w:rsid w:val="008C43E9"/>
    <w:rsid w:val="008C4564"/>
    <w:rsid w:val="008C4642"/>
    <w:rsid w:val="008C4748"/>
    <w:rsid w:val="008C598D"/>
    <w:rsid w:val="008C6487"/>
    <w:rsid w:val="008C64E0"/>
    <w:rsid w:val="008C67D2"/>
    <w:rsid w:val="008C6840"/>
    <w:rsid w:val="008C7879"/>
    <w:rsid w:val="008C7A78"/>
    <w:rsid w:val="008D0072"/>
    <w:rsid w:val="008D01A7"/>
    <w:rsid w:val="008D169D"/>
    <w:rsid w:val="008D1EB3"/>
    <w:rsid w:val="008D2973"/>
    <w:rsid w:val="008D2C4E"/>
    <w:rsid w:val="008D2EA4"/>
    <w:rsid w:val="008D3D46"/>
    <w:rsid w:val="008D4515"/>
    <w:rsid w:val="008D4597"/>
    <w:rsid w:val="008D45BF"/>
    <w:rsid w:val="008D5802"/>
    <w:rsid w:val="008D6099"/>
    <w:rsid w:val="008D79C9"/>
    <w:rsid w:val="008E02C2"/>
    <w:rsid w:val="008E0C10"/>
    <w:rsid w:val="008E2F86"/>
    <w:rsid w:val="008E326A"/>
    <w:rsid w:val="008E3DE9"/>
    <w:rsid w:val="008E43FE"/>
    <w:rsid w:val="008E444C"/>
    <w:rsid w:val="008E49B7"/>
    <w:rsid w:val="008E4E88"/>
    <w:rsid w:val="008E5006"/>
    <w:rsid w:val="008E5B83"/>
    <w:rsid w:val="008E664E"/>
    <w:rsid w:val="008E7068"/>
    <w:rsid w:val="008E79BC"/>
    <w:rsid w:val="008E7A8C"/>
    <w:rsid w:val="008F11A4"/>
    <w:rsid w:val="008F1447"/>
    <w:rsid w:val="008F1865"/>
    <w:rsid w:val="008F2824"/>
    <w:rsid w:val="008F2850"/>
    <w:rsid w:val="008F3011"/>
    <w:rsid w:val="008F38A0"/>
    <w:rsid w:val="008F3FDF"/>
    <w:rsid w:val="008F48CB"/>
    <w:rsid w:val="008F4934"/>
    <w:rsid w:val="008F4BF1"/>
    <w:rsid w:val="008F4D6D"/>
    <w:rsid w:val="008F6182"/>
    <w:rsid w:val="008F676E"/>
    <w:rsid w:val="008F67AB"/>
    <w:rsid w:val="008F6FA8"/>
    <w:rsid w:val="008F7C53"/>
    <w:rsid w:val="0090068B"/>
    <w:rsid w:val="00900B46"/>
    <w:rsid w:val="00900BB9"/>
    <w:rsid w:val="00900C92"/>
    <w:rsid w:val="00900EFE"/>
    <w:rsid w:val="00901577"/>
    <w:rsid w:val="00901C94"/>
    <w:rsid w:val="00901F8B"/>
    <w:rsid w:val="00901FD0"/>
    <w:rsid w:val="00902C5E"/>
    <w:rsid w:val="00903458"/>
    <w:rsid w:val="0090363E"/>
    <w:rsid w:val="009037B5"/>
    <w:rsid w:val="00903B33"/>
    <w:rsid w:val="00903EA4"/>
    <w:rsid w:val="0090400B"/>
    <w:rsid w:val="00904D98"/>
    <w:rsid w:val="00905938"/>
    <w:rsid w:val="009060E5"/>
    <w:rsid w:val="0090632A"/>
    <w:rsid w:val="0090735C"/>
    <w:rsid w:val="009076C2"/>
    <w:rsid w:val="0090776D"/>
    <w:rsid w:val="00907F6B"/>
    <w:rsid w:val="00907F9A"/>
    <w:rsid w:val="009100CE"/>
    <w:rsid w:val="009107ED"/>
    <w:rsid w:val="00910F69"/>
    <w:rsid w:val="00911083"/>
    <w:rsid w:val="00911709"/>
    <w:rsid w:val="009118BB"/>
    <w:rsid w:val="00911A97"/>
    <w:rsid w:val="009124F4"/>
    <w:rsid w:val="00912765"/>
    <w:rsid w:val="009129E9"/>
    <w:rsid w:val="009138BF"/>
    <w:rsid w:val="00913CAE"/>
    <w:rsid w:val="0091485F"/>
    <w:rsid w:val="009158FE"/>
    <w:rsid w:val="00915AB3"/>
    <w:rsid w:val="00915B3E"/>
    <w:rsid w:val="00916705"/>
    <w:rsid w:val="00916AAA"/>
    <w:rsid w:val="00917533"/>
    <w:rsid w:val="009178CB"/>
    <w:rsid w:val="00920423"/>
    <w:rsid w:val="00920C8F"/>
    <w:rsid w:val="00921A2A"/>
    <w:rsid w:val="00922284"/>
    <w:rsid w:val="0092294B"/>
    <w:rsid w:val="009233A8"/>
    <w:rsid w:val="00924B4D"/>
    <w:rsid w:val="00924C29"/>
    <w:rsid w:val="00924DAF"/>
    <w:rsid w:val="009259D4"/>
    <w:rsid w:val="0092674A"/>
    <w:rsid w:val="0092756C"/>
    <w:rsid w:val="00930486"/>
    <w:rsid w:val="00930C6A"/>
    <w:rsid w:val="0093100E"/>
    <w:rsid w:val="0093203F"/>
    <w:rsid w:val="009329A8"/>
    <w:rsid w:val="00932D90"/>
    <w:rsid w:val="00933256"/>
    <w:rsid w:val="00933375"/>
    <w:rsid w:val="00933CB9"/>
    <w:rsid w:val="00934B9D"/>
    <w:rsid w:val="00936044"/>
    <w:rsid w:val="00936322"/>
    <w:rsid w:val="0093679E"/>
    <w:rsid w:val="00937113"/>
    <w:rsid w:val="00937C26"/>
    <w:rsid w:val="009403D1"/>
    <w:rsid w:val="00940A72"/>
    <w:rsid w:val="00940DB7"/>
    <w:rsid w:val="00940DE2"/>
    <w:rsid w:val="00940DF4"/>
    <w:rsid w:val="00942263"/>
    <w:rsid w:val="00942F5A"/>
    <w:rsid w:val="009437B5"/>
    <w:rsid w:val="00943A19"/>
    <w:rsid w:val="00943DE2"/>
    <w:rsid w:val="009442D2"/>
    <w:rsid w:val="009442D7"/>
    <w:rsid w:val="009448A4"/>
    <w:rsid w:val="00944BEC"/>
    <w:rsid w:val="00944E6F"/>
    <w:rsid w:val="009455FB"/>
    <w:rsid w:val="00945838"/>
    <w:rsid w:val="00945CBF"/>
    <w:rsid w:val="009466A6"/>
    <w:rsid w:val="009472CC"/>
    <w:rsid w:val="009479EA"/>
    <w:rsid w:val="00950212"/>
    <w:rsid w:val="00950757"/>
    <w:rsid w:val="00951CC0"/>
    <w:rsid w:val="0095230C"/>
    <w:rsid w:val="0095249D"/>
    <w:rsid w:val="009528B0"/>
    <w:rsid w:val="009544FD"/>
    <w:rsid w:val="00954D6C"/>
    <w:rsid w:val="00954F10"/>
    <w:rsid w:val="00956358"/>
    <w:rsid w:val="00956E0B"/>
    <w:rsid w:val="00957446"/>
    <w:rsid w:val="00957B60"/>
    <w:rsid w:val="00961F66"/>
    <w:rsid w:val="009622A1"/>
    <w:rsid w:val="0096241D"/>
    <w:rsid w:val="009626CF"/>
    <w:rsid w:val="00963292"/>
    <w:rsid w:val="0096385E"/>
    <w:rsid w:val="00963BD4"/>
    <w:rsid w:val="00964338"/>
    <w:rsid w:val="00964A33"/>
    <w:rsid w:val="00964C01"/>
    <w:rsid w:val="009650B8"/>
    <w:rsid w:val="009655C6"/>
    <w:rsid w:val="00965ABA"/>
    <w:rsid w:val="00966616"/>
    <w:rsid w:val="00966B8C"/>
    <w:rsid w:val="00967957"/>
    <w:rsid w:val="00967C89"/>
    <w:rsid w:val="00967E36"/>
    <w:rsid w:val="00971CC2"/>
    <w:rsid w:val="00972592"/>
    <w:rsid w:val="00972A4D"/>
    <w:rsid w:val="009739C8"/>
    <w:rsid w:val="00974713"/>
    <w:rsid w:val="00974723"/>
    <w:rsid w:val="00974993"/>
    <w:rsid w:val="009750FB"/>
    <w:rsid w:val="009753B4"/>
    <w:rsid w:val="00975EAC"/>
    <w:rsid w:val="0097621E"/>
    <w:rsid w:val="00976380"/>
    <w:rsid w:val="0097679B"/>
    <w:rsid w:val="00976931"/>
    <w:rsid w:val="00976C3B"/>
    <w:rsid w:val="00977280"/>
    <w:rsid w:val="00980626"/>
    <w:rsid w:val="0098160A"/>
    <w:rsid w:val="00981ECE"/>
    <w:rsid w:val="00981F1F"/>
    <w:rsid w:val="00982157"/>
    <w:rsid w:val="009829C0"/>
    <w:rsid w:val="00982A65"/>
    <w:rsid w:val="00983E0F"/>
    <w:rsid w:val="009844F5"/>
    <w:rsid w:val="00984653"/>
    <w:rsid w:val="00984FD6"/>
    <w:rsid w:val="00985843"/>
    <w:rsid w:val="00985B18"/>
    <w:rsid w:val="00985C52"/>
    <w:rsid w:val="00986510"/>
    <w:rsid w:val="009866B4"/>
    <w:rsid w:val="0099000A"/>
    <w:rsid w:val="009901BB"/>
    <w:rsid w:val="00990A67"/>
    <w:rsid w:val="009911AE"/>
    <w:rsid w:val="00991CDF"/>
    <w:rsid w:val="00992F8B"/>
    <w:rsid w:val="00993499"/>
    <w:rsid w:val="009938FB"/>
    <w:rsid w:val="00993B97"/>
    <w:rsid w:val="00994AA3"/>
    <w:rsid w:val="00994DA4"/>
    <w:rsid w:val="00995FD9"/>
    <w:rsid w:val="009962BB"/>
    <w:rsid w:val="00996EFC"/>
    <w:rsid w:val="00996F7E"/>
    <w:rsid w:val="00997D15"/>
    <w:rsid w:val="009A0597"/>
    <w:rsid w:val="009A08E6"/>
    <w:rsid w:val="009A0AC3"/>
    <w:rsid w:val="009A141C"/>
    <w:rsid w:val="009A17F2"/>
    <w:rsid w:val="009A2ADF"/>
    <w:rsid w:val="009A331B"/>
    <w:rsid w:val="009A3522"/>
    <w:rsid w:val="009A37B7"/>
    <w:rsid w:val="009A3902"/>
    <w:rsid w:val="009A3BFB"/>
    <w:rsid w:val="009A486A"/>
    <w:rsid w:val="009A4C10"/>
    <w:rsid w:val="009A6C53"/>
    <w:rsid w:val="009A6D15"/>
    <w:rsid w:val="009A6DF5"/>
    <w:rsid w:val="009A78FA"/>
    <w:rsid w:val="009B0568"/>
    <w:rsid w:val="009B082A"/>
    <w:rsid w:val="009B10C6"/>
    <w:rsid w:val="009B1280"/>
    <w:rsid w:val="009B14AE"/>
    <w:rsid w:val="009B1599"/>
    <w:rsid w:val="009B16A2"/>
    <w:rsid w:val="009B1968"/>
    <w:rsid w:val="009B303C"/>
    <w:rsid w:val="009B3360"/>
    <w:rsid w:val="009B34E2"/>
    <w:rsid w:val="009B3510"/>
    <w:rsid w:val="009B377F"/>
    <w:rsid w:val="009B3D1E"/>
    <w:rsid w:val="009B46E9"/>
    <w:rsid w:val="009B4AF9"/>
    <w:rsid w:val="009B5068"/>
    <w:rsid w:val="009B533A"/>
    <w:rsid w:val="009B5877"/>
    <w:rsid w:val="009B7955"/>
    <w:rsid w:val="009C0088"/>
    <w:rsid w:val="009C08A2"/>
    <w:rsid w:val="009C0B9C"/>
    <w:rsid w:val="009C168A"/>
    <w:rsid w:val="009C1F7F"/>
    <w:rsid w:val="009C2593"/>
    <w:rsid w:val="009C2DB5"/>
    <w:rsid w:val="009C316C"/>
    <w:rsid w:val="009C3284"/>
    <w:rsid w:val="009C4BBF"/>
    <w:rsid w:val="009C5661"/>
    <w:rsid w:val="009C5662"/>
    <w:rsid w:val="009C5B0E"/>
    <w:rsid w:val="009C5DF4"/>
    <w:rsid w:val="009C6F3C"/>
    <w:rsid w:val="009C783C"/>
    <w:rsid w:val="009D00C7"/>
    <w:rsid w:val="009D02D9"/>
    <w:rsid w:val="009D1345"/>
    <w:rsid w:val="009D13E7"/>
    <w:rsid w:val="009D1686"/>
    <w:rsid w:val="009D18BC"/>
    <w:rsid w:val="009D1FF8"/>
    <w:rsid w:val="009D236A"/>
    <w:rsid w:val="009D3237"/>
    <w:rsid w:val="009D4D6F"/>
    <w:rsid w:val="009D4F3F"/>
    <w:rsid w:val="009D54F5"/>
    <w:rsid w:val="009D67D2"/>
    <w:rsid w:val="009D6B63"/>
    <w:rsid w:val="009D6B73"/>
    <w:rsid w:val="009D6ECF"/>
    <w:rsid w:val="009D72E5"/>
    <w:rsid w:val="009E05A3"/>
    <w:rsid w:val="009E0BDD"/>
    <w:rsid w:val="009E15AA"/>
    <w:rsid w:val="009E1923"/>
    <w:rsid w:val="009E1F1E"/>
    <w:rsid w:val="009E2E46"/>
    <w:rsid w:val="009E39B8"/>
    <w:rsid w:val="009E3DC7"/>
    <w:rsid w:val="009E416C"/>
    <w:rsid w:val="009E4C64"/>
    <w:rsid w:val="009E511A"/>
    <w:rsid w:val="009E52DD"/>
    <w:rsid w:val="009E6FBE"/>
    <w:rsid w:val="009E6FF2"/>
    <w:rsid w:val="009E79AC"/>
    <w:rsid w:val="009E7B01"/>
    <w:rsid w:val="009E7DB9"/>
    <w:rsid w:val="009F0128"/>
    <w:rsid w:val="009F0413"/>
    <w:rsid w:val="009F0F91"/>
    <w:rsid w:val="009F17E2"/>
    <w:rsid w:val="009F2AD9"/>
    <w:rsid w:val="009F3AF1"/>
    <w:rsid w:val="009F454A"/>
    <w:rsid w:val="009F45BE"/>
    <w:rsid w:val="009F4C84"/>
    <w:rsid w:val="009F6D04"/>
    <w:rsid w:val="009F7260"/>
    <w:rsid w:val="009F7304"/>
    <w:rsid w:val="009F7ADF"/>
    <w:rsid w:val="009F7EFD"/>
    <w:rsid w:val="00A0118D"/>
    <w:rsid w:val="00A01201"/>
    <w:rsid w:val="00A0286B"/>
    <w:rsid w:val="00A04069"/>
    <w:rsid w:val="00A04110"/>
    <w:rsid w:val="00A04532"/>
    <w:rsid w:val="00A04986"/>
    <w:rsid w:val="00A04D31"/>
    <w:rsid w:val="00A05806"/>
    <w:rsid w:val="00A05FC5"/>
    <w:rsid w:val="00A07DD1"/>
    <w:rsid w:val="00A10877"/>
    <w:rsid w:val="00A119B4"/>
    <w:rsid w:val="00A1292A"/>
    <w:rsid w:val="00A12B31"/>
    <w:rsid w:val="00A12B68"/>
    <w:rsid w:val="00A13050"/>
    <w:rsid w:val="00A131EB"/>
    <w:rsid w:val="00A13713"/>
    <w:rsid w:val="00A139ED"/>
    <w:rsid w:val="00A13F81"/>
    <w:rsid w:val="00A148DE"/>
    <w:rsid w:val="00A16A22"/>
    <w:rsid w:val="00A17076"/>
    <w:rsid w:val="00A170A2"/>
    <w:rsid w:val="00A174AD"/>
    <w:rsid w:val="00A176AC"/>
    <w:rsid w:val="00A17CDA"/>
    <w:rsid w:val="00A20209"/>
    <w:rsid w:val="00A21083"/>
    <w:rsid w:val="00A215E8"/>
    <w:rsid w:val="00A21CEE"/>
    <w:rsid w:val="00A228DE"/>
    <w:rsid w:val="00A22F39"/>
    <w:rsid w:val="00A23DD4"/>
    <w:rsid w:val="00A24D98"/>
    <w:rsid w:val="00A24EE8"/>
    <w:rsid w:val="00A25753"/>
    <w:rsid w:val="00A26159"/>
    <w:rsid w:val="00A26178"/>
    <w:rsid w:val="00A264CE"/>
    <w:rsid w:val="00A27CE9"/>
    <w:rsid w:val="00A27E95"/>
    <w:rsid w:val="00A30096"/>
    <w:rsid w:val="00A30AC2"/>
    <w:rsid w:val="00A30C2B"/>
    <w:rsid w:val="00A30E37"/>
    <w:rsid w:val="00A31B40"/>
    <w:rsid w:val="00A31FE8"/>
    <w:rsid w:val="00A321B4"/>
    <w:rsid w:val="00A33E22"/>
    <w:rsid w:val="00A34067"/>
    <w:rsid w:val="00A36131"/>
    <w:rsid w:val="00A372F5"/>
    <w:rsid w:val="00A37A48"/>
    <w:rsid w:val="00A37AC4"/>
    <w:rsid w:val="00A37C63"/>
    <w:rsid w:val="00A402DC"/>
    <w:rsid w:val="00A41488"/>
    <w:rsid w:val="00A41AD7"/>
    <w:rsid w:val="00A428D9"/>
    <w:rsid w:val="00A42A5E"/>
    <w:rsid w:val="00A4343F"/>
    <w:rsid w:val="00A43EFB"/>
    <w:rsid w:val="00A442C0"/>
    <w:rsid w:val="00A44C0F"/>
    <w:rsid w:val="00A45213"/>
    <w:rsid w:val="00A45565"/>
    <w:rsid w:val="00A46F6E"/>
    <w:rsid w:val="00A46FFC"/>
    <w:rsid w:val="00A4732B"/>
    <w:rsid w:val="00A50438"/>
    <w:rsid w:val="00A5326C"/>
    <w:rsid w:val="00A534B8"/>
    <w:rsid w:val="00A54063"/>
    <w:rsid w:val="00A5409F"/>
    <w:rsid w:val="00A54707"/>
    <w:rsid w:val="00A55DA4"/>
    <w:rsid w:val="00A5629C"/>
    <w:rsid w:val="00A5731A"/>
    <w:rsid w:val="00A57460"/>
    <w:rsid w:val="00A57611"/>
    <w:rsid w:val="00A57C80"/>
    <w:rsid w:val="00A57D71"/>
    <w:rsid w:val="00A57FAD"/>
    <w:rsid w:val="00A60801"/>
    <w:rsid w:val="00A617DB"/>
    <w:rsid w:val="00A6180B"/>
    <w:rsid w:val="00A6259E"/>
    <w:rsid w:val="00A62DE6"/>
    <w:rsid w:val="00A62F7B"/>
    <w:rsid w:val="00A63054"/>
    <w:rsid w:val="00A63287"/>
    <w:rsid w:val="00A637FB"/>
    <w:rsid w:val="00A64A49"/>
    <w:rsid w:val="00A64AFD"/>
    <w:rsid w:val="00A64F42"/>
    <w:rsid w:val="00A65C3F"/>
    <w:rsid w:val="00A66AAF"/>
    <w:rsid w:val="00A66F2A"/>
    <w:rsid w:val="00A67946"/>
    <w:rsid w:val="00A709D6"/>
    <w:rsid w:val="00A70B7E"/>
    <w:rsid w:val="00A70CDF"/>
    <w:rsid w:val="00A70F03"/>
    <w:rsid w:val="00A71276"/>
    <w:rsid w:val="00A714DD"/>
    <w:rsid w:val="00A71F1B"/>
    <w:rsid w:val="00A721B2"/>
    <w:rsid w:val="00A72486"/>
    <w:rsid w:val="00A73E97"/>
    <w:rsid w:val="00A74003"/>
    <w:rsid w:val="00A740ED"/>
    <w:rsid w:val="00A7425E"/>
    <w:rsid w:val="00A750A9"/>
    <w:rsid w:val="00A750B3"/>
    <w:rsid w:val="00A75D64"/>
    <w:rsid w:val="00A8014F"/>
    <w:rsid w:val="00A80E01"/>
    <w:rsid w:val="00A8296F"/>
    <w:rsid w:val="00A82C3B"/>
    <w:rsid w:val="00A82D51"/>
    <w:rsid w:val="00A830A2"/>
    <w:rsid w:val="00A83231"/>
    <w:rsid w:val="00A83DE0"/>
    <w:rsid w:val="00A83F41"/>
    <w:rsid w:val="00A83FE6"/>
    <w:rsid w:val="00A8490B"/>
    <w:rsid w:val="00A8554B"/>
    <w:rsid w:val="00A85F8B"/>
    <w:rsid w:val="00A86024"/>
    <w:rsid w:val="00A86286"/>
    <w:rsid w:val="00A86473"/>
    <w:rsid w:val="00A86C3A"/>
    <w:rsid w:val="00A90141"/>
    <w:rsid w:val="00A90FF5"/>
    <w:rsid w:val="00A915A5"/>
    <w:rsid w:val="00A91B96"/>
    <w:rsid w:val="00A92201"/>
    <w:rsid w:val="00A94E4C"/>
    <w:rsid w:val="00A9534C"/>
    <w:rsid w:val="00A96334"/>
    <w:rsid w:val="00A9741D"/>
    <w:rsid w:val="00AA1272"/>
    <w:rsid w:val="00AA1614"/>
    <w:rsid w:val="00AA1958"/>
    <w:rsid w:val="00AA1DA1"/>
    <w:rsid w:val="00AA1EC8"/>
    <w:rsid w:val="00AA250B"/>
    <w:rsid w:val="00AA2AA6"/>
    <w:rsid w:val="00AA3168"/>
    <w:rsid w:val="00AA3CA5"/>
    <w:rsid w:val="00AA3ED0"/>
    <w:rsid w:val="00AA3F10"/>
    <w:rsid w:val="00AA3FD8"/>
    <w:rsid w:val="00AA4075"/>
    <w:rsid w:val="00AA4460"/>
    <w:rsid w:val="00AA4E3A"/>
    <w:rsid w:val="00AA5707"/>
    <w:rsid w:val="00AA5A0E"/>
    <w:rsid w:val="00AA5FB4"/>
    <w:rsid w:val="00AA657F"/>
    <w:rsid w:val="00AA68DB"/>
    <w:rsid w:val="00AA6C3C"/>
    <w:rsid w:val="00AA6F08"/>
    <w:rsid w:val="00AA723E"/>
    <w:rsid w:val="00AB0259"/>
    <w:rsid w:val="00AB06B6"/>
    <w:rsid w:val="00AB099B"/>
    <w:rsid w:val="00AB0EB7"/>
    <w:rsid w:val="00AB1062"/>
    <w:rsid w:val="00AB1A0A"/>
    <w:rsid w:val="00AB22A9"/>
    <w:rsid w:val="00AB2944"/>
    <w:rsid w:val="00AB2D33"/>
    <w:rsid w:val="00AB359A"/>
    <w:rsid w:val="00AB3B7A"/>
    <w:rsid w:val="00AB478F"/>
    <w:rsid w:val="00AB4F4B"/>
    <w:rsid w:val="00AB4FE7"/>
    <w:rsid w:val="00AC0EC6"/>
    <w:rsid w:val="00AC19D3"/>
    <w:rsid w:val="00AC19D5"/>
    <w:rsid w:val="00AC34D2"/>
    <w:rsid w:val="00AC3CE8"/>
    <w:rsid w:val="00AC5C1A"/>
    <w:rsid w:val="00AC6235"/>
    <w:rsid w:val="00AC6C4C"/>
    <w:rsid w:val="00AC6F8E"/>
    <w:rsid w:val="00AC7095"/>
    <w:rsid w:val="00AC7683"/>
    <w:rsid w:val="00AD02C1"/>
    <w:rsid w:val="00AD088F"/>
    <w:rsid w:val="00AD25EC"/>
    <w:rsid w:val="00AD2745"/>
    <w:rsid w:val="00AD2B64"/>
    <w:rsid w:val="00AD2BDD"/>
    <w:rsid w:val="00AD2BEF"/>
    <w:rsid w:val="00AD2C20"/>
    <w:rsid w:val="00AD3436"/>
    <w:rsid w:val="00AD349A"/>
    <w:rsid w:val="00AD3F12"/>
    <w:rsid w:val="00AD44C2"/>
    <w:rsid w:val="00AD4B80"/>
    <w:rsid w:val="00AD59FB"/>
    <w:rsid w:val="00AD5B6E"/>
    <w:rsid w:val="00AD7541"/>
    <w:rsid w:val="00AD7E79"/>
    <w:rsid w:val="00AE08B5"/>
    <w:rsid w:val="00AE1F53"/>
    <w:rsid w:val="00AE2345"/>
    <w:rsid w:val="00AE2C00"/>
    <w:rsid w:val="00AE3952"/>
    <w:rsid w:val="00AE3AAE"/>
    <w:rsid w:val="00AE495E"/>
    <w:rsid w:val="00AE4E07"/>
    <w:rsid w:val="00AE5120"/>
    <w:rsid w:val="00AE618F"/>
    <w:rsid w:val="00AE79E2"/>
    <w:rsid w:val="00AE7BBE"/>
    <w:rsid w:val="00AE7CF8"/>
    <w:rsid w:val="00AF027B"/>
    <w:rsid w:val="00AF0C44"/>
    <w:rsid w:val="00AF0DDD"/>
    <w:rsid w:val="00AF1961"/>
    <w:rsid w:val="00AF1BAF"/>
    <w:rsid w:val="00AF29EB"/>
    <w:rsid w:val="00AF2AE9"/>
    <w:rsid w:val="00AF421A"/>
    <w:rsid w:val="00AF4657"/>
    <w:rsid w:val="00AF7DED"/>
    <w:rsid w:val="00B000C6"/>
    <w:rsid w:val="00B000C7"/>
    <w:rsid w:val="00B00666"/>
    <w:rsid w:val="00B00EDD"/>
    <w:rsid w:val="00B0173D"/>
    <w:rsid w:val="00B02494"/>
    <w:rsid w:val="00B028F6"/>
    <w:rsid w:val="00B02BAE"/>
    <w:rsid w:val="00B04190"/>
    <w:rsid w:val="00B04381"/>
    <w:rsid w:val="00B05710"/>
    <w:rsid w:val="00B05FA3"/>
    <w:rsid w:val="00B069B9"/>
    <w:rsid w:val="00B0723D"/>
    <w:rsid w:val="00B07DFE"/>
    <w:rsid w:val="00B10EA5"/>
    <w:rsid w:val="00B11985"/>
    <w:rsid w:val="00B11D87"/>
    <w:rsid w:val="00B125AA"/>
    <w:rsid w:val="00B128FA"/>
    <w:rsid w:val="00B12C8E"/>
    <w:rsid w:val="00B134BD"/>
    <w:rsid w:val="00B1461A"/>
    <w:rsid w:val="00B14BEC"/>
    <w:rsid w:val="00B14E36"/>
    <w:rsid w:val="00B15275"/>
    <w:rsid w:val="00B1607E"/>
    <w:rsid w:val="00B162E1"/>
    <w:rsid w:val="00B16848"/>
    <w:rsid w:val="00B16956"/>
    <w:rsid w:val="00B16E89"/>
    <w:rsid w:val="00B16F06"/>
    <w:rsid w:val="00B1716F"/>
    <w:rsid w:val="00B1720B"/>
    <w:rsid w:val="00B17337"/>
    <w:rsid w:val="00B177FB"/>
    <w:rsid w:val="00B2036D"/>
    <w:rsid w:val="00B20458"/>
    <w:rsid w:val="00B20F58"/>
    <w:rsid w:val="00B21B40"/>
    <w:rsid w:val="00B21FB5"/>
    <w:rsid w:val="00B2290D"/>
    <w:rsid w:val="00B23AEF"/>
    <w:rsid w:val="00B24674"/>
    <w:rsid w:val="00B24C19"/>
    <w:rsid w:val="00B24EE4"/>
    <w:rsid w:val="00B25474"/>
    <w:rsid w:val="00B25619"/>
    <w:rsid w:val="00B259E0"/>
    <w:rsid w:val="00B2619D"/>
    <w:rsid w:val="00B263BF"/>
    <w:rsid w:val="00B263DB"/>
    <w:rsid w:val="00B26C0F"/>
    <w:rsid w:val="00B26C50"/>
    <w:rsid w:val="00B2740B"/>
    <w:rsid w:val="00B30D20"/>
    <w:rsid w:val="00B30F98"/>
    <w:rsid w:val="00B31B72"/>
    <w:rsid w:val="00B33FCB"/>
    <w:rsid w:val="00B342E9"/>
    <w:rsid w:val="00B34A52"/>
    <w:rsid w:val="00B34D8D"/>
    <w:rsid w:val="00B3521D"/>
    <w:rsid w:val="00B35DBA"/>
    <w:rsid w:val="00B36171"/>
    <w:rsid w:val="00B3757B"/>
    <w:rsid w:val="00B401EE"/>
    <w:rsid w:val="00B40873"/>
    <w:rsid w:val="00B4131B"/>
    <w:rsid w:val="00B413AC"/>
    <w:rsid w:val="00B42DD2"/>
    <w:rsid w:val="00B43500"/>
    <w:rsid w:val="00B43D83"/>
    <w:rsid w:val="00B44AB0"/>
    <w:rsid w:val="00B44FF8"/>
    <w:rsid w:val="00B45337"/>
    <w:rsid w:val="00B46033"/>
    <w:rsid w:val="00B46390"/>
    <w:rsid w:val="00B46F44"/>
    <w:rsid w:val="00B474CD"/>
    <w:rsid w:val="00B4786D"/>
    <w:rsid w:val="00B50017"/>
    <w:rsid w:val="00B505BE"/>
    <w:rsid w:val="00B50B2B"/>
    <w:rsid w:val="00B50EEC"/>
    <w:rsid w:val="00B51559"/>
    <w:rsid w:val="00B519AC"/>
    <w:rsid w:val="00B519F1"/>
    <w:rsid w:val="00B52136"/>
    <w:rsid w:val="00B5254C"/>
    <w:rsid w:val="00B525B8"/>
    <w:rsid w:val="00B52746"/>
    <w:rsid w:val="00B52E7A"/>
    <w:rsid w:val="00B53712"/>
    <w:rsid w:val="00B538C8"/>
    <w:rsid w:val="00B53DD2"/>
    <w:rsid w:val="00B53E41"/>
    <w:rsid w:val="00B53F63"/>
    <w:rsid w:val="00B53FC7"/>
    <w:rsid w:val="00B53FCE"/>
    <w:rsid w:val="00B5589B"/>
    <w:rsid w:val="00B55C33"/>
    <w:rsid w:val="00B56364"/>
    <w:rsid w:val="00B56705"/>
    <w:rsid w:val="00B56742"/>
    <w:rsid w:val="00B56D4D"/>
    <w:rsid w:val="00B5702A"/>
    <w:rsid w:val="00B57043"/>
    <w:rsid w:val="00B5729E"/>
    <w:rsid w:val="00B57566"/>
    <w:rsid w:val="00B57F81"/>
    <w:rsid w:val="00B6030B"/>
    <w:rsid w:val="00B60702"/>
    <w:rsid w:val="00B61467"/>
    <w:rsid w:val="00B61BC0"/>
    <w:rsid w:val="00B61DAD"/>
    <w:rsid w:val="00B62301"/>
    <w:rsid w:val="00B62892"/>
    <w:rsid w:val="00B62EB4"/>
    <w:rsid w:val="00B63670"/>
    <w:rsid w:val="00B649E8"/>
    <w:rsid w:val="00B65219"/>
    <w:rsid w:val="00B65452"/>
    <w:rsid w:val="00B6546A"/>
    <w:rsid w:val="00B65A26"/>
    <w:rsid w:val="00B66D9A"/>
    <w:rsid w:val="00B66E87"/>
    <w:rsid w:val="00B66ED2"/>
    <w:rsid w:val="00B674D4"/>
    <w:rsid w:val="00B6770F"/>
    <w:rsid w:val="00B678AD"/>
    <w:rsid w:val="00B67B21"/>
    <w:rsid w:val="00B7023A"/>
    <w:rsid w:val="00B721B8"/>
    <w:rsid w:val="00B72526"/>
    <w:rsid w:val="00B72931"/>
    <w:rsid w:val="00B72A02"/>
    <w:rsid w:val="00B7303D"/>
    <w:rsid w:val="00B73518"/>
    <w:rsid w:val="00B74041"/>
    <w:rsid w:val="00B744EE"/>
    <w:rsid w:val="00B748A8"/>
    <w:rsid w:val="00B74CBC"/>
    <w:rsid w:val="00B7593A"/>
    <w:rsid w:val="00B75C88"/>
    <w:rsid w:val="00B763BF"/>
    <w:rsid w:val="00B768D9"/>
    <w:rsid w:val="00B76A9E"/>
    <w:rsid w:val="00B76B71"/>
    <w:rsid w:val="00B76F17"/>
    <w:rsid w:val="00B76F4B"/>
    <w:rsid w:val="00B77E55"/>
    <w:rsid w:val="00B77E77"/>
    <w:rsid w:val="00B80AAD"/>
    <w:rsid w:val="00B80F45"/>
    <w:rsid w:val="00B8139F"/>
    <w:rsid w:val="00B8260A"/>
    <w:rsid w:val="00B82682"/>
    <w:rsid w:val="00B838DA"/>
    <w:rsid w:val="00B83F24"/>
    <w:rsid w:val="00B862BD"/>
    <w:rsid w:val="00B867C3"/>
    <w:rsid w:val="00B87E32"/>
    <w:rsid w:val="00B87ECF"/>
    <w:rsid w:val="00B90F64"/>
    <w:rsid w:val="00B9100A"/>
    <w:rsid w:val="00B91180"/>
    <w:rsid w:val="00B917DC"/>
    <w:rsid w:val="00B917E0"/>
    <w:rsid w:val="00B920ED"/>
    <w:rsid w:val="00B9265B"/>
    <w:rsid w:val="00B9284A"/>
    <w:rsid w:val="00B92D9F"/>
    <w:rsid w:val="00B933E0"/>
    <w:rsid w:val="00B93415"/>
    <w:rsid w:val="00B94AB9"/>
    <w:rsid w:val="00B95587"/>
    <w:rsid w:val="00B956C6"/>
    <w:rsid w:val="00B9576E"/>
    <w:rsid w:val="00B95F24"/>
    <w:rsid w:val="00B962CD"/>
    <w:rsid w:val="00B9676C"/>
    <w:rsid w:val="00B97C66"/>
    <w:rsid w:val="00BA0476"/>
    <w:rsid w:val="00BA1B54"/>
    <w:rsid w:val="00BA1EC1"/>
    <w:rsid w:val="00BA2076"/>
    <w:rsid w:val="00BA24C3"/>
    <w:rsid w:val="00BA2B9A"/>
    <w:rsid w:val="00BA3001"/>
    <w:rsid w:val="00BA3533"/>
    <w:rsid w:val="00BA3EFB"/>
    <w:rsid w:val="00BA444A"/>
    <w:rsid w:val="00BA458D"/>
    <w:rsid w:val="00BA4A1E"/>
    <w:rsid w:val="00BA4C1A"/>
    <w:rsid w:val="00BA5527"/>
    <w:rsid w:val="00BA604C"/>
    <w:rsid w:val="00BA61AD"/>
    <w:rsid w:val="00BA7230"/>
    <w:rsid w:val="00BA7AAB"/>
    <w:rsid w:val="00BB070C"/>
    <w:rsid w:val="00BB0B2E"/>
    <w:rsid w:val="00BB1A65"/>
    <w:rsid w:val="00BB1DE2"/>
    <w:rsid w:val="00BB3182"/>
    <w:rsid w:val="00BB3309"/>
    <w:rsid w:val="00BB4257"/>
    <w:rsid w:val="00BB562D"/>
    <w:rsid w:val="00BB5B25"/>
    <w:rsid w:val="00BB5D95"/>
    <w:rsid w:val="00BB6158"/>
    <w:rsid w:val="00BB6789"/>
    <w:rsid w:val="00BB705E"/>
    <w:rsid w:val="00BB7088"/>
    <w:rsid w:val="00BB73AC"/>
    <w:rsid w:val="00BC0566"/>
    <w:rsid w:val="00BC1093"/>
    <w:rsid w:val="00BC1663"/>
    <w:rsid w:val="00BC1B55"/>
    <w:rsid w:val="00BC2117"/>
    <w:rsid w:val="00BC23FD"/>
    <w:rsid w:val="00BC30DF"/>
    <w:rsid w:val="00BC31DE"/>
    <w:rsid w:val="00BC3260"/>
    <w:rsid w:val="00BC3944"/>
    <w:rsid w:val="00BC3CA4"/>
    <w:rsid w:val="00BC3F06"/>
    <w:rsid w:val="00BC4289"/>
    <w:rsid w:val="00BC4488"/>
    <w:rsid w:val="00BC44D0"/>
    <w:rsid w:val="00BC4A2E"/>
    <w:rsid w:val="00BC56E3"/>
    <w:rsid w:val="00BC5BC5"/>
    <w:rsid w:val="00BC6179"/>
    <w:rsid w:val="00BC7299"/>
    <w:rsid w:val="00BD0822"/>
    <w:rsid w:val="00BD0B23"/>
    <w:rsid w:val="00BD296C"/>
    <w:rsid w:val="00BD34A3"/>
    <w:rsid w:val="00BD3E86"/>
    <w:rsid w:val="00BD46D1"/>
    <w:rsid w:val="00BD5B63"/>
    <w:rsid w:val="00BD73E5"/>
    <w:rsid w:val="00BD7745"/>
    <w:rsid w:val="00BD7B96"/>
    <w:rsid w:val="00BD7D3C"/>
    <w:rsid w:val="00BD7EB8"/>
    <w:rsid w:val="00BE10D2"/>
    <w:rsid w:val="00BE13F4"/>
    <w:rsid w:val="00BE16D6"/>
    <w:rsid w:val="00BE16D8"/>
    <w:rsid w:val="00BE328C"/>
    <w:rsid w:val="00BE3ED4"/>
    <w:rsid w:val="00BE53B4"/>
    <w:rsid w:val="00BE57DB"/>
    <w:rsid w:val="00BE7C53"/>
    <w:rsid w:val="00BF2412"/>
    <w:rsid w:val="00BF2EE9"/>
    <w:rsid w:val="00BF319A"/>
    <w:rsid w:val="00BF35D4"/>
    <w:rsid w:val="00BF4477"/>
    <w:rsid w:val="00BF45D3"/>
    <w:rsid w:val="00BF4EE0"/>
    <w:rsid w:val="00BF5273"/>
    <w:rsid w:val="00BF539B"/>
    <w:rsid w:val="00BF61C1"/>
    <w:rsid w:val="00BF625F"/>
    <w:rsid w:val="00BF732E"/>
    <w:rsid w:val="00C00694"/>
    <w:rsid w:val="00C007E7"/>
    <w:rsid w:val="00C02228"/>
    <w:rsid w:val="00C0273F"/>
    <w:rsid w:val="00C02D3D"/>
    <w:rsid w:val="00C0324B"/>
    <w:rsid w:val="00C0392B"/>
    <w:rsid w:val="00C03A60"/>
    <w:rsid w:val="00C0433B"/>
    <w:rsid w:val="00C04B5F"/>
    <w:rsid w:val="00C0536F"/>
    <w:rsid w:val="00C0555B"/>
    <w:rsid w:val="00C05D08"/>
    <w:rsid w:val="00C068F7"/>
    <w:rsid w:val="00C07221"/>
    <w:rsid w:val="00C07236"/>
    <w:rsid w:val="00C105A3"/>
    <w:rsid w:val="00C116A4"/>
    <w:rsid w:val="00C11E22"/>
    <w:rsid w:val="00C127D0"/>
    <w:rsid w:val="00C12B1B"/>
    <w:rsid w:val="00C12DF8"/>
    <w:rsid w:val="00C12E14"/>
    <w:rsid w:val="00C1310E"/>
    <w:rsid w:val="00C13B5F"/>
    <w:rsid w:val="00C1429B"/>
    <w:rsid w:val="00C14A97"/>
    <w:rsid w:val="00C16478"/>
    <w:rsid w:val="00C1689B"/>
    <w:rsid w:val="00C17366"/>
    <w:rsid w:val="00C17444"/>
    <w:rsid w:val="00C2009F"/>
    <w:rsid w:val="00C202C5"/>
    <w:rsid w:val="00C2030A"/>
    <w:rsid w:val="00C204D3"/>
    <w:rsid w:val="00C21297"/>
    <w:rsid w:val="00C21BB0"/>
    <w:rsid w:val="00C22A73"/>
    <w:rsid w:val="00C23358"/>
    <w:rsid w:val="00C237A1"/>
    <w:rsid w:val="00C23CC6"/>
    <w:rsid w:val="00C24990"/>
    <w:rsid w:val="00C2567D"/>
    <w:rsid w:val="00C25A51"/>
    <w:rsid w:val="00C25B82"/>
    <w:rsid w:val="00C26079"/>
    <w:rsid w:val="00C26B7F"/>
    <w:rsid w:val="00C26D25"/>
    <w:rsid w:val="00C301D2"/>
    <w:rsid w:val="00C30559"/>
    <w:rsid w:val="00C30AA0"/>
    <w:rsid w:val="00C318AE"/>
    <w:rsid w:val="00C319FD"/>
    <w:rsid w:val="00C32328"/>
    <w:rsid w:val="00C340B0"/>
    <w:rsid w:val="00C3443D"/>
    <w:rsid w:val="00C34A58"/>
    <w:rsid w:val="00C351A0"/>
    <w:rsid w:val="00C361B7"/>
    <w:rsid w:val="00C362C5"/>
    <w:rsid w:val="00C364C6"/>
    <w:rsid w:val="00C366AF"/>
    <w:rsid w:val="00C36BB1"/>
    <w:rsid w:val="00C375D7"/>
    <w:rsid w:val="00C3763A"/>
    <w:rsid w:val="00C3766B"/>
    <w:rsid w:val="00C377BA"/>
    <w:rsid w:val="00C402B8"/>
    <w:rsid w:val="00C428E6"/>
    <w:rsid w:val="00C429A7"/>
    <w:rsid w:val="00C4345B"/>
    <w:rsid w:val="00C436AB"/>
    <w:rsid w:val="00C43ADF"/>
    <w:rsid w:val="00C441C9"/>
    <w:rsid w:val="00C455FC"/>
    <w:rsid w:val="00C45F5E"/>
    <w:rsid w:val="00C4742E"/>
    <w:rsid w:val="00C479EB"/>
    <w:rsid w:val="00C47E85"/>
    <w:rsid w:val="00C501B2"/>
    <w:rsid w:val="00C50AB5"/>
    <w:rsid w:val="00C52316"/>
    <w:rsid w:val="00C523A8"/>
    <w:rsid w:val="00C528FA"/>
    <w:rsid w:val="00C530B5"/>
    <w:rsid w:val="00C531AC"/>
    <w:rsid w:val="00C53265"/>
    <w:rsid w:val="00C5376D"/>
    <w:rsid w:val="00C53CFF"/>
    <w:rsid w:val="00C5462E"/>
    <w:rsid w:val="00C55FC5"/>
    <w:rsid w:val="00C5617E"/>
    <w:rsid w:val="00C567D2"/>
    <w:rsid w:val="00C57C9D"/>
    <w:rsid w:val="00C611E7"/>
    <w:rsid w:val="00C61CC4"/>
    <w:rsid w:val="00C62B29"/>
    <w:rsid w:val="00C659CE"/>
    <w:rsid w:val="00C65ABB"/>
    <w:rsid w:val="00C66173"/>
    <w:rsid w:val="00C66403"/>
    <w:rsid w:val="00C664FC"/>
    <w:rsid w:val="00C7016C"/>
    <w:rsid w:val="00C70C44"/>
    <w:rsid w:val="00C70CEB"/>
    <w:rsid w:val="00C71A04"/>
    <w:rsid w:val="00C72BF3"/>
    <w:rsid w:val="00C7303D"/>
    <w:rsid w:val="00C74028"/>
    <w:rsid w:val="00C740F9"/>
    <w:rsid w:val="00C7610C"/>
    <w:rsid w:val="00C765E0"/>
    <w:rsid w:val="00C76EC7"/>
    <w:rsid w:val="00C7770F"/>
    <w:rsid w:val="00C77BE4"/>
    <w:rsid w:val="00C77D00"/>
    <w:rsid w:val="00C77F17"/>
    <w:rsid w:val="00C807BC"/>
    <w:rsid w:val="00C80F3B"/>
    <w:rsid w:val="00C816A2"/>
    <w:rsid w:val="00C81D22"/>
    <w:rsid w:val="00C81FF8"/>
    <w:rsid w:val="00C826B9"/>
    <w:rsid w:val="00C829DF"/>
    <w:rsid w:val="00C8304C"/>
    <w:rsid w:val="00C83096"/>
    <w:rsid w:val="00C83196"/>
    <w:rsid w:val="00C841EC"/>
    <w:rsid w:val="00C8448B"/>
    <w:rsid w:val="00C84909"/>
    <w:rsid w:val="00C84B04"/>
    <w:rsid w:val="00C8553E"/>
    <w:rsid w:val="00C85894"/>
    <w:rsid w:val="00C863B5"/>
    <w:rsid w:val="00C87515"/>
    <w:rsid w:val="00C8773D"/>
    <w:rsid w:val="00C87A57"/>
    <w:rsid w:val="00C90A1C"/>
    <w:rsid w:val="00C91030"/>
    <w:rsid w:val="00C911AB"/>
    <w:rsid w:val="00C916B1"/>
    <w:rsid w:val="00C91C9A"/>
    <w:rsid w:val="00C9256B"/>
    <w:rsid w:val="00C92690"/>
    <w:rsid w:val="00C93EDB"/>
    <w:rsid w:val="00C941D9"/>
    <w:rsid w:val="00C94294"/>
    <w:rsid w:val="00C944EF"/>
    <w:rsid w:val="00C94717"/>
    <w:rsid w:val="00C9476C"/>
    <w:rsid w:val="00C948D9"/>
    <w:rsid w:val="00C94F2B"/>
    <w:rsid w:val="00C95259"/>
    <w:rsid w:val="00C95BCA"/>
    <w:rsid w:val="00C96BAF"/>
    <w:rsid w:val="00C96BD4"/>
    <w:rsid w:val="00C96C72"/>
    <w:rsid w:val="00C96E15"/>
    <w:rsid w:val="00CA0095"/>
    <w:rsid w:val="00CA0226"/>
    <w:rsid w:val="00CA0C18"/>
    <w:rsid w:val="00CA0C56"/>
    <w:rsid w:val="00CA1010"/>
    <w:rsid w:val="00CA20CC"/>
    <w:rsid w:val="00CA36CC"/>
    <w:rsid w:val="00CA3EDF"/>
    <w:rsid w:val="00CA4D2A"/>
    <w:rsid w:val="00CA516C"/>
    <w:rsid w:val="00CA5456"/>
    <w:rsid w:val="00CA584C"/>
    <w:rsid w:val="00CA58F2"/>
    <w:rsid w:val="00CA5AF1"/>
    <w:rsid w:val="00CA61CB"/>
    <w:rsid w:val="00CA72E6"/>
    <w:rsid w:val="00CA7957"/>
    <w:rsid w:val="00CB0141"/>
    <w:rsid w:val="00CB0876"/>
    <w:rsid w:val="00CB0A14"/>
    <w:rsid w:val="00CB2145"/>
    <w:rsid w:val="00CB2D52"/>
    <w:rsid w:val="00CB2EAE"/>
    <w:rsid w:val="00CB312A"/>
    <w:rsid w:val="00CB332E"/>
    <w:rsid w:val="00CB3770"/>
    <w:rsid w:val="00CB3E1C"/>
    <w:rsid w:val="00CB49A0"/>
    <w:rsid w:val="00CB4B4E"/>
    <w:rsid w:val="00CB5038"/>
    <w:rsid w:val="00CB5346"/>
    <w:rsid w:val="00CB6073"/>
    <w:rsid w:val="00CB66B0"/>
    <w:rsid w:val="00CB6E06"/>
    <w:rsid w:val="00CB6EA5"/>
    <w:rsid w:val="00CB6F90"/>
    <w:rsid w:val="00CB7058"/>
    <w:rsid w:val="00CC008F"/>
    <w:rsid w:val="00CC0511"/>
    <w:rsid w:val="00CC0D46"/>
    <w:rsid w:val="00CC1D26"/>
    <w:rsid w:val="00CC2394"/>
    <w:rsid w:val="00CC263B"/>
    <w:rsid w:val="00CC37AF"/>
    <w:rsid w:val="00CC37BF"/>
    <w:rsid w:val="00CC37F7"/>
    <w:rsid w:val="00CC39B4"/>
    <w:rsid w:val="00CC423D"/>
    <w:rsid w:val="00CC4F4D"/>
    <w:rsid w:val="00CC5407"/>
    <w:rsid w:val="00CC6019"/>
    <w:rsid w:val="00CC66EF"/>
    <w:rsid w:val="00CC743B"/>
    <w:rsid w:val="00CC7F7F"/>
    <w:rsid w:val="00CD0FF6"/>
    <w:rsid w:val="00CD11F9"/>
    <w:rsid w:val="00CD123F"/>
    <w:rsid w:val="00CD161A"/>
    <w:rsid w:val="00CD2023"/>
    <w:rsid w:val="00CD21E9"/>
    <w:rsid w:val="00CD2FC5"/>
    <w:rsid w:val="00CD47CB"/>
    <w:rsid w:val="00CD488D"/>
    <w:rsid w:val="00CD4B34"/>
    <w:rsid w:val="00CD4C95"/>
    <w:rsid w:val="00CD4CBB"/>
    <w:rsid w:val="00CD51A4"/>
    <w:rsid w:val="00CD5D08"/>
    <w:rsid w:val="00CD670B"/>
    <w:rsid w:val="00CD6723"/>
    <w:rsid w:val="00CD70D7"/>
    <w:rsid w:val="00CD71F4"/>
    <w:rsid w:val="00CE014D"/>
    <w:rsid w:val="00CE039E"/>
    <w:rsid w:val="00CE1DB4"/>
    <w:rsid w:val="00CE26F8"/>
    <w:rsid w:val="00CE27A9"/>
    <w:rsid w:val="00CE324B"/>
    <w:rsid w:val="00CE4322"/>
    <w:rsid w:val="00CE4A53"/>
    <w:rsid w:val="00CE505C"/>
    <w:rsid w:val="00CE54B5"/>
    <w:rsid w:val="00CE557B"/>
    <w:rsid w:val="00CE5951"/>
    <w:rsid w:val="00CE5B50"/>
    <w:rsid w:val="00CE6F24"/>
    <w:rsid w:val="00CE77D3"/>
    <w:rsid w:val="00CE7936"/>
    <w:rsid w:val="00CE7FC2"/>
    <w:rsid w:val="00CF14E2"/>
    <w:rsid w:val="00CF199F"/>
    <w:rsid w:val="00CF21B0"/>
    <w:rsid w:val="00CF2F06"/>
    <w:rsid w:val="00CF3502"/>
    <w:rsid w:val="00CF3D50"/>
    <w:rsid w:val="00CF468A"/>
    <w:rsid w:val="00CF5128"/>
    <w:rsid w:val="00CF5831"/>
    <w:rsid w:val="00CF73E9"/>
    <w:rsid w:val="00CF7E07"/>
    <w:rsid w:val="00CF7F31"/>
    <w:rsid w:val="00D00271"/>
    <w:rsid w:val="00D0079C"/>
    <w:rsid w:val="00D00A3C"/>
    <w:rsid w:val="00D01E77"/>
    <w:rsid w:val="00D0206B"/>
    <w:rsid w:val="00D02A3C"/>
    <w:rsid w:val="00D02C23"/>
    <w:rsid w:val="00D03181"/>
    <w:rsid w:val="00D05A27"/>
    <w:rsid w:val="00D067F8"/>
    <w:rsid w:val="00D0686B"/>
    <w:rsid w:val="00D06D95"/>
    <w:rsid w:val="00D07A4D"/>
    <w:rsid w:val="00D07FA6"/>
    <w:rsid w:val="00D10E4A"/>
    <w:rsid w:val="00D10E93"/>
    <w:rsid w:val="00D112AC"/>
    <w:rsid w:val="00D136CF"/>
    <w:rsid w:val="00D136E3"/>
    <w:rsid w:val="00D13802"/>
    <w:rsid w:val="00D13F76"/>
    <w:rsid w:val="00D14057"/>
    <w:rsid w:val="00D140E4"/>
    <w:rsid w:val="00D1448A"/>
    <w:rsid w:val="00D14DE7"/>
    <w:rsid w:val="00D1528A"/>
    <w:rsid w:val="00D153F9"/>
    <w:rsid w:val="00D15A52"/>
    <w:rsid w:val="00D15BEB"/>
    <w:rsid w:val="00D16114"/>
    <w:rsid w:val="00D1623D"/>
    <w:rsid w:val="00D1630E"/>
    <w:rsid w:val="00D17061"/>
    <w:rsid w:val="00D170D7"/>
    <w:rsid w:val="00D17228"/>
    <w:rsid w:val="00D17339"/>
    <w:rsid w:val="00D17ED9"/>
    <w:rsid w:val="00D2033E"/>
    <w:rsid w:val="00D206DB"/>
    <w:rsid w:val="00D207BA"/>
    <w:rsid w:val="00D20EEC"/>
    <w:rsid w:val="00D20F0C"/>
    <w:rsid w:val="00D212EF"/>
    <w:rsid w:val="00D224E2"/>
    <w:rsid w:val="00D228F3"/>
    <w:rsid w:val="00D22F2B"/>
    <w:rsid w:val="00D23553"/>
    <w:rsid w:val="00D24220"/>
    <w:rsid w:val="00D24819"/>
    <w:rsid w:val="00D24951"/>
    <w:rsid w:val="00D24982"/>
    <w:rsid w:val="00D24ADA"/>
    <w:rsid w:val="00D2533D"/>
    <w:rsid w:val="00D256AF"/>
    <w:rsid w:val="00D266F7"/>
    <w:rsid w:val="00D2688D"/>
    <w:rsid w:val="00D27621"/>
    <w:rsid w:val="00D279F6"/>
    <w:rsid w:val="00D305EB"/>
    <w:rsid w:val="00D3074C"/>
    <w:rsid w:val="00D30AE5"/>
    <w:rsid w:val="00D30D97"/>
    <w:rsid w:val="00D30DFB"/>
    <w:rsid w:val="00D319DA"/>
    <w:rsid w:val="00D31CC4"/>
    <w:rsid w:val="00D31E35"/>
    <w:rsid w:val="00D3242C"/>
    <w:rsid w:val="00D3393F"/>
    <w:rsid w:val="00D33F1A"/>
    <w:rsid w:val="00D349E6"/>
    <w:rsid w:val="00D369EF"/>
    <w:rsid w:val="00D370C2"/>
    <w:rsid w:val="00D37418"/>
    <w:rsid w:val="00D377F7"/>
    <w:rsid w:val="00D37E89"/>
    <w:rsid w:val="00D40775"/>
    <w:rsid w:val="00D42199"/>
    <w:rsid w:val="00D430E2"/>
    <w:rsid w:val="00D43611"/>
    <w:rsid w:val="00D439F5"/>
    <w:rsid w:val="00D443EB"/>
    <w:rsid w:val="00D44B0D"/>
    <w:rsid w:val="00D44FD2"/>
    <w:rsid w:val="00D45C3D"/>
    <w:rsid w:val="00D45C75"/>
    <w:rsid w:val="00D45FBA"/>
    <w:rsid w:val="00D46344"/>
    <w:rsid w:val="00D46DBA"/>
    <w:rsid w:val="00D46E91"/>
    <w:rsid w:val="00D46FB2"/>
    <w:rsid w:val="00D4769B"/>
    <w:rsid w:val="00D47707"/>
    <w:rsid w:val="00D47987"/>
    <w:rsid w:val="00D47BAE"/>
    <w:rsid w:val="00D47FD8"/>
    <w:rsid w:val="00D50459"/>
    <w:rsid w:val="00D507E2"/>
    <w:rsid w:val="00D507E3"/>
    <w:rsid w:val="00D50F8B"/>
    <w:rsid w:val="00D51DB1"/>
    <w:rsid w:val="00D51DBF"/>
    <w:rsid w:val="00D522E9"/>
    <w:rsid w:val="00D5279E"/>
    <w:rsid w:val="00D534B3"/>
    <w:rsid w:val="00D53913"/>
    <w:rsid w:val="00D54D31"/>
    <w:rsid w:val="00D557EB"/>
    <w:rsid w:val="00D55DFB"/>
    <w:rsid w:val="00D566E5"/>
    <w:rsid w:val="00D56DA3"/>
    <w:rsid w:val="00D571B3"/>
    <w:rsid w:val="00D572F6"/>
    <w:rsid w:val="00D60399"/>
    <w:rsid w:val="00D60D45"/>
    <w:rsid w:val="00D6172C"/>
    <w:rsid w:val="00D61CE0"/>
    <w:rsid w:val="00D62BEF"/>
    <w:rsid w:val="00D6376D"/>
    <w:rsid w:val="00D64658"/>
    <w:rsid w:val="00D646DC"/>
    <w:rsid w:val="00D647A3"/>
    <w:rsid w:val="00D64898"/>
    <w:rsid w:val="00D64957"/>
    <w:rsid w:val="00D64CE8"/>
    <w:rsid w:val="00D64F12"/>
    <w:rsid w:val="00D655B6"/>
    <w:rsid w:val="00D6626F"/>
    <w:rsid w:val="00D6760E"/>
    <w:rsid w:val="00D678DB"/>
    <w:rsid w:val="00D67A7C"/>
    <w:rsid w:val="00D67F4E"/>
    <w:rsid w:val="00D7081A"/>
    <w:rsid w:val="00D70C7D"/>
    <w:rsid w:val="00D71548"/>
    <w:rsid w:val="00D7177F"/>
    <w:rsid w:val="00D71D3D"/>
    <w:rsid w:val="00D7490B"/>
    <w:rsid w:val="00D74BCA"/>
    <w:rsid w:val="00D74E03"/>
    <w:rsid w:val="00D74E54"/>
    <w:rsid w:val="00D755A8"/>
    <w:rsid w:val="00D76715"/>
    <w:rsid w:val="00D76FA6"/>
    <w:rsid w:val="00D779F8"/>
    <w:rsid w:val="00D80297"/>
    <w:rsid w:val="00D8049D"/>
    <w:rsid w:val="00D805B2"/>
    <w:rsid w:val="00D81747"/>
    <w:rsid w:val="00D818A4"/>
    <w:rsid w:val="00D82201"/>
    <w:rsid w:val="00D82495"/>
    <w:rsid w:val="00D82778"/>
    <w:rsid w:val="00D831F5"/>
    <w:rsid w:val="00D838C5"/>
    <w:rsid w:val="00D84FF8"/>
    <w:rsid w:val="00D857CC"/>
    <w:rsid w:val="00D869C2"/>
    <w:rsid w:val="00D86A17"/>
    <w:rsid w:val="00D870B9"/>
    <w:rsid w:val="00D90B3B"/>
    <w:rsid w:val="00D92A7C"/>
    <w:rsid w:val="00D92FCE"/>
    <w:rsid w:val="00D93FE8"/>
    <w:rsid w:val="00D94489"/>
    <w:rsid w:val="00D9483B"/>
    <w:rsid w:val="00D94ACD"/>
    <w:rsid w:val="00D959C3"/>
    <w:rsid w:val="00D9657F"/>
    <w:rsid w:val="00D96659"/>
    <w:rsid w:val="00D96775"/>
    <w:rsid w:val="00D9691F"/>
    <w:rsid w:val="00D96ABE"/>
    <w:rsid w:val="00D96DC9"/>
    <w:rsid w:val="00DA086F"/>
    <w:rsid w:val="00DA11E3"/>
    <w:rsid w:val="00DA11FA"/>
    <w:rsid w:val="00DA29C0"/>
    <w:rsid w:val="00DA3CAA"/>
    <w:rsid w:val="00DA4FD2"/>
    <w:rsid w:val="00DA7618"/>
    <w:rsid w:val="00DA79DC"/>
    <w:rsid w:val="00DB01E8"/>
    <w:rsid w:val="00DB04D9"/>
    <w:rsid w:val="00DB058B"/>
    <w:rsid w:val="00DB0831"/>
    <w:rsid w:val="00DB0BAB"/>
    <w:rsid w:val="00DB0EED"/>
    <w:rsid w:val="00DB1220"/>
    <w:rsid w:val="00DB21B8"/>
    <w:rsid w:val="00DB259A"/>
    <w:rsid w:val="00DB2C87"/>
    <w:rsid w:val="00DB3901"/>
    <w:rsid w:val="00DB40EC"/>
    <w:rsid w:val="00DB417A"/>
    <w:rsid w:val="00DB4615"/>
    <w:rsid w:val="00DB5237"/>
    <w:rsid w:val="00DB56B7"/>
    <w:rsid w:val="00DB59E0"/>
    <w:rsid w:val="00DB64D8"/>
    <w:rsid w:val="00DB6BEE"/>
    <w:rsid w:val="00DB6DA0"/>
    <w:rsid w:val="00DB738B"/>
    <w:rsid w:val="00DB7619"/>
    <w:rsid w:val="00DB7863"/>
    <w:rsid w:val="00DB7B2F"/>
    <w:rsid w:val="00DB7C7C"/>
    <w:rsid w:val="00DC0C44"/>
    <w:rsid w:val="00DC22EF"/>
    <w:rsid w:val="00DC231B"/>
    <w:rsid w:val="00DC27DC"/>
    <w:rsid w:val="00DC2A25"/>
    <w:rsid w:val="00DC39E1"/>
    <w:rsid w:val="00DC4835"/>
    <w:rsid w:val="00DC4B0C"/>
    <w:rsid w:val="00DC59A3"/>
    <w:rsid w:val="00DC5FC1"/>
    <w:rsid w:val="00DC62E2"/>
    <w:rsid w:val="00DC723C"/>
    <w:rsid w:val="00DC73B8"/>
    <w:rsid w:val="00DC7415"/>
    <w:rsid w:val="00DC74E1"/>
    <w:rsid w:val="00DC77FE"/>
    <w:rsid w:val="00DC7CF9"/>
    <w:rsid w:val="00DD0A2A"/>
    <w:rsid w:val="00DD1234"/>
    <w:rsid w:val="00DD18AC"/>
    <w:rsid w:val="00DD1FDE"/>
    <w:rsid w:val="00DD2F4E"/>
    <w:rsid w:val="00DD4C2B"/>
    <w:rsid w:val="00DD673A"/>
    <w:rsid w:val="00DD78F4"/>
    <w:rsid w:val="00DD7D7A"/>
    <w:rsid w:val="00DE04E8"/>
    <w:rsid w:val="00DE07A5"/>
    <w:rsid w:val="00DE0A68"/>
    <w:rsid w:val="00DE0E67"/>
    <w:rsid w:val="00DE1B11"/>
    <w:rsid w:val="00DE1F0E"/>
    <w:rsid w:val="00DE2225"/>
    <w:rsid w:val="00DE2314"/>
    <w:rsid w:val="00DE2515"/>
    <w:rsid w:val="00DE290F"/>
    <w:rsid w:val="00DE2B61"/>
    <w:rsid w:val="00DE2CE3"/>
    <w:rsid w:val="00DE3A09"/>
    <w:rsid w:val="00DE4BA1"/>
    <w:rsid w:val="00DE531D"/>
    <w:rsid w:val="00DE5B82"/>
    <w:rsid w:val="00DE60D6"/>
    <w:rsid w:val="00DE638B"/>
    <w:rsid w:val="00DE72F0"/>
    <w:rsid w:val="00DE7848"/>
    <w:rsid w:val="00DE79DC"/>
    <w:rsid w:val="00DF0670"/>
    <w:rsid w:val="00DF0673"/>
    <w:rsid w:val="00DF21C7"/>
    <w:rsid w:val="00DF247C"/>
    <w:rsid w:val="00DF28BA"/>
    <w:rsid w:val="00DF28BD"/>
    <w:rsid w:val="00DF2A37"/>
    <w:rsid w:val="00DF2AB6"/>
    <w:rsid w:val="00DF2ABC"/>
    <w:rsid w:val="00DF3978"/>
    <w:rsid w:val="00DF4207"/>
    <w:rsid w:val="00DF4AAA"/>
    <w:rsid w:val="00DF56C4"/>
    <w:rsid w:val="00DF59BF"/>
    <w:rsid w:val="00DF604F"/>
    <w:rsid w:val="00DF6182"/>
    <w:rsid w:val="00DF638B"/>
    <w:rsid w:val="00DF7390"/>
    <w:rsid w:val="00DF7463"/>
    <w:rsid w:val="00DF78AE"/>
    <w:rsid w:val="00DF7E0A"/>
    <w:rsid w:val="00DF7E7B"/>
    <w:rsid w:val="00E00090"/>
    <w:rsid w:val="00E007DA"/>
    <w:rsid w:val="00E00D19"/>
    <w:rsid w:val="00E01C56"/>
    <w:rsid w:val="00E0221F"/>
    <w:rsid w:val="00E02683"/>
    <w:rsid w:val="00E028B3"/>
    <w:rsid w:val="00E037F7"/>
    <w:rsid w:val="00E038C7"/>
    <w:rsid w:val="00E03D5C"/>
    <w:rsid w:val="00E04008"/>
    <w:rsid w:val="00E04DAF"/>
    <w:rsid w:val="00E05632"/>
    <w:rsid w:val="00E0729C"/>
    <w:rsid w:val="00E07AEE"/>
    <w:rsid w:val="00E112C7"/>
    <w:rsid w:val="00E11727"/>
    <w:rsid w:val="00E1199D"/>
    <w:rsid w:val="00E123C5"/>
    <w:rsid w:val="00E12CDC"/>
    <w:rsid w:val="00E12E8B"/>
    <w:rsid w:val="00E12F4D"/>
    <w:rsid w:val="00E14332"/>
    <w:rsid w:val="00E143E7"/>
    <w:rsid w:val="00E145B9"/>
    <w:rsid w:val="00E15692"/>
    <w:rsid w:val="00E15E5A"/>
    <w:rsid w:val="00E161D9"/>
    <w:rsid w:val="00E174B8"/>
    <w:rsid w:val="00E17581"/>
    <w:rsid w:val="00E17B43"/>
    <w:rsid w:val="00E21963"/>
    <w:rsid w:val="00E220EB"/>
    <w:rsid w:val="00E22D62"/>
    <w:rsid w:val="00E23988"/>
    <w:rsid w:val="00E23B4B"/>
    <w:rsid w:val="00E23BD6"/>
    <w:rsid w:val="00E23C10"/>
    <w:rsid w:val="00E23C9A"/>
    <w:rsid w:val="00E23E7D"/>
    <w:rsid w:val="00E2472D"/>
    <w:rsid w:val="00E247B9"/>
    <w:rsid w:val="00E25632"/>
    <w:rsid w:val="00E25EA4"/>
    <w:rsid w:val="00E26D94"/>
    <w:rsid w:val="00E3126F"/>
    <w:rsid w:val="00E324BB"/>
    <w:rsid w:val="00E3273D"/>
    <w:rsid w:val="00E33B22"/>
    <w:rsid w:val="00E33C03"/>
    <w:rsid w:val="00E3585A"/>
    <w:rsid w:val="00E3596F"/>
    <w:rsid w:val="00E36FCA"/>
    <w:rsid w:val="00E37F83"/>
    <w:rsid w:val="00E40A53"/>
    <w:rsid w:val="00E40A5F"/>
    <w:rsid w:val="00E40A73"/>
    <w:rsid w:val="00E42365"/>
    <w:rsid w:val="00E42428"/>
    <w:rsid w:val="00E4272D"/>
    <w:rsid w:val="00E42A35"/>
    <w:rsid w:val="00E42CEE"/>
    <w:rsid w:val="00E42F17"/>
    <w:rsid w:val="00E43842"/>
    <w:rsid w:val="00E43D06"/>
    <w:rsid w:val="00E45061"/>
    <w:rsid w:val="00E450F6"/>
    <w:rsid w:val="00E451E2"/>
    <w:rsid w:val="00E5058E"/>
    <w:rsid w:val="00E509E7"/>
    <w:rsid w:val="00E50BD3"/>
    <w:rsid w:val="00E50C6F"/>
    <w:rsid w:val="00E50F73"/>
    <w:rsid w:val="00E51733"/>
    <w:rsid w:val="00E51E55"/>
    <w:rsid w:val="00E520A6"/>
    <w:rsid w:val="00E52574"/>
    <w:rsid w:val="00E529B6"/>
    <w:rsid w:val="00E535D1"/>
    <w:rsid w:val="00E53B56"/>
    <w:rsid w:val="00E53E7C"/>
    <w:rsid w:val="00E5405C"/>
    <w:rsid w:val="00E540F6"/>
    <w:rsid w:val="00E54821"/>
    <w:rsid w:val="00E5489B"/>
    <w:rsid w:val="00E55695"/>
    <w:rsid w:val="00E560D6"/>
    <w:rsid w:val="00E56264"/>
    <w:rsid w:val="00E562D3"/>
    <w:rsid w:val="00E56A47"/>
    <w:rsid w:val="00E56B3A"/>
    <w:rsid w:val="00E56D78"/>
    <w:rsid w:val="00E604B6"/>
    <w:rsid w:val="00E60706"/>
    <w:rsid w:val="00E60B30"/>
    <w:rsid w:val="00E612DB"/>
    <w:rsid w:val="00E61960"/>
    <w:rsid w:val="00E62317"/>
    <w:rsid w:val="00E62C47"/>
    <w:rsid w:val="00E636E0"/>
    <w:rsid w:val="00E638AF"/>
    <w:rsid w:val="00E63919"/>
    <w:rsid w:val="00E65814"/>
    <w:rsid w:val="00E667DE"/>
    <w:rsid w:val="00E66AEE"/>
    <w:rsid w:val="00E66CA0"/>
    <w:rsid w:val="00E6702B"/>
    <w:rsid w:val="00E673D2"/>
    <w:rsid w:val="00E70026"/>
    <w:rsid w:val="00E70B37"/>
    <w:rsid w:val="00E70DF6"/>
    <w:rsid w:val="00E70FD3"/>
    <w:rsid w:val="00E714E8"/>
    <w:rsid w:val="00E7197F"/>
    <w:rsid w:val="00E71A92"/>
    <w:rsid w:val="00E71C2D"/>
    <w:rsid w:val="00E7231F"/>
    <w:rsid w:val="00E7346C"/>
    <w:rsid w:val="00E73871"/>
    <w:rsid w:val="00E74084"/>
    <w:rsid w:val="00E75C70"/>
    <w:rsid w:val="00E75DF1"/>
    <w:rsid w:val="00E764A8"/>
    <w:rsid w:val="00E76532"/>
    <w:rsid w:val="00E768E7"/>
    <w:rsid w:val="00E76E05"/>
    <w:rsid w:val="00E772DC"/>
    <w:rsid w:val="00E775FA"/>
    <w:rsid w:val="00E777ED"/>
    <w:rsid w:val="00E77888"/>
    <w:rsid w:val="00E812A7"/>
    <w:rsid w:val="00E81C12"/>
    <w:rsid w:val="00E82752"/>
    <w:rsid w:val="00E82BDC"/>
    <w:rsid w:val="00E82D4B"/>
    <w:rsid w:val="00E836F5"/>
    <w:rsid w:val="00E851CE"/>
    <w:rsid w:val="00E86378"/>
    <w:rsid w:val="00E87334"/>
    <w:rsid w:val="00E87DC0"/>
    <w:rsid w:val="00E909EF"/>
    <w:rsid w:val="00E93000"/>
    <w:rsid w:val="00E9363D"/>
    <w:rsid w:val="00E9468C"/>
    <w:rsid w:val="00E94E05"/>
    <w:rsid w:val="00E95137"/>
    <w:rsid w:val="00E9724F"/>
    <w:rsid w:val="00EA0692"/>
    <w:rsid w:val="00EA0EE7"/>
    <w:rsid w:val="00EA209E"/>
    <w:rsid w:val="00EA22D0"/>
    <w:rsid w:val="00EA290E"/>
    <w:rsid w:val="00EA2B1F"/>
    <w:rsid w:val="00EA2B25"/>
    <w:rsid w:val="00EA40BC"/>
    <w:rsid w:val="00EA47ED"/>
    <w:rsid w:val="00EA534F"/>
    <w:rsid w:val="00EA55D5"/>
    <w:rsid w:val="00EA57EA"/>
    <w:rsid w:val="00EA7023"/>
    <w:rsid w:val="00EA78AD"/>
    <w:rsid w:val="00EB06B3"/>
    <w:rsid w:val="00EB10DD"/>
    <w:rsid w:val="00EB1203"/>
    <w:rsid w:val="00EB1FA2"/>
    <w:rsid w:val="00EB2262"/>
    <w:rsid w:val="00EB2F49"/>
    <w:rsid w:val="00EB30FB"/>
    <w:rsid w:val="00EB42D1"/>
    <w:rsid w:val="00EB490F"/>
    <w:rsid w:val="00EB5ABF"/>
    <w:rsid w:val="00EB6D73"/>
    <w:rsid w:val="00EB7F24"/>
    <w:rsid w:val="00EC00AE"/>
    <w:rsid w:val="00EC00DB"/>
    <w:rsid w:val="00EC02C2"/>
    <w:rsid w:val="00EC0E1F"/>
    <w:rsid w:val="00EC0FD1"/>
    <w:rsid w:val="00EC1B7C"/>
    <w:rsid w:val="00EC2639"/>
    <w:rsid w:val="00EC4DC4"/>
    <w:rsid w:val="00EC582F"/>
    <w:rsid w:val="00EC5DAA"/>
    <w:rsid w:val="00EC63F3"/>
    <w:rsid w:val="00EC64CF"/>
    <w:rsid w:val="00EC6A58"/>
    <w:rsid w:val="00EC6F2E"/>
    <w:rsid w:val="00EC78B7"/>
    <w:rsid w:val="00ED065A"/>
    <w:rsid w:val="00ED08CC"/>
    <w:rsid w:val="00ED09FF"/>
    <w:rsid w:val="00ED1151"/>
    <w:rsid w:val="00ED1610"/>
    <w:rsid w:val="00ED1AE5"/>
    <w:rsid w:val="00ED201F"/>
    <w:rsid w:val="00ED2049"/>
    <w:rsid w:val="00ED2285"/>
    <w:rsid w:val="00ED2F13"/>
    <w:rsid w:val="00ED3E5A"/>
    <w:rsid w:val="00ED42EB"/>
    <w:rsid w:val="00ED4464"/>
    <w:rsid w:val="00ED47E6"/>
    <w:rsid w:val="00ED4B77"/>
    <w:rsid w:val="00ED5427"/>
    <w:rsid w:val="00ED5CF2"/>
    <w:rsid w:val="00ED60C7"/>
    <w:rsid w:val="00ED62FB"/>
    <w:rsid w:val="00ED7F33"/>
    <w:rsid w:val="00EE005C"/>
    <w:rsid w:val="00EE00C3"/>
    <w:rsid w:val="00EE0328"/>
    <w:rsid w:val="00EE1047"/>
    <w:rsid w:val="00EE1187"/>
    <w:rsid w:val="00EE1B19"/>
    <w:rsid w:val="00EE1FC4"/>
    <w:rsid w:val="00EE2436"/>
    <w:rsid w:val="00EE2DC7"/>
    <w:rsid w:val="00EE3CC3"/>
    <w:rsid w:val="00EE43DE"/>
    <w:rsid w:val="00EE49B2"/>
    <w:rsid w:val="00EE4DF5"/>
    <w:rsid w:val="00EE5573"/>
    <w:rsid w:val="00EE5FF4"/>
    <w:rsid w:val="00EF036F"/>
    <w:rsid w:val="00EF03FA"/>
    <w:rsid w:val="00EF0A90"/>
    <w:rsid w:val="00EF17C9"/>
    <w:rsid w:val="00EF209A"/>
    <w:rsid w:val="00EF24BE"/>
    <w:rsid w:val="00EF267F"/>
    <w:rsid w:val="00EF2B8D"/>
    <w:rsid w:val="00EF3B00"/>
    <w:rsid w:val="00EF3E4E"/>
    <w:rsid w:val="00EF443C"/>
    <w:rsid w:val="00EF4719"/>
    <w:rsid w:val="00EF4A5D"/>
    <w:rsid w:val="00EF4D7C"/>
    <w:rsid w:val="00EF5741"/>
    <w:rsid w:val="00EF6572"/>
    <w:rsid w:val="00EF6750"/>
    <w:rsid w:val="00EF6880"/>
    <w:rsid w:val="00EF73AB"/>
    <w:rsid w:val="00EF73D5"/>
    <w:rsid w:val="00EF75E3"/>
    <w:rsid w:val="00EF789B"/>
    <w:rsid w:val="00F002DE"/>
    <w:rsid w:val="00F007BD"/>
    <w:rsid w:val="00F025F2"/>
    <w:rsid w:val="00F039F0"/>
    <w:rsid w:val="00F03A3E"/>
    <w:rsid w:val="00F03E09"/>
    <w:rsid w:val="00F04138"/>
    <w:rsid w:val="00F04B64"/>
    <w:rsid w:val="00F04BF3"/>
    <w:rsid w:val="00F10AD0"/>
    <w:rsid w:val="00F10DF7"/>
    <w:rsid w:val="00F11D63"/>
    <w:rsid w:val="00F12852"/>
    <w:rsid w:val="00F12A38"/>
    <w:rsid w:val="00F12B1B"/>
    <w:rsid w:val="00F12B29"/>
    <w:rsid w:val="00F12D5C"/>
    <w:rsid w:val="00F13712"/>
    <w:rsid w:val="00F1378F"/>
    <w:rsid w:val="00F140D0"/>
    <w:rsid w:val="00F1466D"/>
    <w:rsid w:val="00F14D7F"/>
    <w:rsid w:val="00F1500C"/>
    <w:rsid w:val="00F15843"/>
    <w:rsid w:val="00F15F59"/>
    <w:rsid w:val="00F162AD"/>
    <w:rsid w:val="00F16BEE"/>
    <w:rsid w:val="00F16C18"/>
    <w:rsid w:val="00F16C29"/>
    <w:rsid w:val="00F170F2"/>
    <w:rsid w:val="00F209AA"/>
    <w:rsid w:val="00F20AC8"/>
    <w:rsid w:val="00F20F26"/>
    <w:rsid w:val="00F2199F"/>
    <w:rsid w:val="00F2208B"/>
    <w:rsid w:val="00F227DA"/>
    <w:rsid w:val="00F243BC"/>
    <w:rsid w:val="00F24467"/>
    <w:rsid w:val="00F2505F"/>
    <w:rsid w:val="00F26030"/>
    <w:rsid w:val="00F26408"/>
    <w:rsid w:val="00F26DE4"/>
    <w:rsid w:val="00F27A8A"/>
    <w:rsid w:val="00F30F7B"/>
    <w:rsid w:val="00F321C3"/>
    <w:rsid w:val="00F3232A"/>
    <w:rsid w:val="00F3237A"/>
    <w:rsid w:val="00F331D2"/>
    <w:rsid w:val="00F33FA2"/>
    <w:rsid w:val="00F34218"/>
    <w:rsid w:val="00F3454B"/>
    <w:rsid w:val="00F34871"/>
    <w:rsid w:val="00F35700"/>
    <w:rsid w:val="00F3752D"/>
    <w:rsid w:val="00F375BD"/>
    <w:rsid w:val="00F37752"/>
    <w:rsid w:val="00F377E6"/>
    <w:rsid w:val="00F40977"/>
    <w:rsid w:val="00F40B8C"/>
    <w:rsid w:val="00F40FF7"/>
    <w:rsid w:val="00F418F6"/>
    <w:rsid w:val="00F42BC0"/>
    <w:rsid w:val="00F4460E"/>
    <w:rsid w:val="00F44EB4"/>
    <w:rsid w:val="00F45533"/>
    <w:rsid w:val="00F46119"/>
    <w:rsid w:val="00F46F04"/>
    <w:rsid w:val="00F47042"/>
    <w:rsid w:val="00F47782"/>
    <w:rsid w:val="00F50F07"/>
    <w:rsid w:val="00F511A5"/>
    <w:rsid w:val="00F51350"/>
    <w:rsid w:val="00F51C9C"/>
    <w:rsid w:val="00F520B5"/>
    <w:rsid w:val="00F522E3"/>
    <w:rsid w:val="00F5335C"/>
    <w:rsid w:val="00F53521"/>
    <w:rsid w:val="00F538F6"/>
    <w:rsid w:val="00F53DF2"/>
    <w:rsid w:val="00F5416C"/>
    <w:rsid w:val="00F54C73"/>
    <w:rsid w:val="00F5553A"/>
    <w:rsid w:val="00F56434"/>
    <w:rsid w:val="00F577B6"/>
    <w:rsid w:val="00F57890"/>
    <w:rsid w:val="00F57A01"/>
    <w:rsid w:val="00F602F5"/>
    <w:rsid w:val="00F6045F"/>
    <w:rsid w:val="00F60BE8"/>
    <w:rsid w:val="00F61B5C"/>
    <w:rsid w:val="00F61F1E"/>
    <w:rsid w:val="00F62352"/>
    <w:rsid w:val="00F62BB6"/>
    <w:rsid w:val="00F6373C"/>
    <w:rsid w:val="00F63A26"/>
    <w:rsid w:val="00F63FD3"/>
    <w:rsid w:val="00F64561"/>
    <w:rsid w:val="00F64F6A"/>
    <w:rsid w:val="00F65176"/>
    <w:rsid w:val="00F65F6C"/>
    <w:rsid w:val="00F6601D"/>
    <w:rsid w:val="00F66145"/>
    <w:rsid w:val="00F662C3"/>
    <w:rsid w:val="00F6676B"/>
    <w:rsid w:val="00F66E3D"/>
    <w:rsid w:val="00F66FD2"/>
    <w:rsid w:val="00F6704C"/>
    <w:rsid w:val="00F67475"/>
    <w:rsid w:val="00F67719"/>
    <w:rsid w:val="00F67CB0"/>
    <w:rsid w:val="00F67EDA"/>
    <w:rsid w:val="00F704E7"/>
    <w:rsid w:val="00F7050B"/>
    <w:rsid w:val="00F705B1"/>
    <w:rsid w:val="00F707B4"/>
    <w:rsid w:val="00F70E67"/>
    <w:rsid w:val="00F72995"/>
    <w:rsid w:val="00F72F31"/>
    <w:rsid w:val="00F742C8"/>
    <w:rsid w:val="00F7437B"/>
    <w:rsid w:val="00F746CC"/>
    <w:rsid w:val="00F75355"/>
    <w:rsid w:val="00F755CA"/>
    <w:rsid w:val="00F759D9"/>
    <w:rsid w:val="00F77339"/>
    <w:rsid w:val="00F77537"/>
    <w:rsid w:val="00F7755A"/>
    <w:rsid w:val="00F7765D"/>
    <w:rsid w:val="00F809AB"/>
    <w:rsid w:val="00F80B4B"/>
    <w:rsid w:val="00F80F40"/>
    <w:rsid w:val="00F81980"/>
    <w:rsid w:val="00F81D9F"/>
    <w:rsid w:val="00F82786"/>
    <w:rsid w:val="00F82B98"/>
    <w:rsid w:val="00F82F4A"/>
    <w:rsid w:val="00F8300E"/>
    <w:rsid w:val="00F83ED4"/>
    <w:rsid w:val="00F8408E"/>
    <w:rsid w:val="00F850F1"/>
    <w:rsid w:val="00F8548F"/>
    <w:rsid w:val="00F8674B"/>
    <w:rsid w:val="00F86C4B"/>
    <w:rsid w:val="00F872F7"/>
    <w:rsid w:val="00F87CFE"/>
    <w:rsid w:val="00F87D69"/>
    <w:rsid w:val="00F90068"/>
    <w:rsid w:val="00F90140"/>
    <w:rsid w:val="00F90405"/>
    <w:rsid w:val="00F90454"/>
    <w:rsid w:val="00F90B4E"/>
    <w:rsid w:val="00F9110E"/>
    <w:rsid w:val="00F91250"/>
    <w:rsid w:val="00F91A10"/>
    <w:rsid w:val="00F91AB2"/>
    <w:rsid w:val="00F92040"/>
    <w:rsid w:val="00F92390"/>
    <w:rsid w:val="00F92582"/>
    <w:rsid w:val="00F93CA9"/>
    <w:rsid w:val="00F947F2"/>
    <w:rsid w:val="00F94C03"/>
    <w:rsid w:val="00F95C29"/>
    <w:rsid w:val="00F96209"/>
    <w:rsid w:val="00F9630B"/>
    <w:rsid w:val="00F965D3"/>
    <w:rsid w:val="00F97149"/>
    <w:rsid w:val="00F97316"/>
    <w:rsid w:val="00FA0CEA"/>
    <w:rsid w:val="00FA1A0D"/>
    <w:rsid w:val="00FA1C13"/>
    <w:rsid w:val="00FA201A"/>
    <w:rsid w:val="00FA2879"/>
    <w:rsid w:val="00FA3555"/>
    <w:rsid w:val="00FA3A4F"/>
    <w:rsid w:val="00FA3F59"/>
    <w:rsid w:val="00FA48B0"/>
    <w:rsid w:val="00FA4BFB"/>
    <w:rsid w:val="00FA4F27"/>
    <w:rsid w:val="00FA58C2"/>
    <w:rsid w:val="00FA59A8"/>
    <w:rsid w:val="00FA5BED"/>
    <w:rsid w:val="00FA6353"/>
    <w:rsid w:val="00FA6727"/>
    <w:rsid w:val="00FA7468"/>
    <w:rsid w:val="00FA78EB"/>
    <w:rsid w:val="00FA7A38"/>
    <w:rsid w:val="00FB0904"/>
    <w:rsid w:val="00FB147D"/>
    <w:rsid w:val="00FB1735"/>
    <w:rsid w:val="00FB1B7B"/>
    <w:rsid w:val="00FB2B25"/>
    <w:rsid w:val="00FB3652"/>
    <w:rsid w:val="00FB3C31"/>
    <w:rsid w:val="00FB3F4D"/>
    <w:rsid w:val="00FB45F6"/>
    <w:rsid w:val="00FB597C"/>
    <w:rsid w:val="00FB5D41"/>
    <w:rsid w:val="00FB638D"/>
    <w:rsid w:val="00FB6CA9"/>
    <w:rsid w:val="00FB710E"/>
    <w:rsid w:val="00FB7709"/>
    <w:rsid w:val="00FB78E0"/>
    <w:rsid w:val="00FB7E19"/>
    <w:rsid w:val="00FB7FBE"/>
    <w:rsid w:val="00FC006B"/>
    <w:rsid w:val="00FC0856"/>
    <w:rsid w:val="00FC0A8E"/>
    <w:rsid w:val="00FC0C0C"/>
    <w:rsid w:val="00FC0FB3"/>
    <w:rsid w:val="00FC12E6"/>
    <w:rsid w:val="00FC14AD"/>
    <w:rsid w:val="00FC2C4F"/>
    <w:rsid w:val="00FC3218"/>
    <w:rsid w:val="00FC37D0"/>
    <w:rsid w:val="00FC41DF"/>
    <w:rsid w:val="00FC42F0"/>
    <w:rsid w:val="00FC49A4"/>
    <w:rsid w:val="00FC5895"/>
    <w:rsid w:val="00FC5DBE"/>
    <w:rsid w:val="00FC6180"/>
    <w:rsid w:val="00FC753E"/>
    <w:rsid w:val="00FC779C"/>
    <w:rsid w:val="00FD01C1"/>
    <w:rsid w:val="00FD0293"/>
    <w:rsid w:val="00FD04EF"/>
    <w:rsid w:val="00FD08D5"/>
    <w:rsid w:val="00FD0A93"/>
    <w:rsid w:val="00FD277E"/>
    <w:rsid w:val="00FD2AA9"/>
    <w:rsid w:val="00FD2B19"/>
    <w:rsid w:val="00FD331C"/>
    <w:rsid w:val="00FD3335"/>
    <w:rsid w:val="00FD44CF"/>
    <w:rsid w:val="00FD4EED"/>
    <w:rsid w:val="00FD51F0"/>
    <w:rsid w:val="00FD5CFB"/>
    <w:rsid w:val="00FE0438"/>
    <w:rsid w:val="00FE0BE6"/>
    <w:rsid w:val="00FE1C36"/>
    <w:rsid w:val="00FE230D"/>
    <w:rsid w:val="00FE3A62"/>
    <w:rsid w:val="00FE4797"/>
    <w:rsid w:val="00FE483B"/>
    <w:rsid w:val="00FE4DE8"/>
    <w:rsid w:val="00FE5249"/>
    <w:rsid w:val="00FE5575"/>
    <w:rsid w:val="00FE5E0D"/>
    <w:rsid w:val="00FE6384"/>
    <w:rsid w:val="00FE6853"/>
    <w:rsid w:val="00FE6D2F"/>
    <w:rsid w:val="00FE6FAE"/>
    <w:rsid w:val="00FF01DE"/>
    <w:rsid w:val="00FF041F"/>
    <w:rsid w:val="00FF09EA"/>
    <w:rsid w:val="00FF160E"/>
    <w:rsid w:val="00FF1EE7"/>
    <w:rsid w:val="00FF231F"/>
    <w:rsid w:val="00FF24C5"/>
    <w:rsid w:val="00FF282F"/>
    <w:rsid w:val="00FF2AE8"/>
    <w:rsid w:val="00FF3AC7"/>
    <w:rsid w:val="00FF3F57"/>
    <w:rsid w:val="00FF5775"/>
    <w:rsid w:val="00FF5B01"/>
    <w:rsid w:val="00FF622C"/>
    <w:rsid w:val="00FF72C7"/>
    <w:rsid w:val="00FF7DFB"/>
    <w:rsid w:val="4FD59EDC"/>
    <w:rsid w:val="6BEB54FA"/>
    <w:rsid w:val="74A3D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8F909"/>
  <w15:chartTrackingRefBased/>
  <w15:docId w15:val="{D5C095A3-1A6D-48F0-BFB0-50F628A3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25632"/>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2413C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2413C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2413C7"/>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2413C7"/>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2413C7"/>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413C7"/>
    <w:pPr>
      <w:keepNext/>
      <w:spacing w:after="200" w:line="240" w:lineRule="auto"/>
    </w:pPr>
    <w:rPr>
      <w:b/>
      <w:iCs/>
      <w:szCs w:val="18"/>
    </w:rPr>
  </w:style>
  <w:style w:type="table" w:customStyle="1" w:styleId="Tableheader">
    <w:name w:val="ŠTable header"/>
    <w:basedOn w:val="TableNormal"/>
    <w:uiPriority w:val="99"/>
    <w:rsid w:val="002413C7"/>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24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413C7"/>
    <w:pPr>
      <w:numPr>
        <w:numId w:val="5"/>
      </w:numPr>
      <w:contextualSpacing/>
    </w:pPr>
  </w:style>
  <w:style w:type="paragraph" w:styleId="ListNumber2">
    <w:name w:val="List Number 2"/>
    <w:aliases w:val="ŠList Number 2"/>
    <w:basedOn w:val="Normal"/>
    <w:uiPriority w:val="8"/>
    <w:qFormat/>
    <w:rsid w:val="002413C7"/>
    <w:pPr>
      <w:numPr>
        <w:numId w:val="4"/>
      </w:numPr>
      <w:contextualSpacing/>
    </w:pPr>
  </w:style>
  <w:style w:type="paragraph" w:styleId="ListBullet">
    <w:name w:val="List Bullet"/>
    <w:aliases w:val="ŠList Bullet"/>
    <w:basedOn w:val="Normal"/>
    <w:uiPriority w:val="9"/>
    <w:qFormat/>
    <w:rsid w:val="002413C7"/>
    <w:pPr>
      <w:numPr>
        <w:numId w:val="3"/>
      </w:numPr>
      <w:contextualSpacing/>
    </w:pPr>
  </w:style>
  <w:style w:type="paragraph" w:styleId="ListBullet2">
    <w:name w:val="List Bullet 2"/>
    <w:aliases w:val="ŠList Bullet 2"/>
    <w:basedOn w:val="Normal"/>
    <w:uiPriority w:val="10"/>
    <w:qFormat/>
    <w:rsid w:val="002413C7"/>
    <w:pPr>
      <w:numPr>
        <w:numId w:val="2"/>
      </w:numPr>
      <w:contextualSpacing/>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2413C7"/>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
    <w:qFormat/>
    <w:rsid w:val="002413C7"/>
    <w:rPr>
      <w:b/>
      <w:bCs/>
    </w:rPr>
  </w:style>
  <w:style w:type="character" w:customStyle="1" w:styleId="QuoteChar">
    <w:name w:val="Quote Char"/>
    <w:aliases w:val="ŠQuote Char"/>
    <w:basedOn w:val="DefaultParagraphFont"/>
    <w:link w:val="Quote"/>
    <w:uiPriority w:val="19"/>
    <w:rsid w:val="002413C7"/>
    <w:rPr>
      <w:rFonts w:ascii="Arial" w:hAnsi="Arial" w:cs="Arial"/>
      <w:sz w:val="24"/>
      <w:szCs w:val="24"/>
    </w:rPr>
  </w:style>
  <w:style w:type="paragraph" w:customStyle="1" w:styleId="FeatureBox2">
    <w:name w:val="ŠFeature Box 2"/>
    <w:basedOn w:val="Normal"/>
    <w:next w:val="Normal"/>
    <w:uiPriority w:val="12"/>
    <w:qFormat/>
    <w:rsid w:val="002413C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2413C7"/>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2413C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413C7"/>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2413C7"/>
    <w:rPr>
      <w:color w:val="2F5496" w:themeColor="accent1" w:themeShade="BF"/>
      <w:u w:val="single"/>
    </w:rPr>
  </w:style>
  <w:style w:type="paragraph" w:customStyle="1" w:styleId="Logo">
    <w:name w:val="ŠLogo"/>
    <w:basedOn w:val="Normal"/>
    <w:uiPriority w:val="18"/>
    <w:qFormat/>
    <w:rsid w:val="002413C7"/>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2413C7"/>
    <w:pPr>
      <w:tabs>
        <w:tab w:val="right" w:leader="dot" w:pos="14570"/>
      </w:tabs>
      <w:spacing w:before="0"/>
    </w:pPr>
    <w:rPr>
      <w:b/>
      <w:noProof/>
    </w:rPr>
  </w:style>
  <w:style w:type="paragraph" w:styleId="TOC2">
    <w:name w:val="toc 2"/>
    <w:aliases w:val="ŠTOC 2"/>
    <w:basedOn w:val="Normal"/>
    <w:next w:val="Normal"/>
    <w:uiPriority w:val="39"/>
    <w:unhideWhenUsed/>
    <w:rsid w:val="002413C7"/>
    <w:pPr>
      <w:tabs>
        <w:tab w:val="right" w:leader="dot" w:pos="14570"/>
      </w:tabs>
      <w:spacing w:before="0"/>
    </w:pPr>
    <w:rPr>
      <w:noProof/>
    </w:rPr>
  </w:style>
  <w:style w:type="paragraph" w:styleId="TOC3">
    <w:name w:val="toc 3"/>
    <w:aliases w:val="ŠTOC 3"/>
    <w:basedOn w:val="Normal"/>
    <w:next w:val="Normal"/>
    <w:uiPriority w:val="39"/>
    <w:unhideWhenUsed/>
    <w:rsid w:val="002413C7"/>
    <w:pPr>
      <w:spacing w:before="0"/>
      <w:ind w:left="244"/>
    </w:pPr>
  </w:style>
  <w:style w:type="paragraph" w:styleId="Title">
    <w:name w:val="Title"/>
    <w:aliases w:val="ŠTitle"/>
    <w:basedOn w:val="Normal"/>
    <w:next w:val="Normal"/>
    <w:link w:val="TitleChar"/>
    <w:uiPriority w:val="1"/>
    <w:qFormat/>
    <w:rsid w:val="002413C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2413C7"/>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2413C7"/>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2413C7"/>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2413C7"/>
    <w:pPr>
      <w:outlineLvl w:val="9"/>
    </w:pPr>
    <w:rPr>
      <w:sz w:val="40"/>
      <w:szCs w:val="40"/>
    </w:rPr>
  </w:style>
  <w:style w:type="paragraph" w:styleId="Footer">
    <w:name w:val="footer"/>
    <w:aliases w:val="ŠFooter"/>
    <w:basedOn w:val="Normal"/>
    <w:link w:val="FooterChar"/>
    <w:uiPriority w:val="19"/>
    <w:rsid w:val="002413C7"/>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2413C7"/>
    <w:rPr>
      <w:rFonts w:ascii="Arial" w:hAnsi="Arial" w:cs="Arial"/>
      <w:sz w:val="18"/>
      <w:szCs w:val="18"/>
    </w:rPr>
  </w:style>
  <w:style w:type="paragraph" w:styleId="Header">
    <w:name w:val="header"/>
    <w:aliases w:val="ŠHeader"/>
    <w:basedOn w:val="Normal"/>
    <w:link w:val="HeaderChar"/>
    <w:uiPriority w:val="16"/>
    <w:rsid w:val="002413C7"/>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2413C7"/>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2413C7"/>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2413C7"/>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2413C7"/>
    <w:rPr>
      <w:rFonts w:ascii="Arial" w:hAnsi="Arial" w:cs="Arial"/>
      <w:color w:val="002664"/>
      <w:sz w:val="32"/>
      <w:szCs w:val="32"/>
    </w:rPr>
  </w:style>
  <w:style w:type="character" w:styleId="UnresolvedMention">
    <w:name w:val="Unresolved Mention"/>
    <w:basedOn w:val="DefaultParagraphFont"/>
    <w:uiPriority w:val="99"/>
    <w:semiHidden/>
    <w:unhideWhenUsed/>
    <w:rsid w:val="002413C7"/>
    <w:rPr>
      <w:color w:val="605E5C"/>
      <w:shd w:val="clear" w:color="auto" w:fill="E1DFDD"/>
    </w:rPr>
  </w:style>
  <w:style w:type="character" w:styleId="Emphasis">
    <w:name w:val="Emphasis"/>
    <w:aliases w:val="ŠLanguage or scientific"/>
    <w:qFormat/>
    <w:rsid w:val="002413C7"/>
    <w:rPr>
      <w:i/>
      <w:iCs/>
    </w:rPr>
  </w:style>
  <w:style w:type="character" w:styleId="SubtleEmphasis">
    <w:name w:val="Subtle Emphasis"/>
    <w:basedOn w:val="DefaultParagraphFont"/>
    <w:uiPriority w:val="19"/>
    <w:semiHidden/>
    <w:qFormat/>
    <w:rsid w:val="002413C7"/>
    <w:rPr>
      <w:i/>
      <w:iCs/>
      <w:color w:val="404040" w:themeColor="text1" w:themeTint="BF"/>
    </w:rPr>
  </w:style>
  <w:style w:type="paragraph" w:styleId="TOC4">
    <w:name w:val="toc 4"/>
    <w:aliases w:val="ŠTOC 4"/>
    <w:basedOn w:val="Normal"/>
    <w:next w:val="Normal"/>
    <w:autoRedefine/>
    <w:uiPriority w:val="25"/>
    <w:unhideWhenUsed/>
    <w:rsid w:val="002413C7"/>
    <w:pPr>
      <w:spacing w:before="0"/>
      <w:ind w:left="488"/>
    </w:pPr>
  </w:style>
  <w:style w:type="character" w:styleId="CommentReference">
    <w:name w:val="annotation reference"/>
    <w:basedOn w:val="DefaultParagraphFont"/>
    <w:uiPriority w:val="99"/>
    <w:semiHidden/>
    <w:unhideWhenUsed/>
    <w:rsid w:val="002413C7"/>
    <w:rPr>
      <w:sz w:val="16"/>
      <w:szCs w:val="16"/>
    </w:rPr>
  </w:style>
  <w:style w:type="paragraph" w:styleId="CommentText">
    <w:name w:val="annotation text"/>
    <w:basedOn w:val="Normal"/>
    <w:link w:val="CommentTextChar"/>
    <w:uiPriority w:val="99"/>
    <w:unhideWhenUsed/>
    <w:rsid w:val="002413C7"/>
    <w:pPr>
      <w:spacing w:line="240" w:lineRule="auto"/>
    </w:pPr>
    <w:rPr>
      <w:sz w:val="20"/>
      <w:szCs w:val="20"/>
    </w:rPr>
  </w:style>
  <w:style w:type="character" w:customStyle="1" w:styleId="CommentTextChar">
    <w:name w:val="Comment Text Char"/>
    <w:basedOn w:val="DefaultParagraphFont"/>
    <w:link w:val="CommentText"/>
    <w:uiPriority w:val="99"/>
    <w:rsid w:val="002413C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413C7"/>
    <w:rPr>
      <w:b/>
      <w:bCs/>
    </w:rPr>
  </w:style>
  <w:style w:type="character" w:customStyle="1" w:styleId="CommentSubjectChar">
    <w:name w:val="Comment Subject Char"/>
    <w:basedOn w:val="CommentTextChar"/>
    <w:link w:val="CommentSubject"/>
    <w:uiPriority w:val="99"/>
    <w:semiHidden/>
    <w:rsid w:val="002413C7"/>
    <w:rPr>
      <w:rFonts w:ascii="Arial" w:hAnsi="Arial" w:cs="Arial"/>
      <w:b/>
      <w:bCs/>
      <w:sz w:val="20"/>
      <w:szCs w:val="20"/>
    </w:rPr>
  </w:style>
  <w:style w:type="paragraph" w:styleId="ListParagraph">
    <w:name w:val="List Paragraph"/>
    <w:basedOn w:val="Normal"/>
    <w:uiPriority w:val="34"/>
    <w:unhideWhenUsed/>
    <w:qFormat/>
    <w:rsid w:val="00085114"/>
    <w:pPr>
      <w:ind w:left="720"/>
      <w:contextualSpacing/>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2413C7"/>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character" w:styleId="PlaceholderText">
    <w:name w:val="Placeholder Text"/>
    <w:basedOn w:val="DefaultParagraphFont"/>
    <w:uiPriority w:val="99"/>
    <w:semiHidden/>
    <w:rsid w:val="00D4769B"/>
    <w:rPr>
      <w:color w:val="808080"/>
    </w:rPr>
  </w:style>
  <w:style w:type="paragraph" w:customStyle="1" w:styleId="Documentname">
    <w:name w:val="ŠDocument name"/>
    <w:basedOn w:val="Normal"/>
    <w:next w:val="Normal"/>
    <w:uiPriority w:val="17"/>
    <w:qFormat/>
    <w:rsid w:val="002413C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2413C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2413C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2413C7"/>
    <w:rPr>
      <w:sz w:val="18"/>
      <w:szCs w:val="18"/>
    </w:rPr>
  </w:style>
  <w:style w:type="character" w:customStyle="1" w:styleId="ImageattributioncaptionChar">
    <w:name w:val="ŠImage attribution caption Char"/>
    <w:basedOn w:val="DefaultParagraphFont"/>
    <w:link w:val="Imageattributioncaption"/>
    <w:uiPriority w:val="15"/>
    <w:rsid w:val="0053571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849">
      <w:bodyDiv w:val="1"/>
      <w:marLeft w:val="0"/>
      <w:marRight w:val="0"/>
      <w:marTop w:val="0"/>
      <w:marBottom w:val="0"/>
      <w:divBdr>
        <w:top w:val="none" w:sz="0" w:space="0" w:color="auto"/>
        <w:left w:val="none" w:sz="0" w:space="0" w:color="auto"/>
        <w:bottom w:val="none" w:sz="0" w:space="0" w:color="auto"/>
        <w:right w:val="none" w:sz="0" w:space="0" w:color="auto"/>
      </w:divBdr>
    </w:div>
    <w:div w:id="62533097">
      <w:bodyDiv w:val="1"/>
      <w:marLeft w:val="0"/>
      <w:marRight w:val="0"/>
      <w:marTop w:val="0"/>
      <w:marBottom w:val="0"/>
      <w:divBdr>
        <w:top w:val="none" w:sz="0" w:space="0" w:color="auto"/>
        <w:left w:val="none" w:sz="0" w:space="0" w:color="auto"/>
        <w:bottom w:val="none" w:sz="0" w:space="0" w:color="auto"/>
        <w:right w:val="none" w:sz="0" w:space="0" w:color="auto"/>
      </w:divBdr>
    </w:div>
    <w:div w:id="82726283">
      <w:bodyDiv w:val="1"/>
      <w:marLeft w:val="0"/>
      <w:marRight w:val="0"/>
      <w:marTop w:val="0"/>
      <w:marBottom w:val="0"/>
      <w:divBdr>
        <w:top w:val="none" w:sz="0" w:space="0" w:color="auto"/>
        <w:left w:val="none" w:sz="0" w:space="0" w:color="auto"/>
        <w:bottom w:val="none" w:sz="0" w:space="0" w:color="auto"/>
        <w:right w:val="none" w:sz="0" w:space="0" w:color="auto"/>
      </w:divBdr>
      <w:divsChild>
        <w:div w:id="1185826074">
          <w:marLeft w:val="0"/>
          <w:marRight w:val="0"/>
          <w:marTop w:val="0"/>
          <w:marBottom w:val="0"/>
          <w:divBdr>
            <w:top w:val="single" w:sz="2" w:space="0" w:color="auto"/>
            <w:left w:val="single" w:sz="2" w:space="0" w:color="auto"/>
            <w:bottom w:val="single" w:sz="2" w:space="0" w:color="auto"/>
            <w:right w:val="single" w:sz="2" w:space="0" w:color="auto"/>
          </w:divBdr>
        </w:div>
      </w:divsChild>
    </w:div>
    <w:div w:id="144711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9974">
          <w:marLeft w:val="0"/>
          <w:marRight w:val="0"/>
          <w:marTop w:val="0"/>
          <w:marBottom w:val="0"/>
          <w:divBdr>
            <w:top w:val="single" w:sz="2" w:space="0" w:color="auto"/>
            <w:left w:val="single" w:sz="2" w:space="0" w:color="auto"/>
            <w:bottom w:val="single" w:sz="2" w:space="0" w:color="auto"/>
            <w:right w:val="single" w:sz="2" w:space="0" w:color="auto"/>
          </w:divBdr>
        </w:div>
        <w:div w:id="2064788229">
          <w:marLeft w:val="0"/>
          <w:marRight w:val="0"/>
          <w:marTop w:val="0"/>
          <w:marBottom w:val="0"/>
          <w:divBdr>
            <w:top w:val="single" w:sz="2" w:space="0" w:color="auto"/>
            <w:left w:val="single" w:sz="2" w:space="0" w:color="auto"/>
            <w:bottom w:val="single" w:sz="2" w:space="0" w:color="auto"/>
            <w:right w:val="single" w:sz="2" w:space="0" w:color="auto"/>
          </w:divBdr>
          <w:divsChild>
            <w:div w:id="225577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341349">
      <w:bodyDiv w:val="1"/>
      <w:marLeft w:val="0"/>
      <w:marRight w:val="0"/>
      <w:marTop w:val="0"/>
      <w:marBottom w:val="0"/>
      <w:divBdr>
        <w:top w:val="none" w:sz="0" w:space="0" w:color="auto"/>
        <w:left w:val="none" w:sz="0" w:space="0" w:color="auto"/>
        <w:bottom w:val="none" w:sz="0" w:space="0" w:color="auto"/>
        <w:right w:val="none" w:sz="0" w:space="0" w:color="auto"/>
      </w:divBdr>
      <w:divsChild>
        <w:div w:id="677002331">
          <w:marLeft w:val="0"/>
          <w:marRight w:val="0"/>
          <w:marTop w:val="0"/>
          <w:marBottom w:val="0"/>
          <w:divBdr>
            <w:top w:val="single" w:sz="2" w:space="0" w:color="auto"/>
            <w:left w:val="single" w:sz="2" w:space="0" w:color="auto"/>
            <w:bottom w:val="single" w:sz="2" w:space="0" w:color="auto"/>
            <w:right w:val="single" w:sz="2" w:space="0" w:color="auto"/>
          </w:divBdr>
        </w:div>
      </w:divsChild>
    </w:div>
    <w:div w:id="222954554">
      <w:bodyDiv w:val="1"/>
      <w:marLeft w:val="0"/>
      <w:marRight w:val="0"/>
      <w:marTop w:val="0"/>
      <w:marBottom w:val="0"/>
      <w:divBdr>
        <w:top w:val="none" w:sz="0" w:space="0" w:color="auto"/>
        <w:left w:val="none" w:sz="0" w:space="0" w:color="auto"/>
        <w:bottom w:val="none" w:sz="0" w:space="0" w:color="auto"/>
        <w:right w:val="none" w:sz="0" w:space="0" w:color="auto"/>
      </w:divBdr>
    </w:div>
    <w:div w:id="270093225">
      <w:bodyDiv w:val="1"/>
      <w:marLeft w:val="0"/>
      <w:marRight w:val="0"/>
      <w:marTop w:val="0"/>
      <w:marBottom w:val="0"/>
      <w:divBdr>
        <w:top w:val="none" w:sz="0" w:space="0" w:color="auto"/>
        <w:left w:val="none" w:sz="0" w:space="0" w:color="auto"/>
        <w:bottom w:val="none" w:sz="0" w:space="0" w:color="auto"/>
        <w:right w:val="none" w:sz="0" w:space="0" w:color="auto"/>
      </w:divBdr>
      <w:divsChild>
        <w:div w:id="236323347">
          <w:marLeft w:val="0"/>
          <w:marRight w:val="0"/>
          <w:marTop w:val="0"/>
          <w:marBottom w:val="0"/>
          <w:divBdr>
            <w:top w:val="single" w:sz="2" w:space="0" w:color="auto"/>
            <w:left w:val="single" w:sz="2" w:space="0" w:color="auto"/>
            <w:bottom w:val="single" w:sz="2" w:space="0" w:color="auto"/>
            <w:right w:val="single" w:sz="2" w:space="0" w:color="auto"/>
          </w:divBdr>
        </w:div>
      </w:divsChild>
    </w:div>
    <w:div w:id="434398413">
      <w:bodyDiv w:val="1"/>
      <w:marLeft w:val="0"/>
      <w:marRight w:val="0"/>
      <w:marTop w:val="0"/>
      <w:marBottom w:val="0"/>
      <w:divBdr>
        <w:top w:val="none" w:sz="0" w:space="0" w:color="auto"/>
        <w:left w:val="none" w:sz="0" w:space="0" w:color="auto"/>
        <w:bottom w:val="none" w:sz="0" w:space="0" w:color="auto"/>
        <w:right w:val="none" w:sz="0" w:space="0" w:color="auto"/>
      </w:divBdr>
      <w:divsChild>
        <w:div w:id="678890264">
          <w:marLeft w:val="0"/>
          <w:marRight w:val="0"/>
          <w:marTop w:val="0"/>
          <w:marBottom w:val="0"/>
          <w:divBdr>
            <w:top w:val="single" w:sz="2" w:space="0" w:color="auto"/>
            <w:left w:val="single" w:sz="2" w:space="0" w:color="auto"/>
            <w:bottom w:val="single" w:sz="2" w:space="0" w:color="auto"/>
            <w:right w:val="single" w:sz="2" w:space="0" w:color="auto"/>
          </w:divBdr>
        </w:div>
      </w:divsChild>
    </w:div>
    <w:div w:id="497304922">
      <w:bodyDiv w:val="1"/>
      <w:marLeft w:val="0"/>
      <w:marRight w:val="0"/>
      <w:marTop w:val="0"/>
      <w:marBottom w:val="0"/>
      <w:divBdr>
        <w:top w:val="none" w:sz="0" w:space="0" w:color="auto"/>
        <w:left w:val="none" w:sz="0" w:space="0" w:color="auto"/>
        <w:bottom w:val="none" w:sz="0" w:space="0" w:color="auto"/>
        <w:right w:val="none" w:sz="0" w:space="0" w:color="auto"/>
      </w:divBdr>
      <w:divsChild>
        <w:div w:id="1626428306">
          <w:marLeft w:val="0"/>
          <w:marRight w:val="0"/>
          <w:marTop w:val="0"/>
          <w:marBottom w:val="0"/>
          <w:divBdr>
            <w:top w:val="none" w:sz="0" w:space="0" w:color="auto"/>
            <w:left w:val="none" w:sz="0" w:space="0" w:color="auto"/>
            <w:bottom w:val="none" w:sz="0" w:space="0" w:color="auto"/>
            <w:right w:val="none" w:sz="0" w:space="0" w:color="auto"/>
          </w:divBdr>
        </w:div>
        <w:div w:id="1692143910">
          <w:marLeft w:val="0"/>
          <w:marRight w:val="0"/>
          <w:marTop w:val="0"/>
          <w:marBottom w:val="0"/>
          <w:divBdr>
            <w:top w:val="none" w:sz="0" w:space="0" w:color="auto"/>
            <w:left w:val="none" w:sz="0" w:space="0" w:color="auto"/>
            <w:bottom w:val="none" w:sz="0" w:space="0" w:color="auto"/>
            <w:right w:val="none" w:sz="0" w:space="0" w:color="auto"/>
          </w:divBdr>
        </w:div>
      </w:divsChild>
    </w:div>
    <w:div w:id="530608074">
      <w:bodyDiv w:val="1"/>
      <w:marLeft w:val="0"/>
      <w:marRight w:val="0"/>
      <w:marTop w:val="0"/>
      <w:marBottom w:val="0"/>
      <w:divBdr>
        <w:top w:val="none" w:sz="0" w:space="0" w:color="auto"/>
        <w:left w:val="none" w:sz="0" w:space="0" w:color="auto"/>
        <w:bottom w:val="none" w:sz="0" w:space="0" w:color="auto"/>
        <w:right w:val="none" w:sz="0" w:space="0" w:color="auto"/>
      </w:divBdr>
    </w:div>
    <w:div w:id="550967469">
      <w:bodyDiv w:val="1"/>
      <w:marLeft w:val="0"/>
      <w:marRight w:val="0"/>
      <w:marTop w:val="0"/>
      <w:marBottom w:val="0"/>
      <w:divBdr>
        <w:top w:val="none" w:sz="0" w:space="0" w:color="auto"/>
        <w:left w:val="none" w:sz="0" w:space="0" w:color="auto"/>
        <w:bottom w:val="none" w:sz="0" w:space="0" w:color="auto"/>
        <w:right w:val="none" w:sz="0" w:space="0" w:color="auto"/>
      </w:divBdr>
      <w:divsChild>
        <w:div w:id="1731077220">
          <w:marLeft w:val="0"/>
          <w:marRight w:val="0"/>
          <w:marTop w:val="0"/>
          <w:marBottom w:val="0"/>
          <w:divBdr>
            <w:top w:val="single" w:sz="2" w:space="0" w:color="auto"/>
            <w:left w:val="single" w:sz="2" w:space="0" w:color="auto"/>
            <w:bottom w:val="single" w:sz="2" w:space="0" w:color="auto"/>
            <w:right w:val="single" w:sz="2" w:space="0" w:color="auto"/>
          </w:divBdr>
        </w:div>
      </w:divsChild>
    </w:div>
    <w:div w:id="573323168">
      <w:bodyDiv w:val="1"/>
      <w:marLeft w:val="0"/>
      <w:marRight w:val="0"/>
      <w:marTop w:val="0"/>
      <w:marBottom w:val="0"/>
      <w:divBdr>
        <w:top w:val="none" w:sz="0" w:space="0" w:color="auto"/>
        <w:left w:val="none" w:sz="0" w:space="0" w:color="auto"/>
        <w:bottom w:val="none" w:sz="0" w:space="0" w:color="auto"/>
        <w:right w:val="none" w:sz="0" w:space="0" w:color="auto"/>
      </w:divBdr>
      <w:divsChild>
        <w:div w:id="1125848176">
          <w:marLeft w:val="0"/>
          <w:marRight w:val="0"/>
          <w:marTop w:val="0"/>
          <w:marBottom w:val="0"/>
          <w:divBdr>
            <w:top w:val="single" w:sz="2" w:space="0" w:color="auto"/>
            <w:left w:val="single" w:sz="2" w:space="0" w:color="auto"/>
            <w:bottom w:val="single" w:sz="2" w:space="0" w:color="auto"/>
            <w:right w:val="single" w:sz="2" w:space="0" w:color="auto"/>
          </w:divBdr>
        </w:div>
      </w:divsChild>
    </w:div>
    <w:div w:id="611479384">
      <w:bodyDiv w:val="1"/>
      <w:marLeft w:val="0"/>
      <w:marRight w:val="0"/>
      <w:marTop w:val="0"/>
      <w:marBottom w:val="0"/>
      <w:divBdr>
        <w:top w:val="none" w:sz="0" w:space="0" w:color="auto"/>
        <w:left w:val="none" w:sz="0" w:space="0" w:color="auto"/>
        <w:bottom w:val="none" w:sz="0" w:space="0" w:color="auto"/>
        <w:right w:val="none" w:sz="0" w:space="0" w:color="auto"/>
      </w:divBdr>
    </w:div>
    <w:div w:id="626594483">
      <w:bodyDiv w:val="1"/>
      <w:marLeft w:val="0"/>
      <w:marRight w:val="0"/>
      <w:marTop w:val="0"/>
      <w:marBottom w:val="0"/>
      <w:divBdr>
        <w:top w:val="none" w:sz="0" w:space="0" w:color="auto"/>
        <w:left w:val="none" w:sz="0" w:space="0" w:color="auto"/>
        <w:bottom w:val="none" w:sz="0" w:space="0" w:color="auto"/>
        <w:right w:val="none" w:sz="0" w:space="0" w:color="auto"/>
      </w:divBdr>
      <w:divsChild>
        <w:div w:id="133838869">
          <w:marLeft w:val="0"/>
          <w:marRight w:val="0"/>
          <w:marTop w:val="0"/>
          <w:marBottom w:val="0"/>
          <w:divBdr>
            <w:top w:val="single" w:sz="2" w:space="0" w:color="auto"/>
            <w:left w:val="single" w:sz="2" w:space="0" w:color="auto"/>
            <w:bottom w:val="single" w:sz="2" w:space="0" w:color="auto"/>
            <w:right w:val="single" w:sz="2" w:space="0" w:color="auto"/>
          </w:divBdr>
          <w:divsChild>
            <w:div w:id="713624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57925676">
      <w:bodyDiv w:val="1"/>
      <w:marLeft w:val="0"/>
      <w:marRight w:val="0"/>
      <w:marTop w:val="0"/>
      <w:marBottom w:val="0"/>
      <w:divBdr>
        <w:top w:val="none" w:sz="0" w:space="0" w:color="auto"/>
        <w:left w:val="none" w:sz="0" w:space="0" w:color="auto"/>
        <w:bottom w:val="none" w:sz="0" w:space="0" w:color="auto"/>
        <w:right w:val="none" w:sz="0" w:space="0" w:color="auto"/>
      </w:divBdr>
    </w:div>
    <w:div w:id="770587258">
      <w:bodyDiv w:val="1"/>
      <w:marLeft w:val="0"/>
      <w:marRight w:val="0"/>
      <w:marTop w:val="0"/>
      <w:marBottom w:val="0"/>
      <w:divBdr>
        <w:top w:val="none" w:sz="0" w:space="0" w:color="auto"/>
        <w:left w:val="none" w:sz="0" w:space="0" w:color="auto"/>
        <w:bottom w:val="none" w:sz="0" w:space="0" w:color="auto"/>
        <w:right w:val="none" w:sz="0" w:space="0" w:color="auto"/>
      </w:divBdr>
      <w:divsChild>
        <w:div w:id="544606423">
          <w:marLeft w:val="0"/>
          <w:marRight w:val="0"/>
          <w:marTop w:val="0"/>
          <w:marBottom w:val="0"/>
          <w:divBdr>
            <w:top w:val="single" w:sz="2" w:space="0" w:color="auto"/>
            <w:left w:val="single" w:sz="2" w:space="0" w:color="auto"/>
            <w:bottom w:val="single" w:sz="2" w:space="0" w:color="auto"/>
            <w:right w:val="single" w:sz="2" w:space="0" w:color="auto"/>
          </w:divBdr>
        </w:div>
        <w:div w:id="842823169">
          <w:marLeft w:val="0"/>
          <w:marRight w:val="0"/>
          <w:marTop w:val="0"/>
          <w:marBottom w:val="0"/>
          <w:divBdr>
            <w:top w:val="single" w:sz="2" w:space="0" w:color="auto"/>
            <w:left w:val="single" w:sz="2" w:space="0" w:color="auto"/>
            <w:bottom w:val="single" w:sz="2" w:space="0" w:color="auto"/>
            <w:right w:val="single" w:sz="2" w:space="0" w:color="auto"/>
          </w:divBdr>
        </w:div>
      </w:divsChild>
    </w:div>
    <w:div w:id="778573109">
      <w:bodyDiv w:val="1"/>
      <w:marLeft w:val="0"/>
      <w:marRight w:val="0"/>
      <w:marTop w:val="0"/>
      <w:marBottom w:val="0"/>
      <w:divBdr>
        <w:top w:val="none" w:sz="0" w:space="0" w:color="auto"/>
        <w:left w:val="none" w:sz="0" w:space="0" w:color="auto"/>
        <w:bottom w:val="none" w:sz="0" w:space="0" w:color="auto"/>
        <w:right w:val="none" w:sz="0" w:space="0" w:color="auto"/>
      </w:divBdr>
      <w:divsChild>
        <w:div w:id="2033257777">
          <w:marLeft w:val="0"/>
          <w:marRight w:val="0"/>
          <w:marTop w:val="0"/>
          <w:marBottom w:val="0"/>
          <w:divBdr>
            <w:top w:val="single" w:sz="2" w:space="0" w:color="auto"/>
            <w:left w:val="single" w:sz="2" w:space="0" w:color="auto"/>
            <w:bottom w:val="single" w:sz="2" w:space="0" w:color="auto"/>
            <w:right w:val="single" w:sz="2" w:space="0" w:color="auto"/>
          </w:divBdr>
          <w:divsChild>
            <w:div w:id="178357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3538396">
      <w:bodyDiv w:val="1"/>
      <w:marLeft w:val="0"/>
      <w:marRight w:val="0"/>
      <w:marTop w:val="0"/>
      <w:marBottom w:val="0"/>
      <w:divBdr>
        <w:top w:val="none" w:sz="0" w:space="0" w:color="auto"/>
        <w:left w:val="none" w:sz="0" w:space="0" w:color="auto"/>
        <w:bottom w:val="none" w:sz="0" w:space="0" w:color="auto"/>
        <w:right w:val="none" w:sz="0" w:space="0" w:color="auto"/>
      </w:divBdr>
      <w:divsChild>
        <w:div w:id="130290701">
          <w:marLeft w:val="0"/>
          <w:marRight w:val="0"/>
          <w:marTop w:val="0"/>
          <w:marBottom w:val="0"/>
          <w:divBdr>
            <w:top w:val="none" w:sz="0" w:space="0" w:color="auto"/>
            <w:left w:val="none" w:sz="0" w:space="0" w:color="auto"/>
            <w:bottom w:val="none" w:sz="0" w:space="0" w:color="auto"/>
            <w:right w:val="none" w:sz="0" w:space="0" w:color="auto"/>
          </w:divBdr>
        </w:div>
      </w:divsChild>
    </w:div>
    <w:div w:id="889465439">
      <w:bodyDiv w:val="1"/>
      <w:marLeft w:val="0"/>
      <w:marRight w:val="0"/>
      <w:marTop w:val="0"/>
      <w:marBottom w:val="0"/>
      <w:divBdr>
        <w:top w:val="none" w:sz="0" w:space="0" w:color="auto"/>
        <w:left w:val="none" w:sz="0" w:space="0" w:color="auto"/>
        <w:bottom w:val="none" w:sz="0" w:space="0" w:color="auto"/>
        <w:right w:val="none" w:sz="0" w:space="0" w:color="auto"/>
      </w:divBdr>
      <w:divsChild>
        <w:div w:id="16935678">
          <w:marLeft w:val="0"/>
          <w:marRight w:val="0"/>
          <w:marTop w:val="0"/>
          <w:marBottom w:val="0"/>
          <w:divBdr>
            <w:top w:val="none" w:sz="0" w:space="0" w:color="auto"/>
            <w:left w:val="none" w:sz="0" w:space="0" w:color="auto"/>
            <w:bottom w:val="none" w:sz="0" w:space="0" w:color="auto"/>
            <w:right w:val="none" w:sz="0" w:space="0" w:color="auto"/>
          </w:divBdr>
        </w:div>
        <w:div w:id="23986314">
          <w:marLeft w:val="0"/>
          <w:marRight w:val="0"/>
          <w:marTop w:val="0"/>
          <w:marBottom w:val="0"/>
          <w:divBdr>
            <w:top w:val="none" w:sz="0" w:space="0" w:color="auto"/>
            <w:left w:val="none" w:sz="0" w:space="0" w:color="auto"/>
            <w:bottom w:val="none" w:sz="0" w:space="0" w:color="auto"/>
            <w:right w:val="none" w:sz="0" w:space="0" w:color="auto"/>
          </w:divBdr>
        </w:div>
        <w:div w:id="268003763">
          <w:marLeft w:val="0"/>
          <w:marRight w:val="0"/>
          <w:marTop w:val="0"/>
          <w:marBottom w:val="0"/>
          <w:divBdr>
            <w:top w:val="none" w:sz="0" w:space="0" w:color="auto"/>
            <w:left w:val="none" w:sz="0" w:space="0" w:color="auto"/>
            <w:bottom w:val="none" w:sz="0" w:space="0" w:color="auto"/>
            <w:right w:val="none" w:sz="0" w:space="0" w:color="auto"/>
          </w:divBdr>
        </w:div>
        <w:div w:id="576205175">
          <w:marLeft w:val="0"/>
          <w:marRight w:val="0"/>
          <w:marTop w:val="0"/>
          <w:marBottom w:val="0"/>
          <w:divBdr>
            <w:top w:val="none" w:sz="0" w:space="0" w:color="auto"/>
            <w:left w:val="none" w:sz="0" w:space="0" w:color="auto"/>
            <w:bottom w:val="none" w:sz="0" w:space="0" w:color="auto"/>
            <w:right w:val="none" w:sz="0" w:space="0" w:color="auto"/>
          </w:divBdr>
        </w:div>
        <w:div w:id="1040207226">
          <w:marLeft w:val="0"/>
          <w:marRight w:val="0"/>
          <w:marTop w:val="0"/>
          <w:marBottom w:val="0"/>
          <w:divBdr>
            <w:top w:val="none" w:sz="0" w:space="0" w:color="auto"/>
            <w:left w:val="none" w:sz="0" w:space="0" w:color="auto"/>
            <w:bottom w:val="none" w:sz="0" w:space="0" w:color="auto"/>
            <w:right w:val="none" w:sz="0" w:space="0" w:color="auto"/>
          </w:divBdr>
        </w:div>
      </w:divsChild>
    </w:div>
    <w:div w:id="950673662">
      <w:bodyDiv w:val="1"/>
      <w:marLeft w:val="0"/>
      <w:marRight w:val="0"/>
      <w:marTop w:val="0"/>
      <w:marBottom w:val="0"/>
      <w:divBdr>
        <w:top w:val="none" w:sz="0" w:space="0" w:color="auto"/>
        <w:left w:val="none" w:sz="0" w:space="0" w:color="auto"/>
        <w:bottom w:val="none" w:sz="0" w:space="0" w:color="auto"/>
        <w:right w:val="none" w:sz="0" w:space="0" w:color="auto"/>
      </w:divBdr>
      <w:divsChild>
        <w:div w:id="685715364">
          <w:marLeft w:val="0"/>
          <w:marRight w:val="0"/>
          <w:marTop w:val="0"/>
          <w:marBottom w:val="0"/>
          <w:divBdr>
            <w:top w:val="single" w:sz="2" w:space="0" w:color="auto"/>
            <w:left w:val="single" w:sz="2" w:space="0" w:color="auto"/>
            <w:bottom w:val="single" w:sz="2" w:space="0" w:color="auto"/>
            <w:right w:val="single" w:sz="2" w:space="0" w:color="auto"/>
          </w:divBdr>
        </w:div>
      </w:divsChild>
    </w:div>
    <w:div w:id="1000428952">
      <w:bodyDiv w:val="1"/>
      <w:marLeft w:val="0"/>
      <w:marRight w:val="0"/>
      <w:marTop w:val="0"/>
      <w:marBottom w:val="0"/>
      <w:divBdr>
        <w:top w:val="none" w:sz="0" w:space="0" w:color="auto"/>
        <w:left w:val="none" w:sz="0" w:space="0" w:color="auto"/>
        <w:bottom w:val="none" w:sz="0" w:space="0" w:color="auto"/>
        <w:right w:val="none" w:sz="0" w:space="0" w:color="auto"/>
      </w:divBdr>
      <w:divsChild>
        <w:div w:id="1061172573">
          <w:marLeft w:val="0"/>
          <w:marRight w:val="0"/>
          <w:marTop w:val="0"/>
          <w:marBottom w:val="0"/>
          <w:divBdr>
            <w:top w:val="single" w:sz="2" w:space="0" w:color="auto"/>
            <w:left w:val="single" w:sz="2" w:space="0" w:color="auto"/>
            <w:bottom w:val="single" w:sz="2" w:space="0" w:color="auto"/>
            <w:right w:val="single" w:sz="2" w:space="0" w:color="auto"/>
          </w:divBdr>
        </w:div>
      </w:divsChild>
    </w:div>
    <w:div w:id="1006445538">
      <w:bodyDiv w:val="1"/>
      <w:marLeft w:val="0"/>
      <w:marRight w:val="0"/>
      <w:marTop w:val="0"/>
      <w:marBottom w:val="0"/>
      <w:divBdr>
        <w:top w:val="none" w:sz="0" w:space="0" w:color="auto"/>
        <w:left w:val="none" w:sz="0" w:space="0" w:color="auto"/>
        <w:bottom w:val="none" w:sz="0" w:space="0" w:color="auto"/>
        <w:right w:val="none" w:sz="0" w:space="0" w:color="auto"/>
      </w:divBdr>
      <w:divsChild>
        <w:div w:id="1054695442">
          <w:marLeft w:val="0"/>
          <w:marRight w:val="0"/>
          <w:marTop w:val="0"/>
          <w:marBottom w:val="0"/>
          <w:divBdr>
            <w:top w:val="single" w:sz="2" w:space="0" w:color="auto"/>
            <w:left w:val="single" w:sz="2" w:space="0" w:color="auto"/>
            <w:bottom w:val="single" w:sz="2" w:space="0" w:color="auto"/>
            <w:right w:val="single" w:sz="2" w:space="0" w:color="auto"/>
          </w:divBdr>
          <w:divsChild>
            <w:div w:id="1246115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7717902">
      <w:bodyDiv w:val="1"/>
      <w:marLeft w:val="0"/>
      <w:marRight w:val="0"/>
      <w:marTop w:val="0"/>
      <w:marBottom w:val="0"/>
      <w:divBdr>
        <w:top w:val="none" w:sz="0" w:space="0" w:color="auto"/>
        <w:left w:val="none" w:sz="0" w:space="0" w:color="auto"/>
        <w:bottom w:val="none" w:sz="0" w:space="0" w:color="auto"/>
        <w:right w:val="none" w:sz="0" w:space="0" w:color="auto"/>
      </w:divBdr>
      <w:divsChild>
        <w:div w:id="142163243">
          <w:marLeft w:val="0"/>
          <w:marRight w:val="0"/>
          <w:marTop w:val="0"/>
          <w:marBottom w:val="0"/>
          <w:divBdr>
            <w:top w:val="none" w:sz="0" w:space="0" w:color="auto"/>
            <w:left w:val="none" w:sz="0" w:space="0" w:color="auto"/>
            <w:bottom w:val="none" w:sz="0" w:space="0" w:color="auto"/>
            <w:right w:val="none" w:sz="0" w:space="0" w:color="auto"/>
          </w:divBdr>
        </w:div>
      </w:divsChild>
    </w:div>
    <w:div w:id="1166627691">
      <w:bodyDiv w:val="1"/>
      <w:marLeft w:val="0"/>
      <w:marRight w:val="0"/>
      <w:marTop w:val="0"/>
      <w:marBottom w:val="0"/>
      <w:divBdr>
        <w:top w:val="none" w:sz="0" w:space="0" w:color="auto"/>
        <w:left w:val="none" w:sz="0" w:space="0" w:color="auto"/>
        <w:bottom w:val="none" w:sz="0" w:space="0" w:color="auto"/>
        <w:right w:val="none" w:sz="0" w:space="0" w:color="auto"/>
      </w:divBdr>
      <w:divsChild>
        <w:div w:id="553472835">
          <w:marLeft w:val="0"/>
          <w:marRight w:val="0"/>
          <w:marTop w:val="0"/>
          <w:marBottom w:val="0"/>
          <w:divBdr>
            <w:top w:val="single" w:sz="2" w:space="0" w:color="auto"/>
            <w:left w:val="single" w:sz="2" w:space="0" w:color="auto"/>
            <w:bottom w:val="single" w:sz="2" w:space="0" w:color="auto"/>
            <w:right w:val="single" w:sz="2" w:space="0" w:color="auto"/>
          </w:divBdr>
          <w:divsChild>
            <w:div w:id="1677270316">
              <w:marLeft w:val="0"/>
              <w:marRight w:val="0"/>
              <w:marTop w:val="0"/>
              <w:marBottom w:val="0"/>
              <w:divBdr>
                <w:top w:val="single" w:sz="2" w:space="0" w:color="auto"/>
                <w:left w:val="single" w:sz="2" w:space="0" w:color="auto"/>
                <w:bottom w:val="single" w:sz="2" w:space="0" w:color="auto"/>
                <w:right w:val="single" w:sz="2" w:space="0" w:color="auto"/>
              </w:divBdr>
            </w:div>
          </w:divsChild>
        </w:div>
        <w:div w:id="1174032943">
          <w:marLeft w:val="0"/>
          <w:marRight w:val="0"/>
          <w:marTop w:val="0"/>
          <w:marBottom w:val="0"/>
          <w:divBdr>
            <w:top w:val="single" w:sz="2" w:space="0" w:color="auto"/>
            <w:left w:val="single" w:sz="2" w:space="0" w:color="auto"/>
            <w:bottom w:val="single" w:sz="2" w:space="0" w:color="auto"/>
            <w:right w:val="single" w:sz="2" w:space="0" w:color="auto"/>
          </w:divBdr>
        </w:div>
      </w:divsChild>
    </w:div>
    <w:div w:id="1201670709">
      <w:bodyDiv w:val="1"/>
      <w:marLeft w:val="0"/>
      <w:marRight w:val="0"/>
      <w:marTop w:val="0"/>
      <w:marBottom w:val="0"/>
      <w:divBdr>
        <w:top w:val="none" w:sz="0" w:space="0" w:color="auto"/>
        <w:left w:val="none" w:sz="0" w:space="0" w:color="auto"/>
        <w:bottom w:val="none" w:sz="0" w:space="0" w:color="auto"/>
        <w:right w:val="none" w:sz="0" w:space="0" w:color="auto"/>
      </w:divBdr>
    </w:div>
    <w:div w:id="1243757441">
      <w:bodyDiv w:val="1"/>
      <w:marLeft w:val="0"/>
      <w:marRight w:val="0"/>
      <w:marTop w:val="0"/>
      <w:marBottom w:val="0"/>
      <w:divBdr>
        <w:top w:val="none" w:sz="0" w:space="0" w:color="auto"/>
        <w:left w:val="none" w:sz="0" w:space="0" w:color="auto"/>
        <w:bottom w:val="none" w:sz="0" w:space="0" w:color="auto"/>
        <w:right w:val="none" w:sz="0" w:space="0" w:color="auto"/>
      </w:divBdr>
      <w:divsChild>
        <w:div w:id="954674011">
          <w:marLeft w:val="0"/>
          <w:marRight w:val="0"/>
          <w:marTop w:val="0"/>
          <w:marBottom w:val="0"/>
          <w:divBdr>
            <w:top w:val="single" w:sz="2" w:space="0" w:color="auto"/>
            <w:left w:val="single" w:sz="2" w:space="0" w:color="auto"/>
            <w:bottom w:val="single" w:sz="2" w:space="0" w:color="auto"/>
            <w:right w:val="single" w:sz="2" w:space="0" w:color="auto"/>
          </w:divBdr>
        </w:div>
      </w:divsChild>
    </w:div>
    <w:div w:id="1285237970">
      <w:bodyDiv w:val="1"/>
      <w:marLeft w:val="0"/>
      <w:marRight w:val="0"/>
      <w:marTop w:val="0"/>
      <w:marBottom w:val="0"/>
      <w:divBdr>
        <w:top w:val="none" w:sz="0" w:space="0" w:color="auto"/>
        <w:left w:val="none" w:sz="0" w:space="0" w:color="auto"/>
        <w:bottom w:val="none" w:sz="0" w:space="0" w:color="auto"/>
        <w:right w:val="none" w:sz="0" w:space="0" w:color="auto"/>
      </w:divBdr>
    </w:div>
    <w:div w:id="1293557579">
      <w:bodyDiv w:val="1"/>
      <w:marLeft w:val="0"/>
      <w:marRight w:val="0"/>
      <w:marTop w:val="0"/>
      <w:marBottom w:val="0"/>
      <w:divBdr>
        <w:top w:val="none" w:sz="0" w:space="0" w:color="auto"/>
        <w:left w:val="none" w:sz="0" w:space="0" w:color="auto"/>
        <w:bottom w:val="none" w:sz="0" w:space="0" w:color="auto"/>
        <w:right w:val="none" w:sz="0" w:space="0" w:color="auto"/>
      </w:divBdr>
    </w:div>
    <w:div w:id="1405376670">
      <w:bodyDiv w:val="1"/>
      <w:marLeft w:val="0"/>
      <w:marRight w:val="0"/>
      <w:marTop w:val="0"/>
      <w:marBottom w:val="0"/>
      <w:divBdr>
        <w:top w:val="none" w:sz="0" w:space="0" w:color="auto"/>
        <w:left w:val="none" w:sz="0" w:space="0" w:color="auto"/>
        <w:bottom w:val="none" w:sz="0" w:space="0" w:color="auto"/>
        <w:right w:val="none" w:sz="0" w:space="0" w:color="auto"/>
      </w:divBdr>
    </w:div>
    <w:div w:id="1440564577">
      <w:bodyDiv w:val="1"/>
      <w:marLeft w:val="0"/>
      <w:marRight w:val="0"/>
      <w:marTop w:val="0"/>
      <w:marBottom w:val="0"/>
      <w:divBdr>
        <w:top w:val="none" w:sz="0" w:space="0" w:color="auto"/>
        <w:left w:val="none" w:sz="0" w:space="0" w:color="auto"/>
        <w:bottom w:val="none" w:sz="0" w:space="0" w:color="auto"/>
        <w:right w:val="none" w:sz="0" w:space="0" w:color="auto"/>
      </w:divBdr>
      <w:divsChild>
        <w:div w:id="2045327987">
          <w:marLeft w:val="0"/>
          <w:marRight w:val="0"/>
          <w:marTop w:val="0"/>
          <w:marBottom w:val="0"/>
          <w:divBdr>
            <w:top w:val="single" w:sz="2" w:space="0" w:color="auto"/>
            <w:left w:val="single" w:sz="2" w:space="0" w:color="auto"/>
            <w:bottom w:val="single" w:sz="2" w:space="0" w:color="auto"/>
            <w:right w:val="single" w:sz="2" w:space="0" w:color="auto"/>
          </w:divBdr>
        </w:div>
      </w:divsChild>
    </w:div>
    <w:div w:id="1472870530">
      <w:bodyDiv w:val="1"/>
      <w:marLeft w:val="0"/>
      <w:marRight w:val="0"/>
      <w:marTop w:val="0"/>
      <w:marBottom w:val="0"/>
      <w:divBdr>
        <w:top w:val="none" w:sz="0" w:space="0" w:color="auto"/>
        <w:left w:val="none" w:sz="0" w:space="0" w:color="auto"/>
        <w:bottom w:val="none" w:sz="0" w:space="0" w:color="auto"/>
        <w:right w:val="none" w:sz="0" w:space="0" w:color="auto"/>
      </w:divBdr>
      <w:divsChild>
        <w:div w:id="2108695290">
          <w:marLeft w:val="0"/>
          <w:marRight w:val="0"/>
          <w:marTop w:val="0"/>
          <w:marBottom w:val="0"/>
          <w:divBdr>
            <w:top w:val="single" w:sz="2" w:space="0" w:color="auto"/>
            <w:left w:val="single" w:sz="2" w:space="0" w:color="auto"/>
            <w:bottom w:val="single" w:sz="2" w:space="0" w:color="auto"/>
            <w:right w:val="single" w:sz="2" w:space="0" w:color="auto"/>
          </w:divBdr>
        </w:div>
      </w:divsChild>
    </w:div>
    <w:div w:id="1511407377">
      <w:bodyDiv w:val="1"/>
      <w:marLeft w:val="0"/>
      <w:marRight w:val="0"/>
      <w:marTop w:val="0"/>
      <w:marBottom w:val="0"/>
      <w:divBdr>
        <w:top w:val="none" w:sz="0" w:space="0" w:color="auto"/>
        <w:left w:val="none" w:sz="0" w:space="0" w:color="auto"/>
        <w:bottom w:val="none" w:sz="0" w:space="0" w:color="auto"/>
        <w:right w:val="none" w:sz="0" w:space="0" w:color="auto"/>
      </w:divBdr>
      <w:divsChild>
        <w:div w:id="1903515536">
          <w:marLeft w:val="0"/>
          <w:marRight w:val="0"/>
          <w:marTop w:val="0"/>
          <w:marBottom w:val="0"/>
          <w:divBdr>
            <w:top w:val="single" w:sz="2" w:space="0" w:color="auto"/>
            <w:left w:val="single" w:sz="2" w:space="0" w:color="auto"/>
            <w:bottom w:val="single" w:sz="2" w:space="0" w:color="auto"/>
            <w:right w:val="single" w:sz="2" w:space="0" w:color="auto"/>
          </w:divBdr>
        </w:div>
      </w:divsChild>
    </w:div>
    <w:div w:id="1527980264">
      <w:bodyDiv w:val="1"/>
      <w:marLeft w:val="0"/>
      <w:marRight w:val="0"/>
      <w:marTop w:val="0"/>
      <w:marBottom w:val="0"/>
      <w:divBdr>
        <w:top w:val="none" w:sz="0" w:space="0" w:color="auto"/>
        <w:left w:val="none" w:sz="0" w:space="0" w:color="auto"/>
        <w:bottom w:val="none" w:sz="0" w:space="0" w:color="auto"/>
        <w:right w:val="none" w:sz="0" w:space="0" w:color="auto"/>
      </w:divBdr>
      <w:divsChild>
        <w:div w:id="1556311403">
          <w:marLeft w:val="0"/>
          <w:marRight w:val="0"/>
          <w:marTop w:val="0"/>
          <w:marBottom w:val="0"/>
          <w:divBdr>
            <w:top w:val="single" w:sz="2" w:space="0" w:color="auto"/>
            <w:left w:val="single" w:sz="2" w:space="0" w:color="auto"/>
            <w:bottom w:val="single" w:sz="2" w:space="0" w:color="auto"/>
            <w:right w:val="single" w:sz="2" w:space="0" w:color="auto"/>
          </w:divBdr>
        </w:div>
      </w:divsChild>
    </w:div>
    <w:div w:id="1569456891">
      <w:bodyDiv w:val="1"/>
      <w:marLeft w:val="0"/>
      <w:marRight w:val="0"/>
      <w:marTop w:val="0"/>
      <w:marBottom w:val="0"/>
      <w:divBdr>
        <w:top w:val="none" w:sz="0" w:space="0" w:color="auto"/>
        <w:left w:val="none" w:sz="0" w:space="0" w:color="auto"/>
        <w:bottom w:val="none" w:sz="0" w:space="0" w:color="auto"/>
        <w:right w:val="none" w:sz="0" w:space="0" w:color="auto"/>
      </w:divBdr>
      <w:divsChild>
        <w:div w:id="1730613842">
          <w:marLeft w:val="0"/>
          <w:marRight w:val="0"/>
          <w:marTop w:val="0"/>
          <w:marBottom w:val="0"/>
          <w:divBdr>
            <w:top w:val="single" w:sz="2" w:space="0" w:color="auto"/>
            <w:left w:val="single" w:sz="2" w:space="0" w:color="auto"/>
            <w:bottom w:val="single" w:sz="2" w:space="0" w:color="auto"/>
            <w:right w:val="single" w:sz="2" w:space="0" w:color="auto"/>
          </w:divBdr>
        </w:div>
      </w:divsChild>
    </w:div>
    <w:div w:id="1666786129">
      <w:bodyDiv w:val="1"/>
      <w:marLeft w:val="0"/>
      <w:marRight w:val="0"/>
      <w:marTop w:val="0"/>
      <w:marBottom w:val="0"/>
      <w:divBdr>
        <w:top w:val="none" w:sz="0" w:space="0" w:color="auto"/>
        <w:left w:val="none" w:sz="0" w:space="0" w:color="auto"/>
        <w:bottom w:val="none" w:sz="0" w:space="0" w:color="auto"/>
        <w:right w:val="none" w:sz="0" w:space="0" w:color="auto"/>
      </w:divBdr>
      <w:divsChild>
        <w:div w:id="1773671838">
          <w:marLeft w:val="0"/>
          <w:marRight w:val="0"/>
          <w:marTop w:val="0"/>
          <w:marBottom w:val="0"/>
          <w:divBdr>
            <w:top w:val="none" w:sz="0" w:space="0" w:color="auto"/>
            <w:left w:val="none" w:sz="0" w:space="0" w:color="auto"/>
            <w:bottom w:val="none" w:sz="0" w:space="0" w:color="auto"/>
            <w:right w:val="none" w:sz="0" w:space="0" w:color="auto"/>
          </w:divBdr>
        </w:div>
        <w:div w:id="2018118643">
          <w:marLeft w:val="0"/>
          <w:marRight w:val="0"/>
          <w:marTop w:val="0"/>
          <w:marBottom w:val="0"/>
          <w:divBdr>
            <w:top w:val="none" w:sz="0" w:space="0" w:color="auto"/>
            <w:left w:val="none" w:sz="0" w:space="0" w:color="auto"/>
            <w:bottom w:val="none" w:sz="0" w:space="0" w:color="auto"/>
            <w:right w:val="none" w:sz="0" w:space="0" w:color="auto"/>
          </w:divBdr>
        </w:div>
      </w:divsChild>
    </w:div>
    <w:div w:id="1677076747">
      <w:bodyDiv w:val="1"/>
      <w:marLeft w:val="0"/>
      <w:marRight w:val="0"/>
      <w:marTop w:val="0"/>
      <w:marBottom w:val="0"/>
      <w:divBdr>
        <w:top w:val="none" w:sz="0" w:space="0" w:color="auto"/>
        <w:left w:val="none" w:sz="0" w:space="0" w:color="auto"/>
        <w:bottom w:val="none" w:sz="0" w:space="0" w:color="auto"/>
        <w:right w:val="none" w:sz="0" w:space="0" w:color="auto"/>
      </w:divBdr>
      <w:divsChild>
        <w:div w:id="718893777">
          <w:marLeft w:val="0"/>
          <w:marRight w:val="0"/>
          <w:marTop w:val="0"/>
          <w:marBottom w:val="0"/>
          <w:divBdr>
            <w:top w:val="single" w:sz="2" w:space="0" w:color="auto"/>
            <w:left w:val="single" w:sz="2" w:space="0" w:color="auto"/>
            <w:bottom w:val="single" w:sz="2" w:space="0" w:color="auto"/>
            <w:right w:val="single" w:sz="2" w:space="0" w:color="auto"/>
          </w:divBdr>
        </w:div>
        <w:div w:id="1926183926">
          <w:marLeft w:val="0"/>
          <w:marRight w:val="0"/>
          <w:marTop w:val="0"/>
          <w:marBottom w:val="0"/>
          <w:divBdr>
            <w:top w:val="single" w:sz="2" w:space="0" w:color="auto"/>
            <w:left w:val="single" w:sz="2" w:space="0" w:color="auto"/>
            <w:bottom w:val="single" w:sz="2" w:space="0" w:color="auto"/>
            <w:right w:val="single" w:sz="2" w:space="0" w:color="auto"/>
          </w:divBdr>
        </w:div>
      </w:divsChild>
    </w:div>
    <w:div w:id="1687633732">
      <w:bodyDiv w:val="1"/>
      <w:marLeft w:val="0"/>
      <w:marRight w:val="0"/>
      <w:marTop w:val="0"/>
      <w:marBottom w:val="0"/>
      <w:divBdr>
        <w:top w:val="none" w:sz="0" w:space="0" w:color="auto"/>
        <w:left w:val="none" w:sz="0" w:space="0" w:color="auto"/>
        <w:bottom w:val="none" w:sz="0" w:space="0" w:color="auto"/>
        <w:right w:val="none" w:sz="0" w:space="0" w:color="auto"/>
      </w:divBdr>
    </w:div>
    <w:div w:id="1717195702">
      <w:bodyDiv w:val="1"/>
      <w:marLeft w:val="0"/>
      <w:marRight w:val="0"/>
      <w:marTop w:val="0"/>
      <w:marBottom w:val="0"/>
      <w:divBdr>
        <w:top w:val="none" w:sz="0" w:space="0" w:color="auto"/>
        <w:left w:val="none" w:sz="0" w:space="0" w:color="auto"/>
        <w:bottom w:val="none" w:sz="0" w:space="0" w:color="auto"/>
        <w:right w:val="none" w:sz="0" w:space="0" w:color="auto"/>
      </w:divBdr>
      <w:divsChild>
        <w:div w:id="669210779">
          <w:marLeft w:val="0"/>
          <w:marRight w:val="0"/>
          <w:marTop w:val="0"/>
          <w:marBottom w:val="0"/>
          <w:divBdr>
            <w:top w:val="single" w:sz="2" w:space="0" w:color="auto"/>
            <w:left w:val="single" w:sz="2" w:space="0" w:color="auto"/>
            <w:bottom w:val="single" w:sz="2" w:space="0" w:color="auto"/>
            <w:right w:val="single" w:sz="2" w:space="0" w:color="auto"/>
          </w:divBdr>
        </w:div>
      </w:divsChild>
    </w:div>
    <w:div w:id="1756323340">
      <w:bodyDiv w:val="1"/>
      <w:marLeft w:val="0"/>
      <w:marRight w:val="0"/>
      <w:marTop w:val="0"/>
      <w:marBottom w:val="0"/>
      <w:divBdr>
        <w:top w:val="none" w:sz="0" w:space="0" w:color="auto"/>
        <w:left w:val="none" w:sz="0" w:space="0" w:color="auto"/>
        <w:bottom w:val="none" w:sz="0" w:space="0" w:color="auto"/>
        <w:right w:val="none" w:sz="0" w:space="0" w:color="auto"/>
      </w:divBdr>
      <w:divsChild>
        <w:div w:id="137764722">
          <w:marLeft w:val="0"/>
          <w:marRight w:val="0"/>
          <w:marTop w:val="0"/>
          <w:marBottom w:val="0"/>
          <w:divBdr>
            <w:top w:val="single" w:sz="2" w:space="0" w:color="auto"/>
            <w:left w:val="single" w:sz="2" w:space="0" w:color="auto"/>
            <w:bottom w:val="single" w:sz="2" w:space="0" w:color="auto"/>
            <w:right w:val="single" w:sz="2" w:space="0" w:color="auto"/>
          </w:divBdr>
          <w:divsChild>
            <w:div w:id="155069787">
              <w:marLeft w:val="0"/>
              <w:marRight w:val="0"/>
              <w:marTop w:val="0"/>
              <w:marBottom w:val="0"/>
              <w:divBdr>
                <w:top w:val="single" w:sz="2" w:space="0" w:color="auto"/>
                <w:left w:val="single" w:sz="2" w:space="0" w:color="auto"/>
                <w:bottom w:val="single" w:sz="2" w:space="0" w:color="auto"/>
                <w:right w:val="single" w:sz="2" w:space="0" w:color="auto"/>
              </w:divBdr>
            </w:div>
          </w:divsChild>
        </w:div>
        <w:div w:id="1359963987">
          <w:marLeft w:val="0"/>
          <w:marRight w:val="0"/>
          <w:marTop w:val="0"/>
          <w:marBottom w:val="0"/>
          <w:divBdr>
            <w:top w:val="single" w:sz="2" w:space="0" w:color="auto"/>
            <w:left w:val="single" w:sz="2" w:space="0" w:color="auto"/>
            <w:bottom w:val="single" w:sz="2" w:space="0" w:color="auto"/>
            <w:right w:val="single" w:sz="2" w:space="0" w:color="auto"/>
          </w:divBdr>
        </w:div>
      </w:divsChild>
    </w:div>
    <w:div w:id="1803956749">
      <w:bodyDiv w:val="1"/>
      <w:marLeft w:val="0"/>
      <w:marRight w:val="0"/>
      <w:marTop w:val="0"/>
      <w:marBottom w:val="0"/>
      <w:divBdr>
        <w:top w:val="none" w:sz="0" w:space="0" w:color="auto"/>
        <w:left w:val="none" w:sz="0" w:space="0" w:color="auto"/>
        <w:bottom w:val="none" w:sz="0" w:space="0" w:color="auto"/>
        <w:right w:val="none" w:sz="0" w:space="0" w:color="auto"/>
      </w:divBdr>
    </w:div>
    <w:div w:id="1817262949">
      <w:bodyDiv w:val="1"/>
      <w:marLeft w:val="0"/>
      <w:marRight w:val="0"/>
      <w:marTop w:val="0"/>
      <w:marBottom w:val="0"/>
      <w:divBdr>
        <w:top w:val="none" w:sz="0" w:space="0" w:color="auto"/>
        <w:left w:val="none" w:sz="0" w:space="0" w:color="auto"/>
        <w:bottom w:val="none" w:sz="0" w:space="0" w:color="auto"/>
        <w:right w:val="none" w:sz="0" w:space="0" w:color="auto"/>
      </w:divBdr>
      <w:divsChild>
        <w:div w:id="1847746596">
          <w:marLeft w:val="0"/>
          <w:marRight w:val="0"/>
          <w:marTop w:val="0"/>
          <w:marBottom w:val="0"/>
          <w:divBdr>
            <w:top w:val="single" w:sz="2" w:space="0" w:color="auto"/>
            <w:left w:val="single" w:sz="2" w:space="0" w:color="auto"/>
            <w:bottom w:val="single" w:sz="2" w:space="0" w:color="auto"/>
            <w:right w:val="single" w:sz="2" w:space="0" w:color="auto"/>
          </w:divBdr>
        </w:div>
      </w:divsChild>
    </w:div>
    <w:div w:id="1838305777">
      <w:bodyDiv w:val="1"/>
      <w:marLeft w:val="0"/>
      <w:marRight w:val="0"/>
      <w:marTop w:val="0"/>
      <w:marBottom w:val="0"/>
      <w:divBdr>
        <w:top w:val="none" w:sz="0" w:space="0" w:color="auto"/>
        <w:left w:val="none" w:sz="0" w:space="0" w:color="auto"/>
        <w:bottom w:val="none" w:sz="0" w:space="0" w:color="auto"/>
        <w:right w:val="none" w:sz="0" w:space="0" w:color="auto"/>
      </w:divBdr>
      <w:divsChild>
        <w:div w:id="132524715">
          <w:marLeft w:val="0"/>
          <w:marRight w:val="0"/>
          <w:marTop w:val="0"/>
          <w:marBottom w:val="0"/>
          <w:divBdr>
            <w:top w:val="single" w:sz="2" w:space="0" w:color="auto"/>
            <w:left w:val="single" w:sz="2" w:space="0" w:color="auto"/>
            <w:bottom w:val="single" w:sz="2" w:space="0" w:color="auto"/>
            <w:right w:val="single" w:sz="2" w:space="0" w:color="auto"/>
          </w:divBdr>
          <w:divsChild>
            <w:div w:id="1446925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5893564">
      <w:bodyDiv w:val="1"/>
      <w:marLeft w:val="0"/>
      <w:marRight w:val="0"/>
      <w:marTop w:val="0"/>
      <w:marBottom w:val="0"/>
      <w:divBdr>
        <w:top w:val="none" w:sz="0" w:space="0" w:color="auto"/>
        <w:left w:val="none" w:sz="0" w:space="0" w:color="auto"/>
        <w:bottom w:val="none" w:sz="0" w:space="0" w:color="auto"/>
        <w:right w:val="none" w:sz="0" w:space="0" w:color="auto"/>
      </w:divBdr>
      <w:divsChild>
        <w:div w:id="355889333">
          <w:marLeft w:val="0"/>
          <w:marRight w:val="0"/>
          <w:marTop w:val="0"/>
          <w:marBottom w:val="0"/>
          <w:divBdr>
            <w:top w:val="single" w:sz="2" w:space="0" w:color="auto"/>
            <w:left w:val="single" w:sz="2" w:space="0" w:color="auto"/>
            <w:bottom w:val="single" w:sz="2" w:space="0" w:color="auto"/>
            <w:right w:val="single" w:sz="2" w:space="0" w:color="auto"/>
          </w:divBdr>
        </w:div>
      </w:divsChild>
    </w:div>
    <w:div w:id="1939017101">
      <w:bodyDiv w:val="1"/>
      <w:marLeft w:val="0"/>
      <w:marRight w:val="0"/>
      <w:marTop w:val="0"/>
      <w:marBottom w:val="0"/>
      <w:divBdr>
        <w:top w:val="none" w:sz="0" w:space="0" w:color="auto"/>
        <w:left w:val="none" w:sz="0" w:space="0" w:color="auto"/>
        <w:bottom w:val="none" w:sz="0" w:space="0" w:color="auto"/>
        <w:right w:val="none" w:sz="0" w:space="0" w:color="auto"/>
      </w:divBdr>
      <w:divsChild>
        <w:div w:id="1642033199">
          <w:marLeft w:val="0"/>
          <w:marRight w:val="0"/>
          <w:marTop w:val="0"/>
          <w:marBottom w:val="0"/>
          <w:divBdr>
            <w:top w:val="single" w:sz="2" w:space="0" w:color="auto"/>
            <w:left w:val="single" w:sz="2" w:space="0" w:color="auto"/>
            <w:bottom w:val="single" w:sz="2" w:space="0" w:color="auto"/>
            <w:right w:val="single" w:sz="2" w:space="0" w:color="auto"/>
          </w:divBdr>
        </w:div>
      </w:divsChild>
    </w:div>
    <w:div w:id="1995789466">
      <w:bodyDiv w:val="1"/>
      <w:marLeft w:val="0"/>
      <w:marRight w:val="0"/>
      <w:marTop w:val="0"/>
      <w:marBottom w:val="0"/>
      <w:divBdr>
        <w:top w:val="none" w:sz="0" w:space="0" w:color="auto"/>
        <w:left w:val="none" w:sz="0" w:space="0" w:color="auto"/>
        <w:bottom w:val="none" w:sz="0" w:space="0" w:color="auto"/>
        <w:right w:val="none" w:sz="0" w:space="0" w:color="auto"/>
      </w:divBdr>
      <w:divsChild>
        <w:div w:id="613752030">
          <w:marLeft w:val="0"/>
          <w:marRight w:val="0"/>
          <w:marTop w:val="0"/>
          <w:marBottom w:val="0"/>
          <w:divBdr>
            <w:top w:val="single" w:sz="2" w:space="0" w:color="auto"/>
            <w:left w:val="single" w:sz="2" w:space="0" w:color="auto"/>
            <w:bottom w:val="single" w:sz="2" w:space="0" w:color="auto"/>
            <w:right w:val="single" w:sz="2" w:space="0" w:color="auto"/>
          </w:divBdr>
        </w:div>
        <w:div w:id="2080059665">
          <w:marLeft w:val="0"/>
          <w:marRight w:val="0"/>
          <w:marTop w:val="0"/>
          <w:marBottom w:val="0"/>
          <w:divBdr>
            <w:top w:val="single" w:sz="2" w:space="0" w:color="auto"/>
            <w:left w:val="single" w:sz="2" w:space="0" w:color="auto"/>
            <w:bottom w:val="single" w:sz="2" w:space="0" w:color="auto"/>
            <w:right w:val="single" w:sz="2" w:space="0" w:color="auto"/>
          </w:divBdr>
        </w:div>
      </w:divsChild>
    </w:div>
    <w:div w:id="2006542280">
      <w:bodyDiv w:val="1"/>
      <w:marLeft w:val="0"/>
      <w:marRight w:val="0"/>
      <w:marTop w:val="0"/>
      <w:marBottom w:val="0"/>
      <w:divBdr>
        <w:top w:val="none" w:sz="0" w:space="0" w:color="auto"/>
        <w:left w:val="none" w:sz="0" w:space="0" w:color="auto"/>
        <w:bottom w:val="none" w:sz="0" w:space="0" w:color="auto"/>
        <w:right w:val="none" w:sz="0" w:space="0" w:color="auto"/>
      </w:divBdr>
      <w:divsChild>
        <w:div w:id="383409809">
          <w:marLeft w:val="0"/>
          <w:marRight w:val="0"/>
          <w:marTop w:val="0"/>
          <w:marBottom w:val="0"/>
          <w:divBdr>
            <w:top w:val="none" w:sz="0" w:space="0" w:color="auto"/>
            <w:left w:val="none" w:sz="0" w:space="0" w:color="auto"/>
            <w:bottom w:val="none" w:sz="0" w:space="0" w:color="auto"/>
            <w:right w:val="none" w:sz="0" w:space="0" w:color="auto"/>
          </w:divBdr>
        </w:div>
        <w:div w:id="601037176">
          <w:marLeft w:val="0"/>
          <w:marRight w:val="0"/>
          <w:marTop w:val="0"/>
          <w:marBottom w:val="0"/>
          <w:divBdr>
            <w:top w:val="none" w:sz="0" w:space="0" w:color="auto"/>
            <w:left w:val="none" w:sz="0" w:space="0" w:color="auto"/>
            <w:bottom w:val="none" w:sz="0" w:space="0" w:color="auto"/>
            <w:right w:val="none" w:sz="0" w:space="0" w:color="auto"/>
          </w:divBdr>
        </w:div>
        <w:div w:id="1366950485">
          <w:marLeft w:val="0"/>
          <w:marRight w:val="0"/>
          <w:marTop w:val="0"/>
          <w:marBottom w:val="0"/>
          <w:divBdr>
            <w:top w:val="none" w:sz="0" w:space="0" w:color="auto"/>
            <w:left w:val="none" w:sz="0" w:space="0" w:color="auto"/>
            <w:bottom w:val="none" w:sz="0" w:space="0" w:color="auto"/>
            <w:right w:val="none" w:sz="0" w:space="0" w:color="auto"/>
          </w:divBdr>
        </w:div>
        <w:div w:id="1786193416">
          <w:marLeft w:val="0"/>
          <w:marRight w:val="0"/>
          <w:marTop w:val="0"/>
          <w:marBottom w:val="0"/>
          <w:divBdr>
            <w:top w:val="none" w:sz="0" w:space="0" w:color="auto"/>
            <w:left w:val="none" w:sz="0" w:space="0" w:color="auto"/>
            <w:bottom w:val="none" w:sz="0" w:space="0" w:color="auto"/>
            <w:right w:val="none" w:sz="0" w:space="0" w:color="auto"/>
          </w:divBdr>
        </w:div>
      </w:divsChild>
    </w:div>
    <w:div w:id="2008745545">
      <w:bodyDiv w:val="1"/>
      <w:marLeft w:val="0"/>
      <w:marRight w:val="0"/>
      <w:marTop w:val="0"/>
      <w:marBottom w:val="0"/>
      <w:divBdr>
        <w:top w:val="none" w:sz="0" w:space="0" w:color="auto"/>
        <w:left w:val="none" w:sz="0" w:space="0" w:color="auto"/>
        <w:bottom w:val="none" w:sz="0" w:space="0" w:color="auto"/>
        <w:right w:val="none" w:sz="0" w:space="0" w:color="auto"/>
      </w:divBdr>
      <w:divsChild>
        <w:div w:id="1341662794">
          <w:marLeft w:val="0"/>
          <w:marRight w:val="0"/>
          <w:marTop w:val="0"/>
          <w:marBottom w:val="0"/>
          <w:divBdr>
            <w:top w:val="single" w:sz="2" w:space="0" w:color="auto"/>
            <w:left w:val="single" w:sz="2" w:space="0" w:color="auto"/>
            <w:bottom w:val="single" w:sz="2" w:space="0" w:color="auto"/>
            <w:right w:val="single" w:sz="2" w:space="0" w:color="auto"/>
          </w:divBdr>
        </w:div>
        <w:div w:id="1935086052">
          <w:marLeft w:val="0"/>
          <w:marRight w:val="0"/>
          <w:marTop w:val="0"/>
          <w:marBottom w:val="0"/>
          <w:divBdr>
            <w:top w:val="single" w:sz="2" w:space="0" w:color="auto"/>
            <w:left w:val="single" w:sz="2" w:space="0" w:color="auto"/>
            <w:bottom w:val="single" w:sz="2" w:space="0" w:color="auto"/>
            <w:right w:val="single" w:sz="2" w:space="0" w:color="auto"/>
          </w:divBdr>
        </w:div>
      </w:divsChild>
    </w:div>
    <w:div w:id="2126193558">
      <w:bodyDiv w:val="1"/>
      <w:marLeft w:val="0"/>
      <w:marRight w:val="0"/>
      <w:marTop w:val="0"/>
      <w:marBottom w:val="0"/>
      <w:divBdr>
        <w:top w:val="none" w:sz="0" w:space="0" w:color="auto"/>
        <w:left w:val="none" w:sz="0" w:space="0" w:color="auto"/>
        <w:bottom w:val="none" w:sz="0" w:space="0" w:color="auto"/>
        <w:right w:val="none" w:sz="0" w:space="0" w:color="auto"/>
      </w:divBdr>
      <w:divsChild>
        <w:div w:id="1707438475">
          <w:marLeft w:val="0"/>
          <w:marRight w:val="0"/>
          <w:marTop w:val="0"/>
          <w:marBottom w:val="0"/>
          <w:divBdr>
            <w:top w:val="single" w:sz="2" w:space="0" w:color="auto"/>
            <w:left w:val="single" w:sz="2" w:space="0" w:color="auto"/>
            <w:bottom w:val="single" w:sz="2" w:space="0" w:color="auto"/>
            <w:right w:val="single" w:sz="2" w:space="0" w:color="auto"/>
          </w:divBdr>
        </w:div>
        <w:div w:id="182014734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education.nsw.gov.au/content/dam/main-education/en/home/schooling/curriculum/mathematics/mathematics-s5-assessment-question-bank.docx" TargetMode="Externa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s://education.nsw.gov.au/content/dam/main-education/teaching-and-learning/curriculum/mathematics/media/documents/mathematics-s5-sample-scope-and-sequence.docx" TargetMode="External"/><Relationship Id="rId17" Type="http://schemas.openxmlformats.org/officeDocument/2006/relationships/image" Target="media/image3.png"/><Relationship Id="rId25" Type="http://schemas.openxmlformats.org/officeDocument/2006/relationships/hyperlink" Target="https://curriculum.nsw.edu.au/learning-areas/mathematics/mathematics-k-10-202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nsw.edu.au/learning-areas/mathematics/mathematics-k-10-2022" TargetMode="External"/><Relationship Id="rId24" Type="http://schemas.openxmlformats.org/officeDocument/2006/relationships/hyperlink" Target="https://curriculum.nsw.edu.au/" TargetMode="External"/><Relationship Id="rId32"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s://bit.ly/commongradescale" TargetMode="External"/><Relationship Id="rId23" Type="http://schemas.openxmlformats.org/officeDocument/2006/relationships/hyperlink" Target="https://educationstandards.nsw.edu.a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education.nsw.gov.au/content/dam/main-education/en/home/schooling/curriculum/mathematics/mathematics-s5-assessment-annotated-sample-responses.docx" TargetMode="External"/><Relationship Id="rId19" Type="http://schemas.openxmlformats.org/officeDocument/2006/relationships/image" Target="media/image5.png"/><Relationship Id="rId31"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education.nsw.gov.au/content/dam/main-education/en/home/schooling/curriculum/mathematics/mathematics-s5-assessment-question-bank.docx" TargetMode="External"/><Relationship Id="rId14" Type="http://schemas.openxmlformats.org/officeDocument/2006/relationships/hyperlink" Target="education.nsw.gov.au/content/dam/main-education/en/home/schooling/curriculum/mathematics/mathematics-s5-assessment-annotated-sample-responses.docx" TargetMode="External"/><Relationship Id="rId2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education.nsw.gov.au/content/dam/main-education/teaching-and-learning/curriculum/mathematics/media/documents/mathematics-s5-sample-scope-and-sequence.doc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Mathematics Stage 5 (Year 9) – summative assessment package – sample class test</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(Year 9) – summative assessment package – sample class test</dc:title>
  <dc:subject/>
  <dc:creator>NSW Department of Education</dc:creator>
  <cp:keywords/>
  <dc:description/>
  <cp:revision>2</cp:revision>
  <dcterms:created xsi:type="dcterms:W3CDTF">2023-07-19T09:12:00Z</dcterms:created>
  <dcterms:modified xsi:type="dcterms:W3CDTF">2023-08-07T05:33:00Z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Order">
    <vt:r8>6697900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2023-07-17T03:49:34Z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9474491c-a14b-433b-b5e5-ac5d348078b8</vt:lpwstr>
  </property>
  <property fmtid="{D5CDD505-2E9C-101B-9397-08002B2CF9AE}" pid="17" name="MSIP_Label_b603dfd7-d93a-4381-a340-2995d8282205_ContentBits">
    <vt:lpwstr>0</vt:lpwstr>
  </property>
</Properties>
</file>