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3EF32" w14:textId="5EBEC078" w:rsidR="40D238F1" w:rsidRPr="0055625A" w:rsidRDefault="00240F4F" w:rsidP="00995B38">
      <w:pPr>
        <w:pStyle w:val="Heading1"/>
        <w:spacing w:before="0"/>
      </w:pPr>
      <w:r w:rsidRPr="0055625A">
        <w:t>C</w:t>
      </w:r>
      <w:r w:rsidR="00C34C4B" w:rsidRPr="0055625A">
        <w:t>ube houses</w:t>
      </w:r>
    </w:p>
    <w:p w14:paraId="77344F81" w14:textId="013C3A35" w:rsidR="005F70EA" w:rsidRDefault="005F70EA" w:rsidP="0055625A">
      <w:r w:rsidRPr="00F8465C">
        <w:t xml:space="preserve">Students </w:t>
      </w:r>
      <w:r w:rsidR="0047472A" w:rsidRPr="00F8465C">
        <w:t>investigate</w:t>
      </w:r>
      <w:r w:rsidRPr="00F8465C">
        <w:t xml:space="preserve"> the surface</w:t>
      </w:r>
      <w:r w:rsidR="0047472A" w:rsidRPr="00F8465C">
        <w:t xml:space="preserve"> area of prisms by comparing</w:t>
      </w:r>
      <w:r w:rsidR="00580912" w:rsidRPr="00F8465C">
        <w:t xml:space="preserve"> different house designs made from 4 cubes.</w:t>
      </w:r>
    </w:p>
    <w:p w14:paraId="5BF7F918" w14:textId="200336DB" w:rsidR="00A51D10" w:rsidRPr="0055625A" w:rsidRDefault="004125FD" w:rsidP="00995B38">
      <w:pPr>
        <w:pStyle w:val="Heading2"/>
        <w:spacing w:before="120"/>
      </w:pPr>
      <w:r w:rsidRPr="0055625A">
        <w:t>Visible learning</w:t>
      </w:r>
    </w:p>
    <w:p w14:paraId="531BF1E6" w14:textId="5A503DAE" w:rsidR="00A51D10" w:rsidRPr="0055625A" w:rsidRDefault="00A51D10" w:rsidP="00995B38">
      <w:pPr>
        <w:pStyle w:val="Heading3"/>
        <w:spacing w:before="120"/>
      </w:pPr>
      <w:r w:rsidRPr="0055625A">
        <w:t>Learning intention</w:t>
      </w:r>
    </w:p>
    <w:p w14:paraId="721BD8C5" w14:textId="047C42AA" w:rsidR="00A51D10" w:rsidRPr="00580912" w:rsidRDefault="008467E5" w:rsidP="00102D25">
      <w:pPr>
        <w:pStyle w:val="ListBullet"/>
        <w:rPr>
          <w:lang w:eastAsia="zh-CN"/>
        </w:rPr>
      </w:pPr>
      <w:r w:rsidRPr="00580912">
        <w:rPr>
          <w:lang w:eastAsia="zh-CN"/>
        </w:rPr>
        <w:t>To be able to calculate the surface area of prism</w:t>
      </w:r>
      <w:r w:rsidR="002D3983" w:rsidRPr="00580912">
        <w:rPr>
          <w:lang w:eastAsia="zh-CN"/>
        </w:rPr>
        <w:t>s</w:t>
      </w:r>
      <w:r w:rsidR="009F18A6" w:rsidRPr="00580912">
        <w:rPr>
          <w:lang w:eastAsia="zh-CN"/>
        </w:rPr>
        <w:t>.</w:t>
      </w:r>
    </w:p>
    <w:p w14:paraId="31580410" w14:textId="77777777" w:rsidR="00A51D10" w:rsidRPr="00580912" w:rsidRDefault="00A51D10" w:rsidP="00995B38">
      <w:pPr>
        <w:pStyle w:val="Heading3"/>
        <w:numPr>
          <w:ilvl w:val="2"/>
          <w:numId w:val="1"/>
        </w:numPr>
        <w:spacing w:before="120"/>
        <w:ind w:left="0"/>
      </w:pPr>
      <w:r w:rsidRPr="00580912">
        <w:t>Success criteria</w:t>
      </w:r>
    </w:p>
    <w:p w14:paraId="685DDC3C" w14:textId="5465E0D1" w:rsidR="00A51D10" w:rsidRDefault="00D01CAE" w:rsidP="00165B83">
      <w:pPr>
        <w:pStyle w:val="ListBullet"/>
      </w:pPr>
      <w:r>
        <w:t xml:space="preserve">I can </w:t>
      </w:r>
      <w:r w:rsidR="00B21BFF">
        <w:t xml:space="preserve">compare the size and shape of </w:t>
      </w:r>
      <w:r w:rsidR="0055625A">
        <w:t xml:space="preserve">2 </w:t>
      </w:r>
      <w:r w:rsidR="00B21BFF">
        <w:t>prisms</w:t>
      </w:r>
      <w:r w:rsidR="00366252">
        <w:t>.</w:t>
      </w:r>
    </w:p>
    <w:p w14:paraId="228EA04C" w14:textId="76187237" w:rsidR="00D01CAE" w:rsidRDefault="00D01CAE" w:rsidP="00D01CAE">
      <w:pPr>
        <w:pStyle w:val="ListBullet"/>
      </w:pPr>
      <w:r>
        <w:t xml:space="preserve">I can </w:t>
      </w:r>
      <w:r w:rsidR="00366252">
        <w:t>determine the area of the faces of a prism.</w:t>
      </w:r>
    </w:p>
    <w:p w14:paraId="63FD1670" w14:textId="5BA12F20" w:rsidR="0091671B" w:rsidRDefault="00D01CAE" w:rsidP="002D3983">
      <w:pPr>
        <w:pStyle w:val="ListBullet"/>
      </w:pPr>
      <w:r>
        <w:t xml:space="preserve">I can </w:t>
      </w:r>
      <w:r w:rsidR="00366252">
        <w:t xml:space="preserve">calculate the surface area of </w:t>
      </w:r>
      <w:r w:rsidR="0091671B">
        <w:t xml:space="preserve">a rectangular </w:t>
      </w:r>
      <w:r w:rsidR="00366252">
        <w:t>prism.</w:t>
      </w:r>
    </w:p>
    <w:p w14:paraId="4C583AD7" w14:textId="541265D2" w:rsidR="00366252" w:rsidRDefault="0091671B" w:rsidP="00E16A81">
      <w:pPr>
        <w:pStyle w:val="ListBullet"/>
      </w:pPr>
      <w:r>
        <w:t>I can calculate the surface area of a triang</w:t>
      </w:r>
      <w:r w:rsidR="00125137">
        <w:t>ular</w:t>
      </w:r>
      <w:r>
        <w:t xml:space="preserve"> prism</w:t>
      </w:r>
      <w:r w:rsidR="00C51A29">
        <w:t>.</w:t>
      </w:r>
    </w:p>
    <w:p w14:paraId="73D6D35E" w14:textId="77777777" w:rsidR="00A51D10" w:rsidRDefault="00A51D10" w:rsidP="007772F9">
      <w:pPr>
        <w:pStyle w:val="Heading3"/>
        <w:numPr>
          <w:ilvl w:val="2"/>
          <w:numId w:val="1"/>
        </w:numPr>
        <w:ind w:left="0"/>
      </w:pPr>
      <w:r>
        <w:t>Syllabus outcomes</w:t>
      </w:r>
    </w:p>
    <w:p w14:paraId="7CAA095A" w14:textId="66AAD691" w:rsidR="0055625A" w:rsidRDefault="0055625A" w:rsidP="0055625A">
      <w:r>
        <w:t>A student:</w:t>
      </w:r>
    </w:p>
    <w:p w14:paraId="7B6AD6B7" w14:textId="3A918BB9" w:rsidR="00D01CAE" w:rsidRPr="00632756" w:rsidRDefault="00786214" w:rsidP="003102C3">
      <w:pPr>
        <w:pStyle w:val="ListBullet"/>
      </w:pPr>
      <w:r>
        <w:t xml:space="preserve">develops understanding and fluency in mathematics through exploring and connecting mathematical concepts, choosing and applying mathematical techniques to solve problems, and communicating their thinking and reasoning coherently and clearly </w:t>
      </w:r>
      <w:r>
        <w:rPr>
          <w:b/>
          <w:bCs/>
        </w:rPr>
        <w:t>MAO-WM-01</w:t>
      </w:r>
    </w:p>
    <w:p w14:paraId="7A4D2C7E" w14:textId="1395CFAD" w:rsidR="006E34E4" w:rsidRDefault="00C03B7E" w:rsidP="00F77042">
      <w:pPr>
        <w:pStyle w:val="ListBullet"/>
      </w:pPr>
      <w:r>
        <w:t xml:space="preserve">simplifies algebraic fractions with numerical denominators and expands algebraic expressions </w:t>
      </w:r>
      <w:r>
        <w:rPr>
          <w:b/>
          <w:bCs/>
        </w:rPr>
        <w:t>MA5-ALG-C-01</w:t>
      </w:r>
    </w:p>
    <w:p w14:paraId="158FACA6" w14:textId="232C6C8D" w:rsidR="00786214" w:rsidRPr="00C62F0E" w:rsidRDefault="00F77042" w:rsidP="00F77042">
      <w:pPr>
        <w:pStyle w:val="ListBullet"/>
      </w:pPr>
      <w:r>
        <w:t xml:space="preserve">solves problems involving the surface area of right prisms and practical problems involving the area of composite shapes and solids </w:t>
      </w:r>
      <w:r>
        <w:rPr>
          <w:b/>
          <w:bCs/>
        </w:rPr>
        <w:t>MA5-ARE-C-01</w:t>
      </w:r>
    </w:p>
    <w:p w14:paraId="3A3ECE8A" w14:textId="472DC559" w:rsidR="00C62F0E" w:rsidRDefault="00DE466F" w:rsidP="00C62F0E">
      <w:pPr>
        <w:pStyle w:val="Imageattributioncaption"/>
        <w:spacing w:before="240"/>
      </w:pPr>
      <w:hyperlink r:id="rId8" w:history="1">
        <w:r w:rsidR="00C62F0E" w:rsidRPr="00B51687">
          <w:rPr>
            <w:rStyle w:val="Hyperlink"/>
          </w:rPr>
          <w:t>Mathematics K–10 Syllabus</w:t>
        </w:r>
      </w:hyperlink>
      <w:r w:rsidR="00C62F0E">
        <w:t xml:space="preserve"> </w:t>
      </w:r>
      <w:r w:rsidR="00C62F0E" w:rsidRPr="00B51687">
        <w:t xml:space="preserve">© NSW Education Standards Authority (NESA) for and on behalf of the Crown in right of the State of New South Wales, </w:t>
      </w:r>
      <w:r w:rsidR="00C62F0E">
        <w:t>2022</w:t>
      </w:r>
      <w:r w:rsidR="00C62F0E" w:rsidRPr="00B51687">
        <w:t>.</w:t>
      </w:r>
    </w:p>
    <w:p w14:paraId="73435BE4" w14:textId="5B2F895C" w:rsidR="00A51D10" w:rsidRPr="00C62F0E" w:rsidRDefault="00A51D10" w:rsidP="00C62F0E">
      <w:pPr>
        <w:pStyle w:val="Heading2"/>
      </w:pPr>
      <w:r w:rsidRPr="00C62F0E">
        <w:lastRenderedPageBreak/>
        <w:t>Activity structure</w:t>
      </w:r>
    </w:p>
    <w:p w14:paraId="65965512" w14:textId="5CEB2D65" w:rsidR="00A51D10" w:rsidRPr="00C62F0E" w:rsidRDefault="00A51D10" w:rsidP="00C62F0E">
      <w:pPr>
        <w:pStyle w:val="Heading3"/>
      </w:pPr>
      <w:r w:rsidRPr="00C62F0E">
        <w:t>Launch</w:t>
      </w:r>
    </w:p>
    <w:p w14:paraId="492B0BA9" w14:textId="5FE21A69" w:rsidR="00973164" w:rsidRPr="00BC4320" w:rsidRDefault="00D1776B" w:rsidP="00BC4320">
      <w:pPr>
        <w:pStyle w:val="ListNumber"/>
      </w:pPr>
      <w:r w:rsidRPr="00BC4320">
        <w:t xml:space="preserve">Explain to students that </w:t>
      </w:r>
      <w:r w:rsidR="00A97979" w:rsidRPr="00BC4320">
        <w:t>in Holland there is a</w:t>
      </w:r>
      <w:r w:rsidR="003A4A9D" w:rsidRPr="00BC4320">
        <w:t xml:space="preserve"> famous </w:t>
      </w:r>
      <w:r w:rsidR="004F7329" w:rsidRPr="00BC4320">
        <w:t>a</w:t>
      </w:r>
      <w:r w:rsidR="000C7909" w:rsidRPr="00BC4320">
        <w:t xml:space="preserve">rchitectural </w:t>
      </w:r>
      <w:r w:rsidR="007B2A05" w:rsidRPr="00BC4320">
        <w:t>structure</w:t>
      </w:r>
      <w:r w:rsidR="000C7909" w:rsidRPr="00BC4320">
        <w:t xml:space="preserve"> called</w:t>
      </w:r>
      <w:r w:rsidR="003E631D" w:rsidRPr="00BC4320">
        <w:t xml:space="preserve"> </w:t>
      </w:r>
      <w:r w:rsidR="00C62F0E" w:rsidRPr="00BC4320">
        <w:t>‘</w:t>
      </w:r>
      <w:r w:rsidR="00E80398" w:rsidRPr="00BC4320">
        <w:t>The Cube Houses</w:t>
      </w:r>
      <w:r w:rsidR="00C62F0E" w:rsidRPr="00BC4320">
        <w:t>’</w:t>
      </w:r>
      <w:r w:rsidR="00E80398" w:rsidRPr="00BC4320">
        <w:t xml:space="preserve">. </w:t>
      </w:r>
      <w:r w:rsidR="00E922A9" w:rsidRPr="00BC4320">
        <w:t>The structure is composed of cubes</w:t>
      </w:r>
      <w:r w:rsidR="004403D2" w:rsidRPr="00BC4320">
        <w:t xml:space="preserve"> and the houses are located </w:t>
      </w:r>
      <w:r w:rsidR="004A320D" w:rsidRPr="00BC4320">
        <w:t>close to the city centre of Rotterdam.</w:t>
      </w:r>
    </w:p>
    <w:p w14:paraId="44EEF2F2" w14:textId="77777777" w:rsidR="00D441CB" w:rsidRPr="00BC4320" w:rsidRDefault="00973164" w:rsidP="00BC4320">
      <w:pPr>
        <w:pStyle w:val="ListNumber"/>
      </w:pPr>
      <w:r w:rsidRPr="00BC4320">
        <w:t xml:space="preserve">Ask students </w:t>
      </w:r>
      <w:r w:rsidR="00146F62" w:rsidRPr="00BC4320">
        <w:t>to explain what they imagin</w:t>
      </w:r>
      <w:r w:rsidR="00E569CA" w:rsidRPr="00BC4320">
        <w:t>e the houses might look like</w:t>
      </w:r>
      <w:r w:rsidR="000643C7" w:rsidRPr="00BC4320">
        <w:t xml:space="preserve"> (do not show them any pictures at this point)</w:t>
      </w:r>
      <w:r w:rsidR="006038BA" w:rsidRPr="00BC4320">
        <w:t>. Can they draw what they are imagin</w:t>
      </w:r>
      <w:r w:rsidR="000643C7" w:rsidRPr="00BC4320">
        <w:t>in</w:t>
      </w:r>
      <w:r w:rsidR="006038BA" w:rsidRPr="00BC4320">
        <w:t>g?</w:t>
      </w:r>
    </w:p>
    <w:p w14:paraId="0999E705" w14:textId="1044600C" w:rsidR="004A1FDC" w:rsidRPr="00BC4320" w:rsidRDefault="006038BA" w:rsidP="00BC4320">
      <w:pPr>
        <w:pStyle w:val="ListNumber"/>
      </w:pPr>
      <w:r w:rsidRPr="00BC4320">
        <w:t xml:space="preserve">Have a few students explain what they are imagining and share some </w:t>
      </w:r>
      <w:r w:rsidR="00E569CA" w:rsidRPr="00BC4320">
        <w:t xml:space="preserve">of the students’ </w:t>
      </w:r>
      <w:r w:rsidRPr="00BC4320">
        <w:t>drawings.</w:t>
      </w:r>
    </w:p>
    <w:p w14:paraId="270D9182" w14:textId="73329527" w:rsidR="00CA2B90" w:rsidRPr="00BC4320" w:rsidRDefault="001B251A" w:rsidP="00BC4320">
      <w:pPr>
        <w:pStyle w:val="ListNumber"/>
      </w:pPr>
      <w:r w:rsidRPr="00BC4320">
        <w:t>Following this, show students images of</w:t>
      </w:r>
      <w:r w:rsidR="00B51DE3" w:rsidRPr="00BC4320">
        <w:t xml:space="preserve"> Rotterdam’s Cube Houses</w:t>
      </w:r>
      <w:r w:rsidR="008B4D3B" w:rsidRPr="00BC4320">
        <w:t xml:space="preserve"> and compare </w:t>
      </w:r>
      <w:r w:rsidR="00172AD3" w:rsidRPr="00BC4320">
        <w:t>with</w:t>
      </w:r>
      <w:r w:rsidR="008B4D3B" w:rsidRPr="00BC4320">
        <w:t xml:space="preserve"> </w:t>
      </w:r>
      <w:r w:rsidR="00172AD3" w:rsidRPr="00BC4320">
        <w:t>the images they have drawn</w:t>
      </w:r>
      <w:r w:rsidR="00335902" w:rsidRPr="00BC4320">
        <w:t>.</w:t>
      </w:r>
    </w:p>
    <w:p w14:paraId="343A2B9C" w14:textId="1181790A" w:rsidR="002B0883" w:rsidRDefault="002B0883" w:rsidP="002B0883">
      <w:pPr>
        <w:pStyle w:val="Caption"/>
      </w:pPr>
      <w:r>
        <w:t xml:space="preserve">Figure </w:t>
      </w:r>
      <w:r>
        <w:fldChar w:fldCharType="begin"/>
      </w:r>
      <w:r>
        <w:instrText xml:space="preserve"> SEQ Figure \* ARABIC </w:instrText>
      </w:r>
      <w:r>
        <w:fldChar w:fldCharType="separate"/>
      </w:r>
      <w:r w:rsidR="00ED7D9F">
        <w:rPr>
          <w:noProof/>
        </w:rPr>
        <w:t>1</w:t>
      </w:r>
      <w:r>
        <w:fldChar w:fldCharType="end"/>
      </w:r>
      <w:r>
        <w:t xml:space="preserve"> – </w:t>
      </w:r>
      <w:r w:rsidR="000E2640">
        <w:t>T</w:t>
      </w:r>
      <w:r>
        <w:t xml:space="preserve">he </w:t>
      </w:r>
      <w:r w:rsidR="000E2640">
        <w:t>C</w:t>
      </w:r>
      <w:r>
        <w:t xml:space="preserve">ube </w:t>
      </w:r>
      <w:r w:rsidR="000E2640">
        <w:t>H</w:t>
      </w:r>
      <w:r>
        <w:t>ouses</w:t>
      </w:r>
    </w:p>
    <w:p w14:paraId="343B02A0" w14:textId="49B7B0FC" w:rsidR="00EA5674" w:rsidRDefault="006038BA" w:rsidP="00CA2B90">
      <w:pPr>
        <w:pStyle w:val="ListNumber"/>
        <w:numPr>
          <w:ilvl w:val="0"/>
          <w:numId w:val="0"/>
        </w:numPr>
        <w:ind w:left="360"/>
      </w:pPr>
      <w:r>
        <w:rPr>
          <w:noProof/>
        </w:rPr>
        <w:drawing>
          <wp:inline distT="0" distB="0" distL="0" distR="0" wp14:anchorId="243928DF" wp14:editId="078FEAB1">
            <wp:extent cx="4360650" cy="2906496"/>
            <wp:effectExtent l="0" t="0" r="1905" b="8255"/>
            <wp:docPr id="4" name="Picture 4" descr="Rotterdam Cube House stree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otterdam Cube House street 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1325" cy="2913611"/>
                    </a:xfrm>
                    <a:prstGeom prst="rect">
                      <a:avLst/>
                    </a:prstGeom>
                    <a:noFill/>
                    <a:ln>
                      <a:noFill/>
                    </a:ln>
                  </pic:spPr>
                </pic:pic>
              </a:graphicData>
            </a:graphic>
          </wp:inline>
        </w:drawing>
      </w:r>
    </w:p>
    <w:p w14:paraId="501B6FF0" w14:textId="28F1BBCA" w:rsidR="003E631D" w:rsidRPr="00A70A06" w:rsidRDefault="00666A4E" w:rsidP="001A7905">
      <w:pPr>
        <w:pStyle w:val="Caption"/>
        <w:rPr>
          <w:b w:val="0"/>
          <w:bCs/>
          <w:sz w:val="20"/>
          <w:szCs w:val="14"/>
        </w:rPr>
      </w:pPr>
      <w:r>
        <w:rPr>
          <w:b w:val="0"/>
          <w:bCs/>
          <w:sz w:val="20"/>
          <w:szCs w:val="14"/>
        </w:rPr>
        <w:t>‘</w:t>
      </w:r>
      <w:hyperlink r:id="rId10" w:history="1">
        <w:r w:rsidR="00EA5674" w:rsidRPr="005E5163">
          <w:rPr>
            <w:rStyle w:val="Hyperlink"/>
            <w:b w:val="0"/>
            <w:bCs/>
            <w:sz w:val="20"/>
            <w:szCs w:val="14"/>
          </w:rPr>
          <w:t>File:Rotterdam Cube House street view</w:t>
        </w:r>
      </w:hyperlink>
      <w:r>
        <w:rPr>
          <w:b w:val="0"/>
          <w:bCs/>
          <w:sz w:val="20"/>
          <w:szCs w:val="14"/>
        </w:rPr>
        <w:t>’</w:t>
      </w:r>
      <w:r w:rsidR="00EA5674" w:rsidRPr="00A70A06">
        <w:rPr>
          <w:b w:val="0"/>
          <w:bCs/>
          <w:sz w:val="20"/>
          <w:szCs w:val="14"/>
        </w:rPr>
        <w:t xml:space="preserve"> by Raul Ayres is licensed under </w:t>
      </w:r>
      <w:hyperlink r:id="rId11" w:history="1">
        <w:r w:rsidR="00EA5674" w:rsidRPr="005E5163">
          <w:rPr>
            <w:rStyle w:val="Hyperlink"/>
            <w:b w:val="0"/>
            <w:bCs/>
            <w:sz w:val="20"/>
            <w:szCs w:val="14"/>
          </w:rPr>
          <w:t>CC BY-SA 3.0</w:t>
        </w:r>
      </w:hyperlink>
      <w:r w:rsidR="00EA5674" w:rsidRPr="00A70A06">
        <w:rPr>
          <w:b w:val="0"/>
          <w:bCs/>
          <w:sz w:val="20"/>
          <w:szCs w:val="14"/>
        </w:rPr>
        <w:t>.</w:t>
      </w:r>
    </w:p>
    <w:p w14:paraId="12E5C306" w14:textId="77777777" w:rsidR="00E45CCC" w:rsidRPr="001E1745" w:rsidRDefault="00E45CCC" w:rsidP="001E1745">
      <w:r w:rsidRPr="001E1745">
        <w:br w:type="page"/>
      </w:r>
    </w:p>
    <w:p w14:paraId="724B7671" w14:textId="4D821829" w:rsidR="004A1FDC" w:rsidRPr="004A1FDC" w:rsidRDefault="00CC2205" w:rsidP="004A1FDC">
      <w:pPr>
        <w:pStyle w:val="Heading3"/>
      </w:pPr>
      <w:r>
        <w:lastRenderedPageBreak/>
        <w:t>Explore</w:t>
      </w:r>
    </w:p>
    <w:p w14:paraId="06D8D1DE" w14:textId="31BCFB1D" w:rsidR="00565A24" w:rsidRPr="00900094" w:rsidRDefault="00565A24" w:rsidP="00900094">
      <w:pPr>
        <w:pStyle w:val="Heading4"/>
      </w:pPr>
      <w:r w:rsidRPr="00900094">
        <w:t>Equipment</w:t>
      </w:r>
    </w:p>
    <w:p w14:paraId="553A1443" w14:textId="61BB931F" w:rsidR="00565A24" w:rsidRDefault="00E64B2C" w:rsidP="00565A24">
      <w:pPr>
        <w:pStyle w:val="ListBullet"/>
      </w:pPr>
      <w:proofErr w:type="spellStart"/>
      <w:r>
        <w:t>Centicubes</w:t>
      </w:r>
      <w:proofErr w:type="spellEnd"/>
      <w:r>
        <w:t xml:space="preserve"> (4</w:t>
      </w:r>
      <w:r w:rsidR="00565A24">
        <w:t xml:space="preserve"> per student</w:t>
      </w:r>
      <w:r>
        <w:t>)</w:t>
      </w:r>
      <w:r w:rsidR="00835860">
        <w:t>.</w:t>
      </w:r>
    </w:p>
    <w:p w14:paraId="49CAEF6F" w14:textId="0FB70781" w:rsidR="00835860" w:rsidRDefault="00E94211" w:rsidP="00565A24">
      <w:pPr>
        <w:pStyle w:val="ListBullet"/>
      </w:pPr>
      <w:r>
        <w:t>Isometric pape</w:t>
      </w:r>
      <w:r w:rsidR="00615CB6">
        <w:t>r</w:t>
      </w:r>
      <w:r w:rsidR="006F09C1">
        <w:t>.</w:t>
      </w:r>
    </w:p>
    <w:p w14:paraId="5D76DDDD" w14:textId="798FCCC5" w:rsidR="00615CB6" w:rsidRPr="00F72F5C" w:rsidRDefault="00615CB6" w:rsidP="00565A24">
      <w:pPr>
        <w:pStyle w:val="ListBullet"/>
        <w:rPr>
          <w:i/>
          <w:iCs/>
        </w:rPr>
      </w:pPr>
      <w:r w:rsidRPr="00DE5746">
        <w:t>Appendix B</w:t>
      </w:r>
      <w:r w:rsidR="00FE7201">
        <w:t xml:space="preserve"> </w:t>
      </w:r>
      <w:r w:rsidR="00CA012E">
        <w:t>‘</w:t>
      </w:r>
      <w:r w:rsidR="00FE7201" w:rsidRPr="000E10B2">
        <w:t>Cube house</w:t>
      </w:r>
      <w:r w:rsidR="00E53940" w:rsidRPr="000E10B2">
        <w:t>s</w:t>
      </w:r>
      <w:r w:rsidR="00FE7201" w:rsidRPr="000E10B2">
        <w:t xml:space="preserve"> investigation</w:t>
      </w:r>
      <w:r w:rsidR="00CA012E">
        <w:t>’</w:t>
      </w:r>
      <w:r w:rsidR="00FE7201" w:rsidRPr="00A70A06">
        <w:rPr>
          <w:i/>
          <w:iCs/>
        </w:rPr>
        <w:t>.</w:t>
      </w:r>
    </w:p>
    <w:p w14:paraId="4B7BEB88" w14:textId="2BBA3ED8" w:rsidR="00565A24" w:rsidRDefault="00835860" w:rsidP="00835860">
      <w:pPr>
        <w:pStyle w:val="FeatureBox"/>
      </w:pPr>
      <w:r>
        <w:t>If cubes and/or isometric paper is not available</w:t>
      </w:r>
      <w:r w:rsidR="00B60828">
        <w:t>,</w:t>
      </w:r>
      <w:r>
        <w:t xml:space="preserve"> students can use virtual manipulatives using </w:t>
      </w:r>
      <w:hyperlink r:id="rId12" w:history="1">
        <w:r w:rsidR="00AE22AA" w:rsidRPr="00AD5C15">
          <w:rPr>
            <w:rStyle w:val="Hyperlink"/>
          </w:rPr>
          <w:t>toytheater.com/cube/</w:t>
        </w:r>
      </w:hyperlink>
      <w:r w:rsidR="00AE22AA">
        <w:t>.</w:t>
      </w:r>
    </w:p>
    <w:p w14:paraId="209755F5" w14:textId="61C33303" w:rsidR="009669D8" w:rsidRDefault="009669D8" w:rsidP="009669D8">
      <w:pPr>
        <w:pStyle w:val="Heading4"/>
      </w:pPr>
      <w:r>
        <w:t>Method</w:t>
      </w:r>
    </w:p>
    <w:p w14:paraId="433005C5" w14:textId="07F375C9" w:rsidR="001703F8" w:rsidRPr="00EB24BB" w:rsidRDefault="001703F8" w:rsidP="007772F9">
      <w:pPr>
        <w:pStyle w:val="ListNumber"/>
        <w:numPr>
          <w:ilvl w:val="0"/>
          <w:numId w:val="13"/>
        </w:numPr>
      </w:pPr>
      <w:r w:rsidRPr="00EB24BB">
        <w:t xml:space="preserve">Pose the </w:t>
      </w:r>
      <w:r w:rsidR="001C54B4" w:rsidRPr="00EB24BB">
        <w:t xml:space="preserve">following </w:t>
      </w:r>
      <w:r w:rsidRPr="00EB24BB">
        <w:t>questions to students:</w:t>
      </w:r>
    </w:p>
    <w:p w14:paraId="245A1F53" w14:textId="1C067F36" w:rsidR="001703F8" w:rsidRDefault="001703F8" w:rsidP="001930B5">
      <w:pPr>
        <w:pStyle w:val="ListNumber2"/>
      </w:pPr>
      <w:r>
        <w:t xml:space="preserve">What if we had a street of houses made </w:t>
      </w:r>
      <w:r w:rsidR="000F0306">
        <w:t>from</w:t>
      </w:r>
      <w:r>
        <w:t xml:space="preserve"> cubes?</w:t>
      </w:r>
    </w:p>
    <w:p w14:paraId="307074F1" w14:textId="77777777" w:rsidR="001703F8" w:rsidRDefault="001703F8" w:rsidP="001930B5">
      <w:pPr>
        <w:pStyle w:val="ListNumber2"/>
      </w:pPr>
      <w:r>
        <w:t>What might this look like?</w:t>
      </w:r>
    </w:p>
    <w:p w14:paraId="65430775" w14:textId="77777777" w:rsidR="001703F8" w:rsidRDefault="001703F8" w:rsidP="001930B5">
      <w:pPr>
        <w:pStyle w:val="ListNumber2"/>
      </w:pPr>
      <w:r>
        <w:t>Would all the houses look the same?</w:t>
      </w:r>
    </w:p>
    <w:p w14:paraId="5781FF66" w14:textId="77777777" w:rsidR="001703F8" w:rsidRDefault="001703F8" w:rsidP="001930B5">
      <w:pPr>
        <w:pStyle w:val="ListNumber2"/>
      </w:pPr>
      <w:r>
        <w:t>What design considerations would we need to consider?</w:t>
      </w:r>
    </w:p>
    <w:p w14:paraId="312FDB79" w14:textId="12EF5301" w:rsidR="001703F8" w:rsidRDefault="001703F8" w:rsidP="001703F8">
      <w:pPr>
        <w:pStyle w:val="ListNumber"/>
      </w:pPr>
      <w:r>
        <w:t xml:space="preserve">The students are going to become architects, with a challenge to build as many different houses as possible from </w:t>
      </w:r>
      <w:r w:rsidR="000E0A8E">
        <w:t>4</w:t>
      </w:r>
      <w:r>
        <w:t xml:space="preserve"> cubes.</w:t>
      </w:r>
      <w:r w:rsidR="00D267C0">
        <w:t xml:space="preserve"> The orientation </w:t>
      </w:r>
      <w:r w:rsidR="0081134A">
        <w:t xml:space="preserve">of the house on the </w:t>
      </w:r>
      <w:r w:rsidR="000E0A8E">
        <w:t>‘</w:t>
      </w:r>
      <w:r w:rsidR="0081134A">
        <w:t>block of land</w:t>
      </w:r>
      <w:r w:rsidR="000E0A8E">
        <w:t>’</w:t>
      </w:r>
      <w:r w:rsidR="0081134A">
        <w:t xml:space="preserve"> determines if </w:t>
      </w:r>
      <w:r w:rsidR="000E0A8E">
        <w:t xml:space="preserve">2 </w:t>
      </w:r>
      <w:r w:rsidR="0081134A">
        <w:t xml:space="preserve">houses are the same. </w:t>
      </w:r>
      <w:r w:rsidR="00B7649D">
        <w:t xml:space="preserve">For example, the </w:t>
      </w:r>
      <w:r w:rsidR="000E0A8E">
        <w:t xml:space="preserve">2 </w:t>
      </w:r>
      <w:r w:rsidR="00B7649D">
        <w:t>houses below are considered different house designs</w:t>
      </w:r>
      <w:r w:rsidR="00034325">
        <w:t>.</w:t>
      </w:r>
    </w:p>
    <w:p w14:paraId="2EA84D1C" w14:textId="4E6EF8A8" w:rsidR="004E6B52" w:rsidRDefault="004E6B52" w:rsidP="004E6B52">
      <w:pPr>
        <w:pStyle w:val="Caption"/>
      </w:pPr>
      <w:r>
        <w:t xml:space="preserve">Figure </w:t>
      </w:r>
      <w:r>
        <w:fldChar w:fldCharType="begin"/>
      </w:r>
      <w:r>
        <w:instrText xml:space="preserve"> SEQ Figure \* ARABIC </w:instrText>
      </w:r>
      <w:r>
        <w:fldChar w:fldCharType="separate"/>
      </w:r>
      <w:r w:rsidR="00ED7D9F">
        <w:rPr>
          <w:noProof/>
        </w:rPr>
        <w:t>2</w:t>
      </w:r>
      <w:r>
        <w:fldChar w:fldCharType="end"/>
      </w:r>
      <w:r>
        <w:t xml:space="preserve"> – </w:t>
      </w:r>
      <w:r w:rsidR="00A72E4B">
        <w:t xml:space="preserve">four </w:t>
      </w:r>
      <w:r>
        <w:t>cube houses</w:t>
      </w:r>
    </w:p>
    <w:p w14:paraId="3FAC80E3" w14:textId="77777777" w:rsidR="00D10A23" w:rsidRDefault="00D10A23" w:rsidP="004E6B52">
      <w:pPr>
        <w:pStyle w:val="ListNumber"/>
        <w:keepNext/>
        <w:numPr>
          <w:ilvl w:val="0"/>
          <w:numId w:val="0"/>
        </w:numPr>
        <w:ind w:left="360"/>
      </w:pPr>
      <w:r>
        <w:rPr>
          <w:noProof/>
        </w:rPr>
        <w:drawing>
          <wp:inline distT="0" distB="0" distL="0" distR="0" wp14:anchorId="6C8B3C6D" wp14:editId="4790AE08">
            <wp:extent cx="3713024" cy="1376210"/>
            <wp:effectExtent l="0" t="0" r="1905" b="0"/>
            <wp:docPr id="9" name="Picture 9" descr="Two identical combinations of blue cubes with different ori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wo identical combinations of blue cubes with different orientation."/>
                    <pic:cNvPicPr/>
                  </pic:nvPicPr>
                  <pic:blipFill rotWithShape="1">
                    <a:blip r:embed="rId13"/>
                    <a:srcRect t="11200"/>
                    <a:stretch/>
                  </pic:blipFill>
                  <pic:spPr bwMode="auto">
                    <a:xfrm>
                      <a:off x="0" y="0"/>
                      <a:ext cx="3753011" cy="1391031"/>
                    </a:xfrm>
                    <a:prstGeom prst="rect">
                      <a:avLst/>
                    </a:prstGeom>
                    <a:ln>
                      <a:noFill/>
                    </a:ln>
                    <a:extLst>
                      <a:ext uri="{53640926-AAD7-44D8-BBD7-CCE9431645EC}">
                        <a14:shadowObscured xmlns:a14="http://schemas.microsoft.com/office/drawing/2010/main"/>
                      </a:ext>
                    </a:extLst>
                  </pic:spPr>
                </pic:pic>
              </a:graphicData>
            </a:graphic>
          </wp:inline>
        </w:drawing>
      </w:r>
    </w:p>
    <w:p w14:paraId="2BA76E47" w14:textId="7564F9B4" w:rsidR="00441D24" w:rsidRDefault="000E3D4A" w:rsidP="00A72E4B">
      <w:pPr>
        <w:pStyle w:val="Imageattributioncaption"/>
        <w:widowControl w:val="0"/>
      </w:pPr>
      <w:r>
        <w:t>Images created using</w:t>
      </w:r>
      <w:r w:rsidR="00163FEF">
        <w:t xml:space="preserve"> the free</w:t>
      </w:r>
      <w:r>
        <w:t xml:space="preserve"> virtual manipulatives at </w:t>
      </w:r>
      <w:hyperlink r:id="rId14" w:history="1">
        <w:r w:rsidR="00441D24" w:rsidRPr="00A72E4B">
          <w:rPr>
            <w:rStyle w:val="Hyperlink"/>
            <w:bCs/>
          </w:rPr>
          <w:t>toytheater.com/cube/</w:t>
        </w:r>
      </w:hyperlink>
      <w:r w:rsidR="00A72E4B">
        <w:rPr>
          <w:rStyle w:val="Hyperlink"/>
          <w:bCs/>
        </w:rPr>
        <w:t>.</w:t>
      </w:r>
    </w:p>
    <w:p w14:paraId="10C3D03E" w14:textId="49228F08" w:rsidR="00034325" w:rsidRDefault="00154CCF" w:rsidP="00034325">
      <w:pPr>
        <w:pStyle w:val="ListNumber"/>
      </w:pPr>
      <w:r>
        <w:lastRenderedPageBreak/>
        <w:t xml:space="preserve">In randomly assigned pairs or groups of </w:t>
      </w:r>
      <w:r w:rsidR="000E0A8E">
        <w:t>3</w:t>
      </w:r>
      <w:r>
        <w:t xml:space="preserve">, students will use </w:t>
      </w:r>
      <w:r w:rsidR="000E0A8E">
        <w:t>4</w:t>
      </w:r>
      <w:r>
        <w:t xml:space="preserve"> </w:t>
      </w:r>
      <w:proofErr w:type="spellStart"/>
      <w:r>
        <w:t>centicubes</w:t>
      </w:r>
      <w:proofErr w:type="spellEnd"/>
      <w:r>
        <w:t xml:space="preserve"> to </w:t>
      </w:r>
      <w:r w:rsidR="00FE6B8F">
        <w:t>explore the different house designs</w:t>
      </w:r>
      <w:r w:rsidR="00284A7F">
        <w:t>, recording their designs on the isometric paper</w:t>
      </w:r>
      <w:r w:rsidR="005966D0">
        <w:t>.</w:t>
      </w:r>
    </w:p>
    <w:p w14:paraId="551D9601" w14:textId="2FB4CC2F" w:rsidR="003B7C33" w:rsidRDefault="009F1165" w:rsidP="003D7DE9">
      <w:pPr>
        <w:pStyle w:val="ListNumber"/>
      </w:pPr>
      <w:r>
        <w:t>Ask each group to share a design until all 15 designs are</w:t>
      </w:r>
      <w:r w:rsidR="0044012D">
        <w:t xml:space="preserve"> sh</w:t>
      </w:r>
      <w:r w:rsidR="00973923">
        <w:t>ared</w:t>
      </w:r>
      <w:r w:rsidR="0044012D">
        <w:t xml:space="preserve"> </w:t>
      </w:r>
      <w:r w:rsidR="00973923">
        <w:t>with</w:t>
      </w:r>
      <w:r w:rsidR="0044012D">
        <w:t xml:space="preserve"> the class. All design options can be found in </w:t>
      </w:r>
      <w:r w:rsidR="0044012D" w:rsidRPr="00CB700B">
        <w:t>Appendix A</w:t>
      </w:r>
      <w:r w:rsidR="00F86886">
        <w:t xml:space="preserve"> ’Cube house solutions’</w:t>
      </w:r>
      <w:r w:rsidR="0044012D">
        <w:t>.</w:t>
      </w:r>
    </w:p>
    <w:p w14:paraId="42832B55" w14:textId="73E93831" w:rsidR="00D6532E" w:rsidRDefault="003D7DE9" w:rsidP="003D7DE9">
      <w:pPr>
        <w:pStyle w:val="ListNumber"/>
      </w:pPr>
      <w:r>
        <w:t xml:space="preserve">Once students have </w:t>
      </w:r>
      <w:r w:rsidR="00700FDA">
        <w:t xml:space="preserve">discovered all possible </w:t>
      </w:r>
      <w:r w:rsidR="002344EA">
        <w:t>house designs</w:t>
      </w:r>
      <w:r w:rsidR="00700FDA">
        <w:t>, ask them to consider:</w:t>
      </w:r>
    </w:p>
    <w:p w14:paraId="244C805F" w14:textId="7CE61E24" w:rsidR="00700FDA" w:rsidRDefault="00700FDA" w:rsidP="003D7DFA">
      <w:pPr>
        <w:pStyle w:val="ListNumber2"/>
        <w:numPr>
          <w:ilvl w:val="0"/>
          <w:numId w:val="20"/>
        </w:numPr>
      </w:pPr>
      <w:r>
        <w:t xml:space="preserve">What is the same about each of the </w:t>
      </w:r>
      <w:r w:rsidR="00F060B2">
        <w:t>house</w:t>
      </w:r>
      <w:r w:rsidR="002C1F39">
        <w:t>s</w:t>
      </w:r>
      <w:r>
        <w:t xml:space="preserve"> formed?</w:t>
      </w:r>
    </w:p>
    <w:p w14:paraId="24DD63AA" w14:textId="231F4D88" w:rsidR="00CC0352" w:rsidRDefault="00700FDA" w:rsidP="003D7DFA">
      <w:pPr>
        <w:pStyle w:val="ListNumber2"/>
      </w:pPr>
      <w:r>
        <w:t xml:space="preserve">What is different about each of the </w:t>
      </w:r>
      <w:r w:rsidR="00F060B2">
        <w:t>house</w:t>
      </w:r>
      <w:r w:rsidR="002C1F39">
        <w:t>s</w:t>
      </w:r>
      <w:r>
        <w:t xml:space="preserve"> formed?</w:t>
      </w:r>
    </w:p>
    <w:p w14:paraId="647F24FF" w14:textId="57071266" w:rsidR="00D6532E" w:rsidRDefault="00021D7A" w:rsidP="00D3640C">
      <w:pPr>
        <w:pStyle w:val="FeatureBox"/>
      </w:pPr>
      <w:r>
        <w:t>Students may discuss that some houses are single storey whilst others are 2,</w:t>
      </w:r>
      <w:r w:rsidR="000963F5">
        <w:t xml:space="preserve"> </w:t>
      </w:r>
      <w:r>
        <w:t>3</w:t>
      </w:r>
      <w:r w:rsidR="005730F7">
        <w:t xml:space="preserve"> or </w:t>
      </w:r>
      <w:r>
        <w:t>4 storey</w:t>
      </w:r>
      <w:r w:rsidR="005730F7">
        <w:t>s,</w:t>
      </w:r>
      <w:r>
        <w:t xml:space="preserve"> </w:t>
      </w:r>
      <w:r w:rsidR="005730F7">
        <w:t>o</w:t>
      </w:r>
      <w:r w:rsidR="000A67D3">
        <w:t xml:space="preserve">r that some houses take up more land space than others. </w:t>
      </w:r>
      <w:r w:rsidR="00531D15">
        <w:t>However,</w:t>
      </w:r>
      <w:r w:rsidR="000A67D3">
        <w:t xml:space="preserve"> </w:t>
      </w:r>
      <w:r w:rsidR="00567EBB">
        <w:t>this task is leading students to</w:t>
      </w:r>
      <w:r w:rsidR="00DE6FFC">
        <w:t xml:space="preserve"> </w:t>
      </w:r>
      <w:r w:rsidR="00D3640C">
        <w:t xml:space="preserve">discover that the volume is the same for each prism formed, </w:t>
      </w:r>
      <m:oMath>
        <m:r>
          <w:rPr>
            <w:rFonts w:ascii="Cambria Math" w:hAnsi="Cambria Math"/>
          </w:rPr>
          <m:t>4 c</m:t>
        </m:r>
        <m:sSup>
          <m:sSupPr>
            <m:ctrlPr>
              <w:rPr>
                <w:rFonts w:ascii="Cambria Math" w:hAnsi="Cambria Math"/>
                <w:i/>
              </w:rPr>
            </m:ctrlPr>
          </m:sSupPr>
          <m:e>
            <m:r>
              <w:rPr>
                <w:rFonts w:ascii="Cambria Math" w:hAnsi="Cambria Math"/>
              </w:rPr>
              <m:t>m</m:t>
            </m:r>
          </m:e>
          <m:sup>
            <m:r>
              <w:rPr>
                <w:rFonts w:ascii="Cambria Math" w:hAnsi="Cambria Math"/>
              </w:rPr>
              <m:t>3</m:t>
            </m:r>
          </m:sup>
        </m:sSup>
      </m:oMath>
      <w:r w:rsidR="00D3640C">
        <w:rPr>
          <w:rFonts w:eastAsiaTheme="minorEastAsia"/>
        </w:rPr>
        <w:t>, but the surface area is different for each prism.</w:t>
      </w:r>
    </w:p>
    <w:p w14:paraId="14026C0F" w14:textId="738DFDEA" w:rsidR="00C90434" w:rsidRDefault="000C7697" w:rsidP="003E7DB0">
      <w:pPr>
        <w:pStyle w:val="ListNumber"/>
      </w:pPr>
      <w:r>
        <w:t>The ar</w:t>
      </w:r>
      <w:r w:rsidR="00034ADE">
        <w:t xml:space="preserve">chitects now need to consider the most </w:t>
      </w:r>
      <w:r w:rsidR="00531D15">
        <w:t>cost-efficient</w:t>
      </w:r>
      <w:r w:rsidR="00034ADE">
        <w:t xml:space="preserve"> houses</w:t>
      </w:r>
      <w:r w:rsidR="000A7D87">
        <w:t>, by investigating the cost to build each of the houses</w:t>
      </w:r>
      <w:r w:rsidR="00DA3792">
        <w:t>.</w:t>
      </w:r>
      <w:r w:rsidR="00983540">
        <w:t xml:space="preserve"> </w:t>
      </w:r>
      <w:r w:rsidR="00DA3792">
        <w:t>Below is a list of the cost</w:t>
      </w:r>
      <w:r w:rsidR="005730F7">
        <w:t>s</w:t>
      </w:r>
      <w:r w:rsidR="00DA3792">
        <w:t xml:space="preserve"> to</w:t>
      </w:r>
      <w:r w:rsidR="001F0458">
        <w:t xml:space="preserve"> build each section</w:t>
      </w:r>
      <w:r w:rsidR="00EC3D85">
        <w:t xml:space="preserve"> of the house</w:t>
      </w:r>
      <w:r w:rsidR="00B54B2C">
        <w:t>.</w:t>
      </w:r>
    </w:p>
    <w:tbl>
      <w:tblPr>
        <w:tblStyle w:val="Tableheader"/>
        <w:tblW w:w="0" w:type="auto"/>
        <w:tblInd w:w="607" w:type="dxa"/>
        <w:tblLook w:val="04A0" w:firstRow="1" w:lastRow="0" w:firstColumn="1" w:lastColumn="0" w:noHBand="0" w:noVBand="1"/>
      </w:tblPr>
      <w:tblGrid>
        <w:gridCol w:w="2835"/>
        <w:gridCol w:w="2268"/>
      </w:tblGrid>
      <w:tr w:rsidR="00D8682C" w:rsidRPr="00A32086" w14:paraId="337E98E4" w14:textId="77777777" w:rsidTr="00201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9945780" w14:textId="75F0B7BF" w:rsidR="00D8682C" w:rsidRPr="00A32086" w:rsidRDefault="006D45B0" w:rsidP="00A32086">
            <w:r w:rsidRPr="00A32086">
              <w:t>Section</w:t>
            </w:r>
          </w:p>
        </w:tc>
        <w:tc>
          <w:tcPr>
            <w:tcW w:w="2268" w:type="dxa"/>
          </w:tcPr>
          <w:p w14:paraId="6AED7A6D" w14:textId="4E9B7017" w:rsidR="00D8682C" w:rsidRPr="00A32086" w:rsidRDefault="00ED69E5" w:rsidP="00A32086">
            <w:pPr>
              <w:cnfStyle w:val="100000000000" w:firstRow="1" w:lastRow="0" w:firstColumn="0" w:lastColumn="0" w:oddVBand="0" w:evenVBand="0" w:oddHBand="0" w:evenHBand="0" w:firstRowFirstColumn="0" w:firstRowLastColumn="0" w:lastRowFirstColumn="0" w:lastRowLastColumn="0"/>
            </w:pPr>
            <w:r w:rsidRPr="00A32086">
              <w:t>Cost</w:t>
            </w:r>
            <w:r w:rsidR="00CA5D49" w:rsidRPr="00A32086">
              <w:t xml:space="preserve"> per square</w:t>
            </w:r>
          </w:p>
        </w:tc>
      </w:tr>
      <w:tr w:rsidR="00D8682C" w:rsidRPr="00A32086" w14:paraId="24635241" w14:textId="77777777" w:rsidTr="0020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ABC2EE2" w14:textId="564D1459" w:rsidR="00D8682C" w:rsidRPr="00A32086" w:rsidRDefault="00ED69E5" w:rsidP="00A32086">
            <w:r w:rsidRPr="00A32086">
              <w:t>Floor</w:t>
            </w:r>
          </w:p>
        </w:tc>
        <w:tc>
          <w:tcPr>
            <w:tcW w:w="2268" w:type="dxa"/>
          </w:tcPr>
          <w:p w14:paraId="405F5597" w14:textId="4115D6B3" w:rsidR="00D8682C" w:rsidRPr="00A32086" w:rsidRDefault="00760A46" w:rsidP="00A32086">
            <w:pPr>
              <w:cnfStyle w:val="000000100000" w:firstRow="0" w:lastRow="0" w:firstColumn="0" w:lastColumn="0" w:oddVBand="0" w:evenVBand="0" w:oddHBand="1" w:evenHBand="0" w:firstRowFirstColumn="0" w:firstRowLastColumn="0" w:lastRowFirstColumn="0" w:lastRowLastColumn="0"/>
            </w:pPr>
            <w:r w:rsidRPr="00A32086">
              <w:t>$</w:t>
            </w:r>
            <w:r w:rsidR="00CA1822" w:rsidRPr="00A32086">
              <w:t>6</w:t>
            </w:r>
            <w:r w:rsidR="0074172D" w:rsidRPr="00A32086">
              <w:t xml:space="preserve"> </w:t>
            </w:r>
            <w:r w:rsidRPr="00A32086">
              <w:t>000</w:t>
            </w:r>
          </w:p>
        </w:tc>
      </w:tr>
      <w:tr w:rsidR="00D8682C" w:rsidRPr="00A32086" w14:paraId="77E79C86" w14:textId="77777777" w:rsidTr="00201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1575DA2" w14:textId="78BC25FB" w:rsidR="00D8682C" w:rsidRPr="00A32086" w:rsidRDefault="00ED69E5" w:rsidP="00A32086">
            <w:r w:rsidRPr="00A32086">
              <w:t>External wall</w:t>
            </w:r>
          </w:p>
        </w:tc>
        <w:tc>
          <w:tcPr>
            <w:tcW w:w="2268" w:type="dxa"/>
          </w:tcPr>
          <w:p w14:paraId="5FAFD768" w14:textId="5500A90D" w:rsidR="00D8682C" w:rsidRPr="00A32086" w:rsidRDefault="00760A46" w:rsidP="00A32086">
            <w:pPr>
              <w:cnfStyle w:val="000000010000" w:firstRow="0" w:lastRow="0" w:firstColumn="0" w:lastColumn="0" w:oddVBand="0" w:evenVBand="0" w:oddHBand="0" w:evenHBand="1" w:firstRowFirstColumn="0" w:firstRowLastColumn="0" w:lastRowFirstColumn="0" w:lastRowLastColumn="0"/>
            </w:pPr>
            <w:r w:rsidRPr="00A32086">
              <w:t>$3</w:t>
            </w:r>
            <w:r w:rsidR="0074172D" w:rsidRPr="00A32086">
              <w:t xml:space="preserve"> </w:t>
            </w:r>
            <w:r w:rsidRPr="00A32086">
              <w:t>000</w:t>
            </w:r>
          </w:p>
        </w:tc>
      </w:tr>
      <w:tr w:rsidR="00D8682C" w:rsidRPr="00A32086" w14:paraId="5B4DE909" w14:textId="77777777" w:rsidTr="00201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B6CC887" w14:textId="752FE725" w:rsidR="00D8682C" w:rsidRPr="00A32086" w:rsidRDefault="00ED69E5" w:rsidP="00A32086">
            <w:r w:rsidRPr="00A32086">
              <w:t>Roof</w:t>
            </w:r>
          </w:p>
        </w:tc>
        <w:tc>
          <w:tcPr>
            <w:tcW w:w="2268" w:type="dxa"/>
          </w:tcPr>
          <w:p w14:paraId="6755A2A8" w14:textId="41E87CB4" w:rsidR="00D8682C" w:rsidRPr="00A32086" w:rsidRDefault="00760A46" w:rsidP="00A32086">
            <w:pPr>
              <w:cnfStyle w:val="000000100000" w:firstRow="0" w:lastRow="0" w:firstColumn="0" w:lastColumn="0" w:oddVBand="0" w:evenVBand="0" w:oddHBand="1" w:evenHBand="0" w:firstRowFirstColumn="0" w:firstRowLastColumn="0" w:lastRowFirstColumn="0" w:lastRowLastColumn="0"/>
            </w:pPr>
            <w:r w:rsidRPr="00A32086">
              <w:t>$</w:t>
            </w:r>
            <w:r w:rsidR="00CA1822" w:rsidRPr="00A32086">
              <w:t>5</w:t>
            </w:r>
            <w:r w:rsidR="0074172D" w:rsidRPr="00A32086">
              <w:t xml:space="preserve"> </w:t>
            </w:r>
            <w:r w:rsidR="00CA1822" w:rsidRPr="00A32086">
              <w:t>000</w:t>
            </w:r>
          </w:p>
        </w:tc>
      </w:tr>
    </w:tbl>
    <w:p w14:paraId="51FCF93F" w14:textId="72A385A7" w:rsidR="002022B7" w:rsidRPr="00983540" w:rsidRDefault="002022B7" w:rsidP="00983540">
      <w:pPr>
        <w:ind w:left="567"/>
      </w:pPr>
      <w:r w:rsidRPr="00983540">
        <w:t xml:space="preserve">Ask the class to consider and discuss: Will all houses cost the same, since they are all made from </w:t>
      </w:r>
      <w:r w:rsidR="007C18EE" w:rsidRPr="00983540">
        <w:t xml:space="preserve">4 </w:t>
      </w:r>
      <w:r w:rsidRPr="00983540">
        <w:t>cubes?</w:t>
      </w:r>
    </w:p>
    <w:p w14:paraId="3DED2ED5" w14:textId="13975AF2" w:rsidR="00B54B2C" w:rsidRDefault="007A1A70" w:rsidP="007A1A70">
      <w:pPr>
        <w:pStyle w:val="ListNumber"/>
      </w:pPr>
      <w:r>
        <w:t xml:space="preserve">In their groups, students are to select their favourite 3–5 houses and determine the cost to build each of them. </w:t>
      </w:r>
      <w:r w:rsidR="008913C7">
        <w:t>They</w:t>
      </w:r>
      <w:r w:rsidR="008913C7" w:rsidDel="00573854">
        <w:t xml:space="preserve"> </w:t>
      </w:r>
      <w:r w:rsidR="00573854">
        <w:t xml:space="preserve">can then </w:t>
      </w:r>
      <w:r w:rsidR="008913C7">
        <w:t>select their favourite design</w:t>
      </w:r>
      <w:r w:rsidR="00116F6D">
        <w:t>, by considering the visual design of the house, as well as the cost to build the house.</w:t>
      </w:r>
    </w:p>
    <w:p w14:paraId="05A7F5F2" w14:textId="77777777" w:rsidR="00600DE5" w:rsidRDefault="00116F6D" w:rsidP="00C14862">
      <w:pPr>
        <w:pStyle w:val="ListNumber"/>
      </w:pPr>
      <w:r>
        <w:t>Following this, select a few groups to share their findings with the class.</w:t>
      </w:r>
    </w:p>
    <w:p w14:paraId="5EF5BB38" w14:textId="77632540" w:rsidR="0074167F" w:rsidRDefault="00600DE5" w:rsidP="00DA30FF">
      <w:pPr>
        <w:pStyle w:val="FeatureBox"/>
      </w:pPr>
      <w:r w:rsidRPr="00C379C9">
        <w:lastRenderedPageBreak/>
        <w:t xml:space="preserve">This discussion should then lead into how they found the cost to build, that is they were finding the surface area of the house. </w:t>
      </w:r>
      <w:r w:rsidR="00F9379F" w:rsidRPr="00C379C9">
        <w:t>Clearly</w:t>
      </w:r>
      <w:r w:rsidR="00F9379F" w:rsidRPr="00F465E0">
        <w:t xml:space="preserve"> define surface area of solids to students</w:t>
      </w:r>
      <w:r w:rsidR="00F465E0" w:rsidRPr="00F465E0">
        <w:t xml:space="preserve"> as </w:t>
      </w:r>
      <w:r w:rsidR="00F465E0">
        <w:t>t</w:t>
      </w:r>
      <w:r w:rsidR="00F465E0" w:rsidRPr="00F465E0">
        <w:t>he measure of the total area of the surface(s) of a 3-dimensional shape or object</w:t>
      </w:r>
      <w:r w:rsidR="00F9379F">
        <w:t>.</w:t>
      </w:r>
    </w:p>
    <w:p w14:paraId="315670BD" w14:textId="61011024" w:rsidR="00A51D10" w:rsidRDefault="00A51D10" w:rsidP="00311349">
      <w:pPr>
        <w:pStyle w:val="Heading3"/>
      </w:pPr>
      <w:r>
        <w:t>Summarise</w:t>
      </w:r>
    </w:p>
    <w:p w14:paraId="67A94734" w14:textId="7970BFA6" w:rsidR="00B31EB4" w:rsidRDefault="006910EB" w:rsidP="007772F9">
      <w:pPr>
        <w:pStyle w:val="ListNumber"/>
        <w:numPr>
          <w:ilvl w:val="0"/>
          <w:numId w:val="4"/>
        </w:numPr>
      </w:pPr>
      <w:r>
        <w:t xml:space="preserve">Use the </w:t>
      </w:r>
      <w:r w:rsidR="00D70C2D">
        <w:rPr>
          <w:i/>
          <w:iCs/>
        </w:rPr>
        <w:t>Cube Houses</w:t>
      </w:r>
      <w:r w:rsidR="005F316F" w:rsidRPr="00B31EB4">
        <w:rPr>
          <w:i/>
          <w:iCs/>
        </w:rPr>
        <w:t xml:space="preserve"> </w:t>
      </w:r>
      <w:r>
        <w:t xml:space="preserve">PowerPoint for explicit teaching of </w:t>
      </w:r>
      <w:r w:rsidR="005F316F">
        <w:t>calculating the surface area of</w:t>
      </w:r>
      <w:r w:rsidR="0035428B">
        <w:t xml:space="preserve"> rectangular and triangular</w:t>
      </w:r>
      <w:r w:rsidR="005F316F">
        <w:t xml:space="preserve"> prisms.</w:t>
      </w:r>
    </w:p>
    <w:p w14:paraId="31834F7F" w14:textId="544A7C65" w:rsidR="006910EB" w:rsidRDefault="006910EB" w:rsidP="05B9FEE9">
      <w:pPr>
        <w:pStyle w:val="FeatureBox"/>
      </w:pPr>
      <w:r w:rsidRPr="05B9FEE9">
        <w:t>The explicit teaching technique used in the PowerPoint is ‘Your turn’. The first slide is a worked example which should be displayed for the students and then use the following steps.</w:t>
      </w:r>
    </w:p>
    <w:p w14:paraId="158D86D1" w14:textId="2D728CED" w:rsidR="006910EB" w:rsidRDefault="006910EB" w:rsidP="000554A4">
      <w:pPr>
        <w:pStyle w:val="FeatureBox"/>
        <w:numPr>
          <w:ilvl w:val="0"/>
          <w:numId w:val="22"/>
        </w:numPr>
        <w:ind w:left="567" w:hanging="567"/>
      </w:pPr>
      <w:r>
        <w:t>Reveal the question to the students and its solution.</w:t>
      </w:r>
    </w:p>
    <w:p w14:paraId="7179C4EF" w14:textId="53682F80" w:rsidR="006910EB" w:rsidRDefault="006910EB" w:rsidP="000554A4">
      <w:pPr>
        <w:pStyle w:val="FeatureBox"/>
        <w:numPr>
          <w:ilvl w:val="0"/>
          <w:numId w:val="22"/>
        </w:numPr>
        <w:ind w:left="567" w:hanging="567"/>
      </w:pPr>
      <w:r>
        <w:t>Students read in silence.</w:t>
      </w:r>
    </w:p>
    <w:p w14:paraId="6784E9D3" w14:textId="4158BCD2" w:rsidR="006910EB" w:rsidRDefault="006910EB" w:rsidP="000554A4">
      <w:pPr>
        <w:pStyle w:val="FeatureBox"/>
        <w:numPr>
          <w:ilvl w:val="0"/>
          <w:numId w:val="22"/>
        </w:numPr>
        <w:ind w:left="567" w:hanging="567"/>
      </w:pPr>
      <w:r>
        <w:t>Students individually think and explain to themselves what is happening in each step.</w:t>
      </w:r>
    </w:p>
    <w:p w14:paraId="710B3E28" w14:textId="084218F0" w:rsidR="006910EB" w:rsidRDefault="006910EB" w:rsidP="000554A4">
      <w:pPr>
        <w:pStyle w:val="FeatureBox"/>
        <w:numPr>
          <w:ilvl w:val="0"/>
          <w:numId w:val="22"/>
        </w:numPr>
        <w:ind w:left="567" w:hanging="567"/>
      </w:pPr>
      <w:r>
        <w:t>Students hold a thumbs up to the teacher when they have finished reading and have some sort of understanding.</w:t>
      </w:r>
    </w:p>
    <w:p w14:paraId="575C840F" w14:textId="5F3BDE86" w:rsidR="006910EB" w:rsidRDefault="006910EB" w:rsidP="000554A4">
      <w:pPr>
        <w:pStyle w:val="FeatureBox"/>
        <w:numPr>
          <w:ilvl w:val="0"/>
          <w:numId w:val="22"/>
        </w:numPr>
        <w:ind w:left="567" w:hanging="567"/>
      </w:pPr>
      <w:r w:rsidRPr="00122D74">
        <w:t>Think-Pair-Share</w:t>
      </w:r>
      <w:r>
        <w:t>. Students explain the solution to their partner</w:t>
      </w:r>
      <w:r w:rsidR="0057681B">
        <w:t>.</w:t>
      </w:r>
    </w:p>
    <w:p w14:paraId="13431349" w14:textId="36D9A05B" w:rsidR="006910EB" w:rsidRDefault="006910EB" w:rsidP="000554A4">
      <w:pPr>
        <w:pStyle w:val="FeatureBox"/>
        <w:numPr>
          <w:ilvl w:val="0"/>
          <w:numId w:val="22"/>
        </w:numPr>
        <w:ind w:left="567" w:hanging="567"/>
      </w:pPr>
      <w:r w:rsidRPr="05B9FEE9">
        <w:t>In pairs</w:t>
      </w:r>
      <w:r w:rsidR="00B07BB5">
        <w:t>,</w:t>
      </w:r>
      <w:r w:rsidRPr="05B9FEE9">
        <w:t xml:space="preserve"> students then answer the self-explanation questions.</w:t>
      </w:r>
    </w:p>
    <w:p w14:paraId="0F479736" w14:textId="396B31B6" w:rsidR="006910EB" w:rsidRDefault="006910EB" w:rsidP="000554A4">
      <w:pPr>
        <w:pStyle w:val="FeatureBox"/>
        <w:numPr>
          <w:ilvl w:val="0"/>
          <w:numId w:val="22"/>
        </w:numPr>
        <w:ind w:left="567" w:hanging="567"/>
      </w:pPr>
      <w:r>
        <w:t>Finally, randomly select students to share their answers with the whole class</w:t>
      </w:r>
      <w:r w:rsidR="000C6DE1">
        <w:t>, using a technique such as</w:t>
      </w:r>
      <w:r w:rsidR="007C7FCE">
        <w:t xml:space="preserve"> </w:t>
      </w:r>
      <w:r w:rsidR="00843171">
        <w:t xml:space="preserve">Pause-Pose-Pounce-Bounce question strategy [PDF 200KB] </w:t>
      </w:r>
      <w:r w:rsidR="007C7FCE">
        <w:t>(</w:t>
      </w:r>
      <w:hyperlink r:id="rId15" w:history="1">
        <w:r w:rsidR="007C7FCE">
          <w:rPr>
            <w:rStyle w:val="Hyperlink"/>
          </w:rPr>
          <w:t>bit.ly/</w:t>
        </w:r>
        <w:proofErr w:type="spellStart"/>
        <w:r w:rsidR="007C7FCE">
          <w:rPr>
            <w:rStyle w:val="Hyperlink"/>
          </w:rPr>
          <w:t>pausepouncebounce</w:t>
        </w:r>
        <w:proofErr w:type="spellEnd"/>
      </w:hyperlink>
      <w:r w:rsidR="007C7FCE">
        <w:t>)</w:t>
      </w:r>
      <w:r>
        <w:t>.</w:t>
      </w:r>
    </w:p>
    <w:p w14:paraId="1797F805" w14:textId="09DA7939" w:rsidR="00AC15E6" w:rsidRPr="00471CE6" w:rsidRDefault="00B31EB4" w:rsidP="00471CE6">
      <w:pPr>
        <w:pStyle w:val="ListNumber"/>
      </w:pPr>
      <w:r w:rsidRPr="00471CE6">
        <w:t xml:space="preserve">Students are then to complete the faded worked examples in </w:t>
      </w:r>
      <w:r w:rsidRPr="00CB700B">
        <w:t xml:space="preserve">Appendix </w:t>
      </w:r>
      <w:r w:rsidR="00655F37" w:rsidRPr="00CB700B">
        <w:t>C</w:t>
      </w:r>
      <w:r w:rsidR="00F86886">
        <w:t xml:space="preserve"> ‘faded worked </w:t>
      </w:r>
      <w:proofErr w:type="gramStart"/>
      <w:r w:rsidR="00F86886">
        <w:t>examples’</w:t>
      </w:r>
      <w:proofErr w:type="gramEnd"/>
      <w:r w:rsidRPr="00471CE6">
        <w:t>.</w:t>
      </w:r>
    </w:p>
    <w:p w14:paraId="7FE71B74" w14:textId="77777777" w:rsidR="0062642F" w:rsidRPr="00471CE6" w:rsidRDefault="0062642F" w:rsidP="00471CE6">
      <w:r w:rsidRPr="00471CE6">
        <w:br w:type="page"/>
      </w:r>
    </w:p>
    <w:p w14:paraId="663E78C9" w14:textId="26BEC70E" w:rsidR="00A51D10" w:rsidRPr="00900094" w:rsidRDefault="00A51D10" w:rsidP="00900094">
      <w:pPr>
        <w:pStyle w:val="Heading3"/>
      </w:pPr>
      <w:r w:rsidRPr="00900094">
        <w:lastRenderedPageBreak/>
        <w:t>Apply</w:t>
      </w:r>
    </w:p>
    <w:p w14:paraId="5F9FD403" w14:textId="65B0B2BF" w:rsidR="00D41AD4" w:rsidRPr="00900094" w:rsidRDefault="009C0FA0" w:rsidP="00900094">
      <w:pPr>
        <w:pStyle w:val="Heading4"/>
      </w:pPr>
      <w:r w:rsidRPr="00900094">
        <w:t>H</w:t>
      </w:r>
      <w:r w:rsidR="004D4FE3" w:rsidRPr="00900094">
        <w:t>ome office space</w:t>
      </w:r>
      <w:r w:rsidRPr="00900094">
        <w:t xml:space="preserve"> renovation</w:t>
      </w:r>
    </w:p>
    <w:p w14:paraId="1CC4729D" w14:textId="1C6362ED" w:rsidR="003F676F" w:rsidRPr="00900094" w:rsidRDefault="00FE705C" w:rsidP="007772F9">
      <w:pPr>
        <w:pStyle w:val="ListNumber"/>
        <w:numPr>
          <w:ilvl w:val="0"/>
          <w:numId w:val="16"/>
        </w:numPr>
      </w:pPr>
      <w:r w:rsidRPr="00900094">
        <w:t xml:space="preserve">Explain to students that they </w:t>
      </w:r>
      <w:r w:rsidR="002C6F72" w:rsidRPr="00900094">
        <w:t xml:space="preserve">have been given a double garage that is being converted into an office space. </w:t>
      </w:r>
      <w:r w:rsidR="00655F37" w:rsidRPr="00900094">
        <w:t xml:space="preserve">Students will be given an image of </w:t>
      </w:r>
      <w:r w:rsidR="002C6F72" w:rsidRPr="00900094">
        <w:t>the space</w:t>
      </w:r>
      <w:r w:rsidR="00B25697" w:rsidRPr="00900094">
        <w:t xml:space="preserve">, see </w:t>
      </w:r>
      <w:r w:rsidR="00B25697" w:rsidRPr="00CB700B">
        <w:t>Appendix D</w:t>
      </w:r>
      <w:r w:rsidR="00F86886">
        <w:t xml:space="preserve"> ‘</w:t>
      </w:r>
      <w:r w:rsidR="00F86886" w:rsidRPr="00F86886">
        <w:t>Home office space renovation</w:t>
      </w:r>
      <w:r w:rsidR="00B20EB1">
        <w:t>’</w:t>
      </w:r>
      <w:r w:rsidR="00B20EB1" w:rsidRPr="00F86886">
        <w:t>.</w:t>
      </w:r>
      <w:r w:rsidR="0013238F" w:rsidRPr="00900094">
        <w:t xml:space="preserve"> The image </w:t>
      </w:r>
      <w:r w:rsidR="008B7335" w:rsidRPr="00900094">
        <w:t>shows the</w:t>
      </w:r>
      <w:r w:rsidR="00655F37" w:rsidRPr="00900094">
        <w:t xml:space="preserve"> measurements</w:t>
      </w:r>
      <w:r w:rsidR="008B7335" w:rsidRPr="00900094">
        <w:t xml:space="preserve"> for</w:t>
      </w:r>
      <w:r w:rsidR="009C77BE" w:rsidRPr="00900094">
        <w:t xml:space="preserve"> a door and a window</w:t>
      </w:r>
      <w:r w:rsidR="00953244" w:rsidRPr="00900094">
        <w:t>,</w:t>
      </w:r>
      <w:r w:rsidR="002C6F72" w:rsidRPr="00900094">
        <w:t xml:space="preserve"> and</w:t>
      </w:r>
      <w:r w:rsidR="009C77BE" w:rsidRPr="00900094">
        <w:t xml:space="preserve"> </w:t>
      </w:r>
      <w:r w:rsidR="009C0FA0" w:rsidRPr="00900094">
        <w:t>t</w:t>
      </w:r>
      <w:r w:rsidR="009C77BE" w:rsidRPr="00900094">
        <w:t>hey will need to determine the amount of paint required if the walls and ceiling need to be painted.</w:t>
      </w:r>
    </w:p>
    <w:p w14:paraId="1684EDC3" w14:textId="0AD1266F" w:rsidR="0062642F" w:rsidRPr="00DA0346" w:rsidRDefault="0062642F" w:rsidP="0062642F">
      <w:pPr>
        <w:pStyle w:val="FeatureBox"/>
      </w:pPr>
      <w:r>
        <w:t xml:space="preserve">Teachers are to note that this is the </w:t>
      </w:r>
      <w:proofErr w:type="gramStart"/>
      <w:r>
        <w:t>first</w:t>
      </w:r>
      <w:r w:rsidR="00CF4410">
        <w:t xml:space="preserve"> </w:t>
      </w:r>
      <w:r>
        <w:t>time</w:t>
      </w:r>
      <w:proofErr w:type="gramEnd"/>
      <w:r>
        <w:t xml:space="preserve"> students have been asked to calculate the surface area of a composite solid. This task is for students to investigate and challenge themselves. Surface area of composite solids will be explored in more detail in future lessons.</w:t>
      </w:r>
    </w:p>
    <w:p w14:paraId="51F4704A" w14:textId="16742636" w:rsidR="00B25697" w:rsidRPr="003426D2" w:rsidRDefault="009C0FA0" w:rsidP="003426D2">
      <w:pPr>
        <w:pStyle w:val="ListNumber"/>
      </w:pPr>
      <w:r w:rsidRPr="003426D2">
        <w:t>Following this</w:t>
      </w:r>
      <w:r w:rsidR="00567EBF" w:rsidRPr="003426D2">
        <w:t>,</w:t>
      </w:r>
      <w:r w:rsidRPr="003426D2">
        <w:t xml:space="preserve"> students will investigate </w:t>
      </w:r>
      <w:r w:rsidR="00091DFA">
        <w:t>2</w:t>
      </w:r>
      <w:r w:rsidRPr="003426D2">
        <w:t xml:space="preserve"> different styles of roof replacements to determine the most cost-effective design.</w:t>
      </w:r>
    </w:p>
    <w:p w14:paraId="35A2F49B" w14:textId="77777777" w:rsidR="00D55043" w:rsidRPr="003426D2" w:rsidRDefault="00D55043" w:rsidP="003426D2">
      <w:r w:rsidRPr="003426D2">
        <w:br w:type="page"/>
      </w:r>
    </w:p>
    <w:p w14:paraId="140858F5" w14:textId="1343528B" w:rsidR="00D042D0" w:rsidRDefault="00D042D0" w:rsidP="00C20745">
      <w:pPr>
        <w:pStyle w:val="Heading2"/>
      </w:pPr>
      <w:r w:rsidRPr="00167586">
        <w:lastRenderedPageBreak/>
        <w:t xml:space="preserve">Assessment and </w:t>
      </w:r>
      <w:r w:rsidR="001D7583">
        <w:t>d</w:t>
      </w:r>
      <w:r w:rsidRPr="00167586">
        <w:t>ifferentiation</w:t>
      </w:r>
    </w:p>
    <w:p w14:paraId="06F1DEEC" w14:textId="0801BF02" w:rsidR="00812150" w:rsidRPr="00C20745" w:rsidRDefault="00812150" w:rsidP="00C20745">
      <w:pPr>
        <w:pStyle w:val="Heading3"/>
      </w:pPr>
      <w:r w:rsidRPr="00C20745">
        <w:t>Suggested opportunities for differentiation</w:t>
      </w:r>
    </w:p>
    <w:p w14:paraId="017BCF33" w14:textId="77777777" w:rsidR="00812150" w:rsidRPr="000145AD" w:rsidRDefault="00812150" w:rsidP="000145AD">
      <w:pPr>
        <w:rPr>
          <w:rStyle w:val="Strong"/>
        </w:rPr>
      </w:pPr>
      <w:r w:rsidRPr="000145AD">
        <w:rPr>
          <w:rStyle w:val="Strong"/>
        </w:rPr>
        <w:t>Launch</w:t>
      </w:r>
    </w:p>
    <w:p w14:paraId="05C87EDE" w14:textId="65FD11B2" w:rsidR="00812150" w:rsidRPr="000B4E33" w:rsidRDefault="00812150" w:rsidP="000B4E33">
      <w:pPr>
        <w:pStyle w:val="ListBullet"/>
      </w:pPr>
      <w:r w:rsidRPr="000B4E33">
        <w:t xml:space="preserve">Students may struggle to draw in </w:t>
      </w:r>
      <w:r w:rsidR="008469EB">
        <w:t>3</w:t>
      </w:r>
      <w:r w:rsidRPr="000B4E33">
        <w:t xml:space="preserve">-dimensions. Some may benefit from isometric </w:t>
      </w:r>
      <w:proofErr w:type="gramStart"/>
      <w:r w:rsidRPr="000B4E33">
        <w:t>paper</w:t>
      </w:r>
      <w:r w:rsidR="008469EB">
        <w:t>,</w:t>
      </w:r>
      <w:proofErr w:type="gramEnd"/>
      <w:r w:rsidRPr="000B4E33">
        <w:t xml:space="preserve"> others may benefit from just explaining their visualisations.</w:t>
      </w:r>
    </w:p>
    <w:p w14:paraId="77B7CBFC" w14:textId="77777777" w:rsidR="00812150" w:rsidRPr="007F629E" w:rsidRDefault="00812150" w:rsidP="007F629E">
      <w:pPr>
        <w:rPr>
          <w:rStyle w:val="Strong"/>
        </w:rPr>
      </w:pPr>
      <w:r w:rsidRPr="007F629E">
        <w:rPr>
          <w:rStyle w:val="Strong"/>
        </w:rPr>
        <w:t>Explore</w:t>
      </w:r>
    </w:p>
    <w:p w14:paraId="611976DE" w14:textId="31DD3446" w:rsidR="00812150" w:rsidRPr="007F629E" w:rsidRDefault="00812150" w:rsidP="007F629E">
      <w:pPr>
        <w:pStyle w:val="ListBullet"/>
      </w:pPr>
      <w:r w:rsidRPr="007F629E">
        <w:t>Some students may need assistance with drawing their house designs on the isometric paper. These students may benefit from using the suggested virtual manipulatives.</w:t>
      </w:r>
    </w:p>
    <w:p w14:paraId="28F20807" w14:textId="57217994" w:rsidR="00812150" w:rsidRPr="007F629E" w:rsidRDefault="00812150" w:rsidP="007F629E">
      <w:pPr>
        <w:pStyle w:val="ListBullet"/>
      </w:pPr>
      <w:r w:rsidRPr="007F629E">
        <w:t>Encourage students to re-construct their house designs to assist with calculating the cost of building. Some students may struggle to visualise which faces represent the floor, and how many external walls there are.</w:t>
      </w:r>
    </w:p>
    <w:p w14:paraId="682AC52A" w14:textId="77777777" w:rsidR="00812150" w:rsidRPr="00D876DA" w:rsidRDefault="00812150" w:rsidP="00D876DA">
      <w:pPr>
        <w:rPr>
          <w:rStyle w:val="Strong"/>
        </w:rPr>
      </w:pPr>
      <w:r w:rsidRPr="00D876DA">
        <w:rPr>
          <w:rStyle w:val="Strong"/>
        </w:rPr>
        <w:t>Summarise</w:t>
      </w:r>
    </w:p>
    <w:p w14:paraId="4BDAC72E" w14:textId="6A30F1A0" w:rsidR="00812150" w:rsidRPr="00D876DA" w:rsidRDefault="00812150" w:rsidP="00D876DA">
      <w:pPr>
        <w:pStyle w:val="ListBullet"/>
      </w:pPr>
      <w:r w:rsidRPr="00D876DA">
        <w:t xml:space="preserve">Having physical nets and </w:t>
      </w:r>
      <w:r w:rsidR="009809C3">
        <w:t>3</w:t>
      </w:r>
      <w:r w:rsidRPr="00D876DA">
        <w:t>-dimensional objects can assist students with visualisation when calculating the surface area.</w:t>
      </w:r>
    </w:p>
    <w:p w14:paraId="23181145" w14:textId="423E457C" w:rsidR="00812150" w:rsidRPr="00D876DA" w:rsidRDefault="00812150" w:rsidP="00D876DA">
      <w:pPr>
        <w:pStyle w:val="ListBullet"/>
      </w:pPr>
      <w:r w:rsidRPr="00D876DA">
        <w:t>Some students may need to revise calculating the hypotenuse using Pythagoras’ theorem.</w:t>
      </w:r>
    </w:p>
    <w:p w14:paraId="6D5B4A92" w14:textId="77777777" w:rsidR="00812150" w:rsidRPr="00D876DA" w:rsidRDefault="00812150" w:rsidP="00D876DA">
      <w:pPr>
        <w:rPr>
          <w:rStyle w:val="Strong"/>
        </w:rPr>
      </w:pPr>
      <w:r w:rsidRPr="00D876DA">
        <w:rPr>
          <w:rStyle w:val="Strong"/>
        </w:rPr>
        <w:t>Apply</w:t>
      </w:r>
    </w:p>
    <w:p w14:paraId="6248C051" w14:textId="040B6137" w:rsidR="00812150" w:rsidRPr="00D876DA" w:rsidRDefault="00812150" w:rsidP="00D876DA">
      <w:pPr>
        <w:pStyle w:val="ListBullet"/>
      </w:pPr>
      <w:r w:rsidRPr="00D876DA">
        <w:t xml:space="preserve">Some students could be extended to explore different styles of roof designs. </w:t>
      </w:r>
      <w:r w:rsidR="004E3DB0">
        <w:t>They</w:t>
      </w:r>
      <w:r w:rsidRPr="00D876DA">
        <w:t xml:space="preserve"> could then calculate the cost of painting the door and window frames. Discuss the addition of a bathroom in one corner and how this would affect the amount of paint needed for the internal walls.</w:t>
      </w:r>
    </w:p>
    <w:p w14:paraId="304C7D9D" w14:textId="4EE79F0A" w:rsidR="00D876DA" w:rsidRDefault="00812150" w:rsidP="00D876DA">
      <w:pPr>
        <w:pStyle w:val="ListBullet"/>
      </w:pPr>
      <w:r w:rsidRPr="00D876DA">
        <w:t>Students could be challenged by renovating a room with various shaped surfaces.</w:t>
      </w:r>
    </w:p>
    <w:p w14:paraId="26CD1D00" w14:textId="77777777" w:rsidR="00D876DA" w:rsidRDefault="00D876DA">
      <w:pPr>
        <w:spacing w:line="276" w:lineRule="auto"/>
      </w:pPr>
      <w:r>
        <w:br w:type="page"/>
      </w:r>
    </w:p>
    <w:p w14:paraId="1D3B3304" w14:textId="6DB41F82" w:rsidR="00800A5B" w:rsidRPr="0057681B" w:rsidRDefault="00AB61F1" w:rsidP="0057681B">
      <w:pPr>
        <w:pStyle w:val="Heading3"/>
      </w:pPr>
      <w:r w:rsidRPr="000F5C38">
        <w:lastRenderedPageBreak/>
        <w:t>Suggested opportunities for assessment</w:t>
      </w:r>
    </w:p>
    <w:p w14:paraId="65008B45" w14:textId="72944458" w:rsidR="00AB61F1" w:rsidRPr="000F5C38" w:rsidRDefault="00AB61F1" w:rsidP="000F5C38">
      <w:pPr>
        <w:pStyle w:val="ListBullet"/>
      </w:pPr>
      <w:r w:rsidRPr="000F5C38">
        <w:t>Monitor reasons provided for</w:t>
      </w:r>
      <w:r w:rsidR="0043054F">
        <w:t xml:space="preserve"> students’</w:t>
      </w:r>
      <w:r w:rsidRPr="000F5C38">
        <w:t xml:space="preserve"> choice of </w:t>
      </w:r>
      <w:r w:rsidR="00564E0A">
        <w:t xml:space="preserve">a </w:t>
      </w:r>
      <w:r w:rsidRPr="000F5C38">
        <w:t>favourite house design to clarify any misconceptions.</w:t>
      </w:r>
    </w:p>
    <w:p w14:paraId="60EBCC3A" w14:textId="729F0A14" w:rsidR="00AB61F1" w:rsidRPr="000F5C38" w:rsidRDefault="00AB61F1" w:rsidP="000F5C38">
      <w:pPr>
        <w:pStyle w:val="ListBullet"/>
      </w:pPr>
      <w:r w:rsidRPr="000F5C38">
        <w:t>Monitor conversations occurring in group work for formative assessment.</w:t>
      </w:r>
    </w:p>
    <w:p w14:paraId="5106B811" w14:textId="77777777" w:rsidR="00AB61F1" w:rsidRPr="000F5C38" w:rsidRDefault="00AB61F1" w:rsidP="000F5C38">
      <w:pPr>
        <w:pStyle w:val="ListBullet"/>
      </w:pPr>
      <w:r w:rsidRPr="000F5C38">
        <w:t>Teachers could collect the faded worked examples to check for understanding.</w:t>
      </w:r>
    </w:p>
    <w:p w14:paraId="26DC1AE5" w14:textId="2E527063" w:rsidR="00AB61F1" w:rsidRPr="000F5C38" w:rsidRDefault="00AB61F1" w:rsidP="000F5C38">
      <w:pPr>
        <w:pStyle w:val="ListBullet"/>
      </w:pPr>
      <w:r w:rsidRPr="000F5C38">
        <w:t xml:space="preserve">The activity in the </w:t>
      </w:r>
      <w:r w:rsidR="00564E0A">
        <w:t>‘</w:t>
      </w:r>
      <w:r w:rsidRPr="000F5C38">
        <w:t>Apply</w:t>
      </w:r>
      <w:r w:rsidR="00564E0A">
        <w:t>’</w:t>
      </w:r>
      <w:r w:rsidRPr="000F5C38">
        <w:t xml:space="preserve"> section could be turned into a summative assessment task.</w:t>
      </w:r>
    </w:p>
    <w:p w14:paraId="269CBDFE" w14:textId="77777777" w:rsidR="00B13F90" w:rsidRPr="00B13F90" w:rsidRDefault="00B13F90" w:rsidP="00B13F90">
      <w:bookmarkStart w:id="0" w:name="_Appendix_A"/>
      <w:bookmarkEnd w:id="0"/>
      <w:r w:rsidRPr="00B13F90">
        <w:br w:type="page"/>
      </w:r>
    </w:p>
    <w:p w14:paraId="5D604F03" w14:textId="1D825965" w:rsidR="00DA237B" w:rsidRPr="00275F6E" w:rsidRDefault="0070190E" w:rsidP="00275F6E">
      <w:pPr>
        <w:pStyle w:val="Heading2"/>
        <w:rPr>
          <w:rStyle w:val="Heading2Char"/>
          <w:b/>
          <w:bCs/>
        </w:rPr>
      </w:pPr>
      <w:r w:rsidRPr="00275F6E">
        <w:rPr>
          <w:rStyle w:val="Heading2Char"/>
          <w:b/>
          <w:bCs/>
        </w:rPr>
        <w:lastRenderedPageBreak/>
        <w:t>Appendix</w:t>
      </w:r>
      <w:r w:rsidR="00783D18" w:rsidRPr="00275F6E">
        <w:rPr>
          <w:rStyle w:val="Heading2Char"/>
          <w:b/>
          <w:bCs/>
        </w:rPr>
        <w:t xml:space="preserve"> </w:t>
      </w:r>
      <w:r w:rsidR="00DA237B" w:rsidRPr="00275F6E">
        <w:rPr>
          <w:rStyle w:val="Heading2Char"/>
          <w:b/>
          <w:bCs/>
        </w:rPr>
        <w:t>A</w:t>
      </w:r>
    </w:p>
    <w:p w14:paraId="5D325B2F" w14:textId="2C938C17" w:rsidR="004034A3" w:rsidRDefault="00FE4DD1" w:rsidP="004034A3">
      <w:pPr>
        <w:pStyle w:val="Heading3"/>
      </w:pPr>
      <w:r>
        <w:t>Cube house solutions</w:t>
      </w:r>
    </w:p>
    <w:p w14:paraId="784AD7D3" w14:textId="597E6665" w:rsidR="00F50170" w:rsidRPr="00896861" w:rsidRDefault="00C05695" w:rsidP="004034A3">
      <w:r w:rsidRPr="00896861">
        <w:t>Below are the 15 possible house designs.</w:t>
      </w:r>
    </w:p>
    <w:tbl>
      <w:tblPr>
        <w:tblStyle w:val="TableGrid"/>
        <w:tblW w:w="0" w:type="auto"/>
        <w:tblLook w:val="04A0" w:firstRow="1" w:lastRow="0" w:firstColumn="1" w:lastColumn="0" w:noHBand="0" w:noVBand="1"/>
      </w:tblPr>
      <w:tblGrid>
        <w:gridCol w:w="2961"/>
        <w:gridCol w:w="3700"/>
        <w:gridCol w:w="2961"/>
      </w:tblGrid>
      <w:tr w:rsidR="00896861" w14:paraId="376E2B86" w14:textId="77777777" w:rsidTr="005A486E">
        <w:tc>
          <w:tcPr>
            <w:tcW w:w="2961" w:type="dxa"/>
            <w:vAlign w:val="center"/>
          </w:tcPr>
          <w:p w14:paraId="0A4E1231" w14:textId="571BB2E1" w:rsidR="00C03881" w:rsidRDefault="00A9507F" w:rsidP="00896861">
            <w:pPr>
              <w:spacing w:line="240" w:lineRule="auto"/>
              <w:jc w:val="center"/>
            </w:pPr>
            <w:r>
              <w:rPr>
                <w:noProof/>
              </w:rPr>
              <w:drawing>
                <wp:inline distT="0" distB="0" distL="0" distR="0" wp14:anchorId="5CAA5534" wp14:editId="086F996D">
                  <wp:extent cx="757954" cy="1415456"/>
                  <wp:effectExtent l="0" t="0" r="4445" b="0"/>
                  <wp:docPr id="7" name="Picture 7" descr="4 cubes in a row, standing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4 cubes in a row, standing up."/>
                          <pic:cNvPicPr/>
                        </pic:nvPicPr>
                        <pic:blipFill>
                          <a:blip r:embed="rId16"/>
                          <a:stretch>
                            <a:fillRect/>
                          </a:stretch>
                        </pic:blipFill>
                        <pic:spPr>
                          <a:xfrm>
                            <a:off x="0" y="0"/>
                            <a:ext cx="763408" cy="1425641"/>
                          </a:xfrm>
                          <a:prstGeom prst="rect">
                            <a:avLst/>
                          </a:prstGeom>
                        </pic:spPr>
                      </pic:pic>
                    </a:graphicData>
                  </a:graphic>
                </wp:inline>
              </w:drawing>
            </w:r>
          </w:p>
        </w:tc>
        <w:tc>
          <w:tcPr>
            <w:tcW w:w="3700" w:type="dxa"/>
            <w:vAlign w:val="center"/>
          </w:tcPr>
          <w:p w14:paraId="701C9772" w14:textId="3E9F1369" w:rsidR="00C03881" w:rsidRDefault="00A9507F" w:rsidP="00896861">
            <w:pPr>
              <w:spacing w:line="240" w:lineRule="auto"/>
              <w:jc w:val="center"/>
            </w:pPr>
            <w:r>
              <w:rPr>
                <w:noProof/>
              </w:rPr>
              <w:drawing>
                <wp:inline distT="0" distB="0" distL="0" distR="0" wp14:anchorId="77B87989" wp14:editId="1008A0A7">
                  <wp:extent cx="1292608" cy="972268"/>
                  <wp:effectExtent l="0" t="0" r="3175" b="0"/>
                  <wp:docPr id="5" name="Picture 5" descr="4 cubes in a row, lying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4 cubes in a row, lying down"/>
                          <pic:cNvPicPr/>
                        </pic:nvPicPr>
                        <pic:blipFill>
                          <a:blip r:embed="rId17"/>
                          <a:stretch>
                            <a:fillRect/>
                          </a:stretch>
                        </pic:blipFill>
                        <pic:spPr>
                          <a:xfrm>
                            <a:off x="0" y="0"/>
                            <a:ext cx="1301964" cy="979305"/>
                          </a:xfrm>
                          <a:prstGeom prst="rect">
                            <a:avLst/>
                          </a:prstGeom>
                        </pic:spPr>
                      </pic:pic>
                    </a:graphicData>
                  </a:graphic>
                </wp:inline>
              </w:drawing>
            </w:r>
          </w:p>
        </w:tc>
        <w:tc>
          <w:tcPr>
            <w:tcW w:w="2961" w:type="dxa"/>
            <w:vAlign w:val="center"/>
          </w:tcPr>
          <w:p w14:paraId="13EAF2B8" w14:textId="536151F6" w:rsidR="00C03881" w:rsidRDefault="00E93F81" w:rsidP="00896861">
            <w:pPr>
              <w:spacing w:line="240" w:lineRule="auto"/>
              <w:jc w:val="center"/>
            </w:pPr>
            <w:r>
              <w:rPr>
                <w:noProof/>
              </w:rPr>
              <w:drawing>
                <wp:inline distT="0" distB="0" distL="0" distR="0" wp14:anchorId="579223FB" wp14:editId="0F57C33B">
                  <wp:extent cx="820168" cy="1194282"/>
                  <wp:effectExtent l="0" t="0" r="0" b="6350"/>
                  <wp:docPr id="8" name="Picture 8" descr="3 cubes on top of each other with the last cube next to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3 cubes on top of each other with the last cube next to it. "/>
                          <pic:cNvPicPr/>
                        </pic:nvPicPr>
                        <pic:blipFill>
                          <a:blip r:embed="rId18"/>
                          <a:stretch>
                            <a:fillRect/>
                          </a:stretch>
                        </pic:blipFill>
                        <pic:spPr>
                          <a:xfrm>
                            <a:off x="0" y="0"/>
                            <a:ext cx="829671" cy="1208120"/>
                          </a:xfrm>
                          <a:prstGeom prst="rect">
                            <a:avLst/>
                          </a:prstGeom>
                        </pic:spPr>
                      </pic:pic>
                    </a:graphicData>
                  </a:graphic>
                </wp:inline>
              </w:drawing>
            </w:r>
          </w:p>
        </w:tc>
      </w:tr>
      <w:tr w:rsidR="00896861" w14:paraId="71C4E806" w14:textId="77777777" w:rsidTr="005A486E">
        <w:tc>
          <w:tcPr>
            <w:tcW w:w="2961" w:type="dxa"/>
            <w:vAlign w:val="center"/>
          </w:tcPr>
          <w:p w14:paraId="188893BE" w14:textId="0F79A9BD" w:rsidR="00C03881" w:rsidRDefault="009F6D00" w:rsidP="00896861">
            <w:pPr>
              <w:spacing w:line="240" w:lineRule="auto"/>
              <w:jc w:val="center"/>
            </w:pPr>
            <w:r>
              <w:rPr>
                <w:noProof/>
              </w:rPr>
              <w:drawing>
                <wp:inline distT="0" distB="0" distL="0" distR="0" wp14:anchorId="49717759" wp14:editId="302492CE">
                  <wp:extent cx="1315616" cy="1444256"/>
                  <wp:effectExtent l="0" t="0" r="0" b="3810"/>
                  <wp:docPr id="13" name="Picture 13" descr="3 cubes in a row and 1 off the first cube. All at the same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3 cubes in a row and 1 off the first cube. All at the same level. "/>
                          <pic:cNvPicPr/>
                        </pic:nvPicPr>
                        <pic:blipFill>
                          <a:blip r:embed="rId19"/>
                          <a:stretch>
                            <a:fillRect/>
                          </a:stretch>
                        </pic:blipFill>
                        <pic:spPr>
                          <a:xfrm>
                            <a:off x="0" y="0"/>
                            <a:ext cx="1322364" cy="1451664"/>
                          </a:xfrm>
                          <a:prstGeom prst="rect">
                            <a:avLst/>
                          </a:prstGeom>
                        </pic:spPr>
                      </pic:pic>
                    </a:graphicData>
                  </a:graphic>
                </wp:inline>
              </w:drawing>
            </w:r>
          </w:p>
        </w:tc>
        <w:tc>
          <w:tcPr>
            <w:tcW w:w="3700" w:type="dxa"/>
            <w:vAlign w:val="center"/>
          </w:tcPr>
          <w:p w14:paraId="4A988E41" w14:textId="2D3FDD66" w:rsidR="00C03881" w:rsidRDefault="009F6D00" w:rsidP="00896861">
            <w:pPr>
              <w:spacing w:line="240" w:lineRule="auto"/>
              <w:jc w:val="center"/>
            </w:pPr>
            <w:r>
              <w:rPr>
                <w:noProof/>
              </w:rPr>
              <w:drawing>
                <wp:inline distT="0" distB="0" distL="0" distR="0" wp14:anchorId="061D5EC9" wp14:editId="57E49B5B">
                  <wp:extent cx="1781550" cy="1429931"/>
                  <wp:effectExtent l="0" t="0" r="0" b="0"/>
                  <wp:docPr id="12" name="Picture 12" descr="3 cubes in a row and 1 off the last cube. All at the same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3 cubes in a row and 1 off the last cube. All at the same level. "/>
                          <pic:cNvPicPr/>
                        </pic:nvPicPr>
                        <pic:blipFill>
                          <a:blip r:embed="rId20"/>
                          <a:stretch>
                            <a:fillRect/>
                          </a:stretch>
                        </pic:blipFill>
                        <pic:spPr>
                          <a:xfrm>
                            <a:off x="0" y="0"/>
                            <a:ext cx="1798012" cy="1443144"/>
                          </a:xfrm>
                          <a:prstGeom prst="rect">
                            <a:avLst/>
                          </a:prstGeom>
                        </pic:spPr>
                      </pic:pic>
                    </a:graphicData>
                  </a:graphic>
                </wp:inline>
              </w:drawing>
            </w:r>
          </w:p>
        </w:tc>
        <w:tc>
          <w:tcPr>
            <w:tcW w:w="2961" w:type="dxa"/>
            <w:vAlign w:val="center"/>
          </w:tcPr>
          <w:p w14:paraId="59963039" w14:textId="1BEAAAB6" w:rsidR="00C03881" w:rsidRDefault="004603AC" w:rsidP="00896861">
            <w:pPr>
              <w:spacing w:line="240" w:lineRule="auto"/>
              <w:jc w:val="center"/>
            </w:pPr>
            <w:r>
              <w:rPr>
                <w:noProof/>
              </w:rPr>
              <w:drawing>
                <wp:inline distT="0" distB="0" distL="0" distR="0" wp14:anchorId="14A3BB85" wp14:editId="7F7C8DFC">
                  <wp:extent cx="1466320" cy="1442860"/>
                  <wp:effectExtent l="0" t="0" r="635" b="5080"/>
                  <wp:docPr id="11" name="Picture 11" descr="3 cubes in a row and 1 on top of the last cub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3 cubes in a row and 1 on top of the last cube. "/>
                          <pic:cNvPicPr/>
                        </pic:nvPicPr>
                        <pic:blipFill>
                          <a:blip r:embed="rId21"/>
                          <a:stretch>
                            <a:fillRect/>
                          </a:stretch>
                        </pic:blipFill>
                        <pic:spPr>
                          <a:xfrm>
                            <a:off x="0" y="0"/>
                            <a:ext cx="1478459" cy="1454805"/>
                          </a:xfrm>
                          <a:prstGeom prst="rect">
                            <a:avLst/>
                          </a:prstGeom>
                        </pic:spPr>
                      </pic:pic>
                    </a:graphicData>
                  </a:graphic>
                </wp:inline>
              </w:drawing>
            </w:r>
          </w:p>
        </w:tc>
      </w:tr>
      <w:tr w:rsidR="00896861" w14:paraId="42F1B8B7" w14:textId="77777777" w:rsidTr="005A486E">
        <w:tc>
          <w:tcPr>
            <w:tcW w:w="2961" w:type="dxa"/>
            <w:vAlign w:val="center"/>
          </w:tcPr>
          <w:p w14:paraId="2A062EE8" w14:textId="40202DFE" w:rsidR="00C03881" w:rsidRDefault="00AF3775" w:rsidP="00896861">
            <w:pPr>
              <w:spacing w:line="240" w:lineRule="auto"/>
              <w:jc w:val="center"/>
            </w:pPr>
            <w:r>
              <w:rPr>
                <w:noProof/>
              </w:rPr>
              <w:drawing>
                <wp:inline distT="0" distB="0" distL="0" distR="0" wp14:anchorId="2D9132B4" wp14:editId="67007158">
                  <wp:extent cx="1360510" cy="1384276"/>
                  <wp:effectExtent l="0" t="0" r="0" b="6985"/>
                  <wp:docPr id="14" name="Picture 14" descr="3 cubes in a row and 1 on top of the middle cub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3 cubes in a row and 1 on top of the middle cube. "/>
                          <pic:cNvPicPr/>
                        </pic:nvPicPr>
                        <pic:blipFill>
                          <a:blip r:embed="rId22"/>
                          <a:stretch>
                            <a:fillRect/>
                          </a:stretch>
                        </pic:blipFill>
                        <pic:spPr>
                          <a:xfrm>
                            <a:off x="0" y="0"/>
                            <a:ext cx="1369047" cy="1392962"/>
                          </a:xfrm>
                          <a:prstGeom prst="rect">
                            <a:avLst/>
                          </a:prstGeom>
                        </pic:spPr>
                      </pic:pic>
                    </a:graphicData>
                  </a:graphic>
                </wp:inline>
              </w:drawing>
            </w:r>
          </w:p>
        </w:tc>
        <w:tc>
          <w:tcPr>
            <w:tcW w:w="3700" w:type="dxa"/>
            <w:vAlign w:val="center"/>
          </w:tcPr>
          <w:p w14:paraId="4A425685" w14:textId="25602193" w:rsidR="00C03881" w:rsidRDefault="00F87473" w:rsidP="00896861">
            <w:pPr>
              <w:spacing w:line="240" w:lineRule="auto"/>
              <w:jc w:val="center"/>
            </w:pPr>
            <w:r>
              <w:rPr>
                <w:noProof/>
              </w:rPr>
              <w:drawing>
                <wp:inline distT="0" distB="0" distL="0" distR="0" wp14:anchorId="73F4C18A" wp14:editId="6FA6BB2C">
                  <wp:extent cx="1793370" cy="1329148"/>
                  <wp:effectExtent l="0" t="0" r="0" b="4445"/>
                  <wp:docPr id="16" name="Picture 16" descr="3 cubes in a row and 1 off the middle cube. All at the same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3 cubes in a row and 1 off the middle cube. All at the same level. "/>
                          <pic:cNvPicPr/>
                        </pic:nvPicPr>
                        <pic:blipFill>
                          <a:blip r:embed="rId23"/>
                          <a:stretch>
                            <a:fillRect/>
                          </a:stretch>
                        </pic:blipFill>
                        <pic:spPr>
                          <a:xfrm>
                            <a:off x="0" y="0"/>
                            <a:ext cx="1811708" cy="1342739"/>
                          </a:xfrm>
                          <a:prstGeom prst="rect">
                            <a:avLst/>
                          </a:prstGeom>
                        </pic:spPr>
                      </pic:pic>
                    </a:graphicData>
                  </a:graphic>
                </wp:inline>
              </w:drawing>
            </w:r>
          </w:p>
        </w:tc>
        <w:tc>
          <w:tcPr>
            <w:tcW w:w="2961" w:type="dxa"/>
            <w:vAlign w:val="center"/>
          </w:tcPr>
          <w:p w14:paraId="6DFDF6CB" w14:textId="623D4207" w:rsidR="00C03881" w:rsidRDefault="00ED11E3" w:rsidP="00896861">
            <w:pPr>
              <w:spacing w:line="240" w:lineRule="auto"/>
              <w:jc w:val="center"/>
            </w:pPr>
            <w:r>
              <w:rPr>
                <w:noProof/>
              </w:rPr>
              <w:drawing>
                <wp:inline distT="0" distB="0" distL="0" distR="0" wp14:anchorId="631AF1FD" wp14:editId="021D399A">
                  <wp:extent cx="1396088" cy="1276112"/>
                  <wp:effectExtent l="0" t="0" r="0" b="635"/>
                  <wp:docPr id="17" name="Picture 17" descr="2 cubes in a row, joined by 2 more to form a square of c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2 cubes in a row, joined by 2 more to form a square of cubes"/>
                          <pic:cNvPicPr/>
                        </pic:nvPicPr>
                        <pic:blipFill>
                          <a:blip r:embed="rId24"/>
                          <a:stretch>
                            <a:fillRect/>
                          </a:stretch>
                        </pic:blipFill>
                        <pic:spPr>
                          <a:xfrm>
                            <a:off x="0" y="0"/>
                            <a:ext cx="1412156" cy="1290800"/>
                          </a:xfrm>
                          <a:prstGeom prst="rect">
                            <a:avLst/>
                          </a:prstGeom>
                        </pic:spPr>
                      </pic:pic>
                    </a:graphicData>
                  </a:graphic>
                </wp:inline>
              </w:drawing>
            </w:r>
          </w:p>
        </w:tc>
      </w:tr>
      <w:tr w:rsidR="00896861" w14:paraId="1EA5C46C" w14:textId="77777777" w:rsidTr="005A486E">
        <w:tc>
          <w:tcPr>
            <w:tcW w:w="2961" w:type="dxa"/>
            <w:vAlign w:val="center"/>
          </w:tcPr>
          <w:p w14:paraId="4E481EC5" w14:textId="05A63ABE" w:rsidR="00C03881" w:rsidRDefault="00D6112B" w:rsidP="00896861">
            <w:pPr>
              <w:spacing w:line="240" w:lineRule="auto"/>
              <w:jc w:val="center"/>
            </w:pPr>
            <w:r>
              <w:rPr>
                <w:noProof/>
              </w:rPr>
              <w:drawing>
                <wp:inline distT="0" distB="0" distL="0" distR="0" wp14:anchorId="55283642" wp14:editId="7AD95080">
                  <wp:extent cx="1497652" cy="1069016"/>
                  <wp:effectExtent l="0" t="0" r="7620" b="0"/>
                  <wp:docPr id="18" name="Picture 18" descr="2 cubes in a row and 2 more cubes in a row off the last c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2 cubes in a row and 2 more cubes in a row off the last cube."/>
                          <pic:cNvPicPr/>
                        </pic:nvPicPr>
                        <pic:blipFill>
                          <a:blip r:embed="rId25"/>
                          <a:stretch>
                            <a:fillRect/>
                          </a:stretch>
                        </pic:blipFill>
                        <pic:spPr>
                          <a:xfrm>
                            <a:off x="0" y="0"/>
                            <a:ext cx="1518733" cy="1084063"/>
                          </a:xfrm>
                          <a:prstGeom prst="rect">
                            <a:avLst/>
                          </a:prstGeom>
                        </pic:spPr>
                      </pic:pic>
                    </a:graphicData>
                  </a:graphic>
                </wp:inline>
              </w:drawing>
            </w:r>
          </w:p>
        </w:tc>
        <w:tc>
          <w:tcPr>
            <w:tcW w:w="3700" w:type="dxa"/>
            <w:vAlign w:val="center"/>
          </w:tcPr>
          <w:p w14:paraId="3FD140AF" w14:textId="0E42AFFC" w:rsidR="00C03881" w:rsidRDefault="0095692F" w:rsidP="00896861">
            <w:pPr>
              <w:spacing w:line="240" w:lineRule="auto"/>
              <w:jc w:val="center"/>
            </w:pPr>
            <w:r>
              <w:rPr>
                <w:noProof/>
              </w:rPr>
              <w:drawing>
                <wp:inline distT="0" distB="0" distL="0" distR="0" wp14:anchorId="2F660EF8" wp14:editId="20C84805">
                  <wp:extent cx="1138769" cy="1192742"/>
                  <wp:effectExtent l="0" t="0" r="4445" b="7620"/>
                  <wp:docPr id="15" name="Picture 15" descr="2 cubes in a row and 2 more cubes in a row off the first c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2 cubes in a row and 2 more cubes in a row off the first cube."/>
                          <pic:cNvPicPr/>
                        </pic:nvPicPr>
                        <pic:blipFill>
                          <a:blip r:embed="rId26"/>
                          <a:stretch>
                            <a:fillRect/>
                          </a:stretch>
                        </pic:blipFill>
                        <pic:spPr>
                          <a:xfrm>
                            <a:off x="0" y="0"/>
                            <a:ext cx="1156578" cy="1211395"/>
                          </a:xfrm>
                          <a:prstGeom prst="rect">
                            <a:avLst/>
                          </a:prstGeom>
                        </pic:spPr>
                      </pic:pic>
                    </a:graphicData>
                  </a:graphic>
                </wp:inline>
              </w:drawing>
            </w:r>
          </w:p>
        </w:tc>
        <w:tc>
          <w:tcPr>
            <w:tcW w:w="2961" w:type="dxa"/>
            <w:vAlign w:val="center"/>
          </w:tcPr>
          <w:p w14:paraId="59AB6099" w14:textId="25506A7B" w:rsidR="00C03881" w:rsidRDefault="008550F2" w:rsidP="00896861">
            <w:pPr>
              <w:spacing w:line="240" w:lineRule="auto"/>
              <w:jc w:val="center"/>
            </w:pPr>
            <w:r>
              <w:rPr>
                <w:noProof/>
              </w:rPr>
              <w:drawing>
                <wp:inline distT="0" distB="0" distL="0" distR="0" wp14:anchorId="1911BF49" wp14:editId="17CAD7DA">
                  <wp:extent cx="1031048" cy="1133666"/>
                  <wp:effectExtent l="0" t="0" r="0" b="0"/>
                  <wp:docPr id="19" name="Picture 19" descr="2 cubes with 2 cubes on top forming a second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2 cubes with 2 cubes on top forming a second level."/>
                          <pic:cNvPicPr/>
                        </pic:nvPicPr>
                        <pic:blipFill>
                          <a:blip r:embed="rId27"/>
                          <a:stretch>
                            <a:fillRect/>
                          </a:stretch>
                        </pic:blipFill>
                        <pic:spPr>
                          <a:xfrm>
                            <a:off x="0" y="0"/>
                            <a:ext cx="1041239" cy="1144872"/>
                          </a:xfrm>
                          <a:prstGeom prst="rect">
                            <a:avLst/>
                          </a:prstGeom>
                        </pic:spPr>
                      </pic:pic>
                    </a:graphicData>
                  </a:graphic>
                </wp:inline>
              </w:drawing>
            </w:r>
          </w:p>
        </w:tc>
      </w:tr>
      <w:tr w:rsidR="00896861" w14:paraId="149405C0" w14:textId="77777777" w:rsidTr="005A486E">
        <w:tc>
          <w:tcPr>
            <w:tcW w:w="2961" w:type="dxa"/>
            <w:vAlign w:val="center"/>
          </w:tcPr>
          <w:p w14:paraId="586D19DB" w14:textId="5A388D5C" w:rsidR="00C03881" w:rsidRDefault="001F323F" w:rsidP="00896861">
            <w:pPr>
              <w:spacing w:line="240" w:lineRule="auto"/>
              <w:jc w:val="center"/>
            </w:pPr>
            <w:r>
              <w:rPr>
                <w:noProof/>
              </w:rPr>
              <w:drawing>
                <wp:inline distT="0" distB="0" distL="0" distR="0" wp14:anchorId="4693E2A1" wp14:editId="2A9DE7BA">
                  <wp:extent cx="1205092" cy="1195998"/>
                  <wp:effectExtent l="0" t="0" r="0" b="4445"/>
                  <wp:docPr id="22" name="Picture 22" descr="2 cubes standing up and 1 cube next to the bottom cube and the other behind that c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2 cubes standing up and 1 cube next to the bottom cube and the other behind that cube."/>
                          <pic:cNvPicPr/>
                        </pic:nvPicPr>
                        <pic:blipFill>
                          <a:blip r:embed="rId28"/>
                          <a:stretch>
                            <a:fillRect/>
                          </a:stretch>
                        </pic:blipFill>
                        <pic:spPr>
                          <a:xfrm>
                            <a:off x="0" y="0"/>
                            <a:ext cx="1214723" cy="1205556"/>
                          </a:xfrm>
                          <a:prstGeom prst="rect">
                            <a:avLst/>
                          </a:prstGeom>
                        </pic:spPr>
                      </pic:pic>
                    </a:graphicData>
                  </a:graphic>
                </wp:inline>
              </w:drawing>
            </w:r>
          </w:p>
        </w:tc>
        <w:tc>
          <w:tcPr>
            <w:tcW w:w="3700" w:type="dxa"/>
            <w:vAlign w:val="center"/>
          </w:tcPr>
          <w:p w14:paraId="6C85D05B" w14:textId="777DD8E2" w:rsidR="00C03881" w:rsidRDefault="00896861" w:rsidP="00896861">
            <w:pPr>
              <w:spacing w:line="240" w:lineRule="auto"/>
              <w:jc w:val="center"/>
            </w:pPr>
            <w:r>
              <w:rPr>
                <w:noProof/>
              </w:rPr>
              <w:drawing>
                <wp:inline distT="0" distB="0" distL="0" distR="0" wp14:anchorId="31F658A1" wp14:editId="703FEE18">
                  <wp:extent cx="1236133" cy="1120939"/>
                  <wp:effectExtent l="0" t="0" r="2540" b="3175"/>
                  <wp:docPr id="23" name="Picture 23" descr="2 cubes next to each other, 1 cube behind the first cube and on top of that c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2 cubes next to each other, 1 cube behind the first cube and on top of that cube."/>
                          <pic:cNvPicPr/>
                        </pic:nvPicPr>
                        <pic:blipFill>
                          <a:blip r:embed="rId29"/>
                          <a:stretch>
                            <a:fillRect/>
                          </a:stretch>
                        </pic:blipFill>
                        <pic:spPr>
                          <a:xfrm>
                            <a:off x="0" y="0"/>
                            <a:ext cx="1245972" cy="1129861"/>
                          </a:xfrm>
                          <a:prstGeom prst="rect">
                            <a:avLst/>
                          </a:prstGeom>
                        </pic:spPr>
                      </pic:pic>
                    </a:graphicData>
                  </a:graphic>
                </wp:inline>
              </w:drawing>
            </w:r>
          </w:p>
        </w:tc>
        <w:tc>
          <w:tcPr>
            <w:tcW w:w="2961" w:type="dxa"/>
            <w:vAlign w:val="center"/>
          </w:tcPr>
          <w:p w14:paraId="64971F2E" w14:textId="36F3DCE6" w:rsidR="00C03881" w:rsidRDefault="0023209C" w:rsidP="00896861">
            <w:pPr>
              <w:spacing w:line="240" w:lineRule="auto"/>
              <w:jc w:val="center"/>
            </w:pPr>
            <w:r>
              <w:rPr>
                <w:noProof/>
              </w:rPr>
              <w:drawing>
                <wp:inline distT="0" distB="0" distL="0" distR="0" wp14:anchorId="446E22B8" wp14:editId="418EFB09">
                  <wp:extent cx="1273278" cy="1268888"/>
                  <wp:effectExtent l="0" t="0" r="3175" b="7620"/>
                  <wp:docPr id="20" name="Picture 20" descr="3 cubes joined like a corner and 1 cube on top of the middle c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3 cubes joined like a corner and 1 cube on top of the middle cube."/>
                          <pic:cNvPicPr/>
                        </pic:nvPicPr>
                        <pic:blipFill>
                          <a:blip r:embed="rId30"/>
                          <a:stretch>
                            <a:fillRect/>
                          </a:stretch>
                        </pic:blipFill>
                        <pic:spPr>
                          <a:xfrm>
                            <a:off x="0" y="0"/>
                            <a:ext cx="1292569" cy="1288112"/>
                          </a:xfrm>
                          <a:prstGeom prst="rect">
                            <a:avLst/>
                          </a:prstGeom>
                        </pic:spPr>
                      </pic:pic>
                    </a:graphicData>
                  </a:graphic>
                </wp:inline>
              </w:drawing>
            </w:r>
          </w:p>
        </w:tc>
      </w:tr>
    </w:tbl>
    <w:p w14:paraId="5A81A8FE" w14:textId="1209F395" w:rsidR="00C03881" w:rsidRDefault="000E3D4A" w:rsidP="00FA0ABA">
      <w:pPr>
        <w:pStyle w:val="Imageattributioncaption"/>
      </w:pPr>
      <w:r>
        <w:t xml:space="preserve">Images </w:t>
      </w:r>
      <w:r w:rsidR="00030D9C">
        <w:t xml:space="preserve">created using </w:t>
      </w:r>
      <w:r w:rsidR="00163FEF">
        <w:t xml:space="preserve">the free </w:t>
      </w:r>
      <w:r w:rsidR="00030D9C">
        <w:t>virtual manipulatives</w:t>
      </w:r>
      <w:r>
        <w:t xml:space="preserve"> at</w:t>
      </w:r>
      <w:r w:rsidR="00030D9C">
        <w:t xml:space="preserve"> </w:t>
      </w:r>
      <w:hyperlink r:id="rId31" w:history="1">
        <w:r w:rsidR="00896861" w:rsidRPr="009C4763">
          <w:rPr>
            <w:rStyle w:val="Hyperlink"/>
          </w:rPr>
          <w:t>toytheater.com/cube/</w:t>
        </w:r>
      </w:hyperlink>
    </w:p>
    <w:p w14:paraId="039D3BFF" w14:textId="77777777" w:rsidR="009D71DD" w:rsidRDefault="009D71DD">
      <w:pPr>
        <w:spacing w:line="276" w:lineRule="auto"/>
      </w:pPr>
      <w:r>
        <w:br w:type="page"/>
      </w:r>
    </w:p>
    <w:p w14:paraId="79AD55E9" w14:textId="12B77818" w:rsidR="004034A3" w:rsidRDefault="009D71DD" w:rsidP="009D71DD">
      <w:pPr>
        <w:pStyle w:val="Heading2"/>
      </w:pPr>
      <w:bookmarkStart w:id="1" w:name="_Appendix_B"/>
      <w:bookmarkEnd w:id="1"/>
      <w:r w:rsidRPr="002B12FE">
        <w:lastRenderedPageBreak/>
        <w:t>Appendix B</w:t>
      </w:r>
    </w:p>
    <w:p w14:paraId="099F5BD2" w14:textId="3E37675A" w:rsidR="009D71DD" w:rsidRDefault="00C17A0A" w:rsidP="009D71DD">
      <w:pPr>
        <w:pStyle w:val="Heading3"/>
      </w:pPr>
      <w:r>
        <w:t xml:space="preserve">Cube houses </w:t>
      </w:r>
      <w:r w:rsidR="009D71DD">
        <w:t>investigation</w:t>
      </w:r>
    </w:p>
    <w:p w14:paraId="24C9E7E8" w14:textId="77777777" w:rsidR="00C85BA4" w:rsidRDefault="009E5421" w:rsidP="009C1B77">
      <w:pPr>
        <w:pStyle w:val="ListNumber"/>
        <w:numPr>
          <w:ilvl w:val="0"/>
          <w:numId w:val="17"/>
        </w:numPr>
      </w:pPr>
      <w:r w:rsidRPr="009C1B77">
        <w:t xml:space="preserve">You have </w:t>
      </w:r>
      <w:r w:rsidR="00C6603E" w:rsidRPr="009C1B77">
        <w:t xml:space="preserve">become </w:t>
      </w:r>
      <w:r w:rsidRPr="009C1B77">
        <w:t xml:space="preserve">an </w:t>
      </w:r>
      <w:r w:rsidR="00C6603E" w:rsidRPr="009C1B77">
        <w:t xml:space="preserve">architect, with a challenge to build as many different houses as possible from </w:t>
      </w:r>
      <w:r w:rsidR="00A67C66">
        <w:t>4</w:t>
      </w:r>
      <w:r w:rsidR="00C6603E" w:rsidRPr="009C1B77">
        <w:t xml:space="preserve"> cubes. </w:t>
      </w:r>
    </w:p>
    <w:p w14:paraId="66E6EB8E" w14:textId="49A39CF9" w:rsidR="00C6603E" w:rsidRPr="009C1B77" w:rsidRDefault="00C6603E" w:rsidP="00C85BA4">
      <w:pPr>
        <w:ind w:left="567"/>
      </w:pPr>
      <w:r w:rsidRPr="009C1B77">
        <w:t xml:space="preserve">The orientation of the house on the </w:t>
      </w:r>
      <w:r w:rsidR="009C1B77">
        <w:t>‘</w:t>
      </w:r>
      <w:r w:rsidRPr="009C1B77">
        <w:t>block of land</w:t>
      </w:r>
      <w:r w:rsidR="009C1B77">
        <w:t>’</w:t>
      </w:r>
      <w:r w:rsidRPr="009C1B77">
        <w:t xml:space="preserve"> determines if </w:t>
      </w:r>
      <w:r w:rsidR="009C1B77">
        <w:t xml:space="preserve">2 </w:t>
      </w:r>
      <w:r w:rsidRPr="009C1B77">
        <w:t xml:space="preserve">houses are the same. For example, the </w:t>
      </w:r>
      <w:r w:rsidR="009C1B77">
        <w:t xml:space="preserve">2 </w:t>
      </w:r>
      <w:r w:rsidRPr="009C1B77">
        <w:t xml:space="preserve">houses below are considered different house designs. </w:t>
      </w:r>
    </w:p>
    <w:p w14:paraId="6205CBA5" w14:textId="203BEC5E" w:rsidR="00ED7D9F" w:rsidRDefault="00ED7D9F" w:rsidP="00A67C66">
      <w:pPr>
        <w:pStyle w:val="Caption"/>
        <w:ind w:left="567"/>
      </w:pPr>
      <w:r>
        <w:t xml:space="preserve">Figure </w:t>
      </w:r>
      <w:r>
        <w:fldChar w:fldCharType="begin"/>
      </w:r>
      <w:r>
        <w:instrText xml:space="preserve"> SEQ Figure \* ARABIC </w:instrText>
      </w:r>
      <w:r>
        <w:fldChar w:fldCharType="separate"/>
      </w:r>
      <w:r>
        <w:rPr>
          <w:noProof/>
        </w:rPr>
        <w:t>3</w:t>
      </w:r>
      <w:r>
        <w:fldChar w:fldCharType="end"/>
      </w:r>
      <w:r>
        <w:t xml:space="preserve"> – 4-cube houses</w:t>
      </w:r>
    </w:p>
    <w:p w14:paraId="43E7861F" w14:textId="77777777" w:rsidR="00C6603E" w:rsidRDefault="00C6603E" w:rsidP="009C1B77">
      <w:pPr>
        <w:pStyle w:val="ListNumber"/>
        <w:keepNext/>
        <w:numPr>
          <w:ilvl w:val="0"/>
          <w:numId w:val="0"/>
        </w:numPr>
        <w:ind w:left="360"/>
      </w:pPr>
      <w:r>
        <w:rPr>
          <w:noProof/>
        </w:rPr>
        <w:drawing>
          <wp:inline distT="0" distB="0" distL="0" distR="0" wp14:anchorId="30921CBE" wp14:editId="5AC7A20A">
            <wp:extent cx="2336902" cy="866160"/>
            <wp:effectExtent l="0" t="0" r="6350" b="0"/>
            <wp:docPr id="3" name="Picture 3" descr="Two identical combinations of blue cubes with different ori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wo identical combinations of blue cubes with different orientation."/>
                    <pic:cNvPicPr/>
                  </pic:nvPicPr>
                  <pic:blipFill rotWithShape="1">
                    <a:blip r:embed="rId13"/>
                    <a:srcRect t="11200"/>
                    <a:stretch/>
                  </pic:blipFill>
                  <pic:spPr bwMode="auto">
                    <a:xfrm>
                      <a:off x="0" y="0"/>
                      <a:ext cx="2395978" cy="888056"/>
                    </a:xfrm>
                    <a:prstGeom prst="rect">
                      <a:avLst/>
                    </a:prstGeom>
                    <a:ln>
                      <a:noFill/>
                    </a:ln>
                    <a:extLst>
                      <a:ext uri="{53640926-AAD7-44D8-BBD7-CCE9431645EC}">
                        <a14:shadowObscured xmlns:a14="http://schemas.microsoft.com/office/drawing/2010/main"/>
                      </a:ext>
                    </a:extLst>
                  </pic:spPr>
                </pic:pic>
              </a:graphicData>
            </a:graphic>
          </wp:inline>
        </w:drawing>
      </w:r>
    </w:p>
    <w:p w14:paraId="1F1EC8E2" w14:textId="3AE1F045" w:rsidR="005A486E" w:rsidRDefault="005A486E" w:rsidP="005A486E">
      <w:pPr>
        <w:pStyle w:val="Imageattributioncaption"/>
        <w:widowControl w:val="0"/>
      </w:pPr>
      <w:r>
        <w:t xml:space="preserve">Images created using the free virtual manipulatives at </w:t>
      </w:r>
      <w:hyperlink r:id="rId32" w:history="1">
        <w:r w:rsidRPr="00FA0ABA">
          <w:rPr>
            <w:rStyle w:val="Hyperlink"/>
            <w:bCs/>
          </w:rPr>
          <w:t>toytheater.com/cube/</w:t>
        </w:r>
      </w:hyperlink>
    </w:p>
    <w:p w14:paraId="3FA34B26" w14:textId="063B11EF" w:rsidR="00C6603E" w:rsidRDefault="007F1505" w:rsidP="00C6603E">
      <w:pPr>
        <w:pStyle w:val="ListNumber"/>
      </w:pPr>
      <w:r>
        <w:t>In your group u</w:t>
      </w:r>
      <w:r w:rsidR="00C6603E">
        <w:t xml:space="preserve">se </w:t>
      </w:r>
      <w:r w:rsidR="002932D5">
        <w:t>4</w:t>
      </w:r>
      <w:r w:rsidR="00C6603E">
        <w:t xml:space="preserve"> </w:t>
      </w:r>
      <w:proofErr w:type="spellStart"/>
      <w:r w:rsidR="00C6603E">
        <w:t>centicubes</w:t>
      </w:r>
      <w:proofErr w:type="spellEnd"/>
      <w:r w:rsidR="00C6603E">
        <w:t xml:space="preserve"> to explore</w:t>
      </w:r>
      <w:r>
        <w:t xml:space="preserve"> as many</w:t>
      </w:r>
      <w:r w:rsidR="00C6603E">
        <w:t xml:space="preserve"> different house designs</w:t>
      </w:r>
      <w:r>
        <w:t xml:space="preserve"> as possible</w:t>
      </w:r>
      <w:r w:rsidR="00C6603E">
        <w:t>, recording</w:t>
      </w:r>
      <w:r w:rsidR="00012247">
        <w:t xml:space="preserve"> your designs on the isometric paper provided.</w:t>
      </w:r>
    </w:p>
    <w:p w14:paraId="7686B523" w14:textId="3478E4C0" w:rsidR="00C6603E" w:rsidRDefault="007F1505" w:rsidP="00C6603E">
      <w:pPr>
        <w:pStyle w:val="ListNumber"/>
      </w:pPr>
      <w:r>
        <w:t xml:space="preserve">Consider the following: </w:t>
      </w:r>
    </w:p>
    <w:p w14:paraId="28DFF2BB" w14:textId="78086C84" w:rsidR="00C6603E" w:rsidRDefault="00C6603E" w:rsidP="00135CB5">
      <w:pPr>
        <w:pStyle w:val="ListNumber2"/>
        <w:numPr>
          <w:ilvl w:val="0"/>
          <w:numId w:val="21"/>
        </w:numPr>
      </w:pPr>
      <w:r>
        <w:t>What is the same about each of the house</w:t>
      </w:r>
      <w:r w:rsidR="00FF0914">
        <w:t>s</w:t>
      </w:r>
      <w:r>
        <w:t xml:space="preserve"> formed?</w:t>
      </w:r>
    </w:p>
    <w:p w14:paraId="326FC2E1" w14:textId="76380247" w:rsidR="00C6603E" w:rsidRDefault="00C6603E" w:rsidP="00135CB5">
      <w:pPr>
        <w:pStyle w:val="ListNumber2"/>
      </w:pPr>
      <w:r>
        <w:t>What is different about each of the house</w:t>
      </w:r>
      <w:r w:rsidR="00FF0914">
        <w:t>s</w:t>
      </w:r>
      <w:r>
        <w:t xml:space="preserve"> formed?</w:t>
      </w:r>
    </w:p>
    <w:p w14:paraId="3EFD1965" w14:textId="43055867" w:rsidR="00C6603E" w:rsidRDefault="00C8449F" w:rsidP="00C6603E">
      <w:pPr>
        <w:pStyle w:val="ListNumber"/>
      </w:pPr>
      <w:r>
        <w:t xml:space="preserve">You, as the </w:t>
      </w:r>
      <w:r w:rsidR="00C6603E">
        <w:t>architect</w:t>
      </w:r>
      <w:r>
        <w:t xml:space="preserve"> </w:t>
      </w:r>
      <w:r w:rsidR="00C6603E">
        <w:t>now need to consider the most cost-efficient houses, by investigating the cost to build each of the houses. Below is a list of the cost</w:t>
      </w:r>
      <w:r w:rsidR="007D6F14">
        <w:t>s</w:t>
      </w:r>
      <w:r w:rsidR="00C6603E">
        <w:t xml:space="preserve"> to build each section</w:t>
      </w:r>
      <w:r w:rsidR="007D6F14">
        <w:t xml:space="preserve"> of the house.</w:t>
      </w:r>
    </w:p>
    <w:tbl>
      <w:tblPr>
        <w:tblStyle w:val="Tableheader"/>
        <w:tblW w:w="0" w:type="auto"/>
        <w:tblInd w:w="607" w:type="dxa"/>
        <w:tblLook w:val="04A0" w:firstRow="1" w:lastRow="0" w:firstColumn="1" w:lastColumn="0" w:noHBand="0" w:noVBand="1"/>
      </w:tblPr>
      <w:tblGrid>
        <w:gridCol w:w="2835"/>
        <w:gridCol w:w="2268"/>
      </w:tblGrid>
      <w:tr w:rsidR="00C6603E" w14:paraId="0CDB1DEC" w14:textId="77777777" w:rsidTr="002932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EC409D1" w14:textId="77777777" w:rsidR="00C6603E" w:rsidRPr="000D1733" w:rsidRDefault="00C6603E" w:rsidP="000D1733">
            <w:r w:rsidRPr="000D1733">
              <w:t>Section</w:t>
            </w:r>
          </w:p>
        </w:tc>
        <w:tc>
          <w:tcPr>
            <w:tcW w:w="2268" w:type="dxa"/>
          </w:tcPr>
          <w:p w14:paraId="11B94D67" w14:textId="77777777" w:rsidR="00C6603E" w:rsidRPr="000D1733" w:rsidRDefault="00C6603E" w:rsidP="000D1733">
            <w:pPr>
              <w:cnfStyle w:val="100000000000" w:firstRow="1" w:lastRow="0" w:firstColumn="0" w:lastColumn="0" w:oddVBand="0" w:evenVBand="0" w:oddHBand="0" w:evenHBand="0" w:firstRowFirstColumn="0" w:firstRowLastColumn="0" w:lastRowFirstColumn="0" w:lastRowLastColumn="0"/>
            </w:pPr>
            <w:r w:rsidRPr="000D1733">
              <w:t>Cost per square</w:t>
            </w:r>
          </w:p>
        </w:tc>
      </w:tr>
      <w:tr w:rsidR="00C6603E" w14:paraId="570B248C" w14:textId="77777777" w:rsidTr="00293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D178E5F" w14:textId="77777777" w:rsidR="00C6603E" w:rsidRDefault="00C6603E">
            <w:pPr>
              <w:pStyle w:val="ListNumber"/>
              <w:numPr>
                <w:ilvl w:val="0"/>
                <w:numId w:val="0"/>
              </w:numPr>
            </w:pPr>
            <w:r>
              <w:t>Floor</w:t>
            </w:r>
          </w:p>
        </w:tc>
        <w:tc>
          <w:tcPr>
            <w:tcW w:w="2268" w:type="dxa"/>
          </w:tcPr>
          <w:p w14:paraId="1BBDAFBA" w14:textId="1442727C" w:rsidR="00C6603E" w:rsidRDefault="00C6603E">
            <w:pPr>
              <w:pStyle w:val="ListNumber"/>
              <w:numPr>
                <w:ilvl w:val="0"/>
                <w:numId w:val="0"/>
              </w:numPr>
              <w:jc w:val="center"/>
              <w:cnfStyle w:val="000000100000" w:firstRow="0" w:lastRow="0" w:firstColumn="0" w:lastColumn="0" w:oddVBand="0" w:evenVBand="0" w:oddHBand="1" w:evenHBand="0" w:firstRowFirstColumn="0" w:firstRowLastColumn="0" w:lastRowFirstColumn="0" w:lastRowLastColumn="0"/>
            </w:pPr>
            <w:r>
              <w:t>$6</w:t>
            </w:r>
            <w:r w:rsidR="002932D5">
              <w:t xml:space="preserve"> </w:t>
            </w:r>
            <w:r>
              <w:t>000</w:t>
            </w:r>
          </w:p>
        </w:tc>
      </w:tr>
      <w:tr w:rsidR="00C6603E" w14:paraId="690C15C7" w14:textId="77777777" w:rsidTr="002932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185EE9E" w14:textId="77777777" w:rsidR="00C6603E" w:rsidRDefault="00C6603E">
            <w:pPr>
              <w:pStyle w:val="ListNumber"/>
              <w:numPr>
                <w:ilvl w:val="0"/>
                <w:numId w:val="0"/>
              </w:numPr>
            </w:pPr>
            <w:r>
              <w:t>External wall</w:t>
            </w:r>
          </w:p>
        </w:tc>
        <w:tc>
          <w:tcPr>
            <w:tcW w:w="2268" w:type="dxa"/>
          </w:tcPr>
          <w:p w14:paraId="6A20027B" w14:textId="1CC88D4B" w:rsidR="00C6603E" w:rsidRDefault="00C6603E">
            <w:pPr>
              <w:pStyle w:val="ListNumber"/>
              <w:numPr>
                <w:ilvl w:val="0"/>
                <w:numId w:val="0"/>
              </w:numPr>
              <w:jc w:val="center"/>
              <w:cnfStyle w:val="000000010000" w:firstRow="0" w:lastRow="0" w:firstColumn="0" w:lastColumn="0" w:oddVBand="0" w:evenVBand="0" w:oddHBand="0" w:evenHBand="1" w:firstRowFirstColumn="0" w:firstRowLastColumn="0" w:lastRowFirstColumn="0" w:lastRowLastColumn="0"/>
            </w:pPr>
            <w:r>
              <w:t>$3</w:t>
            </w:r>
            <w:r w:rsidR="002932D5">
              <w:t xml:space="preserve"> </w:t>
            </w:r>
            <w:r>
              <w:t>000</w:t>
            </w:r>
          </w:p>
        </w:tc>
      </w:tr>
      <w:tr w:rsidR="00C6603E" w14:paraId="71707C53" w14:textId="77777777" w:rsidTr="00293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FAC5F1E" w14:textId="77777777" w:rsidR="00C6603E" w:rsidRDefault="00C6603E">
            <w:pPr>
              <w:pStyle w:val="ListNumber"/>
              <w:numPr>
                <w:ilvl w:val="0"/>
                <w:numId w:val="0"/>
              </w:numPr>
            </w:pPr>
            <w:r>
              <w:t>Roof</w:t>
            </w:r>
          </w:p>
        </w:tc>
        <w:tc>
          <w:tcPr>
            <w:tcW w:w="2268" w:type="dxa"/>
          </w:tcPr>
          <w:p w14:paraId="62C9C3FC" w14:textId="550DDB0A" w:rsidR="00C6603E" w:rsidRDefault="00C6603E">
            <w:pPr>
              <w:pStyle w:val="ListNumber"/>
              <w:numPr>
                <w:ilvl w:val="0"/>
                <w:numId w:val="0"/>
              </w:numPr>
              <w:jc w:val="center"/>
              <w:cnfStyle w:val="000000100000" w:firstRow="0" w:lastRow="0" w:firstColumn="0" w:lastColumn="0" w:oddVBand="0" w:evenVBand="0" w:oddHBand="1" w:evenHBand="0" w:firstRowFirstColumn="0" w:firstRowLastColumn="0" w:lastRowFirstColumn="0" w:lastRowLastColumn="0"/>
            </w:pPr>
            <w:r>
              <w:t>$5</w:t>
            </w:r>
            <w:r w:rsidR="002932D5">
              <w:t xml:space="preserve"> </w:t>
            </w:r>
            <w:r>
              <w:t>000</w:t>
            </w:r>
          </w:p>
        </w:tc>
      </w:tr>
    </w:tbl>
    <w:p w14:paraId="035E7DEF" w14:textId="5C2A7287" w:rsidR="00C6603E" w:rsidRPr="00983540" w:rsidRDefault="00C6603E" w:rsidP="00983540">
      <w:pPr>
        <w:ind w:left="567"/>
      </w:pPr>
      <w:r w:rsidRPr="00983540">
        <w:t xml:space="preserve">Will all houses cost the same, since they are all made from </w:t>
      </w:r>
      <w:r w:rsidR="00754418">
        <w:t>4</w:t>
      </w:r>
      <w:r w:rsidRPr="00983540">
        <w:t xml:space="preserve"> cubes? </w:t>
      </w:r>
    </w:p>
    <w:p w14:paraId="5592E00B" w14:textId="037DB068" w:rsidR="00E067DF" w:rsidRPr="003C15D9" w:rsidRDefault="00C6603E" w:rsidP="003C15D9">
      <w:pPr>
        <w:pStyle w:val="ListNumber"/>
      </w:pPr>
      <w:r w:rsidRPr="003C15D9">
        <w:lastRenderedPageBreak/>
        <w:t xml:space="preserve">In </w:t>
      </w:r>
      <w:r w:rsidR="0061669E" w:rsidRPr="003C15D9">
        <w:t xml:space="preserve">your </w:t>
      </w:r>
      <w:r w:rsidRPr="003C15D9">
        <w:t xml:space="preserve">group, select </w:t>
      </w:r>
      <w:r w:rsidR="0061669E" w:rsidRPr="003C15D9">
        <w:t xml:space="preserve">your </w:t>
      </w:r>
      <w:r w:rsidRPr="003C15D9">
        <w:t xml:space="preserve">favourite 3–5 houses and determine the cost to build each of them. </w:t>
      </w:r>
      <w:r w:rsidR="00493564" w:rsidRPr="003C15D9">
        <w:t xml:space="preserve">Be sure to consider </w:t>
      </w:r>
      <w:r w:rsidRPr="003C15D9">
        <w:t xml:space="preserve">the visual design of the house, as well as the cost to build the house. </w:t>
      </w:r>
      <w:r w:rsidR="006A4C32" w:rsidRPr="003C15D9">
        <w:t xml:space="preserve">Justify your decision with mathematical reasoning. </w:t>
      </w:r>
      <w:r w:rsidR="00E067DF" w:rsidRPr="003C15D9">
        <w:br w:type="page"/>
      </w:r>
    </w:p>
    <w:p w14:paraId="7F9A23D9" w14:textId="1581E0D8" w:rsidR="00DD4C79" w:rsidRDefault="00DD4C79" w:rsidP="002A7550">
      <w:pPr>
        <w:pStyle w:val="Heading2"/>
        <w:spacing w:before="0"/>
      </w:pPr>
      <w:bookmarkStart w:id="2" w:name="_Appendix_C"/>
      <w:bookmarkEnd w:id="2"/>
      <w:r>
        <w:lastRenderedPageBreak/>
        <w:t xml:space="preserve">Appendix </w:t>
      </w:r>
      <w:r w:rsidR="00EB2762">
        <w:t>C</w:t>
      </w:r>
    </w:p>
    <w:p w14:paraId="2A2C4EDC" w14:textId="5DF16F4B" w:rsidR="00EB2762" w:rsidRDefault="00DA0544" w:rsidP="00D0083D">
      <w:pPr>
        <w:pStyle w:val="Heading3"/>
      </w:pPr>
      <w:r>
        <w:t>Faded worked examples</w:t>
      </w:r>
      <w:r w:rsidR="00D0083D">
        <w:t xml:space="preserve"> – </w:t>
      </w:r>
      <w:r w:rsidR="00005D61">
        <w:t>r</w:t>
      </w:r>
      <w:r w:rsidR="00EB2762">
        <w:t>ectangular prisms</w:t>
      </w:r>
      <w:r w:rsidR="00A14BDD">
        <w:t xml:space="preserve"> 1</w:t>
      </w:r>
    </w:p>
    <w:p w14:paraId="5AF8E3FA" w14:textId="05FF126C" w:rsidR="004B54AD" w:rsidRPr="004B54AD" w:rsidRDefault="00EB2762" w:rsidP="00C04867">
      <w:pPr>
        <w:spacing w:before="120"/>
      </w:pPr>
      <w:r>
        <w:t xml:space="preserve">Calculate the </w:t>
      </w:r>
      <w:r w:rsidR="00D0083D">
        <w:t>surface area</w:t>
      </w:r>
      <w:r>
        <w:t xml:space="preserve"> of each rectangular prism.</w:t>
      </w:r>
    </w:p>
    <w:tbl>
      <w:tblPr>
        <w:tblStyle w:val="Tableheader"/>
        <w:tblW w:w="5000" w:type="pct"/>
        <w:tblLayout w:type="fixed"/>
        <w:tblLook w:val="04A0" w:firstRow="1" w:lastRow="0" w:firstColumn="1" w:lastColumn="0" w:noHBand="0" w:noVBand="1"/>
        <w:tblDescription w:val="Faded worked examples to calculate the surface area of 3 different rectangular prisms."/>
      </w:tblPr>
      <w:tblGrid>
        <w:gridCol w:w="3208"/>
        <w:gridCol w:w="3209"/>
        <w:gridCol w:w="3207"/>
      </w:tblGrid>
      <w:tr w:rsidR="00AC206A" w14:paraId="63892702" w14:textId="77777777" w:rsidTr="00D76D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16EE10C" w14:textId="77777777" w:rsidR="00AC206A" w:rsidRDefault="00AC206A" w:rsidP="00D75483">
            <w:r>
              <w:t>Question 1</w:t>
            </w:r>
          </w:p>
        </w:tc>
        <w:tc>
          <w:tcPr>
            <w:tcW w:w="1667" w:type="pct"/>
          </w:tcPr>
          <w:p w14:paraId="35BC4EE5" w14:textId="77777777" w:rsidR="00AC206A" w:rsidRDefault="00AC206A" w:rsidP="00D75483">
            <w:pPr>
              <w:cnfStyle w:val="100000000000" w:firstRow="1" w:lastRow="0" w:firstColumn="0" w:lastColumn="0" w:oddVBand="0" w:evenVBand="0" w:oddHBand="0" w:evenHBand="0" w:firstRowFirstColumn="0" w:firstRowLastColumn="0" w:lastRowFirstColumn="0" w:lastRowLastColumn="0"/>
            </w:pPr>
            <w:r>
              <w:t>Question 2</w:t>
            </w:r>
          </w:p>
        </w:tc>
        <w:tc>
          <w:tcPr>
            <w:tcW w:w="1667" w:type="pct"/>
          </w:tcPr>
          <w:p w14:paraId="142B7DE3" w14:textId="77777777" w:rsidR="00AC206A" w:rsidRDefault="00AC206A" w:rsidP="00D75483">
            <w:pPr>
              <w:cnfStyle w:val="100000000000" w:firstRow="1" w:lastRow="0" w:firstColumn="0" w:lastColumn="0" w:oddVBand="0" w:evenVBand="0" w:oddHBand="0" w:evenHBand="0" w:firstRowFirstColumn="0" w:firstRowLastColumn="0" w:lastRowFirstColumn="0" w:lastRowLastColumn="0"/>
            </w:pPr>
            <w:r>
              <w:t>Question 3</w:t>
            </w:r>
          </w:p>
        </w:tc>
      </w:tr>
      <w:tr w:rsidR="00AC206A" w14:paraId="570D4F57" w14:textId="77777777" w:rsidTr="00BE6EC2">
        <w:trPr>
          <w:cnfStyle w:val="000000100000" w:firstRow="0" w:lastRow="0" w:firstColumn="0" w:lastColumn="0" w:oddVBand="0" w:evenVBand="0" w:oddHBand="1" w:evenHBand="0" w:firstRowFirstColumn="0" w:firstRowLastColumn="0" w:lastRowFirstColumn="0" w:lastRowLastColumn="0"/>
          <w:trHeight w:val="1543"/>
        </w:trPr>
        <w:tc>
          <w:tcPr>
            <w:cnfStyle w:val="001000000000" w:firstRow="0" w:lastRow="0" w:firstColumn="1" w:lastColumn="0" w:oddVBand="0" w:evenVBand="0" w:oddHBand="0" w:evenHBand="0" w:firstRowFirstColumn="0" w:firstRowLastColumn="0" w:lastRowFirstColumn="0" w:lastRowLastColumn="0"/>
            <w:tcW w:w="1667" w:type="pct"/>
          </w:tcPr>
          <w:p w14:paraId="1FAA64C0" w14:textId="77777777" w:rsidR="00AC206A" w:rsidRPr="00334672" w:rsidRDefault="00AC206A" w:rsidP="00D75483">
            <w:pPr>
              <w:spacing w:line="240" w:lineRule="auto"/>
            </w:pPr>
            <w:r>
              <w:rPr>
                <w:noProof/>
              </w:rPr>
              <w:drawing>
                <wp:inline distT="0" distB="0" distL="0" distR="0" wp14:anchorId="08E99D43" wp14:editId="0542D6A1">
                  <wp:extent cx="1317164" cy="907576"/>
                  <wp:effectExtent l="0" t="0" r="0" b="6985"/>
                  <wp:docPr id="197" name="Picture 197" descr="Rectangle prism with length 45cm, height 15cm and width 2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Rectangle prism with length 45cm, height 15cm and width 25cm"/>
                          <pic:cNvPicPr/>
                        </pic:nvPicPr>
                        <pic:blipFill>
                          <a:blip r:embed="rId33"/>
                          <a:stretch>
                            <a:fillRect/>
                          </a:stretch>
                        </pic:blipFill>
                        <pic:spPr>
                          <a:xfrm>
                            <a:off x="0" y="0"/>
                            <a:ext cx="1328752" cy="915560"/>
                          </a:xfrm>
                          <a:prstGeom prst="rect">
                            <a:avLst/>
                          </a:prstGeom>
                        </pic:spPr>
                      </pic:pic>
                    </a:graphicData>
                  </a:graphic>
                </wp:inline>
              </w:drawing>
            </w:r>
          </w:p>
        </w:tc>
        <w:tc>
          <w:tcPr>
            <w:tcW w:w="1667" w:type="pct"/>
          </w:tcPr>
          <w:p w14:paraId="66E7D83D" w14:textId="77777777" w:rsidR="00AC206A" w:rsidRPr="00266CCE" w:rsidRDefault="00AC206A" w:rsidP="00D75483">
            <w:pPr>
              <w:spacing w:line="240" w:lineRule="auto"/>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030964F" wp14:editId="4BA91B66">
                  <wp:extent cx="1099457" cy="944456"/>
                  <wp:effectExtent l="0" t="0" r="5715" b="8255"/>
                  <wp:docPr id="198" name="Picture 198" descr="Square based prism, with square of side length 6.3cm and the prism has a height of 7.1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descr="Square based prism, with square of side length 6.3cm and the prism has a height of 7.1cm. "/>
                          <pic:cNvPicPr/>
                        </pic:nvPicPr>
                        <pic:blipFill>
                          <a:blip r:embed="rId34"/>
                          <a:stretch>
                            <a:fillRect/>
                          </a:stretch>
                        </pic:blipFill>
                        <pic:spPr>
                          <a:xfrm>
                            <a:off x="0" y="0"/>
                            <a:ext cx="1105406" cy="949567"/>
                          </a:xfrm>
                          <a:prstGeom prst="rect">
                            <a:avLst/>
                          </a:prstGeom>
                        </pic:spPr>
                      </pic:pic>
                    </a:graphicData>
                  </a:graphic>
                </wp:inline>
              </w:drawing>
            </w:r>
          </w:p>
        </w:tc>
        <w:tc>
          <w:tcPr>
            <w:tcW w:w="1667" w:type="pct"/>
          </w:tcPr>
          <w:p w14:paraId="675F88BB" w14:textId="77777777" w:rsidR="00AC206A" w:rsidRDefault="00AC206A" w:rsidP="00D75483">
            <w:pPr>
              <w:spacing w:line="240" w:lineRule="auto"/>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DF78076" wp14:editId="1B083930">
                  <wp:extent cx="591671" cy="914400"/>
                  <wp:effectExtent l="0" t="0" r="0" b="0"/>
                  <wp:docPr id="199" name="Picture 199" descr="Rectangular prism with width 40mm, length 50mm and height 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Rectangular prism with width 40mm, length 50mm and height 20mm"/>
                          <pic:cNvPicPr/>
                        </pic:nvPicPr>
                        <pic:blipFill>
                          <a:blip r:embed="rId35"/>
                          <a:stretch>
                            <a:fillRect/>
                          </a:stretch>
                        </pic:blipFill>
                        <pic:spPr>
                          <a:xfrm>
                            <a:off x="0" y="0"/>
                            <a:ext cx="606061" cy="936639"/>
                          </a:xfrm>
                          <a:prstGeom prst="rect">
                            <a:avLst/>
                          </a:prstGeom>
                        </pic:spPr>
                      </pic:pic>
                    </a:graphicData>
                  </a:graphic>
                </wp:inline>
              </w:drawing>
            </w:r>
          </w:p>
        </w:tc>
      </w:tr>
      <w:tr w:rsidR="00AC206A" w14:paraId="6C70A187" w14:textId="77777777" w:rsidTr="00D76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34A99B8A" w14:textId="77777777" w:rsidR="00AC206A" w:rsidRPr="00280CCE" w:rsidRDefault="00AC206A" w:rsidP="00D75483">
            <w:pPr>
              <w:spacing w:line="240" w:lineRule="auto"/>
              <w:rPr>
                <w:b w:val="0"/>
                <w:bCs/>
              </w:rPr>
            </w:pPr>
            <w:r w:rsidRPr="00280CCE">
              <w:rPr>
                <w:b w:val="0"/>
                <w:bCs/>
              </w:rPr>
              <w:t>Front face</w:t>
            </w:r>
          </w:p>
          <w:p w14:paraId="69C0DC4A" w14:textId="77777777" w:rsidR="00AC206A" w:rsidRPr="00280CCE" w:rsidRDefault="00AC206A" w:rsidP="00D75483">
            <w:pPr>
              <w:spacing w:line="240" w:lineRule="auto"/>
              <w:rPr>
                <w:rFonts w:eastAsiaTheme="minorEastAsia"/>
                <w:b w:val="0"/>
                <w:bCs/>
              </w:rPr>
            </w:pPr>
            <m:oMathPara>
              <m:oMathParaPr>
                <m:jc m:val="left"/>
              </m:oMathParaPr>
              <m:oMath>
                <m:r>
                  <m:rPr>
                    <m:sty m:val="bi"/>
                  </m:rPr>
                  <w:rPr>
                    <w:rFonts w:ascii="Cambria Math" w:hAnsi="Cambria Math"/>
                  </w:rPr>
                  <m:t>=45×15</m:t>
                </m:r>
                <m:r>
                  <m:rPr>
                    <m:sty m:val="b"/>
                  </m:rPr>
                  <w:rPr>
                    <w:rFonts w:ascii="Cambria Math" w:eastAsiaTheme="minorEastAsia" w:hAnsi="Cambria Math"/>
                  </w:rPr>
                  <w:br/>
                </m:r>
              </m:oMath>
              <m:oMath>
                <m:r>
                  <m:rPr>
                    <m:sty m:val="bi"/>
                  </m:rPr>
                  <w:rPr>
                    <w:rFonts w:ascii="Cambria Math" w:eastAsiaTheme="minorEastAsia" w:hAnsi="Cambria Math"/>
                  </w:rPr>
                  <m:t>=675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1667" w:type="pct"/>
          </w:tcPr>
          <w:p w14:paraId="26CFF6F3" w14:textId="77777777" w:rsidR="00AC206A" w:rsidRPr="002D3F27" w:rsidRDefault="00AC206A"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w:r w:rsidRPr="002D3F27">
              <w:rPr>
                <w:rFonts w:eastAsiaTheme="minorEastAsia"/>
                <w:bCs/>
              </w:rPr>
              <w:t>Front face</w:t>
            </w:r>
          </w:p>
          <w:p w14:paraId="1341899E" w14:textId="31D99206" w:rsidR="00AC206A" w:rsidRPr="002D3F27" w:rsidRDefault="00AC206A"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m:oMathPara>
              <m:oMathParaPr>
                <m:jc m:val="left"/>
              </m:oMathParaPr>
              <m:oMath>
                <m:r>
                  <w:rPr>
                    <w:rFonts w:ascii="Cambria Math" w:eastAsiaTheme="minorEastAsia" w:hAnsi="Cambria Math"/>
                  </w:rPr>
                  <m:t>=6.3 ×6.3</m:t>
                </m:r>
                <m:r>
                  <m:rPr>
                    <m:sty m:val="p"/>
                  </m:rPr>
                  <w:rPr>
                    <w:rFonts w:ascii="Cambria Math" w:eastAsiaTheme="minorEastAsia" w:hAnsi="Cambria Math"/>
                  </w:rPr>
                  <w:br/>
                </m:r>
              </m:oMath>
            </m:oMathPara>
            <m:oMath>
              <m:r>
                <w:rPr>
                  <w:rFonts w:ascii="Cambria Math" w:eastAsiaTheme="minorEastAsia" w:hAnsi="Cambria Math"/>
                </w:rPr>
                <m:t>=</m:t>
              </m:r>
            </m:oMath>
            <w:r w:rsidRPr="002D3F27">
              <w:rPr>
                <w:rFonts w:eastAsiaTheme="minorEastAsia"/>
                <w:bCs/>
              </w:rPr>
              <w:t xml:space="preserve"> </w:t>
            </w:r>
          </w:p>
        </w:tc>
        <w:tc>
          <w:tcPr>
            <w:tcW w:w="1667" w:type="pct"/>
          </w:tcPr>
          <w:p w14:paraId="544934DC" w14:textId="77777777" w:rsidR="00AC206A" w:rsidRPr="002D3F27" w:rsidRDefault="00AC206A"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sidRPr="002D3F27">
              <w:rPr>
                <w:bCs/>
              </w:rPr>
              <w:t>Front face</w:t>
            </w:r>
          </w:p>
          <w:p w14:paraId="177DBA2F" w14:textId="3786CE94" w:rsidR="00A63C19" w:rsidRPr="002D3F27" w:rsidRDefault="00AC206A" w:rsidP="00A63C19">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 xml:space="preserve">= </m:t>
                </m:r>
              </m:oMath>
            </m:oMathPara>
          </w:p>
          <w:p w14:paraId="4D5C63E2" w14:textId="56D3F7AF" w:rsidR="00AC206A" w:rsidRPr="002D3F27" w:rsidRDefault="00AC206A" w:rsidP="00D75483">
            <w:pPr>
              <w:spacing w:line="240" w:lineRule="auto"/>
              <w:cnfStyle w:val="000000010000" w:firstRow="0" w:lastRow="0" w:firstColumn="0" w:lastColumn="0" w:oddVBand="0" w:evenVBand="0" w:oddHBand="0" w:evenHBand="1" w:firstRowFirstColumn="0" w:firstRowLastColumn="0" w:lastRowFirstColumn="0" w:lastRowLastColumn="0"/>
              <w:rPr>
                <w:bCs/>
              </w:rPr>
            </w:pPr>
          </w:p>
        </w:tc>
      </w:tr>
      <w:tr w:rsidR="00AC206A" w14:paraId="27701435" w14:textId="77777777" w:rsidTr="00D76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37F19C5F" w14:textId="77777777" w:rsidR="00AC206A" w:rsidRPr="00280CCE" w:rsidRDefault="00AC206A" w:rsidP="00D75483">
            <w:pPr>
              <w:spacing w:line="240" w:lineRule="auto"/>
              <w:rPr>
                <w:b w:val="0"/>
                <w:bCs/>
              </w:rPr>
            </w:pPr>
            <w:r w:rsidRPr="00280CCE">
              <w:rPr>
                <w:b w:val="0"/>
                <w:bCs/>
              </w:rPr>
              <w:t>Back face</w:t>
            </w:r>
          </w:p>
          <w:p w14:paraId="4B08CABE" w14:textId="77777777" w:rsidR="00AC206A" w:rsidRPr="00280CCE" w:rsidRDefault="00AC206A" w:rsidP="00D75483">
            <w:pPr>
              <w:spacing w:line="240" w:lineRule="auto"/>
              <w:rPr>
                <w:b w:val="0"/>
                <w:bCs/>
              </w:rPr>
            </w:pPr>
            <m:oMathPara>
              <m:oMathParaPr>
                <m:jc m:val="left"/>
              </m:oMathParaPr>
              <m:oMath>
                <m:r>
                  <m:rPr>
                    <m:sty m:val="bi"/>
                  </m:rPr>
                  <w:rPr>
                    <w:rFonts w:ascii="Cambria Math" w:hAnsi="Cambria Math"/>
                  </w:rPr>
                  <m:t>=45×15</m:t>
                </m:r>
                <m:r>
                  <m:rPr>
                    <m:sty m:val="b"/>
                  </m:rPr>
                  <w:rPr>
                    <w:rFonts w:ascii="Cambria Math" w:eastAsiaTheme="minorEastAsia" w:hAnsi="Cambria Math"/>
                  </w:rPr>
                  <w:br/>
                </m:r>
              </m:oMath>
              <m:oMath>
                <m:r>
                  <m:rPr>
                    <m:sty m:val="bi"/>
                  </m:rPr>
                  <w:rPr>
                    <w:rFonts w:ascii="Cambria Math" w:eastAsiaTheme="minorEastAsia" w:hAnsi="Cambria Math"/>
                  </w:rPr>
                  <m:t>=675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1667" w:type="pct"/>
          </w:tcPr>
          <w:p w14:paraId="2B56B9E2" w14:textId="77777777" w:rsidR="00AC206A" w:rsidRPr="002D3F27" w:rsidRDefault="00AC206A"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sidRPr="002D3F27">
              <w:rPr>
                <w:bCs/>
              </w:rPr>
              <w:t>Back face</w:t>
            </w:r>
          </w:p>
          <w:p w14:paraId="3925EB4B" w14:textId="02C3B50B" w:rsidR="00AC206A" w:rsidRPr="00E414C6" w:rsidRDefault="00AC206A" w:rsidP="00D75483">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eastAsiaTheme="minorEastAsia" w:hAnsi="Cambria Math"/>
                  </w:rPr>
                  <m:t>=</m:t>
                </m:r>
              </m:oMath>
            </m:oMathPara>
          </w:p>
        </w:tc>
        <w:tc>
          <w:tcPr>
            <w:tcW w:w="1667" w:type="pct"/>
          </w:tcPr>
          <w:p w14:paraId="7EC06E10" w14:textId="77777777" w:rsidR="00AC206A" w:rsidRPr="002D3F27" w:rsidRDefault="00AC206A"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sidRPr="002D3F27">
              <w:rPr>
                <w:bCs/>
              </w:rPr>
              <w:t>Back face</w:t>
            </w:r>
          </w:p>
          <w:p w14:paraId="374B6981" w14:textId="5059AB37" w:rsidR="00A63C19" w:rsidRPr="002D3F27" w:rsidRDefault="00AC206A" w:rsidP="00A63C19">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 xml:space="preserve">= </m:t>
                </m:r>
              </m:oMath>
            </m:oMathPara>
          </w:p>
          <w:p w14:paraId="631B3FEB" w14:textId="228DDEB1" w:rsidR="00AC206A" w:rsidRPr="002D3F27" w:rsidRDefault="00AC206A" w:rsidP="00D75483">
            <w:pPr>
              <w:spacing w:line="240" w:lineRule="auto"/>
              <w:cnfStyle w:val="000000100000" w:firstRow="0" w:lastRow="0" w:firstColumn="0" w:lastColumn="0" w:oddVBand="0" w:evenVBand="0" w:oddHBand="1" w:evenHBand="0" w:firstRowFirstColumn="0" w:firstRowLastColumn="0" w:lastRowFirstColumn="0" w:lastRowLastColumn="0"/>
              <w:rPr>
                <w:bCs/>
              </w:rPr>
            </w:pPr>
          </w:p>
        </w:tc>
      </w:tr>
      <w:tr w:rsidR="00AC206A" w14:paraId="453A360F" w14:textId="77777777" w:rsidTr="00D76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11C3F612" w14:textId="77777777" w:rsidR="00AC206A" w:rsidRPr="00280CCE" w:rsidRDefault="00AC206A" w:rsidP="00D75483">
            <w:pPr>
              <w:spacing w:line="240" w:lineRule="auto"/>
              <w:rPr>
                <w:b w:val="0"/>
                <w:bCs/>
              </w:rPr>
            </w:pPr>
            <w:r w:rsidRPr="00280CCE">
              <w:rPr>
                <w:b w:val="0"/>
                <w:bCs/>
              </w:rPr>
              <w:t>Right face</w:t>
            </w:r>
          </w:p>
          <w:p w14:paraId="25C3C896" w14:textId="77777777" w:rsidR="00AC206A" w:rsidRPr="00280CCE" w:rsidRDefault="00AC206A" w:rsidP="00D75483">
            <w:pPr>
              <w:spacing w:line="240" w:lineRule="auto"/>
              <w:rPr>
                <w:b w:val="0"/>
                <w:bCs/>
              </w:rPr>
            </w:pPr>
            <m:oMathPara>
              <m:oMathParaPr>
                <m:jc m:val="left"/>
              </m:oMathParaPr>
              <m:oMath>
                <m:r>
                  <m:rPr>
                    <m:sty m:val="bi"/>
                  </m:rPr>
                  <w:rPr>
                    <w:rFonts w:ascii="Cambria Math" w:hAnsi="Cambria Math"/>
                  </w:rPr>
                  <m:t>=25×15</m:t>
                </m:r>
                <m:r>
                  <m:rPr>
                    <m:sty m:val="b"/>
                  </m:rPr>
                  <w:rPr>
                    <w:rFonts w:ascii="Cambria Math" w:eastAsiaTheme="minorEastAsia" w:hAnsi="Cambria Math"/>
                  </w:rPr>
                  <w:br/>
                </m:r>
              </m:oMath>
              <m:oMath>
                <m:r>
                  <m:rPr>
                    <m:sty m:val="bi"/>
                  </m:rPr>
                  <w:rPr>
                    <w:rFonts w:ascii="Cambria Math" w:eastAsiaTheme="minorEastAsia" w:hAnsi="Cambria Math"/>
                  </w:rPr>
                  <m:t>=375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1667" w:type="pct"/>
          </w:tcPr>
          <w:p w14:paraId="62F2F73C" w14:textId="77777777" w:rsidR="00AC206A" w:rsidRPr="002D3F27" w:rsidRDefault="00AC206A"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w:r w:rsidRPr="002D3F27">
              <w:rPr>
                <w:rFonts w:eastAsiaTheme="minorEastAsia"/>
                <w:bCs/>
              </w:rPr>
              <w:t>Right face</w:t>
            </w:r>
          </w:p>
          <w:p w14:paraId="1E03A359" w14:textId="39BD1B0B" w:rsidR="00AC206A" w:rsidRPr="002D3F27" w:rsidRDefault="00AC206A"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m:oMathPara>
              <m:oMathParaPr>
                <m:jc m:val="left"/>
              </m:oMathParaPr>
              <m:oMath>
                <m:r>
                  <w:rPr>
                    <w:rFonts w:ascii="Cambria Math" w:eastAsiaTheme="minorEastAsia" w:hAnsi="Cambria Math"/>
                  </w:rPr>
                  <m:t>=7.1×6.3</m:t>
                </m:r>
                <m:r>
                  <m:rPr>
                    <m:sty m:val="p"/>
                  </m:rPr>
                  <w:rPr>
                    <w:rFonts w:ascii="Cambria Math" w:eastAsiaTheme="minorEastAsia" w:hAnsi="Cambria Math"/>
                  </w:rPr>
                  <w:br/>
                </m:r>
              </m:oMath>
              <m:oMath>
                <m:r>
                  <w:rPr>
                    <w:rFonts w:ascii="Cambria Math" w:eastAsiaTheme="minorEastAsia" w:hAnsi="Cambria Math"/>
                  </w:rPr>
                  <m:t>=</m:t>
                </m:r>
              </m:oMath>
            </m:oMathPara>
          </w:p>
        </w:tc>
        <w:tc>
          <w:tcPr>
            <w:tcW w:w="1667" w:type="pct"/>
          </w:tcPr>
          <w:p w14:paraId="0C9E4C0D" w14:textId="77777777" w:rsidR="00AC206A" w:rsidRPr="002D3F27" w:rsidRDefault="00AC206A"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sidRPr="002D3F27">
              <w:rPr>
                <w:bCs/>
              </w:rPr>
              <w:t>Right face</w:t>
            </w:r>
          </w:p>
          <w:p w14:paraId="2FD84379" w14:textId="069739EA" w:rsidR="00A63C19" w:rsidRPr="002D3F27" w:rsidRDefault="00AC206A" w:rsidP="00A63C19">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 xml:space="preserve">= </m:t>
                </m:r>
              </m:oMath>
            </m:oMathPara>
          </w:p>
          <w:p w14:paraId="16A14E01" w14:textId="5E9CBDA3" w:rsidR="00AC206A" w:rsidRPr="002D3F27" w:rsidRDefault="00AC206A" w:rsidP="00D75483">
            <w:pPr>
              <w:spacing w:line="240" w:lineRule="auto"/>
              <w:cnfStyle w:val="000000010000" w:firstRow="0" w:lastRow="0" w:firstColumn="0" w:lastColumn="0" w:oddVBand="0" w:evenVBand="0" w:oddHBand="0" w:evenHBand="1" w:firstRowFirstColumn="0" w:firstRowLastColumn="0" w:lastRowFirstColumn="0" w:lastRowLastColumn="0"/>
              <w:rPr>
                <w:bCs/>
              </w:rPr>
            </w:pPr>
          </w:p>
        </w:tc>
      </w:tr>
      <w:tr w:rsidR="00AC206A" w14:paraId="20DDC3DC" w14:textId="77777777" w:rsidTr="00D76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6538B20B" w14:textId="77777777" w:rsidR="00AC206A" w:rsidRPr="00280CCE" w:rsidRDefault="00AC206A" w:rsidP="00D75483">
            <w:pPr>
              <w:spacing w:line="240" w:lineRule="auto"/>
              <w:rPr>
                <w:b w:val="0"/>
                <w:bCs/>
              </w:rPr>
            </w:pPr>
            <w:r w:rsidRPr="00280CCE">
              <w:rPr>
                <w:b w:val="0"/>
                <w:bCs/>
              </w:rPr>
              <w:t>Left face</w:t>
            </w:r>
          </w:p>
          <w:p w14:paraId="4B132C9B" w14:textId="77777777" w:rsidR="00AC206A" w:rsidRPr="00280CCE" w:rsidRDefault="00AC206A" w:rsidP="00D75483">
            <w:pPr>
              <w:spacing w:line="240" w:lineRule="auto"/>
              <w:rPr>
                <w:b w:val="0"/>
                <w:bCs/>
              </w:rPr>
            </w:pPr>
            <m:oMathPara>
              <m:oMathParaPr>
                <m:jc m:val="left"/>
              </m:oMathParaPr>
              <m:oMath>
                <m:r>
                  <m:rPr>
                    <m:sty m:val="bi"/>
                  </m:rPr>
                  <w:rPr>
                    <w:rFonts w:ascii="Cambria Math" w:hAnsi="Cambria Math"/>
                  </w:rPr>
                  <m:t>=25×15</m:t>
                </m:r>
                <m:r>
                  <m:rPr>
                    <m:sty m:val="b"/>
                  </m:rPr>
                  <w:rPr>
                    <w:rFonts w:ascii="Cambria Math" w:eastAsiaTheme="minorEastAsia" w:hAnsi="Cambria Math"/>
                  </w:rPr>
                  <w:br/>
                </m:r>
              </m:oMath>
              <m:oMath>
                <m:r>
                  <m:rPr>
                    <m:sty m:val="bi"/>
                  </m:rPr>
                  <w:rPr>
                    <w:rFonts w:ascii="Cambria Math" w:eastAsiaTheme="minorEastAsia" w:hAnsi="Cambria Math"/>
                  </w:rPr>
                  <m:t>=375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1667" w:type="pct"/>
          </w:tcPr>
          <w:p w14:paraId="39A323A1" w14:textId="77777777" w:rsidR="00AC206A" w:rsidRPr="002D3F27" w:rsidRDefault="00AC206A"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sidRPr="002D3F27">
              <w:rPr>
                <w:bCs/>
              </w:rPr>
              <w:t>Left face</w:t>
            </w:r>
          </w:p>
          <w:p w14:paraId="429AB1DA" w14:textId="26C356B4" w:rsidR="00AC206A" w:rsidRPr="00E44F3F" w:rsidRDefault="00AC206A" w:rsidP="00D75483">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eastAsiaTheme="minorEastAsia" w:hAnsi="Cambria Math"/>
                  </w:rPr>
                  <m:t>=</m:t>
                </m:r>
              </m:oMath>
            </m:oMathPara>
          </w:p>
        </w:tc>
        <w:tc>
          <w:tcPr>
            <w:tcW w:w="1667" w:type="pct"/>
          </w:tcPr>
          <w:p w14:paraId="43A5D448" w14:textId="77777777" w:rsidR="00AC206A" w:rsidRPr="002D3F27" w:rsidRDefault="00AC206A"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sidRPr="002D3F27">
              <w:rPr>
                <w:bCs/>
              </w:rPr>
              <w:t xml:space="preserve">Left face </w:t>
            </w:r>
          </w:p>
          <w:p w14:paraId="4BCDB110" w14:textId="4ACA54A0" w:rsidR="00A63C19" w:rsidRPr="002D3F27" w:rsidRDefault="00AC206A" w:rsidP="00A63C19">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 xml:space="preserve">= </m:t>
                </m:r>
              </m:oMath>
            </m:oMathPara>
          </w:p>
          <w:p w14:paraId="2D0E83A9" w14:textId="3D969C01" w:rsidR="00AC206A" w:rsidRPr="002D3F27" w:rsidRDefault="00AC206A" w:rsidP="00D75483">
            <w:pPr>
              <w:spacing w:line="240" w:lineRule="auto"/>
              <w:cnfStyle w:val="000000100000" w:firstRow="0" w:lastRow="0" w:firstColumn="0" w:lastColumn="0" w:oddVBand="0" w:evenVBand="0" w:oddHBand="1" w:evenHBand="0" w:firstRowFirstColumn="0" w:firstRowLastColumn="0" w:lastRowFirstColumn="0" w:lastRowLastColumn="0"/>
              <w:rPr>
                <w:bCs/>
              </w:rPr>
            </w:pPr>
          </w:p>
        </w:tc>
      </w:tr>
      <w:tr w:rsidR="00AC206A" w14:paraId="3A21513F" w14:textId="77777777" w:rsidTr="00D76D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76AFA41D" w14:textId="77777777" w:rsidR="00AC206A" w:rsidRPr="00280CCE" w:rsidRDefault="00AC206A" w:rsidP="00D75483">
            <w:pPr>
              <w:spacing w:line="240" w:lineRule="auto"/>
              <w:rPr>
                <w:b w:val="0"/>
                <w:bCs/>
              </w:rPr>
            </w:pPr>
            <w:r w:rsidRPr="00280CCE">
              <w:rPr>
                <w:b w:val="0"/>
                <w:bCs/>
              </w:rPr>
              <w:t>Bottom face</w:t>
            </w:r>
          </w:p>
          <w:p w14:paraId="4B37DA88" w14:textId="77777777" w:rsidR="00AC206A" w:rsidRPr="00280CCE" w:rsidRDefault="00AC206A" w:rsidP="00D75483">
            <w:pPr>
              <w:spacing w:line="240" w:lineRule="auto"/>
              <w:rPr>
                <w:b w:val="0"/>
                <w:bCs/>
              </w:rPr>
            </w:pPr>
            <m:oMathPara>
              <m:oMathParaPr>
                <m:jc m:val="left"/>
              </m:oMathParaPr>
              <m:oMath>
                <m:r>
                  <m:rPr>
                    <m:sty m:val="bi"/>
                  </m:rPr>
                  <w:rPr>
                    <w:rFonts w:ascii="Cambria Math" w:hAnsi="Cambria Math"/>
                  </w:rPr>
                  <m:t>=45×25</m:t>
                </m:r>
                <m:r>
                  <m:rPr>
                    <m:sty m:val="b"/>
                  </m:rPr>
                  <w:rPr>
                    <w:rFonts w:ascii="Cambria Math" w:eastAsiaTheme="minorEastAsia" w:hAnsi="Cambria Math"/>
                  </w:rPr>
                  <w:br/>
                </m:r>
              </m:oMath>
              <m:oMath>
                <m:r>
                  <m:rPr>
                    <m:sty m:val="bi"/>
                  </m:rPr>
                  <w:rPr>
                    <w:rFonts w:ascii="Cambria Math" w:eastAsiaTheme="minorEastAsia" w:hAnsi="Cambria Math"/>
                  </w:rPr>
                  <m:t>=1125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1667" w:type="pct"/>
          </w:tcPr>
          <w:p w14:paraId="38C75FC2" w14:textId="77777777" w:rsidR="00AC206A" w:rsidRPr="002D3F27" w:rsidRDefault="00AC206A"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sidRPr="002D3F27">
              <w:rPr>
                <w:bCs/>
              </w:rPr>
              <w:t>Bottom face</w:t>
            </w:r>
          </w:p>
          <w:p w14:paraId="53B172D6" w14:textId="09C5E2AD" w:rsidR="00AC206A" w:rsidRPr="00D50EC6" w:rsidRDefault="00AC206A" w:rsidP="00D75483">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eastAsiaTheme="minorEastAsia" w:hAnsi="Cambria Math"/>
                  </w:rPr>
                  <m:t>=</m:t>
                </m:r>
              </m:oMath>
            </m:oMathPara>
          </w:p>
        </w:tc>
        <w:tc>
          <w:tcPr>
            <w:tcW w:w="1667" w:type="pct"/>
          </w:tcPr>
          <w:p w14:paraId="598F6205" w14:textId="77777777" w:rsidR="00AC206A" w:rsidRPr="002D3F27" w:rsidRDefault="00AC206A"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sidRPr="002D3F27">
              <w:rPr>
                <w:bCs/>
              </w:rPr>
              <w:t>Bottom face</w:t>
            </w:r>
          </w:p>
          <w:p w14:paraId="6CB03155" w14:textId="1E2E37E2" w:rsidR="00A63C19" w:rsidRPr="002D3F27" w:rsidRDefault="00AC206A" w:rsidP="00A63C19">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 xml:space="preserve">= </m:t>
                </m:r>
              </m:oMath>
            </m:oMathPara>
          </w:p>
          <w:p w14:paraId="3E6169B6" w14:textId="7A2E4213" w:rsidR="00AC206A" w:rsidRPr="002D3F27" w:rsidRDefault="00AC206A" w:rsidP="00D75483">
            <w:pPr>
              <w:spacing w:line="240" w:lineRule="auto"/>
              <w:cnfStyle w:val="000000010000" w:firstRow="0" w:lastRow="0" w:firstColumn="0" w:lastColumn="0" w:oddVBand="0" w:evenVBand="0" w:oddHBand="0" w:evenHBand="1" w:firstRowFirstColumn="0" w:firstRowLastColumn="0" w:lastRowFirstColumn="0" w:lastRowLastColumn="0"/>
              <w:rPr>
                <w:bCs/>
              </w:rPr>
            </w:pPr>
          </w:p>
        </w:tc>
      </w:tr>
      <w:tr w:rsidR="00AC206A" w14:paraId="4ED6115A" w14:textId="77777777" w:rsidTr="00D76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B36A778" w14:textId="77777777" w:rsidR="00AC206A" w:rsidRPr="00280CCE" w:rsidRDefault="00AC206A" w:rsidP="00D75483">
            <w:pPr>
              <w:spacing w:line="240" w:lineRule="auto"/>
              <w:rPr>
                <w:b w:val="0"/>
                <w:bCs/>
              </w:rPr>
            </w:pPr>
            <w:r w:rsidRPr="00280CCE">
              <w:rPr>
                <w:b w:val="0"/>
                <w:bCs/>
              </w:rPr>
              <w:t>Top face</w:t>
            </w:r>
          </w:p>
          <w:p w14:paraId="6AC3684E" w14:textId="77777777" w:rsidR="00AC206A" w:rsidRPr="00280CCE" w:rsidRDefault="00AC206A" w:rsidP="00D75483">
            <w:pPr>
              <w:spacing w:line="240" w:lineRule="auto"/>
              <w:rPr>
                <w:b w:val="0"/>
                <w:bCs/>
              </w:rPr>
            </w:pPr>
            <m:oMathPara>
              <m:oMathParaPr>
                <m:jc m:val="left"/>
              </m:oMathParaPr>
              <m:oMath>
                <m:r>
                  <m:rPr>
                    <m:sty m:val="bi"/>
                  </m:rPr>
                  <w:rPr>
                    <w:rFonts w:ascii="Cambria Math" w:hAnsi="Cambria Math"/>
                  </w:rPr>
                  <m:t>=45×25</m:t>
                </m:r>
                <m:r>
                  <m:rPr>
                    <m:sty m:val="b"/>
                  </m:rPr>
                  <w:rPr>
                    <w:rFonts w:ascii="Cambria Math" w:eastAsiaTheme="minorEastAsia" w:hAnsi="Cambria Math"/>
                  </w:rPr>
                  <w:br/>
                </m:r>
              </m:oMath>
              <m:oMath>
                <m:r>
                  <m:rPr>
                    <m:sty m:val="bi"/>
                  </m:rPr>
                  <w:rPr>
                    <w:rFonts w:ascii="Cambria Math" w:eastAsiaTheme="minorEastAsia" w:hAnsi="Cambria Math"/>
                  </w:rPr>
                  <m:t>=1125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1667" w:type="pct"/>
          </w:tcPr>
          <w:p w14:paraId="65855DA3" w14:textId="77777777" w:rsidR="00AC206A" w:rsidRPr="002D3F27" w:rsidRDefault="00AC206A"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sidRPr="002D3F27">
              <w:rPr>
                <w:bCs/>
              </w:rPr>
              <w:t>Top face</w:t>
            </w:r>
          </w:p>
          <w:p w14:paraId="177A3209" w14:textId="77777777" w:rsidR="00A37F6A" w:rsidRPr="00A37F6A" w:rsidRDefault="001A40F9" w:rsidP="00D75483">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rPr>
            </w:pPr>
            <m:oMathPara>
              <m:oMathParaPr>
                <m:jc m:val="left"/>
              </m:oMathParaPr>
              <m:oMath>
                <m:r>
                  <w:rPr>
                    <w:rFonts w:ascii="Cambria Math" w:eastAsiaTheme="minorEastAsia" w:hAnsi="Cambria Math"/>
                  </w:rPr>
                  <m:t>=</m:t>
                </m:r>
              </m:oMath>
            </m:oMathPara>
          </w:p>
          <w:p w14:paraId="4866263C" w14:textId="45DE3206" w:rsidR="00AC206A" w:rsidRPr="00D50EC6" w:rsidRDefault="00AC206A" w:rsidP="00D75483">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eastAsiaTheme="minorEastAsia" w:hAnsi="Cambria Math"/>
                  </w:rPr>
                  <m:t>=44.73 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m:oMathPara>
          </w:p>
        </w:tc>
        <w:tc>
          <w:tcPr>
            <w:tcW w:w="1667" w:type="pct"/>
          </w:tcPr>
          <w:p w14:paraId="11D5947B" w14:textId="77777777" w:rsidR="00AC206A" w:rsidRPr="002D3F27" w:rsidRDefault="00AC206A"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sidRPr="002D3F27">
              <w:rPr>
                <w:bCs/>
              </w:rPr>
              <w:t>top face</w:t>
            </w:r>
          </w:p>
          <w:p w14:paraId="49ADED81" w14:textId="2093D1D2" w:rsidR="00A63C19" w:rsidRPr="00A63C19" w:rsidRDefault="00AC206A" w:rsidP="00A63C19">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 xml:space="preserve">= </m:t>
                </m:r>
              </m:oMath>
            </m:oMathPara>
          </w:p>
          <w:p w14:paraId="307D37E5" w14:textId="4FA8472E" w:rsidR="00AC206A" w:rsidRPr="002D3F27" w:rsidRDefault="00AC206A" w:rsidP="00D75483">
            <w:pPr>
              <w:spacing w:line="240" w:lineRule="auto"/>
              <w:cnfStyle w:val="000000100000" w:firstRow="0" w:lastRow="0" w:firstColumn="0" w:lastColumn="0" w:oddVBand="0" w:evenVBand="0" w:oddHBand="1" w:evenHBand="0" w:firstRowFirstColumn="0" w:firstRowLastColumn="0" w:lastRowFirstColumn="0" w:lastRowLastColumn="0"/>
              <w:rPr>
                <w:bCs/>
              </w:rPr>
            </w:pPr>
          </w:p>
        </w:tc>
      </w:tr>
      <w:tr w:rsidR="00AC206A" w14:paraId="1F728F21" w14:textId="77777777" w:rsidTr="00BE6EC2">
        <w:trPr>
          <w:cnfStyle w:val="000000010000" w:firstRow="0" w:lastRow="0" w:firstColumn="0" w:lastColumn="0" w:oddVBand="0" w:evenVBand="0" w:oddHBand="0" w:evenHBand="1" w:firstRowFirstColumn="0" w:firstRowLastColumn="0" w:lastRowFirstColumn="0" w:lastRowLastColumn="0"/>
          <w:trHeight w:val="1794"/>
        </w:trPr>
        <w:tc>
          <w:tcPr>
            <w:cnfStyle w:val="001000000000" w:firstRow="0" w:lastRow="0" w:firstColumn="1" w:lastColumn="0" w:oddVBand="0" w:evenVBand="0" w:oddHBand="0" w:evenHBand="0" w:firstRowFirstColumn="0" w:firstRowLastColumn="0" w:lastRowFirstColumn="0" w:lastRowLastColumn="0"/>
            <w:tcW w:w="1667" w:type="pct"/>
          </w:tcPr>
          <w:p w14:paraId="05647647" w14:textId="77777777" w:rsidR="00AC206A" w:rsidRPr="00280CCE" w:rsidRDefault="00AC206A" w:rsidP="00D75483">
            <w:pPr>
              <w:spacing w:line="240" w:lineRule="auto"/>
              <w:rPr>
                <w:b w:val="0"/>
                <w:bCs/>
              </w:rPr>
            </w:pPr>
            <w:r w:rsidRPr="00280CCE">
              <w:rPr>
                <w:b w:val="0"/>
                <w:bCs/>
              </w:rPr>
              <w:lastRenderedPageBreak/>
              <w:t>Surface area</w:t>
            </w:r>
          </w:p>
          <w:p w14:paraId="7A1A2754" w14:textId="055349A4" w:rsidR="00AC206A" w:rsidRPr="00280CCE" w:rsidRDefault="00AC206A" w:rsidP="00D75483">
            <w:pPr>
              <w:spacing w:line="240" w:lineRule="auto"/>
              <w:rPr>
                <w:rFonts w:eastAsiaTheme="minorEastAsia"/>
                <w:b w:val="0"/>
                <w:bCs/>
              </w:rPr>
            </w:pPr>
            <m:oMathPara>
              <m:oMath>
                <m:r>
                  <m:rPr>
                    <m:sty m:val="bi"/>
                  </m:rPr>
                  <w:rPr>
                    <w:rFonts w:ascii="Cambria Math" w:hAnsi="Cambria Math"/>
                  </w:rPr>
                  <m:t>=675+675+375+375+1125+1125</m:t>
                </m:r>
                <m:r>
                  <m:rPr>
                    <m:sty m:val="b"/>
                  </m:rPr>
                  <w:rPr>
                    <w:rFonts w:ascii="Cambria Math" w:eastAsiaTheme="minorEastAsia" w:hAnsi="Cambria Math"/>
                  </w:rPr>
                  <w:br/>
                </m:r>
              </m:oMath>
              <m:oMath>
                <m:r>
                  <m:rPr>
                    <m:sty m:val="bi"/>
                  </m:rPr>
                  <w:rPr>
                    <w:rFonts w:ascii="Cambria Math" w:eastAsiaTheme="minorEastAsia" w:hAnsi="Cambria Math"/>
                  </w:rPr>
                  <m:t>=4350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1667" w:type="pct"/>
          </w:tcPr>
          <w:p w14:paraId="5863C1CB" w14:textId="77777777" w:rsidR="00AC206A" w:rsidRPr="002D3F27" w:rsidRDefault="00AC206A"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sidRPr="002D3F27">
              <w:rPr>
                <w:bCs/>
              </w:rPr>
              <w:t>Surface area</w:t>
            </w:r>
          </w:p>
          <w:p w14:paraId="060E6164" w14:textId="77777777" w:rsidR="00AC206A" w:rsidRPr="002D3F27" w:rsidRDefault="00AC206A"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i/>
                <w:iCs/>
              </w:rPr>
            </w:pPr>
            <m:oMath>
              <m:r>
                <w:rPr>
                  <w:rFonts w:ascii="Cambria Math" w:hAnsi="Cambria Math"/>
                </w:rPr>
                <m:t>=</m:t>
              </m:r>
            </m:oMath>
            <w:r w:rsidRPr="002D3F27">
              <w:rPr>
                <w:rFonts w:eastAsiaTheme="minorEastAsia"/>
                <w:bCs/>
                <w:i/>
                <w:iCs/>
              </w:rPr>
              <w:t xml:space="preserve"> </w:t>
            </w:r>
            <m:oMath>
              <m:r>
                <w:rPr>
                  <w:rFonts w:ascii="Cambria Math" w:eastAsiaTheme="minorEastAsia" w:hAnsi="Cambria Math"/>
                </w:rPr>
                <m:t>2×39.69+4×44.73</m:t>
              </m:r>
            </m:oMath>
          </w:p>
          <w:p w14:paraId="70BAE83B" w14:textId="78DEC6C5" w:rsidR="00AC206A" w:rsidRPr="002D3F27" w:rsidRDefault="00AC206A" w:rsidP="00D75483">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m:t>
                </m:r>
              </m:oMath>
            </m:oMathPara>
          </w:p>
        </w:tc>
        <w:tc>
          <w:tcPr>
            <w:tcW w:w="1667" w:type="pct"/>
          </w:tcPr>
          <w:p w14:paraId="4D6C1465" w14:textId="77777777" w:rsidR="00AC206A" w:rsidRPr="002D3F27" w:rsidRDefault="00AC206A"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sidRPr="002D3F27">
              <w:rPr>
                <w:bCs/>
              </w:rPr>
              <w:t>Surface area</w:t>
            </w:r>
          </w:p>
          <w:p w14:paraId="4657555C" w14:textId="61E51671" w:rsidR="00AC206A" w:rsidRPr="002D3F27" w:rsidRDefault="00AC206A" w:rsidP="00D75483">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m:rPr>
                    <m:aln/>
                  </m:rPr>
                  <w:rPr>
                    <w:rFonts w:ascii="Cambria Math" w:hAnsi="Cambria Math"/>
                  </w:rPr>
                  <m:t>=</m:t>
                </m:r>
              </m:oMath>
            </m:oMathPara>
          </w:p>
        </w:tc>
      </w:tr>
    </w:tbl>
    <w:p w14:paraId="434AECC5" w14:textId="77777777" w:rsidR="00BE6EC2" w:rsidRPr="00BE6EC2" w:rsidRDefault="00BE6EC2" w:rsidP="00BE6EC2">
      <w:r w:rsidRPr="00BE6EC2">
        <w:br w:type="page"/>
      </w:r>
    </w:p>
    <w:p w14:paraId="0D4FF68B" w14:textId="33EF4E12" w:rsidR="00965D7F" w:rsidRDefault="00965D7F" w:rsidP="00965D7F">
      <w:pPr>
        <w:pStyle w:val="Heading3"/>
      </w:pPr>
      <w:r>
        <w:lastRenderedPageBreak/>
        <w:t xml:space="preserve">Faded worked examples – </w:t>
      </w:r>
      <w:r w:rsidR="00005D61">
        <w:t>r</w:t>
      </w:r>
      <w:r>
        <w:t>ectangular prisms 2</w:t>
      </w:r>
    </w:p>
    <w:p w14:paraId="4FB1E645" w14:textId="77777777" w:rsidR="00965D7F" w:rsidRPr="004B54AD" w:rsidRDefault="00965D7F" w:rsidP="00965D7F">
      <w:pPr>
        <w:spacing w:before="120"/>
      </w:pPr>
      <w:r>
        <w:t>Calculate the surface area of each rectangular prism.</w:t>
      </w:r>
    </w:p>
    <w:tbl>
      <w:tblPr>
        <w:tblStyle w:val="Tableheader"/>
        <w:tblW w:w="9634" w:type="dxa"/>
        <w:tblLayout w:type="fixed"/>
        <w:tblLook w:val="04A0" w:firstRow="1" w:lastRow="0" w:firstColumn="1" w:lastColumn="0" w:noHBand="0" w:noVBand="1"/>
        <w:tblDescription w:val="Faded worked examples to calculate the surface area of 3 different rectangular prisms."/>
      </w:tblPr>
      <w:tblGrid>
        <w:gridCol w:w="3211"/>
        <w:gridCol w:w="3211"/>
        <w:gridCol w:w="3212"/>
      </w:tblGrid>
      <w:tr w:rsidR="00AA52E1" w14:paraId="16CDDDD4" w14:textId="77777777" w:rsidTr="008455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2E5E08E7" w14:textId="77777777" w:rsidR="00AA52E1" w:rsidRDefault="00AA52E1" w:rsidP="00D75483">
            <w:r>
              <w:t>Question 1</w:t>
            </w:r>
          </w:p>
        </w:tc>
        <w:tc>
          <w:tcPr>
            <w:tcW w:w="3211" w:type="dxa"/>
          </w:tcPr>
          <w:p w14:paraId="68884B73" w14:textId="77777777" w:rsidR="00AA52E1" w:rsidRDefault="00AA52E1" w:rsidP="00D75483">
            <w:pPr>
              <w:cnfStyle w:val="100000000000" w:firstRow="1" w:lastRow="0" w:firstColumn="0" w:lastColumn="0" w:oddVBand="0" w:evenVBand="0" w:oddHBand="0" w:evenHBand="0" w:firstRowFirstColumn="0" w:firstRowLastColumn="0" w:lastRowFirstColumn="0" w:lastRowLastColumn="0"/>
            </w:pPr>
            <w:r>
              <w:t>Question 2</w:t>
            </w:r>
          </w:p>
        </w:tc>
        <w:tc>
          <w:tcPr>
            <w:tcW w:w="3212" w:type="dxa"/>
          </w:tcPr>
          <w:p w14:paraId="4FC36A32" w14:textId="77777777" w:rsidR="00AA52E1" w:rsidRDefault="00AA52E1" w:rsidP="00D75483">
            <w:pPr>
              <w:cnfStyle w:val="100000000000" w:firstRow="1" w:lastRow="0" w:firstColumn="0" w:lastColumn="0" w:oddVBand="0" w:evenVBand="0" w:oddHBand="0" w:evenHBand="0" w:firstRowFirstColumn="0" w:firstRowLastColumn="0" w:lastRowFirstColumn="0" w:lastRowLastColumn="0"/>
            </w:pPr>
            <w:r>
              <w:t>Question 3</w:t>
            </w:r>
          </w:p>
        </w:tc>
      </w:tr>
      <w:tr w:rsidR="00AA52E1" w:rsidRPr="00D22C01" w14:paraId="3BC49855" w14:textId="77777777" w:rsidTr="00845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72C3C370" w14:textId="77777777" w:rsidR="00AA52E1" w:rsidRPr="00D22C01" w:rsidRDefault="00AA52E1" w:rsidP="00D22C01">
            <w:r w:rsidRPr="00D22C01">
              <w:rPr>
                <w:noProof/>
              </w:rPr>
              <w:drawing>
                <wp:inline distT="0" distB="0" distL="0" distR="0" wp14:anchorId="72C9B69E" wp14:editId="3F6FB798">
                  <wp:extent cx="1901825" cy="1574165"/>
                  <wp:effectExtent l="0" t="0" r="3175" b="6985"/>
                  <wp:docPr id="201" name="Picture 201" descr="A net of a rectangular prism. The rectangular cross section has dimensions 9cm by 15cm. And the prism has a height of 27cm. The faces that make up the height of the prism are labelled 1,2,3,4 respectiv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A net of a rectangular prism. The rectangular cross section has dimensions 9cm by 15cm. And the prism has a height of 27cm. The faces that make up the height of the prism are labelled 1,2,3,4 respectively. "/>
                          <pic:cNvPicPr/>
                        </pic:nvPicPr>
                        <pic:blipFill>
                          <a:blip r:embed="rId36"/>
                          <a:stretch>
                            <a:fillRect/>
                          </a:stretch>
                        </pic:blipFill>
                        <pic:spPr>
                          <a:xfrm>
                            <a:off x="0" y="0"/>
                            <a:ext cx="1901825" cy="1574165"/>
                          </a:xfrm>
                          <a:prstGeom prst="rect">
                            <a:avLst/>
                          </a:prstGeom>
                        </pic:spPr>
                      </pic:pic>
                    </a:graphicData>
                  </a:graphic>
                </wp:inline>
              </w:drawing>
            </w:r>
          </w:p>
        </w:tc>
        <w:tc>
          <w:tcPr>
            <w:tcW w:w="3211" w:type="dxa"/>
          </w:tcPr>
          <w:p w14:paraId="5B2D8D15" w14:textId="77777777" w:rsidR="00AA52E1" w:rsidRPr="00D22C01" w:rsidRDefault="00AA52E1" w:rsidP="00D22C01">
            <w:pPr>
              <w:cnfStyle w:val="000000100000" w:firstRow="0" w:lastRow="0" w:firstColumn="0" w:lastColumn="0" w:oddVBand="0" w:evenVBand="0" w:oddHBand="1" w:evenHBand="0" w:firstRowFirstColumn="0" w:firstRowLastColumn="0" w:lastRowFirstColumn="0" w:lastRowLastColumn="0"/>
            </w:pPr>
            <w:r w:rsidRPr="00D22C01">
              <w:rPr>
                <w:noProof/>
              </w:rPr>
              <w:drawing>
                <wp:inline distT="0" distB="0" distL="0" distR="0" wp14:anchorId="3BE32726" wp14:editId="1461A9FC">
                  <wp:extent cx="1901825" cy="1691640"/>
                  <wp:effectExtent l="0" t="0" r="3175" b="3810"/>
                  <wp:docPr id="202" name="Picture 202" descr="A net of a square based prism. The square cross section has side length 6cm. And the prism has a height of 11cm. The faces that make up the height of the prism are labelled 1,2,3,4 respectiv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A net of a square based prism. The square cross section has side length 6cm. And the prism has a height of 11cm. The faces that make up the height of the prism are labelled 1,2,3,4 respectively. "/>
                          <pic:cNvPicPr/>
                        </pic:nvPicPr>
                        <pic:blipFill>
                          <a:blip r:embed="rId37"/>
                          <a:stretch>
                            <a:fillRect/>
                          </a:stretch>
                        </pic:blipFill>
                        <pic:spPr>
                          <a:xfrm>
                            <a:off x="0" y="0"/>
                            <a:ext cx="1901825" cy="1691640"/>
                          </a:xfrm>
                          <a:prstGeom prst="rect">
                            <a:avLst/>
                          </a:prstGeom>
                        </pic:spPr>
                      </pic:pic>
                    </a:graphicData>
                  </a:graphic>
                </wp:inline>
              </w:drawing>
            </w:r>
          </w:p>
        </w:tc>
        <w:tc>
          <w:tcPr>
            <w:tcW w:w="3212" w:type="dxa"/>
          </w:tcPr>
          <w:p w14:paraId="7D8A3FF5" w14:textId="77777777" w:rsidR="00AA52E1" w:rsidRPr="00D22C01" w:rsidRDefault="00AA52E1" w:rsidP="00D22C01">
            <w:pPr>
              <w:cnfStyle w:val="000000100000" w:firstRow="0" w:lastRow="0" w:firstColumn="0" w:lastColumn="0" w:oddVBand="0" w:evenVBand="0" w:oddHBand="1" w:evenHBand="0" w:firstRowFirstColumn="0" w:firstRowLastColumn="0" w:lastRowFirstColumn="0" w:lastRowLastColumn="0"/>
            </w:pPr>
            <w:r w:rsidRPr="00D22C01">
              <w:rPr>
                <w:noProof/>
              </w:rPr>
              <w:drawing>
                <wp:inline distT="0" distB="0" distL="0" distR="0" wp14:anchorId="01C2DF79" wp14:editId="2C03DDE7">
                  <wp:extent cx="1902460" cy="1471295"/>
                  <wp:effectExtent l="0" t="0" r="2540" b="0"/>
                  <wp:docPr id="203" name="Picture 203" descr="A net of a rectangular prism. The rectangular cross section has dimensions 3cm by 3.5cm. And the prism has a height of 1.7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 net of a rectangular prism. The rectangular cross section has dimensions 3cm by 3.5cm. And the prism has a height of 1.7cm. "/>
                          <pic:cNvPicPr/>
                        </pic:nvPicPr>
                        <pic:blipFill>
                          <a:blip r:embed="rId38"/>
                          <a:stretch>
                            <a:fillRect/>
                          </a:stretch>
                        </pic:blipFill>
                        <pic:spPr>
                          <a:xfrm>
                            <a:off x="0" y="0"/>
                            <a:ext cx="1902460" cy="1471295"/>
                          </a:xfrm>
                          <a:prstGeom prst="rect">
                            <a:avLst/>
                          </a:prstGeom>
                        </pic:spPr>
                      </pic:pic>
                    </a:graphicData>
                  </a:graphic>
                </wp:inline>
              </w:drawing>
            </w:r>
          </w:p>
        </w:tc>
      </w:tr>
      <w:tr w:rsidR="00AA52E1" w14:paraId="56AA7D63" w14:textId="77777777" w:rsidTr="008455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0014D850" w14:textId="77777777" w:rsidR="00AA52E1" w:rsidRPr="008F7778" w:rsidRDefault="00AA52E1" w:rsidP="00D75483">
            <w:pPr>
              <w:spacing w:line="240" w:lineRule="auto"/>
              <w:rPr>
                <w:b w:val="0"/>
                <w:bCs/>
              </w:rPr>
            </w:pPr>
            <w:r w:rsidRPr="008F7778">
              <w:rPr>
                <w:b w:val="0"/>
                <w:bCs/>
              </w:rPr>
              <w:t>Small rectangle left</w:t>
            </w:r>
          </w:p>
          <w:p w14:paraId="3ABB29F6" w14:textId="77777777" w:rsidR="00AA52E1" w:rsidRPr="008F7778" w:rsidRDefault="00AA52E1" w:rsidP="00D75483">
            <w:pPr>
              <w:spacing w:line="240" w:lineRule="auto"/>
              <w:rPr>
                <w:rFonts w:eastAsiaTheme="minorEastAsia"/>
                <w:b w:val="0"/>
                <w:bCs/>
              </w:rPr>
            </w:pPr>
            <m:oMathPara>
              <m:oMathParaPr>
                <m:jc m:val="left"/>
              </m:oMathParaPr>
              <m:oMath>
                <m:r>
                  <m:rPr>
                    <m:sty m:val="bi"/>
                  </m:rPr>
                  <w:rPr>
                    <w:rFonts w:ascii="Cambria Math" w:hAnsi="Cambria Math"/>
                  </w:rPr>
                  <m:t>=9×15</m:t>
                </m:r>
                <m:r>
                  <m:rPr>
                    <m:sty m:val="b"/>
                  </m:rPr>
                  <w:rPr>
                    <w:rFonts w:ascii="Cambria Math" w:eastAsiaTheme="minorEastAsia" w:hAnsi="Cambria Math"/>
                  </w:rPr>
                  <w:br/>
                </m:r>
              </m:oMath>
              <m:oMath>
                <m:r>
                  <m:rPr>
                    <m:sty m:val="bi"/>
                  </m:rPr>
                  <w:rPr>
                    <w:rFonts w:ascii="Cambria Math" w:eastAsiaTheme="minorEastAsia" w:hAnsi="Cambria Math"/>
                  </w:rPr>
                  <m:t>=135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211" w:type="dxa"/>
          </w:tcPr>
          <w:p w14:paraId="3945A559" w14:textId="77777777" w:rsidR="00AA52E1" w:rsidRPr="002D3F27" w:rsidRDefault="00AA52E1"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w:r>
              <w:rPr>
                <w:rFonts w:eastAsiaTheme="minorEastAsia"/>
                <w:bCs/>
              </w:rPr>
              <w:t xml:space="preserve">Square </w:t>
            </w:r>
            <w:r w:rsidRPr="002D3F27">
              <w:rPr>
                <w:rFonts w:eastAsiaTheme="minorEastAsia"/>
                <w:bCs/>
              </w:rPr>
              <w:t>face</w:t>
            </w:r>
            <w:r>
              <w:rPr>
                <w:rFonts w:eastAsiaTheme="minorEastAsia"/>
                <w:bCs/>
              </w:rPr>
              <w:t xml:space="preserve"> top</w:t>
            </w:r>
          </w:p>
          <w:p w14:paraId="3FE52CC9" w14:textId="4379C0DE" w:rsidR="00AA52E1" w:rsidRPr="002D3F27" w:rsidRDefault="00AA52E1"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m:oMathPara>
              <m:oMathParaPr>
                <m:jc m:val="left"/>
              </m:oMathParaPr>
              <m:oMath>
                <m:r>
                  <w:rPr>
                    <w:rFonts w:ascii="Cambria Math" w:eastAsiaTheme="minorEastAsia" w:hAnsi="Cambria Math"/>
                  </w:rPr>
                  <m:t>=</m:t>
                </m:r>
                <m:r>
                  <m:rPr>
                    <m:sty m:val="p"/>
                  </m:rPr>
                  <w:rPr>
                    <w:rFonts w:ascii="Cambria Math" w:eastAsiaTheme="minorEastAsia" w:hAnsi="Cambria Math"/>
                  </w:rPr>
                  <w:br/>
                </m:r>
              </m:oMath>
            </m:oMathPara>
            <m:oMath>
              <m:r>
                <w:rPr>
                  <w:rFonts w:ascii="Cambria Math" w:eastAsiaTheme="minorEastAsia" w:hAnsi="Cambria Math"/>
                </w:rPr>
                <m:t>=36 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w:r w:rsidRPr="002D3F27">
              <w:rPr>
                <w:rFonts w:eastAsiaTheme="minorEastAsia"/>
                <w:bCs/>
              </w:rPr>
              <w:t xml:space="preserve"> </w:t>
            </w:r>
          </w:p>
        </w:tc>
        <w:tc>
          <w:tcPr>
            <w:tcW w:w="3212" w:type="dxa"/>
          </w:tcPr>
          <w:p w14:paraId="0AAF317A" w14:textId="77777777" w:rsidR="00AA52E1" w:rsidRPr="002D3F27" w:rsidRDefault="00AA52E1"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Pr>
                <w:rFonts w:eastAsiaTheme="minorEastAsia"/>
                <w:bCs/>
                <w:noProof/>
              </w:rPr>
              <w:t>Big rectangle top left</w:t>
            </w:r>
          </w:p>
          <w:p w14:paraId="7E09D0E3" w14:textId="639B7E79" w:rsidR="00E51E9B" w:rsidRPr="002D3F27" w:rsidRDefault="00AA52E1" w:rsidP="00E51E9B">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m:t>
                </m:r>
              </m:oMath>
            </m:oMathPara>
          </w:p>
          <w:p w14:paraId="599F7DD0" w14:textId="713D3CE5" w:rsidR="00AA52E1" w:rsidRPr="002D3F27" w:rsidRDefault="00AA52E1" w:rsidP="00D75483">
            <w:pPr>
              <w:spacing w:line="240" w:lineRule="auto"/>
              <w:cnfStyle w:val="000000010000" w:firstRow="0" w:lastRow="0" w:firstColumn="0" w:lastColumn="0" w:oddVBand="0" w:evenVBand="0" w:oddHBand="0" w:evenHBand="1" w:firstRowFirstColumn="0" w:firstRowLastColumn="0" w:lastRowFirstColumn="0" w:lastRowLastColumn="0"/>
              <w:rPr>
                <w:bCs/>
              </w:rPr>
            </w:pPr>
          </w:p>
        </w:tc>
      </w:tr>
      <w:tr w:rsidR="00AA52E1" w14:paraId="64BC1D7A" w14:textId="77777777" w:rsidTr="00845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65991D39" w14:textId="77777777" w:rsidR="00AA52E1" w:rsidRPr="008F7778" w:rsidRDefault="00AA52E1" w:rsidP="00D75483">
            <w:pPr>
              <w:spacing w:line="240" w:lineRule="auto"/>
              <w:rPr>
                <w:b w:val="0"/>
                <w:bCs/>
              </w:rPr>
            </w:pPr>
            <w:r w:rsidRPr="008F7778">
              <w:rPr>
                <w:b w:val="0"/>
                <w:bCs/>
              </w:rPr>
              <w:t>Small rectangle right</w:t>
            </w:r>
          </w:p>
          <w:p w14:paraId="3E0300E1" w14:textId="77777777" w:rsidR="00AA52E1" w:rsidRPr="008F7778" w:rsidRDefault="00AA52E1" w:rsidP="00D75483">
            <w:pPr>
              <w:spacing w:line="240" w:lineRule="auto"/>
              <w:rPr>
                <w:b w:val="0"/>
                <w:bCs/>
              </w:rPr>
            </w:pPr>
            <m:oMath>
              <m:r>
                <m:rPr>
                  <m:sty m:val="bi"/>
                </m:rPr>
                <w:rPr>
                  <w:rFonts w:ascii="Cambria Math" w:hAnsi="Cambria Math"/>
                </w:rPr>
                <m:t>=13</m:t>
              </m:r>
              <m:r>
                <m:rPr>
                  <m:sty m:val="bi"/>
                </m:rPr>
                <w:rPr>
                  <w:rFonts w:ascii="Cambria Math" w:eastAsiaTheme="minorEastAsia" w:hAnsi="Cambria Math"/>
                </w:rPr>
                <m:t>5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w:r w:rsidRPr="008F7778">
              <w:rPr>
                <w:rFonts w:eastAsiaTheme="minorEastAsia"/>
                <w:b w:val="0"/>
                <w:bCs/>
              </w:rPr>
              <w:t xml:space="preserve"> (same as the other small rectangle)</w:t>
            </w:r>
          </w:p>
        </w:tc>
        <w:tc>
          <w:tcPr>
            <w:tcW w:w="3211" w:type="dxa"/>
          </w:tcPr>
          <w:p w14:paraId="1445842B" w14:textId="77777777" w:rsidR="00AA52E1" w:rsidRPr="002D3F27" w:rsidRDefault="00AA52E1"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Square</w:t>
            </w:r>
            <w:r w:rsidRPr="002D3F27">
              <w:rPr>
                <w:bCs/>
              </w:rPr>
              <w:t xml:space="preserve"> face</w:t>
            </w:r>
            <w:r>
              <w:rPr>
                <w:bCs/>
              </w:rPr>
              <w:t xml:space="preserve"> bottom</w:t>
            </w:r>
          </w:p>
          <w:p w14:paraId="49EC2396" w14:textId="30E8E3F5" w:rsidR="00AA52E1" w:rsidRPr="00A421E2" w:rsidRDefault="00AA52E1" w:rsidP="00D75483">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eastAsiaTheme="minorEastAsia" w:hAnsi="Cambria Math"/>
                  </w:rPr>
                  <m:t>=</m:t>
                </m:r>
              </m:oMath>
            </m:oMathPara>
          </w:p>
        </w:tc>
        <w:tc>
          <w:tcPr>
            <w:tcW w:w="3212" w:type="dxa"/>
          </w:tcPr>
          <w:p w14:paraId="031E13A7" w14:textId="77777777" w:rsidR="00AA52E1" w:rsidRPr="002D3F27" w:rsidRDefault="00AA52E1"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Big rectangle middle right</w:t>
            </w:r>
          </w:p>
          <w:p w14:paraId="33E49F32" w14:textId="5F4FC2EB" w:rsidR="00AA52E1" w:rsidRPr="002D3F27" w:rsidRDefault="00AA52E1" w:rsidP="00D75483">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m:t>
                </m:r>
              </m:oMath>
            </m:oMathPara>
          </w:p>
        </w:tc>
      </w:tr>
      <w:tr w:rsidR="00AA52E1" w14:paraId="293F96C7" w14:textId="77777777" w:rsidTr="008455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1FC3B9C6" w14:textId="77777777" w:rsidR="00AA52E1" w:rsidRPr="008F7778" w:rsidRDefault="00AA52E1" w:rsidP="00D75483">
            <w:pPr>
              <w:spacing w:line="240" w:lineRule="auto"/>
              <w:rPr>
                <w:b w:val="0"/>
                <w:bCs/>
              </w:rPr>
            </w:pPr>
            <w:r w:rsidRPr="008F7778">
              <w:rPr>
                <w:b w:val="0"/>
                <w:bCs/>
              </w:rPr>
              <w:t>Rectangle 1</w:t>
            </w:r>
          </w:p>
          <w:p w14:paraId="32BA9C59" w14:textId="77777777" w:rsidR="00AA52E1" w:rsidRPr="008F7778" w:rsidRDefault="00AA52E1" w:rsidP="00D75483">
            <w:pPr>
              <w:spacing w:line="240" w:lineRule="auto"/>
              <w:rPr>
                <w:b w:val="0"/>
                <w:bCs/>
              </w:rPr>
            </w:pPr>
            <m:oMathPara>
              <m:oMathParaPr>
                <m:jc m:val="left"/>
              </m:oMathParaPr>
              <m:oMath>
                <m:r>
                  <m:rPr>
                    <m:sty m:val="bi"/>
                  </m:rPr>
                  <w:rPr>
                    <w:rFonts w:ascii="Cambria Math" w:hAnsi="Cambria Math"/>
                  </w:rPr>
                  <m:t>=27×9</m:t>
                </m:r>
                <m:r>
                  <m:rPr>
                    <m:sty m:val="b"/>
                  </m:rPr>
                  <w:rPr>
                    <w:rFonts w:ascii="Cambria Math" w:eastAsiaTheme="minorEastAsia" w:hAnsi="Cambria Math"/>
                  </w:rPr>
                  <w:br/>
                </m:r>
              </m:oMath>
              <m:oMath>
                <m:r>
                  <m:rPr>
                    <m:sty m:val="bi"/>
                  </m:rPr>
                  <w:rPr>
                    <w:rFonts w:ascii="Cambria Math" w:eastAsiaTheme="minorEastAsia" w:hAnsi="Cambria Math"/>
                  </w:rPr>
                  <m:t>=243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211" w:type="dxa"/>
          </w:tcPr>
          <w:p w14:paraId="3C0CDDBF" w14:textId="77777777" w:rsidR="00AA52E1" w:rsidRPr="002D3F27" w:rsidRDefault="00AA52E1"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w:r>
              <w:rPr>
                <w:rFonts w:eastAsiaTheme="minorEastAsia"/>
                <w:bCs/>
              </w:rPr>
              <w:t>Rectangle 1</w:t>
            </w:r>
          </w:p>
          <w:p w14:paraId="54A3B2F0" w14:textId="717E09A3" w:rsidR="00AA52E1" w:rsidRPr="002D3F27" w:rsidRDefault="00AA52E1"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m:oMathPara>
              <m:oMathParaPr>
                <m:jc m:val="left"/>
              </m:oMathParaPr>
              <m:oMath>
                <m:r>
                  <w:rPr>
                    <w:rFonts w:ascii="Cambria Math" w:eastAsiaTheme="minorEastAsia" w:hAnsi="Cambria Math"/>
                  </w:rPr>
                  <m:t>=6×11</m:t>
                </m:r>
                <m:r>
                  <m:rPr>
                    <m:sty m:val="p"/>
                  </m:rPr>
                  <w:rPr>
                    <w:rFonts w:ascii="Cambria Math" w:eastAsiaTheme="minorEastAsia" w:hAnsi="Cambria Math"/>
                  </w:rPr>
                  <w:br/>
                </m:r>
              </m:oMath>
              <m:oMath>
                <m:r>
                  <w:rPr>
                    <w:rFonts w:ascii="Cambria Math" w:eastAsiaTheme="minorEastAsia" w:hAnsi="Cambria Math"/>
                  </w:rPr>
                  <m:t>=</m:t>
                </m:r>
              </m:oMath>
            </m:oMathPara>
          </w:p>
        </w:tc>
        <w:tc>
          <w:tcPr>
            <w:tcW w:w="3212" w:type="dxa"/>
          </w:tcPr>
          <w:p w14:paraId="27149720" w14:textId="77777777" w:rsidR="00AA52E1" w:rsidRPr="002D3F27" w:rsidRDefault="00AA52E1"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Pr>
                <w:bCs/>
              </w:rPr>
              <w:t>Rectangle 1</w:t>
            </w:r>
          </w:p>
          <w:p w14:paraId="5BF67CB7" w14:textId="6F2A1A9C" w:rsidR="00E51E9B" w:rsidRPr="002D3F27" w:rsidRDefault="00AA52E1" w:rsidP="00E51E9B">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m:t>
                </m:r>
              </m:oMath>
            </m:oMathPara>
          </w:p>
          <w:p w14:paraId="1A1B6D5F" w14:textId="7EC0179F" w:rsidR="00AA52E1" w:rsidRPr="002D3F27" w:rsidRDefault="00AA52E1" w:rsidP="00D75483">
            <w:pPr>
              <w:spacing w:line="240" w:lineRule="auto"/>
              <w:cnfStyle w:val="000000010000" w:firstRow="0" w:lastRow="0" w:firstColumn="0" w:lastColumn="0" w:oddVBand="0" w:evenVBand="0" w:oddHBand="0" w:evenHBand="1" w:firstRowFirstColumn="0" w:firstRowLastColumn="0" w:lastRowFirstColumn="0" w:lastRowLastColumn="0"/>
              <w:rPr>
                <w:bCs/>
              </w:rPr>
            </w:pPr>
          </w:p>
        </w:tc>
      </w:tr>
      <w:tr w:rsidR="00AA52E1" w14:paraId="31E2486F" w14:textId="77777777" w:rsidTr="00845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07880BCA" w14:textId="77777777" w:rsidR="00AA52E1" w:rsidRPr="008F7778" w:rsidRDefault="00AA52E1" w:rsidP="00D75483">
            <w:pPr>
              <w:spacing w:line="240" w:lineRule="auto"/>
              <w:rPr>
                <w:b w:val="0"/>
                <w:bCs/>
              </w:rPr>
            </w:pPr>
            <w:r w:rsidRPr="008F7778">
              <w:rPr>
                <w:b w:val="0"/>
                <w:bCs/>
              </w:rPr>
              <w:t>Rectangle 2</w:t>
            </w:r>
          </w:p>
          <w:p w14:paraId="09390067" w14:textId="77777777" w:rsidR="00AA52E1" w:rsidRPr="008F7778" w:rsidRDefault="00AA52E1" w:rsidP="00D75483">
            <w:pPr>
              <w:spacing w:line="240" w:lineRule="auto"/>
              <w:rPr>
                <w:b w:val="0"/>
                <w:bCs/>
              </w:rPr>
            </w:pPr>
            <m:oMathPara>
              <m:oMathParaPr>
                <m:jc m:val="left"/>
              </m:oMathParaPr>
              <m:oMath>
                <m:r>
                  <m:rPr>
                    <m:sty m:val="bi"/>
                  </m:rPr>
                  <w:rPr>
                    <w:rFonts w:ascii="Cambria Math" w:hAnsi="Cambria Math"/>
                  </w:rPr>
                  <m:t>=27×15</m:t>
                </m:r>
                <m:r>
                  <m:rPr>
                    <m:sty m:val="b"/>
                  </m:rPr>
                  <w:rPr>
                    <w:rFonts w:ascii="Cambria Math" w:eastAsiaTheme="minorEastAsia" w:hAnsi="Cambria Math"/>
                  </w:rPr>
                  <w:br/>
                </m:r>
              </m:oMath>
              <m:oMath>
                <m:r>
                  <m:rPr>
                    <m:sty m:val="bi"/>
                  </m:rPr>
                  <w:rPr>
                    <w:rFonts w:ascii="Cambria Math" w:eastAsiaTheme="minorEastAsia" w:hAnsi="Cambria Math"/>
                  </w:rPr>
                  <m:t>=405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211" w:type="dxa"/>
          </w:tcPr>
          <w:p w14:paraId="6AD135D9" w14:textId="77777777" w:rsidR="00AA52E1" w:rsidRPr="002D3F27" w:rsidRDefault="00AA52E1"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Rectangle 2</w:t>
            </w:r>
          </w:p>
          <w:p w14:paraId="770BBC24" w14:textId="66551AFE" w:rsidR="00AA52E1" w:rsidRPr="0058033D" w:rsidRDefault="00AA52E1" w:rsidP="00D75483">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eastAsiaTheme="minorEastAsia" w:hAnsi="Cambria Math"/>
                  </w:rPr>
                  <m:t>=</m:t>
                </m:r>
              </m:oMath>
            </m:oMathPara>
          </w:p>
        </w:tc>
        <w:tc>
          <w:tcPr>
            <w:tcW w:w="3212" w:type="dxa"/>
          </w:tcPr>
          <w:p w14:paraId="183DAA17" w14:textId="77777777" w:rsidR="00AA52E1" w:rsidRPr="002D3F27" w:rsidRDefault="00AA52E1"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Rectangle 2</w:t>
            </w:r>
          </w:p>
          <w:p w14:paraId="10B2F552" w14:textId="71D5C8D1" w:rsidR="00E51E9B" w:rsidRPr="002D3F27" w:rsidRDefault="00AA52E1" w:rsidP="00E51E9B">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m:t>
                </m:r>
              </m:oMath>
            </m:oMathPara>
          </w:p>
          <w:p w14:paraId="3C7A10C6" w14:textId="32B39CD6" w:rsidR="00AA52E1" w:rsidRPr="002D3F27" w:rsidRDefault="00AA52E1" w:rsidP="00D75483">
            <w:pPr>
              <w:spacing w:line="240" w:lineRule="auto"/>
              <w:cnfStyle w:val="000000100000" w:firstRow="0" w:lastRow="0" w:firstColumn="0" w:lastColumn="0" w:oddVBand="0" w:evenVBand="0" w:oddHBand="1" w:evenHBand="0" w:firstRowFirstColumn="0" w:firstRowLastColumn="0" w:lastRowFirstColumn="0" w:lastRowLastColumn="0"/>
              <w:rPr>
                <w:bCs/>
              </w:rPr>
            </w:pPr>
          </w:p>
        </w:tc>
      </w:tr>
      <w:tr w:rsidR="00AA52E1" w14:paraId="6788DCFD" w14:textId="77777777" w:rsidTr="008455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51018F42" w14:textId="77777777" w:rsidR="00AA52E1" w:rsidRPr="008F7778" w:rsidRDefault="00AA52E1" w:rsidP="00D75483">
            <w:pPr>
              <w:spacing w:line="240" w:lineRule="auto"/>
              <w:rPr>
                <w:b w:val="0"/>
                <w:bCs/>
              </w:rPr>
            </w:pPr>
            <w:r w:rsidRPr="008F7778">
              <w:rPr>
                <w:b w:val="0"/>
                <w:bCs/>
              </w:rPr>
              <w:t>Rectangle 3</w:t>
            </w:r>
          </w:p>
          <w:p w14:paraId="43E1B503" w14:textId="77777777" w:rsidR="00AA52E1" w:rsidRPr="008F7778" w:rsidRDefault="00AA52E1" w:rsidP="00D75483">
            <w:pPr>
              <w:spacing w:line="240" w:lineRule="auto"/>
              <w:rPr>
                <w:b w:val="0"/>
                <w:bCs/>
              </w:rPr>
            </w:pPr>
            <m:oMath>
              <m:r>
                <m:rPr>
                  <m:sty m:val="bi"/>
                </m:rPr>
                <w:rPr>
                  <w:rFonts w:ascii="Cambria Math" w:eastAsiaTheme="minorEastAsia" w:hAnsi="Cambria Math"/>
                </w:rPr>
                <m:t>=243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w:r w:rsidRPr="008F7778">
              <w:rPr>
                <w:rFonts w:eastAsiaTheme="minorEastAsia"/>
                <w:b w:val="0"/>
                <w:bCs/>
              </w:rPr>
              <w:t xml:space="preserve"> (same as rectangle 1)</w:t>
            </w:r>
          </w:p>
        </w:tc>
        <w:tc>
          <w:tcPr>
            <w:tcW w:w="3211" w:type="dxa"/>
          </w:tcPr>
          <w:p w14:paraId="44EA0C5B" w14:textId="69F9676D" w:rsidR="00AA52E1" w:rsidRPr="0058033D" w:rsidRDefault="00AA52E1"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Pr>
                <w:bCs/>
              </w:rPr>
              <w:t>Rectangle 3</w:t>
            </w:r>
            <m:oMath>
              <m:r>
                <m:rPr>
                  <m:sty m:val="p"/>
                </m:rPr>
                <w:rPr>
                  <w:rFonts w:ascii="Cambria Math" w:eastAsiaTheme="minorEastAsia" w:hAnsi="Cambria Math"/>
                </w:rPr>
                <w:br/>
              </m:r>
            </m:oMath>
            <m:oMathPara>
              <m:oMathParaPr>
                <m:jc m:val="left"/>
              </m:oMathParaPr>
              <m:oMath>
                <m:r>
                  <w:rPr>
                    <w:rFonts w:ascii="Cambria Math" w:eastAsiaTheme="minorEastAsia" w:hAnsi="Cambria Math"/>
                  </w:rPr>
                  <m:t>=</m:t>
                </m:r>
              </m:oMath>
            </m:oMathPara>
          </w:p>
        </w:tc>
        <w:tc>
          <w:tcPr>
            <w:tcW w:w="3212" w:type="dxa"/>
          </w:tcPr>
          <w:p w14:paraId="61E8D7D9" w14:textId="77777777" w:rsidR="00AA52E1" w:rsidRPr="002D3F27" w:rsidRDefault="00AA52E1"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Pr>
                <w:bCs/>
              </w:rPr>
              <w:t>Rectangle 3</w:t>
            </w:r>
          </w:p>
          <w:p w14:paraId="3CAD830A" w14:textId="3185ECA4" w:rsidR="00AA52E1" w:rsidRPr="002D3F27" w:rsidRDefault="00AA52E1" w:rsidP="00D75483">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m:t>
                </m:r>
              </m:oMath>
            </m:oMathPara>
          </w:p>
        </w:tc>
      </w:tr>
      <w:tr w:rsidR="00AA52E1" w14:paraId="640AE7BF" w14:textId="77777777" w:rsidTr="00845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0892C542" w14:textId="77777777" w:rsidR="00AA52E1" w:rsidRPr="008F7778" w:rsidRDefault="00AA52E1" w:rsidP="00D75483">
            <w:pPr>
              <w:spacing w:line="240" w:lineRule="auto"/>
              <w:rPr>
                <w:b w:val="0"/>
                <w:bCs/>
              </w:rPr>
            </w:pPr>
            <w:r w:rsidRPr="008F7778">
              <w:rPr>
                <w:b w:val="0"/>
                <w:bCs/>
              </w:rPr>
              <w:t>Rectangle 4</w:t>
            </w:r>
          </w:p>
          <w:p w14:paraId="01A6254F" w14:textId="77777777" w:rsidR="00AA52E1" w:rsidRPr="008F7778" w:rsidRDefault="00AA52E1" w:rsidP="00D75483">
            <w:pPr>
              <w:spacing w:line="240" w:lineRule="auto"/>
              <w:rPr>
                <w:b w:val="0"/>
                <w:bCs/>
              </w:rPr>
            </w:pPr>
            <m:oMath>
              <m:r>
                <m:rPr>
                  <m:sty m:val="bi"/>
                </m:rPr>
                <w:rPr>
                  <w:rFonts w:ascii="Cambria Math" w:eastAsiaTheme="minorEastAsia" w:hAnsi="Cambria Math"/>
                </w:rPr>
                <m:t>=405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w:r w:rsidRPr="008F7778">
              <w:rPr>
                <w:rFonts w:eastAsiaTheme="minorEastAsia"/>
                <w:b w:val="0"/>
                <w:bCs/>
              </w:rPr>
              <w:t xml:space="preserve"> (same as rectangle 2)</w:t>
            </w:r>
          </w:p>
        </w:tc>
        <w:tc>
          <w:tcPr>
            <w:tcW w:w="3211" w:type="dxa"/>
          </w:tcPr>
          <w:p w14:paraId="5DF2013E" w14:textId="77777777" w:rsidR="00AA52E1" w:rsidRPr="002D3F27" w:rsidRDefault="00AA52E1"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Rectangle 4</w:t>
            </w:r>
          </w:p>
          <w:p w14:paraId="2826948C" w14:textId="2001A2AE" w:rsidR="00AA52E1" w:rsidRPr="0058033D" w:rsidRDefault="00AA52E1" w:rsidP="00D75483">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eastAsiaTheme="minorEastAsia" w:hAnsi="Cambria Math"/>
                  </w:rPr>
                  <m:t>=</m:t>
                </m:r>
              </m:oMath>
            </m:oMathPara>
          </w:p>
        </w:tc>
        <w:tc>
          <w:tcPr>
            <w:tcW w:w="3212" w:type="dxa"/>
          </w:tcPr>
          <w:p w14:paraId="6B1D88D0" w14:textId="77777777" w:rsidR="00AA52E1" w:rsidRPr="002D3F27" w:rsidRDefault="00AA52E1"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Rectangle 4</w:t>
            </w:r>
          </w:p>
          <w:p w14:paraId="6716781D" w14:textId="79D42D03" w:rsidR="00AA52E1" w:rsidRPr="00D22463" w:rsidRDefault="00AA52E1" w:rsidP="00D75483">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m:t>
                </m:r>
              </m:oMath>
            </m:oMathPara>
          </w:p>
        </w:tc>
      </w:tr>
      <w:tr w:rsidR="00AA52E1" w14:paraId="323D3FEA" w14:textId="77777777" w:rsidTr="008455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116963DB" w14:textId="77777777" w:rsidR="00AA52E1" w:rsidRPr="008F7778" w:rsidRDefault="00AA52E1" w:rsidP="00D75483">
            <w:pPr>
              <w:spacing w:line="240" w:lineRule="auto"/>
              <w:rPr>
                <w:b w:val="0"/>
                <w:bCs/>
              </w:rPr>
            </w:pPr>
            <w:r w:rsidRPr="008F7778">
              <w:rPr>
                <w:b w:val="0"/>
                <w:bCs/>
              </w:rPr>
              <w:t>Surface area</w:t>
            </w:r>
          </w:p>
          <w:p w14:paraId="13287764" w14:textId="77777777" w:rsidR="00AA52E1" w:rsidRPr="008F7778" w:rsidRDefault="00AA52E1" w:rsidP="00D75483">
            <w:pPr>
              <w:spacing w:line="240" w:lineRule="auto"/>
              <w:rPr>
                <w:rFonts w:eastAsiaTheme="minorEastAsia"/>
                <w:b w:val="0"/>
                <w:bCs/>
              </w:rPr>
            </w:pPr>
            <m:oMathPara>
              <m:oMath>
                <m:r>
                  <m:rPr>
                    <m:sty m:val="bi"/>
                  </m:rPr>
                  <w:rPr>
                    <w:rFonts w:ascii="Cambria Math" w:hAnsi="Cambria Math"/>
                  </w:rPr>
                  <m:t>=2×135+2×243+2×405</m:t>
                </m:r>
                <m:r>
                  <m:rPr>
                    <m:sty m:val="b"/>
                  </m:rPr>
                  <w:rPr>
                    <w:rFonts w:ascii="Cambria Math" w:eastAsiaTheme="minorEastAsia" w:hAnsi="Cambria Math"/>
                  </w:rPr>
                  <w:br/>
                </m:r>
              </m:oMath>
              <m:oMath>
                <m:r>
                  <m:rPr>
                    <m:sty m:val="bi"/>
                  </m:rPr>
                  <w:rPr>
                    <w:rFonts w:ascii="Cambria Math" w:eastAsiaTheme="minorEastAsia" w:hAnsi="Cambria Math"/>
                  </w:rPr>
                  <m:t>=1566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211" w:type="dxa"/>
          </w:tcPr>
          <w:p w14:paraId="1278FEF6" w14:textId="77777777" w:rsidR="00AA52E1" w:rsidRPr="002D3F27" w:rsidRDefault="00AA52E1"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sidRPr="002D3F27">
              <w:rPr>
                <w:bCs/>
              </w:rPr>
              <w:t>Surface area</w:t>
            </w:r>
          </w:p>
          <w:p w14:paraId="46D9EFB8" w14:textId="79CABE21" w:rsidR="00AA52E1" w:rsidRPr="002D3F27" w:rsidRDefault="00AA52E1"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i/>
                <w:iCs/>
              </w:rPr>
            </w:pPr>
            <m:oMath>
              <m:r>
                <w:rPr>
                  <w:rFonts w:ascii="Cambria Math" w:hAnsi="Cambria Math"/>
                </w:rPr>
                <m:t>=</m:t>
              </m:r>
            </m:oMath>
            <w:r w:rsidRPr="002D3F27">
              <w:rPr>
                <w:rFonts w:eastAsiaTheme="minorEastAsia"/>
                <w:bCs/>
                <w:i/>
                <w:iCs/>
              </w:rPr>
              <w:t xml:space="preserve"> </w:t>
            </w:r>
          </w:p>
          <w:p w14:paraId="31CE4335" w14:textId="6CB9E792" w:rsidR="00AA52E1" w:rsidRPr="002D3F27" w:rsidRDefault="001A40F9" w:rsidP="00D75483">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=336c</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c>
          <w:tcPr>
            <w:tcW w:w="3212" w:type="dxa"/>
          </w:tcPr>
          <w:p w14:paraId="50F5082B" w14:textId="77777777" w:rsidR="00AA52E1" w:rsidRPr="002D3F27" w:rsidRDefault="00AA52E1"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sidRPr="002D3F27">
              <w:rPr>
                <w:bCs/>
              </w:rPr>
              <w:t>Surface area</w:t>
            </w:r>
          </w:p>
          <w:p w14:paraId="63473123" w14:textId="60B00CFA" w:rsidR="00E51E9B" w:rsidRPr="002D3F27" w:rsidRDefault="00AA52E1" w:rsidP="00E51E9B">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m:t>
                </m:r>
              </m:oMath>
            </m:oMathPara>
          </w:p>
          <w:p w14:paraId="3D34EB8C" w14:textId="3D336C2A" w:rsidR="00AA52E1" w:rsidRPr="002D3F27" w:rsidRDefault="00AA52E1" w:rsidP="00D75483">
            <w:pPr>
              <w:spacing w:line="240" w:lineRule="auto"/>
              <w:cnfStyle w:val="000000010000" w:firstRow="0" w:lastRow="0" w:firstColumn="0" w:lastColumn="0" w:oddVBand="0" w:evenVBand="0" w:oddHBand="0" w:evenHBand="1" w:firstRowFirstColumn="0" w:firstRowLastColumn="0" w:lastRowFirstColumn="0" w:lastRowLastColumn="0"/>
              <w:rPr>
                <w:bCs/>
              </w:rPr>
            </w:pPr>
          </w:p>
        </w:tc>
      </w:tr>
    </w:tbl>
    <w:p w14:paraId="5E161DED" w14:textId="13F61310" w:rsidR="008B223E" w:rsidRDefault="008B223E" w:rsidP="008B223E">
      <w:pPr>
        <w:pStyle w:val="Heading3"/>
      </w:pPr>
      <w:r>
        <w:lastRenderedPageBreak/>
        <w:t xml:space="preserve">Faded worked examples – </w:t>
      </w:r>
      <w:r w:rsidR="00005D61">
        <w:t>t</w:t>
      </w:r>
      <w:r w:rsidR="00FD4F46">
        <w:t>riangular</w:t>
      </w:r>
      <w:r>
        <w:t xml:space="preserve"> prisms</w:t>
      </w:r>
      <w:r w:rsidR="00C0302A">
        <w:t xml:space="preserve"> 1</w:t>
      </w:r>
    </w:p>
    <w:p w14:paraId="1186F015" w14:textId="0FBE3BD2" w:rsidR="008B223E" w:rsidRPr="004B54AD" w:rsidRDefault="008B223E" w:rsidP="008B223E">
      <w:r>
        <w:t xml:space="preserve">Calculate the surface area of each </w:t>
      </w:r>
      <w:r w:rsidR="00E872F9">
        <w:t>triangular</w:t>
      </w:r>
      <w:r>
        <w:t xml:space="preserve"> prism.</w:t>
      </w:r>
    </w:p>
    <w:tbl>
      <w:tblPr>
        <w:tblStyle w:val="Tableheader"/>
        <w:tblW w:w="0" w:type="auto"/>
        <w:tblLayout w:type="fixed"/>
        <w:tblLook w:val="04A0" w:firstRow="1" w:lastRow="0" w:firstColumn="1" w:lastColumn="0" w:noHBand="0" w:noVBand="1"/>
        <w:tblDescription w:val="Faded worked examples to calculate the surface area of 3 different triangular prisms."/>
      </w:tblPr>
      <w:tblGrid>
        <w:gridCol w:w="3164"/>
        <w:gridCol w:w="3164"/>
        <w:gridCol w:w="3165"/>
      </w:tblGrid>
      <w:tr w:rsidR="00E74C1F" w14:paraId="02AFE5A9" w14:textId="77777777" w:rsidTr="00D22C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60ACD840" w14:textId="77777777" w:rsidR="00E74C1F" w:rsidRDefault="00E74C1F" w:rsidP="00D75483">
            <w:r>
              <w:t>Question 1</w:t>
            </w:r>
          </w:p>
        </w:tc>
        <w:tc>
          <w:tcPr>
            <w:tcW w:w="3164" w:type="dxa"/>
          </w:tcPr>
          <w:p w14:paraId="61F0F4ED" w14:textId="77777777" w:rsidR="00E74C1F" w:rsidRDefault="00E74C1F" w:rsidP="00D75483">
            <w:pPr>
              <w:cnfStyle w:val="100000000000" w:firstRow="1" w:lastRow="0" w:firstColumn="0" w:lastColumn="0" w:oddVBand="0" w:evenVBand="0" w:oddHBand="0" w:evenHBand="0" w:firstRowFirstColumn="0" w:firstRowLastColumn="0" w:lastRowFirstColumn="0" w:lastRowLastColumn="0"/>
            </w:pPr>
            <w:r>
              <w:t>Question 2</w:t>
            </w:r>
          </w:p>
        </w:tc>
        <w:tc>
          <w:tcPr>
            <w:tcW w:w="3165" w:type="dxa"/>
          </w:tcPr>
          <w:p w14:paraId="73F11497" w14:textId="77777777" w:rsidR="00E74C1F" w:rsidRDefault="00E74C1F" w:rsidP="00D75483">
            <w:pPr>
              <w:cnfStyle w:val="100000000000" w:firstRow="1" w:lastRow="0" w:firstColumn="0" w:lastColumn="0" w:oddVBand="0" w:evenVBand="0" w:oddHBand="0" w:evenHBand="0" w:firstRowFirstColumn="0" w:firstRowLastColumn="0" w:lastRowFirstColumn="0" w:lastRowLastColumn="0"/>
            </w:pPr>
            <w:r>
              <w:t>Question 3</w:t>
            </w:r>
          </w:p>
        </w:tc>
      </w:tr>
      <w:tr w:rsidR="00E74C1F" w:rsidRPr="00D22C01" w14:paraId="643CDC65" w14:textId="77777777" w:rsidTr="00D22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310A412A" w14:textId="77777777" w:rsidR="00E74C1F" w:rsidRPr="00D22C01" w:rsidRDefault="00E74C1F" w:rsidP="00D22C01">
            <w:r w:rsidRPr="00D22C01">
              <w:rPr>
                <w:noProof/>
              </w:rPr>
              <w:drawing>
                <wp:inline distT="0" distB="0" distL="0" distR="0" wp14:anchorId="2FA11238" wp14:editId="5144BA05">
                  <wp:extent cx="1541693" cy="832514"/>
                  <wp:effectExtent l="0" t="0" r="1905" b="5715"/>
                  <wp:docPr id="205" name="Picture 205" descr="Triangular prism with height 5cm, Width 12cm, length 9cm and sloping side of 1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Triangular prism with height 5cm, Width 12cm, length 9cm and sloping side of 13cm"/>
                          <pic:cNvPicPr/>
                        </pic:nvPicPr>
                        <pic:blipFill>
                          <a:blip r:embed="rId39"/>
                          <a:stretch>
                            <a:fillRect/>
                          </a:stretch>
                        </pic:blipFill>
                        <pic:spPr>
                          <a:xfrm>
                            <a:off x="0" y="0"/>
                            <a:ext cx="1557852" cy="841240"/>
                          </a:xfrm>
                          <a:prstGeom prst="rect">
                            <a:avLst/>
                          </a:prstGeom>
                        </pic:spPr>
                      </pic:pic>
                    </a:graphicData>
                  </a:graphic>
                </wp:inline>
              </w:drawing>
            </w:r>
          </w:p>
        </w:tc>
        <w:tc>
          <w:tcPr>
            <w:tcW w:w="3164" w:type="dxa"/>
          </w:tcPr>
          <w:p w14:paraId="7172A7A6" w14:textId="77777777" w:rsidR="00E74C1F" w:rsidRPr="00D22C01" w:rsidRDefault="00E74C1F" w:rsidP="00D22C01">
            <w:pPr>
              <w:cnfStyle w:val="000000100000" w:firstRow="0" w:lastRow="0" w:firstColumn="0" w:lastColumn="0" w:oddVBand="0" w:evenVBand="0" w:oddHBand="1" w:evenHBand="0" w:firstRowFirstColumn="0" w:firstRowLastColumn="0" w:lastRowFirstColumn="0" w:lastRowLastColumn="0"/>
            </w:pPr>
            <w:r w:rsidRPr="00D22C01">
              <w:rPr>
                <w:noProof/>
              </w:rPr>
              <w:drawing>
                <wp:inline distT="0" distB="0" distL="0" distR="0" wp14:anchorId="54A13D30" wp14:editId="48B53F71">
                  <wp:extent cx="1385248" cy="929032"/>
                  <wp:effectExtent l="0" t="0" r="5715" b="4445"/>
                  <wp:docPr id="206" name="Picture 206" descr="Triangular prims with base of 16cm by 21cm and sloping sides of 10cm and height of 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riangular prims with base of 16cm by 21cm and sloping sides of 10cm and height of 6cm"/>
                          <pic:cNvPicPr/>
                        </pic:nvPicPr>
                        <pic:blipFill rotWithShape="1">
                          <a:blip r:embed="rId40"/>
                          <a:srcRect l="3594" t="7695"/>
                          <a:stretch/>
                        </pic:blipFill>
                        <pic:spPr bwMode="auto">
                          <a:xfrm>
                            <a:off x="0" y="0"/>
                            <a:ext cx="1400478" cy="939246"/>
                          </a:xfrm>
                          <a:prstGeom prst="rect">
                            <a:avLst/>
                          </a:prstGeom>
                          <a:ln>
                            <a:noFill/>
                          </a:ln>
                          <a:extLst>
                            <a:ext uri="{53640926-AAD7-44D8-BBD7-CCE9431645EC}">
                              <a14:shadowObscured xmlns:a14="http://schemas.microsoft.com/office/drawing/2010/main"/>
                            </a:ext>
                          </a:extLst>
                        </pic:spPr>
                      </pic:pic>
                    </a:graphicData>
                  </a:graphic>
                </wp:inline>
              </w:drawing>
            </w:r>
          </w:p>
        </w:tc>
        <w:tc>
          <w:tcPr>
            <w:tcW w:w="3165" w:type="dxa"/>
          </w:tcPr>
          <w:p w14:paraId="56966F68" w14:textId="77777777" w:rsidR="00E74C1F" w:rsidRPr="00D22C01" w:rsidRDefault="00E74C1F" w:rsidP="00D22C01">
            <w:pPr>
              <w:cnfStyle w:val="000000100000" w:firstRow="0" w:lastRow="0" w:firstColumn="0" w:lastColumn="0" w:oddVBand="0" w:evenVBand="0" w:oddHBand="1" w:evenHBand="0" w:firstRowFirstColumn="0" w:firstRowLastColumn="0" w:lastRowFirstColumn="0" w:lastRowLastColumn="0"/>
            </w:pPr>
            <w:r w:rsidRPr="00D22C01">
              <w:rPr>
                <w:noProof/>
              </w:rPr>
              <w:drawing>
                <wp:inline distT="0" distB="0" distL="0" distR="0" wp14:anchorId="6C4FA631" wp14:editId="46A7A554">
                  <wp:extent cx="1447800" cy="1016258"/>
                  <wp:effectExtent l="0" t="0" r="0" b="0"/>
                  <wp:docPr id="207" name="Picture 207" descr="A triangular prism. The triangular cross section is an equilateral triangle with side length 8.6cm and a perpendicular height of 7.4cm. The prism has a height of 14.2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triangular prism. The triangular cross section is an equilateral triangle with side length 8.6cm and a perpendicular height of 7.4cm. The prism has a height of 14.2cm.  "/>
                          <pic:cNvPicPr/>
                        </pic:nvPicPr>
                        <pic:blipFill>
                          <a:blip r:embed="rId41"/>
                          <a:stretch>
                            <a:fillRect/>
                          </a:stretch>
                        </pic:blipFill>
                        <pic:spPr>
                          <a:xfrm>
                            <a:off x="0" y="0"/>
                            <a:ext cx="1454032" cy="1020632"/>
                          </a:xfrm>
                          <a:prstGeom prst="rect">
                            <a:avLst/>
                          </a:prstGeom>
                        </pic:spPr>
                      </pic:pic>
                    </a:graphicData>
                  </a:graphic>
                </wp:inline>
              </w:drawing>
            </w:r>
          </w:p>
        </w:tc>
      </w:tr>
      <w:tr w:rsidR="00E74C1F" w14:paraId="768B92FE" w14:textId="77777777" w:rsidTr="00D22C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0DDFF2F3" w14:textId="77777777" w:rsidR="00E74C1F" w:rsidRPr="004F12CF" w:rsidRDefault="00E74C1F" w:rsidP="00D75483">
            <w:pPr>
              <w:spacing w:line="240" w:lineRule="auto"/>
              <w:rPr>
                <w:b w:val="0"/>
                <w:bCs/>
              </w:rPr>
            </w:pPr>
            <w:r>
              <w:rPr>
                <w:b w:val="0"/>
                <w:bCs/>
              </w:rPr>
              <w:t xml:space="preserve">Front triangular </w:t>
            </w:r>
            <w:r w:rsidRPr="004F12CF">
              <w:rPr>
                <w:b w:val="0"/>
                <w:bCs/>
              </w:rPr>
              <w:t>face</w:t>
            </w:r>
          </w:p>
          <w:p w14:paraId="6378091A" w14:textId="77777777" w:rsidR="00E74C1F" w:rsidRPr="004F12CF" w:rsidRDefault="00E74C1F" w:rsidP="00D75483">
            <w:pPr>
              <w:spacing w:line="240" w:lineRule="auto"/>
              <w:rPr>
                <w:rFonts w:eastAsiaTheme="minorEastAsia"/>
                <w:b w:val="0"/>
                <w:bCs/>
              </w:rPr>
            </w:pPr>
            <m:oMathPara>
              <m:oMathParaPr>
                <m:jc m:val="left"/>
              </m:oMathParaPr>
              <m:oMath>
                <m:r>
                  <m:rPr>
                    <m:sty m:val="bi"/>
                  </m:rPr>
                  <w:rPr>
                    <w:rFonts w:ascii="Cambria Math" w:hAnsi="Cambria Math"/>
                  </w:rPr>
                  <m:t>=</m:t>
                </m:r>
                <m:f>
                  <m:fPr>
                    <m:ctrlPr>
                      <w:rPr>
                        <w:rFonts w:ascii="Cambria Math" w:hAnsi="Cambria Math"/>
                        <w:b w:val="0"/>
                        <w:bCs/>
                        <w:i/>
                      </w:rPr>
                    </m:ctrlPr>
                  </m:fPr>
                  <m:num>
                    <m:r>
                      <m:rPr>
                        <m:sty m:val="bi"/>
                      </m:rPr>
                      <w:rPr>
                        <w:rFonts w:ascii="Cambria Math" w:hAnsi="Cambria Math"/>
                      </w:rPr>
                      <m:t>1</m:t>
                    </m:r>
                  </m:num>
                  <m:den>
                    <m:r>
                      <m:rPr>
                        <m:sty m:val="bi"/>
                      </m:rPr>
                      <w:rPr>
                        <w:rFonts w:ascii="Cambria Math" w:hAnsi="Cambria Math"/>
                      </w:rPr>
                      <m:t>2</m:t>
                    </m:r>
                  </m:den>
                </m:f>
                <m:r>
                  <m:rPr>
                    <m:sty m:val="bi"/>
                  </m:rPr>
                  <w:rPr>
                    <w:rFonts w:ascii="Cambria Math" w:hAnsi="Cambria Math"/>
                  </w:rPr>
                  <m:t>×12×5</m:t>
                </m:r>
                <m:r>
                  <m:rPr>
                    <m:sty m:val="b"/>
                  </m:rPr>
                  <w:rPr>
                    <w:rFonts w:ascii="Cambria Math" w:eastAsiaTheme="minorEastAsia" w:hAnsi="Cambria Math"/>
                  </w:rPr>
                  <w:br/>
                </m:r>
              </m:oMath>
              <m:oMath>
                <m:r>
                  <m:rPr>
                    <m:sty m:val="bi"/>
                  </m:rPr>
                  <w:rPr>
                    <w:rFonts w:ascii="Cambria Math" w:eastAsiaTheme="minorEastAsia" w:hAnsi="Cambria Math"/>
                  </w:rPr>
                  <m:t>=30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164" w:type="dxa"/>
          </w:tcPr>
          <w:p w14:paraId="0F020676" w14:textId="77777777" w:rsidR="00E74C1F" w:rsidRPr="00A032B7" w:rsidRDefault="00E74C1F"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Pr>
                <w:bCs/>
              </w:rPr>
              <w:t xml:space="preserve">Front triangular </w:t>
            </w:r>
            <w:r w:rsidRPr="00A032B7">
              <w:rPr>
                <w:bCs/>
              </w:rPr>
              <w:t>face</w:t>
            </w:r>
          </w:p>
          <w:p w14:paraId="5BBE9271" w14:textId="56DB549D" w:rsidR="00E74C1F" w:rsidRPr="00A032B7" w:rsidRDefault="00E74C1F"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m:oMathPara>
              <m:oMathParaPr>
                <m:jc m:val="left"/>
              </m:oMathParaPr>
              <m:oMath>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2</m:t>
                    </m:r>
                  </m:den>
                </m:f>
                <m:r>
                  <w:rPr>
                    <w:rFonts w:ascii="Cambria Math" w:hAnsi="Cambria Math"/>
                  </w:rPr>
                  <m:t>×16×6</m:t>
                </m:r>
                <m:r>
                  <m:rPr>
                    <m:sty m:val="p"/>
                  </m:rPr>
                  <w:rPr>
                    <w:rFonts w:ascii="Cambria Math" w:eastAsiaTheme="minorEastAsia" w:hAnsi="Cambria Math"/>
                  </w:rPr>
                  <w:br/>
                </m:r>
              </m:oMath>
              <m:oMath>
                <m:r>
                  <w:rPr>
                    <w:rFonts w:ascii="Cambria Math" w:eastAsiaTheme="minorEastAsia" w:hAnsi="Cambria Math"/>
                  </w:rPr>
                  <m:t>=</m:t>
                </m:r>
              </m:oMath>
            </m:oMathPara>
          </w:p>
        </w:tc>
        <w:tc>
          <w:tcPr>
            <w:tcW w:w="3165" w:type="dxa"/>
          </w:tcPr>
          <w:p w14:paraId="3904CE05" w14:textId="77777777" w:rsidR="00E74C1F" w:rsidRDefault="00E74C1F"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Pr>
                <w:bCs/>
              </w:rPr>
              <w:t>Front triangular face</w:t>
            </w:r>
          </w:p>
          <w:p w14:paraId="08606EE9" w14:textId="125536D0" w:rsidR="00E74C1F" w:rsidRPr="001A3616" w:rsidRDefault="00E74C1F" w:rsidP="00D75483">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m:rPr>
                    <m:aln/>
                  </m:rPr>
                  <w:rPr>
                    <w:rFonts w:ascii="Cambria Math" w:hAnsi="Cambria Math"/>
                  </w:rPr>
                  <m:t>=</m:t>
                </m:r>
              </m:oMath>
            </m:oMathPara>
          </w:p>
        </w:tc>
      </w:tr>
      <w:tr w:rsidR="00E74C1F" w14:paraId="0F140616" w14:textId="77777777" w:rsidTr="00D22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63931CDF" w14:textId="77777777" w:rsidR="00E74C1F" w:rsidRPr="004F12CF" w:rsidRDefault="00E74C1F" w:rsidP="00D75483">
            <w:pPr>
              <w:spacing w:line="240" w:lineRule="auto"/>
              <w:rPr>
                <w:b w:val="0"/>
                <w:bCs/>
              </w:rPr>
            </w:pPr>
            <w:r w:rsidRPr="004F12CF">
              <w:rPr>
                <w:b w:val="0"/>
                <w:bCs/>
              </w:rPr>
              <w:t xml:space="preserve">Back </w:t>
            </w:r>
            <w:r>
              <w:rPr>
                <w:b w:val="0"/>
                <w:bCs/>
              </w:rPr>
              <w:t xml:space="preserve">triangular </w:t>
            </w:r>
            <w:r w:rsidRPr="004F12CF">
              <w:rPr>
                <w:b w:val="0"/>
                <w:bCs/>
              </w:rPr>
              <w:t>face</w:t>
            </w:r>
          </w:p>
          <w:p w14:paraId="1DC787EE" w14:textId="77777777" w:rsidR="00E74C1F" w:rsidRPr="004F12CF" w:rsidRDefault="00E74C1F" w:rsidP="00D75483">
            <w:pPr>
              <w:spacing w:line="240" w:lineRule="auto"/>
              <w:rPr>
                <w:b w:val="0"/>
                <w:bCs/>
              </w:rPr>
            </w:pPr>
            <m:oMathPara>
              <m:oMathParaPr>
                <m:jc m:val="left"/>
              </m:oMathParaPr>
              <m:oMath>
                <m:r>
                  <m:rPr>
                    <m:sty m:val="bi"/>
                  </m:rPr>
                  <w:rPr>
                    <w:rFonts w:ascii="Cambria Math" w:hAnsi="Cambria Math"/>
                  </w:rPr>
                  <m:t>=</m:t>
                </m:r>
                <m:f>
                  <m:fPr>
                    <m:ctrlPr>
                      <w:rPr>
                        <w:rFonts w:ascii="Cambria Math" w:hAnsi="Cambria Math"/>
                        <w:b w:val="0"/>
                        <w:bCs/>
                        <w:i/>
                      </w:rPr>
                    </m:ctrlPr>
                  </m:fPr>
                  <m:num>
                    <m:r>
                      <m:rPr>
                        <m:sty m:val="bi"/>
                      </m:rPr>
                      <w:rPr>
                        <w:rFonts w:ascii="Cambria Math" w:hAnsi="Cambria Math"/>
                      </w:rPr>
                      <m:t>1</m:t>
                    </m:r>
                  </m:num>
                  <m:den>
                    <m:r>
                      <m:rPr>
                        <m:sty m:val="bi"/>
                      </m:rPr>
                      <w:rPr>
                        <w:rFonts w:ascii="Cambria Math" w:hAnsi="Cambria Math"/>
                      </w:rPr>
                      <m:t>2</m:t>
                    </m:r>
                  </m:den>
                </m:f>
                <m:r>
                  <m:rPr>
                    <m:sty m:val="bi"/>
                  </m:rPr>
                  <w:rPr>
                    <w:rFonts w:ascii="Cambria Math" w:hAnsi="Cambria Math"/>
                  </w:rPr>
                  <m:t>×12×5</m:t>
                </m:r>
                <m:r>
                  <m:rPr>
                    <m:sty m:val="b"/>
                  </m:rPr>
                  <w:rPr>
                    <w:rFonts w:ascii="Cambria Math" w:eastAsiaTheme="minorEastAsia" w:hAnsi="Cambria Math"/>
                  </w:rPr>
                  <w:br/>
                </m:r>
              </m:oMath>
            </m:oMathPara>
            <m:oMath>
              <m:r>
                <m:rPr>
                  <m:sty m:val="bi"/>
                </m:rPr>
                <w:rPr>
                  <w:rFonts w:ascii="Cambria Math" w:eastAsiaTheme="minorEastAsia" w:hAnsi="Cambria Math"/>
                </w:rPr>
                <m:t>=30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w:r>
              <w:rPr>
                <w:rFonts w:eastAsiaTheme="minorEastAsia"/>
                <w:b w:val="0"/>
                <w:bCs/>
              </w:rPr>
              <w:t xml:space="preserve"> (same as front)</w:t>
            </w:r>
          </w:p>
        </w:tc>
        <w:tc>
          <w:tcPr>
            <w:tcW w:w="3164" w:type="dxa"/>
          </w:tcPr>
          <w:p w14:paraId="0AB6850A" w14:textId="77777777" w:rsidR="00E74C1F" w:rsidRPr="00A032B7" w:rsidRDefault="00E74C1F"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sidRPr="00A032B7">
              <w:rPr>
                <w:bCs/>
              </w:rPr>
              <w:t xml:space="preserve">Back </w:t>
            </w:r>
            <w:r>
              <w:rPr>
                <w:bCs/>
              </w:rPr>
              <w:t xml:space="preserve">triangular </w:t>
            </w:r>
            <w:r w:rsidRPr="00A032B7">
              <w:rPr>
                <w:bCs/>
              </w:rPr>
              <w:t>face</w:t>
            </w:r>
          </w:p>
          <w:p w14:paraId="171A805D" w14:textId="3749E8FF" w:rsidR="00E74C1F" w:rsidRPr="00653112" w:rsidRDefault="00E74C1F" w:rsidP="00D75483">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eastAsiaTheme="minorEastAsia" w:hAnsi="Cambria Math"/>
                  </w:rPr>
                  <m:t>=</m:t>
                </m:r>
              </m:oMath>
            </m:oMathPara>
          </w:p>
        </w:tc>
        <w:tc>
          <w:tcPr>
            <w:tcW w:w="3165" w:type="dxa"/>
          </w:tcPr>
          <w:p w14:paraId="6EBB3E4F" w14:textId="77777777" w:rsidR="00E74C1F" w:rsidRPr="00D25303" w:rsidRDefault="00E74C1F" w:rsidP="00D75483">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bCs/>
              </w:rPr>
            </w:pPr>
            <w:r>
              <w:rPr>
                <w:rFonts w:eastAsiaTheme="minorEastAsia"/>
                <w:bCs/>
              </w:rPr>
              <w:t>Back triangular face</w:t>
            </w:r>
          </w:p>
          <w:p w14:paraId="20524454" w14:textId="6A247698" w:rsidR="00E74C1F" w:rsidRPr="00653112" w:rsidRDefault="00E74C1F" w:rsidP="00D75483">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bCs/>
              </w:rPr>
            </w:pPr>
            <m:oMathPara>
              <m:oMathParaPr>
                <m:jc m:val="left"/>
              </m:oMathParaPr>
              <m:oMath>
                <m:r>
                  <w:rPr>
                    <w:rFonts w:ascii="Cambria Math" w:eastAsiaTheme="minorEastAsia" w:hAnsi="Cambria Math"/>
                  </w:rPr>
                  <m:t>=</m:t>
                </m:r>
              </m:oMath>
            </m:oMathPara>
          </w:p>
        </w:tc>
      </w:tr>
      <w:tr w:rsidR="00E74C1F" w14:paraId="199258F1" w14:textId="77777777" w:rsidTr="00D22C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0E3A3CFB" w14:textId="77777777" w:rsidR="00E74C1F" w:rsidRPr="004F12CF" w:rsidRDefault="00E74C1F" w:rsidP="00D75483">
            <w:pPr>
              <w:spacing w:line="240" w:lineRule="auto"/>
              <w:rPr>
                <w:b w:val="0"/>
                <w:bCs/>
              </w:rPr>
            </w:pPr>
            <w:r w:rsidRPr="004F12CF">
              <w:rPr>
                <w:b w:val="0"/>
                <w:bCs/>
              </w:rPr>
              <w:t xml:space="preserve">Right/slope </w:t>
            </w:r>
            <w:r>
              <w:rPr>
                <w:b w:val="0"/>
                <w:bCs/>
              </w:rPr>
              <w:t xml:space="preserve">rectangle </w:t>
            </w:r>
            <w:r w:rsidRPr="004F12CF">
              <w:rPr>
                <w:b w:val="0"/>
                <w:bCs/>
              </w:rPr>
              <w:t>face</w:t>
            </w:r>
          </w:p>
          <w:p w14:paraId="6B422B7E" w14:textId="77777777" w:rsidR="00E74C1F" w:rsidRPr="004F12CF" w:rsidRDefault="00E74C1F" w:rsidP="00D75483">
            <w:pPr>
              <w:spacing w:line="240" w:lineRule="auto"/>
              <w:rPr>
                <w:b w:val="0"/>
                <w:bCs/>
              </w:rPr>
            </w:pPr>
            <m:oMathPara>
              <m:oMathParaPr>
                <m:jc m:val="left"/>
              </m:oMathParaPr>
              <m:oMath>
                <m:r>
                  <m:rPr>
                    <m:sty m:val="bi"/>
                  </m:rPr>
                  <w:rPr>
                    <w:rFonts w:ascii="Cambria Math" w:hAnsi="Cambria Math"/>
                  </w:rPr>
                  <m:t>=9×13</m:t>
                </m:r>
                <m:r>
                  <m:rPr>
                    <m:sty m:val="b"/>
                  </m:rPr>
                  <w:rPr>
                    <w:rFonts w:ascii="Cambria Math" w:eastAsiaTheme="minorEastAsia" w:hAnsi="Cambria Math"/>
                  </w:rPr>
                  <w:br/>
                </m:r>
              </m:oMath>
            </m:oMathPara>
            <m:oMath>
              <m:r>
                <m:rPr>
                  <m:sty m:val="bi"/>
                </m:rPr>
                <w:rPr>
                  <w:rFonts w:ascii="Cambria Math" w:eastAsiaTheme="minorEastAsia" w:hAnsi="Cambria Math"/>
                </w:rPr>
                <m:t>=117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w:r w:rsidRPr="004F12CF">
              <w:rPr>
                <w:rFonts w:eastAsiaTheme="minorEastAsia"/>
                <w:b w:val="0"/>
                <w:bCs/>
              </w:rPr>
              <w:t xml:space="preserve"> </w:t>
            </w:r>
          </w:p>
        </w:tc>
        <w:tc>
          <w:tcPr>
            <w:tcW w:w="3164" w:type="dxa"/>
          </w:tcPr>
          <w:p w14:paraId="648B7775" w14:textId="77777777" w:rsidR="00E74C1F" w:rsidRPr="00A032B7" w:rsidRDefault="00E74C1F"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sidRPr="00A032B7">
              <w:rPr>
                <w:bCs/>
              </w:rPr>
              <w:t xml:space="preserve">Right/slope </w:t>
            </w:r>
            <w:r>
              <w:rPr>
                <w:bCs/>
              </w:rPr>
              <w:t xml:space="preserve">rectangle </w:t>
            </w:r>
            <w:r w:rsidRPr="00A032B7">
              <w:rPr>
                <w:bCs/>
              </w:rPr>
              <w:t>face</w:t>
            </w:r>
          </w:p>
          <w:p w14:paraId="5572B8EA" w14:textId="297C4FF0" w:rsidR="00E74C1F" w:rsidRPr="00A032B7" w:rsidRDefault="00E74C1F"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m:oMathPara>
              <m:oMathParaPr>
                <m:jc m:val="left"/>
              </m:oMathParaPr>
              <m:oMath>
                <m:r>
                  <w:rPr>
                    <w:rFonts w:ascii="Cambria Math" w:hAnsi="Cambria Math"/>
                  </w:rPr>
                  <m:t>=10×21</m:t>
                </m:r>
                <m:r>
                  <m:rPr>
                    <m:sty m:val="p"/>
                  </m:rPr>
                  <w:rPr>
                    <w:rFonts w:ascii="Cambria Math" w:eastAsiaTheme="minorEastAsia" w:hAnsi="Cambria Math"/>
                  </w:rPr>
                  <w:br/>
                </m:r>
              </m:oMath>
              <m:oMath>
                <m:r>
                  <w:rPr>
                    <w:rFonts w:ascii="Cambria Math" w:eastAsiaTheme="minorEastAsia" w:hAnsi="Cambria Math"/>
                  </w:rPr>
                  <m:t>=</m:t>
                </m:r>
              </m:oMath>
            </m:oMathPara>
          </w:p>
        </w:tc>
        <w:tc>
          <w:tcPr>
            <w:tcW w:w="3165" w:type="dxa"/>
          </w:tcPr>
          <w:p w14:paraId="2D2CDB0D" w14:textId="77777777" w:rsidR="00E74C1F" w:rsidRDefault="00E74C1F"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Pr>
                <w:bCs/>
              </w:rPr>
              <w:t>Right/slope rectangle face</w:t>
            </w:r>
          </w:p>
          <w:p w14:paraId="2CDC46BC" w14:textId="13E6856E" w:rsidR="00E74C1F" w:rsidRPr="00BA4E95" w:rsidRDefault="00E74C1F" w:rsidP="00D75483">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m:rPr>
                    <m:aln/>
                  </m:rPr>
                  <w:rPr>
                    <w:rFonts w:ascii="Cambria Math" w:hAnsi="Cambria Math"/>
                  </w:rPr>
                  <m:t>=</m:t>
                </m:r>
              </m:oMath>
            </m:oMathPara>
          </w:p>
        </w:tc>
      </w:tr>
      <w:tr w:rsidR="00E74C1F" w14:paraId="386C015A" w14:textId="77777777" w:rsidTr="00D22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1E6AC356" w14:textId="77777777" w:rsidR="00E74C1F" w:rsidRPr="00254332" w:rsidRDefault="00E74C1F" w:rsidP="00D75483">
            <w:pPr>
              <w:spacing w:line="240" w:lineRule="auto"/>
              <w:rPr>
                <w:b w:val="0"/>
                <w:bCs/>
              </w:rPr>
            </w:pPr>
            <w:r w:rsidRPr="00254332">
              <w:rPr>
                <w:b w:val="0"/>
                <w:bCs/>
              </w:rPr>
              <w:t>Left rectangle face</w:t>
            </w:r>
          </w:p>
          <w:p w14:paraId="00D46D0C" w14:textId="77777777" w:rsidR="00E74C1F" w:rsidRPr="00254332" w:rsidRDefault="00E74C1F" w:rsidP="00D75483">
            <w:pPr>
              <w:spacing w:line="240" w:lineRule="auto"/>
              <w:rPr>
                <w:b w:val="0"/>
                <w:bCs/>
              </w:rPr>
            </w:pPr>
            <m:oMathPara>
              <m:oMathParaPr>
                <m:jc m:val="left"/>
              </m:oMathParaPr>
              <m:oMath>
                <m:r>
                  <m:rPr>
                    <m:sty m:val="bi"/>
                  </m:rPr>
                  <w:rPr>
                    <w:rFonts w:ascii="Cambria Math" w:hAnsi="Cambria Math"/>
                  </w:rPr>
                  <m:t>=9×5</m:t>
                </m:r>
                <m:r>
                  <m:rPr>
                    <m:sty m:val="b"/>
                  </m:rPr>
                  <w:rPr>
                    <w:rFonts w:ascii="Cambria Math" w:eastAsiaTheme="minorEastAsia" w:hAnsi="Cambria Math"/>
                  </w:rPr>
                  <w:br/>
                </m:r>
              </m:oMath>
            </m:oMathPara>
            <m:oMath>
              <m:r>
                <m:rPr>
                  <m:sty m:val="bi"/>
                </m:rPr>
                <w:rPr>
                  <w:rFonts w:ascii="Cambria Math" w:eastAsiaTheme="minorEastAsia" w:hAnsi="Cambria Math"/>
                </w:rPr>
                <m:t>=45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w:r w:rsidRPr="00254332">
              <w:rPr>
                <w:rFonts w:eastAsiaTheme="minorEastAsia"/>
                <w:b w:val="0"/>
                <w:bCs/>
              </w:rPr>
              <w:t xml:space="preserve"> </w:t>
            </w:r>
          </w:p>
        </w:tc>
        <w:tc>
          <w:tcPr>
            <w:tcW w:w="3164" w:type="dxa"/>
          </w:tcPr>
          <w:p w14:paraId="70681EAD" w14:textId="77777777" w:rsidR="00E74C1F" w:rsidRPr="00A032B7" w:rsidRDefault="00E74C1F"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sidRPr="00A032B7">
              <w:rPr>
                <w:bCs/>
              </w:rPr>
              <w:t xml:space="preserve">Left /slope </w:t>
            </w:r>
            <w:r>
              <w:rPr>
                <w:bCs/>
              </w:rPr>
              <w:t xml:space="preserve">rectangle </w:t>
            </w:r>
            <w:r w:rsidRPr="00A032B7">
              <w:rPr>
                <w:bCs/>
              </w:rPr>
              <w:t>face</w:t>
            </w:r>
          </w:p>
          <w:p w14:paraId="656DD153" w14:textId="211360BD" w:rsidR="00E74C1F" w:rsidRPr="00BA4E95" w:rsidRDefault="00E74C1F" w:rsidP="00D75483">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eastAsiaTheme="minorEastAsia" w:hAnsi="Cambria Math"/>
                  </w:rPr>
                  <m:t>=</m:t>
                </m:r>
              </m:oMath>
            </m:oMathPara>
          </w:p>
        </w:tc>
        <w:tc>
          <w:tcPr>
            <w:tcW w:w="3165" w:type="dxa"/>
          </w:tcPr>
          <w:p w14:paraId="410459E9" w14:textId="77777777" w:rsidR="00E74C1F" w:rsidRDefault="00E74C1F"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Left/slope rectangle face</w:t>
            </w:r>
          </w:p>
          <w:p w14:paraId="5EFA03AE" w14:textId="0D998922" w:rsidR="00E74C1F" w:rsidRPr="00BA4E95" w:rsidRDefault="00E74C1F" w:rsidP="00D75483">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m:t>
                </m:r>
              </m:oMath>
            </m:oMathPara>
          </w:p>
        </w:tc>
      </w:tr>
      <w:tr w:rsidR="00E74C1F" w14:paraId="5D5DF3FB" w14:textId="77777777" w:rsidTr="00D22C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227CBD0D" w14:textId="77777777" w:rsidR="00E74C1F" w:rsidRPr="00254332" w:rsidRDefault="00E74C1F" w:rsidP="00D75483">
            <w:pPr>
              <w:spacing w:line="240" w:lineRule="auto"/>
              <w:rPr>
                <w:b w:val="0"/>
                <w:bCs/>
              </w:rPr>
            </w:pPr>
            <w:r w:rsidRPr="00254332">
              <w:rPr>
                <w:b w:val="0"/>
                <w:bCs/>
              </w:rPr>
              <w:t>Bottom rectangle face</w:t>
            </w:r>
          </w:p>
          <w:p w14:paraId="266D7005" w14:textId="77777777" w:rsidR="00E74C1F" w:rsidRPr="00254332" w:rsidRDefault="00E74C1F" w:rsidP="00D75483">
            <w:pPr>
              <w:spacing w:line="240" w:lineRule="auto"/>
              <w:rPr>
                <w:b w:val="0"/>
                <w:bCs/>
              </w:rPr>
            </w:pPr>
            <m:oMathPara>
              <m:oMathParaPr>
                <m:jc m:val="left"/>
              </m:oMathParaPr>
              <m:oMath>
                <m:r>
                  <m:rPr>
                    <m:sty m:val="bi"/>
                  </m:rPr>
                  <w:rPr>
                    <w:rFonts w:ascii="Cambria Math" w:hAnsi="Cambria Math"/>
                  </w:rPr>
                  <m:t>=9×12</m:t>
                </m:r>
                <m:r>
                  <m:rPr>
                    <m:sty m:val="b"/>
                  </m:rPr>
                  <w:rPr>
                    <w:rFonts w:ascii="Cambria Math" w:eastAsiaTheme="minorEastAsia" w:hAnsi="Cambria Math"/>
                  </w:rPr>
                  <w:br/>
                </m:r>
              </m:oMath>
              <m:oMath>
                <m:r>
                  <m:rPr>
                    <m:sty m:val="bi"/>
                  </m:rPr>
                  <w:rPr>
                    <w:rFonts w:ascii="Cambria Math" w:eastAsiaTheme="minorEastAsia" w:hAnsi="Cambria Math"/>
                  </w:rPr>
                  <m:t>=108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164" w:type="dxa"/>
          </w:tcPr>
          <w:p w14:paraId="4F6F308E" w14:textId="77777777" w:rsidR="00E74C1F" w:rsidRPr="00A032B7" w:rsidRDefault="00E74C1F"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sidRPr="00A032B7">
              <w:rPr>
                <w:bCs/>
              </w:rPr>
              <w:t>Bottom</w:t>
            </w:r>
            <w:r>
              <w:rPr>
                <w:bCs/>
              </w:rPr>
              <w:t xml:space="preserve"> rectangle</w:t>
            </w:r>
            <w:r w:rsidRPr="00A032B7">
              <w:rPr>
                <w:bCs/>
              </w:rPr>
              <w:t xml:space="preserve"> face</w:t>
            </w:r>
          </w:p>
          <w:p w14:paraId="77A68F06" w14:textId="7F72EF20" w:rsidR="00E74C1F" w:rsidRPr="0093673E" w:rsidRDefault="00E74C1F" w:rsidP="00D75483">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m:t>
                </m:r>
              </m:oMath>
            </m:oMathPara>
          </w:p>
        </w:tc>
        <w:tc>
          <w:tcPr>
            <w:tcW w:w="3165" w:type="dxa"/>
          </w:tcPr>
          <w:p w14:paraId="4BC9D868" w14:textId="77777777" w:rsidR="00E74C1F" w:rsidRDefault="00E74C1F"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Pr>
                <w:bCs/>
              </w:rPr>
              <w:t>Bottom rectangle face</w:t>
            </w:r>
          </w:p>
          <w:p w14:paraId="197FF81B" w14:textId="562E8B5B" w:rsidR="00E74C1F" w:rsidRPr="00BA4E95" w:rsidRDefault="00E74C1F" w:rsidP="00D75483">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m:t>
                </m:r>
              </m:oMath>
            </m:oMathPara>
          </w:p>
        </w:tc>
      </w:tr>
      <w:tr w:rsidR="00E74C1F" w14:paraId="29AB6727" w14:textId="77777777" w:rsidTr="00D22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7865CBA8" w14:textId="77777777" w:rsidR="00E74C1F" w:rsidRPr="004F12CF" w:rsidRDefault="00E74C1F" w:rsidP="00D75483">
            <w:pPr>
              <w:spacing w:line="240" w:lineRule="auto"/>
              <w:rPr>
                <w:b w:val="0"/>
                <w:bCs/>
              </w:rPr>
            </w:pPr>
            <w:r w:rsidRPr="004F12CF">
              <w:rPr>
                <w:b w:val="0"/>
                <w:bCs/>
              </w:rPr>
              <w:t>Surface area</w:t>
            </w:r>
          </w:p>
          <w:p w14:paraId="7442E650" w14:textId="77777777" w:rsidR="00E74C1F" w:rsidRPr="004F12CF" w:rsidRDefault="00E74C1F" w:rsidP="00D75483">
            <w:pPr>
              <w:spacing w:line="240" w:lineRule="auto"/>
              <w:rPr>
                <w:rFonts w:eastAsiaTheme="minorEastAsia"/>
                <w:b w:val="0"/>
                <w:bCs/>
              </w:rPr>
            </w:pPr>
            <m:oMathPara>
              <m:oMathParaPr>
                <m:jc m:val="left"/>
              </m:oMathParaPr>
              <m:oMath>
                <m:r>
                  <m:rPr>
                    <m:sty m:val="bi"/>
                  </m:rPr>
                  <w:rPr>
                    <w:rFonts w:ascii="Cambria Math" w:eastAsiaTheme="minorEastAsia" w:hAnsi="Cambria Math"/>
                  </w:rPr>
                  <m:t>=30+30+117</m:t>
                </m:r>
              </m:oMath>
            </m:oMathPara>
          </w:p>
          <w:p w14:paraId="458A75AF" w14:textId="77777777" w:rsidR="00E74C1F" w:rsidRPr="004F12CF" w:rsidRDefault="00E74C1F" w:rsidP="00D75483">
            <w:pPr>
              <w:spacing w:line="240" w:lineRule="auto"/>
              <w:rPr>
                <w:rFonts w:eastAsiaTheme="minorEastAsia"/>
                <w:b w:val="0"/>
                <w:bCs/>
              </w:rPr>
            </w:pPr>
            <m:oMathPara>
              <m:oMathParaPr>
                <m:jc m:val="left"/>
              </m:oMathParaPr>
              <m:oMath>
                <m:r>
                  <m:rPr>
                    <m:sty m:val="bi"/>
                  </m:rPr>
                  <w:rPr>
                    <w:rFonts w:ascii="Cambria Math" w:eastAsiaTheme="minorEastAsia" w:hAnsi="Cambria Math"/>
                  </w:rPr>
                  <m:t xml:space="preserve">     +45+108</m:t>
                </m:r>
              </m:oMath>
            </m:oMathPara>
          </w:p>
          <w:p w14:paraId="6BD1A6B2" w14:textId="77777777" w:rsidR="00E74C1F" w:rsidRPr="004F12CF" w:rsidRDefault="00E74C1F" w:rsidP="00D75483">
            <w:pPr>
              <w:spacing w:line="240" w:lineRule="auto"/>
              <w:rPr>
                <w:rFonts w:eastAsiaTheme="minorEastAsia"/>
                <w:b w:val="0"/>
                <w:bCs/>
              </w:rPr>
            </w:pPr>
            <m:oMathPara>
              <m:oMathParaPr>
                <m:jc m:val="left"/>
              </m:oMathParaPr>
              <m:oMath>
                <m:r>
                  <m:rPr>
                    <m:sty m:val="bi"/>
                  </m:rPr>
                  <w:rPr>
                    <w:rFonts w:ascii="Cambria Math" w:eastAsiaTheme="minorEastAsia" w:hAnsi="Cambria Math"/>
                  </w:rPr>
                  <m:t>=330</m:t>
                </m:r>
                <m:r>
                  <m:rPr>
                    <m:sty m:val="bi"/>
                  </m:rPr>
                  <w:rPr>
                    <w:rFonts w:ascii="Cambria Math" w:eastAsiaTheme="minorEastAsia" w:hAnsi="Cambria Math"/>
                  </w:rPr>
                  <m:t>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164" w:type="dxa"/>
          </w:tcPr>
          <w:p w14:paraId="64F4D89F" w14:textId="77777777" w:rsidR="00E74C1F" w:rsidRPr="00A032B7" w:rsidRDefault="00E74C1F"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sidRPr="00A032B7">
              <w:rPr>
                <w:bCs/>
              </w:rPr>
              <w:t>Surface area</w:t>
            </w:r>
          </w:p>
          <w:p w14:paraId="20274393" w14:textId="1337FAF6" w:rsidR="00311D7C" w:rsidRPr="00A032B7" w:rsidRDefault="00E74C1F" w:rsidP="00311D7C">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=2 ×48+</m:t>
                </m:r>
              </m:oMath>
            </m:oMathPara>
          </w:p>
          <w:p w14:paraId="593F390D" w14:textId="6F551EA0" w:rsidR="00E74C1F" w:rsidRPr="00A032B7" w:rsidRDefault="00E74C1F" w:rsidP="00D75483">
            <w:pPr>
              <w:spacing w:line="240" w:lineRule="auto"/>
              <w:cnfStyle w:val="000000100000" w:firstRow="0" w:lastRow="0" w:firstColumn="0" w:lastColumn="0" w:oddVBand="0" w:evenVBand="0" w:oddHBand="1" w:evenHBand="0" w:firstRowFirstColumn="0" w:firstRowLastColumn="0" w:lastRowFirstColumn="0" w:lastRowLastColumn="0"/>
              <w:rPr>
                <w:bCs/>
              </w:rPr>
            </w:pPr>
          </w:p>
        </w:tc>
        <w:tc>
          <w:tcPr>
            <w:tcW w:w="3165" w:type="dxa"/>
          </w:tcPr>
          <w:p w14:paraId="697C98B6" w14:textId="77777777" w:rsidR="00E74C1F" w:rsidRDefault="00E74C1F"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 xml:space="preserve">Surface area </w:t>
            </w:r>
          </w:p>
          <w:p w14:paraId="6BFB7B05" w14:textId="52A51021" w:rsidR="00E74C1F" w:rsidRPr="00A032B7" w:rsidRDefault="00E74C1F" w:rsidP="00D75483">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m:t>
                </m:r>
              </m:oMath>
            </m:oMathPara>
          </w:p>
        </w:tc>
      </w:tr>
    </w:tbl>
    <w:p w14:paraId="2199906E" w14:textId="77777777" w:rsidR="009C035D" w:rsidRDefault="009C035D">
      <w:pPr>
        <w:spacing w:line="276" w:lineRule="auto"/>
      </w:pPr>
      <w:r>
        <w:br w:type="page"/>
      </w:r>
    </w:p>
    <w:p w14:paraId="1B469192" w14:textId="31B6F1DE" w:rsidR="009C035D" w:rsidRDefault="009C035D" w:rsidP="009C035D">
      <w:pPr>
        <w:pStyle w:val="Heading3"/>
      </w:pPr>
      <w:r>
        <w:lastRenderedPageBreak/>
        <w:t xml:space="preserve">Faded worked examples – </w:t>
      </w:r>
      <w:r w:rsidR="00005D61">
        <w:t>t</w:t>
      </w:r>
      <w:r>
        <w:t>riangular prisms 2</w:t>
      </w:r>
    </w:p>
    <w:p w14:paraId="7D4B5E0F" w14:textId="77777777" w:rsidR="009C035D" w:rsidRPr="004B54AD" w:rsidRDefault="009C035D" w:rsidP="009C035D">
      <w:r>
        <w:t>Calculate the surface area of each triangular prism.</w:t>
      </w:r>
    </w:p>
    <w:tbl>
      <w:tblPr>
        <w:tblStyle w:val="Tableheader"/>
        <w:tblW w:w="0" w:type="auto"/>
        <w:tblLayout w:type="fixed"/>
        <w:tblLook w:val="04A0" w:firstRow="1" w:lastRow="0" w:firstColumn="1" w:lastColumn="0" w:noHBand="0" w:noVBand="1"/>
        <w:tblDescription w:val="Faded worked examples to calculate the surface area of 3 different triangular prisms."/>
      </w:tblPr>
      <w:tblGrid>
        <w:gridCol w:w="3328"/>
        <w:gridCol w:w="3147"/>
        <w:gridCol w:w="3147"/>
      </w:tblGrid>
      <w:tr w:rsidR="00E62E0D" w14:paraId="1D1DDD36" w14:textId="77777777" w:rsidTr="00DD3F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dxa"/>
          </w:tcPr>
          <w:p w14:paraId="0517C174" w14:textId="77777777" w:rsidR="00E62E0D" w:rsidRDefault="00E62E0D" w:rsidP="00D75483">
            <w:r>
              <w:t>Question 1</w:t>
            </w:r>
          </w:p>
        </w:tc>
        <w:tc>
          <w:tcPr>
            <w:tcW w:w="3147" w:type="dxa"/>
          </w:tcPr>
          <w:p w14:paraId="7B653696" w14:textId="77777777" w:rsidR="00E62E0D" w:rsidRDefault="00E62E0D" w:rsidP="00D75483">
            <w:pPr>
              <w:cnfStyle w:val="100000000000" w:firstRow="1" w:lastRow="0" w:firstColumn="0" w:lastColumn="0" w:oddVBand="0" w:evenVBand="0" w:oddHBand="0" w:evenHBand="0" w:firstRowFirstColumn="0" w:firstRowLastColumn="0" w:lastRowFirstColumn="0" w:lastRowLastColumn="0"/>
            </w:pPr>
            <w:r>
              <w:t>Question 2</w:t>
            </w:r>
          </w:p>
        </w:tc>
        <w:tc>
          <w:tcPr>
            <w:tcW w:w="3147" w:type="dxa"/>
          </w:tcPr>
          <w:p w14:paraId="74EC0237" w14:textId="77777777" w:rsidR="00E62E0D" w:rsidRDefault="00E62E0D" w:rsidP="00D75483">
            <w:pPr>
              <w:cnfStyle w:val="100000000000" w:firstRow="1" w:lastRow="0" w:firstColumn="0" w:lastColumn="0" w:oddVBand="0" w:evenVBand="0" w:oddHBand="0" w:evenHBand="0" w:firstRowFirstColumn="0" w:firstRowLastColumn="0" w:lastRowFirstColumn="0" w:lastRowLastColumn="0"/>
            </w:pPr>
            <w:r>
              <w:t>Question 3</w:t>
            </w:r>
          </w:p>
        </w:tc>
      </w:tr>
      <w:tr w:rsidR="00E62E0D" w14:paraId="2B24496F" w14:textId="77777777" w:rsidTr="00DD3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dxa"/>
          </w:tcPr>
          <w:p w14:paraId="1DBC2361" w14:textId="77777777" w:rsidR="00E62E0D" w:rsidRPr="00613EEF" w:rsidRDefault="00E62E0D" w:rsidP="00D75483">
            <w:pPr>
              <w:spacing w:line="240" w:lineRule="auto"/>
              <w:rPr>
                <w:b w:val="0"/>
                <w:bCs/>
              </w:rPr>
            </w:pPr>
            <w:r>
              <w:rPr>
                <w:noProof/>
              </w:rPr>
              <w:drawing>
                <wp:inline distT="0" distB="0" distL="0" distR="0" wp14:anchorId="2DE53300" wp14:editId="4CE25B98">
                  <wp:extent cx="1976120" cy="912495"/>
                  <wp:effectExtent l="0" t="0" r="5080" b="1905"/>
                  <wp:docPr id="208" name="Picture 208" descr="A net of a right angled triangular prism. The triangular cross section has a base of 4cm and a height of 3cm. The prism has a height of 9cm. The rectangular faces are labelled 1,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net of a right angled triangular prism. The triangular cross section has a base of 4cm and a height of 3cm. The prism has a height of 9cm. The rectangular faces are labelled 1,2,3. "/>
                          <pic:cNvPicPr/>
                        </pic:nvPicPr>
                        <pic:blipFill>
                          <a:blip r:embed="rId42"/>
                          <a:stretch>
                            <a:fillRect/>
                          </a:stretch>
                        </pic:blipFill>
                        <pic:spPr>
                          <a:xfrm>
                            <a:off x="0" y="0"/>
                            <a:ext cx="1976120" cy="912495"/>
                          </a:xfrm>
                          <a:prstGeom prst="rect">
                            <a:avLst/>
                          </a:prstGeom>
                        </pic:spPr>
                      </pic:pic>
                    </a:graphicData>
                  </a:graphic>
                </wp:inline>
              </w:drawing>
            </w:r>
          </w:p>
        </w:tc>
        <w:tc>
          <w:tcPr>
            <w:tcW w:w="3147" w:type="dxa"/>
          </w:tcPr>
          <w:p w14:paraId="55A61402" w14:textId="77777777" w:rsidR="00E62E0D" w:rsidRPr="00266CCE" w:rsidRDefault="00E62E0D" w:rsidP="00D75483">
            <w:pPr>
              <w:spacing w:line="240" w:lineRule="auto"/>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22E0B2D5" wp14:editId="21395C57">
                  <wp:extent cx="1861185" cy="838835"/>
                  <wp:effectExtent l="0" t="0" r="5715" b="0"/>
                  <wp:docPr id="209" name="Picture 209" descr="The net of a triangular prism. The triangular cross sections are isosceles triangles with equal side lengths of 15cm and the remaining side 24cm. The prism has a height of 17cm. The rectangular faces are labelled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The net of a triangular prism. The triangular cross sections are isosceles triangles with equal side lengths of 15cm and the remaining side 24cm. The prism has a height of 17cm. The rectangular faces are labelled 1,2,3."/>
                          <pic:cNvPicPr/>
                        </pic:nvPicPr>
                        <pic:blipFill>
                          <a:blip r:embed="rId43"/>
                          <a:stretch>
                            <a:fillRect/>
                          </a:stretch>
                        </pic:blipFill>
                        <pic:spPr>
                          <a:xfrm>
                            <a:off x="0" y="0"/>
                            <a:ext cx="1861185" cy="838835"/>
                          </a:xfrm>
                          <a:prstGeom prst="rect">
                            <a:avLst/>
                          </a:prstGeom>
                        </pic:spPr>
                      </pic:pic>
                    </a:graphicData>
                  </a:graphic>
                </wp:inline>
              </w:drawing>
            </w:r>
          </w:p>
        </w:tc>
        <w:tc>
          <w:tcPr>
            <w:tcW w:w="3147" w:type="dxa"/>
          </w:tcPr>
          <w:p w14:paraId="5F5A6D69" w14:textId="77777777" w:rsidR="00E62E0D" w:rsidRDefault="00E62E0D" w:rsidP="00D75483">
            <w:pPr>
              <w:spacing w:line="240" w:lineRule="auto"/>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3098299B" wp14:editId="5880FB65">
                  <wp:extent cx="1861185" cy="1396365"/>
                  <wp:effectExtent l="0" t="0" r="5715" b="0"/>
                  <wp:docPr id="210" name="Picture 210" descr="The net of a triangular prism. The triangular cross section is an equilateral triangle with side length 4.6cm. The height of the prism is 9.2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The net of a triangular prism. The triangular cross section is an equilateral triangle with side length 4.6cm. The height of the prism is 9.2cm. "/>
                          <pic:cNvPicPr/>
                        </pic:nvPicPr>
                        <pic:blipFill>
                          <a:blip r:embed="rId44"/>
                          <a:stretch>
                            <a:fillRect/>
                          </a:stretch>
                        </pic:blipFill>
                        <pic:spPr>
                          <a:xfrm>
                            <a:off x="0" y="0"/>
                            <a:ext cx="1861185" cy="1396365"/>
                          </a:xfrm>
                          <a:prstGeom prst="rect">
                            <a:avLst/>
                          </a:prstGeom>
                        </pic:spPr>
                      </pic:pic>
                    </a:graphicData>
                  </a:graphic>
                </wp:inline>
              </w:drawing>
            </w:r>
          </w:p>
        </w:tc>
      </w:tr>
      <w:tr w:rsidR="00E62E0D" w14:paraId="79991F63" w14:textId="77777777" w:rsidTr="00DD3F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dxa"/>
          </w:tcPr>
          <w:p w14:paraId="2A21FD91" w14:textId="77777777" w:rsidR="00E62E0D" w:rsidRPr="00B03B40" w:rsidRDefault="00E62E0D" w:rsidP="00D75483">
            <w:pPr>
              <w:spacing w:line="240" w:lineRule="auto"/>
              <w:rPr>
                <w:b w:val="0"/>
              </w:rPr>
            </w:pPr>
            <w:r w:rsidRPr="00B03B40">
              <w:rPr>
                <w:b w:val="0"/>
              </w:rPr>
              <w:t>Pythagoras theorem</w:t>
            </w:r>
          </w:p>
          <w:p w14:paraId="75098022" w14:textId="77777777" w:rsidR="00E62E0D" w:rsidRPr="00B03B40" w:rsidRDefault="00DE466F" w:rsidP="00D75483">
            <w:pPr>
              <w:spacing w:line="240" w:lineRule="auto"/>
              <w:rPr>
                <w:rFonts w:eastAsiaTheme="minorEastAsia"/>
                <w:b w:val="0"/>
              </w:rPr>
            </w:pPr>
            <m:oMathPara>
              <m:oMathParaPr>
                <m:jc m:val="left"/>
              </m:oMathParaPr>
              <m:oMath>
                <m:sSup>
                  <m:sSupPr>
                    <m:ctrlPr>
                      <w:rPr>
                        <w:rFonts w:ascii="Cambria Math" w:hAnsi="Cambria Math"/>
                        <w:b w:val="0"/>
                        <w:i/>
                      </w:rPr>
                    </m:ctrlPr>
                  </m:sSupPr>
                  <m:e>
                    <m:r>
                      <m:rPr>
                        <m:sty m:val="bi"/>
                      </m:rPr>
                      <w:rPr>
                        <w:rFonts w:ascii="Cambria Math" w:hAnsi="Cambria Math"/>
                      </w:rPr>
                      <m:t>c</m:t>
                    </m:r>
                  </m:e>
                  <m:sup>
                    <m:r>
                      <m:rPr>
                        <m:sty m:val="bi"/>
                      </m:rPr>
                      <w:rPr>
                        <w:rFonts w:ascii="Cambria Math" w:hAnsi="Cambria Math"/>
                      </w:rPr>
                      <m:t>2</m:t>
                    </m:r>
                  </m:sup>
                </m:sSup>
                <m:r>
                  <m:rPr>
                    <m:sty m:val="bi"/>
                    <m:aln/>
                  </m:rPr>
                  <w:rPr>
                    <w:rFonts w:ascii="Cambria Math" w:hAnsi="Cambria Math"/>
                  </w:rPr>
                  <m:t>=</m:t>
                </m:r>
                <m:sSup>
                  <m:sSupPr>
                    <m:ctrlPr>
                      <w:rPr>
                        <w:rFonts w:ascii="Cambria Math" w:hAnsi="Cambria Math"/>
                        <w:b w:val="0"/>
                        <w:i/>
                      </w:rPr>
                    </m:ctrlPr>
                  </m:sSupPr>
                  <m:e>
                    <m:r>
                      <m:rPr>
                        <m:sty m:val="bi"/>
                      </m:rPr>
                      <w:rPr>
                        <w:rFonts w:ascii="Cambria Math" w:hAnsi="Cambria Math"/>
                      </w:rPr>
                      <m:t>a</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val="0"/>
                        <w:i/>
                      </w:rPr>
                    </m:ctrlPr>
                  </m:sSupPr>
                  <m:e>
                    <m:r>
                      <m:rPr>
                        <m:sty m:val="bi"/>
                      </m:rPr>
                      <w:rPr>
                        <w:rFonts w:ascii="Cambria Math" w:hAnsi="Cambria Math"/>
                      </w:rPr>
                      <m:t>b</m:t>
                    </m:r>
                  </m:e>
                  <m:sup>
                    <m:r>
                      <m:rPr>
                        <m:sty m:val="bi"/>
                      </m:rPr>
                      <w:rPr>
                        <w:rFonts w:ascii="Cambria Math" w:hAnsi="Cambria Math"/>
                      </w:rPr>
                      <m:t>2</m:t>
                    </m:r>
                  </m:sup>
                </m:sSup>
                <m:r>
                  <m:rPr>
                    <m:sty m:val="b"/>
                  </m:rPr>
                  <w:rPr>
                    <w:rFonts w:ascii="Cambria Math" w:eastAsiaTheme="minorEastAsia" w:hAnsi="Cambria Math"/>
                  </w:rPr>
                  <w:br/>
                </m:r>
              </m:oMath>
              <m:oMath>
                <m:sSup>
                  <m:sSupPr>
                    <m:ctrlPr>
                      <w:rPr>
                        <w:rFonts w:ascii="Cambria Math" w:hAnsi="Cambria Math"/>
                        <w:b w:val="0"/>
                        <w:i/>
                      </w:rPr>
                    </m:ctrlPr>
                  </m:sSupPr>
                  <m:e>
                    <m:r>
                      <m:rPr>
                        <m:sty m:val="bi"/>
                      </m:rPr>
                      <w:rPr>
                        <w:rFonts w:ascii="Cambria Math" w:hAnsi="Cambria Math"/>
                      </w:rPr>
                      <m:t>c</m:t>
                    </m:r>
                  </m:e>
                  <m:sup>
                    <m:r>
                      <m:rPr>
                        <m:sty m:val="bi"/>
                      </m:rPr>
                      <w:rPr>
                        <w:rFonts w:ascii="Cambria Math" w:hAnsi="Cambria Math"/>
                      </w:rPr>
                      <m:t>2</m:t>
                    </m:r>
                  </m:sup>
                </m:sSup>
                <m:r>
                  <m:rPr>
                    <m:sty m:val="bi"/>
                    <m:aln/>
                  </m:rPr>
                  <w:rPr>
                    <w:rFonts w:ascii="Cambria Math" w:hAnsi="Cambria Math"/>
                  </w:rPr>
                  <m:t>=</m:t>
                </m:r>
                <m:sSup>
                  <m:sSupPr>
                    <m:ctrlPr>
                      <w:rPr>
                        <w:rFonts w:ascii="Cambria Math" w:hAnsi="Cambria Math"/>
                        <w:b w:val="0"/>
                        <w:i/>
                      </w:rPr>
                    </m:ctrlPr>
                  </m:sSupPr>
                  <m:e>
                    <m:r>
                      <m:rPr>
                        <m:sty m:val="bi"/>
                      </m:rPr>
                      <w:rPr>
                        <w:rFonts w:ascii="Cambria Math" w:hAnsi="Cambria Math"/>
                      </w:rPr>
                      <m:t>3</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val="0"/>
                        <w:i/>
                      </w:rPr>
                    </m:ctrlPr>
                  </m:sSupPr>
                  <m:e>
                    <m:r>
                      <m:rPr>
                        <m:sty m:val="bi"/>
                      </m:rPr>
                      <w:rPr>
                        <w:rFonts w:ascii="Cambria Math" w:hAnsi="Cambria Math"/>
                      </w:rPr>
                      <m:t>4</m:t>
                    </m:r>
                  </m:e>
                  <m:sup>
                    <m:r>
                      <m:rPr>
                        <m:sty m:val="bi"/>
                      </m:rPr>
                      <w:rPr>
                        <w:rFonts w:ascii="Cambria Math" w:hAnsi="Cambria Math"/>
                      </w:rPr>
                      <m:t>2</m:t>
                    </m:r>
                  </m:sup>
                </m:sSup>
                <m:r>
                  <m:rPr>
                    <m:sty m:val="b"/>
                  </m:rPr>
                  <w:rPr>
                    <w:rFonts w:ascii="Cambria Math" w:eastAsiaTheme="minorEastAsia" w:hAnsi="Cambria Math"/>
                  </w:rPr>
                  <w:br/>
                </m:r>
              </m:oMath>
            </m:oMathPara>
            <m:oMath>
              <m:r>
                <m:rPr>
                  <m:sty m:val="bi"/>
                </m:rPr>
                <w:rPr>
                  <w:rFonts w:ascii="Cambria Math" w:hAnsi="Cambria Math"/>
                </w:rPr>
                <m:t xml:space="preserve">c  </m:t>
              </m:r>
              <m:r>
                <m:rPr>
                  <m:sty m:val="bi"/>
                  <m:aln/>
                </m:rPr>
                <w:rPr>
                  <w:rFonts w:ascii="Cambria Math" w:hAnsi="Cambria Math"/>
                </w:rPr>
                <m:t>=5</m:t>
              </m:r>
              <m:r>
                <m:rPr>
                  <m:sty m:val="bi"/>
                </m:rPr>
                <w:rPr>
                  <w:rFonts w:ascii="Cambria Math" w:hAnsi="Cambria Math"/>
                </w:rPr>
                <m:t>cm</m:t>
              </m:r>
            </m:oMath>
            <w:r w:rsidR="00E62E0D">
              <w:rPr>
                <w:rFonts w:eastAsiaTheme="minorEastAsia"/>
                <w:b w:val="0"/>
              </w:rPr>
              <w:t xml:space="preserve"> (hypotenuse)</w:t>
            </w:r>
          </w:p>
          <w:p w14:paraId="08859E1A" w14:textId="77777777" w:rsidR="00E62E0D" w:rsidRPr="00B03B40" w:rsidRDefault="00E62E0D" w:rsidP="00D75483">
            <w:pPr>
              <w:spacing w:line="240" w:lineRule="auto"/>
              <w:rPr>
                <w:rFonts w:eastAsiaTheme="minorEastAsia"/>
                <w:b w:val="0"/>
              </w:rPr>
            </w:pPr>
          </w:p>
        </w:tc>
        <w:tc>
          <w:tcPr>
            <w:tcW w:w="3147" w:type="dxa"/>
          </w:tcPr>
          <w:p w14:paraId="090F07C4" w14:textId="77777777" w:rsidR="00E62E0D" w:rsidRDefault="00E62E0D"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w:r>
              <w:rPr>
                <w:rFonts w:eastAsiaTheme="minorEastAsia"/>
                <w:bCs/>
              </w:rPr>
              <w:t>Pythagoras theorem</w:t>
            </w:r>
          </w:p>
          <w:p w14:paraId="20A9A626" w14:textId="77777777" w:rsidR="00E62E0D" w:rsidRPr="00B14594" w:rsidRDefault="00DE466F"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m:oMathPara>
              <m:oMathParaPr>
                <m:jc m:val="left"/>
              </m:oMathParaPr>
              <m:oMath>
                <m:sSup>
                  <m:sSupPr>
                    <m:ctrlPr>
                      <w:rPr>
                        <w:rFonts w:ascii="Cambria Math" w:eastAsiaTheme="minorEastAsia" w:hAnsi="Cambria Math"/>
                        <w:bCs/>
                        <w:i/>
                      </w:rPr>
                    </m:ctrlPr>
                  </m:sSupPr>
                  <m:e>
                    <m:r>
                      <w:rPr>
                        <w:rFonts w:ascii="Cambria Math" w:eastAsiaTheme="minorEastAsia" w:hAnsi="Cambria Math"/>
                      </w:rPr>
                      <m:t>c</m:t>
                    </m:r>
                  </m:e>
                  <m:sup>
                    <m:r>
                      <w:rPr>
                        <w:rFonts w:ascii="Cambria Math" w:eastAsiaTheme="minorEastAsia" w:hAnsi="Cambria Math"/>
                      </w:rPr>
                      <m:t>2</m:t>
                    </m:r>
                  </m:sup>
                </m:sSup>
                <m:r>
                  <m:rPr>
                    <m:aln/>
                  </m:rPr>
                  <w:rPr>
                    <w:rFonts w:ascii="Cambria Math" w:eastAsiaTheme="minorEastAsia" w:hAnsi="Cambria Math"/>
                  </w:rPr>
                  <m:t>=</m:t>
                </m:r>
                <m:sSup>
                  <m:sSupPr>
                    <m:ctrlPr>
                      <w:rPr>
                        <w:rFonts w:ascii="Cambria Math" w:eastAsiaTheme="minorEastAsia" w:hAnsi="Cambria Math"/>
                        <w:bCs/>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bCs/>
                        <w:i/>
                      </w:rPr>
                    </m:ctrlPr>
                  </m:sSupPr>
                  <m:e>
                    <m:r>
                      <w:rPr>
                        <w:rFonts w:ascii="Cambria Math" w:eastAsiaTheme="minorEastAsia" w:hAnsi="Cambria Math"/>
                      </w:rPr>
                      <m:t>b</m:t>
                    </m:r>
                  </m:e>
                  <m:sup>
                    <m:r>
                      <w:rPr>
                        <w:rFonts w:ascii="Cambria Math" w:eastAsiaTheme="minorEastAsia" w:hAnsi="Cambria Math"/>
                      </w:rPr>
                      <m:t>2</m:t>
                    </m:r>
                  </m:sup>
                </m:sSup>
                <m:r>
                  <m:rPr>
                    <m:sty m:val="p"/>
                  </m:rPr>
                  <w:rPr>
                    <w:rFonts w:ascii="Cambria Math" w:eastAsiaTheme="minorEastAsia" w:hAnsi="Cambria Math"/>
                  </w:rPr>
                  <w:br/>
                </m:r>
              </m:oMath>
              <m:oMath>
                <m:sSup>
                  <m:sSupPr>
                    <m:ctrlPr>
                      <w:rPr>
                        <w:rFonts w:ascii="Cambria Math" w:eastAsiaTheme="minorEastAsia" w:hAnsi="Cambria Math"/>
                        <w:bCs/>
                        <w:i/>
                      </w:rPr>
                    </m:ctrlPr>
                  </m:sSupPr>
                  <m:e>
                    <m:r>
                      <w:rPr>
                        <w:rFonts w:ascii="Cambria Math" w:eastAsiaTheme="minorEastAsia" w:hAnsi="Cambria Math"/>
                      </w:rPr>
                      <m:t>15</m:t>
                    </m:r>
                  </m:e>
                  <m:sup>
                    <m:r>
                      <w:rPr>
                        <w:rFonts w:ascii="Cambria Math" w:eastAsiaTheme="minorEastAsia" w:hAnsi="Cambria Math"/>
                      </w:rPr>
                      <m:t>2</m:t>
                    </m:r>
                  </m:sup>
                </m:sSup>
                <m:r>
                  <m:rPr>
                    <m:aln/>
                  </m:rPr>
                  <w:rPr>
                    <w:rFonts w:ascii="Cambria Math" w:eastAsiaTheme="minorEastAsia" w:hAnsi="Cambria Math"/>
                  </w:rPr>
                  <m:t>=</m:t>
                </m:r>
                <m:sSup>
                  <m:sSupPr>
                    <m:ctrlPr>
                      <w:rPr>
                        <w:rFonts w:ascii="Cambria Math" w:eastAsiaTheme="minorEastAsia" w:hAnsi="Cambria Math"/>
                        <w:bCs/>
                        <w:i/>
                      </w:rPr>
                    </m:ctrlPr>
                  </m:sSupPr>
                  <m:e>
                    <m:r>
                      <w:rPr>
                        <w:rFonts w:ascii="Cambria Math" w:eastAsiaTheme="minorEastAsia" w:hAnsi="Cambria Math"/>
                      </w:rPr>
                      <m:t>12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bCs/>
                        <w:i/>
                      </w:rPr>
                    </m:ctrlPr>
                  </m:sSupPr>
                  <m:e>
                    <m:r>
                      <w:rPr>
                        <w:rFonts w:ascii="Cambria Math" w:eastAsiaTheme="minorEastAsia" w:hAnsi="Cambria Math"/>
                      </w:rPr>
                      <m:t>b</m:t>
                    </m:r>
                  </m:e>
                  <m:sup>
                    <m:r>
                      <w:rPr>
                        <w:rFonts w:ascii="Cambria Math" w:eastAsiaTheme="minorEastAsia" w:hAnsi="Cambria Math"/>
                      </w:rPr>
                      <m:t>2</m:t>
                    </m:r>
                  </m:sup>
                </m:sSup>
                <m:r>
                  <m:rPr>
                    <m:sty m:val="p"/>
                  </m:rPr>
                  <w:rPr>
                    <w:rFonts w:ascii="Cambria Math" w:eastAsiaTheme="minorEastAsia" w:hAnsi="Cambria Math"/>
                  </w:rPr>
                  <w:br/>
                </m:r>
              </m:oMath>
              <m:oMath>
                <m:sSup>
                  <m:sSupPr>
                    <m:ctrlPr>
                      <w:rPr>
                        <w:rFonts w:ascii="Cambria Math" w:eastAsiaTheme="minorEastAsia" w:hAnsi="Cambria Math"/>
                        <w:bCs/>
                        <w:i/>
                      </w:rPr>
                    </m:ctrlPr>
                  </m:sSupPr>
                  <m:e>
                    <m:r>
                      <w:rPr>
                        <w:rFonts w:ascii="Cambria Math" w:eastAsiaTheme="minorEastAsia" w:hAnsi="Cambria Math"/>
                      </w:rPr>
                      <m:t>b</m:t>
                    </m:r>
                  </m:e>
                  <m:sup>
                    <m:r>
                      <w:rPr>
                        <w:rFonts w:ascii="Cambria Math" w:eastAsiaTheme="minorEastAsia" w:hAnsi="Cambria Math"/>
                      </w:rPr>
                      <m:t>2</m:t>
                    </m:r>
                  </m:sup>
                </m:sSup>
                <m:r>
                  <m:rPr>
                    <m:aln/>
                  </m:rPr>
                  <w:rPr>
                    <w:rFonts w:ascii="Cambria Math" w:eastAsiaTheme="minorEastAsia" w:hAnsi="Cambria Math"/>
                  </w:rPr>
                  <m:t>=81</m:t>
                </m:r>
              </m:oMath>
            </m:oMathPara>
          </w:p>
          <w:p w14:paraId="2757BF45" w14:textId="77777777" w:rsidR="00E62E0D" w:rsidRPr="00A032B7" w:rsidRDefault="00E62E0D"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m:oMath>
              <m:r>
                <w:rPr>
                  <w:rFonts w:ascii="Cambria Math" w:eastAsiaTheme="minorEastAsia" w:hAnsi="Cambria Math"/>
                </w:rPr>
                <m:t>b=9cm</m:t>
              </m:r>
            </m:oMath>
            <w:r>
              <w:rPr>
                <w:rFonts w:eastAsiaTheme="minorEastAsia"/>
                <w:bCs/>
              </w:rPr>
              <w:t xml:space="preserve"> (height of triangle)</w:t>
            </w:r>
          </w:p>
        </w:tc>
        <w:tc>
          <w:tcPr>
            <w:tcW w:w="3147" w:type="dxa"/>
          </w:tcPr>
          <w:p w14:paraId="6C518E22" w14:textId="77777777" w:rsidR="00E62E0D" w:rsidRDefault="00E62E0D"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Pr>
                <w:bCs/>
              </w:rPr>
              <w:t>Pythagoras theorem</w:t>
            </w:r>
          </w:p>
          <w:p w14:paraId="52FE1C86" w14:textId="770A8E42" w:rsidR="00E62E0D" w:rsidRPr="004112F8" w:rsidRDefault="00DE466F" w:rsidP="004112F8">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m:oMathPara>
              <m:oMathParaPr>
                <m:jc m:val="left"/>
              </m:oMathParaPr>
              <m:oMath>
                <m:sSup>
                  <m:sSupPr>
                    <m:ctrlPr>
                      <w:rPr>
                        <w:rFonts w:ascii="Cambria Math" w:hAnsi="Cambria Math"/>
                        <w:bCs/>
                        <w:i/>
                      </w:rPr>
                    </m:ctrlPr>
                  </m:sSupPr>
                  <m:e>
                    <m:r>
                      <w:rPr>
                        <w:rFonts w:ascii="Cambria Math" w:hAnsi="Cambria Math"/>
                      </w:rPr>
                      <m:t>c</m:t>
                    </m:r>
                  </m:e>
                  <m:sup>
                    <m:r>
                      <w:rPr>
                        <w:rFonts w:ascii="Cambria Math" w:hAnsi="Cambria Math"/>
                      </w:rPr>
                      <m:t>2</m:t>
                    </m:r>
                  </m:sup>
                </m:sSup>
                <m:r>
                  <m:rPr>
                    <m:aln/>
                  </m:rPr>
                  <w:rPr>
                    <w:rFonts w:ascii="Cambria Math" w:hAnsi="Cambria Math"/>
                  </w:rPr>
                  <m:t>=</m:t>
                </m:r>
                <m:sSup>
                  <m:sSupPr>
                    <m:ctrlPr>
                      <w:rPr>
                        <w:rFonts w:ascii="Cambria Math" w:hAnsi="Cambria Math"/>
                        <w:bCs/>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bCs/>
                        <w:i/>
                      </w:rPr>
                    </m:ctrlPr>
                  </m:sSupPr>
                  <m:e>
                    <m:r>
                      <w:rPr>
                        <w:rFonts w:ascii="Cambria Math" w:hAnsi="Cambria Math"/>
                      </w:rPr>
                      <m:t>b</m:t>
                    </m:r>
                  </m:e>
                  <m:sup>
                    <m:r>
                      <w:rPr>
                        <w:rFonts w:ascii="Cambria Math" w:hAnsi="Cambria Math"/>
                      </w:rPr>
                      <m:t>2</m:t>
                    </m:r>
                  </m:sup>
                </m:sSup>
              </m:oMath>
            </m:oMathPara>
          </w:p>
        </w:tc>
      </w:tr>
      <w:tr w:rsidR="00E62E0D" w14:paraId="6E13BE79" w14:textId="77777777" w:rsidTr="00DD3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dxa"/>
          </w:tcPr>
          <w:p w14:paraId="02560996" w14:textId="77777777" w:rsidR="00E62E0D" w:rsidRPr="00B03B40" w:rsidRDefault="00E62E0D" w:rsidP="00D75483">
            <w:pPr>
              <w:spacing w:line="240" w:lineRule="auto"/>
              <w:rPr>
                <w:b w:val="0"/>
              </w:rPr>
            </w:pPr>
            <w:r w:rsidRPr="00B03B40">
              <w:rPr>
                <w:b w:val="0"/>
              </w:rPr>
              <w:t>Triang</w:t>
            </w:r>
            <w:r>
              <w:rPr>
                <w:b w:val="0"/>
              </w:rPr>
              <w:t>ular</w:t>
            </w:r>
            <w:r w:rsidRPr="00B03B40">
              <w:rPr>
                <w:b w:val="0"/>
              </w:rPr>
              <w:t xml:space="preserve"> face</w:t>
            </w:r>
          </w:p>
          <w:p w14:paraId="39BA7345" w14:textId="77777777" w:rsidR="00E62E0D" w:rsidRPr="00B03B40" w:rsidRDefault="00E62E0D" w:rsidP="00D75483">
            <w:pPr>
              <w:spacing w:line="240" w:lineRule="auto"/>
              <w:rPr>
                <w:b w:val="0"/>
              </w:rPr>
            </w:pPr>
            <m:oMathPara>
              <m:oMathParaPr>
                <m:jc m:val="left"/>
              </m:oMathParaPr>
              <m:oMath>
                <m:r>
                  <m:rPr>
                    <m:sty m:val="bi"/>
                  </m:rPr>
                  <w:rPr>
                    <w:rFonts w:ascii="Cambria Math" w:hAnsi="Cambria Math"/>
                  </w:rPr>
                  <m:t>=</m:t>
                </m:r>
                <m:f>
                  <m:fPr>
                    <m:ctrlPr>
                      <w:rPr>
                        <w:rFonts w:ascii="Cambria Math" w:hAnsi="Cambria Math"/>
                        <w:b w:val="0"/>
                        <w:i/>
                      </w:rPr>
                    </m:ctrlPr>
                  </m:fPr>
                  <m:num>
                    <m:r>
                      <m:rPr>
                        <m:sty m:val="bi"/>
                      </m:rPr>
                      <w:rPr>
                        <w:rFonts w:ascii="Cambria Math" w:hAnsi="Cambria Math"/>
                      </w:rPr>
                      <m:t>1</m:t>
                    </m:r>
                  </m:num>
                  <m:den>
                    <m:r>
                      <m:rPr>
                        <m:sty m:val="bi"/>
                      </m:rPr>
                      <w:rPr>
                        <w:rFonts w:ascii="Cambria Math" w:hAnsi="Cambria Math"/>
                      </w:rPr>
                      <m:t>2</m:t>
                    </m:r>
                  </m:den>
                </m:f>
                <m:r>
                  <m:rPr>
                    <m:sty m:val="bi"/>
                  </m:rPr>
                  <w:rPr>
                    <w:rFonts w:ascii="Cambria Math" w:hAnsi="Cambria Math"/>
                  </w:rPr>
                  <m:t>×3×4</m:t>
                </m:r>
                <m:r>
                  <m:rPr>
                    <m:sty m:val="b"/>
                  </m:rPr>
                  <w:rPr>
                    <w:rFonts w:ascii="Cambria Math" w:eastAsiaTheme="minorEastAsia" w:hAnsi="Cambria Math"/>
                  </w:rPr>
                  <w:br/>
                </m:r>
              </m:oMath>
              <m:oMath>
                <m:r>
                  <m:rPr>
                    <m:sty m:val="bi"/>
                  </m:rPr>
                  <w:rPr>
                    <w:rFonts w:ascii="Cambria Math" w:eastAsiaTheme="minorEastAsia" w:hAnsi="Cambria Math"/>
                  </w:rPr>
                  <m:t>=6 c</m:t>
                </m:r>
                <m:sSup>
                  <m:sSupPr>
                    <m:ctrlPr>
                      <w:rPr>
                        <w:rFonts w:ascii="Cambria Math" w:eastAsiaTheme="minorEastAsia" w:hAnsi="Cambria Math"/>
                        <w:b w:val="0"/>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147" w:type="dxa"/>
          </w:tcPr>
          <w:p w14:paraId="40E4E540" w14:textId="77777777" w:rsidR="00E62E0D" w:rsidRDefault="00E62E0D"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Triangular face</w:t>
            </w:r>
          </w:p>
          <w:p w14:paraId="283BA829" w14:textId="0144A1AD" w:rsidR="00E62E0D" w:rsidRPr="00B00590" w:rsidRDefault="00E62E0D" w:rsidP="00D75483">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m:rPr>
                    <m:aln/>
                  </m:rP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2</m:t>
                    </m:r>
                  </m:den>
                </m:f>
                <m:r>
                  <w:rPr>
                    <w:rFonts w:ascii="Cambria Math" w:hAnsi="Cambria Math"/>
                  </w:rPr>
                  <m:t>×9×24</m:t>
                </m:r>
                <m:r>
                  <m:rPr>
                    <m:sty m:val="p"/>
                  </m:rPr>
                  <w:rPr>
                    <w:rFonts w:ascii="Cambria Math" w:eastAsiaTheme="minorEastAsia" w:hAnsi="Cambria Math"/>
                  </w:rPr>
                  <w:br/>
                </m:r>
              </m:oMath>
              <m:oMath>
                <m:r>
                  <m:rPr>
                    <m:aln/>
                  </m:rPr>
                  <w:rPr>
                    <w:rFonts w:ascii="Cambria Math" w:hAnsi="Cambria Math"/>
                  </w:rPr>
                  <m:t>=</m:t>
                </m:r>
              </m:oMath>
            </m:oMathPara>
          </w:p>
        </w:tc>
        <w:tc>
          <w:tcPr>
            <w:tcW w:w="3147" w:type="dxa"/>
          </w:tcPr>
          <w:p w14:paraId="13AEF38E" w14:textId="77777777" w:rsidR="00E62E0D" w:rsidRDefault="00E62E0D" w:rsidP="00D75483">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bCs/>
              </w:rPr>
            </w:pPr>
            <w:r>
              <w:rPr>
                <w:rFonts w:eastAsiaTheme="minorEastAsia"/>
                <w:bCs/>
              </w:rPr>
              <w:t>Triangular face</w:t>
            </w:r>
          </w:p>
          <w:p w14:paraId="39C24D14" w14:textId="7B4B810B" w:rsidR="00E62E0D" w:rsidRPr="00FF29CF" w:rsidRDefault="00E62E0D" w:rsidP="00D75483">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bCs/>
              </w:rPr>
            </w:pPr>
            <m:oMathPara>
              <m:oMathParaPr>
                <m:jc m:val="left"/>
              </m:oMathParaPr>
              <m:oMath>
                <m:r>
                  <m:rPr>
                    <m:aln/>
                  </m:rPr>
                  <w:rPr>
                    <w:rFonts w:ascii="Cambria Math" w:eastAsiaTheme="minorEastAsia" w:hAnsi="Cambria Math"/>
                  </w:rPr>
                  <m:t>=</m:t>
                </m:r>
              </m:oMath>
            </m:oMathPara>
          </w:p>
        </w:tc>
      </w:tr>
      <w:tr w:rsidR="00E62E0D" w14:paraId="43188060" w14:textId="77777777" w:rsidTr="00DD3F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dxa"/>
          </w:tcPr>
          <w:p w14:paraId="067F095E" w14:textId="77777777" w:rsidR="00E62E0D" w:rsidRPr="00B03B40" w:rsidRDefault="00E62E0D" w:rsidP="00D75483">
            <w:pPr>
              <w:spacing w:line="240" w:lineRule="auto"/>
              <w:rPr>
                <w:b w:val="0"/>
              </w:rPr>
            </w:pPr>
            <w:r w:rsidRPr="00B03B40">
              <w:rPr>
                <w:b w:val="0"/>
              </w:rPr>
              <w:t>Rectangle 1</w:t>
            </w:r>
          </w:p>
          <w:p w14:paraId="529713B8" w14:textId="6D7950A3" w:rsidR="00E62E0D" w:rsidRPr="00B03B40" w:rsidRDefault="00E62E0D" w:rsidP="00D75483">
            <w:pPr>
              <w:spacing w:line="240" w:lineRule="auto"/>
              <w:rPr>
                <w:b w:val="0"/>
              </w:rPr>
            </w:pPr>
            <m:oMathPara>
              <m:oMathParaPr>
                <m:jc m:val="left"/>
              </m:oMathParaPr>
              <m:oMath>
                <m:r>
                  <m:rPr>
                    <m:sty m:val="bi"/>
                  </m:rPr>
                  <w:rPr>
                    <w:rFonts w:ascii="Cambria Math" w:hAnsi="Cambria Math"/>
                  </w:rPr>
                  <m:t>=3×9</m:t>
                </m:r>
                <m:r>
                  <m:rPr>
                    <m:sty m:val="b"/>
                  </m:rPr>
                  <w:rPr>
                    <w:rFonts w:ascii="Cambria Math" w:eastAsiaTheme="minorEastAsia" w:hAnsi="Cambria Math"/>
                  </w:rPr>
                  <w:br/>
                </m:r>
              </m:oMath>
              <m:oMath>
                <m:r>
                  <m:rPr>
                    <m:sty m:val="bi"/>
                  </m:rPr>
                  <w:rPr>
                    <w:rFonts w:ascii="Cambria Math" w:eastAsiaTheme="minorEastAsia" w:hAnsi="Cambria Math"/>
                  </w:rPr>
                  <m:t>=27 c</m:t>
                </m:r>
                <m:sSup>
                  <m:sSupPr>
                    <m:ctrlPr>
                      <w:rPr>
                        <w:rFonts w:ascii="Cambria Math" w:eastAsiaTheme="minorEastAsia" w:hAnsi="Cambria Math"/>
                        <w:b w:val="0"/>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147" w:type="dxa"/>
          </w:tcPr>
          <w:p w14:paraId="08DC5902" w14:textId="77777777" w:rsidR="00E62E0D" w:rsidRDefault="00E62E0D"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w:r>
              <w:rPr>
                <w:rFonts w:eastAsiaTheme="minorEastAsia"/>
                <w:bCs/>
              </w:rPr>
              <w:t>Rectangle 1</w:t>
            </w:r>
          </w:p>
          <w:p w14:paraId="084F4911" w14:textId="40FB2B69" w:rsidR="00E62E0D" w:rsidRPr="00134400" w:rsidRDefault="00E62E0D"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m:oMathPara>
              <m:oMathParaPr>
                <m:jc m:val="left"/>
              </m:oMathParaPr>
              <m:oMath>
                <m:r>
                  <m:rPr>
                    <m:aln/>
                  </m:rPr>
                  <w:rPr>
                    <w:rFonts w:ascii="Cambria Math" w:eastAsiaTheme="minorEastAsia" w:hAnsi="Cambria Math"/>
                  </w:rPr>
                  <m:t>=</m:t>
                </m:r>
                <m:r>
                  <m:rPr>
                    <m:sty m:val="p"/>
                  </m:rPr>
                  <w:rPr>
                    <w:rFonts w:ascii="Cambria Math" w:eastAsiaTheme="minorEastAsia" w:hAnsi="Cambria Math"/>
                  </w:rPr>
                  <w:br/>
                </m:r>
              </m:oMath>
              <m:oMath>
                <m:r>
                  <m:rPr>
                    <m:aln/>
                  </m:rPr>
                  <w:rPr>
                    <w:rFonts w:ascii="Cambria Math" w:eastAsiaTheme="minorEastAsia" w:hAnsi="Cambria Math"/>
                  </w:rPr>
                  <m:t>=255c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m:oMathPara>
          </w:p>
          <w:p w14:paraId="64B2D283" w14:textId="77777777" w:rsidR="00E62E0D" w:rsidRPr="001D3488" w:rsidRDefault="00E62E0D"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w:p>
        </w:tc>
        <w:tc>
          <w:tcPr>
            <w:tcW w:w="3147" w:type="dxa"/>
          </w:tcPr>
          <w:p w14:paraId="3B42D46A" w14:textId="77777777" w:rsidR="00E62E0D" w:rsidRDefault="00E62E0D"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Pr>
                <w:bCs/>
              </w:rPr>
              <w:t>Rectangle 1</w:t>
            </w:r>
          </w:p>
          <w:p w14:paraId="0DDBC4C5" w14:textId="1AA277D0" w:rsidR="00E62E0D" w:rsidRPr="00CA5AE3" w:rsidRDefault="00E62E0D" w:rsidP="00D75483">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m:rPr>
                    <m:aln/>
                  </m:rPr>
                  <w:rPr>
                    <w:rFonts w:ascii="Cambria Math" w:hAnsi="Cambria Math"/>
                  </w:rPr>
                  <m:t>=</m:t>
                </m:r>
              </m:oMath>
            </m:oMathPara>
          </w:p>
        </w:tc>
      </w:tr>
      <w:tr w:rsidR="00E62E0D" w14:paraId="412A345C" w14:textId="77777777" w:rsidTr="00DD3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dxa"/>
          </w:tcPr>
          <w:p w14:paraId="1E01AF4E" w14:textId="77777777" w:rsidR="00E62E0D" w:rsidRPr="00B03B40" w:rsidRDefault="00E62E0D" w:rsidP="00D75483">
            <w:pPr>
              <w:spacing w:line="240" w:lineRule="auto"/>
              <w:rPr>
                <w:b w:val="0"/>
              </w:rPr>
            </w:pPr>
            <w:r w:rsidRPr="00B03B40">
              <w:rPr>
                <w:b w:val="0"/>
              </w:rPr>
              <w:t>Rectangle 2</w:t>
            </w:r>
          </w:p>
          <w:p w14:paraId="41AF014D" w14:textId="77777777" w:rsidR="00E62E0D" w:rsidRPr="00B03B40" w:rsidRDefault="00E62E0D" w:rsidP="00D75483">
            <w:pPr>
              <w:spacing w:line="240" w:lineRule="auto"/>
              <w:rPr>
                <w:b w:val="0"/>
              </w:rPr>
            </w:pPr>
            <m:oMathPara>
              <m:oMathParaPr>
                <m:jc m:val="left"/>
              </m:oMathParaPr>
              <m:oMath>
                <m:r>
                  <m:rPr>
                    <m:sty m:val="bi"/>
                  </m:rPr>
                  <w:rPr>
                    <w:rFonts w:ascii="Cambria Math" w:hAnsi="Cambria Math"/>
                  </w:rPr>
                  <m:t>=4×9</m:t>
                </m:r>
                <m:r>
                  <m:rPr>
                    <m:sty m:val="b"/>
                  </m:rPr>
                  <w:rPr>
                    <w:rFonts w:ascii="Cambria Math" w:eastAsiaTheme="minorEastAsia" w:hAnsi="Cambria Math"/>
                  </w:rPr>
                  <w:br/>
                </m:r>
              </m:oMath>
              <m:oMath>
                <m:r>
                  <m:rPr>
                    <m:sty m:val="bi"/>
                  </m:rPr>
                  <w:rPr>
                    <w:rFonts w:ascii="Cambria Math" w:eastAsiaTheme="minorEastAsia" w:hAnsi="Cambria Math"/>
                  </w:rPr>
                  <m:t>=36 c</m:t>
                </m:r>
                <m:sSup>
                  <m:sSupPr>
                    <m:ctrlPr>
                      <w:rPr>
                        <w:rFonts w:ascii="Cambria Math" w:eastAsiaTheme="minorEastAsia" w:hAnsi="Cambria Math"/>
                        <w:b w:val="0"/>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147" w:type="dxa"/>
          </w:tcPr>
          <w:p w14:paraId="71D1C920" w14:textId="77777777" w:rsidR="00E62E0D" w:rsidRDefault="00E62E0D"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Rectangle 2</w:t>
            </w:r>
          </w:p>
          <w:p w14:paraId="181DCEE2" w14:textId="7EBD3282" w:rsidR="00E62E0D" w:rsidRPr="00D73066" w:rsidRDefault="00E62E0D" w:rsidP="00D75483">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m:rPr>
                    <m:aln/>
                  </m:rPr>
                  <w:rPr>
                    <w:rFonts w:ascii="Cambria Math" w:hAnsi="Cambria Math"/>
                  </w:rPr>
                  <m:t>=</m:t>
                </m:r>
              </m:oMath>
            </m:oMathPara>
          </w:p>
        </w:tc>
        <w:tc>
          <w:tcPr>
            <w:tcW w:w="3147" w:type="dxa"/>
          </w:tcPr>
          <w:p w14:paraId="4A966A20" w14:textId="77777777" w:rsidR="00E62E0D" w:rsidRDefault="00E62E0D"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Rectangle 2</w:t>
            </w:r>
          </w:p>
          <w:p w14:paraId="0772260B" w14:textId="65DB20EE" w:rsidR="00E62E0D" w:rsidRPr="007A4F9B" w:rsidRDefault="00E62E0D" w:rsidP="00D75483">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m:t>
                </m:r>
              </m:oMath>
            </m:oMathPara>
          </w:p>
        </w:tc>
      </w:tr>
      <w:tr w:rsidR="00E62E0D" w14:paraId="2EE259FF" w14:textId="77777777" w:rsidTr="00DD3F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dxa"/>
          </w:tcPr>
          <w:p w14:paraId="0B278863" w14:textId="77777777" w:rsidR="00E62E0D" w:rsidRPr="00B03B40" w:rsidRDefault="00E62E0D" w:rsidP="00D75483">
            <w:pPr>
              <w:spacing w:line="240" w:lineRule="auto"/>
              <w:rPr>
                <w:b w:val="0"/>
              </w:rPr>
            </w:pPr>
            <w:r w:rsidRPr="00B03B40">
              <w:rPr>
                <w:b w:val="0"/>
              </w:rPr>
              <w:t>Rectangle 3</w:t>
            </w:r>
          </w:p>
          <w:p w14:paraId="06A80513" w14:textId="77777777" w:rsidR="00E62E0D" w:rsidRPr="00B03B40" w:rsidRDefault="00E62E0D" w:rsidP="00D75483">
            <w:pPr>
              <w:spacing w:line="240" w:lineRule="auto"/>
              <w:rPr>
                <w:b w:val="0"/>
              </w:rPr>
            </w:pPr>
            <m:oMathPara>
              <m:oMathParaPr>
                <m:jc m:val="left"/>
              </m:oMathParaPr>
              <m:oMath>
                <m:r>
                  <m:rPr>
                    <m:sty m:val="bi"/>
                  </m:rPr>
                  <w:rPr>
                    <w:rFonts w:ascii="Cambria Math" w:hAnsi="Cambria Math"/>
                  </w:rPr>
                  <m:t>=5×9</m:t>
                </m:r>
                <m:r>
                  <m:rPr>
                    <m:sty m:val="b"/>
                  </m:rPr>
                  <w:rPr>
                    <w:rFonts w:ascii="Cambria Math" w:eastAsiaTheme="minorEastAsia" w:hAnsi="Cambria Math"/>
                  </w:rPr>
                  <w:br/>
                </m:r>
              </m:oMath>
              <m:oMath>
                <m:r>
                  <m:rPr>
                    <m:sty m:val="bi"/>
                  </m:rPr>
                  <w:rPr>
                    <w:rFonts w:ascii="Cambria Math" w:eastAsiaTheme="minorEastAsia" w:hAnsi="Cambria Math"/>
                  </w:rPr>
                  <m:t>=45 c</m:t>
                </m:r>
                <m:sSup>
                  <m:sSupPr>
                    <m:ctrlPr>
                      <w:rPr>
                        <w:rFonts w:ascii="Cambria Math" w:eastAsiaTheme="minorEastAsia" w:hAnsi="Cambria Math"/>
                        <w:b w:val="0"/>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147" w:type="dxa"/>
          </w:tcPr>
          <w:p w14:paraId="76D76BD6" w14:textId="77777777" w:rsidR="00E62E0D" w:rsidRDefault="00E62E0D"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Pr>
                <w:bCs/>
              </w:rPr>
              <w:t>Rectangle 3</w:t>
            </w:r>
          </w:p>
          <w:p w14:paraId="4150EAF3" w14:textId="3B47A8F3" w:rsidR="00E62E0D" w:rsidRPr="004112F8" w:rsidRDefault="00E62E0D" w:rsidP="00D75483">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m:t>
                </m:r>
              </m:oMath>
            </m:oMathPara>
          </w:p>
        </w:tc>
        <w:tc>
          <w:tcPr>
            <w:tcW w:w="3147" w:type="dxa"/>
          </w:tcPr>
          <w:p w14:paraId="58525001" w14:textId="77777777" w:rsidR="00E62E0D" w:rsidRDefault="00E62E0D"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Pr>
                <w:bCs/>
              </w:rPr>
              <w:t>Rectangle 3</w:t>
            </w:r>
          </w:p>
          <w:p w14:paraId="68D42D7F" w14:textId="228B3769" w:rsidR="00E62E0D" w:rsidRPr="007A4F9B" w:rsidRDefault="00E62E0D" w:rsidP="00D75483">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m:t>
                </m:r>
              </m:oMath>
            </m:oMathPara>
          </w:p>
        </w:tc>
      </w:tr>
      <w:tr w:rsidR="00E62E0D" w14:paraId="51726DA5" w14:textId="77777777" w:rsidTr="00DD3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dxa"/>
          </w:tcPr>
          <w:p w14:paraId="3CA364F4" w14:textId="77777777" w:rsidR="00E62E0D" w:rsidRPr="00B03B40" w:rsidRDefault="00E62E0D" w:rsidP="00D75483">
            <w:pPr>
              <w:spacing w:line="240" w:lineRule="auto"/>
              <w:rPr>
                <w:b w:val="0"/>
              </w:rPr>
            </w:pPr>
            <w:r w:rsidRPr="00B03B40">
              <w:rPr>
                <w:b w:val="0"/>
              </w:rPr>
              <w:t>Surface area</w:t>
            </w:r>
          </w:p>
          <w:p w14:paraId="6364ABE5" w14:textId="25A6A02A" w:rsidR="00E62E0D" w:rsidRPr="00B03B40" w:rsidRDefault="001A40F9" w:rsidP="00D75483">
            <w:pPr>
              <w:spacing w:line="240" w:lineRule="auto"/>
              <w:rPr>
                <w:rFonts w:eastAsiaTheme="minorEastAsia"/>
                <w:b w:val="0"/>
              </w:rPr>
            </w:pPr>
            <m:oMathPara>
              <m:oMathParaPr>
                <m:jc m:val="left"/>
              </m:oMathParaPr>
              <m:oMath>
                <m:r>
                  <m:rPr>
                    <m:sty m:val="bi"/>
                  </m:rPr>
                  <w:rPr>
                    <w:rFonts w:ascii="Cambria Math" w:hAnsi="Cambria Math"/>
                  </w:rPr>
                  <m:t>=2 ×6+27+36+45</m:t>
                </m:r>
              </m:oMath>
            </m:oMathPara>
          </w:p>
          <w:p w14:paraId="2823666E" w14:textId="7FA0672E" w:rsidR="00E62E0D" w:rsidRPr="00B03B40" w:rsidRDefault="001A40F9" w:rsidP="00D75483">
            <w:pPr>
              <w:spacing w:line="240" w:lineRule="auto"/>
              <w:rPr>
                <w:rFonts w:eastAsiaTheme="minorEastAsia"/>
                <w:b w:val="0"/>
              </w:rPr>
            </w:pPr>
            <m:oMathPara>
              <m:oMathParaPr>
                <m:jc m:val="left"/>
              </m:oMathParaPr>
              <m:oMath>
                <m:r>
                  <m:rPr>
                    <m:sty m:val="bi"/>
                  </m:rPr>
                  <w:rPr>
                    <w:rFonts w:ascii="Cambria Math" w:hAnsi="Cambria Math"/>
                  </w:rPr>
                  <m:t>=120</m:t>
                </m:r>
                <m:r>
                  <m:rPr>
                    <m:sty m:val="bi"/>
                  </m:rPr>
                  <w:rPr>
                    <w:rFonts w:ascii="Cambria Math" w:hAnsi="Cambria Math"/>
                  </w:rPr>
                  <m:t>c</m:t>
                </m:r>
                <m:sSup>
                  <m:sSupPr>
                    <m:ctrlPr>
                      <w:rPr>
                        <w:rFonts w:ascii="Cambria Math" w:hAnsi="Cambria Math"/>
                        <w:b w:val="0"/>
                        <w:i/>
                      </w:rPr>
                    </m:ctrlPr>
                  </m:sSupPr>
                  <m:e>
                    <m:r>
                      <m:rPr>
                        <m:sty m:val="bi"/>
                      </m:rPr>
                      <w:rPr>
                        <w:rFonts w:ascii="Cambria Math" w:hAnsi="Cambria Math"/>
                      </w:rPr>
                      <m:t>m</m:t>
                    </m:r>
                  </m:e>
                  <m:sup>
                    <m:r>
                      <m:rPr>
                        <m:sty m:val="bi"/>
                      </m:rPr>
                      <w:rPr>
                        <w:rFonts w:ascii="Cambria Math" w:hAnsi="Cambria Math"/>
                      </w:rPr>
                      <m:t>2</m:t>
                    </m:r>
                  </m:sup>
                </m:sSup>
              </m:oMath>
            </m:oMathPara>
          </w:p>
        </w:tc>
        <w:tc>
          <w:tcPr>
            <w:tcW w:w="3147" w:type="dxa"/>
          </w:tcPr>
          <w:p w14:paraId="711D5590" w14:textId="77777777" w:rsidR="00E62E0D" w:rsidRDefault="00E62E0D"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 xml:space="preserve">Surface area </w:t>
            </w:r>
          </w:p>
          <w:p w14:paraId="0D6859B8" w14:textId="472958B4" w:rsidR="00E62E0D" w:rsidRPr="004F6C2A" w:rsidRDefault="00E62E0D" w:rsidP="00D75483">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bCs/>
              </w:rPr>
            </w:pPr>
            <m:oMathPara>
              <m:oMathParaPr>
                <m:jc m:val="left"/>
              </m:oMathParaPr>
              <m:oMath>
                <m:r>
                  <w:rPr>
                    <w:rFonts w:ascii="Cambria Math" w:hAnsi="Cambria Math"/>
                  </w:rPr>
                  <m:t>=</m:t>
                </m:r>
              </m:oMath>
            </m:oMathPara>
          </w:p>
          <w:p w14:paraId="7746AA9A" w14:textId="5CB64DE6" w:rsidR="00E62E0D" w:rsidRPr="004F6C2A" w:rsidRDefault="00E62E0D" w:rsidP="00D75483">
            <w:pPr>
              <w:spacing w:line="240" w:lineRule="auto"/>
              <w:jc w:val="center"/>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eastAsiaTheme="minorEastAsia" w:hAnsi="Cambria Math"/>
                  </w:rPr>
                  <m:t>=1134c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m:oMathPara>
          </w:p>
        </w:tc>
        <w:tc>
          <w:tcPr>
            <w:tcW w:w="3147" w:type="dxa"/>
          </w:tcPr>
          <w:p w14:paraId="6D0BD013" w14:textId="77777777" w:rsidR="00E62E0D" w:rsidRDefault="00E62E0D"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Surface area</w:t>
            </w:r>
          </w:p>
          <w:p w14:paraId="793A6C19" w14:textId="5E07C16E" w:rsidR="004112F8" w:rsidRPr="00A032B7" w:rsidRDefault="00E62E0D" w:rsidP="004112F8">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m:t>
                </m:r>
              </m:oMath>
            </m:oMathPara>
          </w:p>
          <w:p w14:paraId="5151FD62" w14:textId="07BBFCD0" w:rsidR="00E62E0D" w:rsidRPr="00A032B7" w:rsidRDefault="00E62E0D" w:rsidP="00D75483">
            <w:pPr>
              <w:spacing w:line="240" w:lineRule="auto"/>
              <w:cnfStyle w:val="000000100000" w:firstRow="0" w:lastRow="0" w:firstColumn="0" w:lastColumn="0" w:oddVBand="0" w:evenVBand="0" w:oddHBand="1" w:evenHBand="0" w:firstRowFirstColumn="0" w:firstRowLastColumn="0" w:lastRowFirstColumn="0" w:lastRowLastColumn="0"/>
              <w:rPr>
                <w:bCs/>
              </w:rPr>
            </w:pPr>
          </w:p>
        </w:tc>
      </w:tr>
    </w:tbl>
    <w:p w14:paraId="1100A0D9" w14:textId="77777777" w:rsidR="00E90570" w:rsidRPr="00DD3FB9" w:rsidRDefault="00E90570" w:rsidP="00DD3FB9">
      <w:r w:rsidRPr="00DD3FB9">
        <w:br w:type="page"/>
      </w:r>
    </w:p>
    <w:p w14:paraId="73B6D9AC" w14:textId="72FC82E3" w:rsidR="00E42E08" w:rsidRDefault="00E42E08" w:rsidP="00E42E08">
      <w:pPr>
        <w:pStyle w:val="Heading2"/>
        <w:rPr>
          <w:shd w:val="clear" w:color="auto" w:fill="FFFFFF"/>
        </w:rPr>
      </w:pPr>
      <w:bookmarkStart w:id="3" w:name="_Appendix_D"/>
      <w:bookmarkEnd w:id="3"/>
      <w:r>
        <w:rPr>
          <w:shd w:val="clear" w:color="auto" w:fill="FFFFFF"/>
        </w:rPr>
        <w:lastRenderedPageBreak/>
        <w:t xml:space="preserve">Appendix </w:t>
      </w:r>
      <w:r w:rsidR="00C17A0A">
        <w:rPr>
          <w:shd w:val="clear" w:color="auto" w:fill="FFFFFF"/>
        </w:rPr>
        <w:t>D</w:t>
      </w:r>
    </w:p>
    <w:p w14:paraId="0988813E" w14:textId="2AC9257A" w:rsidR="00E42E08" w:rsidRPr="003E5C45" w:rsidRDefault="003E5C45" w:rsidP="003E5C45">
      <w:pPr>
        <w:pStyle w:val="Heading3"/>
      </w:pPr>
      <w:r>
        <w:t>Home office space renovation</w:t>
      </w:r>
    </w:p>
    <w:p w14:paraId="066FB0CB" w14:textId="46FCD11F" w:rsidR="009B7579" w:rsidRDefault="009B7579" w:rsidP="00A93ABF">
      <w:r>
        <w:t xml:space="preserve">Below is an image of a double garage that has been converted into a home office space. </w:t>
      </w:r>
      <w:r w:rsidR="00D6276A">
        <w:t>M</w:t>
      </w:r>
      <w:r w:rsidR="000342AB">
        <w:t xml:space="preserve">easurements are shown </w:t>
      </w:r>
      <w:r w:rsidR="00D6276A">
        <w:t>for</w:t>
      </w:r>
      <w:r w:rsidR="000342AB">
        <w:t xml:space="preserve"> the room, </w:t>
      </w:r>
      <w:r w:rsidR="00B921D1">
        <w:t>door,</w:t>
      </w:r>
      <w:r w:rsidR="000342AB">
        <w:t xml:space="preserve"> and window.</w:t>
      </w:r>
    </w:p>
    <w:p w14:paraId="4BCEFF23" w14:textId="6434CC7A" w:rsidR="000342AB" w:rsidRDefault="000342AB" w:rsidP="000342AB">
      <w:pPr>
        <w:pStyle w:val="ListNumber"/>
        <w:numPr>
          <w:ilvl w:val="0"/>
          <w:numId w:val="0"/>
        </w:numPr>
        <w:ind w:left="360"/>
      </w:pPr>
      <w:r w:rsidRPr="00396343">
        <w:rPr>
          <w:rFonts w:ascii="Times New Roman" w:eastAsia="Times New Roman" w:hAnsi="Times New Roman" w:cs="Times New Roman"/>
          <w:noProof/>
          <w:color w:val="000000"/>
        </w:rPr>
        <w:drawing>
          <wp:inline distT="0" distB="0" distL="0" distR="0" wp14:anchorId="4A09C45D" wp14:editId="15C26DB5">
            <wp:extent cx="2386564" cy="1506488"/>
            <wp:effectExtent l="0" t="0" r="0" b="0"/>
            <wp:docPr id="42" name="Picture 42" descr="A 3-D room with 1 door and 1 window. A rectangular room that is 6 metres long, 3.5 metres wide and 3 metres high. A rectangular door that is 2.5 metres high and 1 metre wide and rectangular window that is 2 metres long and 1.5 metres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Picture 100045" descr="A 3-D room with 1 door and 1 window. A rectangular room that is 6 metres long, 3.5 metres wide and 3 metres high. A rectangular door that is 2.5 metres high and 1 metre wide and rectangular window that is 2 metres long and 1.5 metres high."/>
                    <pic:cNvPicPr>
                      <a:picLocks noChangeAspect="1"/>
                    </pic:cNvPicPr>
                  </pic:nvPicPr>
                  <pic:blipFill rotWithShape="1">
                    <a:blip r:embed="rId45"/>
                    <a:srcRect t="-1377"/>
                    <a:stretch/>
                  </pic:blipFill>
                  <pic:spPr bwMode="auto">
                    <a:xfrm>
                      <a:off x="0" y="0"/>
                      <a:ext cx="2408645" cy="1520426"/>
                    </a:xfrm>
                    <a:prstGeom prst="rect">
                      <a:avLst/>
                    </a:prstGeom>
                    <a:ln>
                      <a:noFill/>
                    </a:ln>
                    <a:extLst>
                      <a:ext uri="{53640926-AAD7-44D8-BBD7-CCE9431645EC}">
                        <a14:shadowObscured xmlns:a14="http://schemas.microsoft.com/office/drawing/2010/main"/>
                      </a:ext>
                    </a:extLst>
                  </pic:spPr>
                </pic:pic>
              </a:graphicData>
            </a:graphic>
          </wp:inline>
        </w:drawing>
      </w:r>
    </w:p>
    <w:p w14:paraId="376738E9" w14:textId="666CA5D8" w:rsidR="00180BB8" w:rsidRPr="00DD3FB9" w:rsidRDefault="00DD5C52" w:rsidP="00DD3FB9">
      <w:pPr>
        <w:pStyle w:val="ListNumber"/>
        <w:numPr>
          <w:ilvl w:val="0"/>
          <w:numId w:val="18"/>
        </w:numPr>
      </w:pPr>
      <w:r w:rsidRPr="00DD3FB9">
        <w:t>Determine the amount of paint required if the walls and ceiling need to be painted</w:t>
      </w:r>
      <w:r w:rsidR="00C61816" w:rsidRPr="00DD3FB9">
        <w:t xml:space="preserve">. Assume that </w:t>
      </w:r>
      <w:r w:rsidRPr="00DD3FB9">
        <w:t>1</w:t>
      </w:r>
      <w:r w:rsidR="00754418">
        <w:t> </w:t>
      </w:r>
      <w:r w:rsidRPr="00DD3FB9">
        <w:t>litre of paint covers 15</w:t>
      </w:r>
      <w:r w:rsidR="00754418">
        <w:t> </w:t>
      </w:r>
      <w:r w:rsidRPr="00DD3FB9">
        <w:t>square metres.</w:t>
      </w:r>
    </w:p>
    <w:p w14:paraId="6BB94C15" w14:textId="72D6BD5E" w:rsidR="00502616" w:rsidRPr="00DD3FB9" w:rsidRDefault="00502616" w:rsidP="00DD3FB9">
      <w:pPr>
        <w:pStyle w:val="ListNumber"/>
      </w:pPr>
      <w:r w:rsidRPr="00DD3FB9">
        <w:t xml:space="preserve">The roof of the new home office space needs replacing. Below are </w:t>
      </w:r>
      <w:r w:rsidR="00AD300D">
        <w:t>2</w:t>
      </w:r>
      <w:r w:rsidRPr="00DD3FB9">
        <w:t xml:space="preserve"> different designs that the owner needs to choose </w:t>
      </w:r>
      <w:r w:rsidR="00BF12C1" w:rsidRPr="00DD3FB9">
        <w:t>between</w:t>
      </w:r>
      <w:r w:rsidRPr="00DD3FB9">
        <w:t xml:space="preserve">. </w:t>
      </w:r>
      <w:r w:rsidR="004A2CD4" w:rsidRPr="00DD3FB9">
        <w:t xml:space="preserve">The cost of replacing a roof is </w:t>
      </w:r>
      <w:r w:rsidR="00BF12C1" w:rsidRPr="00DD3FB9">
        <w:t xml:space="preserve">$210 per square metre. Using mathematical calculations, decide which roof design is </w:t>
      </w:r>
      <w:r w:rsidR="00605EBA" w:rsidRPr="00DD3FB9">
        <w:t xml:space="preserve">the </w:t>
      </w:r>
      <w:r w:rsidR="00A755EA" w:rsidRPr="00DD3FB9">
        <w:t xml:space="preserve">most cost effective. </w:t>
      </w:r>
    </w:p>
    <w:p w14:paraId="42C6E758" w14:textId="2F2007DC" w:rsidR="009172BE" w:rsidRDefault="00DD67EB" w:rsidP="009172BE">
      <w:r>
        <w:rPr>
          <w:noProof/>
        </w:rPr>
        <w:drawing>
          <wp:inline distT="0" distB="0" distL="0" distR="0" wp14:anchorId="7ADA532B" wp14:editId="5D745F57">
            <wp:extent cx="5003246" cy="2101656"/>
            <wp:effectExtent l="0" t="0" r="6985" b="0"/>
            <wp:docPr id="1" name="Picture 1" descr="Two diagrams of the home office space drawn above. The first diagram has a triangular roof drawn where the triangle is on the front face with the door. The second diagram has a triangular roof drawn where the triangle is on the side face with the window. The triangular prism in both diagrams has a height of 2.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diagrams of the home office space drawn above. The first diagram has a triangular roof drawn where the triangle is on the front face with the door. The second diagram has a triangular roof drawn where the triangle is on the side face with the window. The triangular prism in both diagrams has a height of 2.5m."/>
                    <pic:cNvPicPr/>
                  </pic:nvPicPr>
                  <pic:blipFill>
                    <a:blip r:embed="rId46"/>
                    <a:stretch>
                      <a:fillRect/>
                    </a:stretch>
                  </pic:blipFill>
                  <pic:spPr>
                    <a:xfrm>
                      <a:off x="0" y="0"/>
                      <a:ext cx="5020152" cy="2108757"/>
                    </a:xfrm>
                    <a:prstGeom prst="rect">
                      <a:avLst/>
                    </a:prstGeom>
                  </pic:spPr>
                </pic:pic>
              </a:graphicData>
            </a:graphic>
          </wp:inline>
        </w:drawing>
      </w:r>
    </w:p>
    <w:p w14:paraId="5CB15FC3" w14:textId="1D07B15D" w:rsidR="00227417" w:rsidRDefault="004A2411" w:rsidP="00E610F6">
      <w:pPr>
        <w:pStyle w:val="Heading2"/>
      </w:pPr>
      <w:r>
        <w:lastRenderedPageBreak/>
        <w:t>Sample s</w:t>
      </w:r>
      <w:r w:rsidR="008674E9">
        <w:t>olution</w:t>
      </w:r>
    </w:p>
    <w:p w14:paraId="2E58C5DF" w14:textId="394C7E72" w:rsidR="00275F6E" w:rsidRDefault="00275F6E" w:rsidP="00275F6E">
      <w:pPr>
        <w:pStyle w:val="Heading3"/>
      </w:pPr>
      <w:r>
        <w:t>Appendix C</w:t>
      </w:r>
      <w:r w:rsidR="00A068A3">
        <w:t xml:space="preserve"> – </w:t>
      </w:r>
      <w:r w:rsidR="00005D61">
        <w:t>f</w:t>
      </w:r>
      <w:r w:rsidR="00A068A3">
        <w:t>aded worked examples</w:t>
      </w:r>
    </w:p>
    <w:p w14:paraId="078103B5" w14:textId="08E02285" w:rsidR="00227417" w:rsidRDefault="00227417" w:rsidP="00275F6E">
      <w:pPr>
        <w:pStyle w:val="Heading4"/>
      </w:pPr>
      <w:r>
        <w:t>Faded worked examples – Rectangular prism</w:t>
      </w:r>
      <w:r w:rsidR="00824D4C">
        <w:t xml:space="preserve"> 1</w:t>
      </w:r>
    </w:p>
    <w:tbl>
      <w:tblPr>
        <w:tblStyle w:val="Tableheader"/>
        <w:tblW w:w="9776" w:type="dxa"/>
        <w:tblLayout w:type="fixed"/>
        <w:tblLook w:val="04A0" w:firstRow="1" w:lastRow="0" w:firstColumn="1" w:lastColumn="0" w:noHBand="0" w:noVBand="1"/>
        <w:tblDescription w:val="Sample solutions for faded worked examples for Appendix C rectangular prism 1."/>
      </w:tblPr>
      <w:tblGrid>
        <w:gridCol w:w="3258"/>
        <w:gridCol w:w="3259"/>
        <w:gridCol w:w="3259"/>
      </w:tblGrid>
      <w:tr w:rsidR="00E75617" w14:paraId="580CFAD7" w14:textId="77777777" w:rsidTr="00E756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03440E67" w14:textId="77777777" w:rsidR="00E75617" w:rsidRDefault="00E75617" w:rsidP="008674E9">
            <w:r>
              <w:t>Question 1</w:t>
            </w:r>
          </w:p>
        </w:tc>
        <w:tc>
          <w:tcPr>
            <w:tcW w:w="3259" w:type="dxa"/>
          </w:tcPr>
          <w:p w14:paraId="64E945A1" w14:textId="77777777" w:rsidR="00E75617" w:rsidRDefault="00E75617" w:rsidP="008674E9">
            <w:pPr>
              <w:cnfStyle w:val="100000000000" w:firstRow="1" w:lastRow="0" w:firstColumn="0" w:lastColumn="0" w:oddVBand="0" w:evenVBand="0" w:oddHBand="0" w:evenHBand="0" w:firstRowFirstColumn="0" w:firstRowLastColumn="0" w:lastRowFirstColumn="0" w:lastRowLastColumn="0"/>
            </w:pPr>
            <w:r>
              <w:t>Question 2</w:t>
            </w:r>
          </w:p>
        </w:tc>
        <w:tc>
          <w:tcPr>
            <w:tcW w:w="3259" w:type="dxa"/>
          </w:tcPr>
          <w:p w14:paraId="642124E1" w14:textId="77777777" w:rsidR="00E75617" w:rsidRDefault="00E75617" w:rsidP="008674E9">
            <w:pPr>
              <w:cnfStyle w:val="100000000000" w:firstRow="1" w:lastRow="0" w:firstColumn="0" w:lastColumn="0" w:oddVBand="0" w:evenVBand="0" w:oddHBand="0" w:evenHBand="0" w:firstRowFirstColumn="0" w:firstRowLastColumn="0" w:lastRowFirstColumn="0" w:lastRowLastColumn="0"/>
            </w:pPr>
            <w:r>
              <w:t>Question 3</w:t>
            </w:r>
          </w:p>
        </w:tc>
      </w:tr>
      <w:tr w:rsidR="00E75617" w14:paraId="76E8CD7D" w14:textId="77777777" w:rsidTr="00E75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Align w:val="center"/>
          </w:tcPr>
          <w:p w14:paraId="04FFE5D2" w14:textId="77777777" w:rsidR="00E75617" w:rsidRPr="00334672" w:rsidRDefault="00E75617" w:rsidP="008674E9">
            <w:pPr>
              <w:spacing w:line="240" w:lineRule="auto"/>
            </w:pPr>
            <w:r>
              <w:rPr>
                <w:noProof/>
              </w:rPr>
              <w:drawing>
                <wp:inline distT="0" distB="0" distL="0" distR="0" wp14:anchorId="2FB82A95" wp14:editId="27C9E119">
                  <wp:extent cx="1317164" cy="907576"/>
                  <wp:effectExtent l="0" t="0" r="0" b="6985"/>
                  <wp:docPr id="34" name="Picture 34" descr="Rectangle prism with length 45cm, height 15cm and width 2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Rectangle prism with length 45cm, height 15cm and width 25cm"/>
                          <pic:cNvPicPr/>
                        </pic:nvPicPr>
                        <pic:blipFill>
                          <a:blip r:embed="rId33"/>
                          <a:stretch>
                            <a:fillRect/>
                          </a:stretch>
                        </pic:blipFill>
                        <pic:spPr>
                          <a:xfrm>
                            <a:off x="0" y="0"/>
                            <a:ext cx="1328752" cy="915560"/>
                          </a:xfrm>
                          <a:prstGeom prst="rect">
                            <a:avLst/>
                          </a:prstGeom>
                        </pic:spPr>
                      </pic:pic>
                    </a:graphicData>
                  </a:graphic>
                </wp:inline>
              </w:drawing>
            </w:r>
          </w:p>
        </w:tc>
        <w:tc>
          <w:tcPr>
            <w:tcW w:w="3259" w:type="dxa"/>
            <w:vAlign w:val="center"/>
          </w:tcPr>
          <w:p w14:paraId="6820695A" w14:textId="1557567E" w:rsidR="00E75617" w:rsidRPr="00266CCE" w:rsidRDefault="007A5999" w:rsidP="007A5999">
            <w:pPr>
              <w:spacing w:line="240" w:lineRule="auto"/>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529DD39F" wp14:editId="2F5728DC">
                  <wp:extent cx="1099457" cy="944456"/>
                  <wp:effectExtent l="0" t="0" r="5715" b="8255"/>
                  <wp:docPr id="196" name="Picture 196" descr="Square based prism, with square of side length 6.3cm and the prism has a height of 7.1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descr="Square based prism, with square of side length 6.3cm and the prism has a height of 7.1cm. "/>
                          <pic:cNvPicPr/>
                        </pic:nvPicPr>
                        <pic:blipFill>
                          <a:blip r:embed="rId34"/>
                          <a:stretch>
                            <a:fillRect/>
                          </a:stretch>
                        </pic:blipFill>
                        <pic:spPr>
                          <a:xfrm>
                            <a:off x="0" y="0"/>
                            <a:ext cx="1105406" cy="949567"/>
                          </a:xfrm>
                          <a:prstGeom prst="rect">
                            <a:avLst/>
                          </a:prstGeom>
                        </pic:spPr>
                      </pic:pic>
                    </a:graphicData>
                  </a:graphic>
                </wp:inline>
              </w:drawing>
            </w:r>
          </w:p>
        </w:tc>
        <w:tc>
          <w:tcPr>
            <w:tcW w:w="3259" w:type="dxa"/>
            <w:vAlign w:val="center"/>
          </w:tcPr>
          <w:p w14:paraId="3E768726" w14:textId="77777777" w:rsidR="00E75617" w:rsidRDefault="00E75617" w:rsidP="00304197">
            <w:pPr>
              <w:spacing w:line="240" w:lineRule="auto"/>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17FBBBA2" wp14:editId="22251DFD">
                  <wp:extent cx="591671" cy="914400"/>
                  <wp:effectExtent l="0" t="0" r="0" b="0"/>
                  <wp:docPr id="36" name="Picture 36" descr="Rectangular prism with width 40mm, length 50mm and height 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Rectangular prism with width 40mm, length 50mm and height 20mm"/>
                          <pic:cNvPicPr/>
                        </pic:nvPicPr>
                        <pic:blipFill>
                          <a:blip r:embed="rId35"/>
                          <a:stretch>
                            <a:fillRect/>
                          </a:stretch>
                        </pic:blipFill>
                        <pic:spPr>
                          <a:xfrm>
                            <a:off x="0" y="0"/>
                            <a:ext cx="606061" cy="936639"/>
                          </a:xfrm>
                          <a:prstGeom prst="rect">
                            <a:avLst/>
                          </a:prstGeom>
                        </pic:spPr>
                      </pic:pic>
                    </a:graphicData>
                  </a:graphic>
                </wp:inline>
              </w:drawing>
            </w:r>
          </w:p>
        </w:tc>
      </w:tr>
      <w:tr w:rsidR="00E75617" w14:paraId="52692989" w14:textId="77777777" w:rsidTr="00E756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5C203CB4" w14:textId="77777777" w:rsidR="00E75617" w:rsidRPr="001C0BB6" w:rsidRDefault="00E75617" w:rsidP="008674E9">
            <w:pPr>
              <w:spacing w:line="240" w:lineRule="auto"/>
              <w:rPr>
                <w:b w:val="0"/>
                <w:bCs/>
              </w:rPr>
            </w:pPr>
            <w:r w:rsidRPr="001C0BB6">
              <w:rPr>
                <w:b w:val="0"/>
                <w:bCs/>
              </w:rPr>
              <w:t>Front face</w:t>
            </w:r>
          </w:p>
          <w:p w14:paraId="5BC5AED0" w14:textId="548A1D20" w:rsidR="00E75617" w:rsidRPr="00B5261B" w:rsidRDefault="00B5261B" w:rsidP="008674E9">
            <w:pPr>
              <w:spacing w:line="240" w:lineRule="auto"/>
              <w:rPr>
                <w:rFonts w:eastAsiaTheme="minorEastAsia"/>
                <w:b w:val="0"/>
                <w:bCs/>
              </w:rPr>
            </w:pPr>
            <m:oMathPara>
              <m:oMathParaPr>
                <m:jc m:val="left"/>
              </m:oMathParaPr>
              <m:oMath>
                <m:r>
                  <m:rPr>
                    <m:sty m:val="bi"/>
                  </m:rPr>
                  <w:rPr>
                    <w:rFonts w:ascii="Cambria Math" w:hAnsi="Cambria Math"/>
                  </w:rPr>
                  <m:t>=45×15</m:t>
                </m:r>
                <m:r>
                  <m:rPr>
                    <m:sty m:val="b"/>
                  </m:rPr>
                  <w:rPr>
                    <w:rFonts w:ascii="Cambria Math" w:eastAsiaTheme="minorEastAsia" w:hAnsi="Cambria Math"/>
                  </w:rPr>
                  <w:br/>
                </m:r>
              </m:oMath>
              <m:oMath>
                <m:r>
                  <m:rPr>
                    <m:sty m:val="bi"/>
                  </m:rPr>
                  <w:rPr>
                    <w:rFonts w:ascii="Cambria Math" w:eastAsiaTheme="minorEastAsia" w:hAnsi="Cambria Math"/>
                  </w:rPr>
                  <m:t>=675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259" w:type="dxa"/>
          </w:tcPr>
          <w:p w14:paraId="49D05135" w14:textId="77777777" w:rsidR="00E75617" w:rsidRPr="002D3F27" w:rsidRDefault="00E75617" w:rsidP="008674E9">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w:r w:rsidRPr="002D3F27">
              <w:rPr>
                <w:rFonts w:eastAsiaTheme="minorEastAsia"/>
                <w:bCs/>
              </w:rPr>
              <w:t>Front face</w:t>
            </w:r>
          </w:p>
          <w:p w14:paraId="57C82A74" w14:textId="218B7631" w:rsidR="00E75617" w:rsidRPr="002D3F27" w:rsidRDefault="001C0BB6" w:rsidP="008674E9">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m:oMathPara>
              <m:oMathParaPr>
                <m:jc m:val="left"/>
              </m:oMathParaPr>
              <m:oMath>
                <m:r>
                  <w:rPr>
                    <w:rFonts w:ascii="Cambria Math" w:eastAsiaTheme="minorEastAsia" w:hAnsi="Cambria Math"/>
                  </w:rPr>
                  <m:t>=6.3 ×6.3</m:t>
                </m:r>
                <m:r>
                  <m:rPr>
                    <m:sty m:val="p"/>
                  </m:rPr>
                  <w:rPr>
                    <w:rFonts w:ascii="Cambria Math" w:eastAsiaTheme="minorEastAsia" w:hAnsi="Cambria Math"/>
                  </w:rPr>
                  <w:br/>
                </m:r>
              </m:oMath>
            </m:oMathPara>
            <m:oMath>
              <m:r>
                <w:rPr>
                  <w:rFonts w:ascii="Cambria Math" w:eastAsiaTheme="minorEastAsia" w:hAnsi="Cambria Math"/>
                </w:rPr>
                <m:t>=39.69 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w:r w:rsidR="00E75617" w:rsidRPr="002D3F27">
              <w:rPr>
                <w:rFonts w:eastAsiaTheme="minorEastAsia"/>
                <w:bCs/>
              </w:rPr>
              <w:t xml:space="preserve"> </w:t>
            </w:r>
          </w:p>
        </w:tc>
        <w:tc>
          <w:tcPr>
            <w:tcW w:w="3259" w:type="dxa"/>
          </w:tcPr>
          <w:p w14:paraId="351199EE" w14:textId="77777777" w:rsidR="00E75617" w:rsidRPr="002D3F27" w:rsidRDefault="00E75617" w:rsidP="008674E9">
            <w:pPr>
              <w:spacing w:line="240" w:lineRule="auto"/>
              <w:cnfStyle w:val="000000010000" w:firstRow="0" w:lastRow="0" w:firstColumn="0" w:lastColumn="0" w:oddVBand="0" w:evenVBand="0" w:oddHBand="0" w:evenHBand="1" w:firstRowFirstColumn="0" w:firstRowLastColumn="0" w:lastRowFirstColumn="0" w:lastRowLastColumn="0"/>
              <w:rPr>
                <w:bCs/>
              </w:rPr>
            </w:pPr>
            <w:r w:rsidRPr="002D3F27">
              <w:rPr>
                <w:bCs/>
              </w:rPr>
              <w:t>Front face</w:t>
            </w:r>
          </w:p>
          <w:p w14:paraId="7F4B079D" w14:textId="426B4849" w:rsidR="00E75617" w:rsidRPr="002D3F27" w:rsidRDefault="001C0BB6" w:rsidP="008674E9">
            <w:pPr>
              <w:spacing w:line="240" w:lineRule="auto"/>
              <w:cnfStyle w:val="000000010000" w:firstRow="0" w:lastRow="0" w:firstColumn="0" w:lastColumn="0" w:oddVBand="0" w:evenVBand="0" w:oddHBand="0" w:evenHBand="1" w:firstRowFirstColumn="0" w:firstRowLastColumn="0" w:lastRowFirstColumn="0" w:lastRowLastColumn="0"/>
              <w:rPr>
                <w:rFonts w:ascii="Cambria Math" w:hAnsi="Cambria Math"/>
                <w:oMath/>
              </w:rPr>
            </w:pPr>
            <m:oMathPara>
              <m:oMathParaPr>
                <m:jc m:val="left"/>
              </m:oMathParaPr>
              <m:oMath>
                <m:r>
                  <w:rPr>
                    <w:rFonts w:ascii="Cambria Math" w:hAnsi="Cambria Math"/>
                  </w:rPr>
                  <m:t>= 40 × 200</m:t>
                </m:r>
              </m:oMath>
            </m:oMathPara>
          </w:p>
          <w:p w14:paraId="7C700F29" w14:textId="6A79AE1B" w:rsidR="00E75617" w:rsidRPr="002D3F27" w:rsidRDefault="001C0BB6" w:rsidP="008674E9">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 8000 m</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r>
      <w:tr w:rsidR="00E75617" w14:paraId="26044198" w14:textId="77777777" w:rsidTr="00E75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276B5525" w14:textId="77777777" w:rsidR="00E75617" w:rsidRPr="001C0BB6" w:rsidRDefault="00E75617" w:rsidP="008674E9">
            <w:pPr>
              <w:spacing w:line="240" w:lineRule="auto"/>
              <w:rPr>
                <w:b w:val="0"/>
                <w:bCs/>
              </w:rPr>
            </w:pPr>
            <w:r w:rsidRPr="001C0BB6">
              <w:rPr>
                <w:b w:val="0"/>
                <w:bCs/>
              </w:rPr>
              <w:t>Back face</w:t>
            </w:r>
          </w:p>
          <w:p w14:paraId="5BAE4741" w14:textId="3E516849" w:rsidR="00E75617" w:rsidRPr="00B5261B" w:rsidRDefault="00B5261B" w:rsidP="008674E9">
            <w:pPr>
              <w:spacing w:line="240" w:lineRule="auto"/>
              <w:rPr>
                <w:b w:val="0"/>
                <w:bCs/>
              </w:rPr>
            </w:pPr>
            <m:oMathPara>
              <m:oMathParaPr>
                <m:jc m:val="left"/>
              </m:oMathParaPr>
              <m:oMath>
                <m:r>
                  <m:rPr>
                    <m:sty m:val="bi"/>
                  </m:rPr>
                  <w:rPr>
                    <w:rFonts w:ascii="Cambria Math" w:hAnsi="Cambria Math"/>
                  </w:rPr>
                  <m:t>=45×15</m:t>
                </m:r>
                <m:r>
                  <m:rPr>
                    <m:sty m:val="b"/>
                  </m:rPr>
                  <w:rPr>
                    <w:rFonts w:ascii="Cambria Math" w:eastAsiaTheme="minorEastAsia" w:hAnsi="Cambria Math"/>
                  </w:rPr>
                  <w:br/>
                </m:r>
              </m:oMath>
              <m:oMath>
                <m:r>
                  <m:rPr>
                    <m:sty m:val="bi"/>
                  </m:rPr>
                  <w:rPr>
                    <w:rFonts w:ascii="Cambria Math" w:eastAsiaTheme="minorEastAsia" w:hAnsi="Cambria Math"/>
                  </w:rPr>
                  <m:t>=675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259" w:type="dxa"/>
          </w:tcPr>
          <w:p w14:paraId="47F06826" w14:textId="77777777" w:rsidR="00E75617" w:rsidRPr="002D3F27" w:rsidRDefault="00E75617" w:rsidP="008674E9">
            <w:pPr>
              <w:spacing w:line="240" w:lineRule="auto"/>
              <w:cnfStyle w:val="000000100000" w:firstRow="0" w:lastRow="0" w:firstColumn="0" w:lastColumn="0" w:oddVBand="0" w:evenVBand="0" w:oddHBand="1" w:evenHBand="0" w:firstRowFirstColumn="0" w:firstRowLastColumn="0" w:lastRowFirstColumn="0" w:lastRowLastColumn="0"/>
              <w:rPr>
                <w:bCs/>
              </w:rPr>
            </w:pPr>
            <w:r w:rsidRPr="002D3F27">
              <w:rPr>
                <w:bCs/>
              </w:rPr>
              <w:t>Back face</w:t>
            </w:r>
          </w:p>
          <w:p w14:paraId="6CD843FB" w14:textId="308AE829" w:rsidR="00E75617" w:rsidRPr="002D3F27" w:rsidRDefault="001C0BB6" w:rsidP="008674E9">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eastAsiaTheme="minorEastAsia" w:hAnsi="Cambria Math"/>
                  </w:rPr>
                  <m:t>=6.3×6.3</m:t>
                </m:r>
                <m:r>
                  <m:rPr>
                    <m:sty m:val="p"/>
                  </m:rPr>
                  <w:rPr>
                    <w:rFonts w:ascii="Cambria Math" w:eastAsiaTheme="minorEastAsia" w:hAnsi="Cambria Math"/>
                  </w:rPr>
                  <w:br/>
                </m:r>
              </m:oMath>
              <m:oMath>
                <m:r>
                  <w:rPr>
                    <w:rFonts w:ascii="Cambria Math" w:eastAsiaTheme="minorEastAsia" w:hAnsi="Cambria Math"/>
                  </w:rPr>
                  <m:t>=39.69 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m:oMathPara>
          </w:p>
        </w:tc>
        <w:tc>
          <w:tcPr>
            <w:tcW w:w="3259" w:type="dxa"/>
          </w:tcPr>
          <w:p w14:paraId="3FB4EDA5" w14:textId="77777777" w:rsidR="00E75617" w:rsidRPr="002D3F27" w:rsidRDefault="00E75617" w:rsidP="008674E9">
            <w:pPr>
              <w:spacing w:line="240" w:lineRule="auto"/>
              <w:cnfStyle w:val="000000100000" w:firstRow="0" w:lastRow="0" w:firstColumn="0" w:lastColumn="0" w:oddVBand="0" w:evenVBand="0" w:oddHBand="1" w:evenHBand="0" w:firstRowFirstColumn="0" w:firstRowLastColumn="0" w:lastRowFirstColumn="0" w:lastRowLastColumn="0"/>
              <w:rPr>
                <w:bCs/>
              </w:rPr>
            </w:pPr>
            <w:r w:rsidRPr="002D3F27">
              <w:rPr>
                <w:bCs/>
              </w:rPr>
              <w:t>Back face</w:t>
            </w:r>
          </w:p>
          <w:p w14:paraId="1B0D975B" w14:textId="0474B379" w:rsidR="00E75617" w:rsidRPr="002D3F27" w:rsidRDefault="001C0BB6" w:rsidP="008674E9">
            <w:pPr>
              <w:spacing w:line="240" w:lineRule="auto"/>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ParaPr>
                <m:jc m:val="left"/>
              </m:oMathParaPr>
              <m:oMath>
                <m:r>
                  <w:rPr>
                    <w:rFonts w:ascii="Cambria Math" w:hAnsi="Cambria Math"/>
                  </w:rPr>
                  <m:t>= 40 × 200</m:t>
                </m:r>
              </m:oMath>
            </m:oMathPara>
          </w:p>
          <w:p w14:paraId="73742B50" w14:textId="5A6394CA" w:rsidR="00E75617" w:rsidRPr="002D3F27" w:rsidRDefault="001C0BB6" w:rsidP="008674E9">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 8000 m</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r>
      <w:tr w:rsidR="00E75617" w14:paraId="4B038DF3" w14:textId="77777777" w:rsidTr="00E756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0C551A52" w14:textId="77777777" w:rsidR="00E75617" w:rsidRPr="001C0BB6" w:rsidRDefault="00E75617" w:rsidP="008674E9">
            <w:pPr>
              <w:spacing w:line="240" w:lineRule="auto"/>
              <w:rPr>
                <w:b w:val="0"/>
                <w:bCs/>
              </w:rPr>
            </w:pPr>
            <w:r w:rsidRPr="001C0BB6">
              <w:rPr>
                <w:b w:val="0"/>
                <w:bCs/>
              </w:rPr>
              <w:t>Right face</w:t>
            </w:r>
          </w:p>
          <w:p w14:paraId="37DF74CF" w14:textId="313265A0" w:rsidR="00E75617" w:rsidRPr="00B5261B" w:rsidRDefault="00B5261B" w:rsidP="008674E9">
            <w:pPr>
              <w:spacing w:line="240" w:lineRule="auto"/>
              <w:rPr>
                <w:b w:val="0"/>
                <w:bCs/>
              </w:rPr>
            </w:pPr>
            <m:oMathPara>
              <m:oMathParaPr>
                <m:jc m:val="left"/>
              </m:oMathParaPr>
              <m:oMath>
                <m:r>
                  <m:rPr>
                    <m:sty m:val="bi"/>
                  </m:rPr>
                  <w:rPr>
                    <w:rFonts w:ascii="Cambria Math" w:hAnsi="Cambria Math"/>
                  </w:rPr>
                  <m:t>=25×15</m:t>
                </m:r>
                <m:r>
                  <m:rPr>
                    <m:sty m:val="b"/>
                  </m:rPr>
                  <w:rPr>
                    <w:rFonts w:ascii="Cambria Math" w:eastAsiaTheme="minorEastAsia" w:hAnsi="Cambria Math"/>
                  </w:rPr>
                  <w:br/>
                </m:r>
              </m:oMath>
              <m:oMath>
                <m:r>
                  <m:rPr>
                    <m:sty m:val="bi"/>
                  </m:rPr>
                  <w:rPr>
                    <w:rFonts w:ascii="Cambria Math" w:eastAsiaTheme="minorEastAsia" w:hAnsi="Cambria Math"/>
                  </w:rPr>
                  <m:t>=375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259" w:type="dxa"/>
          </w:tcPr>
          <w:p w14:paraId="12910BCF" w14:textId="77777777" w:rsidR="00E75617" w:rsidRPr="002D3F27" w:rsidRDefault="00E75617" w:rsidP="008674E9">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w:r w:rsidRPr="002D3F27">
              <w:rPr>
                <w:rFonts w:eastAsiaTheme="minorEastAsia"/>
                <w:bCs/>
              </w:rPr>
              <w:t>Right face</w:t>
            </w:r>
          </w:p>
          <w:p w14:paraId="617EB92C" w14:textId="4D31612E" w:rsidR="00E75617" w:rsidRPr="002D3F27" w:rsidRDefault="001C0BB6" w:rsidP="008674E9">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m:oMathPara>
              <m:oMathParaPr>
                <m:jc m:val="left"/>
              </m:oMathParaPr>
              <m:oMath>
                <m:r>
                  <w:rPr>
                    <w:rFonts w:ascii="Cambria Math" w:eastAsiaTheme="minorEastAsia" w:hAnsi="Cambria Math"/>
                  </w:rPr>
                  <m:t>=7.1×6.3</m:t>
                </m:r>
                <m:r>
                  <m:rPr>
                    <m:sty m:val="p"/>
                  </m:rPr>
                  <w:rPr>
                    <w:rFonts w:ascii="Cambria Math" w:eastAsiaTheme="minorEastAsia" w:hAnsi="Cambria Math"/>
                  </w:rPr>
                  <w:br/>
                </m:r>
              </m:oMath>
              <m:oMath>
                <m:r>
                  <w:rPr>
                    <w:rFonts w:ascii="Cambria Math" w:eastAsiaTheme="minorEastAsia" w:hAnsi="Cambria Math"/>
                  </w:rPr>
                  <m:t>=44.73 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m:oMathPara>
          </w:p>
        </w:tc>
        <w:tc>
          <w:tcPr>
            <w:tcW w:w="3259" w:type="dxa"/>
          </w:tcPr>
          <w:p w14:paraId="5592B6EF" w14:textId="77777777" w:rsidR="00E75617" w:rsidRPr="002D3F27" w:rsidRDefault="00E75617" w:rsidP="008674E9">
            <w:pPr>
              <w:spacing w:line="240" w:lineRule="auto"/>
              <w:cnfStyle w:val="000000010000" w:firstRow="0" w:lastRow="0" w:firstColumn="0" w:lastColumn="0" w:oddVBand="0" w:evenVBand="0" w:oddHBand="0" w:evenHBand="1" w:firstRowFirstColumn="0" w:firstRowLastColumn="0" w:lastRowFirstColumn="0" w:lastRowLastColumn="0"/>
              <w:rPr>
                <w:bCs/>
              </w:rPr>
            </w:pPr>
            <w:r w:rsidRPr="002D3F27">
              <w:rPr>
                <w:bCs/>
              </w:rPr>
              <w:t>Right face</w:t>
            </w:r>
          </w:p>
          <w:p w14:paraId="7880C284" w14:textId="4E266A6E" w:rsidR="00E75617" w:rsidRPr="002D3F27" w:rsidRDefault="001C0BB6" w:rsidP="008674E9">
            <w:pPr>
              <w:spacing w:line="240" w:lineRule="auto"/>
              <w:cnfStyle w:val="000000010000" w:firstRow="0" w:lastRow="0" w:firstColumn="0" w:lastColumn="0" w:oddVBand="0" w:evenVBand="0" w:oddHBand="0" w:evenHBand="1" w:firstRowFirstColumn="0" w:firstRowLastColumn="0" w:lastRowFirstColumn="0" w:lastRowLastColumn="0"/>
              <w:rPr>
                <w:rFonts w:ascii="Cambria Math" w:hAnsi="Cambria Math"/>
                <w:oMath/>
              </w:rPr>
            </w:pPr>
            <m:oMathPara>
              <m:oMathParaPr>
                <m:jc m:val="left"/>
              </m:oMathParaPr>
              <m:oMath>
                <m:r>
                  <w:rPr>
                    <w:rFonts w:ascii="Cambria Math" w:hAnsi="Cambria Math"/>
                  </w:rPr>
                  <m:t>= 50 × 200</m:t>
                </m:r>
              </m:oMath>
            </m:oMathPara>
          </w:p>
          <w:p w14:paraId="7EB33E08" w14:textId="005E2927" w:rsidR="00E75617" w:rsidRPr="002D3F27" w:rsidRDefault="001C0BB6" w:rsidP="008674E9">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 10 000 m</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r>
      <w:tr w:rsidR="00E75617" w14:paraId="1EDB4093" w14:textId="77777777" w:rsidTr="00E75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62698462" w14:textId="77777777" w:rsidR="00E75617" w:rsidRPr="001C0BB6" w:rsidRDefault="00E75617" w:rsidP="008674E9">
            <w:pPr>
              <w:spacing w:line="240" w:lineRule="auto"/>
              <w:rPr>
                <w:b w:val="0"/>
                <w:bCs/>
              </w:rPr>
            </w:pPr>
            <w:r w:rsidRPr="001C0BB6">
              <w:rPr>
                <w:b w:val="0"/>
                <w:bCs/>
              </w:rPr>
              <w:t>Left face</w:t>
            </w:r>
          </w:p>
          <w:p w14:paraId="05088D08" w14:textId="15FB9E67" w:rsidR="00E75617" w:rsidRPr="00B5261B" w:rsidRDefault="00B5261B" w:rsidP="008674E9">
            <w:pPr>
              <w:spacing w:line="240" w:lineRule="auto"/>
              <w:rPr>
                <w:b w:val="0"/>
                <w:bCs/>
              </w:rPr>
            </w:pPr>
            <m:oMathPara>
              <m:oMathParaPr>
                <m:jc m:val="left"/>
              </m:oMathParaPr>
              <m:oMath>
                <m:r>
                  <m:rPr>
                    <m:sty m:val="bi"/>
                  </m:rPr>
                  <w:rPr>
                    <w:rFonts w:ascii="Cambria Math" w:hAnsi="Cambria Math"/>
                  </w:rPr>
                  <m:t>=25×15</m:t>
                </m:r>
                <m:r>
                  <m:rPr>
                    <m:sty m:val="b"/>
                  </m:rPr>
                  <w:rPr>
                    <w:rFonts w:ascii="Cambria Math" w:eastAsiaTheme="minorEastAsia" w:hAnsi="Cambria Math"/>
                  </w:rPr>
                  <w:br/>
                </m:r>
              </m:oMath>
              <m:oMath>
                <m:r>
                  <m:rPr>
                    <m:sty m:val="bi"/>
                  </m:rPr>
                  <w:rPr>
                    <w:rFonts w:ascii="Cambria Math" w:eastAsiaTheme="minorEastAsia" w:hAnsi="Cambria Math"/>
                  </w:rPr>
                  <m:t>=375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259" w:type="dxa"/>
          </w:tcPr>
          <w:p w14:paraId="34170ED3" w14:textId="77777777" w:rsidR="00E75617" w:rsidRPr="002D3F27" w:rsidRDefault="00E75617" w:rsidP="008674E9">
            <w:pPr>
              <w:spacing w:line="240" w:lineRule="auto"/>
              <w:cnfStyle w:val="000000100000" w:firstRow="0" w:lastRow="0" w:firstColumn="0" w:lastColumn="0" w:oddVBand="0" w:evenVBand="0" w:oddHBand="1" w:evenHBand="0" w:firstRowFirstColumn="0" w:firstRowLastColumn="0" w:lastRowFirstColumn="0" w:lastRowLastColumn="0"/>
              <w:rPr>
                <w:bCs/>
              </w:rPr>
            </w:pPr>
            <w:r w:rsidRPr="002D3F27">
              <w:rPr>
                <w:bCs/>
              </w:rPr>
              <w:t>Left face</w:t>
            </w:r>
          </w:p>
          <w:p w14:paraId="73A080DA" w14:textId="3F6875A7" w:rsidR="00E75617" w:rsidRPr="002D3F27" w:rsidRDefault="001C0BB6" w:rsidP="008674E9">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eastAsiaTheme="minorEastAsia" w:hAnsi="Cambria Math"/>
                  </w:rPr>
                  <m:t>=7.1×6.3</m:t>
                </m:r>
                <m:r>
                  <m:rPr>
                    <m:sty m:val="p"/>
                  </m:rPr>
                  <w:rPr>
                    <w:rFonts w:ascii="Cambria Math" w:eastAsiaTheme="minorEastAsia" w:hAnsi="Cambria Math"/>
                  </w:rPr>
                  <w:br/>
                </m:r>
              </m:oMath>
              <m:oMath>
                <m:r>
                  <w:rPr>
                    <w:rFonts w:ascii="Cambria Math" w:eastAsiaTheme="minorEastAsia" w:hAnsi="Cambria Math"/>
                  </w:rPr>
                  <m:t>=44.73 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m:oMathPara>
          </w:p>
        </w:tc>
        <w:tc>
          <w:tcPr>
            <w:tcW w:w="3259" w:type="dxa"/>
          </w:tcPr>
          <w:p w14:paraId="6F7C20FB" w14:textId="77777777" w:rsidR="00E75617" w:rsidRPr="002D3F27" w:rsidRDefault="00E75617" w:rsidP="008674E9">
            <w:pPr>
              <w:spacing w:line="240" w:lineRule="auto"/>
              <w:cnfStyle w:val="000000100000" w:firstRow="0" w:lastRow="0" w:firstColumn="0" w:lastColumn="0" w:oddVBand="0" w:evenVBand="0" w:oddHBand="1" w:evenHBand="0" w:firstRowFirstColumn="0" w:firstRowLastColumn="0" w:lastRowFirstColumn="0" w:lastRowLastColumn="0"/>
              <w:rPr>
                <w:bCs/>
              </w:rPr>
            </w:pPr>
            <w:r w:rsidRPr="002D3F27">
              <w:rPr>
                <w:bCs/>
              </w:rPr>
              <w:t xml:space="preserve">Left face </w:t>
            </w:r>
          </w:p>
          <w:p w14:paraId="080A2BB5" w14:textId="473D2448" w:rsidR="00E75617" w:rsidRPr="002D3F27" w:rsidRDefault="001C0BB6" w:rsidP="008674E9">
            <w:pPr>
              <w:spacing w:line="240" w:lineRule="auto"/>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ParaPr>
                <m:jc m:val="left"/>
              </m:oMathParaPr>
              <m:oMath>
                <m:r>
                  <w:rPr>
                    <w:rFonts w:ascii="Cambria Math" w:hAnsi="Cambria Math"/>
                  </w:rPr>
                  <m:t>= 50 × 200</m:t>
                </m:r>
              </m:oMath>
            </m:oMathPara>
          </w:p>
          <w:p w14:paraId="093B6F3C" w14:textId="73C0302A" w:rsidR="00E75617" w:rsidRPr="002D3F27" w:rsidRDefault="001C0BB6" w:rsidP="008674E9">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 10 000 m</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r>
      <w:tr w:rsidR="00E75617" w14:paraId="600B8277" w14:textId="77777777" w:rsidTr="00E756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5C4906A4" w14:textId="77777777" w:rsidR="00E75617" w:rsidRPr="001C0BB6" w:rsidRDefault="00E75617" w:rsidP="008674E9">
            <w:pPr>
              <w:spacing w:line="240" w:lineRule="auto"/>
              <w:rPr>
                <w:b w:val="0"/>
                <w:bCs/>
              </w:rPr>
            </w:pPr>
            <w:r w:rsidRPr="001C0BB6">
              <w:rPr>
                <w:b w:val="0"/>
                <w:bCs/>
              </w:rPr>
              <w:t>Bottom face</w:t>
            </w:r>
          </w:p>
          <w:p w14:paraId="7890A71A" w14:textId="2E662F86" w:rsidR="00E75617" w:rsidRPr="00B5261B" w:rsidRDefault="00B5261B" w:rsidP="008674E9">
            <w:pPr>
              <w:spacing w:line="240" w:lineRule="auto"/>
              <w:rPr>
                <w:b w:val="0"/>
                <w:bCs/>
              </w:rPr>
            </w:pPr>
            <m:oMathPara>
              <m:oMathParaPr>
                <m:jc m:val="left"/>
              </m:oMathParaPr>
              <m:oMath>
                <m:r>
                  <m:rPr>
                    <m:sty m:val="bi"/>
                  </m:rPr>
                  <w:rPr>
                    <w:rFonts w:ascii="Cambria Math" w:hAnsi="Cambria Math"/>
                  </w:rPr>
                  <m:t>=45×25</m:t>
                </m:r>
                <m:r>
                  <m:rPr>
                    <m:sty m:val="b"/>
                  </m:rPr>
                  <w:rPr>
                    <w:rFonts w:ascii="Cambria Math" w:eastAsiaTheme="minorEastAsia" w:hAnsi="Cambria Math"/>
                  </w:rPr>
                  <w:br/>
                </m:r>
              </m:oMath>
              <m:oMath>
                <m:r>
                  <m:rPr>
                    <m:sty m:val="bi"/>
                  </m:rPr>
                  <w:rPr>
                    <w:rFonts w:ascii="Cambria Math" w:eastAsiaTheme="minorEastAsia" w:hAnsi="Cambria Math"/>
                  </w:rPr>
                  <m:t>=1125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259" w:type="dxa"/>
          </w:tcPr>
          <w:p w14:paraId="6067955E" w14:textId="77777777" w:rsidR="00E75617" w:rsidRPr="002D3F27" w:rsidRDefault="00E75617" w:rsidP="008674E9">
            <w:pPr>
              <w:spacing w:line="240" w:lineRule="auto"/>
              <w:cnfStyle w:val="000000010000" w:firstRow="0" w:lastRow="0" w:firstColumn="0" w:lastColumn="0" w:oddVBand="0" w:evenVBand="0" w:oddHBand="0" w:evenHBand="1" w:firstRowFirstColumn="0" w:firstRowLastColumn="0" w:lastRowFirstColumn="0" w:lastRowLastColumn="0"/>
              <w:rPr>
                <w:bCs/>
              </w:rPr>
            </w:pPr>
            <w:r w:rsidRPr="002D3F27">
              <w:rPr>
                <w:bCs/>
              </w:rPr>
              <w:t>Bottom face</w:t>
            </w:r>
          </w:p>
          <w:p w14:paraId="00DA19FC" w14:textId="5A7C3917" w:rsidR="00E75617" w:rsidRPr="00D50EC6" w:rsidRDefault="001C0BB6" w:rsidP="008674E9">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eastAsiaTheme="minorEastAsia" w:hAnsi="Cambria Math"/>
                  </w:rPr>
                  <m:t>=44.73 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m:oMathPara>
          </w:p>
        </w:tc>
        <w:tc>
          <w:tcPr>
            <w:tcW w:w="3259" w:type="dxa"/>
          </w:tcPr>
          <w:p w14:paraId="4A237C10" w14:textId="77777777" w:rsidR="00E75617" w:rsidRPr="002D3F27" w:rsidRDefault="00E75617" w:rsidP="008674E9">
            <w:pPr>
              <w:spacing w:line="240" w:lineRule="auto"/>
              <w:cnfStyle w:val="000000010000" w:firstRow="0" w:lastRow="0" w:firstColumn="0" w:lastColumn="0" w:oddVBand="0" w:evenVBand="0" w:oddHBand="0" w:evenHBand="1" w:firstRowFirstColumn="0" w:firstRowLastColumn="0" w:lastRowFirstColumn="0" w:lastRowLastColumn="0"/>
              <w:rPr>
                <w:bCs/>
              </w:rPr>
            </w:pPr>
            <w:r w:rsidRPr="002D3F27">
              <w:rPr>
                <w:bCs/>
              </w:rPr>
              <w:t>Bottom face</w:t>
            </w:r>
          </w:p>
          <w:p w14:paraId="4E5B4F66" w14:textId="25D41698" w:rsidR="00E75617" w:rsidRPr="002D3F27" w:rsidRDefault="001C0BB6" w:rsidP="008674E9">
            <w:pPr>
              <w:spacing w:line="240" w:lineRule="auto"/>
              <w:cnfStyle w:val="000000010000" w:firstRow="0" w:lastRow="0" w:firstColumn="0" w:lastColumn="0" w:oddVBand="0" w:evenVBand="0" w:oddHBand="0" w:evenHBand="1" w:firstRowFirstColumn="0" w:firstRowLastColumn="0" w:lastRowFirstColumn="0" w:lastRowLastColumn="0"/>
              <w:rPr>
                <w:rFonts w:ascii="Cambria Math" w:hAnsi="Cambria Math"/>
                <w:oMath/>
              </w:rPr>
            </w:pPr>
            <m:oMathPara>
              <m:oMathParaPr>
                <m:jc m:val="left"/>
              </m:oMathParaPr>
              <m:oMath>
                <m:r>
                  <w:rPr>
                    <w:rFonts w:ascii="Cambria Math" w:hAnsi="Cambria Math"/>
                  </w:rPr>
                  <m:t>= 50 × 40</m:t>
                </m:r>
              </m:oMath>
            </m:oMathPara>
          </w:p>
          <w:p w14:paraId="2001DC57" w14:textId="1D56B31A" w:rsidR="00E75617" w:rsidRPr="002D3F27" w:rsidRDefault="001C0BB6" w:rsidP="008674E9">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 2000 m</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r>
      <w:tr w:rsidR="00E75617" w14:paraId="6DDB7BEB" w14:textId="77777777" w:rsidTr="00E75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3498F822" w14:textId="77777777" w:rsidR="00E75617" w:rsidRPr="001C0BB6" w:rsidRDefault="00E75617" w:rsidP="008674E9">
            <w:pPr>
              <w:spacing w:line="240" w:lineRule="auto"/>
              <w:rPr>
                <w:b w:val="0"/>
                <w:bCs/>
              </w:rPr>
            </w:pPr>
            <w:r w:rsidRPr="001C0BB6">
              <w:rPr>
                <w:b w:val="0"/>
                <w:bCs/>
              </w:rPr>
              <w:t>Top face</w:t>
            </w:r>
          </w:p>
          <w:p w14:paraId="6B73EF37" w14:textId="553FCBBD" w:rsidR="00E75617" w:rsidRPr="00B5261B" w:rsidRDefault="00B5261B" w:rsidP="008674E9">
            <w:pPr>
              <w:spacing w:line="240" w:lineRule="auto"/>
              <w:rPr>
                <w:b w:val="0"/>
                <w:bCs/>
              </w:rPr>
            </w:pPr>
            <m:oMathPara>
              <m:oMathParaPr>
                <m:jc m:val="left"/>
              </m:oMathParaPr>
              <m:oMath>
                <m:r>
                  <m:rPr>
                    <m:sty m:val="bi"/>
                  </m:rPr>
                  <w:rPr>
                    <w:rFonts w:ascii="Cambria Math" w:hAnsi="Cambria Math"/>
                  </w:rPr>
                  <m:t>=45×25</m:t>
                </m:r>
                <m:r>
                  <m:rPr>
                    <m:sty m:val="b"/>
                  </m:rPr>
                  <w:rPr>
                    <w:rFonts w:ascii="Cambria Math" w:eastAsiaTheme="minorEastAsia" w:hAnsi="Cambria Math"/>
                  </w:rPr>
                  <w:br/>
                </m:r>
              </m:oMath>
              <m:oMath>
                <m:r>
                  <m:rPr>
                    <m:sty m:val="bi"/>
                  </m:rPr>
                  <w:rPr>
                    <w:rFonts w:ascii="Cambria Math" w:eastAsiaTheme="minorEastAsia" w:hAnsi="Cambria Math"/>
                  </w:rPr>
                  <m:t>=1125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259" w:type="dxa"/>
          </w:tcPr>
          <w:p w14:paraId="59ACFA07" w14:textId="77777777" w:rsidR="00E75617" w:rsidRPr="002D3F27" w:rsidRDefault="00E75617" w:rsidP="008674E9">
            <w:pPr>
              <w:spacing w:line="240" w:lineRule="auto"/>
              <w:cnfStyle w:val="000000100000" w:firstRow="0" w:lastRow="0" w:firstColumn="0" w:lastColumn="0" w:oddVBand="0" w:evenVBand="0" w:oddHBand="1" w:evenHBand="0" w:firstRowFirstColumn="0" w:firstRowLastColumn="0" w:lastRowFirstColumn="0" w:lastRowLastColumn="0"/>
              <w:rPr>
                <w:bCs/>
              </w:rPr>
            </w:pPr>
            <w:r w:rsidRPr="002D3F27">
              <w:rPr>
                <w:bCs/>
              </w:rPr>
              <w:t>Top face</w:t>
            </w:r>
          </w:p>
          <w:p w14:paraId="5C00D1DB" w14:textId="2532C04C" w:rsidR="00E75617" w:rsidRPr="00D50EC6" w:rsidRDefault="001C0BB6" w:rsidP="008674E9">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eastAsiaTheme="minorEastAsia" w:hAnsi="Cambria Math"/>
                  </w:rPr>
                  <m:t>=44.73 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m:oMathPara>
          </w:p>
        </w:tc>
        <w:tc>
          <w:tcPr>
            <w:tcW w:w="3259" w:type="dxa"/>
          </w:tcPr>
          <w:p w14:paraId="267FAD4E" w14:textId="77777777" w:rsidR="00E75617" w:rsidRPr="002D3F27" w:rsidRDefault="00E75617" w:rsidP="008674E9">
            <w:pPr>
              <w:spacing w:line="240" w:lineRule="auto"/>
              <w:cnfStyle w:val="000000100000" w:firstRow="0" w:lastRow="0" w:firstColumn="0" w:lastColumn="0" w:oddVBand="0" w:evenVBand="0" w:oddHBand="1" w:evenHBand="0" w:firstRowFirstColumn="0" w:firstRowLastColumn="0" w:lastRowFirstColumn="0" w:lastRowLastColumn="0"/>
              <w:rPr>
                <w:bCs/>
              </w:rPr>
            </w:pPr>
            <w:r w:rsidRPr="002D3F27">
              <w:rPr>
                <w:bCs/>
              </w:rPr>
              <w:t>top face</w:t>
            </w:r>
          </w:p>
          <w:p w14:paraId="0B284EA6" w14:textId="74F83FF6" w:rsidR="00E75617" w:rsidRPr="002D3F27" w:rsidRDefault="001C0BB6" w:rsidP="008674E9">
            <w:pPr>
              <w:spacing w:line="240" w:lineRule="auto"/>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ParaPr>
                <m:jc m:val="left"/>
              </m:oMathParaPr>
              <m:oMath>
                <m:r>
                  <w:rPr>
                    <w:rFonts w:ascii="Cambria Math" w:hAnsi="Cambria Math"/>
                  </w:rPr>
                  <m:t>= 50 × 40</m:t>
                </m:r>
              </m:oMath>
            </m:oMathPara>
          </w:p>
          <w:p w14:paraId="245DEA75" w14:textId="691E137F" w:rsidR="00E75617" w:rsidRPr="00930736" w:rsidRDefault="001C0BB6" w:rsidP="008674E9">
            <w:pPr>
              <w:spacing w:line="240" w:lineRule="auto"/>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 2000 m</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r>
      <w:tr w:rsidR="00E75617" w14:paraId="2C05C7B4" w14:textId="77777777" w:rsidTr="00E756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182DDE56" w14:textId="77777777" w:rsidR="00E75617" w:rsidRPr="00280CCE" w:rsidRDefault="00E75617" w:rsidP="008674E9">
            <w:pPr>
              <w:spacing w:line="240" w:lineRule="auto"/>
              <w:rPr>
                <w:b w:val="0"/>
                <w:bCs/>
              </w:rPr>
            </w:pPr>
            <w:r w:rsidRPr="00280CCE">
              <w:rPr>
                <w:b w:val="0"/>
                <w:bCs/>
              </w:rPr>
              <w:t>Surface area</w:t>
            </w:r>
          </w:p>
          <w:p w14:paraId="32B73560" w14:textId="401DAD55" w:rsidR="00E75617" w:rsidRPr="00F71599" w:rsidRDefault="00B5261B" w:rsidP="008674E9">
            <w:pPr>
              <w:spacing w:line="240" w:lineRule="auto"/>
              <w:rPr>
                <w:rFonts w:eastAsiaTheme="minorEastAsia"/>
                <w:b w:val="0"/>
                <w:bCs/>
              </w:rPr>
            </w:pPr>
            <m:oMath>
              <m:r>
                <m:rPr>
                  <m:sty m:val="bi"/>
                </m:rPr>
                <w:rPr>
                  <w:rFonts w:ascii="Cambria Math" w:hAnsi="Cambria Math"/>
                </w:rPr>
                <m:t>=675×2+375×2+1125×2</m:t>
              </m:r>
            </m:oMath>
            <w:r>
              <w:rPr>
                <w:rFonts w:eastAsiaTheme="minorEastAsia"/>
              </w:rPr>
              <w:t xml:space="preserve"> </w:t>
            </w:r>
            <w:r w:rsidR="001A40F9" w:rsidRPr="00B5261B">
              <w:rPr>
                <w:rFonts w:eastAsiaTheme="minorEastAsia"/>
              </w:rPr>
              <w:br/>
            </w:r>
            <m:oMathPara>
              <m:oMathParaPr>
                <m:jc m:val="left"/>
              </m:oMathParaPr>
              <m:oMath>
                <m:r>
                  <m:rPr>
                    <m:sty m:val="bi"/>
                  </m:rPr>
                  <w:rPr>
                    <w:rFonts w:ascii="Cambria Math" w:eastAsiaTheme="minorEastAsia" w:hAnsi="Cambria Math"/>
                  </w:rPr>
                  <w:lastRenderedPageBreak/>
                  <m:t>=4350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259" w:type="dxa"/>
          </w:tcPr>
          <w:p w14:paraId="39877D31" w14:textId="77777777" w:rsidR="00E75617" w:rsidRPr="002D3F27" w:rsidRDefault="00E75617" w:rsidP="008674E9">
            <w:pPr>
              <w:spacing w:line="240" w:lineRule="auto"/>
              <w:cnfStyle w:val="000000010000" w:firstRow="0" w:lastRow="0" w:firstColumn="0" w:lastColumn="0" w:oddVBand="0" w:evenVBand="0" w:oddHBand="0" w:evenHBand="1" w:firstRowFirstColumn="0" w:firstRowLastColumn="0" w:lastRowFirstColumn="0" w:lastRowLastColumn="0"/>
              <w:rPr>
                <w:bCs/>
              </w:rPr>
            </w:pPr>
            <w:r w:rsidRPr="002D3F27">
              <w:rPr>
                <w:bCs/>
              </w:rPr>
              <w:lastRenderedPageBreak/>
              <w:t>Surface area</w:t>
            </w:r>
          </w:p>
          <w:p w14:paraId="1DDA880F" w14:textId="3CB52407" w:rsidR="00E75617" w:rsidRPr="002D3F27" w:rsidRDefault="00280CCE" w:rsidP="008674E9">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i/>
                <w:iCs/>
              </w:rPr>
            </w:pPr>
            <m:oMath>
              <m:r>
                <w:rPr>
                  <w:rFonts w:ascii="Cambria Math" w:hAnsi="Cambria Math"/>
                </w:rPr>
                <m:t>=</m:t>
              </m:r>
            </m:oMath>
            <w:r w:rsidR="00E75617" w:rsidRPr="002D3F27">
              <w:rPr>
                <w:rFonts w:eastAsiaTheme="minorEastAsia"/>
                <w:bCs/>
                <w:i/>
                <w:iCs/>
              </w:rPr>
              <w:t xml:space="preserve"> </w:t>
            </w:r>
            <m:oMath>
              <m:r>
                <w:rPr>
                  <w:rFonts w:ascii="Cambria Math" w:eastAsiaTheme="minorEastAsia" w:hAnsi="Cambria Math"/>
                </w:rPr>
                <m:t>2×39.69+4×44.73</m:t>
              </m:r>
            </m:oMath>
          </w:p>
          <w:p w14:paraId="63A27752" w14:textId="0747187F" w:rsidR="00E75617" w:rsidRPr="002D3F27" w:rsidRDefault="00280CCE" w:rsidP="008674E9">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w:lastRenderedPageBreak/>
                  <m:t>=258.3 c</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c>
          <w:tcPr>
            <w:tcW w:w="3259" w:type="dxa"/>
          </w:tcPr>
          <w:p w14:paraId="6AC876C1" w14:textId="77777777" w:rsidR="00E75617" w:rsidRPr="002D3F27" w:rsidRDefault="00E75617" w:rsidP="008674E9">
            <w:pPr>
              <w:spacing w:line="240" w:lineRule="auto"/>
              <w:cnfStyle w:val="000000010000" w:firstRow="0" w:lastRow="0" w:firstColumn="0" w:lastColumn="0" w:oddVBand="0" w:evenVBand="0" w:oddHBand="0" w:evenHBand="1" w:firstRowFirstColumn="0" w:firstRowLastColumn="0" w:lastRowFirstColumn="0" w:lastRowLastColumn="0"/>
              <w:rPr>
                <w:bCs/>
              </w:rPr>
            </w:pPr>
            <w:r w:rsidRPr="002D3F27">
              <w:rPr>
                <w:bCs/>
              </w:rPr>
              <w:lastRenderedPageBreak/>
              <w:t>Surface area</w:t>
            </w:r>
          </w:p>
          <w:p w14:paraId="0EB3E715" w14:textId="14D9E57E" w:rsidR="00E75617" w:rsidRPr="00B5261B" w:rsidRDefault="00280CCE" w:rsidP="008674E9">
            <w:pPr>
              <w:spacing w:line="240" w:lineRule="auto"/>
              <w:cnfStyle w:val="000000010000" w:firstRow="0" w:lastRow="0" w:firstColumn="0" w:lastColumn="0" w:oddVBand="0" w:evenVBand="0" w:oddHBand="0" w:evenHBand="1" w:firstRowFirstColumn="0" w:firstRowLastColumn="0" w:lastRowFirstColumn="0" w:lastRowLastColumn="0"/>
              <w:rPr>
                <w:bCs/>
              </w:rPr>
            </w:pPr>
            <m:oMath>
              <m:r>
                <m:rPr>
                  <m:aln/>
                </m:rPr>
                <w:rPr>
                  <w:rFonts w:ascii="Cambria Math" w:hAnsi="Cambria Math"/>
                </w:rPr>
                <m:t xml:space="preserve">=2×10 000+2 ×8000+2×2000 </m:t>
              </m:r>
            </m:oMath>
            <w:r w:rsidR="00B5261B">
              <w:rPr>
                <w:rFonts w:eastAsiaTheme="minorEastAsia"/>
              </w:rPr>
              <w:t xml:space="preserve"> </w:t>
            </w:r>
            <w:r w:rsidRPr="00B5261B">
              <w:rPr>
                <w:rFonts w:eastAsiaTheme="minorEastAsia"/>
              </w:rPr>
              <w:br/>
            </w:r>
            <m:oMathPara>
              <m:oMathParaPr>
                <m:jc m:val="left"/>
              </m:oMathParaPr>
              <m:oMath>
                <m:r>
                  <m:rPr>
                    <m:aln/>
                  </m:rPr>
                  <w:rPr>
                    <w:rFonts w:ascii="Cambria Math" w:hAnsi="Cambria Math"/>
                  </w:rPr>
                  <w:lastRenderedPageBreak/>
                  <m:t>=40 000m</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r>
    </w:tbl>
    <w:p w14:paraId="7740E650" w14:textId="665C6703" w:rsidR="00C400F4" w:rsidRDefault="00C400F4" w:rsidP="00C400F4">
      <w:pPr>
        <w:pStyle w:val="Heading4"/>
      </w:pPr>
      <w:r>
        <w:lastRenderedPageBreak/>
        <w:t xml:space="preserve">Faded worked examples – </w:t>
      </w:r>
      <w:r w:rsidR="00005D61">
        <w:t>r</w:t>
      </w:r>
      <w:r>
        <w:t>ectangular prism 2</w:t>
      </w:r>
    </w:p>
    <w:tbl>
      <w:tblPr>
        <w:tblStyle w:val="Tableheader"/>
        <w:tblW w:w="9634" w:type="dxa"/>
        <w:tblLayout w:type="fixed"/>
        <w:tblLook w:val="04A0" w:firstRow="1" w:lastRow="0" w:firstColumn="1" w:lastColumn="0" w:noHBand="0" w:noVBand="1"/>
        <w:tblDescription w:val="Sample solutions for faded worked examples for Appendix C rectangular prism 2."/>
      </w:tblPr>
      <w:tblGrid>
        <w:gridCol w:w="3211"/>
        <w:gridCol w:w="3211"/>
        <w:gridCol w:w="3212"/>
      </w:tblGrid>
      <w:tr w:rsidR="005F0052" w14:paraId="5B899CCA" w14:textId="77777777" w:rsidTr="00A421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0FD06FC5" w14:textId="77777777" w:rsidR="005F0052" w:rsidRDefault="005F0052" w:rsidP="00D75483">
            <w:r>
              <w:t>Question 1</w:t>
            </w:r>
          </w:p>
        </w:tc>
        <w:tc>
          <w:tcPr>
            <w:tcW w:w="3211" w:type="dxa"/>
          </w:tcPr>
          <w:p w14:paraId="4A5C90D6" w14:textId="77777777" w:rsidR="005F0052" w:rsidRDefault="005F0052" w:rsidP="00D75483">
            <w:pPr>
              <w:cnfStyle w:val="100000000000" w:firstRow="1" w:lastRow="0" w:firstColumn="0" w:lastColumn="0" w:oddVBand="0" w:evenVBand="0" w:oddHBand="0" w:evenHBand="0" w:firstRowFirstColumn="0" w:firstRowLastColumn="0" w:lastRowFirstColumn="0" w:lastRowLastColumn="0"/>
            </w:pPr>
            <w:r>
              <w:t>Question 2</w:t>
            </w:r>
          </w:p>
        </w:tc>
        <w:tc>
          <w:tcPr>
            <w:tcW w:w="3212" w:type="dxa"/>
          </w:tcPr>
          <w:p w14:paraId="5C2D4B64" w14:textId="77777777" w:rsidR="005F0052" w:rsidRDefault="005F0052" w:rsidP="00D75483">
            <w:pPr>
              <w:cnfStyle w:val="100000000000" w:firstRow="1" w:lastRow="0" w:firstColumn="0" w:lastColumn="0" w:oddVBand="0" w:evenVBand="0" w:oddHBand="0" w:evenHBand="0" w:firstRowFirstColumn="0" w:firstRowLastColumn="0" w:lastRowFirstColumn="0" w:lastRowLastColumn="0"/>
            </w:pPr>
            <w:r>
              <w:t>Question 3</w:t>
            </w:r>
          </w:p>
        </w:tc>
      </w:tr>
      <w:tr w:rsidR="005F0052" w14:paraId="64749267" w14:textId="77777777" w:rsidTr="00A42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vAlign w:val="center"/>
          </w:tcPr>
          <w:p w14:paraId="4950E84B" w14:textId="5571483B" w:rsidR="005F0052" w:rsidRPr="00334672" w:rsidRDefault="00D31962" w:rsidP="00D75483">
            <w:pPr>
              <w:spacing w:line="240" w:lineRule="auto"/>
            </w:pPr>
            <w:r>
              <w:rPr>
                <w:noProof/>
              </w:rPr>
              <w:drawing>
                <wp:inline distT="0" distB="0" distL="0" distR="0" wp14:anchorId="75ECE8A1" wp14:editId="7FAC8F27">
                  <wp:extent cx="1901825" cy="1574165"/>
                  <wp:effectExtent l="0" t="0" r="3175" b="6985"/>
                  <wp:docPr id="193" name="Picture 193" descr="A net of a rectangular prism. The rectangular cross section has dimensions 9cm by 15cm. And the prism has a height of 27cm. The faces that make up the height of the prism are labelled 1,2,3,4 respectiv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A net of a rectangular prism. The rectangular cross section has dimensions 9cm by 15cm. And the prism has a height of 27cm. The faces that make up the height of the prism are labelled 1,2,3,4 respectively. "/>
                          <pic:cNvPicPr/>
                        </pic:nvPicPr>
                        <pic:blipFill>
                          <a:blip r:embed="rId36"/>
                          <a:stretch>
                            <a:fillRect/>
                          </a:stretch>
                        </pic:blipFill>
                        <pic:spPr>
                          <a:xfrm>
                            <a:off x="0" y="0"/>
                            <a:ext cx="1901825" cy="1574165"/>
                          </a:xfrm>
                          <a:prstGeom prst="rect">
                            <a:avLst/>
                          </a:prstGeom>
                        </pic:spPr>
                      </pic:pic>
                    </a:graphicData>
                  </a:graphic>
                </wp:inline>
              </w:drawing>
            </w:r>
          </w:p>
        </w:tc>
        <w:tc>
          <w:tcPr>
            <w:tcW w:w="3211" w:type="dxa"/>
            <w:vAlign w:val="center"/>
          </w:tcPr>
          <w:p w14:paraId="3FEC6933" w14:textId="712217E6" w:rsidR="005F0052" w:rsidRPr="00266CCE" w:rsidRDefault="00506015" w:rsidP="00D75483">
            <w:pPr>
              <w:spacing w:line="240" w:lineRule="auto"/>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43FBBDED" wp14:editId="0B86E93C">
                  <wp:extent cx="1901825" cy="1691640"/>
                  <wp:effectExtent l="0" t="0" r="3175" b="3810"/>
                  <wp:docPr id="194" name="Picture 194" descr="A net of a square based prism. The square cross section has side length 6cm. And the prism has a height of 11cm. The faces that make up the height of the prism are labelled 1,2,3,4 respectiv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A net of a square based prism. The square cross section has side length 6cm. And the prism has a height of 11cm. The faces that make up the height of the prism are labelled 1,2,3,4 respectively. "/>
                          <pic:cNvPicPr/>
                        </pic:nvPicPr>
                        <pic:blipFill>
                          <a:blip r:embed="rId37"/>
                          <a:stretch>
                            <a:fillRect/>
                          </a:stretch>
                        </pic:blipFill>
                        <pic:spPr>
                          <a:xfrm>
                            <a:off x="0" y="0"/>
                            <a:ext cx="1901825" cy="1691640"/>
                          </a:xfrm>
                          <a:prstGeom prst="rect">
                            <a:avLst/>
                          </a:prstGeom>
                        </pic:spPr>
                      </pic:pic>
                    </a:graphicData>
                  </a:graphic>
                </wp:inline>
              </w:drawing>
            </w:r>
          </w:p>
        </w:tc>
        <w:tc>
          <w:tcPr>
            <w:tcW w:w="3212" w:type="dxa"/>
            <w:vAlign w:val="center"/>
          </w:tcPr>
          <w:p w14:paraId="6B8CAF34" w14:textId="798A96B6" w:rsidR="005F0052" w:rsidRDefault="00C9142E" w:rsidP="00D75483">
            <w:pPr>
              <w:spacing w:line="240" w:lineRule="auto"/>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54C4AFA3" wp14:editId="7706F371">
                  <wp:extent cx="1902460" cy="1558925"/>
                  <wp:effectExtent l="0" t="0" r="2540" b="3175"/>
                  <wp:docPr id="200" name="Picture 200" descr="A net of a rectangular prism. The rectangular cross section has dimensions 3cm by 3.5cm. And the prism has a height of 1.7cm.  The rectangle faces that make up the height of the prism are labelled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A net of a rectangular prism. The rectangular cross section has dimensions 3cm by 3.5cm. And the prism has a height of 1.7cm.  The rectangle faces that make up the height of the prism are labelled 1,2,3,4."/>
                          <pic:cNvPicPr/>
                        </pic:nvPicPr>
                        <pic:blipFill>
                          <a:blip r:embed="rId47"/>
                          <a:stretch>
                            <a:fillRect/>
                          </a:stretch>
                        </pic:blipFill>
                        <pic:spPr>
                          <a:xfrm>
                            <a:off x="0" y="0"/>
                            <a:ext cx="1902460" cy="1558925"/>
                          </a:xfrm>
                          <a:prstGeom prst="rect">
                            <a:avLst/>
                          </a:prstGeom>
                        </pic:spPr>
                      </pic:pic>
                    </a:graphicData>
                  </a:graphic>
                </wp:inline>
              </w:drawing>
            </w:r>
          </w:p>
        </w:tc>
      </w:tr>
      <w:tr w:rsidR="005F0052" w14:paraId="3E31DAAA" w14:textId="77777777" w:rsidTr="00A42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67215C79" w14:textId="5D6E7894" w:rsidR="005F0052" w:rsidRPr="008F7778" w:rsidRDefault="001A76F7" w:rsidP="00D75483">
            <w:pPr>
              <w:spacing w:line="240" w:lineRule="auto"/>
              <w:rPr>
                <w:b w:val="0"/>
                <w:bCs/>
              </w:rPr>
            </w:pPr>
            <w:r w:rsidRPr="008F7778">
              <w:rPr>
                <w:b w:val="0"/>
                <w:bCs/>
              </w:rPr>
              <w:t>Small rectangle left</w:t>
            </w:r>
          </w:p>
          <w:p w14:paraId="05E56CBF" w14:textId="4ED4C169" w:rsidR="005F0052" w:rsidRPr="00B5261B" w:rsidRDefault="00B5261B" w:rsidP="00D75483">
            <w:pPr>
              <w:spacing w:line="240" w:lineRule="auto"/>
              <w:rPr>
                <w:rFonts w:eastAsiaTheme="minorEastAsia"/>
                <w:b w:val="0"/>
                <w:bCs/>
              </w:rPr>
            </w:pPr>
            <m:oMathPara>
              <m:oMathParaPr>
                <m:jc m:val="left"/>
              </m:oMathParaPr>
              <m:oMath>
                <m:r>
                  <m:rPr>
                    <m:sty m:val="bi"/>
                  </m:rPr>
                  <w:rPr>
                    <w:rFonts w:ascii="Cambria Math" w:hAnsi="Cambria Math"/>
                  </w:rPr>
                  <m:t>=9×15</m:t>
                </m:r>
                <m:r>
                  <m:rPr>
                    <m:sty m:val="b"/>
                  </m:rPr>
                  <w:rPr>
                    <w:rFonts w:ascii="Cambria Math" w:eastAsiaTheme="minorEastAsia" w:hAnsi="Cambria Math"/>
                  </w:rPr>
                  <w:br/>
                </m:r>
              </m:oMath>
              <m:oMath>
                <m:r>
                  <m:rPr>
                    <m:sty m:val="bi"/>
                  </m:rPr>
                  <w:rPr>
                    <w:rFonts w:ascii="Cambria Math" w:eastAsiaTheme="minorEastAsia" w:hAnsi="Cambria Math"/>
                  </w:rPr>
                  <m:t>=135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211" w:type="dxa"/>
          </w:tcPr>
          <w:p w14:paraId="4D89863F" w14:textId="6E5E869D" w:rsidR="005F0052" w:rsidRPr="002D3F27" w:rsidRDefault="00C7568A"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w:r>
              <w:rPr>
                <w:rFonts w:eastAsiaTheme="minorEastAsia"/>
                <w:bCs/>
              </w:rPr>
              <w:t xml:space="preserve">Square </w:t>
            </w:r>
            <w:r w:rsidR="005F0052" w:rsidRPr="002D3F27">
              <w:rPr>
                <w:rFonts w:eastAsiaTheme="minorEastAsia"/>
                <w:bCs/>
              </w:rPr>
              <w:t>face</w:t>
            </w:r>
            <w:r w:rsidR="00263B4F">
              <w:rPr>
                <w:rFonts w:eastAsiaTheme="minorEastAsia"/>
                <w:bCs/>
              </w:rPr>
              <w:t xml:space="preserve"> top</w:t>
            </w:r>
          </w:p>
          <w:p w14:paraId="2FEFF4D5" w14:textId="76D11537" w:rsidR="005F0052" w:rsidRPr="002D3F27" w:rsidRDefault="008F7778"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m:oMathPara>
              <m:oMathParaPr>
                <m:jc m:val="left"/>
              </m:oMathParaPr>
              <m:oMath>
                <m:r>
                  <w:rPr>
                    <w:rFonts w:ascii="Cambria Math" w:eastAsiaTheme="minorEastAsia" w:hAnsi="Cambria Math"/>
                  </w:rPr>
                  <m:t>=6 ×6</m:t>
                </m:r>
                <m:r>
                  <m:rPr>
                    <m:sty m:val="p"/>
                  </m:rPr>
                  <w:rPr>
                    <w:rFonts w:ascii="Cambria Math" w:eastAsiaTheme="minorEastAsia" w:hAnsi="Cambria Math"/>
                  </w:rPr>
                  <w:br/>
                </m:r>
              </m:oMath>
            </m:oMathPara>
            <m:oMath>
              <m:r>
                <w:rPr>
                  <w:rFonts w:ascii="Cambria Math" w:eastAsiaTheme="minorEastAsia" w:hAnsi="Cambria Math"/>
                </w:rPr>
                <m:t>=36 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w:r w:rsidR="005F0052" w:rsidRPr="002D3F27">
              <w:rPr>
                <w:rFonts w:eastAsiaTheme="minorEastAsia"/>
                <w:bCs/>
              </w:rPr>
              <w:t xml:space="preserve"> </w:t>
            </w:r>
          </w:p>
        </w:tc>
        <w:tc>
          <w:tcPr>
            <w:tcW w:w="3212" w:type="dxa"/>
          </w:tcPr>
          <w:p w14:paraId="4F2DDCB3" w14:textId="0A8AF5D6" w:rsidR="00B70F73" w:rsidRDefault="00B70F73"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noProof/>
              </w:rPr>
            </w:pPr>
          </w:p>
          <w:p w14:paraId="23904FF8" w14:textId="6318F2F7" w:rsidR="005F0052" w:rsidRPr="002D3F27" w:rsidRDefault="00AB089F"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Pr>
                <w:rFonts w:eastAsiaTheme="minorEastAsia"/>
                <w:bCs/>
                <w:noProof/>
              </w:rPr>
              <w:t>Big rectangle top left</w:t>
            </w:r>
          </w:p>
          <w:p w14:paraId="7258A698" w14:textId="382F1311" w:rsidR="005F0052" w:rsidRPr="002D3F27" w:rsidRDefault="008F7778" w:rsidP="00D75483">
            <w:pPr>
              <w:spacing w:line="240" w:lineRule="auto"/>
              <w:cnfStyle w:val="000000010000" w:firstRow="0" w:lastRow="0" w:firstColumn="0" w:lastColumn="0" w:oddVBand="0" w:evenVBand="0" w:oddHBand="0" w:evenHBand="1" w:firstRowFirstColumn="0" w:firstRowLastColumn="0" w:lastRowFirstColumn="0" w:lastRowLastColumn="0"/>
              <w:rPr>
                <w:rFonts w:ascii="Cambria Math" w:hAnsi="Cambria Math"/>
                <w:oMath/>
              </w:rPr>
            </w:pPr>
            <m:oMathPara>
              <m:oMathParaPr>
                <m:jc m:val="left"/>
              </m:oMathParaPr>
              <m:oMath>
                <m:r>
                  <w:rPr>
                    <w:rFonts w:ascii="Cambria Math" w:hAnsi="Cambria Math"/>
                  </w:rPr>
                  <m:t>=3×3.5</m:t>
                </m:r>
              </m:oMath>
            </m:oMathPara>
          </w:p>
          <w:p w14:paraId="4DFC1CB0" w14:textId="7EB0259E" w:rsidR="005F0052" w:rsidRPr="002D3F27" w:rsidRDefault="008F7778" w:rsidP="00D75483">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 xml:space="preserve">= 10.5 </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r>
      <w:tr w:rsidR="005F0052" w14:paraId="215673D7" w14:textId="77777777" w:rsidTr="00A42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199E73EB" w14:textId="34F50883" w:rsidR="005F0052" w:rsidRPr="008F7778" w:rsidRDefault="00090C08" w:rsidP="00D75483">
            <w:pPr>
              <w:spacing w:line="240" w:lineRule="auto"/>
              <w:rPr>
                <w:b w:val="0"/>
                <w:bCs/>
              </w:rPr>
            </w:pPr>
            <w:r w:rsidRPr="008F7778">
              <w:rPr>
                <w:b w:val="0"/>
                <w:bCs/>
              </w:rPr>
              <w:t>Small rectangle right</w:t>
            </w:r>
          </w:p>
          <w:p w14:paraId="6ED1AEC6" w14:textId="2CCBD949" w:rsidR="005F0052" w:rsidRPr="008F7778" w:rsidRDefault="00B5261B" w:rsidP="00D75483">
            <w:pPr>
              <w:spacing w:line="240" w:lineRule="auto"/>
              <w:rPr>
                <w:b w:val="0"/>
                <w:bCs/>
              </w:rPr>
            </w:pPr>
            <m:oMath>
              <m:r>
                <m:rPr>
                  <m:sty m:val="bi"/>
                </m:rPr>
                <w:rPr>
                  <w:rFonts w:ascii="Cambria Math" w:hAnsi="Cambria Math"/>
                </w:rPr>
                <m:t>=13</m:t>
              </m:r>
              <m:r>
                <m:rPr>
                  <m:sty m:val="bi"/>
                </m:rPr>
                <w:rPr>
                  <w:rFonts w:ascii="Cambria Math" w:eastAsiaTheme="minorEastAsia" w:hAnsi="Cambria Math"/>
                </w:rPr>
                <m:t>5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w:r w:rsidR="00530AF2" w:rsidRPr="008F7778">
              <w:rPr>
                <w:rFonts w:eastAsiaTheme="minorEastAsia"/>
                <w:b w:val="0"/>
                <w:bCs/>
              </w:rPr>
              <w:t xml:space="preserve"> (same as </w:t>
            </w:r>
            <w:r w:rsidR="00506015" w:rsidRPr="008F7778">
              <w:rPr>
                <w:rFonts w:eastAsiaTheme="minorEastAsia"/>
                <w:b w:val="0"/>
                <w:bCs/>
              </w:rPr>
              <w:t xml:space="preserve">the </w:t>
            </w:r>
            <w:r w:rsidR="00530AF2" w:rsidRPr="008F7778">
              <w:rPr>
                <w:rFonts w:eastAsiaTheme="minorEastAsia"/>
                <w:b w:val="0"/>
                <w:bCs/>
              </w:rPr>
              <w:t>other small rectangle)</w:t>
            </w:r>
          </w:p>
        </w:tc>
        <w:tc>
          <w:tcPr>
            <w:tcW w:w="3211" w:type="dxa"/>
          </w:tcPr>
          <w:p w14:paraId="7D2AC8CE" w14:textId="0007D9A7" w:rsidR="005F0052" w:rsidRPr="002D3F27" w:rsidRDefault="0032574A"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Square</w:t>
            </w:r>
            <w:r w:rsidR="005F0052" w:rsidRPr="002D3F27">
              <w:rPr>
                <w:bCs/>
              </w:rPr>
              <w:t xml:space="preserve"> face</w:t>
            </w:r>
            <w:r w:rsidR="00263B4F">
              <w:rPr>
                <w:bCs/>
              </w:rPr>
              <w:t xml:space="preserve"> bottom</w:t>
            </w:r>
          </w:p>
          <w:p w14:paraId="6D666FCF" w14:textId="028882DE" w:rsidR="005F0052" w:rsidRPr="00A421E2" w:rsidRDefault="008F7778" w:rsidP="00D75483">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eastAsiaTheme="minorEastAsia" w:hAnsi="Cambria Math"/>
                  </w:rPr>
                  <m:t>=36 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m:oMathPara>
          </w:p>
        </w:tc>
        <w:tc>
          <w:tcPr>
            <w:tcW w:w="3212" w:type="dxa"/>
          </w:tcPr>
          <w:p w14:paraId="0DDC4479" w14:textId="742292C5" w:rsidR="005F0052" w:rsidRPr="002D3F27" w:rsidRDefault="00382E23"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Big rectangle middle right</w:t>
            </w:r>
          </w:p>
          <w:p w14:paraId="47CBD9B3" w14:textId="71DC7F9B" w:rsidR="005F0052" w:rsidRPr="002D3F27" w:rsidRDefault="008F7778" w:rsidP="00382E23">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 xml:space="preserve">=10.5 </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r>
      <w:tr w:rsidR="005F0052" w14:paraId="3260BF34" w14:textId="77777777" w:rsidTr="00A42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0CA6C2C5" w14:textId="2424FB04" w:rsidR="005F0052" w:rsidRPr="008F7778" w:rsidRDefault="00BB0208" w:rsidP="00D75483">
            <w:pPr>
              <w:spacing w:line="240" w:lineRule="auto"/>
              <w:rPr>
                <w:b w:val="0"/>
                <w:bCs/>
              </w:rPr>
            </w:pPr>
            <w:r w:rsidRPr="008F7778">
              <w:rPr>
                <w:b w:val="0"/>
                <w:bCs/>
              </w:rPr>
              <w:t>Rectangle 1</w:t>
            </w:r>
          </w:p>
          <w:p w14:paraId="748AB3DD" w14:textId="6EF09FB1" w:rsidR="005F0052" w:rsidRPr="00B5261B" w:rsidRDefault="00B5261B" w:rsidP="00D75483">
            <w:pPr>
              <w:spacing w:line="240" w:lineRule="auto"/>
              <w:rPr>
                <w:b w:val="0"/>
                <w:bCs/>
              </w:rPr>
            </w:pPr>
            <m:oMathPara>
              <m:oMathParaPr>
                <m:jc m:val="left"/>
              </m:oMathParaPr>
              <m:oMath>
                <m:r>
                  <m:rPr>
                    <m:sty m:val="bi"/>
                  </m:rPr>
                  <w:rPr>
                    <w:rFonts w:ascii="Cambria Math" w:hAnsi="Cambria Math"/>
                  </w:rPr>
                  <m:t>=27×9</m:t>
                </m:r>
                <m:r>
                  <m:rPr>
                    <m:sty m:val="b"/>
                  </m:rPr>
                  <w:rPr>
                    <w:rFonts w:ascii="Cambria Math" w:eastAsiaTheme="minorEastAsia" w:hAnsi="Cambria Math"/>
                  </w:rPr>
                  <w:br/>
                </m:r>
              </m:oMath>
              <m:oMath>
                <m:r>
                  <m:rPr>
                    <m:sty m:val="bi"/>
                  </m:rPr>
                  <w:rPr>
                    <w:rFonts w:ascii="Cambria Math" w:eastAsiaTheme="minorEastAsia" w:hAnsi="Cambria Math"/>
                  </w:rPr>
                  <m:t>=243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211" w:type="dxa"/>
          </w:tcPr>
          <w:p w14:paraId="08231D40" w14:textId="6E84A286" w:rsidR="005F0052" w:rsidRPr="002D3F27" w:rsidRDefault="00244E00"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w:r>
              <w:rPr>
                <w:rFonts w:eastAsiaTheme="minorEastAsia"/>
                <w:bCs/>
              </w:rPr>
              <w:t>Rectangle 1</w:t>
            </w:r>
          </w:p>
          <w:p w14:paraId="4625CC62" w14:textId="2F77826B" w:rsidR="005F0052" w:rsidRPr="002D3F27" w:rsidRDefault="008F7778"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m:oMathPara>
              <m:oMathParaPr>
                <m:jc m:val="left"/>
              </m:oMathParaPr>
              <m:oMath>
                <m:r>
                  <w:rPr>
                    <w:rFonts w:ascii="Cambria Math" w:eastAsiaTheme="minorEastAsia" w:hAnsi="Cambria Math"/>
                  </w:rPr>
                  <m:t>=6×11</m:t>
                </m:r>
                <m:r>
                  <m:rPr>
                    <m:sty m:val="p"/>
                  </m:rPr>
                  <w:rPr>
                    <w:rFonts w:ascii="Cambria Math" w:eastAsiaTheme="minorEastAsia" w:hAnsi="Cambria Math"/>
                  </w:rPr>
                  <w:br/>
                </m:r>
              </m:oMath>
              <m:oMath>
                <m:r>
                  <w:rPr>
                    <w:rFonts w:ascii="Cambria Math" w:eastAsiaTheme="minorEastAsia" w:hAnsi="Cambria Math"/>
                  </w:rPr>
                  <m:t>=66 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m:oMathPara>
          </w:p>
        </w:tc>
        <w:tc>
          <w:tcPr>
            <w:tcW w:w="3212" w:type="dxa"/>
          </w:tcPr>
          <w:p w14:paraId="331EA4EB" w14:textId="5F3B9837" w:rsidR="005F0052" w:rsidRPr="002D3F27" w:rsidRDefault="00147B2A"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Pr>
                <w:bCs/>
              </w:rPr>
              <w:t>Rectangle 1</w:t>
            </w:r>
          </w:p>
          <w:p w14:paraId="39A992A1" w14:textId="73751AEA" w:rsidR="005F0052" w:rsidRPr="002D3F27" w:rsidRDefault="008F7778" w:rsidP="00D75483">
            <w:pPr>
              <w:spacing w:line="240" w:lineRule="auto"/>
              <w:cnfStyle w:val="000000010000" w:firstRow="0" w:lastRow="0" w:firstColumn="0" w:lastColumn="0" w:oddVBand="0" w:evenVBand="0" w:oddHBand="0" w:evenHBand="1" w:firstRowFirstColumn="0" w:firstRowLastColumn="0" w:lastRowFirstColumn="0" w:lastRowLastColumn="0"/>
              <w:rPr>
                <w:rFonts w:ascii="Cambria Math" w:hAnsi="Cambria Math"/>
                <w:oMath/>
              </w:rPr>
            </w:pPr>
            <m:oMathPara>
              <m:oMathParaPr>
                <m:jc m:val="left"/>
              </m:oMathParaPr>
              <m:oMath>
                <m:r>
                  <w:rPr>
                    <w:rFonts w:ascii="Cambria Math" w:hAnsi="Cambria Math"/>
                  </w:rPr>
                  <m:t>=3×1.7</m:t>
                </m:r>
              </m:oMath>
            </m:oMathPara>
          </w:p>
          <w:p w14:paraId="396AFA5D" w14:textId="0D256400" w:rsidR="005F0052" w:rsidRPr="002D3F27" w:rsidRDefault="008F7778" w:rsidP="00D75483">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 xml:space="preserve">=5.1 </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r>
      <w:tr w:rsidR="005F0052" w14:paraId="3E3043ED" w14:textId="77777777" w:rsidTr="00A42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4493EFAD" w14:textId="70C16A84" w:rsidR="005F0052" w:rsidRPr="008F7778" w:rsidRDefault="009F2EDE" w:rsidP="00D75483">
            <w:pPr>
              <w:spacing w:line="240" w:lineRule="auto"/>
              <w:rPr>
                <w:b w:val="0"/>
                <w:bCs/>
              </w:rPr>
            </w:pPr>
            <w:r w:rsidRPr="008F7778">
              <w:rPr>
                <w:b w:val="0"/>
                <w:bCs/>
              </w:rPr>
              <w:t>Rectangle 2</w:t>
            </w:r>
          </w:p>
          <w:p w14:paraId="7A5EAC1E" w14:textId="5353D9F9" w:rsidR="005F0052" w:rsidRPr="00B5261B" w:rsidRDefault="00B5261B" w:rsidP="00D75483">
            <w:pPr>
              <w:spacing w:line="240" w:lineRule="auto"/>
              <w:rPr>
                <w:b w:val="0"/>
                <w:bCs/>
              </w:rPr>
            </w:pPr>
            <m:oMathPara>
              <m:oMathParaPr>
                <m:jc m:val="left"/>
              </m:oMathParaPr>
              <m:oMath>
                <m:r>
                  <m:rPr>
                    <m:sty m:val="bi"/>
                  </m:rPr>
                  <w:rPr>
                    <w:rFonts w:ascii="Cambria Math" w:hAnsi="Cambria Math"/>
                  </w:rPr>
                  <m:t>=27×15</m:t>
                </m:r>
                <m:r>
                  <m:rPr>
                    <m:sty m:val="b"/>
                  </m:rPr>
                  <w:rPr>
                    <w:rFonts w:ascii="Cambria Math" w:eastAsiaTheme="minorEastAsia" w:hAnsi="Cambria Math"/>
                  </w:rPr>
                  <w:br/>
                </m:r>
              </m:oMath>
              <m:oMath>
                <m:r>
                  <m:rPr>
                    <m:sty m:val="bi"/>
                  </m:rPr>
                  <w:rPr>
                    <w:rFonts w:ascii="Cambria Math" w:eastAsiaTheme="minorEastAsia" w:hAnsi="Cambria Math"/>
                  </w:rPr>
                  <m:t>=405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211" w:type="dxa"/>
          </w:tcPr>
          <w:p w14:paraId="1CFDE6CC" w14:textId="73EE1EE4" w:rsidR="005F0052" w:rsidRPr="002D3F27" w:rsidRDefault="00244E00"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Rectangle 2</w:t>
            </w:r>
          </w:p>
          <w:p w14:paraId="538BE92A" w14:textId="44833003" w:rsidR="005F0052" w:rsidRPr="0058033D" w:rsidRDefault="008F7778" w:rsidP="00D75483">
            <w:pPr>
              <w:spacing w:line="240" w:lineRule="auto"/>
              <w:cnfStyle w:val="000000100000" w:firstRow="0" w:lastRow="0" w:firstColumn="0" w:lastColumn="0" w:oddVBand="0" w:evenVBand="0" w:oddHBand="1" w:evenHBand="0" w:firstRowFirstColumn="0" w:firstRowLastColumn="0" w:lastRowFirstColumn="0" w:lastRowLastColumn="0"/>
              <w:rPr>
                <w:bCs/>
              </w:rPr>
            </w:pPr>
            <m:oMath>
              <m:r>
                <w:rPr>
                  <w:rFonts w:ascii="Cambria Math" w:eastAsiaTheme="minorEastAsia" w:hAnsi="Cambria Math"/>
                </w:rPr>
                <m:t>=66 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w:r w:rsidR="0058033D">
              <w:rPr>
                <w:rFonts w:eastAsiaTheme="minorEastAsia"/>
                <w:bCs/>
              </w:rPr>
              <w:t xml:space="preserve"> (same as rectangle 1)</w:t>
            </w:r>
          </w:p>
        </w:tc>
        <w:tc>
          <w:tcPr>
            <w:tcW w:w="3212" w:type="dxa"/>
          </w:tcPr>
          <w:p w14:paraId="397CCDEB" w14:textId="36DA10E0" w:rsidR="005F0052" w:rsidRPr="002D3F27" w:rsidRDefault="007C3FEE"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Rectangle 2</w:t>
            </w:r>
          </w:p>
          <w:p w14:paraId="03F48C2A" w14:textId="56404A6D" w:rsidR="005F0052" w:rsidRPr="002D3F27" w:rsidRDefault="008F7778" w:rsidP="00D75483">
            <w:pPr>
              <w:spacing w:line="240" w:lineRule="auto"/>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ParaPr>
                <m:jc m:val="left"/>
              </m:oMathParaPr>
              <m:oMath>
                <m:r>
                  <w:rPr>
                    <w:rFonts w:ascii="Cambria Math" w:hAnsi="Cambria Math"/>
                  </w:rPr>
                  <m:t>=3.5×1.7</m:t>
                </m:r>
              </m:oMath>
            </m:oMathPara>
          </w:p>
          <w:p w14:paraId="57B1C7ED" w14:textId="1B5AA4B4" w:rsidR="005F0052" w:rsidRPr="002D3F27" w:rsidRDefault="008F7778" w:rsidP="00D75483">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 xml:space="preserve">=5.95 </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r>
      <w:tr w:rsidR="005F0052" w14:paraId="322FFFEB" w14:textId="77777777" w:rsidTr="00A42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5CAABE60" w14:textId="648C352B" w:rsidR="005F0052" w:rsidRPr="008F7778" w:rsidRDefault="00410DD5" w:rsidP="00D75483">
            <w:pPr>
              <w:spacing w:line="240" w:lineRule="auto"/>
              <w:rPr>
                <w:b w:val="0"/>
                <w:bCs/>
              </w:rPr>
            </w:pPr>
            <w:r w:rsidRPr="008F7778">
              <w:rPr>
                <w:b w:val="0"/>
                <w:bCs/>
              </w:rPr>
              <w:t>Rectangle 3</w:t>
            </w:r>
          </w:p>
          <w:p w14:paraId="1D565C91" w14:textId="06EA6895" w:rsidR="005F0052" w:rsidRPr="008F7778" w:rsidRDefault="00B5261B" w:rsidP="00D75483">
            <w:pPr>
              <w:spacing w:line="240" w:lineRule="auto"/>
              <w:rPr>
                <w:b w:val="0"/>
                <w:bCs/>
              </w:rPr>
            </w:pPr>
            <m:oMath>
              <m:r>
                <m:rPr>
                  <m:sty m:val="bi"/>
                </m:rPr>
                <w:rPr>
                  <w:rFonts w:ascii="Cambria Math" w:eastAsiaTheme="minorEastAsia" w:hAnsi="Cambria Math"/>
                </w:rPr>
                <m:t>=243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w:r w:rsidR="00117F0B" w:rsidRPr="008F7778">
              <w:rPr>
                <w:rFonts w:eastAsiaTheme="minorEastAsia"/>
                <w:b w:val="0"/>
                <w:bCs/>
              </w:rPr>
              <w:t xml:space="preserve"> (same as rectangle 1)</w:t>
            </w:r>
          </w:p>
        </w:tc>
        <w:tc>
          <w:tcPr>
            <w:tcW w:w="3211" w:type="dxa"/>
          </w:tcPr>
          <w:p w14:paraId="043DBDD7" w14:textId="6CE6505E" w:rsidR="005F0052" w:rsidRPr="0058033D" w:rsidRDefault="00244E00"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Pr>
                <w:bCs/>
              </w:rPr>
              <w:t>Rectangle 3</w:t>
            </w:r>
            <m:oMath>
              <m:r>
                <m:rPr>
                  <m:sty m:val="p"/>
                </m:rPr>
                <w:rPr>
                  <w:rFonts w:ascii="Cambria Math" w:eastAsiaTheme="minorEastAsia" w:hAnsi="Cambria Math"/>
                </w:rPr>
                <w:br/>
              </m:r>
            </m:oMath>
            <m:oMathPara>
              <m:oMathParaPr>
                <m:jc m:val="left"/>
              </m:oMathParaPr>
              <m:oMath>
                <m:r>
                  <w:rPr>
                    <w:rFonts w:ascii="Cambria Math" w:eastAsiaTheme="minorEastAsia" w:hAnsi="Cambria Math"/>
                  </w:rPr>
                  <m:t>=66 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m:oMathPara>
          </w:p>
        </w:tc>
        <w:tc>
          <w:tcPr>
            <w:tcW w:w="3212" w:type="dxa"/>
          </w:tcPr>
          <w:p w14:paraId="4FA89721" w14:textId="0513226C" w:rsidR="005F0052" w:rsidRPr="002D3F27" w:rsidRDefault="006D6A09"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Pr>
                <w:bCs/>
              </w:rPr>
              <w:t>Rectangle 3</w:t>
            </w:r>
          </w:p>
          <w:p w14:paraId="40684725" w14:textId="2C5315B9" w:rsidR="005F0052" w:rsidRPr="002D3F27" w:rsidRDefault="008F7778" w:rsidP="006D6A09">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 xml:space="preserve">=5.95 </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r>
      <w:tr w:rsidR="005F0052" w14:paraId="10681212" w14:textId="77777777" w:rsidTr="00A42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7679B9E7" w14:textId="50D2E135" w:rsidR="005F0052" w:rsidRPr="008F7778" w:rsidRDefault="00C25ABE" w:rsidP="00D75483">
            <w:pPr>
              <w:spacing w:line="240" w:lineRule="auto"/>
              <w:rPr>
                <w:b w:val="0"/>
                <w:bCs/>
              </w:rPr>
            </w:pPr>
            <w:r w:rsidRPr="008F7778">
              <w:rPr>
                <w:b w:val="0"/>
                <w:bCs/>
              </w:rPr>
              <w:t>Rectangle 4</w:t>
            </w:r>
          </w:p>
          <w:p w14:paraId="36DDC376" w14:textId="69ACBF43" w:rsidR="005F0052" w:rsidRPr="008F7778" w:rsidRDefault="00B5261B" w:rsidP="00D75483">
            <w:pPr>
              <w:spacing w:line="240" w:lineRule="auto"/>
              <w:rPr>
                <w:b w:val="0"/>
                <w:bCs/>
              </w:rPr>
            </w:pPr>
            <m:oMath>
              <m:r>
                <m:rPr>
                  <m:sty m:val="bi"/>
                </m:rPr>
                <w:rPr>
                  <w:rFonts w:ascii="Cambria Math" w:eastAsiaTheme="minorEastAsia" w:hAnsi="Cambria Math"/>
                </w:rPr>
                <m:t>=405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w:r w:rsidR="00BD7C22" w:rsidRPr="008F7778">
              <w:rPr>
                <w:rFonts w:eastAsiaTheme="minorEastAsia"/>
                <w:b w:val="0"/>
                <w:bCs/>
              </w:rPr>
              <w:t xml:space="preserve"> (same as rectangle 2)</w:t>
            </w:r>
          </w:p>
        </w:tc>
        <w:tc>
          <w:tcPr>
            <w:tcW w:w="3211" w:type="dxa"/>
          </w:tcPr>
          <w:p w14:paraId="74A0591C" w14:textId="499B1EC9" w:rsidR="005F0052" w:rsidRPr="002D3F27" w:rsidRDefault="00244E00"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Rectangle 4</w:t>
            </w:r>
          </w:p>
          <w:p w14:paraId="46877FCE" w14:textId="5AA61FAE" w:rsidR="005F0052" w:rsidRPr="0058033D" w:rsidRDefault="008F7778" w:rsidP="00D75483">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eastAsiaTheme="minorEastAsia" w:hAnsi="Cambria Math"/>
                  </w:rPr>
                  <m:t>=66 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m:oMathPara>
          </w:p>
        </w:tc>
        <w:tc>
          <w:tcPr>
            <w:tcW w:w="3212" w:type="dxa"/>
          </w:tcPr>
          <w:p w14:paraId="573EECC2" w14:textId="775827D3" w:rsidR="005F0052" w:rsidRPr="002D3F27" w:rsidRDefault="00D22463" w:rsidP="00D75483">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Rectangle 4</w:t>
            </w:r>
          </w:p>
          <w:p w14:paraId="3C270FC7" w14:textId="45C2D8EC" w:rsidR="005F0052" w:rsidRPr="00D22463" w:rsidRDefault="008F7778" w:rsidP="00D22463">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 xml:space="preserve">=5.1 </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r>
      <w:tr w:rsidR="005F0052" w14:paraId="1DC537CD" w14:textId="77777777" w:rsidTr="00A42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14:paraId="0389F6D6" w14:textId="77777777" w:rsidR="005F0052" w:rsidRPr="008F7778" w:rsidRDefault="005F0052" w:rsidP="00D75483">
            <w:pPr>
              <w:spacing w:line="240" w:lineRule="auto"/>
              <w:rPr>
                <w:b w:val="0"/>
                <w:bCs/>
              </w:rPr>
            </w:pPr>
            <w:r w:rsidRPr="008F7778">
              <w:rPr>
                <w:b w:val="0"/>
                <w:bCs/>
              </w:rPr>
              <w:t>Surface area</w:t>
            </w:r>
          </w:p>
          <w:p w14:paraId="5ECF2F5B" w14:textId="6F534F83" w:rsidR="005F0052" w:rsidRPr="00B5261B" w:rsidRDefault="00B5261B" w:rsidP="00D75483">
            <w:pPr>
              <w:spacing w:line="240" w:lineRule="auto"/>
              <w:rPr>
                <w:rFonts w:eastAsiaTheme="minorEastAsia"/>
                <w:b w:val="0"/>
                <w:bCs/>
              </w:rPr>
            </w:pPr>
            <m:oMath>
              <m:r>
                <m:rPr>
                  <m:sty m:val="bi"/>
                </m:rPr>
                <w:rPr>
                  <w:rFonts w:ascii="Cambria Math" w:hAnsi="Cambria Math"/>
                </w:rPr>
                <w:lastRenderedPageBreak/>
                <m:t>=2×135+2×243+2×405</m:t>
              </m:r>
            </m:oMath>
            <w:r>
              <w:rPr>
                <w:rFonts w:eastAsiaTheme="minorEastAsia"/>
                <w:b w:val="0"/>
                <w:bCs/>
              </w:rPr>
              <w:t xml:space="preserve"> </w:t>
            </w:r>
            <w:r w:rsidR="008F7778" w:rsidRPr="00B5261B">
              <w:rPr>
                <w:rFonts w:eastAsiaTheme="minorEastAsia"/>
                <w:b w:val="0"/>
                <w:bCs/>
              </w:rPr>
              <w:br/>
            </w:r>
            <m:oMathPara>
              <m:oMathParaPr>
                <m:jc m:val="left"/>
              </m:oMathParaPr>
              <m:oMath>
                <m:r>
                  <m:rPr>
                    <m:sty m:val="bi"/>
                  </m:rPr>
                  <w:rPr>
                    <w:rFonts w:ascii="Cambria Math" w:eastAsiaTheme="minorEastAsia" w:hAnsi="Cambria Math"/>
                  </w:rPr>
                  <m:t>=1566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211" w:type="dxa"/>
          </w:tcPr>
          <w:p w14:paraId="4D589810" w14:textId="77777777" w:rsidR="005F0052" w:rsidRPr="002D3F27" w:rsidRDefault="005F0052"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sidRPr="002D3F27">
              <w:rPr>
                <w:bCs/>
              </w:rPr>
              <w:lastRenderedPageBreak/>
              <w:t>Surface area</w:t>
            </w:r>
          </w:p>
          <w:p w14:paraId="5ACE8E21" w14:textId="43976614" w:rsidR="005F0052" w:rsidRPr="002D3F27" w:rsidRDefault="008F7778"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i/>
                <w:iCs/>
              </w:rPr>
            </w:pPr>
            <m:oMath>
              <m:r>
                <w:rPr>
                  <w:rFonts w:ascii="Cambria Math" w:hAnsi="Cambria Math"/>
                </w:rPr>
                <w:lastRenderedPageBreak/>
                <m:t>=</m:t>
              </m:r>
            </m:oMath>
            <w:r w:rsidR="005F0052" w:rsidRPr="002D3F27">
              <w:rPr>
                <w:rFonts w:eastAsiaTheme="minorEastAsia"/>
                <w:bCs/>
                <w:i/>
                <w:iCs/>
              </w:rPr>
              <w:t xml:space="preserve"> </w:t>
            </w:r>
            <m:oMath>
              <m:r>
                <w:rPr>
                  <w:rFonts w:ascii="Cambria Math" w:eastAsiaTheme="minorEastAsia" w:hAnsi="Cambria Math"/>
                </w:rPr>
                <m:t>2×36+4×66</m:t>
              </m:r>
            </m:oMath>
          </w:p>
          <w:p w14:paraId="412F6C8B" w14:textId="174C9F71" w:rsidR="005F0052" w:rsidRPr="002D3F27" w:rsidRDefault="001A40F9" w:rsidP="00D75483">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=336c</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c>
          <w:tcPr>
            <w:tcW w:w="3212" w:type="dxa"/>
          </w:tcPr>
          <w:p w14:paraId="5363E131" w14:textId="77777777" w:rsidR="005F0052" w:rsidRPr="002D3F27" w:rsidRDefault="005F0052" w:rsidP="00D75483">
            <w:pPr>
              <w:spacing w:line="240" w:lineRule="auto"/>
              <w:cnfStyle w:val="000000010000" w:firstRow="0" w:lastRow="0" w:firstColumn="0" w:lastColumn="0" w:oddVBand="0" w:evenVBand="0" w:oddHBand="0" w:evenHBand="1" w:firstRowFirstColumn="0" w:firstRowLastColumn="0" w:lastRowFirstColumn="0" w:lastRowLastColumn="0"/>
              <w:rPr>
                <w:bCs/>
              </w:rPr>
            </w:pPr>
            <w:r w:rsidRPr="002D3F27">
              <w:rPr>
                <w:bCs/>
              </w:rPr>
              <w:lastRenderedPageBreak/>
              <w:t>Surface area</w:t>
            </w:r>
          </w:p>
          <w:p w14:paraId="39C306B1" w14:textId="6A1E3C5D" w:rsidR="005F0052" w:rsidRPr="002D3F27" w:rsidRDefault="008F7778" w:rsidP="00D75483">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m:oMath>
              <m:r>
                <w:rPr>
                  <w:rFonts w:ascii="Cambria Math" w:hAnsi="Cambria Math"/>
                </w:rPr>
                <w:lastRenderedPageBreak/>
                <m:t>=2×10.5+2×5.1+2×5.95</m:t>
              </m:r>
            </m:oMath>
            <w:r w:rsidR="00B5261B">
              <w:rPr>
                <w:rFonts w:eastAsiaTheme="minorEastAsia"/>
                <w:bCs/>
              </w:rPr>
              <w:t xml:space="preserve"> </w:t>
            </w:r>
          </w:p>
          <w:p w14:paraId="09E491BD" w14:textId="6CA5F06E" w:rsidR="005F0052" w:rsidRPr="002D3F27" w:rsidRDefault="008F7778" w:rsidP="00D75483">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 xml:space="preserve">=43.1 </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r>
    </w:tbl>
    <w:p w14:paraId="2D375962" w14:textId="16BCF435" w:rsidR="00F31256" w:rsidRPr="00F31256" w:rsidRDefault="00227417" w:rsidP="00DD0800">
      <w:pPr>
        <w:pStyle w:val="Heading4"/>
      </w:pPr>
      <w:r>
        <w:lastRenderedPageBreak/>
        <w:t xml:space="preserve">Faded worked examples – </w:t>
      </w:r>
      <w:r w:rsidR="00005D61">
        <w:t>t</w:t>
      </w:r>
      <w:r>
        <w:t>riangular prism</w:t>
      </w:r>
      <w:r w:rsidR="002A37DD">
        <w:t xml:space="preserve"> 1</w:t>
      </w:r>
    </w:p>
    <w:tbl>
      <w:tblPr>
        <w:tblStyle w:val="Tableheader"/>
        <w:tblW w:w="0" w:type="auto"/>
        <w:tblLayout w:type="fixed"/>
        <w:tblLook w:val="04A0" w:firstRow="1" w:lastRow="0" w:firstColumn="1" w:lastColumn="0" w:noHBand="0" w:noVBand="1"/>
        <w:tblDescription w:val="Sample solutions for faded worked examples for Appendix C triangular prism 1."/>
      </w:tblPr>
      <w:tblGrid>
        <w:gridCol w:w="3164"/>
        <w:gridCol w:w="3164"/>
        <w:gridCol w:w="3165"/>
      </w:tblGrid>
      <w:tr w:rsidR="008674E9" w14:paraId="0DCB99BC" w14:textId="77777777" w:rsidTr="003E7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71C90131" w14:textId="77777777" w:rsidR="008674E9" w:rsidRDefault="008674E9" w:rsidP="008674E9">
            <w:r>
              <w:t>Question 1</w:t>
            </w:r>
          </w:p>
        </w:tc>
        <w:tc>
          <w:tcPr>
            <w:tcW w:w="3164" w:type="dxa"/>
          </w:tcPr>
          <w:p w14:paraId="473FA9FD" w14:textId="77777777" w:rsidR="008674E9" w:rsidRDefault="008674E9" w:rsidP="008674E9">
            <w:pPr>
              <w:cnfStyle w:val="100000000000" w:firstRow="1" w:lastRow="0" w:firstColumn="0" w:lastColumn="0" w:oddVBand="0" w:evenVBand="0" w:oddHBand="0" w:evenHBand="0" w:firstRowFirstColumn="0" w:firstRowLastColumn="0" w:lastRowFirstColumn="0" w:lastRowLastColumn="0"/>
            </w:pPr>
            <w:r>
              <w:t>Question 2</w:t>
            </w:r>
          </w:p>
        </w:tc>
        <w:tc>
          <w:tcPr>
            <w:tcW w:w="3165" w:type="dxa"/>
          </w:tcPr>
          <w:p w14:paraId="70692C0B" w14:textId="77777777" w:rsidR="008674E9" w:rsidRDefault="008674E9" w:rsidP="008674E9">
            <w:pPr>
              <w:cnfStyle w:val="100000000000" w:firstRow="1" w:lastRow="0" w:firstColumn="0" w:lastColumn="0" w:oddVBand="0" w:evenVBand="0" w:oddHBand="0" w:evenHBand="0" w:firstRowFirstColumn="0" w:firstRowLastColumn="0" w:lastRowFirstColumn="0" w:lastRowLastColumn="0"/>
            </w:pPr>
            <w:r>
              <w:t>Question 3</w:t>
            </w:r>
          </w:p>
        </w:tc>
      </w:tr>
      <w:tr w:rsidR="008674E9" w14:paraId="134FCF0C" w14:textId="77777777" w:rsidTr="00F95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vAlign w:val="center"/>
          </w:tcPr>
          <w:p w14:paraId="56D57EF6" w14:textId="77777777" w:rsidR="008674E9" w:rsidRPr="00613EEF" w:rsidRDefault="008674E9" w:rsidP="00F9515C">
            <w:pPr>
              <w:spacing w:line="240" w:lineRule="auto"/>
              <w:jc w:val="center"/>
              <w:rPr>
                <w:b w:val="0"/>
                <w:bCs/>
              </w:rPr>
            </w:pPr>
            <w:r>
              <w:rPr>
                <w:noProof/>
              </w:rPr>
              <w:drawing>
                <wp:inline distT="0" distB="0" distL="0" distR="0" wp14:anchorId="2481DB96" wp14:editId="3FCC2F95">
                  <wp:extent cx="1541693" cy="832514"/>
                  <wp:effectExtent l="0" t="0" r="1905" b="5715"/>
                  <wp:docPr id="37" name="Picture 37" descr="Triangular prism with height 5cm, Width 12cm, length 9cm and sloping side of 1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Triangular prism with height 5cm, Width 12cm, length 9cm and sloping side of 13cm"/>
                          <pic:cNvPicPr/>
                        </pic:nvPicPr>
                        <pic:blipFill>
                          <a:blip r:embed="rId39"/>
                          <a:stretch>
                            <a:fillRect/>
                          </a:stretch>
                        </pic:blipFill>
                        <pic:spPr>
                          <a:xfrm>
                            <a:off x="0" y="0"/>
                            <a:ext cx="1557852" cy="841240"/>
                          </a:xfrm>
                          <a:prstGeom prst="rect">
                            <a:avLst/>
                          </a:prstGeom>
                        </pic:spPr>
                      </pic:pic>
                    </a:graphicData>
                  </a:graphic>
                </wp:inline>
              </w:drawing>
            </w:r>
          </w:p>
        </w:tc>
        <w:tc>
          <w:tcPr>
            <w:tcW w:w="3164" w:type="dxa"/>
            <w:vAlign w:val="center"/>
          </w:tcPr>
          <w:p w14:paraId="57749003" w14:textId="77777777" w:rsidR="008674E9" w:rsidRPr="00266CCE" w:rsidRDefault="008674E9" w:rsidP="00F9515C">
            <w:pPr>
              <w:spacing w:line="240" w:lineRule="auto"/>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1DDDE12C" wp14:editId="49A3A621">
                  <wp:extent cx="1385248" cy="929032"/>
                  <wp:effectExtent l="0" t="0" r="5715" b="4445"/>
                  <wp:docPr id="38" name="Picture 38" descr="Triangular prims with base of 16cm by 21cm and sloping sides of 10cm and height of 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riangular prims with base of 16cm by 21cm and sloping sides of 10cm and height of 6cm"/>
                          <pic:cNvPicPr/>
                        </pic:nvPicPr>
                        <pic:blipFill rotWithShape="1">
                          <a:blip r:embed="rId40"/>
                          <a:srcRect l="3594" t="7695"/>
                          <a:stretch/>
                        </pic:blipFill>
                        <pic:spPr bwMode="auto">
                          <a:xfrm>
                            <a:off x="0" y="0"/>
                            <a:ext cx="1400478" cy="939246"/>
                          </a:xfrm>
                          <a:prstGeom prst="rect">
                            <a:avLst/>
                          </a:prstGeom>
                          <a:ln>
                            <a:noFill/>
                          </a:ln>
                          <a:extLst>
                            <a:ext uri="{53640926-AAD7-44D8-BBD7-CCE9431645EC}">
                              <a14:shadowObscured xmlns:a14="http://schemas.microsoft.com/office/drawing/2010/main"/>
                            </a:ext>
                          </a:extLst>
                        </pic:spPr>
                      </pic:pic>
                    </a:graphicData>
                  </a:graphic>
                </wp:inline>
              </w:drawing>
            </w:r>
          </w:p>
        </w:tc>
        <w:tc>
          <w:tcPr>
            <w:tcW w:w="3165" w:type="dxa"/>
            <w:vAlign w:val="center"/>
          </w:tcPr>
          <w:p w14:paraId="2DC5AB77" w14:textId="35655A4E" w:rsidR="008674E9" w:rsidRDefault="00F9515C" w:rsidP="00F9515C">
            <w:pPr>
              <w:spacing w:line="240" w:lineRule="auto"/>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0C46386F" wp14:editId="14100B48">
                  <wp:extent cx="1447800" cy="1016258"/>
                  <wp:effectExtent l="0" t="0" r="0" b="0"/>
                  <wp:docPr id="62" name="Picture 62" descr="A triangular prism. The triangular cross section is an equilateral triangle with side length 8.6cm and a perpendicular height of 7.4cm. The prism has a height of 14.2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triangular prism. The triangular cross section is an equilateral triangle with side length 8.6cm and a perpendicular height of 7.4cm. The prism has a height of 14.2cm.  "/>
                          <pic:cNvPicPr/>
                        </pic:nvPicPr>
                        <pic:blipFill>
                          <a:blip r:embed="rId41"/>
                          <a:stretch>
                            <a:fillRect/>
                          </a:stretch>
                        </pic:blipFill>
                        <pic:spPr>
                          <a:xfrm>
                            <a:off x="0" y="0"/>
                            <a:ext cx="1454032" cy="1020632"/>
                          </a:xfrm>
                          <a:prstGeom prst="rect">
                            <a:avLst/>
                          </a:prstGeom>
                        </pic:spPr>
                      </pic:pic>
                    </a:graphicData>
                  </a:graphic>
                </wp:inline>
              </w:drawing>
            </w:r>
          </w:p>
        </w:tc>
      </w:tr>
      <w:tr w:rsidR="008674E9" w14:paraId="34ADED67" w14:textId="77777777" w:rsidTr="003E7D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77C6B887" w14:textId="3FACF6F6" w:rsidR="008674E9" w:rsidRPr="00B5261B" w:rsidRDefault="00F47AEF" w:rsidP="008674E9">
            <w:pPr>
              <w:spacing w:line="240" w:lineRule="auto"/>
              <w:rPr>
                <w:b w:val="0"/>
                <w:bCs/>
              </w:rPr>
            </w:pPr>
            <w:r w:rsidRPr="00B5261B">
              <w:rPr>
                <w:b w:val="0"/>
                <w:bCs/>
              </w:rPr>
              <w:t>Front t</w:t>
            </w:r>
            <w:r w:rsidR="00F9515C" w:rsidRPr="00B5261B">
              <w:rPr>
                <w:b w:val="0"/>
                <w:bCs/>
              </w:rPr>
              <w:t xml:space="preserve">riangular </w:t>
            </w:r>
            <w:r w:rsidR="008674E9" w:rsidRPr="00B5261B">
              <w:rPr>
                <w:b w:val="0"/>
                <w:bCs/>
              </w:rPr>
              <w:t>face</w:t>
            </w:r>
          </w:p>
          <w:p w14:paraId="1DA20396" w14:textId="3395531D" w:rsidR="008674E9" w:rsidRPr="00B5261B" w:rsidRDefault="00B5261B" w:rsidP="008674E9">
            <w:pPr>
              <w:spacing w:line="240" w:lineRule="auto"/>
              <w:rPr>
                <w:rFonts w:eastAsiaTheme="minorEastAsia"/>
                <w:b w:val="0"/>
                <w:bCs/>
              </w:rPr>
            </w:pPr>
            <m:oMathPara>
              <m:oMathParaPr>
                <m:jc m:val="left"/>
              </m:oMathParaPr>
              <m:oMath>
                <m:r>
                  <m:rPr>
                    <m:sty m:val="bi"/>
                  </m:rPr>
                  <w:rPr>
                    <w:rFonts w:ascii="Cambria Math" w:hAnsi="Cambria Math"/>
                  </w:rPr>
                  <m:t>=</m:t>
                </m:r>
                <m:f>
                  <m:fPr>
                    <m:ctrlPr>
                      <w:rPr>
                        <w:rFonts w:ascii="Cambria Math" w:hAnsi="Cambria Math"/>
                        <w:b w:val="0"/>
                        <w:bCs/>
                        <w:i/>
                      </w:rPr>
                    </m:ctrlPr>
                  </m:fPr>
                  <m:num>
                    <m:r>
                      <m:rPr>
                        <m:sty m:val="bi"/>
                      </m:rPr>
                      <w:rPr>
                        <w:rFonts w:ascii="Cambria Math" w:hAnsi="Cambria Math"/>
                      </w:rPr>
                      <m:t>1</m:t>
                    </m:r>
                  </m:num>
                  <m:den>
                    <m:r>
                      <m:rPr>
                        <m:sty m:val="bi"/>
                      </m:rPr>
                      <w:rPr>
                        <w:rFonts w:ascii="Cambria Math" w:hAnsi="Cambria Math"/>
                      </w:rPr>
                      <m:t>2</m:t>
                    </m:r>
                  </m:den>
                </m:f>
                <m:r>
                  <m:rPr>
                    <m:sty m:val="bi"/>
                  </m:rPr>
                  <w:rPr>
                    <w:rFonts w:ascii="Cambria Math" w:hAnsi="Cambria Math"/>
                  </w:rPr>
                  <m:t>×12×5</m:t>
                </m:r>
                <m:r>
                  <m:rPr>
                    <m:sty m:val="b"/>
                  </m:rPr>
                  <w:rPr>
                    <w:rFonts w:ascii="Cambria Math" w:eastAsiaTheme="minorEastAsia" w:hAnsi="Cambria Math"/>
                  </w:rPr>
                  <w:br/>
                </m:r>
              </m:oMath>
              <m:oMath>
                <m:r>
                  <m:rPr>
                    <m:sty m:val="bi"/>
                  </m:rPr>
                  <w:rPr>
                    <w:rFonts w:ascii="Cambria Math" w:eastAsiaTheme="minorEastAsia" w:hAnsi="Cambria Math"/>
                  </w:rPr>
                  <m:t>=30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164" w:type="dxa"/>
          </w:tcPr>
          <w:p w14:paraId="6B7064BC" w14:textId="0AE6F79B" w:rsidR="008674E9" w:rsidRPr="00A032B7" w:rsidRDefault="00F47AEF" w:rsidP="008674E9">
            <w:pPr>
              <w:spacing w:line="240" w:lineRule="auto"/>
              <w:cnfStyle w:val="000000010000" w:firstRow="0" w:lastRow="0" w:firstColumn="0" w:lastColumn="0" w:oddVBand="0" w:evenVBand="0" w:oddHBand="0" w:evenHBand="1" w:firstRowFirstColumn="0" w:firstRowLastColumn="0" w:lastRowFirstColumn="0" w:lastRowLastColumn="0"/>
              <w:rPr>
                <w:bCs/>
              </w:rPr>
            </w:pPr>
            <w:r>
              <w:rPr>
                <w:bCs/>
              </w:rPr>
              <w:t>Front t</w:t>
            </w:r>
            <w:r w:rsidR="00F9515C">
              <w:rPr>
                <w:bCs/>
              </w:rPr>
              <w:t xml:space="preserve">riangular </w:t>
            </w:r>
            <w:r w:rsidR="008674E9" w:rsidRPr="00A032B7">
              <w:rPr>
                <w:bCs/>
              </w:rPr>
              <w:t>face</w:t>
            </w:r>
          </w:p>
          <w:p w14:paraId="51D578EE" w14:textId="71F619C6" w:rsidR="008674E9" w:rsidRPr="00A032B7" w:rsidRDefault="00B5261B" w:rsidP="008674E9">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m:oMathPara>
              <m:oMathParaPr>
                <m:jc m:val="left"/>
              </m:oMathParaPr>
              <m:oMath>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2</m:t>
                    </m:r>
                  </m:den>
                </m:f>
                <m:r>
                  <w:rPr>
                    <w:rFonts w:ascii="Cambria Math" w:hAnsi="Cambria Math"/>
                  </w:rPr>
                  <m:t>×16×6</m:t>
                </m:r>
                <m:r>
                  <m:rPr>
                    <m:sty m:val="p"/>
                  </m:rPr>
                  <w:rPr>
                    <w:rFonts w:ascii="Cambria Math" w:eastAsiaTheme="minorEastAsia" w:hAnsi="Cambria Math"/>
                  </w:rPr>
                  <w:br/>
                </m:r>
              </m:oMath>
              <m:oMath>
                <m:r>
                  <w:rPr>
                    <w:rFonts w:ascii="Cambria Math" w:eastAsiaTheme="minorEastAsia" w:hAnsi="Cambria Math"/>
                  </w:rPr>
                  <m:t>=48 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m:oMathPara>
          </w:p>
        </w:tc>
        <w:tc>
          <w:tcPr>
            <w:tcW w:w="3165" w:type="dxa"/>
          </w:tcPr>
          <w:p w14:paraId="63F73255" w14:textId="19B0BF6E" w:rsidR="008674E9" w:rsidRDefault="00F47AEF" w:rsidP="008674E9">
            <w:pPr>
              <w:spacing w:line="240" w:lineRule="auto"/>
              <w:cnfStyle w:val="000000010000" w:firstRow="0" w:lastRow="0" w:firstColumn="0" w:lastColumn="0" w:oddVBand="0" w:evenVBand="0" w:oddHBand="0" w:evenHBand="1" w:firstRowFirstColumn="0" w:firstRowLastColumn="0" w:lastRowFirstColumn="0" w:lastRowLastColumn="0"/>
              <w:rPr>
                <w:bCs/>
              </w:rPr>
            </w:pPr>
            <w:r>
              <w:rPr>
                <w:bCs/>
              </w:rPr>
              <w:t>Front t</w:t>
            </w:r>
            <w:r w:rsidR="00B15D0A">
              <w:rPr>
                <w:bCs/>
              </w:rPr>
              <w:t xml:space="preserve">riangular </w:t>
            </w:r>
            <w:r w:rsidR="00B304BD">
              <w:rPr>
                <w:bCs/>
              </w:rPr>
              <w:t>face</w:t>
            </w:r>
          </w:p>
          <w:p w14:paraId="1412EA29" w14:textId="06ECD5C8" w:rsidR="00B15D0A" w:rsidRPr="001A3616" w:rsidRDefault="00B5261B" w:rsidP="008674E9">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2</m:t>
                    </m:r>
                  </m:den>
                </m:f>
                <m:r>
                  <w:rPr>
                    <w:rFonts w:ascii="Cambria Math" w:hAnsi="Cambria Math"/>
                  </w:rPr>
                  <m:t>×8.6×7.4</m:t>
                </m:r>
                <m:r>
                  <m:rPr>
                    <m:sty m:val="p"/>
                  </m:rPr>
                  <w:rPr>
                    <w:rFonts w:ascii="Cambria Math" w:eastAsiaTheme="minorEastAsia" w:hAnsi="Cambria Math"/>
                  </w:rPr>
                  <w:br/>
                </m:r>
              </m:oMath>
              <m:oMath>
                <m:r>
                  <w:rPr>
                    <w:rFonts w:ascii="Cambria Math" w:hAnsi="Cambria Math"/>
                  </w:rPr>
                  <m:t>=31.82c</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r>
      <w:tr w:rsidR="008674E9" w14:paraId="7494585C" w14:textId="77777777" w:rsidTr="003E7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0F795F57" w14:textId="44C84DF2" w:rsidR="008674E9" w:rsidRPr="00B5261B" w:rsidRDefault="008674E9" w:rsidP="008674E9">
            <w:pPr>
              <w:spacing w:line="240" w:lineRule="auto"/>
              <w:rPr>
                <w:b w:val="0"/>
                <w:bCs/>
              </w:rPr>
            </w:pPr>
            <w:r w:rsidRPr="00B5261B">
              <w:rPr>
                <w:b w:val="0"/>
                <w:bCs/>
              </w:rPr>
              <w:t xml:space="preserve">Back </w:t>
            </w:r>
            <w:r w:rsidR="00D25303" w:rsidRPr="00B5261B">
              <w:rPr>
                <w:b w:val="0"/>
                <w:bCs/>
              </w:rPr>
              <w:t xml:space="preserve">triangular </w:t>
            </w:r>
            <w:r w:rsidRPr="00B5261B">
              <w:rPr>
                <w:b w:val="0"/>
                <w:bCs/>
              </w:rPr>
              <w:t>face</w:t>
            </w:r>
          </w:p>
          <w:p w14:paraId="3E4B34B1" w14:textId="34FB2BD1" w:rsidR="008674E9" w:rsidRPr="00B5261B" w:rsidRDefault="00B5261B" w:rsidP="008674E9">
            <w:pPr>
              <w:spacing w:line="240" w:lineRule="auto"/>
              <w:rPr>
                <w:b w:val="0"/>
                <w:bCs/>
              </w:rPr>
            </w:pPr>
            <m:oMathPara>
              <m:oMathParaPr>
                <m:jc m:val="left"/>
              </m:oMathParaPr>
              <m:oMath>
                <m:r>
                  <m:rPr>
                    <m:sty m:val="bi"/>
                  </m:rPr>
                  <w:rPr>
                    <w:rFonts w:ascii="Cambria Math" w:hAnsi="Cambria Math"/>
                  </w:rPr>
                  <m:t>=</m:t>
                </m:r>
                <m:f>
                  <m:fPr>
                    <m:ctrlPr>
                      <w:rPr>
                        <w:rFonts w:ascii="Cambria Math" w:hAnsi="Cambria Math"/>
                        <w:b w:val="0"/>
                        <w:bCs/>
                        <w:i/>
                      </w:rPr>
                    </m:ctrlPr>
                  </m:fPr>
                  <m:num>
                    <m:r>
                      <m:rPr>
                        <m:sty m:val="bi"/>
                      </m:rPr>
                      <w:rPr>
                        <w:rFonts w:ascii="Cambria Math" w:hAnsi="Cambria Math"/>
                      </w:rPr>
                      <m:t>1</m:t>
                    </m:r>
                  </m:num>
                  <m:den>
                    <m:r>
                      <m:rPr>
                        <m:sty m:val="bi"/>
                      </m:rPr>
                      <w:rPr>
                        <w:rFonts w:ascii="Cambria Math" w:hAnsi="Cambria Math"/>
                      </w:rPr>
                      <m:t>2</m:t>
                    </m:r>
                  </m:den>
                </m:f>
                <m:r>
                  <m:rPr>
                    <m:sty m:val="bi"/>
                  </m:rPr>
                  <w:rPr>
                    <w:rFonts w:ascii="Cambria Math" w:hAnsi="Cambria Math"/>
                  </w:rPr>
                  <m:t>×12×5</m:t>
                </m:r>
                <m:r>
                  <m:rPr>
                    <m:sty m:val="b"/>
                  </m:rPr>
                  <w:rPr>
                    <w:rFonts w:ascii="Cambria Math" w:eastAsiaTheme="minorEastAsia" w:hAnsi="Cambria Math"/>
                  </w:rPr>
                  <w:br/>
                </m:r>
              </m:oMath>
            </m:oMathPara>
            <m:oMath>
              <m:r>
                <m:rPr>
                  <m:sty m:val="bi"/>
                </m:rPr>
                <w:rPr>
                  <w:rFonts w:ascii="Cambria Math" w:eastAsiaTheme="minorEastAsia" w:hAnsi="Cambria Math"/>
                </w:rPr>
                <m:t>=30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w:r w:rsidR="00D0514F" w:rsidRPr="00B5261B">
              <w:rPr>
                <w:rFonts w:eastAsiaTheme="minorEastAsia"/>
                <w:b w:val="0"/>
                <w:bCs/>
              </w:rPr>
              <w:t xml:space="preserve"> (same as front)</w:t>
            </w:r>
          </w:p>
        </w:tc>
        <w:tc>
          <w:tcPr>
            <w:tcW w:w="3164" w:type="dxa"/>
          </w:tcPr>
          <w:p w14:paraId="66314AF5" w14:textId="4D76122B" w:rsidR="008674E9" w:rsidRPr="00A032B7" w:rsidRDefault="008674E9" w:rsidP="008674E9">
            <w:pPr>
              <w:spacing w:line="240" w:lineRule="auto"/>
              <w:cnfStyle w:val="000000100000" w:firstRow="0" w:lastRow="0" w:firstColumn="0" w:lastColumn="0" w:oddVBand="0" w:evenVBand="0" w:oddHBand="1" w:evenHBand="0" w:firstRowFirstColumn="0" w:firstRowLastColumn="0" w:lastRowFirstColumn="0" w:lastRowLastColumn="0"/>
              <w:rPr>
                <w:bCs/>
              </w:rPr>
            </w:pPr>
            <w:r w:rsidRPr="00A032B7">
              <w:rPr>
                <w:bCs/>
              </w:rPr>
              <w:t xml:space="preserve">Back </w:t>
            </w:r>
            <w:r w:rsidR="00D25303">
              <w:rPr>
                <w:bCs/>
              </w:rPr>
              <w:t xml:space="preserve">triangular </w:t>
            </w:r>
            <w:r w:rsidRPr="00A032B7">
              <w:rPr>
                <w:bCs/>
              </w:rPr>
              <w:t>face</w:t>
            </w:r>
          </w:p>
          <w:p w14:paraId="0C157EFC" w14:textId="14F0BFCA" w:rsidR="008674E9" w:rsidRPr="00653112" w:rsidRDefault="00B5261B" w:rsidP="008674E9">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eastAsiaTheme="minorEastAsia" w:hAnsi="Cambria Math"/>
                  </w:rPr>
                  <m:t>=48 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m:oMathPara>
          </w:p>
        </w:tc>
        <w:tc>
          <w:tcPr>
            <w:tcW w:w="3165" w:type="dxa"/>
          </w:tcPr>
          <w:p w14:paraId="6575AFBB" w14:textId="3F51B885" w:rsidR="00D25303" w:rsidRPr="00D25303" w:rsidRDefault="00D25303" w:rsidP="008674E9">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bCs/>
              </w:rPr>
            </w:pPr>
            <w:r>
              <w:rPr>
                <w:rFonts w:eastAsiaTheme="minorEastAsia"/>
                <w:bCs/>
              </w:rPr>
              <w:t>Back triangular face</w:t>
            </w:r>
          </w:p>
          <w:p w14:paraId="05143DD2" w14:textId="595571B6" w:rsidR="008674E9" w:rsidRPr="00653112" w:rsidRDefault="00B5261B" w:rsidP="008674E9">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bCs/>
              </w:rPr>
            </w:pPr>
            <m:oMathPara>
              <m:oMathParaPr>
                <m:jc m:val="left"/>
              </m:oMathParaPr>
              <m:oMath>
                <m:r>
                  <w:rPr>
                    <w:rFonts w:ascii="Cambria Math" w:eastAsiaTheme="minorEastAsia" w:hAnsi="Cambria Math"/>
                  </w:rPr>
                  <m:t>=31.82c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m:oMathPara>
          </w:p>
        </w:tc>
      </w:tr>
      <w:tr w:rsidR="008674E9" w14:paraId="20A446D9" w14:textId="77777777" w:rsidTr="003E7D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7A0EAEAA" w14:textId="157A7AB6" w:rsidR="008674E9" w:rsidRPr="00B5261B" w:rsidRDefault="008674E9" w:rsidP="008674E9">
            <w:pPr>
              <w:spacing w:line="240" w:lineRule="auto"/>
              <w:rPr>
                <w:b w:val="0"/>
                <w:bCs/>
              </w:rPr>
            </w:pPr>
            <w:r w:rsidRPr="00B5261B">
              <w:rPr>
                <w:b w:val="0"/>
                <w:bCs/>
              </w:rPr>
              <w:t xml:space="preserve">Right/slope </w:t>
            </w:r>
            <w:r w:rsidR="00653112" w:rsidRPr="00B5261B">
              <w:rPr>
                <w:b w:val="0"/>
                <w:bCs/>
              </w:rPr>
              <w:t xml:space="preserve">rectangle </w:t>
            </w:r>
            <w:r w:rsidRPr="00B5261B">
              <w:rPr>
                <w:b w:val="0"/>
                <w:bCs/>
              </w:rPr>
              <w:t>face</w:t>
            </w:r>
          </w:p>
          <w:p w14:paraId="204FA9AB" w14:textId="4B8612DF" w:rsidR="008674E9" w:rsidRPr="00B5261B" w:rsidRDefault="00B5261B" w:rsidP="008674E9">
            <w:pPr>
              <w:spacing w:line="240" w:lineRule="auto"/>
              <w:rPr>
                <w:b w:val="0"/>
                <w:bCs/>
              </w:rPr>
            </w:pPr>
            <m:oMathPara>
              <m:oMathParaPr>
                <m:jc m:val="left"/>
              </m:oMathParaPr>
              <m:oMath>
                <m:r>
                  <m:rPr>
                    <m:sty m:val="bi"/>
                  </m:rPr>
                  <w:rPr>
                    <w:rFonts w:ascii="Cambria Math" w:hAnsi="Cambria Math"/>
                  </w:rPr>
                  <m:t>=9×13</m:t>
                </m:r>
                <m:r>
                  <m:rPr>
                    <m:sty m:val="b"/>
                  </m:rPr>
                  <w:rPr>
                    <w:rFonts w:ascii="Cambria Math" w:eastAsiaTheme="minorEastAsia" w:hAnsi="Cambria Math"/>
                  </w:rPr>
                  <w:br/>
                </m:r>
              </m:oMath>
            </m:oMathPara>
            <m:oMath>
              <m:r>
                <m:rPr>
                  <m:sty m:val="bi"/>
                </m:rPr>
                <w:rPr>
                  <w:rFonts w:ascii="Cambria Math" w:eastAsiaTheme="minorEastAsia" w:hAnsi="Cambria Math"/>
                </w:rPr>
                <m:t>=117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w:r w:rsidR="008674E9" w:rsidRPr="00B5261B">
              <w:rPr>
                <w:rFonts w:eastAsiaTheme="minorEastAsia"/>
                <w:b w:val="0"/>
                <w:bCs/>
              </w:rPr>
              <w:t xml:space="preserve"> </w:t>
            </w:r>
          </w:p>
        </w:tc>
        <w:tc>
          <w:tcPr>
            <w:tcW w:w="3164" w:type="dxa"/>
          </w:tcPr>
          <w:p w14:paraId="2B2CCCFB" w14:textId="7EA3166F" w:rsidR="008674E9" w:rsidRPr="00A032B7" w:rsidRDefault="008674E9" w:rsidP="008674E9">
            <w:pPr>
              <w:spacing w:line="240" w:lineRule="auto"/>
              <w:cnfStyle w:val="000000010000" w:firstRow="0" w:lastRow="0" w:firstColumn="0" w:lastColumn="0" w:oddVBand="0" w:evenVBand="0" w:oddHBand="0" w:evenHBand="1" w:firstRowFirstColumn="0" w:firstRowLastColumn="0" w:lastRowFirstColumn="0" w:lastRowLastColumn="0"/>
              <w:rPr>
                <w:bCs/>
              </w:rPr>
            </w:pPr>
            <w:r w:rsidRPr="00A032B7">
              <w:rPr>
                <w:bCs/>
              </w:rPr>
              <w:t xml:space="preserve">Right/slope </w:t>
            </w:r>
            <w:r w:rsidR="00653112">
              <w:rPr>
                <w:bCs/>
              </w:rPr>
              <w:t xml:space="preserve">rectangle </w:t>
            </w:r>
            <w:r w:rsidRPr="00A032B7">
              <w:rPr>
                <w:bCs/>
              </w:rPr>
              <w:t>face</w:t>
            </w:r>
          </w:p>
          <w:p w14:paraId="70C07413" w14:textId="42D1944A" w:rsidR="008674E9" w:rsidRPr="00A032B7" w:rsidRDefault="00B5261B" w:rsidP="008674E9">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m:oMathPara>
              <m:oMathParaPr>
                <m:jc m:val="left"/>
              </m:oMathParaPr>
              <m:oMath>
                <m:r>
                  <w:rPr>
                    <w:rFonts w:ascii="Cambria Math" w:hAnsi="Cambria Math"/>
                  </w:rPr>
                  <m:t>=10×21</m:t>
                </m:r>
                <m:r>
                  <m:rPr>
                    <m:sty m:val="p"/>
                  </m:rPr>
                  <w:rPr>
                    <w:rFonts w:ascii="Cambria Math" w:eastAsiaTheme="minorEastAsia" w:hAnsi="Cambria Math"/>
                  </w:rPr>
                  <w:br/>
                </m:r>
              </m:oMath>
              <m:oMath>
                <m:r>
                  <w:rPr>
                    <w:rFonts w:ascii="Cambria Math" w:eastAsiaTheme="minorEastAsia" w:hAnsi="Cambria Math"/>
                  </w:rPr>
                  <m:t>=210 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m:oMathPara>
          </w:p>
        </w:tc>
        <w:tc>
          <w:tcPr>
            <w:tcW w:w="3165" w:type="dxa"/>
          </w:tcPr>
          <w:p w14:paraId="68BD82A1" w14:textId="77777777" w:rsidR="008674E9" w:rsidRDefault="00653112" w:rsidP="00BA4E95">
            <w:pPr>
              <w:spacing w:line="240" w:lineRule="auto"/>
              <w:cnfStyle w:val="000000010000" w:firstRow="0" w:lastRow="0" w:firstColumn="0" w:lastColumn="0" w:oddVBand="0" w:evenVBand="0" w:oddHBand="0" w:evenHBand="1" w:firstRowFirstColumn="0" w:firstRowLastColumn="0" w:lastRowFirstColumn="0" w:lastRowLastColumn="0"/>
              <w:rPr>
                <w:bCs/>
              </w:rPr>
            </w:pPr>
            <w:r>
              <w:rPr>
                <w:bCs/>
              </w:rPr>
              <w:t>Right/slope rectangle face</w:t>
            </w:r>
          </w:p>
          <w:p w14:paraId="717495D0" w14:textId="17E9D934" w:rsidR="006B184C" w:rsidRPr="00BA4E95" w:rsidRDefault="00B5261B" w:rsidP="00BA4E95">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=8.6×14.2</m:t>
                </m:r>
                <m:r>
                  <m:rPr>
                    <m:sty m:val="p"/>
                  </m:rPr>
                  <w:rPr>
                    <w:rFonts w:ascii="Cambria Math" w:eastAsiaTheme="minorEastAsia" w:hAnsi="Cambria Math"/>
                  </w:rPr>
                  <w:br/>
                </m:r>
              </m:oMath>
              <m:oMath>
                <m:r>
                  <w:rPr>
                    <w:rFonts w:ascii="Cambria Math" w:hAnsi="Cambria Math"/>
                  </w:rPr>
                  <m:t>=122.12c</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r>
      <w:tr w:rsidR="008674E9" w14:paraId="5744988F" w14:textId="77777777" w:rsidTr="003E7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593EB717" w14:textId="61D1AA66" w:rsidR="008674E9" w:rsidRPr="00B5261B" w:rsidRDefault="008674E9" w:rsidP="008674E9">
            <w:pPr>
              <w:spacing w:line="240" w:lineRule="auto"/>
              <w:rPr>
                <w:b w:val="0"/>
                <w:bCs/>
              </w:rPr>
            </w:pPr>
            <w:r w:rsidRPr="00B5261B">
              <w:rPr>
                <w:b w:val="0"/>
                <w:bCs/>
              </w:rPr>
              <w:t xml:space="preserve">Left </w:t>
            </w:r>
            <w:r w:rsidR="00653112" w:rsidRPr="00B5261B">
              <w:rPr>
                <w:b w:val="0"/>
                <w:bCs/>
              </w:rPr>
              <w:t xml:space="preserve">rectangle </w:t>
            </w:r>
            <w:r w:rsidRPr="00B5261B">
              <w:rPr>
                <w:b w:val="0"/>
                <w:bCs/>
              </w:rPr>
              <w:t>face</w:t>
            </w:r>
          </w:p>
          <w:p w14:paraId="5602D967" w14:textId="5DAF2A4F" w:rsidR="008674E9" w:rsidRPr="00B5261B" w:rsidRDefault="00B5261B" w:rsidP="008674E9">
            <w:pPr>
              <w:spacing w:line="240" w:lineRule="auto"/>
              <w:rPr>
                <w:b w:val="0"/>
                <w:bCs/>
              </w:rPr>
            </w:pPr>
            <m:oMathPara>
              <m:oMathParaPr>
                <m:jc m:val="left"/>
              </m:oMathParaPr>
              <m:oMath>
                <m:r>
                  <m:rPr>
                    <m:sty m:val="bi"/>
                  </m:rPr>
                  <w:rPr>
                    <w:rFonts w:ascii="Cambria Math" w:hAnsi="Cambria Math"/>
                  </w:rPr>
                  <m:t>=9×5</m:t>
                </m:r>
                <m:r>
                  <m:rPr>
                    <m:sty m:val="b"/>
                  </m:rPr>
                  <w:rPr>
                    <w:rFonts w:ascii="Cambria Math" w:eastAsiaTheme="minorEastAsia" w:hAnsi="Cambria Math"/>
                  </w:rPr>
                  <w:br/>
                </m:r>
              </m:oMath>
            </m:oMathPara>
            <m:oMath>
              <m:r>
                <m:rPr>
                  <m:sty m:val="bi"/>
                </m:rPr>
                <w:rPr>
                  <w:rFonts w:ascii="Cambria Math" w:eastAsiaTheme="minorEastAsia" w:hAnsi="Cambria Math"/>
                </w:rPr>
                <m:t>=45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w:r w:rsidR="008674E9" w:rsidRPr="00B5261B">
              <w:rPr>
                <w:rFonts w:eastAsiaTheme="minorEastAsia"/>
                <w:b w:val="0"/>
                <w:bCs/>
              </w:rPr>
              <w:t xml:space="preserve"> </w:t>
            </w:r>
          </w:p>
        </w:tc>
        <w:tc>
          <w:tcPr>
            <w:tcW w:w="3164" w:type="dxa"/>
          </w:tcPr>
          <w:p w14:paraId="465B1B69" w14:textId="4382E857" w:rsidR="008674E9" w:rsidRPr="00A032B7" w:rsidRDefault="008674E9" w:rsidP="008674E9">
            <w:pPr>
              <w:spacing w:line="240" w:lineRule="auto"/>
              <w:cnfStyle w:val="000000100000" w:firstRow="0" w:lastRow="0" w:firstColumn="0" w:lastColumn="0" w:oddVBand="0" w:evenVBand="0" w:oddHBand="1" w:evenHBand="0" w:firstRowFirstColumn="0" w:firstRowLastColumn="0" w:lastRowFirstColumn="0" w:lastRowLastColumn="0"/>
              <w:rPr>
                <w:bCs/>
              </w:rPr>
            </w:pPr>
            <w:r w:rsidRPr="00A032B7">
              <w:rPr>
                <w:bCs/>
              </w:rPr>
              <w:t xml:space="preserve">Left /slope </w:t>
            </w:r>
            <w:r w:rsidR="00653112">
              <w:rPr>
                <w:bCs/>
              </w:rPr>
              <w:t xml:space="preserve">rectangle </w:t>
            </w:r>
            <w:r w:rsidRPr="00A032B7">
              <w:rPr>
                <w:bCs/>
              </w:rPr>
              <w:t>face</w:t>
            </w:r>
          </w:p>
          <w:p w14:paraId="30376090" w14:textId="78BCEFDA" w:rsidR="008674E9" w:rsidRPr="00BA4E95" w:rsidRDefault="00B5261B" w:rsidP="008674E9">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eastAsiaTheme="minorEastAsia" w:hAnsi="Cambria Math"/>
                  </w:rPr>
                  <m:t>=210 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m:oMathPara>
          </w:p>
        </w:tc>
        <w:tc>
          <w:tcPr>
            <w:tcW w:w="3165" w:type="dxa"/>
          </w:tcPr>
          <w:p w14:paraId="6835B5DD" w14:textId="77777777" w:rsidR="008674E9" w:rsidRDefault="00653112" w:rsidP="008674E9">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Left/slope rectangle face</w:t>
            </w:r>
          </w:p>
          <w:p w14:paraId="70AA7B2E" w14:textId="64F76617" w:rsidR="00BA4E95" w:rsidRPr="00BA4E95" w:rsidRDefault="00B5261B" w:rsidP="008674E9">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=122.12c</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r>
      <w:tr w:rsidR="008674E9" w14:paraId="441906DC" w14:textId="77777777" w:rsidTr="003E7D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7D9D81BC" w14:textId="67040566" w:rsidR="008674E9" w:rsidRPr="00B5261B" w:rsidRDefault="008674E9" w:rsidP="008674E9">
            <w:pPr>
              <w:spacing w:line="240" w:lineRule="auto"/>
              <w:rPr>
                <w:b w:val="0"/>
                <w:bCs/>
              </w:rPr>
            </w:pPr>
            <w:r w:rsidRPr="00B5261B">
              <w:rPr>
                <w:b w:val="0"/>
                <w:bCs/>
              </w:rPr>
              <w:t xml:space="preserve">Bottom </w:t>
            </w:r>
            <w:r w:rsidR="00653112" w:rsidRPr="00B5261B">
              <w:rPr>
                <w:b w:val="0"/>
                <w:bCs/>
              </w:rPr>
              <w:t xml:space="preserve">rectangle </w:t>
            </w:r>
            <w:r w:rsidRPr="00B5261B">
              <w:rPr>
                <w:b w:val="0"/>
                <w:bCs/>
              </w:rPr>
              <w:t>face</w:t>
            </w:r>
          </w:p>
          <w:p w14:paraId="1E86F6B2" w14:textId="4C30EAA4" w:rsidR="008674E9" w:rsidRPr="00B5261B" w:rsidRDefault="00B5261B" w:rsidP="008674E9">
            <w:pPr>
              <w:spacing w:line="240" w:lineRule="auto"/>
              <w:rPr>
                <w:b w:val="0"/>
                <w:bCs/>
              </w:rPr>
            </w:pPr>
            <m:oMathPara>
              <m:oMathParaPr>
                <m:jc m:val="left"/>
              </m:oMathParaPr>
              <m:oMath>
                <m:r>
                  <m:rPr>
                    <m:sty m:val="bi"/>
                  </m:rPr>
                  <w:rPr>
                    <w:rFonts w:ascii="Cambria Math" w:hAnsi="Cambria Math"/>
                  </w:rPr>
                  <m:t>=9×12</m:t>
                </m:r>
                <m:r>
                  <m:rPr>
                    <m:sty m:val="b"/>
                  </m:rPr>
                  <w:rPr>
                    <w:rFonts w:ascii="Cambria Math" w:eastAsiaTheme="minorEastAsia" w:hAnsi="Cambria Math"/>
                  </w:rPr>
                  <w:br/>
                </m:r>
              </m:oMath>
              <m:oMath>
                <m:r>
                  <m:rPr>
                    <m:sty m:val="bi"/>
                  </m:rPr>
                  <w:rPr>
                    <w:rFonts w:ascii="Cambria Math" w:eastAsiaTheme="minorEastAsia" w:hAnsi="Cambria Math"/>
                  </w:rPr>
                  <m:t>=108 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164" w:type="dxa"/>
          </w:tcPr>
          <w:p w14:paraId="3AB2C5A2" w14:textId="0B195CA6" w:rsidR="008674E9" w:rsidRPr="00A032B7" w:rsidRDefault="008674E9" w:rsidP="008674E9">
            <w:pPr>
              <w:spacing w:line="240" w:lineRule="auto"/>
              <w:cnfStyle w:val="000000010000" w:firstRow="0" w:lastRow="0" w:firstColumn="0" w:lastColumn="0" w:oddVBand="0" w:evenVBand="0" w:oddHBand="0" w:evenHBand="1" w:firstRowFirstColumn="0" w:firstRowLastColumn="0" w:lastRowFirstColumn="0" w:lastRowLastColumn="0"/>
              <w:rPr>
                <w:bCs/>
              </w:rPr>
            </w:pPr>
            <w:r w:rsidRPr="00A032B7">
              <w:rPr>
                <w:bCs/>
              </w:rPr>
              <w:t>Bottom</w:t>
            </w:r>
            <w:r w:rsidR="00653112">
              <w:rPr>
                <w:bCs/>
              </w:rPr>
              <w:t xml:space="preserve"> rectangle</w:t>
            </w:r>
            <w:r w:rsidRPr="00A032B7">
              <w:rPr>
                <w:bCs/>
              </w:rPr>
              <w:t xml:space="preserve"> face</w:t>
            </w:r>
          </w:p>
          <w:p w14:paraId="7754AFD0" w14:textId="0E7AA8F1" w:rsidR="008674E9" w:rsidRPr="00A032B7" w:rsidRDefault="00B5261B" w:rsidP="008674E9">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=16×21</m:t>
                </m:r>
                <m:r>
                  <m:rPr>
                    <m:sty m:val="p"/>
                  </m:rPr>
                  <w:rPr>
                    <w:rFonts w:ascii="Cambria Math" w:eastAsiaTheme="minorEastAsia" w:hAnsi="Cambria Math"/>
                  </w:rPr>
                  <w:br/>
                </m:r>
              </m:oMath>
              <m:oMath>
                <m:r>
                  <w:rPr>
                    <w:rFonts w:ascii="Cambria Math" w:eastAsiaTheme="minorEastAsia" w:hAnsi="Cambria Math"/>
                  </w:rPr>
                  <m:t>=336 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m:oMathPara>
          </w:p>
        </w:tc>
        <w:tc>
          <w:tcPr>
            <w:tcW w:w="3165" w:type="dxa"/>
          </w:tcPr>
          <w:p w14:paraId="575FD89F" w14:textId="77777777" w:rsidR="008674E9" w:rsidRDefault="00653112" w:rsidP="008674E9">
            <w:pPr>
              <w:spacing w:line="240" w:lineRule="auto"/>
              <w:cnfStyle w:val="000000010000" w:firstRow="0" w:lastRow="0" w:firstColumn="0" w:lastColumn="0" w:oddVBand="0" w:evenVBand="0" w:oddHBand="0" w:evenHBand="1" w:firstRowFirstColumn="0" w:firstRowLastColumn="0" w:lastRowFirstColumn="0" w:lastRowLastColumn="0"/>
              <w:rPr>
                <w:bCs/>
              </w:rPr>
            </w:pPr>
            <w:r>
              <w:rPr>
                <w:bCs/>
              </w:rPr>
              <w:t>Bottom rectangle face</w:t>
            </w:r>
          </w:p>
          <w:p w14:paraId="51B266A7" w14:textId="448F4DF4" w:rsidR="00BA4E95" w:rsidRPr="00BA4E95" w:rsidRDefault="00B5261B" w:rsidP="008674E9">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=122.12c</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r>
      <w:tr w:rsidR="008674E9" w14:paraId="2BB04633" w14:textId="77777777" w:rsidTr="003E7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4" w:type="dxa"/>
          </w:tcPr>
          <w:p w14:paraId="0F28F8DF" w14:textId="77777777" w:rsidR="008674E9" w:rsidRPr="00B5261B" w:rsidRDefault="008674E9" w:rsidP="008674E9">
            <w:pPr>
              <w:spacing w:line="240" w:lineRule="auto"/>
              <w:rPr>
                <w:b w:val="0"/>
                <w:bCs/>
              </w:rPr>
            </w:pPr>
            <w:r w:rsidRPr="00B5261B">
              <w:rPr>
                <w:b w:val="0"/>
                <w:bCs/>
              </w:rPr>
              <w:t>Surface area</w:t>
            </w:r>
          </w:p>
          <w:p w14:paraId="31E03969" w14:textId="20941608" w:rsidR="008674E9" w:rsidRPr="00B5261B" w:rsidRDefault="00B5261B" w:rsidP="008674E9">
            <w:pPr>
              <w:spacing w:line="240" w:lineRule="auto"/>
              <w:rPr>
                <w:rFonts w:eastAsiaTheme="minorEastAsia"/>
                <w:b w:val="0"/>
                <w:bCs/>
              </w:rPr>
            </w:pPr>
            <m:oMathPara>
              <m:oMathParaPr>
                <m:jc m:val="left"/>
              </m:oMathParaPr>
              <m:oMath>
                <m:r>
                  <m:rPr>
                    <m:sty m:val="bi"/>
                  </m:rPr>
                  <w:rPr>
                    <w:rFonts w:ascii="Cambria Math" w:eastAsiaTheme="minorEastAsia" w:hAnsi="Cambria Math"/>
                  </w:rPr>
                  <m:t>=30+30+117</m:t>
                </m:r>
              </m:oMath>
            </m:oMathPara>
          </w:p>
          <w:p w14:paraId="0207460B" w14:textId="62BC2156" w:rsidR="008674E9" w:rsidRPr="00B5261B" w:rsidRDefault="00B5261B" w:rsidP="008674E9">
            <w:pPr>
              <w:spacing w:line="240" w:lineRule="auto"/>
              <w:rPr>
                <w:rFonts w:eastAsiaTheme="minorEastAsia"/>
                <w:b w:val="0"/>
                <w:bCs/>
              </w:rPr>
            </w:pPr>
            <m:oMathPara>
              <m:oMathParaPr>
                <m:jc m:val="left"/>
              </m:oMathParaPr>
              <m:oMath>
                <m:r>
                  <m:rPr>
                    <m:sty m:val="bi"/>
                  </m:rPr>
                  <w:rPr>
                    <w:rFonts w:ascii="Cambria Math" w:eastAsiaTheme="minorEastAsia" w:hAnsi="Cambria Math"/>
                  </w:rPr>
                  <m:t xml:space="preserve">     +45+108</m:t>
                </m:r>
              </m:oMath>
            </m:oMathPara>
          </w:p>
          <w:p w14:paraId="6C16BFC0" w14:textId="10878D67" w:rsidR="008674E9" w:rsidRPr="00B5261B" w:rsidRDefault="00B5261B" w:rsidP="008674E9">
            <w:pPr>
              <w:spacing w:line="240" w:lineRule="auto"/>
              <w:rPr>
                <w:rFonts w:eastAsiaTheme="minorEastAsia"/>
                <w:b w:val="0"/>
                <w:bCs/>
              </w:rPr>
            </w:pPr>
            <m:oMathPara>
              <m:oMathParaPr>
                <m:jc m:val="left"/>
              </m:oMathParaPr>
              <m:oMath>
                <m:r>
                  <m:rPr>
                    <m:sty m:val="bi"/>
                  </m:rPr>
                  <w:rPr>
                    <w:rFonts w:ascii="Cambria Math" w:eastAsiaTheme="minorEastAsia" w:hAnsi="Cambria Math"/>
                  </w:rPr>
                  <m:t>=330</m:t>
                </m:r>
                <m:r>
                  <m:rPr>
                    <m:sty m:val="bi"/>
                  </m:rPr>
                  <w:rPr>
                    <w:rFonts w:ascii="Cambria Math" w:eastAsiaTheme="minorEastAsia" w:hAnsi="Cambria Math"/>
                  </w:rPr>
                  <m:t>c</m:t>
                </m:r>
                <m:sSup>
                  <m:sSupPr>
                    <m:ctrlPr>
                      <w:rPr>
                        <w:rFonts w:ascii="Cambria Math" w:eastAsiaTheme="minorEastAsia" w:hAnsi="Cambria Math"/>
                        <w:b w:val="0"/>
                        <w:bCs/>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164" w:type="dxa"/>
          </w:tcPr>
          <w:p w14:paraId="3FC72BF4" w14:textId="77777777" w:rsidR="008674E9" w:rsidRPr="00A032B7" w:rsidRDefault="008674E9" w:rsidP="008674E9">
            <w:pPr>
              <w:spacing w:line="240" w:lineRule="auto"/>
              <w:cnfStyle w:val="000000100000" w:firstRow="0" w:lastRow="0" w:firstColumn="0" w:lastColumn="0" w:oddVBand="0" w:evenVBand="0" w:oddHBand="1" w:evenHBand="0" w:firstRowFirstColumn="0" w:firstRowLastColumn="0" w:lastRowFirstColumn="0" w:lastRowLastColumn="0"/>
              <w:rPr>
                <w:bCs/>
              </w:rPr>
            </w:pPr>
            <w:r w:rsidRPr="00A032B7">
              <w:rPr>
                <w:bCs/>
              </w:rPr>
              <w:t>Surface area</w:t>
            </w:r>
          </w:p>
          <w:p w14:paraId="56EDFC24" w14:textId="65B486ED" w:rsidR="008674E9" w:rsidRPr="00A032B7" w:rsidRDefault="00B5261B" w:rsidP="008674E9">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bCs/>
              </w:rPr>
            </w:pPr>
            <m:oMathPara>
              <m:oMathParaPr>
                <m:jc m:val="left"/>
              </m:oMathParaPr>
              <m:oMath>
                <m:r>
                  <w:rPr>
                    <w:rFonts w:ascii="Cambria Math" w:hAnsi="Cambria Math"/>
                  </w:rPr>
                  <m:t>=2 ×48+2×210</m:t>
                </m:r>
              </m:oMath>
            </m:oMathPara>
          </w:p>
          <w:p w14:paraId="02EEDC61" w14:textId="4718F264" w:rsidR="008674E9" w:rsidRPr="00A032B7" w:rsidRDefault="00B5261B" w:rsidP="008674E9">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bCs/>
              </w:rPr>
            </w:pPr>
            <m:oMathPara>
              <m:oMathParaPr>
                <m:jc m:val="left"/>
              </m:oMathParaPr>
              <m:oMath>
                <m:r>
                  <w:rPr>
                    <w:rFonts w:ascii="Cambria Math" w:hAnsi="Cambria Math"/>
                  </w:rPr>
                  <m:t xml:space="preserve">   +336</m:t>
                </m:r>
              </m:oMath>
            </m:oMathPara>
          </w:p>
          <w:p w14:paraId="20892CEA" w14:textId="00085C38" w:rsidR="008674E9" w:rsidRPr="00A032B7" w:rsidRDefault="00B5261B" w:rsidP="008674E9">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=852c</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c>
          <w:tcPr>
            <w:tcW w:w="3165" w:type="dxa"/>
          </w:tcPr>
          <w:p w14:paraId="2D97AE5D" w14:textId="77777777" w:rsidR="008674E9" w:rsidRDefault="00885580" w:rsidP="008674E9">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 xml:space="preserve">Surface area </w:t>
            </w:r>
          </w:p>
          <w:p w14:paraId="7FA302D3" w14:textId="13688F43" w:rsidR="00885580" w:rsidRPr="00A032B7" w:rsidRDefault="00B5261B" w:rsidP="008674E9">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=430c</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r>
    </w:tbl>
    <w:p w14:paraId="47B09660" w14:textId="77777777" w:rsidR="000D5285" w:rsidRDefault="000D5285">
      <w:pPr>
        <w:spacing w:line="276" w:lineRule="auto"/>
      </w:pPr>
      <w:r>
        <w:br w:type="page"/>
      </w:r>
    </w:p>
    <w:p w14:paraId="5C85B83D" w14:textId="5A401154" w:rsidR="000D5285" w:rsidRPr="00F31256" w:rsidRDefault="000D5285" w:rsidP="000D5285">
      <w:pPr>
        <w:pStyle w:val="Heading4"/>
      </w:pPr>
      <w:r>
        <w:lastRenderedPageBreak/>
        <w:t xml:space="preserve">Faded worked examples – </w:t>
      </w:r>
      <w:r w:rsidR="00005D61">
        <w:t>t</w:t>
      </w:r>
      <w:r>
        <w:t>riangular prism 2</w:t>
      </w:r>
    </w:p>
    <w:tbl>
      <w:tblPr>
        <w:tblStyle w:val="Tableheader"/>
        <w:tblW w:w="0" w:type="auto"/>
        <w:tblLayout w:type="fixed"/>
        <w:tblLook w:val="04A0" w:firstRow="1" w:lastRow="0" w:firstColumn="1" w:lastColumn="0" w:noHBand="0" w:noVBand="1"/>
        <w:tblDescription w:val="Sample solutions for faded worked examples for Appendix C triangular prism 1."/>
      </w:tblPr>
      <w:tblGrid>
        <w:gridCol w:w="3328"/>
        <w:gridCol w:w="3147"/>
        <w:gridCol w:w="3147"/>
      </w:tblGrid>
      <w:tr w:rsidR="000D5285" w14:paraId="77459BEC" w14:textId="77777777" w:rsidTr="002524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dxa"/>
          </w:tcPr>
          <w:p w14:paraId="10F9F46C" w14:textId="77777777" w:rsidR="000D5285" w:rsidRDefault="000D5285" w:rsidP="00D75483">
            <w:r>
              <w:t>Question 1</w:t>
            </w:r>
          </w:p>
        </w:tc>
        <w:tc>
          <w:tcPr>
            <w:tcW w:w="3147" w:type="dxa"/>
          </w:tcPr>
          <w:p w14:paraId="60229B2A" w14:textId="77777777" w:rsidR="000D5285" w:rsidRDefault="000D5285" w:rsidP="00D75483">
            <w:pPr>
              <w:cnfStyle w:val="100000000000" w:firstRow="1" w:lastRow="0" w:firstColumn="0" w:lastColumn="0" w:oddVBand="0" w:evenVBand="0" w:oddHBand="0" w:evenHBand="0" w:firstRowFirstColumn="0" w:firstRowLastColumn="0" w:lastRowFirstColumn="0" w:lastRowLastColumn="0"/>
            </w:pPr>
            <w:r>
              <w:t>Question 2</w:t>
            </w:r>
          </w:p>
        </w:tc>
        <w:tc>
          <w:tcPr>
            <w:tcW w:w="3147" w:type="dxa"/>
          </w:tcPr>
          <w:p w14:paraId="2AA7827C" w14:textId="77777777" w:rsidR="000D5285" w:rsidRDefault="000D5285" w:rsidP="00D75483">
            <w:pPr>
              <w:cnfStyle w:val="100000000000" w:firstRow="1" w:lastRow="0" w:firstColumn="0" w:lastColumn="0" w:oddVBand="0" w:evenVBand="0" w:oddHBand="0" w:evenHBand="0" w:firstRowFirstColumn="0" w:firstRowLastColumn="0" w:lastRowFirstColumn="0" w:lastRowLastColumn="0"/>
            </w:pPr>
            <w:r>
              <w:t>Question 3</w:t>
            </w:r>
          </w:p>
        </w:tc>
      </w:tr>
      <w:tr w:rsidR="009441F1" w14:paraId="509B6413" w14:textId="77777777" w:rsidTr="0025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dxa"/>
          </w:tcPr>
          <w:p w14:paraId="447B9483" w14:textId="1E2ED0A9" w:rsidR="009441F1" w:rsidRPr="00613EEF" w:rsidRDefault="00022AF2" w:rsidP="009441F1">
            <w:pPr>
              <w:spacing w:line="240" w:lineRule="auto"/>
              <w:rPr>
                <w:b w:val="0"/>
                <w:bCs/>
              </w:rPr>
            </w:pPr>
            <w:r>
              <w:rPr>
                <w:noProof/>
              </w:rPr>
              <w:drawing>
                <wp:inline distT="0" distB="0" distL="0" distR="0" wp14:anchorId="0507A389" wp14:editId="58F49686">
                  <wp:extent cx="1976120" cy="912495"/>
                  <wp:effectExtent l="0" t="0" r="5080" b="1905"/>
                  <wp:docPr id="59" name="Picture 59" descr="A net of a right angled triangular prism. The triangular cross section has a base of 4cm and a height of 3cm. The prism has a height of 9cm. The rectangular faces are labelled 1,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net of a right angled triangular prism. The triangular cross section has a base of 4cm and a height of 3cm. The prism has a height of 9cm. The rectangular faces are labelled 1,2,3. "/>
                          <pic:cNvPicPr/>
                        </pic:nvPicPr>
                        <pic:blipFill>
                          <a:blip r:embed="rId42"/>
                          <a:stretch>
                            <a:fillRect/>
                          </a:stretch>
                        </pic:blipFill>
                        <pic:spPr>
                          <a:xfrm>
                            <a:off x="0" y="0"/>
                            <a:ext cx="1976120" cy="912495"/>
                          </a:xfrm>
                          <a:prstGeom prst="rect">
                            <a:avLst/>
                          </a:prstGeom>
                        </pic:spPr>
                      </pic:pic>
                    </a:graphicData>
                  </a:graphic>
                </wp:inline>
              </w:drawing>
            </w:r>
          </w:p>
        </w:tc>
        <w:tc>
          <w:tcPr>
            <w:tcW w:w="3147" w:type="dxa"/>
          </w:tcPr>
          <w:p w14:paraId="53FD2F18" w14:textId="5D25252F" w:rsidR="009441F1" w:rsidRPr="00266CCE" w:rsidRDefault="00792980" w:rsidP="009441F1">
            <w:pPr>
              <w:spacing w:line="240" w:lineRule="auto"/>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5105623" wp14:editId="6FD8A68E">
                  <wp:extent cx="1861185" cy="838835"/>
                  <wp:effectExtent l="0" t="0" r="5715" b="0"/>
                  <wp:docPr id="60" name="Picture 60" descr="The net of a triangular prism. The triangular cross sections are isosceles triangles with equal side lengths of 15cm and the remaining side 24cm. The prism has a height of 17cm. The rectangular faces are labelled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The net of a triangular prism. The triangular cross sections are isosceles triangles with equal side lengths of 15cm and the remaining side 24cm. The prism has a height of 17cm. The rectangular faces are labelled 1,2,3."/>
                          <pic:cNvPicPr/>
                        </pic:nvPicPr>
                        <pic:blipFill>
                          <a:blip r:embed="rId43"/>
                          <a:stretch>
                            <a:fillRect/>
                          </a:stretch>
                        </pic:blipFill>
                        <pic:spPr>
                          <a:xfrm>
                            <a:off x="0" y="0"/>
                            <a:ext cx="1861185" cy="838835"/>
                          </a:xfrm>
                          <a:prstGeom prst="rect">
                            <a:avLst/>
                          </a:prstGeom>
                        </pic:spPr>
                      </pic:pic>
                    </a:graphicData>
                  </a:graphic>
                </wp:inline>
              </w:drawing>
            </w:r>
          </w:p>
        </w:tc>
        <w:tc>
          <w:tcPr>
            <w:tcW w:w="3147" w:type="dxa"/>
          </w:tcPr>
          <w:p w14:paraId="33048CD4" w14:textId="4E1A1D9B" w:rsidR="009441F1" w:rsidRDefault="009E3946" w:rsidP="009441F1">
            <w:pPr>
              <w:spacing w:line="240" w:lineRule="auto"/>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5AEE9282" wp14:editId="2E37E85A">
                  <wp:extent cx="1861185" cy="1440815"/>
                  <wp:effectExtent l="0" t="0" r="5715" b="6985"/>
                  <wp:docPr id="211" name="Picture 211" descr="The net of a triangular prism. The triangular cross section is an equilateral triangle with side length 4.6cm. The height of the prism is 9.2cm. The rectangular faces are labelled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descr="The net of a triangular prism. The triangular cross section is an equilateral triangle with side length 4.6cm. The height of the prism is 9.2cm. The rectangular faces are labelled 1,2,3."/>
                          <pic:cNvPicPr/>
                        </pic:nvPicPr>
                        <pic:blipFill>
                          <a:blip r:embed="rId48"/>
                          <a:stretch>
                            <a:fillRect/>
                          </a:stretch>
                        </pic:blipFill>
                        <pic:spPr>
                          <a:xfrm>
                            <a:off x="0" y="0"/>
                            <a:ext cx="1861185" cy="1440815"/>
                          </a:xfrm>
                          <a:prstGeom prst="rect">
                            <a:avLst/>
                          </a:prstGeom>
                        </pic:spPr>
                      </pic:pic>
                    </a:graphicData>
                  </a:graphic>
                </wp:inline>
              </w:drawing>
            </w:r>
          </w:p>
        </w:tc>
      </w:tr>
      <w:tr w:rsidR="001A3CB9" w14:paraId="562134FC" w14:textId="77777777" w:rsidTr="0025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dxa"/>
          </w:tcPr>
          <w:p w14:paraId="3AC2BC68" w14:textId="37229E5F" w:rsidR="001A3CB9" w:rsidRPr="00B5261B" w:rsidRDefault="001A3CB9" w:rsidP="001A3CB9">
            <w:pPr>
              <w:spacing w:line="240" w:lineRule="auto"/>
              <w:rPr>
                <w:b w:val="0"/>
              </w:rPr>
            </w:pPr>
            <w:r w:rsidRPr="00B5261B">
              <w:rPr>
                <w:b w:val="0"/>
              </w:rPr>
              <w:t>Pythagoras theorem</w:t>
            </w:r>
          </w:p>
          <w:p w14:paraId="3CFE5CD2" w14:textId="31CAB8AA" w:rsidR="001A3CB9" w:rsidRPr="00B5261B" w:rsidRDefault="00DE466F" w:rsidP="001A3CB9">
            <w:pPr>
              <w:spacing w:line="240" w:lineRule="auto"/>
              <w:rPr>
                <w:rFonts w:eastAsiaTheme="minorEastAsia"/>
                <w:b w:val="0"/>
              </w:rPr>
            </w:pPr>
            <m:oMathPara>
              <m:oMathParaPr>
                <m:jc m:val="left"/>
              </m:oMathParaPr>
              <m:oMath>
                <m:sSup>
                  <m:sSupPr>
                    <m:ctrlPr>
                      <w:rPr>
                        <w:rFonts w:ascii="Cambria Math" w:hAnsi="Cambria Math"/>
                        <w:b w:val="0"/>
                        <w:i/>
                      </w:rPr>
                    </m:ctrlPr>
                  </m:sSupPr>
                  <m:e>
                    <m:r>
                      <m:rPr>
                        <m:sty m:val="bi"/>
                      </m:rPr>
                      <w:rPr>
                        <w:rFonts w:ascii="Cambria Math" w:hAnsi="Cambria Math"/>
                      </w:rPr>
                      <m:t>c</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val="0"/>
                        <w:i/>
                      </w:rPr>
                    </m:ctrlPr>
                  </m:sSupPr>
                  <m:e>
                    <m:r>
                      <m:rPr>
                        <m:sty m:val="bi"/>
                      </m:rPr>
                      <w:rPr>
                        <w:rFonts w:ascii="Cambria Math" w:hAnsi="Cambria Math"/>
                      </w:rPr>
                      <m:t>a</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val="0"/>
                        <w:i/>
                      </w:rPr>
                    </m:ctrlPr>
                  </m:sSupPr>
                  <m:e>
                    <m:r>
                      <m:rPr>
                        <m:sty m:val="bi"/>
                      </m:rPr>
                      <w:rPr>
                        <w:rFonts w:ascii="Cambria Math" w:hAnsi="Cambria Math"/>
                      </w:rPr>
                      <m:t>b</m:t>
                    </m:r>
                  </m:e>
                  <m:sup>
                    <m:r>
                      <m:rPr>
                        <m:sty m:val="bi"/>
                      </m:rPr>
                      <w:rPr>
                        <w:rFonts w:ascii="Cambria Math" w:hAnsi="Cambria Math"/>
                      </w:rPr>
                      <m:t>2</m:t>
                    </m:r>
                  </m:sup>
                </m:sSup>
                <m:r>
                  <m:rPr>
                    <m:sty m:val="b"/>
                  </m:rPr>
                  <w:rPr>
                    <w:rFonts w:ascii="Cambria Math" w:eastAsiaTheme="minorEastAsia" w:hAnsi="Cambria Math"/>
                  </w:rPr>
                  <w:br/>
                </m:r>
              </m:oMath>
              <m:oMath>
                <m:sSup>
                  <m:sSupPr>
                    <m:ctrlPr>
                      <w:rPr>
                        <w:rFonts w:ascii="Cambria Math" w:hAnsi="Cambria Math"/>
                        <w:b w:val="0"/>
                        <w:i/>
                      </w:rPr>
                    </m:ctrlPr>
                  </m:sSupPr>
                  <m:e>
                    <m:r>
                      <m:rPr>
                        <m:sty m:val="bi"/>
                      </m:rPr>
                      <w:rPr>
                        <w:rFonts w:ascii="Cambria Math" w:hAnsi="Cambria Math"/>
                      </w:rPr>
                      <m:t>c</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val="0"/>
                        <w:i/>
                      </w:rPr>
                    </m:ctrlPr>
                  </m:sSupPr>
                  <m:e>
                    <m:r>
                      <m:rPr>
                        <m:sty m:val="bi"/>
                      </m:rPr>
                      <w:rPr>
                        <w:rFonts w:ascii="Cambria Math" w:hAnsi="Cambria Math"/>
                      </w:rPr>
                      <m:t>3</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val="0"/>
                        <w:i/>
                      </w:rPr>
                    </m:ctrlPr>
                  </m:sSupPr>
                  <m:e>
                    <m:r>
                      <m:rPr>
                        <m:sty m:val="bi"/>
                      </m:rPr>
                      <w:rPr>
                        <w:rFonts w:ascii="Cambria Math" w:hAnsi="Cambria Math"/>
                      </w:rPr>
                      <m:t>4</m:t>
                    </m:r>
                  </m:e>
                  <m:sup>
                    <m:r>
                      <m:rPr>
                        <m:sty m:val="bi"/>
                      </m:rPr>
                      <w:rPr>
                        <w:rFonts w:ascii="Cambria Math" w:hAnsi="Cambria Math"/>
                      </w:rPr>
                      <m:t>2</m:t>
                    </m:r>
                  </m:sup>
                </m:sSup>
                <m:r>
                  <m:rPr>
                    <m:sty m:val="b"/>
                  </m:rPr>
                  <w:rPr>
                    <w:rFonts w:ascii="Cambria Math" w:eastAsiaTheme="minorEastAsia" w:hAnsi="Cambria Math"/>
                  </w:rPr>
                  <w:br/>
                </m:r>
              </m:oMath>
            </m:oMathPara>
            <m:oMath>
              <m:r>
                <m:rPr>
                  <m:sty m:val="bi"/>
                </m:rPr>
                <w:rPr>
                  <w:rFonts w:ascii="Cambria Math" w:hAnsi="Cambria Math"/>
                </w:rPr>
                <m:t>c  =5</m:t>
              </m:r>
              <m:r>
                <m:rPr>
                  <m:sty m:val="bi"/>
                </m:rPr>
                <w:rPr>
                  <w:rFonts w:ascii="Cambria Math" w:hAnsi="Cambria Math"/>
                </w:rPr>
                <m:t>cm</m:t>
              </m:r>
            </m:oMath>
            <w:r w:rsidR="00645B11" w:rsidRPr="00B5261B">
              <w:rPr>
                <w:rFonts w:eastAsiaTheme="minorEastAsia"/>
                <w:b w:val="0"/>
              </w:rPr>
              <w:t xml:space="preserve"> (hypotenuse)</w:t>
            </w:r>
          </w:p>
          <w:p w14:paraId="6662F30F" w14:textId="58FC55E6" w:rsidR="001A3CB9" w:rsidRPr="00B5261B" w:rsidRDefault="001A3CB9" w:rsidP="001A3CB9">
            <w:pPr>
              <w:spacing w:line="240" w:lineRule="auto"/>
              <w:rPr>
                <w:rFonts w:eastAsiaTheme="minorEastAsia"/>
                <w:b w:val="0"/>
              </w:rPr>
            </w:pPr>
          </w:p>
        </w:tc>
        <w:tc>
          <w:tcPr>
            <w:tcW w:w="3147" w:type="dxa"/>
          </w:tcPr>
          <w:p w14:paraId="79F93ABC" w14:textId="5271F768" w:rsidR="001A3CB9" w:rsidRDefault="001A3CB9" w:rsidP="001A3CB9">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w:r>
              <w:rPr>
                <w:rFonts w:eastAsiaTheme="minorEastAsia"/>
                <w:bCs/>
              </w:rPr>
              <w:t>Pythagoras theorem</w:t>
            </w:r>
          </w:p>
          <w:p w14:paraId="6FCBCF05" w14:textId="626E992B" w:rsidR="00917576" w:rsidRPr="00B14594" w:rsidRDefault="00DE466F" w:rsidP="001A3CB9">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m:oMathPara>
              <m:oMathParaPr>
                <m:jc m:val="left"/>
              </m:oMathParaPr>
              <m:oMath>
                <m:sSup>
                  <m:sSupPr>
                    <m:ctrlPr>
                      <w:rPr>
                        <w:rFonts w:ascii="Cambria Math" w:eastAsiaTheme="minorEastAsia" w:hAnsi="Cambria Math"/>
                        <w:bCs/>
                        <w:i/>
                      </w:rPr>
                    </m:ctrlPr>
                  </m:sSupPr>
                  <m:e>
                    <m:r>
                      <w:rPr>
                        <w:rFonts w:ascii="Cambria Math" w:eastAsiaTheme="minorEastAsia" w:hAnsi="Cambria Math"/>
                      </w:rPr>
                      <m:t>c</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bCs/>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bCs/>
                        <w:i/>
                      </w:rPr>
                    </m:ctrlPr>
                  </m:sSupPr>
                  <m:e>
                    <m:r>
                      <w:rPr>
                        <w:rFonts w:ascii="Cambria Math" w:eastAsiaTheme="minorEastAsia" w:hAnsi="Cambria Math"/>
                      </w:rPr>
                      <m:t>b</m:t>
                    </m:r>
                  </m:e>
                  <m:sup>
                    <m:r>
                      <w:rPr>
                        <w:rFonts w:ascii="Cambria Math" w:eastAsiaTheme="minorEastAsia" w:hAnsi="Cambria Math"/>
                      </w:rPr>
                      <m:t>2</m:t>
                    </m:r>
                  </m:sup>
                </m:sSup>
                <m:r>
                  <m:rPr>
                    <m:sty m:val="p"/>
                  </m:rPr>
                  <w:rPr>
                    <w:rFonts w:ascii="Cambria Math" w:eastAsiaTheme="minorEastAsia" w:hAnsi="Cambria Math"/>
                  </w:rPr>
                  <w:br/>
                </m:r>
              </m:oMath>
              <m:oMath>
                <m:sSup>
                  <m:sSupPr>
                    <m:ctrlPr>
                      <w:rPr>
                        <w:rFonts w:ascii="Cambria Math" w:eastAsiaTheme="minorEastAsia" w:hAnsi="Cambria Math"/>
                        <w:bCs/>
                        <w:i/>
                      </w:rPr>
                    </m:ctrlPr>
                  </m:sSupPr>
                  <m:e>
                    <m:r>
                      <w:rPr>
                        <w:rFonts w:ascii="Cambria Math" w:eastAsiaTheme="minorEastAsia" w:hAnsi="Cambria Math"/>
                      </w:rPr>
                      <m:t>15</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bCs/>
                        <w:i/>
                      </w:rPr>
                    </m:ctrlPr>
                  </m:sSupPr>
                  <m:e>
                    <m:r>
                      <w:rPr>
                        <w:rFonts w:ascii="Cambria Math" w:eastAsiaTheme="minorEastAsia" w:hAnsi="Cambria Math"/>
                      </w:rPr>
                      <m:t>12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bCs/>
                        <w:i/>
                      </w:rPr>
                    </m:ctrlPr>
                  </m:sSupPr>
                  <m:e>
                    <m:r>
                      <w:rPr>
                        <w:rFonts w:ascii="Cambria Math" w:eastAsiaTheme="minorEastAsia" w:hAnsi="Cambria Math"/>
                      </w:rPr>
                      <m:t>b</m:t>
                    </m:r>
                  </m:e>
                  <m:sup>
                    <m:r>
                      <w:rPr>
                        <w:rFonts w:ascii="Cambria Math" w:eastAsiaTheme="minorEastAsia" w:hAnsi="Cambria Math"/>
                      </w:rPr>
                      <m:t>2</m:t>
                    </m:r>
                  </m:sup>
                </m:sSup>
                <m:r>
                  <m:rPr>
                    <m:sty m:val="p"/>
                  </m:rPr>
                  <w:rPr>
                    <w:rFonts w:ascii="Cambria Math" w:eastAsiaTheme="minorEastAsia" w:hAnsi="Cambria Math"/>
                  </w:rPr>
                  <w:br/>
                </m:r>
              </m:oMath>
              <m:oMath>
                <m:sSup>
                  <m:sSupPr>
                    <m:ctrlPr>
                      <w:rPr>
                        <w:rFonts w:ascii="Cambria Math" w:eastAsiaTheme="minorEastAsia" w:hAnsi="Cambria Math"/>
                        <w:bCs/>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=81</m:t>
                </m:r>
              </m:oMath>
            </m:oMathPara>
          </w:p>
          <w:p w14:paraId="6F94D82F" w14:textId="1D8ED8D0" w:rsidR="00EA1F75" w:rsidRPr="00A032B7" w:rsidRDefault="00B5261B" w:rsidP="001A3CB9">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m:oMath>
              <m:r>
                <w:rPr>
                  <w:rFonts w:ascii="Cambria Math" w:eastAsiaTheme="minorEastAsia" w:hAnsi="Cambria Math"/>
                </w:rPr>
                <m:t>b=9cm</m:t>
              </m:r>
            </m:oMath>
            <w:r w:rsidR="00B14594">
              <w:rPr>
                <w:rFonts w:eastAsiaTheme="minorEastAsia"/>
                <w:bCs/>
              </w:rPr>
              <w:t xml:space="preserve"> (height of triangle)</w:t>
            </w:r>
          </w:p>
        </w:tc>
        <w:tc>
          <w:tcPr>
            <w:tcW w:w="3147" w:type="dxa"/>
          </w:tcPr>
          <w:p w14:paraId="1CE83438" w14:textId="67A1C9B9" w:rsidR="009E3946" w:rsidRDefault="009E3946" w:rsidP="001A3CB9">
            <w:pPr>
              <w:spacing w:line="240" w:lineRule="auto"/>
              <w:cnfStyle w:val="000000010000" w:firstRow="0" w:lastRow="0" w:firstColumn="0" w:lastColumn="0" w:oddVBand="0" w:evenVBand="0" w:oddHBand="0" w:evenHBand="1" w:firstRowFirstColumn="0" w:firstRowLastColumn="0" w:lastRowFirstColumn="0" w:lastRowLastColumn="0"/>
              <w:rPr>
                <w:bCs/>
              </w:rPr>
            </w:pPr>
          </w:p>
          <w:p w14:paraId="5507A009" w14:textId="00F6F380" w:rsidR="001A3CB9" w:rsidRDefault="001619A3" w:rsidP="001A3CB9">
            <w:pPr>
              <w:spacing w:line="240" w:lineRule="auto"/>
              <w:cnfStyle w:val="000000010000" w:firstRow="0" w:lastRow="0" w:firstColumn="0" w:lastColumn="0" w:oddVBand="0" w:evenVBand="0" w:oddHBand="0" w:evenHBand="1" w:firstRowFirstColumn="0" w:firstRowLastColumn="0" w:lastRowFirstColumn="0" w:lastRowLastColumn="0"/>
              <w:rPr>
                <w:bCs/>
              </w:rPr>
            </w:pPr>
            <w:r>
              <w:rPr>
                <w:bCs/>
              </w:rPr>
              <w:t>Pythagoras theorem</w:t>
            </w:r>
          </w:p>
          <w:p w14:paraId="3B8612FE" w14:textId="4D2B74CF" w:rsidR="00C931B5" w:rsidRPr="00F362AE" w:rsidRDefault="00DE466F" w:rsidP="001A3CB9">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m:oMathPara>
              <m:oMathParaPr>
                <m:jc m:val="left"/>
              </m:oMathParaPr>
              <m:oMath>
                <m:sSup>
                  <m:sSupPr>
                    <m:ctrlPr>
                      <w:rPr>
                        <w:rFonts w:ascii="Cambria Math" w:hAnsi="Cambria Math"/>
                        <w:bCs/>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bCs/>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bCs/>
                        <w:i/>
                      </w:rPr>
                    </m:ctrlPr>
                  </m:sSupPr>
                  <m:e>
                    <m:r>
                      <w:rPr>
                        <w:rFonts w:ascii="Cambria Math" w:hAnsi="Cambria Math"/>
                      </w:rPr>
                      <m:t>b</m:t>
                    </m:r>
                  </m:e>
                  <m:sup>
                    <m:r>
                      <w:rPr>
                        <w:rFonts w:ascii="Cambria Math" w:hAnsi="Cambria Math"/>
                      </w:rPr>
                      <m:t>2</m:t>
                    </m:r>
                  </m:sup>
                </m:sSup>
                <m:r>
                  <m:rPr>
                    <m:sty m:val="p"/>
                  </m:rPr>
                  <w:rPr>
                    <w:rFonts w:ascii="Cambria Math" w:eastAsiaTheme="minorEastAsia" w:hAnsi="Cambria Math"/>
                  </w:rPr>
                  <w:br/>
                </m:r>
              </m:oMath>
              <m:oMath>
                <m:sSup>
                  <m:sSupPr>
                    <m:ctrlPr>
                      <w:rPr>
                        <w:rFonts w:ascii="Cambria Math" w:hAnsi="Cambria Math"/>
                        <w:bCs/>
                        <w:i/>
                      </w:rPr>
                    </m:ctrlPr>
                  </m:sSupPr>
                  <m:e>
                    <m:r>
                      <w:rPr>
                        <w:rFonts w:ascii="Cambria Math" w:hAnsi="Cambria Math"/>
                      </w:rPr>
                      <m:t>4.6</m:t>
                    </m:r>
                  </m:e>
                  <m:sup>
                    <m:r>
                      <w:rPr>
                        <w:rFonts w:ascii="Cambria Math" w:hAnsi="Cambria Math"/>
                      </w:rPr>
                      <m:t>2</m:t>
                    </m:r>
                  </m:sup>
                </m:sSup>
                <m:r>
                  <w:rPr>
                    <w:rFonts w:ascii="Cambria Math" w:hAnsi="Cambria Math"/>
                  </w:rPr>
                  <m:t>=</m:t>
                </m:r>
                <m:sSup>
                  <m:sSupPr>
                    <m:ctrlPr>
                      <w:rPr>
                        <w:rFonts w:ascii="Cambria Math" w:hAnsi="Cambria Math"/>
                        <w:bCs/>
                        <w:i/>
                      </w:rPr>
                    </m:ctrlPr>
                  </m:sSupPr>
                  <m:e>
                    <m:r>
                      <w:rPr>
                        <w:rFonts w:ascii="Cambria Math" w:hAnsi="Cambria Math"/>
                      </w:rPr>
                      <m:t>2.3</m:t>
                    </m:r>
                  </m:e>
                  <m:sup>
                    <m:r>
                      <w:rPr>
                        <w:rFonts w:ascii="Cambria Math" w:hAnsi="Cambria Math"/>
                      </w:rPr>
                      <m:t>2</m:t>
                    </m:r>
                  </m:sup>
                </m:sSup>
                <m:r>
                  <w:rPr>
                    <w:rFonts w:ascii="Cambria Math" w:hAnsi="Cambria Math"/>
                  </w:rPr>
                  <m:t>+</m:t>
                </m:r>
                <m:sSup>
                  <m:sSupPr>
                    <m:ctrlPr>
                      <w:rPr>
                        <w:rFonts w:ascii="Cambria Math" w:hAnsi="Cambria Math"/>
                        <w:bCs/>
                        <w:i/>
                      </w:rPr>
                    </m:ctrlPr>
                  </m:sSupPr>
                  <m:e>
                    <m:r>
                      <w:rPr>
                        <w:rFonts w:ascii="Cambria Math" w:hAnsi="Cambria Math"/>
                      </w:rPr>
                      <m:t>b</m:t>
                    </m:r>
                  </m:e>
                  <m:sup>
                    <m:r>
                      <w:rPr>
                        <w:rFonts w:ascii="Cambria Math" w:hAnsi="Cambria Math"/>
                      </w:rPr>
                      <m:t>2</m:t>
                    </m:r>
                  </m:sup>
                </m:sSup>
                <m:r>
                  <m:rPr>
                    <m:sty m:val="p"/>
                  </m:rPr>
                  <w:rPr>
                    <w:rFonts w:ascii="Cambria Math" w:eastAsiaTheme="minorEastAsia" w:hAnsi="Cambria Math"/>
                  </w:rPr>
                  <w:br/>
                </m:r>
              </m:oMath>
              <m:oMath>
                <m:sSup>
                  <m:sSupPr>
                    <m:ctrlPr>
                      <w:rPr>
                        <w:rFonts w:ascii="Cambria Math" w:hAnsi="Cambria Math"/>
                        <w:bCs/>
                        <w:i/>
                      </w:rPr>
                    </m:ctrlPr>
                  </m:sSupPr>
                  <m:e>
                    <m:r>
                      <w:rPr>
                        <w:rFonts w:ascii="Cambria Math" w:hAnsi="Cambria Math"/>
                      </w:rPr>
                      <m:t>b</m:t>
                    </m:r>
                  </m:e>
                  <m:sup>
                    <m:r>
                      <w:rPr>
                        <w:rFonts w:ascii="Cambria Math" w:hAnsi="Cambria Math"/>
                      </w:rPr>
                      <m:t>2</m:t>
                    </m:r>
                  </m:sup>
                </m:sSup>
                <m:r>
                  <w:rPr>
                    <w:rFonts w:ascii="Cambria Math" w:hAnsi="Cambria Math"/>
                  </w:rPr>
                  <m:t>=15.87</m:t>
                </m:r>
              </m:oMath>
            </m:oMathPara>
          </w:p>
          <w:p w14:paraId="114318F5" w14:textId="5F661FE0" w:rsidR="00F362AE" w:rsidRPr="00A032B7" w:rsidRDefault="00B5261B" w:rsidP="001A3CB9">
            <w:pPr>
              <w:spacing w:line="240" w:lineRule="auto"/>
              <w:cnfStyle w:val="000000010000" w:firstRow="0" w:lastRow="0" w:firstColumn="0" w:lastColumn="0" w:oddVBand="0" w:evenVBand="0" w:oddHBand="0" w:evenHBand="1" w:firstRowFirstColumn="0" w:firstRowLastColumn="0" w:lastRowFirstColumn="0" w:lastRowLastColumn="0"/>
              <w:rPr>
                <w:bCs/>
              </w:rPr>
            </w:pPr>
            <m:oMath>
              <m:r>
                <w:rPr>
                  <w:rFonts w:ascii="Cambria Math" w:hAnsi="Cambria Math"/>
                </w:rPr>
                <m:t>b=3.98cm</m:t>
              </m:r>
            </m:oMath>
            <w:r w:rsidR="00F362AE">
              <w:rPr>
                <w:rFonts w:eastAsiaTheme="minorEastAsia"/>
                <w:bCs/>
              </w:rPr>
              <w:t xml:space="preserve"> (height of triangle)</w:t>
            </w:r>
          </w:p>
        </w:tc>
      </w:tr>
      <w:tr w:rsidR="001A3CB9" w14:paraId="5AE9213C" w14:textId="77777777" w:rsidTr="0025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dxa"/>
          </w:tcPr>
          <w:p w14:paraId="072F4E8A" w14:textId="3E315916" w:rsidR="001A3CB9" w:rsidRPr="00B5261B" w:rsidRDefault="001A3CB9" w:rsidP="001A3CB9">
            <w:pPr>
              <w:spacing w:line="240" w:lineRule="auto"/>
              <w:rPr>
                <w:b w:val="0"/>
              </w:rPr>
            </w:pPr>
            <w:r w:rsidRPr="00B5261B">
              <w:rPr>
                <w:b w:val="0"/>
              </w:rPr>
              <w:t>Triang</w:t>
            </w:r>
            <w:r w:rsidR="00F9515C" w:rsidRPr="00B5261B">
              <w:rPr>
                <w:b w:val="0"/>
              </w:rPr>
              <w:t>ular</w:t>
            </w:r>
            <w:r w:rsidRPr="00B5261B">
              <w:rPr>
                <w:b w:val="0"/>
              </w:rPr>
              <w:t xml:space="preserve"> face</w:t>
            </w:r>
          </w:p>
          <w:p w14:paraId="73029970" w14:textId="242D7CCC" w:rsidR="001A3CB9" w:rsidRPr="00B5261B" w:rsidRDefault="00B5261B" w:rsidP="001A3CB9">
            <w:pPr>
              <w:spacing w:line="240" w:lineRule="auto"/>
              <w:rPr>
                <w:b w:val="0"/>
              </w:rPr>
            </w:pPr>
            <m:oMathPara>
              <m:oMathParaPr>
                <m:jc m:val="left"/>
              </m:oMathParaPr>
              <m:oMath>
                <m:r>
                  <m:rPr>
                    <m:sty m:val="bi"/>
                  </m:rPr>
                  <w:rPr>
                    <w:rFonts w:ascii="Cambria Math" w:hAnsi="Cambria Math"/>
                  </w:rPr>
                  <m:t>=</m:t>
                </m:r>
                <m:f>
                  <m:fPr>
                    <m:ctrlPr>
                      <w:rPr>
                        <w:rFonts w:ascii="Cambria Math" w:hAnsi="Cambria Math"/>
                        <w:b w:val="0"/>
                        <w:i/>
                      </w:rPr>
                    </m:ctrlPr>
                  </m:fPr>
                  <m:num>
                    <m:r>
                      <m:rPr>
                        <m:sty m:val="bi"/>
                      </m:rPr>
                      <w:rPr>
                        <w:rFonts w:ascii="Cambria Math" w:hAnsi="Cambria Math"/>
                      </w:rPr>
                      <m:t>1</m:t>
                    </m:r>
                  </m:num>
                  <m:den>
                    <m:r>
                      <m:rPr>
                        <m:sty m:val="bi"/>
                      </m:rPr>
                      <w:rPr>
                        <w:rFonts w:ascii="Cambria Math" w:hAnsi="Cambria Math"/>
                      </w:rPr>
                      <m:t>2</m:t>
                    </m:r>
                  </m:den>
                </m:f>
                <m:r>
                  <m:rPr>
                    <m:sty m:val="bi"/>
                  </m:rPr>
                  <w:rPr>
                    <w:rFonts w:ascii="Cambria Math" w:hAnsi="Cambria Math"/>
                  </w:rPr>
                  <m:t>×3×4</m:t>
                </m:r>
                <m:r>
                  <m:rPr>
                    <m:sty m:val="b"/>
                  </m:rPr>
                  <w:rPr>
                    <w:rFonts w:ascii="Cambria Math" w:eastAsiaTheme="minorEastAsia" w:hAnsi="Cambria Math"/>
                  </w:rPr>
                  <w:br/>
                </m:r>
              </m:oMath>
              <m:oMath>
                <m:r>
                  <m:rPr>
                    <m:sty m:val="bi"/>
                  </m:rPr>
                  <w:rPr>
                    <w:rFonts w:ascii="Cambria Math" w:eastAsiaTheme="minorEastAsia" w:hAnsi="Cambria Math"/>
                  </w:rPr>
                  <m:t>=6 c</m:t>
                </m:r>
                <m:sSup>
                  <m:sSupPr>
                    <m:ctrlPr>
                      <w:rPr>
                        <w:rFonts w:ascii="Cambria Math" w:eastAsiaTheme="minorEastAsia" w:hAnsi="Cambria Math"/>
                        <w:b w:val="0"/>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147" w:type="dxa"/>
          </w:tcPr>
          <w:p w14:paraId="66EC008E" w14:textId="6F7A6723" w:rsidR="001A3CB9" w:rsidRDefault="00645B11" w:rsidP="001A3CB9">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Triang</w:t>
            </w:r>
            <w:r w:rsidR="00F9515C">
              <w:rPr>
                <w:bCs/>
              </w:rPr>
              <w:t>ular</w:t>
            </w:r>
            <w:r>
              <w:rPr>
                <w:bCs/>
              </w:rPr>
              <w:t xml:space="preserve"> face</w:t>
            </w:r>
          </w:p>
          <w:p w14:paraId="4050BE55" w14:textId="7516BF1D" w:rsidR="00B00590" w:rsidRPr="00B00590" w:rsidRDefault="00B5261B" w:rsidP="001A3CB9">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2</m:t>
                    </m:r>
                  </m:den>
                </m:f>
                <m:r>
                  <w:rPr>
                    <w:rFonts w:ascii="Cambria Math" w:hAnsi="Cambria Math"/>
                  </w:rPr>
                  <m:t>×9×24</m:t>
                </m:r>
                <m:r>
                  <m:rPr>
                    <m:sty m:val="p"/>
                  </m:rPr>
                  <w:rPr>
                    <w:rFonts w:ascii="Cambria Math" w:eastAsiaTheme="minorEastAsia" w:hAnsi="Cambria Math"/>
                  </w:rPr>
                  <w:br/>
                </m:r>
              </m:oMath>
              <m:oMath>
                <m:r>
                  <w:rPr>
                    <w:rFonts w:ascii="Cambria Math" w:hAnsi="Cambria Math"/>
                  </w:rPr>
                  <m:t>=108c</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c>
          <w:tcPr>
            <w:tcW w:w="3147" w:type="dxa"/>
          </w:tcPr>
          <w:p w14:paraId="6FDEB018" w14:textId="76724BFE" w:rsidR="001A3CB9" w:rsidRDefault="00F362AE" w:rsidP="001A3CB9">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bCs/>
              </w:rPr>
            </w:pPr>
            <w:r>
              <w:rPr>
                <w:rFonts w:eastAsiaTheme="minorEastAsia"/>
                <w:bCs/>
              </w:rPr>
              <w:t>Triang</w:t>
            </w:r>
            <w:r w:rsidR="00F9515C">
              <w:rPr>
                <w:rFonts w:eastAsiaTheme="minorEastAsia"/>
                <w:bCs/>
              </w:rPr>
              <w:t>ular</w:t>
            </w:r>
            <w:r>
              <w:rPr>
                <w:rFonts w:eastAsiaTheme="minorEastAsia"/>
                <w:bCs/>
              </w:rPr>
              <w:t xml:space="preserve"> face</w:t>
            </w:r>
          </w:p>
          <w:p w14:paraId="730D28F5" w14:textId="27717FE3" w:rsidR="00171E93" w:rsidRPr="00FF29CF" w:rsidRDefault="00DE466F" w:rsidP="001A3CB9">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bCs/>
              </w:rPr>
            </w:pPr>
            <m:oMathPara>
              <m:oMathParaPr>
                <m:jc m:val="left"/>
              </m:oMathParaPr>
              <m:oMath>
                <m:f>
                  <m:fPr>
                    <m:ctrlPr>
                      <w:rPr>
                        <w:rFonts w:ascii="Cambria Math" w:eastAsiaTheme="minorEastAsia" w:hAnsi="Cambria Math"/>
                        <w:bCs/>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×4.6×3.98</m:t>
                </m:r>
                <m:r>
                  <m:rPr>
                    <m:sty m:val="p"/>
                  </m:rPr>
                  <w:rPr>
                    <w:rFonts w:ascii="Cambria Math" w:eastAsiaTheme="minorEastAsia" w:hAnsi="Cambria Math"/>
                  </w:rPr>
                  <w:br/>
                </m:r>
              </m:oMath>
              <m:oMath>
                <m:r>
                  <w:rPr>
                    <w:rFonts w:ascii="Cambria Math" w:eastAsiaTheme="minorEastAsia" w:hAnsi="Cambria Math"/>
                  </w:rPr>
                  <m:t>=9.154c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m:oMathPara>
          </w:p>
        </w:tc>
      </w:tr>
      <w:tr w:rsidR="001A3CB9" w14:paraId="13AA46AB" w14:textId="77777777" w:rsidTr="0025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dxa"/>
          </w:tcPr>
          <w:p w14:paraId="591ABD67" w14:textId="19E61881" w:rsidR="001A3CB9" w:rsidRPr="00B5261B" w:rsidRDefault="001A3CB9" w:rsidP="001A3CB9">
            <w:pPr>
              <w:spacing w:line="240" w:lineRule="auto"/>
              <w:rPr>
                <w:b w:val="0"/>
              </w:rPr>
            </w:pPr>
            <w:r w:rsidRPr="00B5261B">
              <w:rPr>
                <w:b w:val="0"/>
              </w:rPr>
              <w:t>Rectangle 1</w:t>
            </w:r>
          </w:p>
          <w:p w14:paraId="4E29BA18" w14:textId="1668BC9F" w:rsidR="001A3CB9" w:rsidRPr="00B5261B" w:rsidRDefault="00B5261B" w:rsidP="001A3CB9">
            <w:pPr>
              <w:spacing w:line="240" w:lineRule="auto"/>
              <w:rPr>
                <w:b w:val="0"/>
              </w:rPr>
            </w:pPr>
            <m:oMathPara>
              <m:oMathParaPr>
                <m:jc m:val="left"/>
              </m:oMathParaPr>
              <m:oMath>
                <m:r>
                  <m:rPr>
                    <m:sty m:val="bi"/>
                  </m:rPr>
                  <w:rPr>
                    <w:rFonts w:ascii="Cambria Math" w:hAnsi="Cambria Math"/>
                  </w:rPr>
                  <m:t>=3×9</m:t>
                </m:r>
                <m:r>
                  <m:rPr>
                    <m:sty m:val="b"/>
                  </m:rPr>
                  <w:rPr>
                    <w:rFonts w:ascii="Cambria Math" w:eastAsiaTheme="minorEastAsia" w:hAnsi="Cambria Math"/>
                  </w:rPr>
                  <w:br/>
                </m:r>
              </m:oMath>
              <m:oMath>
                <m:r>
                  <m:rPr>
                    <m:sty m:val="bi"/>
                  </m:rPr>
                  <w:rPr>
                    <w:rFonts w:ascii="Cambria Math" w:eastAsiaTheme="minorEastAsia" w:hAnsi="Cambria Math"/>
                  </w:rPr>
                  <m:t>=27 c</m:t>
                </m:r>
                <m:sSup>
                  <m:sSupPr>
                    <m:ctrlPr>
                      <w:rPr>
                        <w:rFonts w:ascii="Cambria Math" w:eastAsiaTheme="minorEastAsia" w:hAnsi="Cambria Math"/>
                        <w:b w:val="0"/>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147" w:type="dxa"/>
          </w:tcPr>
          <w:p w14:paraId="4EBB21D5" w14:textId="77777777" w:rsidR="001A3CB9" w:rsidRDefault="001D3488" w:rsidP="001A3CB9">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w:r>
              <w:rPr>
                <w:rFonts w:eastAsiaTheme="minorEastAsia"/>
                <w:bCs/>
              </w:rPr>
              <w:t>Rectangle 1</w:t>
            </w:r>
          </w:p>
          <w:p w14:paraId="3C93198F" w14:textId="76BB6804" w:rsidR="001D3488" w:rsidRPr="00134400" w:rsidRDefault="00B5261B" w:rsidP="001A3CB9">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m:oMathPara>
              <m:oMathParaPr>
                <m:jc m:val="left"/>
              </m:oMathParaPr>
              <m:oMath>
                <m:r>
                  <w:rPr>
                    <w:rFonts w:ascii="Cambria Math" w:eastAsiaTheme="minorEastAsia" w:hAnsi="Cambria Math"/>
                  </w:rPr>
                  <m:t>=17×15</m:t>
                </m:r>
                <m:r>
                  <m:rPr>
                    <m:sty m:val="p"/>
                  </m:rPr>
                  <w:rPr>
                    <w:rFonts w:ascii="Cambria Math" w:eastAsiaTheme="minorEastAsia" w:hAnsi="Cambria Math"/>
                  </w:rPr>
                  <w:br/>
                </m:r>
              </m:oMath>
              <m:oMath>
                <m:r>
                  <w:rPr>
                    <w:rFonts w:ascii="Cambria Math" w:eastAsiaTheme="minorEastAsia" w:hAnsi="Cambria Math"/>
                  </w:rPr>
                  <m:t>=255c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m:oMathPara>
          </w:p>
          <w:p w14:paraId="524B0892" w14:textId="2E4FF33F" w:rsidR="001D3488" w:rsidRPr="001D3488" w:rsidRDefault="001D3488" w:rsidP="001A3CB9">
            <w:pPr>
              <w:spacing w:line="240" w:lineRule="auto"/>
              <w:cnfStyle w:val="000000010000" w:firstRow="0" w:lastRow="0" w:firstColumn="0" w:lastColumn="0" w:oddVBand="0" w:evenVBand="0" w:oddHBand="0" w:evenHBand="1" w:firstRowFirstColumn="0" w:firstRowLastColumn="0" w:lastRowFirstColumn="0" w:lastRowLastColumn="0"/>
              <w:rPr>
                <w:rFonts w:eastAsiaTheme="minorEastAsia"/>
                <w:bCs/>
              </w:rPr>
            </w:pPr>
          </w:p>
        </w:tc>
        <w:tc>
          <w:tcPr>
            <w:tcW w:w="3147" w:type="dxa"/>
          </w:tcPr>
          <w:p w14:paraId="6A91BA7A" w14:textId="48A10218" w:rsidR="001A3CB9" w:rsidRDefault="00D46E77" w:rsidP="001A3CB9">
            <w:pPr>
              <w:spacing w:line="240" w:lineRule="auto"/>
              <w:cnfStyle w:val="000000010000" w:firstRow="0" w:lastRow="0" w:firstColumn="0" w:lastColumn="0" w:oddVBand="0" w:evenVBand="0" w:oddHBand="0" w:evenHBand="1" w:firstRowFirstColumn="0" w:firstRowLastColumn="0" w:lastRowFirstColumn="0" w:lastRowLastColumn="0"/>
              <w:rPr>
                <w:bCs/>
              </w:rPr>
            </w:pPr>
            <w:r>
              <w:rPr>
                <w:bCs/>
              </w:rPr>
              <w:t>Rectangle 1</w:t>
            </w:r>
          </w:p>
          <w:p w14:paraId="1A78498C" w14:textId="2FC6E7D4" w:rsidR="00D46E77" w:rsidRPr="00CA5AE3" w:rsidRDefault="00B5261B" w:rsidP="001A3CB9">
            <w:pPr>
              <w:spacing w:line="240" w:lineRule="auto"/>
              <w:cnfStyle w:val="000000010000" w:firstRow="0" w:lastRow="0" w:firstColumn="0" w:lastColumn="0" w:oddVBand="0" w:evenVBand="0" w:oddHBand="0" w:evenHBand="1" w:firstRowFirstColumn="0" w:firstRowLastColumn="0" w:lastRowFirstColumn="0" w:lastRowLastColumn="0"/>
              <w:rPr>
                <w:bCs/>
              </w:rPr>
            </w:pPr>
            <m:oMathPara>
              <m:oMathParaPr>
                <m:jc m:val="left"/>
              </m:oMathParaPr>
              <m:oMath>
                <m:r>
                  <w:rPr>
                    <w:rFonts w:ascii="Cambria Math" w:hAnsi="Cambria Math"/>
                  </w:rPr>
                  <m:t>=9.2×4.6</m:t>
                </m:r>
                <m:r>
                  <m:rPr>
                    <m:sty m:val="p"/>
                  </m:rPr>
                  <w:rPr>
                    <w:rFonts w:ascii="Cambria Math" w:eastAsiaTheme="minorEastAsia" w:hAnsi="Cambria Math"/>
                  </w:rPr>
                  <w:br/>
                </m:r>
              </m:oMath>
              <m:oMath>
                <m:r>
                  <w:rPr>
                    <w:rFonts w:ascii="Cambria Math" w:hAnsi="Cambria Math"/>
                  </w:rPr>
                  <m:t>=42.32c</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r>
      <w:tr w:rsidR="001A3CB9" w14:paraId="138A33A0" w14:textId="77777777" w:rsidTr="0025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dxa"/>
          </w:tcPr>
          <w:p w14:paraId="5FFF4586" w14:textId="77777777" w:rsidR="001A3CB9" w:rsidRPr="00B5261B" w:rsidRDefault="001A3CB9" w:rsidP="001A3CB9">
            <w:pPr>
              <w:spacing w:line="240" w:lineRule="auto"/>
              <w:rPr>
                <w:b w:val="0"/>
              </w:rPr>
            </w:pPr>
            <w:r w:rsidRPr="00B5261B">
              <w:rPr>
                <w:b w:val="0"/>
              </w:rPr>
              <w:t>Rectangle 2</w:t>
            </w:r>
          </w:p>
          <w:p w14:paraId="0C7E1131" w14:textId="53E198A0" w:rsidR="001A3CB9" w:rsidRPr="00B5261B" w:rsidRDefault="00B5261B" w:rsidP="001A3CB9">
            <w:pPr>
              <w:spacing w:line="240" w:lineRule="auto"/>
              <w:rPr>
                <w:b w:val="0"/>
              </w:rPr>
            </w:pPr>
            <m:oMathPara>
              <m:oMathParaPr>
                <m:jc m:val="left"/>
              </m:oMathParaPr>
              <m:oMath>
                <m:r>
                  <m:rPr>
                    <m:sty m:val="bi"/>
                  </m:rPr>
                  <w:rPr>
                    <w:rFonts w:ascii="Cambria Math" w:hAnsi="Cambria Math"/>
                  </w:rPr>
                  <m:t>=4×9</m:t>
                </m:r>
                <m:r>
                  <m:rPr>
                    <m:sty m:val="b"/>
                  </m:rPr>
                  <w:rPr>
                    <w:rFonts w:ascii="Cambria Math" w:eastAsiaTheme="minorEastAsia" w:hAnsi="Cambria Math"/>
                  </w:rPr>
                  <w:br/>
                </m:r>
              </m:oMath>
              <m:oMath>
                <m:r>
                  <m:rPr>
                    <m:sty m:val="bi"/>
                  </m:rPr>
                  <w:rPr>
                    <w:rFonts w:ascii="Cambria Math" w:eastAsiaTheme="minorEastAsia" w:hAnsi="Cambria Math"/>
                  </w:rPr>
                  <m:t>=36 c</m:t>
                </m:r>
                <m:sSup>
                  <m:sSupPr>
                    <m:ctrlPr>
                      <w:rPr>
                        <w:rFonts w:ascii="Cambria Math" w:eastAsiaTheme="minorEastAsia" w:hAnsi="Cambria Math"/>
                        <w:b w:val="0"/>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147" w:type="dxa"/>
          </w:tcPr>
          <w:p w14:paraId="390281D3" w14:textId="77777777" w:rsidR="001A3CB9" w:rsidRDefault="00134400" w:rsidP="001A3CB9">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Rectangle 2</w:t>
            </w:r>
          </w:p>
          <w:p w14:paraId="7CC8DF1B" w14:textId="6E3AFCCF" w:rsidR="00D73066" w:rsidRPr="00D73066" w:rsidRDefault="00B5261B" w:rsidP="001A3CB9">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=24×17</m:t>
                </m:r>
                <m:r>
                  <m:rPr>
                    <m:sty m:val="p"/>
                  </m:rPr>
                  <w:rPr>
                    <w:rFonts w:ascii="Cambria Math" w:eastAsiaTheme="minorEastAsia" w:hAnsi="Cambria Math"/>
                  </w:rPr>
                  <w:br/>
                </m:r>
              </m:oMath>
              <m:oMath>
                <m:r>
                  <w:rPr>
                    <w:rFonts w:ascii="Cambria Math" w:hAnsi="Cambria Math"/>
                  </w:rPr>
                  <m:t>=408c</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c>
          <w:tcPr>
            <w:tcW w:w="3147" w:type="dxa"/>
          </w:tcPr>
          <w:p w14:paraId="279F108A" w14:textId="77777777" w:rsidR="001A3CB9" w:rsidRDefault="00D46E77" w:rsidP="001A3CB9">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Rectangle 2</w:t>
            </w:r>
          </w:p>
          <w:p w14:paraId="1FBF937F" w14:textId="73EF8EF3" w:rsidR="00D46E77" w:rsidRPr="00A032B7" w:rsidRDefault="00B5261B" w:rsidP="001A3CB9">
            <w:pPr>
              <w:spacing w:line="240" w:lineRule="auto"/>
              <w:cnfStyle w:val="000000100000" w:firstRow="0" w:lastRow="0" w:firstColumn="0" w:lastColumn="0" w:oddVBand="0" w:evenVBand="0" w:oddHBand="1" w:evenHBand="0" w:firstRowFirstColumn="0" w:firstRowLastColumn="0" w:lastRowFirstColumn="0" w:lastRowLastColumn="0"/>
              <w:rPr>
                <w:bCs/>
              </w:rPr>
            </w:pPr>
            <m:oMath>
              <m:r>
                <w:rPr>
                  <w:rFonts w:ascii="Cambria Math" w:hAnsi="Cambria Math"/>
                </w:rPr>
                <m:t>=42.32c</m:t>
              </m:r>
              <m:sSup>
                <m:sSupPr>
                  <m:ctrlPr>
                    <w:rPr>
                      <w:rFonts w:ascii="Cambria Math" w:hAnsi="Cambria Math"/>
                      <w:bCs/>
                      <w:i/>
                    </w:rPr>
                  </m:ctrlPr>
                </m:sSupPr>
                <m:e>
                  <m:r>
                    <w:rPr>
                      <w:rFonts w:ascii="Cambria Math" w:hAnsi="Cambria Math"/>
                    </w:rPr>
                    <m:t>m</m:t>
                  </m:r>
                </m:e>
                <m:sup>
                  <m:r>
                    <w:rPr>
                      <w:rFonts w:ascii="Cambria Math" w:hAnsi="Cambria Math"/>
                    </w:rPr>
                    <m:t>2</m:t>
                  </m:r>
                </m:sup>
              </m:sSup>
            </m:oMath>
            <w:r w:rsidR="0072270C">
              <w:rPr>
                <w:rFonts w:eastAsiaTheme="minorEastAsia"/>
                <w:bCs/>
              </w:rPr>
              <w:t xml:space="preserve"> (same as rectangle 1)</w:t>
            </w:r>
          </w:p>
        </w:tc>
      </w:tr>
      <w:tr w:rsidR="001A3CB9" w14:paraId="73E6A0C2" w14:textId="77777777" w:rsidTr="0025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dxa"/>
          </w:tcPr>
          <w:p w14:paraId="2B72CFD9" w14:textId="77777777" w:rsidR="001A3CB9" w:rsidRPr="00B5261B" w:rsidRDefault="001A3CB9" w:rsidP="001A3CB9">
            <w:pPr>
              <w:spacing w:line="240" w:lineRule="auto"/>
              <w:rPr>
                <w:b w:val="0"/>
              </w:rPr>
            </w:pPr>
            <w:r w:rsidRPr="00B5261B">
              <w:rPr>
                <w:b w:val="0"/>
              </w:rPr>
              <w:t>Rectangle 3</w:t>
            </w:r>
          </w:p>
          <w:p w14:paraId="556A8853" w14:textId="450E8298" w:rsidR="001A3CB9" w:rsidRPr="00B5261B" w:rsidRDefault="00B5261B" w:rsidP="001A3CB9">
            <w:pPr>
              <w:spacing w:line="240" w:lineRule="auto"/>
              <w:rPr>
                <w:b w:val="0"/>
              </w:rPr>
            </w:pPr>
            <m:oMathPara>
              <m:oMathParaPr>
                <m:jc m:val="left"/>
              </m:oMathParaPr>
              <m:oMath>
                <m:r>
                  <m:rPr>
                    <m:sty m:val="bi"/>
                  </m:rPr>
                  <w:rPr>
                    <w:rFonts w:ascii="Cambria Math" w:hAnsi="Cambria Math"/>
                  </w:rPr>
                  <m:t>=5×9</m:t>
                </m:r>
                <m:r>
                  <m:rPr>
                    <m:sty m:val="b"/>
                  </m:rPr>
                  <w:rPr>
                    <w:rFonts w:ascii="Cambria Math" w:eastAsiaTheme="minorEastAsia" w:hAnsi="Cambria Math"/>
                  </w:rPr>
                  <w:br/>
                </m:r>
              </m:oMath>
              <m:oMath>
                <m:r>
                  <m:rPr>
                    <m:sty m:val="bi"/>
                  </m:rPr>
                  <w:rPr>
                    <w:rFonts w:ascii="Cambria Math" w:eastAsiaTheme="minorEastAsia" w:hAnsi="Cambria Math"/>
                  </w:rPr>
                  <m:t>=45 c</m:t>
                </m:r>
                <m:sSup>
                  <m:sSupPr>
                    <m:ctrlPr>
                      <w:rPr>
                        <w:rFonts w:ascii="Cambria Math" w:eastAsiaTheme="minorEastAsia" w:hAnsi="Cambria Math"/>
                        <w:b w:val="0"/>
                        <w:i/>
                      </w:rPr>
                    </m:ctrlPr>
                  </m:sSupPr>
                  <m:e>
                    <m:r>
                      <m:rPr>
                        <m:sty m:val="bi"/>
                      </m:rPr>
                      <w:rPr>
                        <w:rFonts w:ascii="Cambria Math" w:eastAsiaTheme="minorEastAsia" w:hAnsi="Cambria Math"/>
                      </w:rPr>
                      <m:t>m</m:t>
                    </m:r>
                  </m:e>
                  <m:sup>
                    <m:r>
                      <m:rPr>
                        <m:sty m:val="bi"/>
                      </m:rPr>
                      <w:rPr>
                        <w:rFonts w:ascii="Cambria Math" w:eastAsiaTheme="minorEastAsia" w:hAnsi="Cambria Math"/>
                      </w:rPr>
                      <m:t>2</m:t>
                    </m:r>
                  </m:sup>
                </m:sSup>
              </m:oMath>
            </m:oMathPara>
          </w:p>
        </w:tc>
        <w:tc>
          <w:tcPr>
            <w:tcW w:w="3147" w:type="dxa"/>
          </w:tcPr>
          <w:p w14:paraId="44172F2D" w14:textId="77777777" w:rsidR="001A3CB9" w:rsidRDefault="0068424A" w:rsidP="001A3CB9">
            <w:pPr>
              <w:spacing w:line="240" w:lineRule="auto"/>
              <w:cnfStyle w:val="000000010000" w:firstRow="0" w:lastRow="0" w:firstColumn="0" w:lastColumn="0" w:oddVBand="0" w:evenVBand="0" w:oddHBand="0" w:evenHBand="1" w:firstRowFirstColumn="0" w:firstRowLastColumn="0" w:lastRowFirstColumn="0" w:lastRowLastColumn="0"/>
              <w:rPr>
                <w:bCs/>
              </w:rPr>
            </w:pPr>
            <w:r>
              <w:rPr>
                <w:bCs/>
              </w:rPr>
              <w:t>Rectangle 3</w:t>
            </w:r>
          </w:p>
          <w:p w14:paraId="62C6B4A2" w14:textId="4D67F569" w:rsidR="00F10645" w:rsidRPr="00A032B7" w:rsidRDefault="00B5261B" w:rsidP="001A3CB9">
            <w:pPr>
              <w:spacing w:line="240" w:lineRule="auto"/>
              <w:cnfStyle w:val="000000010000" w:firstRow="0" w:lastRow="0" w:firstColumn="0" w:lastColumn="0" w:oddVBand="0" w:evenVBand="0" w:oddHBand="0" w:evenHBand="1" w:firstRowFirstColumn="0" w:firstRowLastColumn="0" w:lastRowFirstColumn="0" w:lastRowLastColumn="0"/>
              <w:rPr>
                <w:bCs/>
              </w:rPr>
            </w:pPr>
            <m:oMath>
              <m:r>
                <w:rPr>
                  <w:rFonts w:ascii="Cambria Math" w:hAnsi="Cambria Math"/>
                </w:rPr>
                <m:t>=255c</m:t>
              </m:r>
              <m:sSup>
                <m:sSupPr>
                  <m:ctrlPr>
                    <w:rPr>
                      <w:rFonts w:ascii="Cambria Math" w:hAnsi="Cambria Math"/>
                      <w:bCs/>
                      <w:i/>
                    </w:rPr>
                  </m:ctrlPr>
                </m:sSupPr>
                <m:e>
                  <m:r>
                    <w:rPr>
                      <w:rFonts w:ascii="Cambria Math" w:hAnsi="Cambria Math"/>
                    </w:rPr>
                    <m:t>m</m:t>
                  </m:r>
                </m:e>
                <m:sup>
                  <m:r>
                    <w:rPr>
                      <w:rFonts w:ascii="Cambria Math" w:hAnsi="Cambria Math"/>
                    </w:rPr>
                    <m:t>2</m:t>
                  </m:r>
                </m:sup>
              </m:sSup>
            </m:oMath>
            <w:r w:rsidR="00F10645">
              <w:rPr>
                <w:rFonts w:eastAsiaTheme="minorEastAsia"/>
                <w:bCs/>
              </w:rPr>
              <w:t xml:space="preserve"> (same as rectangle 1)</w:t>
            </w:r>
          </w:p>
        </w:tc>
        <w:tc>
          <w:tcPr>
            <w:tcW w:w="3147" w:type="dxa"/>
          </w:tcPr>
          <w:p w14:paraId="7321E286" w14:textId="77777777" w:rsidR="001A3CB9" w:rsidRDefault="00D46E77" w:rsidP="001A3CB9">
            <w:pPr>
              <w:spacing w:line="240" w:lineRule="auto"/>
              <w:cnfStyle w:val="000000010000" w:firstRow="0" w:lastRow="0" w:firstColumn="0" w:lastColumn="0" w:oddVBand="0" w:evenVBand="0" w:oddHBand="0" w:evenHBand="1" w:firstRowFirstColumn="0" w:firstRowLastColumn="0" w:lastRowFirstColumn="0" w:lastRowLastColumn="0"/>
              <w:rPr>
                <w:bCs/>
              </w:rPr>
            </w:pPr>
            <w:r>
              <w:rPr>
                <w:bCs/>
              </w:rPr>
              <w:t>Rectangle 3</w:t>
            </w:r>
          </w:p>
          <w:p w14:paraId="0B6D1C62" w14:textId="4CEE3900" w:rsidR="00D46E77" w:rsidRPr="00A032B7" w:rsidRDefault="00B5261B" w:rsidP="001A3CB9">
            <w:pPr>
              <w:spacing w:line="240" w:lineRule="auto"/>
              <w:cnfStyle w:val="000000010000" w:firstRow="0" w:lastRow="0" w:firstColumn="0" w:lastColumn="0" w:oddVBand="0" w:evenVBand="0" w:oddHBand="0" w:evenHBand="1" w:firstRowFirstColumn="0" w:firstRowLastColumn="0" w:lastRowFirstColumn="0" w:lastRowLastColumn="0"/>
              <w:rPr>
                <w:bCs/>
              </w:rPr>
            </w:pPr>
            <m:oMath>
              <m:r>
                <w:rPr>
                  <w:rFonts w:ascii="Cambria Math" w:hAnsi="Cambria Math"/>
                </w:rPr>
                <m:t>=42.32c</m:t>
              </m:r>
              <m:sSup>
                <m:sSupPr>
                  <m:ctrlPr>
                    <w:rPr>
                      <w:rFonts w:ascii="Cambria Math" w:hAnsi="Cambria Math"/>
                      <w:bCs/>
                      <w:i/>
                    </w:rPr>
                  </m:ctrlPr>
                </m:sSupPr>
                <m:e>
                  <m:r>
                    <w:rPr>
                      <w:rFonts w:ascii="Cambria Math" w:hAnsi="Cambria Math"/>
                    </w:rPr>
                    <m:t>m</m:t>
                  </m:r>
                </m:e>
                <m:sup>
                  <m:r>
                    <w:rPr>
                      <w:rFonts w:ascii="Cambria Math" w:hAnsi="Cambria Math"/>
                    </w:rPr>
                    <m:t>2</m:t>
                  </m:r>
                </m:sup>
              </m:sSup>
            </m:oMath>
            <w:r w:rsidR="0072270C">
              <w:rPr>
                <w:rFonts w:eastAsiaTheme="minorEastAsia"/>
                <w:bCs/>
              </w:rPr>
              <w:t xml:space="preserve"> (same as rectangle 1)</w:t>
            </w:r>
          </w:p>
        </w:tc>
      </w:tr>
      <w:tr w:rsidR="001A3CB9" w14:paraId="03758DEC" w14:textId="77777777" w:rsidTr="0025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dxa"/>
          </w:tcPr>
          <w:p w14:paraId="08117F36" w14:textId="77777777" w:rsidR="001A3CB9" w:rsidRPr="00B5261B" w:rsidRDefault="001A3CB9" w:rsidP="001A3CB9">
            <w:pPr>
              <w:spacing w:line="240" w:lineRule="auto"/>
              <w:rPr>
                <w:b w:val="0"/>
              </w:rPr>
            </w:pPr>
            <w:r w:rsidRPr="00B5261B">
              <w:rPr>
                <w:b w:val="0"/>
              </w:rPr>
              <w:t>Surface area</w:t>
            </w:r>
          </w:p>
          <w:p w14:paraId="2249EFE5" w14:textId="5D92AB3F" w:rsidR="001A3CB9" w:rsidRPr="00B5261B" w:rsidRDefault="00B5261B" w:rsidP="001A3CB9">
            <w:pPr>
              <w:spacing w:line="240" w:lineRule="auto"/>
              <w:rPr>
                <w:rFonts w:eastAsiaTheme="minorEastAsia"/>
                <w:b w:val="0"/>
              </w:rPr>
            </w:pPr>
            <m:oMathPara>
              <m:oMathParaPr>
                <m:jc m:val="left"/>
              </m:oMathParaPr>
              <m:oMath>
                <m:r>
                  <m:rPr>
                    <m:sty m:val="bi"/>
                  </m:rPr>
                  <w:rPr>
                    <w:rFonts w:ascii="Cambria Math" w:hAnsi="Cambria Math"/>
                  </w:rPr>
                  <m:t>=2 ×6+27+36+45</m:t>
                </m:r>
              </m:oMath>
            </m:oMathPara>
          </w:p>
          <w:p w14:paraId="487668C3" w14:textId="18A5722E" w:rsidR="001A3CB9" w:rsidRPr="00B5261B" w:rsidRDefault="00B5261B" w:rsidP="001A3CB9">
            <w:pPr>
              <w:spacing w:line="240" w:lineRule="auto"/>
              <w:rPr>
                <w:rFonts w:eastAsiaTheme="minorEastAsia"/>
                <w:b w:val="0"/>
              </w:rPr>
            </w:pPr>
            <m:oMathPara>
              <m:oMathParaPr>
                <m:jc m:val="left"/>
              </m:oMathParaPr>
              <m:oMath>
                <m:r>
                  <m:rPr>
                    <m:sty m:val="bi"/>
                  </m:rPr>
                  <w:rPr>
                    <w:rFonts w:ascii="Cambria Math" w:hAnsi="Cambria Math"/>
                  </w:rPr>
                  <m:t>=120</m:t>
                </m:r>
                <m:r>
                  <m:rPr>
                    <m:sty m:val="bi"/>
                  </m:rPr>
                  <w:rPr>
                    <w:rFonts w:ascii="Cambria Math" w:hAnsi="Cambria Math"/>
                  </w:rPr>
                  <m:t>c</m:t>
                </m:r>
                <m:sSup>
                  <m:sSupPr>
                    <m:ctrlPr>
                      <w:rPr>
                        <w:rFonts w:ascii="Cambria Math" w:hAnsi="Cambria Math"/>
                        <w:b w:val="0"/>
                        <w:i/>
                      </w:rPr>
                    </m:ctrlPr>
                  </m:sSupPr>
                  <m:e>
                    <m:r>
                      <m:rPr>
                        <m:sty m:val="bi"/>
                      </m:rPr>
                      <w:rPr>
                        <w:rFonts w:ascii="Cambria Math" w:hAnsi="Cambria Math"/>
                      </w:rPr>
                      <m:t>m</m:t>
                    </m:r>
                  </m:e>
                  <m:sup>
                    <m:r>
                      <m:rPr>
                        <m:sty m:val="bi"/>
                      </m:rPr>
                      <w:rPr>
                        <w:rFonts w:ascii="Cambria Math" w:hAnsi="Cambria Math"/>
                      </w:rPr>
                      <m:t>2</m:t>
                    </m:r>
                  </m:sup>
                </m:sSup>
              </m:oMath>
            </m:oMathPara>
          </w:p>
        </w:tc>
        <w:tc>
          <w:tcPr>
            <w:tcW w:w="3147" w:type="dxa"/>
          </w:tcPr>
          <w:p w14:paraId="3804BEFD" w14:textId="77777777" w:rsidR="001A3CB9" w:rsidRDefault="00911BB7" w:rsidP="001A3CB9">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 xml:space="preserve">Surface area </w:t>
            </w:r>
          </w:p>
          <w:p w14:paraId="178A3509" w14:textId="658BD796" w:rsidR="00911BB7" w:rsidRPr="004F6C2A" w:rsidRDefault="00B5261B" w:rsidP="004F6C2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bCs/>
              </w:rPr>
            </w:pPr>
            <m:oMathPara>
              <m:oMathParaPr>
                <m:jc m:val="left"/>
              </m:oMathParaPr>
              <m:oMath>
                <m:r>
                  <w:rPr>
                    <w:rFonts w:ascii="Cambria Math" w:hAnsi="Cambria Math"/>
                  </w:rPr>
                  <m:t>=2×108</m:t>
                </m:r>
                <m:r>
                  <w:rPr>
                    <w:rFonts w:ascii="Cambria Math" w:eastAsiaTheme="minorEastAsia" w:hAnsi="Cambria Math"/>
                  </w:rPr>
                  <m:t>+2×255+408</m:t>
                </m:r>
              </m:oMath>
            </m:oMathPara>
          </w:p>
          <w:p w14:paraId="38EB4702" w14:textId="270D51D2" w:rsidR="00911BB7" w:rsidRPr="004F6C2A" w:rsidRDefault="00B5261B" w:rsidP="004F6C2A">
            <w:pPr>
              <w:spacing w:line="240" w:lineRule="auto"/>
              <w:jc w:val="center"/>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eastAsiaTheme="minorEastAsia" w:hAnsi="Cambria Math"/>
                  </w:rPr>
                  <m:t>=1134c</m:t>
                </m:r>
                <m:sSup>
                  <m:sSupPr>
                    <m:ctrlPr>
                      <w:rPr>
                        <w:rFonts w:ascii="Cambria Math" w:eastAsiaTheme="minorEastAsia" w:hAnsi="Cambria Math"/>
                        <w:bCs/>
                        <w:i/>
                      </w:rPr>
                    </m:ctrlPr>
                  </m:sSupPr>
                  <m:e>
                    <m:r>
                      <w:rPr>
                        <w:rFonts w:ascii="Cambria Math" w:eastAsiaTheme="minorEastAsia" w:hAnsi="Cambria Math"/>
                      </w:rPr>
                      <m:t>m</m:t>
                    </m:r>
                  </m:e>
                  <m:sup>
                    <m:r>
                      <w:rPr>
                        <w:rFonts w:ascii="Cambria Math" w:eastAsiaTheme="minorEastAsia" w:hAnsi="Cambria Math"/>
                      </w:rPr>
                      <m:t>2</m:t>
                    </m:r>
                  </m:sup>
                </m:sSup>
              </m:oMath>
            </m:oMathPara>
          </w:p>
        </w:tc>
        <w:tc>
          <w:tcPr>
            <w:tcW w:w="3147" w:type="dxa"/>
          </w:tcPr>
          <w:p w14:paraId="3C33FAE8" w14:textId="77777777" w:rsidR="001A3CB9" w:rsidRDefault="00A95F81" w:rsidP="001A3CB9">
            <w:pPr>
              <w:spacing w:line="240" w:lineRule="auto"/>
              <w:cnfStyle w:val="000000100000" w:firstRow="0" w:lastRow="0" w:firstColumn="0" w:lastColumn="0" w:oddVBand="0" w:evenVBand="0" w:oddHBand="1" w:evenHBand="0" w:firstRowFirstColumn="0" w:firstRowLastColumn="0" w:lastRowFirstColumn="0" w:lastRowLastColumn="0"/>
              <w:rPr>
                <w:bCs/>
              </w:rPr>
            </w:pPr>
            <w:r>
              <w:rPr>
                <w:bCs/>
              </w:rPr>
              <w:t>Surface area</w:t>
            </w:r>
          </w:p>
          <w:p w14:paraId="5BFE5A9D" w14:textId="7646A3F5" w:rsidR="00A95F81" w:rsidRPr="00A95F81" w:rsidRDefault="00B5261B" w:rsidP="001A3CB9">
            <w:pPr>
              <w:spacing w:line="240" w:lineRule="auto"/>
              <w:cnfStyle w:val="000000100000" w:firstRow="0" w:lastRow="0" w:firstColumn="0" w:lastColumn="0" w:oddVBand="0" w:evenVBand="0" w:oddHBand="1" w:evenHBand="0" w:firstRowFirstColumn="0" w:firstRowLastColumn="0" w:lastRowFirstColumn="0" w:lastRowLastColumn="0"/>
              <w:rPr>
                <w:rFonts w:eastAsiaTheme="minorEastAsia"/>
                <w:bCs/>
              </w:rPr>
            </w:pPr>
            <m:oMathPara>
              <m:oMathParaPr>
                <m:jc m:val="left"/>
              </m:oMathParaPr>
              <m:oMath>
                <m:r>
                  <w:rPr>
                    <w:rFonts w:ascii="Cambria Math" w:hAnsi="Cambria Math"/>
                  </w:rPr>
                  <m:t>=2×9.154+3×42.32</m:t>
                </m:r>
              </m:oMath>
            </m:oMathPara>
          </w:p>
          <w:p w14:paraId="1DFCB9ED" w14:textId="20681557" w:rsidR="00A95F81" w:rsidRPr="00A032B7" w:rsidRDefault="00B5261B" w:rsidP="001A3CB9">
            <w:pPr>
              <w:spacing w:line="240" w:lineRule="auto"/>
              <w:cnfStyle w:val="000000100000" w:firstRow="0" w:lastRow="0" w:firstColumn="0" w:lastColumn="0" w:oddVBand="0" w:evenVBand="0" w:oddHBand="1" w:evenHBand="0" w:firstRowFirstColumn="0" w:firstRowLastColumn="0" w:lastRowFirstColumn="0" w:lastRowLastColumn="0"/>
              <w:rPr>
                <w:bCs/>
              </w:rPr>
            </w:pPr>
            <m:oMathPara>
              <m:oMathParaPr>
                <m:jc m:val="left"/>
              </m:oMathParaPr>
              <m:oMath>
                <m:r>
                  <w:rPr>
                    <w:rFonts w:ascii="Cambria Math" w:hAnsi="Cambria Math"/>
                  </w:rPr>
                  <m:t>=145.268c</m:t>
                </m:r>
                <m:sSup>
                  <m:sSupPr>
                    <m:ctrlPr>
                      <w:rPr>
                        <w:rFonts w:ascii="Cambria Math" w:hAnsi="Cambria Math"/>
                        <w:bCs/>
                        <w:i/>
                      </w:rPr>
                    </m:ctrlPr>
                  </m:sSupPr>
                  <m:e>
                    <m:r>
                      <w:rPr>
                        <w:rFonts w:ascii="Cambria Math" w:hAnsi="Cambria Math"/>
                      </w:rPr>
                      <m:t>m</m:t>
                    </m:r>
                  </m:e>
                  <m:sup>
                    <m:r>
                      <w:rPr>
                        <w:rFonts w:ascii="Cambria Math" w:hAnsi="Cambria Math"/>
                      </w:rPr>
                      <m:t>2</m:t>
                    </m:r>
                  </m:sup>
                </m:sSup>
              </m:oMath>
            </m:oMathPara>
          </w:p>
        </w:tc>
      </w:tr>
    </w:tbl>
    <w:p w14:paraId="152A0DA9" w14:textId="02828EB3" w:rsidR="00275F6E" w:rsidRPr="00275F6E" w:rsidRDefault="00B8731C" w:rsidP="00C743E9">
      <w:pPr>
        <w:pStyle w:val="Heading3"/>
      </w:pPr>
      <w:r>
        <w:lastRenderedPageBreak/>
        <w:t xml:space="preserve">Appendix </w:t>
      </w:r>
      <w:r w:rsidR="00F31256">
        <w:t>D</w:t>
      </w:r>
      <w:r w:rsidR="00C743E9">
        <w:t xml:space="preserve"> </w:t>
      </w:r>
      <w:r w:rsidR="00CB6A38">
        <w:t>–</w:t>
      </w:r>
      <w:r w:rsidR="00C743E9">
        <w:t xml:space="preserve"> </w:t>
      </w:r>
      <w:r w:rsidR="00005D61">
        <w:t>h</w:t>
      </w:r>
      <w:r w:rsidR="00275F6E">
        <w:t>ome office space renovation</w:t>
      </w:r>
    </w:p>
    <w:p w14:paraId="4859D499" w14:textId="77777777" w:rsidR="006A2991" w:rsidRDefault="006A2991" w:rsidP="006A2991">
      <w:pPr>
        <w:pStyle w:val="ListNumber"/>
        <w:numPr>
          <w:ilvl w:val="0"/>
          <w:numId w:val="0"/>
        </w:numPr>
        <w:ind w:left="360"/>
      </w:pPr>
      <w:r w:rsidRPr="00396343">
        <w:rPr>
          <w:rFonts w:ascii="Times New Roman" w:eastAsia="Times New Roman" w:hAnsi="Times New Roman" w:cs="Times New Roman"/>
          <w:noProof/>
          <w:color w:val="000000"/>
        </w:rPr>
        <w:drawing>
          <wp:inline distT="0" distB="0" distL="0" distR="0" wp14:anchorId="1FBDA81A" wp14:editId="3449FDC2">
            <wp:extent cx="2601646" cy="1642256"/>
            <wp:effectExtent l="0" t="0" r="8255" b="0"/>
            <wp:docPr id="54" name="Picture 54" descr="A 3-D room with 1 door and 1 window. A rectangular room that is 6 metres long, 3.5 metres wide and 3 metres high. A rectangular door that is 2.5 metres high and 1 metre wide and rectangular window that is 2 metres long and 1.5 metres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Picture 100045" descr="A 3-D room with 1 door and 1 window. A rectangular room that is 6 metres long, 3.5 metres wide and 3 metres high. A rectangular door that is 2.5 metres high and 1 metre wide and rectangular window that is 2 metres long and 1.5 metres high."/>
                    <pic:cNvPicPr>
                      <a:picLocks noChangeAspect="1"/>
                    </pic:cNvPicPr>
                  </pic:nvPicPr>
                  <pic:blipFill rotWithShape="1">
                    <a:blip r:embed="rId45"/>
                    <a:srcRect t="-1377"/>
                    <a:stretch/>
                  </pic:blipFill>
                  <pic:spPr bwMode="auto">
                    <a:xfrm>
                      <a:off x="0" y="0"/>
                      <a:ext cx="2628212" cy="1659025"/>
                    </a:xfrm>
                    <a:prstGeom prst="rect">
                      <a:avLst/>
                    </a:prstGeom>
                    <a:ln>
                      <a:noFill/>
                    </a:ln>
                    <a:extLst>
                      <a:ext uri="{53640926-AAD7-44D8-BBD7-CCE9431645EC}">
                        <a14:shadowObscured xmlns:a14="http://schemas.microsoft.com/office/drawing/2010/main"/>
                      </a:ext>
                    </a:extLst>
                  </pic:spPr>
                </pic:pic>
              </a:graphicData>
            </a:graphic>
          </wp:inline>
        </w:drawing>
      </w:r>
    </w:p>
    <w:p w14:paraId="04CD83CC" w14:textId="15903AB2" w:rsidR="00593274" w:rsidRPr="00AE0FAB" w:rsidRDefault="00D32C94" w:rsidP="00AE0FAB">
      <w:pPr>
        <w:pStyle w:val="ListNumber"/>
        <w:numPr>
          <w:ilvl w:val="0"/>
          <w:numId w:val="19"/>
        </w:numPr>
      </w:pPr>
      <w:r w:rsidRPr="00AE0FAB">
        <w:t>Walls:</w:t>
      </w:r>
    </w:p>
    <w:p w14:paraId="7F2FAC9D" w14:textId="4E294B05" w:rsidR="00F448B2" w:rsidRPr="00D32C94" w:rsidRDefault="00B63EBE" w:rsidP="00593274">
      <w:pPr>
        <w:pStyle w:val="ListNumber"/>
        <w:numPr>
          <w:ilvl w:val="0"/>
          <w:numId w:val="0"/>
        </w:numPr>
        <w:ind w:left="360"/>
        <w:rPr>
          <w:rFonts w:eastAsiaTheme="minorEastAsia"/>
        </w:rPr>
      </w:pPr>
      <m:oMathPara>
        <m:oMathParaPr>
          <m:jc m:val="left"/>
        </m:oMathParaPr>
        <m:oMath>
          <m:r>
            <w:rPr>
              <w:rFonts w:ascii="Cambria Math" w:hAnsi="Cambria Math"/>
            </w:rPr>
            <m:t>Front</m:t>
          </m:r>
          <m:r>
            <m:rPr>
              <m:aln/>
            </m:rPr>
            <w:rPr>
              <w:rFonts w:ascii="Cambria Math" w:hAnsi="Cambria Math"/>
            </w:rPr>
            <m:t xml:space="preserve">=6×3-1×2.5=15.5 </m:t>
          </m:r>
          <m:sSup>
            <m:sSupPr>
              <m:ctrlPr>
                <w:rPr>
                  <w:rFonts w:ascii="Cambria Math" w:hAnsi="Cambria Math"/>
                  <w:i/>
                </w:rPr>
              </m:ctrlPr>
            </m:sSupPr>
            <m:e>
              <m:r>
                <w:rPr>
                  <w:rFonts w:ascii="Cambria Math" w:hAnsi="Cambria Math"/>
                </w:rPr>
                <m:t>m</m:t>
              </m:r>
            </m:e>
            <m:sup>
              <m:r>
                <w:rPr>
                  <w:rFonts w:ascii="Cambria Math" w:hAnsi="Cambria Math"/>
                </w:rPr>
                <m:t>2</m:t>
              </m:r>
            </m:sup>
          </m:sSup>
          <m:r>
            <m:rPr>
              <m:sty m:val="p"/>
            </m:rPr>
            <w:rPr>
              <w:rFonts w:eastAsiaTheme="minorEastAsia"/>
            </w:rPr>
            <w:br/>
          </m:r>
        </m:oMath>
        <m:oMath>
          <m:r>
            <w:rPr>
              <w:rFonts w:ascii="Cambria Math" w:eastAsiaTheme="minorEastAsia" w:hAnsi="Cambria Math"/>
            </w:rPr>
            <m:t>Back</m:t>
          </m:r>
          <m:r>
            <m:rPr>
              <m:aln/>
            </m:rPr>
            <w:rPr>
              <w:rFonts w:ascii="Cambria Math" w:eastAsiaTheme="minorEastAsia" w:hAnsi="Cambria Math"/>
            </w:rPr>
            <m:t xml:space="preserve">=6×3=18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m:rPr>
              <m:sty m:val="p"/>
            </m:rPr>
            <w:rPr>
              <w:rFonts w:eastAsiaTheme="minorEastAsia"/>
            </w:rPr>
            <w:br/>
          </m:r>
        </m:oMath>
        <m:oMath>
          <m:r>
            <w:rPr>
              <w:rFonts w:ascii="Cambria Math" w:eastAsiaTheme="minorEastAsia" w:hAnsi="Cambria Math"/>
            </w:rPr>
            <m:t>Left</m:t>
          </m:r>
          <m:r>
            <m:rPr>
              <m:aln/>
            </m:rPr>
            <w:rPr>
              <w:rFonts w:ascii="Cambria Math" w:eastAsiaTheme="minorEastAsia" w:hAnsi="Cambria Math"/>
            </w:rPr>
            <m:t xml:space="preserve">=3×3.5=10.5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m:rPr>
              <m:sty m:val="p"/>
            </m:rPr>
            <w:rPr>
              <w:rFonts w:eastAsiaTheme="minorEastAsia"/>
            </w:rPr>
            <w:br/>
          </m:r>
        </m:oMath>
        <m:oMath>
          <m:r>
            <w:rPr>
              <w:rFonts w:ascii="Cambria Math" w:eastAsiaTheme="minorEastAsia" w:hAnsi="Cambria Math"/>
            </w:rPr>
            <m:t>Right</m:t>
          </m:r>
          <m:r>
            <m:rPr>
              <m:aln/>
            </m:rPr>
            <w:rPr>
              <w:rFonts w:ascii="Cambria Math" w:eastAsiaTheme="minorEastAsia" w:hAnsi="Cambria Math"/>
            </w:rPr>
            <m:t xml:space="preserve">=3.5×3-2×1.5=7.5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m:oMathPara>
    </w:p>
    <w:p w14:paraId="0E4D2AE9" w14:textId="2A802E9F" w:rsidR="004D56B8" w:rsidRPr="00B66356" w:rsidRDefault="00D32C94" w:rsidP="00593274">
      <w:pPr>
        <w:pStyle w:val="ListNumber"/>
        <w:numPr>
          <w:ilvl w:val="0"/>
          <w:numId w:val="0"/>
        </w:numPr>
        <w:ind w:left="360"/>
        <w:rPr>
          <w:rFonts w:eastAsiaTheme="minorEastAsia"/>
        </w:rPr>
      </w:pPr>
      <m:oMathPara>
        <m:oMathParaPr>
          <m:jc m:val="left"/>
        </m:oMathParaPr>
        <m:oMath>
          <m:r>
            <w:rPr>
              <w:rFonts w:ascii="Cambria Math" w:eastAsiaTheme="minorEastAsia" w:hAnsi="Cambria Math"/>
            </w:rPr>
            <m:t>Total wall surface area</m:t>
          </m:r>
          <m:r>
            <m:rPr>
              <m:aln/>
            </m:rPr>
            <w:rPr>
              <w:rFonts w:ascii="Cambria Math" w:eastAsiaTheme="minorEastAsia" w:hAnsi="Cambria Math"/>
            </w:rPr>
            <m:t xml:space="preserve">=15.5+18+10.5+7.5 </m:t>
          </m:r>
          <m:r>
            <m:rPr>
              <m:sty m:val="p"/>
            </m:rPr>
            <w:rPr>
              <w:rFonts w:eastAsiaTheme="minorEastAsia"/>
            </w:rPr>
            <w:br/>
          </m:r>
        </m:oMath>
        <m:oMath>
          <m:r>
            <m:rPr>
              <m:aln/>
            </m:rPr>
            <w:rPr>
              <w:rFonts w:ascii="Cambria Math" w:eastAsiaTheme="minorEastAsia" w:hAnsi="Cambria Math"/>
            </w:rPr>
            <m:t xml:space="preserve">=51.5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m:oMathPara>
    </w:p>
    <w:p w14:paraId="0287B0E4" w14:textId="3A5DC3C5" w:rsidR="00593274" w:rsidRDefault="00B66356" w:rsidP="00593274">
      <w:pPr>
        <w:pStyle w:val="ListNumber"/>
        <w:numPr>
          <w:ilvl w:val="0"/>
          <w:numId w:val="0"/>
        </w:numPr>
        <w:ind w:left="360"/>
        <w:rPr>
          <w:rFonts w:eastAsiaTheme="minorEastAsia"/>
        </w:rPr>
      </w:pPr>
      <w:r>
        <w:rPr>
          <w:rFonts w:eastAsiaTheme="minorEastAsia"/>
        </w:rPr>
        <w:t>Ceiling:</w:t>
      </w:r>
    </w:p>
    <w:p w14:paraId="7CC11DB8" w14:textId="5B5E5FC7" w:rsidR="0009421A" w:rsidRPr="0009421A" w:rsidRDefault="0009421A" w:rsidP="00593274">
      <w:pPr>
        <w:pStyle w:val="ListNumber"/>
        <w:numPr>
          <w:ilvl w:val="0"/>
          <w:numId w:val="0"/>
        </w:numPr>
        <w:ind w:left="360"/>
        <w:rPr>
          <w:rFonts w:eastAsiaTheme="minorEastAsia"/>
        </w:rPr>
      </w:pPr>
      <m:oMathPara>
        <m:oMathParaPr>
          <m:jc m:val="left"/>
        </m:oMathParaPr>
        <m:oMath>
          <m:r>
            <w:rPr>
              <w:rFonts w:ascii="Cambria Math" w:eastAsiaTheme="minorEastAsia" w:hAnsi="Cambria Math"/>
            </w:rPr>
            <m:t xml:space="preserve">Top=6×3.5=21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m:oMathPara>
    </w:p>
    <w:p w14:paraId="4AF09604" w14:textId="592E8770" w:rsidR="0009421A" w:rsidRDefault="0009421A" w:rsidP="00593274">
      <w:pPr>
        <w:pStyle w:val="ListNumber"/>
        <w:numPr>
          <w:ilvl w:val="0"/>
          <w:numId w:val="0"/>
        </w:numPr>
        <w:ind w:left="360"/>
        <w:rPr>
          <w:rFonts w:eastAsiaTheme="minorEastAsia"/>
        </w:rPr>
      </w:pPr>
      <w:r>
        <w:rPr>
          <w:rFonts w:eastAsiaTheme="minorEastAsia"/>
        </w:rPr>
        <w:t>Paint needed:</w:t>
      </w:r>
    </w:p>
    <w:p w14:paraId="1F3C739E" w14:textId="251184F8" w:rsidR="0009421A" w:rsidRPr="00E071BB" w:rsidRDefault="0009421A" w:rsidP="00593274">
      <w:pPr>
        <w:pStyle w:val="ListNumber"/>
        <w:numPr>
          <w:ilvl w:val="0"/>
          <w:numId w:val="0"/>
        </w:numPr>
        <w:ind w:left="360"/>
        <w:rPr>
          <w:rFonts w:eastAsiaTheme="minorEastAsia"/>
        </w:rPr>
      </w:pPr>
      <m:oMathPara>
        <m:oMathParaPr>
          <m:jc m:val="left"/>
        </m:oMathParaPr>
        <m:oMath>
          <m:r>
            <w:rPr>
              <w:rFonts w:ascii="Cambria Math" w:eastAsiaTheme="minorEastAsia" w:hAnsi="Cambria Math"/>
            </w:rPr>
            <m:t>Total surface area of paint needed</m:t>
          </m:r>
          <m:r>
            <m:rPr>
              <m:aln/>
            </m:rPr>
            <w:rPr>
              <w:rFonts w:ascii="Cambria Math" w:eastAsiaTheme="minorEastAsia" w:hAnsi="Cambria Math"/>
            </w:rPr>
            <m:t>=51.5+21</m:t>
          </m:r>
          <m:r>
            <m:rPr>
              <m:sty m:val="p"/>
            </m:rPr>
            <w:rPr>
              <w:rFonts w:eastAsiaTheme="minorEastAsia"/>
            </w:rPr>
            <w:br/>
          </m:r>
        </m:oMath>
        <m:oMath>
          <m:r>
            <m:rPr>
              <m:aln/>
            </m:rPr>
            <w:rPr>
              <w:rFonts w:ascii="Cambria Math" w:eastAsiaTheme="minorEastAsia" w:hAnsi="Cambria Math"/>
            </w:rPr>
            <m:t xml:space="preserve">=72.5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m:oMathPara>
    </w:p>
    <w:p w14:paraId="34C90CB7" w14:textId="2F626A80" w:rsidR="00E071BB" w:rsidRPr="0067031E" w:rsidRDefault="00E071BB" w:rsidP="00593274">
      <w:pPr>
        <w:pStyle w:val="ListNumber"/>
        <w:numPr>
          <w:ilvl w:val="0"/>
          <w:numId w:val="0"/>
        </w:numPr>
        <w:ind w:left="360"/>
        <w:rPr>
          <w:rFonts w:eastAsiaTheme="minorEastAsia"/>
        </w:rPr>
      </w:pPr>
      <m:oMathPara>
        <m:oMathParaPr>
          <m:jc m:val="left"/>
        </m:oMathParaPr>
        <m:oMath>
          <m:r>
            <w:rPr>
              <w:rFonts w:ascii="Cambria Math" w:eastAsiaTheme="minorEastAsia" w:hAnsi="Cambria Math"/>
            </w:rPr>
            <m:t>Litres of paint needed</m:t>
          </m:r>
          <m:r>
            <m:rPr>
              <m:aln/>
            </m:rPr>
            <w:rPr>
              <w:rFonts w:ascii="Cambria Math" w:eastAsiaTheme="minorEastAsia" w:hAnsi="Cambria Math"/>
            </w:rPr>
            <m:t>=72.5÷15</m:t>
          </m:r>
          <m:r>
            <m:rPr>
              <m:sty m:val="p"/>
            </m:rPr>
            <w:rPr>
              <w:rFonts w:eastAsiaTheme="minorEastAsia"/>
            </w:rPr>
            <w:br/>
          </m:r>
        </m:oMath>
        <m:oMath>
          <m:r>
            <m:rPr>
              <m:aln/>
            </m:rPr>
            <w:rPr>
              <w:rFonts w:ascii="Cambria Math" w:eastAsiaTheme="minorEastAsia" w:hAnsi="Cambria Math"/>
            </w:rPr>
            <m:t>=4.8</m:t>
          </m:r>
          <m:acc>
            <m:accPr>
              <m:chr m:val="̇"/>
              <m:ctrlPr>
                <w:rPr>
                  <w:rFonts w:ascii="Cambria Math" w:eastAsiaTheme="minorEastAsia" w:hAnsi="Cambria Math"/>
                  <w:i/>
                </w:rPr>
              </m:ctrlPr>
            </m:accPr>
            <m:e>
              <m:r>
                <w:rPr>
                  <w:rFonts w:ascii="Cambria Math" w:eastAsiaTheme="minorEastAsia" w:hAnsi="Cambria Math"/>
                </w:rPr>
                <m:t>3</m:t>
              </m:r>
            </m:e>
          </m:acc>
        </m:oMath>
      </m:oMathPara>
    </w:p>
    <w:p w14:paraId="6C20A658" w14:textId="687F0635" w:rsidR="0067031E" w:rsidRPr="00E071BB" w:rsidRDefault="0067031E" w:rsidP="00593274">
      <w:pPr>
        <w:pStyle w:val="ListNumber"/>
        <w:numPr>
          <w:ilvl w:val="0"/>
          <w:numId w:val="0"/>
        </w:numPr>
        <w:ind w:left="360"/>
        <w:rPr>
          <w:rFonts w:eastAsiaTheme="minorEastAsia"/>
        </w:rPr>
      </w:pPr>
      <m:oMath>
        <m:r>
          <w:rPr>
            <w:rFonts w:ascii="Cambria Math" w:eastAsiaTheme="minorEastAsia" w:hAnsi="Cambria Math"/>
          </w:rPr>
          <m:t>∴</m:t>
        </m:r>
      </m:oMath>
      <w:r>
        <w:rPr>
          <w:rFonts w:eastAsiaTheme="minorEastAsia"/>
        </w:rPr>
        <w:t xml:space="preserve"> 5</w:t>
      </w:r>
      <w:r w:rsidR="00CB348C">
        <w:rPr>
          <w:rFonts w:eastAsiaTheme="minorEastAsia"/>
        </w:rPr>
        <w:t> </w:t>
      </w:r>
      <w:r>
        <w:rPr>
          <w:rFonts w:eastAsiaTheme="minorEastAsia"/>
        </w:rPr>
        <w:t>L of paint will be required.</w:t>
      </w:r>
    </w:p>
    <w:p w14:paraId="5655A704" w14:textId="77777777" w:rsidR="00802A61" w:rsidRDefault="00802A61">
      <w:pPr>
        <w:spacing w:line="276" w:lineRule="auto"/>
      </w:pPr>
      <w:r>
        <w:br w:type="page"/>
      </w:r>
    </w:p>
    <w:p w14:paraId="10395C5C" w14:textId="0BF44BDE" w:rsidR="006A2991" w:rsidRPr="00AE0FAB" w:rsidRDefault="00857539" w:rsidP="00AE0FAB">
      <w:pPr>
        <w:pStyle w:val="ListNumber"/>
      </w:pPr>
      <w:r w:rsidRPr="00AE0FAB">
        <w:lastRenderedPageBreak/>
        <w:t>New roof</w:t>
      </w:r>
    </w:p>
    <w:p w14:paraId="179E0EE5" w14:textId="744FB638" w:rsidR="00B86A3A" w:rsidRPr="00AE0FAB" w:rsidRDefault="00DD67EB" w:rsidP="006A2991">
      <w:pPr>
        <w:sectPr w:rsidR="00B86A3A" w:rsidRPr="00AE0FAB" w:rsidSect="00EC74EC">
          <w:headerReference w:type="default" r:id="rId49"/>
          <w:footerReference w:type="even" r:id="rId50"/>
          <w:footerReference w:type="default" r:id="rId51"/>
          <w:headerReference w:type="first" r:id="rId52"/>
          <w:footerReference w:type="first" r:id="rId53"/>
          <w:pgSz w:w="11900" w:h="16840"/>
          <w:pgMar w:top="1134" w:right="1134" w:bottom="1276" w:left="1134" w:header="709" w:footer="658" w:gutter="0"/>
          <w:pgNumType w:start="0"/>
          <w:cols w:space="708"/>
          <w:titlePg/>
          <w:docGrid w:linePitch="360"/>
        </w:sectPr>
      </w:pPr>
      <w:r>
        <w:rPr>
          <w:noProof/>
        </w:rPr>
        <w:drawing>
          <wp:inline distT="0" distB="0" distL="0" distR="0" wp14:anchorId="511C251D" wp14:editId="574310E4">
            <wp:extent cx="6116320" cy="2569210"/>
            <wp:effectExtent l="0" t="0" r="0" b="2540"/>
            <wp:docPr id="58" name="Picture 58" descr="Two diagrams of the home office space drawn above. The first diagram has a triangular roof drawn where the triangle is on the front face with the door. The second diagram has a triangular roof drawn where the triangle is on the side face with the window. The triangular prism in both diagrams has a height of 2.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Two diagrams of the home office space drawn above. The first diagram has a triangular roof drawn where the triangle is on the front face with the door. The second diagram has a triangular roof drawn where the triangle is on the side face with the window. The triangular prism in both diagrams has a height of 2.5m."/>
                    <pic:cNvPicPr/>
                  </pic:nvPicPr>
                  <pic:blipFill>
                    <a:blip r:embed="rId46"/>
                    <a:stretch>
                      <a:fillRect/>
                    </a:stretch>
                  </pic:blipFill>
                  <pic:spPr>
                    <a:xfrm>
                      <a:off x="0" y="0"/>
                      <a:ext cx="6116320" cy="2569210"/>
                    </a:xfrm>
                    <a:prstGeom prst="rect">
                      <a:avLst/>
                    </a:prstGeom>
                  </pic:spPr>
                </pic:pic>
              </a:graphicData>
            </a:graphic>
          </wp:inline>
        </w:drawing>
      </w:r>
    </w:p>
    <w:p w14:paraId="670DC7E4" w14:textId="458894B5" w:rsidR="00857539" w:rsidRPr="00061C37" w:rsidRDefault="00DD67EB" w:rsidP="006A2991">
      <w:pPr>
        <w:rPr>
          <w:b/>
          <w:bCs/>
        </w:rPr>
      </w:pPr>
      <w:r w:rsidRPr="00061C37">
        <w:rPr>
          <w:b/>
          <w:bCs/>
        </w:rPr>
        <w:t>Design</w:t>
      </w:r>
      <w:r w:rsidR="00857539" w:rsidRPr="00061C37">
        <w:rPr>
          <w:b/>
          <w:bCs/>
        </w:rPr>
        <w:t xml:space="preserve"> 1</w:t>
      </w:r>
    </w:p>
    <w:p w14:paraId="551589C0" w14:textId="53782ABC" w:rsidR="00DA13B0" w:rsidRPr="00DB1872" w:rsidRDefault="00AC6994" w:rsidP="006A2991">
      <w:pPr>
        <w:rPr>
          <w:rFonts w:eastAsiaTheme="minorEastAsia"/>
        </w:rPr>
      </w:pPr>
      <m:oMathPara>
        <m:oMathParaPr>
          <m:jc m:val="left"/>
        </m:oMathParaPr>
        <m:oMath>
          <m:r>
            <w:rPr>
              <w:rFonts w:ascii="Cambria Math" w:hAnsi="Cambria Math"/>
            </w:rPr>
            <m:t>Length of slope</m:t>
          </m:r>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r>
            <m:rPr>
              <m:sty m:val="p"/>
            </m:rPr>
            <w:rPr>
              <w:rFonts w:eastAsiaTheme="minorEastAsia"/>
            </w:rPr>
            <w:br/>
          </m:r>
        </m:oMath>
        <m:oMath>
          <m:r>
            <m:rPr>
              <m:aln/>
            </m:rPr>
            <w:rPr>
              <w:rFonts w:ascii="Cambria Math" w:eastAsiaTheme="minorEastAsia" w:hAnsi="Cambria Math"/>
            </w:rPr>
            <m:t xml:space="preserve">=3.9 m </m:t>
          </m:r>
          <m:d>
            <m:dPr>
              <m:ctrlPr>
                <w:rPr>
                  <w:rFonts w:ascii="Cambria Math" w:eastAsiaTheme="minorEastAsia" w:hAnsi="Cambria Math"/>
                  <w:i/>
                </w:rPr>
              </m:ctrlPr>
            </m:dPr>
            <m:e>
              <m:r>
                <w:rPr>
                  <w:rFonts w:ascii="Cambria Math" w:eastAsiaTheme="minorEastAsia" w:hAnsi="Cambria Math"/>
                </w:rPr>
                <m:t>1 decimal place</m:t>
              </m:r>
            </m:e>
          </m:d>
        </m:oMath>
      </m:oMathPara>
    </w:p>
    <w:p w14:paraId="7B4639EF" w14:textId="05DED704" w:rsidR="00231BE9" w:rsidRPr="00DB1872" w:rsidRDefault="00231BE9" w:rsidP="006A2991">
      <w:pPr>
        <w:rPr>
          <w:rFonts w:eastAsiaTheme="minorEastAsia"/>
        </w:rPr>
      </w:pPr>
      <m:oMathPara>
        <m:oMathParaPr>
          <m:jc m:val="left"/>
        </m:oMathParaPr>
        <m:oMath>
          <m:r>
            <w:rPr>
              <w:rFonts w:ascii="Cambria Math" w:eastAsiaTheme="minorEastAsia" w:hAnsi="Cambria Math"/>
            </w:rPr>
            <m:t>Left</m:t>
          </m:r>
          <m:r>
            <m:rPr>
              <m:aln/>
            </m:rPr>
            <w:rPr>
              <w:rFonts w:ascii="Cambria Math" w:eastAsiaTheme="minorEastAsia" w:hAnsi="Cambria Math"/>
            </w:rPr>
            <m:t>=3.9×3.5</m:t>
          </m:r>
          <m:r>
            <m:rPr>
              <m:sty m:val="p"/>
            </m:rPr>
            <w:rPr>
              <w:rFonts w:eastAsiaTheme="minorEastAsia"/>
            </w:rPr>
            <w:br/>
          </m:r>
        </m:oMath>
        <m:oMath>
          <m:r>
            <m:rPr>
              <m:aln/>
            </m:rPr>
            <w:rPr>
              <w:rFonts w:ascii="Cambria Math" w:eastAsiaTheme="minorEastAsia" w:hAnsi="Cambria Math"/>
            </w:rPr>
            <m:t xml:space="preserve">=13.65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m:oMathPara>
    </w:p>
    <w:p w14:paraId="6C4BE9C1" w14:textId="461D555A" w:rsidR="00DB1872" w:rsidRPr="00DB1872" w:rsidRDefault="00D9453A" w:rsidP="006A2991">
      <w:pPr>
        <w:rPr>
          <w:rFonts w:eastAsiaTheme="minorEastAsia"/>
        </w:rPr>
      </w:pPr>
      <m:oMathPara>
        <m:oMathParaPr>
          <m:jc m:val="left"/>
        </m:oMathParaPr>
        <m:oMath>
          <m:r>
            <w:rPr>
              <w:rFonts w:ascii="Cambria Math" w:eastAsiaTheme="minorEastAsia" w:hAnsi="Cambria Math"/>
            </w:rPr>
            <m:t>Front</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×6×2.5</m:t>
          </m:r>
          <m:r>
            <m:rPr>
              <m:sty m:val="p"/>
            </m:rPr>
            <w:rPr>
              <w:rFonts w:eastAsiaTheme="minorEastAsia"/>
            </w:rPr>
            <w:br/>
          </m:r>
        </m:oMath>
        <m:oMath>
          <m:r>
            <m:rPr>
              <m:aln/>
            </m:rPr>
            <w:rPr>
              <w:rFonts w:ascii="Cambria Math" w:eastAsiaTheme="minorEastAsia" w:hAnsi="Cambria Math"/>
            </w:rPr>
            <m:t xml:space="preserve">=7.5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m:oMathPara>
    </w:p>
    <w:p w14:paraId="16FD7624" w14:textId="2C929E7A" w:rsidR="000663D2" w:rsidRPr="00F938C3" w:rsidRDefault="00DB1872" w:rsidP="006A2991">
      <w:pPr>
        <w:rPr>
          <w:rFonts w:eastAsiaTheme="minorEastAsia"/>
        </w:rPr>
      </w:pPr>
      <m:oMathPara>
        <m:oMathParaPr>
          <m:jc m:val="left"/>
        </m:oMathParaPr>
        <m:oMath>
          <m:r>
            <w:rPr>
              <w:rFonts w:ascii="Cambria Math" w:eastAsiaTheme="minorEastAsia" w:hAnsi="Cambria Math"/>
            </w:rPr>
            <m:t>Total area of design 1</m:t>
          </m:r>
          <m:r>
            <m:rPr>
              <m:aln/>
            </m:rPr>
            <w:rPr>
              <w:rFonts w:ascii="Cambria Math" w:eastAsiaTheme="minorEastAsia" w:hAnsi="Cambria Math"/>
            </w:rPr>
            <m:t>=13.65×2+7.5×2</m:t>
          </m:r>
          <m:r>
            <m:rPr>
              <m:sty m:val="p"/>
            </m:rPr>
            <w:rPr>
              <w:rFonts w:eastAsiaTheme="minorEastAsia"/>
            </w:rPr>
            <w:br/>
          </m:r>
        </m:oMath>
        <m:oMath>
          <m:r>
            <m:rPr>
              <m:aln/>
            </m:rPr>
            <w:rPr>
              <w:rFonts w:ascii="Cambria Math" w:eastAsiaTheme="minorEastAsia" w:hAnsi="Cambria Math"/>
            </w:rPr>
            <m:t xml:space="preserve">=42.3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m:oMathPara>
    </w:p>
    <w:p w14:paraId="312703F6" w14:textId="2AF2E467" w:rsidR="00F938C3" w:rsidRPr="00F938C3" w:rsidRDefault="00F938C3" w:rsidP="006A2991">
      <w:pPr>
        <w:rPr>
          <w:rFonts w:eastAsiaTheme="minorEastAsia"/>
        </w:rPr>
      </w:pPr>
      <m:oMathPara>
        <m:oMathParaPr>
          <m:jc m:val="left"/>
        </m:oMathParaPr>
        <m:oMath>
          <m:r>
            <w:rPr>
              <w:rFonts w:ascii="Cambria Math" w:eastAsiaTheme="minorEastAsia" w:hAnsi="Cambria Math"/>
            </w:rPr>
            <m:t>Cost of design 1</m:t>
          </m:r>
          <m:r>
            <m:rPr>
              <m:aln/>
            </m:rPr>
            <w:rPr>
              <w:rFonts w:ascii="Cambria Math" w:eastAsiaTheme="minorEastAsia" w:hAnsi="Cambria Math"/>
            </w:rPr>
            <m:t>=210×42.3</m:t>
          </m:r>
          <m:r>
            <m:rPr>
              <m:sty m:val="p"/>
            </m:rPr>
            <w:rPr>
              <w:rFonts w:eastAsiaTheme="minorEastAsia"/>
            </w:rPr>
            <w:br/>
          </m:r>
        </m:oMath>
        <m:oMath>
          <m:r>
            <m:rPr>
              <m:aln/>
            </m:rPr>
            <w:rPr>
              <w:rFonts w:ascii="Cambria Math" w:eastAsiaTheme="minorEastAsia" w:hAnsi="Cambria Math"/>
            </w:rPr>
            <m:t>=$8883</m:t>
          </m:r>
        </m:oMath>
      </m:oMathPara>
    </w:p>
    <w:p w14:paraId="2218835E" w14:textId="5E0BABCB" w:rsidR="003D79AF" w:rsidRPr="00352C24" w:rsidRDefault="00061C37" w:rsidP="006A2991">
      <w:pPr>
        <w:rPr>
          <w:b/>
          <w:bCs/>
        </w:rPr>
      </w:pPr>
      <w:r w:rsidRPr="00352C24">
        <w:rPr>
          <w:b/>
          <w:bCs/>
        </w:rPr>
        <w:t>Design 2</w:t>
      </w:r>
    </w:p>
    <w:p w14:paraId="39C938C1" w14:textId="3AB41532" w:rsidR="00061C37" w:rsidRPr="00DB1872" w:rsidRDefault="00061C37" w:rsidP="00061C37">
      <w:pPr>
        <w:rPr>
          <w:rFonts w:eastAsiaTheme="minorEastAsia"/>
        </w:rPr>
      </w:pPr>
      <m:oMathPara>
        <m:oMathParaPr>
          <m:jc m:val="left"/>
        </m:oMathParaPr>
        <m:oMath>
          <m:r>
            <w:rPr>
              <w:rFonts w:ascii="Cambria Math" w:hAnsi="Cambria Math"/>
            </w:rPr>
            <m:t>Length of slope</m:t>
          </m:r>
          <m:r>
            <m:rPr>
              <m:aln/>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1.75</m:t>
                  </m:r>
                </m:e>
                <m:sup>
                  <m:r>
                    <w:rPr>
                      <w:rFonts w:ascii="Cambria Math" w:hAnsi="Cambria Math"/>
                    </w:rPr>
                    <m:t>2</m:t>
                  </m:r>
                </m:sup>
              </m:sSup>
            </m:e>
          </m:rad>
          <m:r>
            <m:rPr>
              <m:sty m:val="p"/>
            </m:rPr>
            <w:rPr>
              <w:rFonts w:eastAsiaTheme="minorEastAsia"/>
            </w:rPr>
            <w:br/>
          </m:r>
        </m:oMath>
        <m:oMath>
          <m:r>
            <m:rPr>
              <m:aln/>
            </m:rPr>
            <w:rPr>
              <w:rFonts w:ascii="Cambria Math" w:eastAsiaTheme="minorEastAsia" w:hAnsi="Cambria Math"/>
            </w:rPr>
            <m:t xml:space="preserve">=3.1 m </m:t>
          </m:r>
          <m:d>
            <m:dPr>
              <m:ctrlPr>
                <w:rPr>
                  <w:rFonts w:ascii="Cambria Math" w:eastAsiaTheme="minorEastAsia" w:hAnsi="Cambria Math"/>
                  <w:i/>
                </w:rPr>
              </m:ctrlPr>
            </m:dPr>
            <m:e>
              <m:r>
                <w:rPr>
                  <w:rFonts w:ascii="Cambria Math" w:eastAsiaTheme="minorEastAsia" w:hAnsi="Cambria Math"/>
                </w:rPr>
                <m:t>1 decimal place</m:t>
              </m:r>
            </m:e>
          </m:d>
        </m:oMath>
      </m:oMathPara>
    </w:p>
    <w:p w14:paraId="779320DF" w14:textId="190CA64D" w:rsidR="00061C37" w:rsidRPr="00DB1872" w:rsidRDefault="008A4AB5" w:rsidP="00061C37">
      <w:pPr>
        <w:rPr>
          <w:rFonts w:eastAsiaTheme="minorEastAsia"/>
        </w:rPr>
      </w:pPr>
      <m:oMathPara>
        <m:oMathParaPr>
          <m:jc m:val="left"/>
        </m:oMathParaPr>
        <m:oMath>
          <m:r>
            <w:rPr>
              <w:rFonts w:ascii="Cambria Math" w:eastAsiaTheme="minorEastAsia" w:hAnsi="Cambria Math"/>
            </w:rPr>
            <m:t>Front</m:t>
          </m:r>
          <m:r>
            <m:rPr>
              <m:aln/>
            </m:rPr>
            <w:rPr>
              <w:rFonts w:ascii="Cambria Math" w:eastAsiaTheme="minorEastAsia" w:hAnsi="Cambria Math"/>
            </w:rPr>
            <m:t>=3.1×6</m:t>
          </m:r>
          <m:r>
            <m:rPr>
              <m:sty m:val="p"/>
            </m:rPr>
            <w:rPr>
              <w:rFonts w:eastAsiaTheme="minorEastAsia"/>
            </w:rPr>
            <w:br/>
          </m:r>
        </m:oMath>
        <m:oMath>
          <m:r>
            <m:rPr>
              <m:aln/>
            </m:rPr>
            <w:rPr>
              <w:rFonts w:ascii="Cambria Math" w:eastAsiaTheme="minorEastAsia" w:hAnsi="Cambria Math"/>
            </w:rPr>
            <m:t xml:space="preserve">=18.6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m:oMathPara>
    </w:p>
    <w:p w14:paraId="62610644" w14:textId="1353D816" w:rsidR="00061C37" w:rsidRPr="00DB1872" w:rsidRDefault="00BF1403" w:rsidP="00061C37">
      <w:pPr>
        <w:rPr>
          <w:rFonts w:eastAsiaTheme="minorEastAsia"/>
        </w:rPr>
      </w:pPr>
      <m:oMathPara>
        <m:oMathParaPr>
          <m:jc m:val="left"/>
        </m:oMathParaPr>
        <m:oMath>
          <m:r>
            <w:rPr>
              <w:rFonts w:ascii="Cambria Math" w:eastAsiaTheme="minorEastAsia" w:hAnsi="Cambria Math"/>
            </w:rPr>
            <m:t>Left</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×3.5×2.5</m:t>
          </m:r>
          <m:r>
            <m:rPr>
              <m:sty m:val="p"/>
            </m:rPr>
            <w:rPr>
              <w:rFonts w:eastAsiaTheme="minorEastAsia"/>
            </w:rPr>
            <w:br/>
          </m:r>
        </m:oMath>
        <m:oMath>
          <m:r>
            <m:rPr>
              <m:aln/>
            </m:rPr>
            <w:rPr>
              <w:rFonts w:ascii="Cambria Math" w:eastAsiaTheme="minorEastAsia" w:hAnsi="Cambria Math"/>
            </w:rPr>
            <m:t xml:space="preserve">=4.375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m:oMathPara>
    </w:p>
    <w:p w14:paraId="3F3A5743" w14:textId="6B58C0A0" w:rsidR="00061C37" w:rsidRPr="00F938C3" w:rsidRDefault="00061C37" w:rsidP="00061C37">
      <w:pPr>
        <w:rPr>
          <w:rFonts w:eastAsiaTheme="minorEastAsia"/>
        </w:rPr>
      </w:pPr>
      <m:oMathPara>
        <m:oMathParaPr>
          <m:jc m:val="left"/>
        </m:oMathParaPr>
        <m:oMath>
          <m:r>
            <w:rPr>
              <w:rFonts w:ascii="Cambria Math" w:eastAsiaTheme="minorEastAsia" w:hAnsi="Cambria Math"/>
            </w:rPr>
            <m:t>Total area of design 2</m:t>
          </m:r>
          <m:r>
            <m:rPr>
              <m:aln/>
            </m:rPr>
            <w:rPr>
              <w:rFonts w:ascii="Cambria Math" w:eastAsiaTheme="minorEastAsia" w:hAnsi="Cambria Math"/>
            </w:rPr>
            <m:t>=18.6×2+4.375×2</m:t>
          </m:r>
          <m:r>
            <m:rPr>
              <m:sty m:val="p"/>
            </m:rPr>
            <w:rPr>
              <w:rFonts w:eastAsiaTheme="minorEastAsia"/>
            </w:rPr>
            <w:br/>
          </m:r>
        </m:oMath>
        <m:oMath>
          <m:r>
            <m:rPr>
              <m:aln/>
            </m:rPr>
            <w:rPr>
              <w:rFonts w:ascii="Cambria Math" w:eastAsiaTheme="minorEastAsia" w:hAnsi="Cambria Math"/>
            </w:rPr>
            <m:t xml:space="preserve">=45.95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m:oMathPara>
    </w:p>
    <w:p w14:paraId="3C328925" w14:textId="29D9741C" w:rsidR="00061C37" w:rsidRPr="00F938C3" w:rsidRDefault="00061C37" w:rsidP="00061C37">
      <w:pPr>
        <w:rPr>
          <w:rFonts w:eastAsiaTheme="minorEastAsia"/>
        </w:rPr>
      </w:pPr>
      <m:oMathPara>
        <m:oMathParaPr>
          <m:jc m:val="left"/>
        </m:oMathParaPr>
        <m:oMath>
          <m:r>
            <w:rPr>
              <w:rFonts w:ascii="Cambria Math" w:eastAsiaTheme="minorEastAsia" w:hAnsi="Cambria Math"/>
            </w:rPr>
            <m:t>Cost of design 2</m:t>
          </m:r>
          <m:r>
            <m:rPr>
              <m:aln/>
            </m:rPr>
            <w:rPr>
              <w:rFonts w:ascii="Cambria Math" w:eastAsiaTheme="minorEastAsia" w:hAnsi="Cambria Math"/>
            </w:rPr>
            <m:t>=210×45.95</m:t>
          </m:r>
          <m:r>
            <m:rPr>
              <m:sty m:val="p"/>
            </m:rPr>
            <w:rPr>
              <w:rFonts w:eastAsiaTheme="minorEastAsia"/>
            </w:rPr>
            <w:br/>
          </m:r>
        </m:oMath>
        <m:oMath>
          <m:r>
            <m:rPr>
              <m:aln/>
            </m:rPr>
            <w:rPr>
              <w:rFonts w:ascii="Cambria Math" w:eastAsiaTheme="minorEastAsia" w:hAnsi="Cambria Math"/>
            </w:rPr>
            <m:t>=$9649.50</m:t>
          </m:r>
        </m:oMath>
      </m:oMathPara>
    </w:p>
    <w:p w14:paraId="25AE3771" w14:textId="77777777" w:rsidR="00B86A3A" w:rsidRDefault="00B86A3A" w:rsidP="006A2991">
      <w:pPr>
        <w:sectPr w:rsidR="00B86A3A" w:rsidSect="00B86A3A">
          <w:footerReference w:type="first" r:id="rId54"/>
          <w:type w:val="continuous"/>
          <w:pgSz w:w="11900" w:h="16840"/>
          <w:pgMar w:top="1134" w:right="1134" w:bottom="1134" w:left="1134" w:header="709" w:footer="709" w:gutter="0"/>
          <w:pgNumType w:start="0"/>
          <w:cols w:num="2" w:space="709"/>
          <w:titlePg/>
          <w:docGrid w:linePitch="360"/>
        </w:sectPr>
      </w:pPr>
    </w:p>
    <w:p w14:paraId="5C867CC2" w14:textId="119437BE" w:rsidR="00857539" w:rsidRPr="00DA0346" w:rsidRDefault="00322F60" w:rsidP="006A2991">
      <w:r>
        <w:t>Therefore</w:t>
      </w:r>
      <w:r w:rsidR="00CE54C7">
        <w:t>,</w:t>
      </w:r>
      <w:r>
        <w:t xml:space="preserve"> roof design 1 is more cost effective.</w:t>
      </w:r>
    </w:p>
    <w:p w14:paraId="68D0F31B" w14:textId="4D268013" w:rsidR="00971A35" w:rsidRDefault="00971A35">
      <w:pPr>
        <w:spacing w:line="276" w:lineRule="auto"/>
      </w:pPr>
      <w:r>
        <w:br w:type="page"/>
      </w:r>
    </w:p>
    <w:p w14:paraId="3B90F090" w14:textId="77777777" w:rsidR="00D3127C" w:rsidRPr="00D3127C" w:rsidRDefault="00D3127C" w:rsidP="00D3127C">
      <w:pPr>
        <w:pStyle w:val="Heading2"/>
      </w:pPr>
      <w:r w:rsidRPr="00D3127C">
        <w:lastRenderedPageBreak/>
        <w:t>References</w:t>
      </w:r>
    </w:p>
    <w:p w14:paraId="426994A3" w14:textId="77777777" w:rsidR="00D3127C" w:rsidRDefault="00D3127C" w:rsidP="00D3127C">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67780043" w14:textId="77777777" w:rsidR="00D3127C" w:rsidRDefault="00D3127C" w:rsidP="00D3127C">
      <w:pPr>
        <w:pStyle w:val="FeatureBox2"/>
      </w:pPr>
      <w:r>
        <w:t xml:space="preserve">Please refer to the NESA Copyright Disclaimer for more information </w:t>
      </w:r>
      <w:hyperlink r:id="rId55" w:tgtFrame="_blank" w:tooltip="https://educationstandards.nsw.edu.au/wps/portal/nesa/mini-footer/copyright" w:history="1">
        <w:r>
          <w:rPr>
            <w:rStyle w:val="Hyperlink"/>
          </w:rPr>
          <w:t>https://educationstandards.nsw.edu.au/wps/portal/nesa/mini-footer/copyright</w:t>
        </w:r>
      </w:hyperlink>
      <w:r>
        <w:t>.</w:t>
      </w:r>
    </w:p>
    <w:p w14:paraId="01AEFC63" w14:textId="77777777" w:rsidR="00D3127C" w:rsidRDefault="00D3127C" w:rsidP="00D3127C">
      <w:pPr>
        <w:pStyle w:val="FeatureBox2"/>
      </w:pPr>
      <w:r>
        <w:t xml:space="preserve">NESA holds the only official and up-to-date versions of the NSW Curriculum and syllabus documents. Please visit the NSW Education Standards Authority (NESA) website </w:t>
      </w:r>
      <w:hyperlink r:id="rId56" w:history="1">
        <w:r>
          <w:rPr>
            <w:rStyle w:val="Hyperlink"/>
          </w:rPr>
          <w:t>https://educationstandards.nsw.edu.au/</w:t>
        </w:r>
      </w:hyperlink>
      <w:r>
        <w:t xml:space="preserve"> and the NSW Curriculum website </w:t>
      </w:r>
      <w:hyperlink r:id="rId57" w:history="1">
        <w:r>
          <w:rPr>
            <w:rStyle w:val="Hyperlink"/>
          </w:rPr>
          <w:t>https://curriculum.nsw.edu.au/home</w:t>
        </w:r>
      </w:hyperlink>
      <w:r>
        <w:t>.</w:t>
      </w:r>
    </w:p>
    <w:p w14:paraId="3115009D" w14:textId="77777777" w:rsidR="00D3127C" w:rsidRDefault="00DE466F" w:rsidP="00D3127C">
      <w:hyperlink r:id="rId58" w:history="1">
        <w:r w:rsidR="00D3127C">
          <w:rPr>
            <w:rStyle w:val="Hyperlink"/>
          </w:rPr>
          <w:t>Mathematics K–10 Syllabus</w:t>
        </w:r>
      </w:hyperlink>
      <w:r w:rsidR="00D3127C">
        <w:t xml:space="preserve"> © NSW Education Standards Authority (NESA) for and on behalf of the Crown in right of the State of New South Wales, 2022.</w:t>
      </w:r>
    </w:p>
    <w:p w14:paraId="0DC545AE" w14:textId="77777777" w:rsidR="00D3127C" w:rsidRDefault="00D3127C" w:rsidP="00D3127C">
      <w:pPr>
        <w:spacing w:before="0"/>
        <w:sectPr w:rsidR="00D3127C" w:rsidSect="00D3127C">
          <w:type w:val="continuous"/>
          <w:pgSz w:w="11900" w:h="16840"/>
          <w:pgMar w:top="1134" w:right="1134" w:bottom="1134" w:left="1134" w:header="709" w:footer="709" w:gutter="0"/>
          <w:pgNumType w:start="0"/>
          <w:cols w:space="720"/>
        </w:sectPr>
      </w:pPr>
    </w:p>
    <w:p w14:paraId="7C9C879E" w14:textId="77777777" w:rsidR="00DD4C79" w:rsidRDefault="00DD4C79" w:rsidP="00971A35">
      <w:pPr>
        <w:spacing w:line="276" w:lineRule="auto"/>
      </w:pPr>
    </w:p>
    <w:p w14:paraId="6AAF89FB" w14:textId="77777777" w:rsidR="003102C3" w:rsidRPr="00EF7698" w:rsidRDefault="003102C3" w:rsidP="003102C3">
      <w:pPr>
        <w:rPr>
          <w:rStyle w:val="Strong"/>
        </w:rPr>
      </w:pPr>
      <w:r w:rsidRPr="00EF7698">
        <w:rPr>
          <w:rStyle w:val="Strong"/>
          <w:sz w:val="28"/>
          <w:szCs w:val="28"/>
        </w:rPr>
        <w:t>© State of New South Wales (Department of Education), 2023</w:t>
      </w:r>
    </w:p>
    <w:p w14:paraId="6B4D5A4B" w14:textId="77777777" w:rsidR="003102C3" w:rsidRPr="000F46D1" w:rsidRDefault="003102C3" w:rsidP="003102C3">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118DCF9B" w14:textId="77777777" w:rsidR="003102C3" w:rsidRDefault="003102C3" w:rsidP="003102C3">
      <w:pPr>
        <w:spacing w:line="300" w:lineRule="auto"/>
        <w:rPr>
          <w:lang w:eastAsia="en-AU"/>
        </w:rPr>
      </w:pPr>
      <w:r w:rsidRPr="000F46D1">
        <w:rPr>
          <w:lang w:eastAsia="en-AU"/>
        </w:rPr>
        <w:t xml:space="preserve">Copyright material available in this resource and owned by the NSW Department of Education is licensed under a </w:t>
      </w:r>
      <w:hyperlink r:id="rId59" w:history="1">
        <w:r w:rsidRPr="005F2331">
          <w:rPr>
            <w:rStyle w:val="Hyperlink"/>
          </w:rPr>
          <w:t>Creative Commons Attribution 4.0 International (CC BY 4.0) licence</w:t>
        </w:r>
      </w:hyperlink>
      <w:r w:rsidRPr="005F2331">
        <w:t>.</w:t>
      </w:r>
    </w:p>
    <w:p w14:paraId="08623791" w14:textId="77777777" w:rsidR="003102C3" w:rsidRPr="000F46D1" w:rsidRDefault="003102C3" w:rsidP="003102C3">
      <w:pPr>
        <w:spacing w:line="300" w:lineRule="auto"/>
        <w:rPr>
          <w:lang w:eastAsia="en-AU"/>
        </w:rPr>
      </w:pPr>
      <w:r>
        <w:rPr>
          <w:noProof/>
        </w:rPr>
        <w:drawing>
          <wp:inline distT="0" distB="0" distL="0" distR="0" wp14:anchorId="4D2BE93C" wp14:editId="6D5EA7AC">
            <wp:extent cx="1228725" cy="428625"/>
            <wp:effectExtent l="0" t="0" r="9525" b="9525"/>
            <wp:docPr id="32" name="Picture 32" descr="Creative Commons Attribution licence logo">
              <a:hlinkClick xmlns:a="http://schemas.openxmlformats.org/drawingml/2006/main" r:id="rId5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59"/>
                      <a:extLst>
                        <a:ext uri="{C183D7F6-B498-43B3-948B-1728B52AA6E4}">
                          <adec:decorative xmlns:adec="http://schemas.microsoft.com/office/drawing/2017/decorative" val="0"/>
                        </a:ext>
                      </a:extLst>
                    </pic:cNvPr>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FA6960" w14:textId="77777777" w:rsidR="003102C3" w:rsidRDefault="003102C3" w:rsidP="003102C3">
      <w:pPr>
        <w:spacing w:line="300" w:lineRule="auto"/>
        <w:rPr>
          <w:lang w:eastAsia="en-AU"/>
        </w:rPr>
      </w:pPr>
      <w:r w:rsidRPr="000F46D1">
        <w:rPr>
          <w:lang w:eastAsia="en-AU"/>
        </w:rPr>
        <w:t>This licence allows you to share and adapt the material for any purpose, even commercially.</w:t>
      </w:r>
    </w:p>
    <w:p w14:paraId="33A96E74" w14:textId="77777777" w:rsidR="003102C3" w:rsidRPr="000F46D1" w:rsidRDefault="003102C3" w:rsidP="003102C3">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05FF252C" w14:textId="77777777" w:rsidR="003102C3" w:rsidRPr="000F46D1" w:rsidRDefault="003102C3" w:rsidP="003102C3">
      <w:pPr>
        <w:spacing w:line="300" w:lineRule="auto"/>
        <w:rPr>
          <w:lang w:eastAsia="en-AU"/>
        </w:rPr>
      </w:pPr>
      <w:r w:rsidRPr="000F46D1">
        <w:rPr>
          <w:lang w:eastAsia="en-AU"/>
        </w:rPr>
        <w:t>Material in this resource not available under a Creative Commons licence:</w:t>
      </w:r>
    </w:p>
    <w:p w14:paraId="2841B1F9" w14:textId="77777777" w:rsidR="003102C3" w:rsidRPr="000F46D1" w:rsidRDefault="003102C3" w:rsidP="007772F9">
      <w:pPr>
        <w:pStyle w:val="ListBullet"/>
        <w:numPr>
          <w:ilvl w:val="0"/>
          <w:numId w:val="3"/>
        </w:numPr>
        <w:spacing w:line="300" w:lineRule="auto"/>
        <w:rPr>
          <w:lang w:eastAsia="en-AU"/>
        </w:rPr>
      </w:pPr>
      <w:r w:rsidRPr="000F46D1">
        <w:rPr>
          <w:lang w:eastAsia="en-AU"/>
        </w:rPr>
        <w:t>the NSW Department of Education logo, other logos and trademark-protected material</w:t>
      </w:r>
    </w:p>
    <w:p w14:paraId="7B555EA4" w14:textId="77777777" w:rsidR="003102C3" w:rsidRDefault="003102C3" w:rsidP="007772F9">
      <w:pPr>
        <w:pStyle w:val="ListBullet"/>
        <w:numPr>
          <w:ilvl w:val="0"/>
          <w:numId w:val="3"/>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151CBAD5" w14:textId="77777777" w:rsidR="003102C3" w:rsidRPr="00571DF7" w:rsidRDefault="003102C3" w:rsidP="003102C3">
      <w:pPr>
        <w:pStyle w:val="FeatureBox2"/>
        <w:spacing w:line="300" w:lineRule="auto"/>
        <w:rPr>
          <w:rStyle w:val="Strong"/>
        </w:rPr>
      </w:pPr>
      <w:r w:rsidRPr="00571DF7">
        <w:rPr>
          <w:rStyle w:val="Strong"/>
        </w:rPr>
        <w:t>Links to third-party material and websites</w:t>
      </w:r>
    </w:p>
    <w:p w14:paraId="0A383D99" w14:textId="77777777" w:rsidR="003102C3" w:rsidRDefault="003102C3" w:rsidP="003102C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00E4D6A" w:rsidR="00DA237B" w:rsidRPr="00DA237B" w:rsidRDefault="003102C3"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DA237B" w:rsidRPr="00DA237B" w:rsidSect="00783F28">
      <w:footerReference w:type="even" r:id="rId61"/>
      <w:footerReference w:type="default" r:id="rId62"/>
      <w:headerReference w:type="first" r:id="rId63"/>
      <w:footerReference w:type="first" r:id="rId64"/>
      <w:pgSz w:w="11906" w:h="16838"/>
      <w:pgMar w:top="426" w:right="1134" w:bottom="1134" w:left="1134" w:header="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63825" w14:textId="77777777" w:rsidR="00155EE2" w:rsidRDefault="00155EE2">
      <w:r>
        <w:separator/>
      </w:r>
    </w:p>
    <w:p w14:paraId="4354ACA5" w14:textId="77777777" w:rsidR="00155EE2" w:rsidRDefault="00155EE2"/>
  </w:endnote>
  <w:endnote w:type="continuationSeparator" w:id="0">
    <w:p w14:paraId="42C37EAE" w14:textId="77777777" w:rsidR="00155EE2" w:rsidRDefault="00155EE2">
      <w:r>
        <w:continuationSeparator/>
      </w:r>
    </w:p>
    <w:p w14:paraId="60DFA0FE" w14:textId="77777777" w:rsidR="00155EE2" w:rsidRDefault="00155EE2"/>
  </w:endnote>
  <w:endnote w:type="continuationNotice" w:id="1">
    <w:p w14:paraId="14120B6F" w14:textId="77777777" w:rsidR="00155EE2" w:rsidRDefault="00155EE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62FFEBB3" w:rsidR="007A3356" w:rsidRPr="00DA237B" w:rsidRDefault="00DA237B" w:rsidP="00DA237B">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4E6B4B">
      <w:rPr>
        <w:noProof/>
      </w:rPr>
      <w:t>Jun-23</w:t>
    </w:r>
    <w:r w:rsidRPr="00E56264">
      <w:fldChar w:fldCharType="end"/>
    </w:r>
    <w:r>
      <w:ptab w:relativeTo="margin" w:alignment="right" w:leader="none"/>
    </w:r>
    <w:r>
      <w:rPr>
        <w:b/>
        <w:bCs/>
        <w:noProof/>
        <w:sz w:val="28"/>
        <w:szCs w:val="28"/>
      </w:rPr>
      <w:drawing>
        <wp:inline distT="0" distB="0" distL="0" distR="0" wp14:anchorId="286AD4E7" wp14:editId="7FD9D401">
          <wp:extent cx="561975" cy="196038"/>
          <wp:effectExtent l="0" t="0" r="0" b="0"/>
          <wp:docPr id="195" name="Picture 195" descr="Creative Commons Attribution licence logo">
            <a:hlinkClick xmlns:a="http://schemas.openxmlformats.org/drawingml/2006/main" r:id="rId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Creative Commons Attribution licence logo">
                    <a:hlinkClick r:id="rId1"/>
                    <a:extLst>
                      <a:ext uri="{C183D7F6-B498-43B3-948B-1728B52AA6E4}">
                        <adec:decorative xmlns:adec="http://schemas.microsoft.com/office/drawing/2017/decorative" val="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54DD" w14:textId="77777777" w:rsidR="005F465D" w:rsidRDefault="005F465D" w:rsidP="005F465D">
    <w:pPr>
      <w:pStyle w:val="Logo"/>
      <w:tabs>
        <w:tab w:val="clear" w:pos="10200"/>
        <w:tab w:val="right" w:pos="9639"/>
      </w:tabs>
    </w:pPr>
    <w:r w:rsidRPr="009B05C3">
      <w:t>education.nsw.gov.au</w:t>
    </w:r>
    <w:r>
      <w:rPr>
        <w:noProof/>
        <w:lang w:eastAsia="en-AU"/>
      </w:rPr>
      <w:ptab w:relativeTo="margin" w:alignment="right" w:leader="none"/>
    </w:r>
    <w:r w:rsidRPr="009C69B7">
      <w:rPr>
        <w:noProof/>
        <w:lang w:eastAsia="en-AU"/>
      </w:rPr>
      <w:drawing>
        <wp:inline distT="0" distB="0" distL="0" distR="0" wp14:anchorId="6CFB66FE" wp14:editId="23628BDC">
          <wp:extent cx="507600" cy="540000"/>
          <wp:effectExtent l="0" t="0" r="635" b="6350"/>
          <wp:docPr id="204" name="Picture 20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header"/>
      <w:tblW w:w="0" w:type="auto"/>
      <w:tblLayout w:type="fixed"/>
      <w:tblLook w:val="06A0" w:firstRow="1" w:lastRow="0" w:firstColumn="1" w:lastColumn="0" w:noHBand="1" w:noVBand="1"/>
    </w:tblPr>
    <w:tblGrid>
      <w:gridCol w:w="1485"/>
      <w:gridCol w:w="1485"/>
      <w:gridCol w:w="1485"/>
    </w:tblGrid>
    <w:tr w:rsidR="0FE6289B" w14:paraId="75CF5B1A" w14:textId="77777777" w:rsidTr="00C74B6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5" w:type="dxa"/>
        </w:tcPr>
        <w:p w14:paraId="057B31DF" w14:textId="629ED524" w:rsidR="0FE6289B" w:rsidRDefault="0FE6289B" w:rsidP="0FE6289B">
          <w:pPr>
            <w:ind w:left="-115"/>
          </w:pPr>
        </w:p>
      </w:tc>
      <w:tc>
        <w:tcPr>
          <w:tcW w:w="1485" w:type="dxa"/>
        </w:tcPr>
        <w:p w14:paraId="48828D46" w14:textId="754F4A6A" w:rsidR="0FE6289B" w:rsidRDefault="0FE6289B" w:rsidP="0FE6289B">
          <w:pPr>
            <w:jc w:val="center"/>
            <w:cnfStyle w:val="100000000000" w:firstRow="1" w:lastRow="0" w:firstColumn="0" w:lastColumn="0" w:oddVBand="0" w:evenVBand="0" w:oddHBand="0" w:evenHBand="0" w:firstRowFirstColumn="0" w:firstRowLastColumn="0" w:lastRowFirstColumn="0" w:lastRowLastColumn="0"/>
          </w:pPr>
        </w:p>
      </w:tc>
      <w:tc>
        <w:tcPr>
          <w:tcW w:w="1485" w:type="dxa"/>
        </w:tcPr>
        <w:p w14:paraId="1A70BE69" w14:textId="0C04FE9B" w:rsidR="0FE6289B" w:rsidRDefault="0FE6289B" w:rsidP="0FE6289B">
          <w:pPr>
            <w:ind w:right="-115"/>
            <w:jc w:val="right"/>
            <w:cnfStyle w:val="100000000000" w:firstRow="1" w:lastRow="0" w:firstColumn="0" w:lastColumn="0" w:oddVBand="0" w:evenVBand="0" w:oddHBand="0" w:evenHBand="0" w:firstRowFirstColumn="0" w:firstRowLastColumn="0" w:lastRowFirstColumn="0" w:lastRowLastColumn="0"/>
          </w:pPr>
        </w:p>
      </w:tc>
    </w:tr>
  </w:tbl>
  <w:p w14:paraId="3CD0BCC6" w14:textId="74D2B534" w:rsidR="0FE6289B" w:rsidRDefault="0FE6289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3887EA5B" w:rsidR="00783F28" w:rsidRPr="00E56264" w:rsidRDefault="003102C3" w:rsidP="00783F28">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4E6B4B">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783F28" w:rsidRDefault="00783F28" w:rsidP="00783F2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995F" w14:textId="77777777" w:rsidR="00783F28" w:rsidRDefault="003102C3" w:rsidP="00783F28">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7370BFBA" w14:textId="77777777" w:rsidR="00783F28" w:rsidRDefault="00783F28" w:rsidP="00783F2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1179" w14:textId="77777777" w:rsidR="00783F28" w:rsidRDefault="00783F28" w:rsidP="00783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B852A" w14:textId="77777777" w:rsidR="00155EE2" w:rsidRDefault="00155EE2">
      <w:r>
        <w:separator/>
      </w:r>
    </w:p>
    <w:p w14:paraId="4B2064DD" w14:textId="77777777" w:rsidR="00155EE2" w:rsidRDefault="00155EE2"/>
  </w:footnote>
  <w:footnote w:type="continuationSeparator" w:id="0">
    <w:p w14:paraId="4FE598A6" w14:textId="77777777" w:rsidR="00155EE2" w:rsidRDefault="00155EE2">
      <w:r>
        <w:continuationSeparator/>
      </w:r>
    </w:p>
    <w:p w14:paraId="361E0374" w14:textId="77777777" w:rsidR="00155EE2" w:rsidRDefault="00155EE2"/>
  </w:footnote>
  <w:footnote w:type="continuationNotice" w:id="1">
    <w:p w14:paraId="534189AB" w14:textId="77777777" w:rsidR="00155EE2" w:rsidRDefault="00155EE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9C7B" w14:textId="59932235" w:rsidR="009502F9" w:rsidRDefault="009502F9" w:rsidP="009502F9">
    <w:pPr>
      <w:pStyle w:val="Documentname"/>
    </w:pPr>
    <w:r w:rsidRPr="009D6697">
      <w:ptab w:relativeTo="margin" w:alignment="right" w:leader="none"/>
    </w:r>
    <w:r w:rsidRPr="00030C4B">
      <w:t xml:space="preserve">Mathematics Stage </w:t>
    </w:r>
    <w:r>
      <w:t>5</w:t>
    </w:r>
    <w:r w:rsidRPr="00030C4B">
      <w:t xml:space="preserve"> – </w:t>
    </w:r>
    <w:r>
      <w:t>cube houses</w:t>
    </w:r>
    <w:r w:rsidR="00A63B08">
      <w:t xml:space="preserve"> </w:t>
    </w:r>
    <w:r>
      <w:t xml:space="preserve">| </w:t>
    </w:r>
    <w:r w:rsidRPr="009D6697">
      <w:fldChar w:fldCharType="begin"/>
    </w:r>
    <w:r w:rsidRPr="009D6697">
      <w:instrText xml:space="preserve"> PAGE   \* MERGEFORMAT </w:instrText>
    </w:r>
    <w:r w:rsidRPr="009D6697">
      <w:fldChar w:fldCharType="separate"/>
    </w:r>
    <w:r>
      <w:t>9</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77777777" w:rsidR="00493120" w:rsidRDefault="00493120">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0AF2" w14:textId="77777777" w:rsidR="00783F28" w:rsidRPr="00331DD0" w:rsidRDefault="00783F28" w:rsidP="00331D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998C9BE"/>
    <w:lvl w:ilvl="0">
      <w:start w:val="1"/>
      <w:numFmt w:val="decimal"/>
      <w:lvlText w:val="%1."/>
      <w:lvlJc w:val="left"/>
      <w:pPr>
        <w:tabs>
          <w:tab w:val="num" w:pos="360"/>
        </w:tabs>
        <w:ind w:left="360" w:hanging="360"/>
      </w:pPr>
    </w:lvl>
  </w:abstractNum>
  <w:abstractNum w:abstractNumId="1" w15:restartNumberingAfterBreak="0">
    <w:nsid w:val="0E6E477B"/>
    <w:multiLevelType w:val="hybridMultilevel"/>
    <w:tmpl w:val="D83AE2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5" w15:restartNumberingAfterBreak="0">
    <w:nsid w:val="41187726"/>
    <w:multiLevelType w:val="hybridMultilevel"/>
    <w:tmpl w:val="5B30B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CE50B07"/>
    <w:multiLevelType w:val="hybridMultilevel"/>
    <w:tmpl w:val="5BA06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84465805">
    <w:abstractNumId w:val="4"/>
  </w:num>
  <w:num w:numId="2" w16cid:durableId="958024706">
    <w:abstractNumId w:val="4"/>
  </w:num>
  <w:num w:numId="3" w16cid:durableId="784811201">
    <w:abstractNumId w:val="2"/>
  </w:num>
  <w:num w:numId="4" w16cid:durableId="1456830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4246560">
    <w:abstractNumId w:val="0"/>
    <w:lvlOverride w:ilvl="0">
      <w:startOverride w:val="1"/>
    </w:lvlOverride>
  </w:num>
  <w:num w:numId="6" w16cid:durableId="740637395">
    <w:abstractNumId w:val="0"/>
  </w:num>
  <w:num w:numId="7" w16cid:durableId="1270619453">
    <w:abstractNumId w:val="0"/>
    <w:lvlOverride w:ilvl="0">
      <w:startOverride w:val="1"/>
    </w:lvlOverride>
  </w:num>
  <w:num w:numId="8" w16cid:durableId="1874613704">
    <w:abstractNumId w:val="0"/>
    <w:lvlOverride w:ilvl="0">
      <w:startOverride w:val="1"/>
    </w:lvlOverride>
  </w:num>
  <w:num w:numId="9" w16cid:durableId="996881903">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420489313">
    <w:abstractNumId w:val="8"/>
  </w:num>
  <w:num w:numId="11" w16cid:durableId="1316449270">
    <w:abstractNumId w:val="3"/>
  </w:num>
  <w:num w:numId="12" w16cid:durableId="242305232">
    <w:abstractNumId w:val="2"/>
  </w:num>
  <w:num w:numId="13" w16cid:durableId="898589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1709329">
    <w:abstractNumId w:val="7"/>
  </w:num>
  <w:num w:numId="15" w16cid:durableId="1589579928">
    <w:abstractNumId w:val="5"/>
  </w:num>
  <w:num w:numId="16" w16cid:durableId="17752434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2945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93417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05798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47525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22955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91949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gutterAtTop/>
  <w:activeWritingStyle w:appName="MSWord" w:lang="en-AU"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DEB"/>
    <w:rsid w:val="00001945"/>
    <w:rsid w:val="00001C08"/>
    <w:rsid w:val="000023CA"/>
    <w:rsid w:val="00002949"/>
    <w:rsid w:val="00002BF1"/>
    <w:rsid w:val="000030F7"/>
    <w:rsid w:val="0000343D"/>
    <w:rsid w:val="00003F55"/>
    <w:rsid w:val="00005D61"/>
    <w:rsid w:val="00006220"/>
    <w:rsid w:val="00006AA1"/>
    <w:rsid w:val="00006CD7"/>
    <w:rsid w:val="000103FC"/>
    <w:rsid w:val="00010746"/>
    <w:rsid w:val="000108E9"/>
    <w:rsid w:val="00010CEE"/>
    <w:rsid w:val="00012247"/>
    <w:rsid w:val="00013103"/>
    <w:rsid w:val="00013799"/>
    <w:rsid w:val="000143DF"/>
    <w:rsid w:val="000145AD"/>
    <w:rsid w:val="000151F8"/>
    <w:rsid w:val="00015D43"/>
    <w:rsid w:val="00016801"/>
    <w:rsid w:val="00020097"/>
    <w:rsid w:val="00021171"/>
    <w:rsid w:val="00021D7A"/>
    <w:rsid w:val="000227C4"/>
    <w:rsid w:val="0002295B"/>
    <w:rsid w:val="00022AF2"/>
    <w:rsid w:val="00023790"/>
    <w:rsid w:val="000239EC"/>
    <w:rsid w:val="00024602"/>
    <w:rsid w:val="00025213"/>
    <w:rsid w:val="000252FF"/>
    <w:rsid w:val="000253AE"/>
    <w:rsid w:val="00030935"/>
    <w:rsid w:val="00030B36"/>
    <w:rsid w:val="00030D9C"/>
    <w:rsid w:val="00030EBC"/>
    <w:rsid w:val="000331B6"/>
    <w:rsid w:val="00033218"/>
    <w:rsid w:val="00033C6C"/>
    <w:rsid w:val="000342AB"/>
    <w:rsid w:val="00034325"/>
    <w:rsid w:val="00034ADE"/>
    <w:rsid w:val="00034F5E"/>
    <w:rsid w:val="0003541F"/>
    <w:rsid w:val="00040BF3"/>
    <w:rsid w:val="00041E1B"/>
    <w:rsid w:val="000423E3"/>
    <w:rsid w:val="0004292D"/>
    <w:rsid w:val="00042D30"/>
    <w:rsid w:val="00043FA0"/>
    <w:rsid w:val="000449C9"/>
    <w:rsid w:val="00044C5D"/>
    <w:rsid w:val="00044D23"/>
    <w:rsid w:val="00046473"/>
    <w:rsid w:val="000470B7"/>
    <w:rsid w:val="00050098"/>
    <w:rsid w:val="000507E6"/>
    <w:rsid w:val="0005163D"/>
    <w:rsid w:val="00051BC4"/>
    <w:rsid w:val="00051BF0"/>
    <w:rsid w:val="000534F4"/>
    <w:rsid w:val="000535B7"/>
    <w:rsid w:val="00053726"/>
    <w:rsid w:val="000554A4"/>
    <w:rsid w:val="000562A7"/>
    <w:rsid w:val="000564F8"/>
    <w:rsid w:val="00056EB7"/>
    <w:rsid w:val="00057BC8"/>
    <w:rsid w:val="000604B9"/>
    <w:rsid w:val="00061232"/>
    <w:rsid w:val="000613C4"/>
    <w:rsid w:val="00061C37"/>
    <w:rsid w:val="000620E8"/>
    <w:rsid w:val="00062708"/>
    <w:rsid w:val="000643C7"/>
    <w:rsid w:val="00065A16"/>
    <w:rsid w:val="000661C4"/>
    <w:rsid w:val="000663D2"/>
    <w:rsid w:val="00070416"/>
    <w:rsid w:val="00071D06"/>
    <w:rsid w:val="0007214A"/>
    <w:rsid w:val="00072B6E"/>
    <w:rsid w:val="00072DFB"/>
    <w:rsid w:val="00074BA6"/>
    <w:rsid w:val="00075B4E"/>
    <w:rsid w:val="00077A7C"/>
    <w:rsid w:val="00080338"/>
    <w:rsid w:val="000817D4"/>
    <w:rsid w:val="00081FEC"/>
    <w:rsid w:val="00082E53"/>
    <w:rsid w:val="000844F9"/>
    <w:rsid w:val="00084628"/>
    <w:rsid w:val="00084721"/>
    <w:rsid w:val="00084830"/>
    <w:rsid w:val="0008606A"/>
    <w:rsid w:val="000863AA"/>
    <w:rsid w:val="00086656"/>
    <w:rsid w:val="00086D87"/>
    <w:rsid w:val="000872D6"/>
    <w:rsid w:val="00090628"/>
    <w:rsid w:val="00090C08"/>
    <w:rsid w:val="000919BC"/>
    <w:rsid w:val="00091DFA"/>
    <w:rsid w:val="00092F78"/>
    <w:rsid w:val="00092F89"/>
    <w:rsid w:val="00093C13"/>
    <w:rsid w:val="00093D6D"/>
    <w:rsid w:val="0009421A"/>
    <w:rsid w:val="0009452F"/>
    <w:rsid w:val="000963F5"/>
    <w:rsid w:val="00096701"/>
    <w:rsid w:val="000A0726"/>
    <w:rsid w:val="000A0C05"/>
    <w:rsid w:val="000A33D4"/>
    <w:rsid w:val="000A4018"/>
    <w:rsid w:val="000A41E7"/>
    <w:rsid w:val="000A451E"/>
    <w:rsid w:val="000A67D3"/>
    <w:rsid w:val="000A6D4F"/>
    <w:rsid w:val="000A796C"/>
    <w:rsid w:val="000A7A61"/>
    <w:rsid w:val="000A7D87"/>
    <w:rsid w:val="000B09C8"/>
    <w:rsid w:val="000B1FC2"/>
    <w:rsid w:val="000B268A"/>
    <w:rsid w:val="000B2886"/>
    <w:rsid w:val="000B30E1"/>
    <w:rsid w:val="000B4E33"/>
    <w:rsid w:val="000B4F65"/>
    <w:rsid w:val="000B657D"/>
    <w:rsid w:val="000B6A11"/>
    <w:rsid w:val="000B75CB"/>
    <w:rsid w:val="000B7D49"/>
    <w:rsid w:val="000B7EBE"/>
    <w:rsid w:val="000C07B7"/>
    <w:rsid w:val="000C0FB5"/>
    <w:rsid w:val="000C1078"/>
    <w:rsid w:val="000C16A7"/>
    <w:rsid w:val="000C1BCD"/>
    <w:rsid w:val="000C250C"/>
    <w:rsid w:val="000C3704"/>
    <w:rsid w:val="000C3F06"/>
    <w:rsid w:val="000C43DF"/>
    <w:rsid w:val="000C575E"/>
    <w:rsid w:val="000C61FB"/>
    <w:rsid w:val="000C66FC"/>
    <w:rsid w:val="000C6DE1"/>
    <w:rsid w:val="000C6F89"/>
    <w:rsid w:val="000C7697"/>
    <w:rsid w:val="000C7909"/>
    <w:rsid w:val="000C7D4F"/>
    <w:rsid w:val="000D1733"/>
    <w:rsid w:val="000D2063"/>
    <w:rsid w:val="000D24EC"/>
    <w:rsid w:val="000D2C3A"/>
    <w:rsid w:val="000D48A8"/>
    <w:rsid w:val="000D4B5A"/>
    <w:rsid w:val="000D4BB0"/>
    <w:rsid w:val="000D5046"/>
    <w:rsid w:val="000D5285"/>
    <w:rsid w:val="000D55B1"/>
    <w:rsid w:val="000D64D8"/>
    <w:rsid w:val="000E0A8E"/>
    <w:rsid w:val="000E10B2"/>
    <w:rsid w:val="000E2640"/>
    <w:rsid w:val="000E3800"/>
    <w:rsid w:val="000E3C1C"/>
    <w:rsid w:val="000E3D4A"/>
    <w:rsid w:val="000E41B7"/>
    <w:rsid w:val="000E6BA0"/>
    <w:rsid w:val="000E7387"/>
    <w:rsid w:val="000F0306"/>
    <w:rsid w:val="000F0A54"/>
    <w:rsid w:val="000F144C"/>
    <w:rsid w:val="000F174A"/>
    <w:rsid w:val="000F2824"/>
    <w:rsid w:val="000F5C38"/>
    <w:rsid w:val="000F6548"/>
    <w:rsid w:val="000F7960"/>
    <w:rsid w:val="00100B59"/>
    <w:rsid w:val="00100DC5"/>
    <w:rsid w:val="00100E27"/>
    <w:rsid w:val="00100E5A"/>
    <w:rsid w:val="00101135"/>
    <w:rsid w:val="00101C0B"/>
    <w:rsid w:val="0010259B"/>
    <w:rsid w:val="00102D25"/>
    <w:rsid w:val="00102DA7"/>
    <w:rsid w:val="00103D80"/>
    <w:rsid w:val="00104619"/>
    <w:rsid w:val="00104A05"/>
    <w:rsid w:val="00105D0D"/>
    <w:rsid w:val="00106009"/>
    <w:rsid w:val="001061F9"/>
    <w:rsid w:val="001068B3"/>
    <w:rsid w:val="00106A3B"/>
    <w:rsid w:val="001111BE"/>
    <w:rsid w:val="001113CC"/>
    <w:rsid w:val="00113727"/>
    <w:rsid w:val="00113763"/>
    <w:rsid w:val="001147D7"/>
    <w:rsid w:val="00114B7D"/>
    <w:rsid w:val="00116F6D"/>
    <w:rsid w:val="001177C4"/>
    <w:rsid w:val="001177D0"/>
    <w:rsid w:val="00117B7D"/>
    <w:rsid w:val="00117F0B"/>
    <w:rsid w:val="00117FF3"/>
    <w:rsid w:val="001200CE"/>
    <w:rsid w:val="0012093E"/>
    <w:rsid w:val="001212F4"/>
    <w:rsid w:val="00122D52"/>
    <w:rsid w:val="00122D74"/>
    <w:rsid w:val="001231F0"/>
    <w:rsid w:val="00123EEB"/>
    <w:rsid w:val="00125137"/>
    <w:rsid w:val="00125C6C"/>
    <w:rsid w:val="00127648"/>
    <w:rsid w:val="00127741"/>
    <w:rsid w:val="00127DE9"/>
    <w:rsid w:val="0013032B"/>
    <w:rsid w:val="001305EA"/>
    <w:rsid w:val="0013238F"/>
    <w:rsid w:val="001324C3"/>
    <w:rsid w:val="00132661"/>
    <w:rsid w:val="001328FA"/>
    <w:rsid w:val="00132FF5"/>
    <w:rsid w:val="0013419A"/>
    <w:rsid w:val="00134400"/>
    <w:rsid w:val="00134700"/>
    <w:rsid w:val="00134E23"/>
    <w:rsid w:val="001353D8"/>
    <w:rsid w:val="00135CB5"/>
    <w:rsid w:val="00135E80"/>
    <w:rsid w:val="0013644B"/>
    <w:rsid w:val="00140753"/>
    <w:rsid w:val="00140A58"/>
    <w:rsid w:val="0014239C"/>
    <w:rsid w:val="00143921"/>
    <w:rsid w:val="00144040"/>
    <w:rsid w:val="0014435D"/>
    <w:rsid w:val="00144AFA"/>
    <w:rsid w:val="00144BA3"/>
    <w:rsid w:val="00146F04"/>
    <w:rsid w:val="00146F62"/>
    <w:rsid w:val="00147B2A"/>
    <w:rsid w:val="00147E93"/>
    <w:rsid w:val="00150EBC"/>
    <w:rsid w:val="001520B0"/>
    <w:rsid w:val="0015446A"/>
    <w:rsid w:val="0015487C"/>
    <w:rsid w:val="00154CCF"/>
    <w:rsid w:val="00155144"/>
    <w:rsid w:val="00155169"/>
    <w:rsid w:val="00155EE2"/>
    <w:rsid w:val="001562E4"/>
    <w:rsid w:val="00156956"/>
    <w:rsid w:val="0015712E"/>
    <w:rsid w:val="001619A3"/>
    <w:rsid w:val="00161A3D"/>
    <w:rsid w:val="00162C3A"/>
    <w:rsid w:val="00163FEF"/>
    <w:rsid w:val="00165B83"/>
    <w:rsid w:val="00165FF0"/>
    <w:rsid w:val="00167586"/>
    <w:rsid w:val="00167DD6"/>
    <w:rsid w:val="00167E61"/>
    <w:rsid w:val="001703F8"/>
    <w:rsid w:val="0017075C"/>
    <w:rsid w:val="00170CB5"/>
    <w:rsid w:val="00171601"/>
    <w:rsid w:val="00171667"/>
    <w:rsid w:val="00171E93"/>
    <w:rsid w:val="00172AD3"/>
    <w:rsid w:val="00172EC4"/>
    <w:rsid w:val="00174183"/>
    <w:rsid w:val="00174DFA"/>
    <w:rsid w:val="00174EAC"/>
    <w:rsid w:val="0017666C"/>
    <w:rsid w:val="00176861"/>
    <w:rsid w:val="00176C65"/>
    <w:rsid w:val="0018036C"/>
    <w:rsid w:val="00180A15"/>
    <w:rsid w:val="00180BB8"/>
    <w:rsid w:val="00180D31"/>
    <w:rsid w:val="001810F4"/>
    <w:rsid w:val="00181128"/>
    <w:rsid w:val="0018179E"/>
    <w:rsid w:val="00182B46"/>
    <w:rsid w:val="001839C3"/>
    <w:rsid w:val="00183B80"/>
    <w:rsid w:val="00183DB2"/>
    <w:rsid w:val="00183E9C"/>
    <w:rsid w:val="001841F1"/>
    <w:rsid w:val="00184592"/>
    <w:rsid w:val="00185392"/>
    <w:rsid w:val="0018571A"/>
    <w:rsid w:val="001859B6"/>
    <w:rsid w:val="001879D6"/>
    <w:rsid w:val="00187FFC"/>
    <w:rsid w:val="001901EF"/>
    <w:rsid w:val="0019065F"/>
    <w:rsid w:val="00191D2F"/>
    <w:rsid w:val="00191F45"/>
    <w:rsid w:val="001930B5"/>
    <w:rsid w:val="00193503"/>
    <w:rsid w:val="001939CA"/>
    <w:rsid w:val="00193B82"/>
    <w:rsid w:val="0019456D"/>
    <w:rsid w:val="0019600C"/>
    <w:rsid w:val="0019673C"/>
    <w:rsid w:val="00196CF1"/>
    <w:rsid w:val="00196EEB"/>
    <w:rsid w:val="00197B41"/>
    <w:rsid w:val="001A03EA"/>
    <w:rsid w:val="001A0AF7"/>
    <w:rsid w:val="001A0BE1"/>
    <w:rsid w:val="001A1786"/>
    <w:rsid w:val="001A25AF"/>
    <w:rsid w:val="001A28BE"/>
    <w:rsid w:val="001A3616"/>
    <w:rsid w:val="001A3627"/>
    <w:rsid w:val="001A3CB9"/>
    <w:rsid w:val="001A40F9"/>
    <w:rsid w:val="001A6EF1"/>
    <w:rsid w:val="001A7110"/>
    <w:rsid w:val="001A76F7"/>
    <w:rsid w:val="001A7905"/>
    <w:rsid w:val="001B251A"/>
    <w:rsid w:val="001B2918"/>
    <w:rsid w:val="001B3065"/>
    <w:rsid w:val="001B33C0"/>
    <w:rsid w:val="001B4435"/>
    <w:rsid w:val="001B4A46"/>
    <w:rsid w:val="001B5376"/>
    <w:rsid w:val="001B5E34"/>
    <w:rsid w:val="001B5FD4"/>
    <w:rsid w:val="001B68DA"/>
    <w:rsid w:val="001B70CF"/>
    <w:rsid w:val="001B7E34"/>
    <w:rsid w:val="001C0BB6"/>
    <w:rsid w:val="001C198D"/>
    <w:rsid w:val="001C1E72"/>
    <w:rsid w:val="001C2997"/>
    <w:rsid w:val="001C3602"/>
    <w:rsid w:val="001C46A1"/>
    <w:rsid w:val="001C4DB7"/>
    <w:rsid w:val="001C54B4"/>
    <w:rsid w:val="001C6C9B"/>
    <w:rsid w:val="001D10B2"/>
    <w:rsid w:val="001D29A4"/>
    <w:rsid w:val="001D3092"/>
    <w:rsid w:val="001D3488"/>
    <w:rsid w:val="001D4AD2"/>
    <w:rsid w:val="001D4CD1"/>
    <w:rsid w:val="001D5BA2"/>
    <w:rsid w:val="001D66C2"/>
    <w:rsid w:val="001D6877"/>
    <w:rsid w:val="001D7583"/>
    <w:rsid w:val="001E0FFC"/>
    <w:rsid w:val="001E1745"/>
    <w:rsid w:val="001E1F93"/>
    <w:rsid w:val="001E24CF"/>
    <w:rsid w:val="001E3097"/>
    <w:rsid w:val="001E31BE"/>
    <w:rsid w:val="001E4B06"/>
    <w:rsid w:val="001E5F98"/>
    <w:rsid w:val="001F01F4"/>
    <w:rsid w:val="001F0458"/>
    <w:rsid w:val="001F0CCA"/>
    <w:rsid w:val="001F0F26"/>
    <w:rsid w:val="001F219E"/>
    <w:rsid w:val="001F2232"/>
    <w:rsid w:val="001F2683"/>
    <w:rsid w:val="001F26A4"/>
    <w:rsid w:val="001F323F"/>
    <w:rsid w:val="001F64BE"/>
    <w:rsid w:val="001F6D7B"/>
    <w:rsid w:val="001F7070"/>
    <w:rsid w:val="001F7807"/>
    <w:rsid w:val="001F787B"/>
    <w:rsid w:val="001F7C7C"/>
    <w:rsid w:val="001F7DBD"/>
    <w:rsid w:val="001F7E2A"/>
    <w:rsid w:val="002007C8"/>
    <w:rsid w:val="00200AD3"/>
    <w:rsid w:val="00200B79"/>
    <w:rsid w:val="00200EF2"/>
    <w:rsid w:val="002010F2"/>
    <w:rsid w:val="002016B9"/>
    <w:rsid w:val="00201825"/>
    <w:rsid w:val="00201CB2"/>
    <w:rsid w:val="00202266"/>
    <w:rsid w:val="002022B7"/>
    <w:rsid w:val="0020432D"/>
    <w:rsid w:val="002046F7"/>
    <w:rsid w:val="0020478D"/>
    <w:rsid w:val="002054D0"/>
    <w:rsid w:val="00205A72"/>
    <w:rsid w:val="00205DDF"/>
    <w:rsid w:val="0020689A"/>
    <w:rsid w:val="00206EFD"/>
    <w:rsid w:val="0020756A"/>
    <w:rsid w:val="00210D95"/>
    <w:rsid w:val="00211D5D"/>
    <w:rsid w:val="002136B3"/>
    <w:rsid w:val="00214800"/>
    <w:rsid w:val="002155C2"/>
    <w:rsid w:val="0021660A"/>
    <w:rsid w:val="00216957"/>
    <w:rsid w:val="00217126"/>
    <w:rsid w:val="00217731"/>
    <w:rsid w:val="00217AE6"/>
    <w:rsid w:val="00220987"/>
    <w:rsid w:val="00220B90"/>
    <w:rsid w:val="00221777"/>
    <w:rsid w:val="00221998"/>
    <w:rsid w:val="00221E1A"/>
    <w:rsid w:val="00221F4B"/>
    <w:rsid w:val="002228E3"/>
    <w:rsid w:val="00222F9B"/>
    <w:rsid w:val="00224261"/>
    <w:rsid w:val="00224B16"/>
    <w:rsid w:val="00224D61"/>
    <w:rsid w:val="00225BBB"/>
    <w:rsid w:val="002265BD"/>
    <w:rsid w:val="00226FBD"/>
    <w:rsid w:val="002270CC"/>
    <w:rsid w:val="00227417"/>
    <w:rsid w:val="00227421"/>
    <w:rsid w:val="00227894"/>
    <w:rsid w:val="0022791F"/>
    <w:rsid w:val="00230D78"/>
    <w:rsid w:val="00231BE9"/>
    <w:rsid w:val="00231E53"/>
    <w:rsid w:val="0023209C"/>
    <w:rsid w:val="002334C1"/>
    <w:rsid w:val="0023439E"/>
    <w:rsid w:val="002344EA"/>
    <w:rsid w:val="00234830"/>
    <w:rsid w:val="002368C7"/>
    <w:rsid w:val="0023726F"/>
    <w:rsid w:val="0023735A"/>
    <w:rsid w:val="00237C47"/>
    <w:rsid w:val="0024041A"/>
    <w:rsid w:val="00240F4F"/>
    <w:rsid w:val="002410C8"/>
    <w:rsid w:val="00241C93"/>
    <w:rsid w:val="0024214A"/>
    <w:rsid w:val="00243061"/>
    <w:rsid w:val="002441F2"/>
    <w:rsid w:val="0024438F"/>
    <w:rsid w:val="002447C2"/>
    <w:rsid w:val="00244E00"/>
    <w:rsid w:val="002458D0"/>
    <w:rsid w:val="00245EC0"/>
    <w:rsid w:val="002462B7"/>
    <w:rsid w:val="00246872"/>
    <w:rsid w:val="00247FF0"/>
    <w:rsid w:val="0025034B"/>
    <w:rsid w:val="00250C2E"/>
    <w:rsid w:val="00250F4A"/>
    <w:rsid w:val="00251349"/>
    <w:rsid w:val="00251B28"/>
    <w:rsid w:val="0025243D"/>
    <w:rsid w:val="00253532"/>
    <w:rsid w:val="002540D3"/>
    <w:rsid w:val="00254332"/>
    <w:rsid w:val="00254B0D"/>
    <w:rsid w:val="00254B2A"/>
    <w:rsid w:val="002556DB"/>
    <w:rsid w:val="00256D4F"/>
    <w:rsid w:val="00257B7D"/>
    <w:rsid w:val="00260EE8"/>
    <w:rsid w:val="00260F28"/>
    <w:rsid w:val="0026131D"/>
    <w:rsid w:val="00263542"/>
    <w:rsid w:val="00263B4F"/>
    <w:rsid w:val="00266738"/>
    <w:rsid w:val="0026691A"/>
    <w:rsid w:val="00266CCE"/>
    <w:rsid w:val="00266D0C"/>
    <w:rsid w:val="00266DE7"/>
    <w:rsid w:val="00267B08"/>
    <w:rsid w:val="00270B97"/>
    <w:rsid w:val="002717AE"/>
    <w:rsid w:val="00273F94"/>
    <w:rsid w:val="00275F6E"/>
    <w:rsid w:val="002760B7"/>
    <w:rsid w:val="0027707D"/>
    <w:rsid w:val="002804AA"/>
    <w:rsid w:val="00280CCE"/>
    <w:rsid w:val="002810D3"/>
    <w:rsid w:val="00282363"/>
    <w:rsid w:val="002827A5"/>
    <w:rsid w:val="002847AE"/>
    <w:rsid w:val="00284A7F"/>
    <w:rsid w:val="002870F2"/>
    <w:rsid w:val="00287175"/>
    <w:rsid w:val="00287650"/>
    <w:rsid w:val="00287796"/>
    <w:rsid w:val="0029008E"/>
    <w:rsid w:val="00290154"/>
    <w:rsid w:val="002917C1"/>
    <w:rsid w:val="002932D5"/>
    <w:rsid w:val="00294F88"/>
    <w:rsid w:val="00294FCC"/>
    <w:rsid w:val="00295516"/>
    <w:rsid w:val="00295906"/>
    <w:rsid w:val="0029733C"/>
    <w:rsid w:val="002A10A1"/>
    <w:rsid w:val="002A12C5"/>
    <w:rsid w:val="002A3161"/>
    <w:rsid w:val="002A3410"/>
    <w:rsid w:val="002A37DD"/>
    <w:rsid w:val="002A44D1"/>
    <w:rsid w:val="002A4631"/>
    <w:rsid w:val="002A47DC"/>
    <w:rsid w:val="002A5BA6"/>
    <w:rsid w:val="002A5EDD"/>
    <w:rsid w:val="002A637B"/>
    <w:rsid w:val="002A6EA6"/>
    <w:rsid w:val="002A7550"/>
    <w:rsid w:val="002B0883"/>
    <w:rsid w:val="002B108B"/>
    <w:rsid w:val="002B12DE"/>
    <w:rsid w:val="002B12FE"/>
    <w:rsid w:val="002B270D"/>
    <w:rsid w:val="002B3375"/>
    <w:rsid w:val="002B387A"/>
    <w:rsid w:val="002B4745"/>
    <w:rsid w:val="002B480D"/>
    <w:rsid w:val="002B4845"/>
    <w:rsid w:val="002B4AC3"/>
    <w:rsid w:val="002B5BA4"/>
    <w:rsid w:val="002B67F4"/>
    <w:rsid w:val="002B7744"/>
    <w:rsid w:val="002C05AC"/>
    <w:rsid w:val="002C09D4"/>
    <w:rsid w:val="002C1F39"/>
    <w:rsid w:val="002C233A"/>
    <w:rsid w:val="002C3953"/>
    <w:rsid w:val="002C56A0"/>
    <w:rsid w:val="002C6962"/>
    <w:rsid w:val="002C6994"/>
    <w:rsid w:val="002C6F72"/>
    <w:rsid w:val="002C7496"/>
    <w:rsid w:val="002D0D18"/>
    <w:rsid w:val="002D12FF"/>
    <w:rsid w:val="002D21A5"/>
    <w:rsid w:val="002D3983"/>
    <w:rsid w:val="002D3F27"/>
    <w:rsid w:val="002D4413"/>
    <w:rsid w:val="002D5D77"/>
    <w:rsid w:val="002D7247"/>
    <w:rsid w:val="002E23E3"/>
    <w:rsid w:val="002E26F3"/>
    <w:rsid w:val="002E30BA"/>
    <w:rsid w:val="002E34CB"/>
    <w:rsid w:val="002E4059"/>
    <w:rsid w:val="002E4D5B"/>
    <w:rsid w:val="002E4FFD"/>
    <w:rsid w:val="002E5474"/>
    <w:rsid w:val="002E5479"/>
    <w:rsid w:val="002E5699"/>
    <w:rsid w:val="002E5832"/>
    <w:rsid w:val="002E633F"/>
    <w:rsid w:val="002E65E2"/>
    <w:rsid w:val="002F00B4"/>
    <w:rsid w:val="002F0353"/>
    <w:rsid w:val="002F0BF7"/>
    <w:rsid w:val="002F0C0E"/>
    <w:rsid w:val="002F0D60"/>
    <w:rsid w:val="002F104E"/>
    <w:rsid w:val="002F1BD9"/>
    <w:rsid w:val="002F2A13"/>
    <w:rsid w:val="002F3A6D"/>
    <w:rsid w:val="002F4EBA"/>
    <w:rsid w:val="002F5430"/>
    <w:rsid w:val="002F6223"/>
    <w:rsid w:val="002F749C"/>
    <w:rsid w:val="00303813"/>
    <w:rsid w:val="00304197"/>
    <w:rsid w:val="00306F73"/>
    <w:rsid w:val="003102C3"/>
    <w:rsid w:val="003102FC"/>
    <w:rsid w:val="00310302"/>
    <w:rsid w:val="00310348"/>
    <w:rsid w:val="00310EE6"/>
    <w:rsid w:val="00311349"/>
    <w:rsid w:val="00311628"/>
    <w:rsid w:val="00311860"/>
    <w:rsid w:val="00311D7C"/>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1C42"/>
    <w:rsid w:val="00322119"/>
    <w:rsid w:val="00322186"/>
    <w:rsid w:val="00322962"/>
    <w:rsid w:val="00322AF8"/>
    <w:rsid w:val="00322F60"/>
    <w:rsid w:val="0032403E"/>
    <w:rsid w:val="00324D73"/>
    <w:rsid w:val="0032574A"/>
    <w:rsid w:val="00325B7B"/>
    <w:rsid w:val="003272B0"/>
    <w:rsid w:val="0033193C"/>
    <w:rsid w:val="00331DD0"/>
    <w:rsid w:val="00332B30"/>
    <w:rsid w:val="00332F2F"/>
    <w:rsid w:val="00332FE7"/>
    <w:rsid w:val="00334672"/>
    <w:rsid w:val="00334EE8"/>
    <w:rsid w:val="0033532B"/>
    <w:rsid w:val="00335902"/>
    <w:rsid w:val="00336799"/>
    <w:rsid w:val="0033685E"/>
    <w:rsid w:val="00336EB4"/>
    <w:rsid w:val="0033705B"/>
    <w:rsid w:val="00337929"/>
    <w:rsid w:val="00337AD4"/>
    <w:rsid w:val="00340003"/>
    <w:rsid w:val="003416E6"/>
    <w:rsid w:val="0034175B"/>
    <w:rsid w:val="003422B2"/>
    <w:rsid w:val="003426D2"/>
    <w:rsid w:val="003429B7"/>
    <w:rsid w:val="00342B92"/>
    <w:rsid w:val="00343B23"/>
    <w:rsid w:val="003442E2"/>
    <w:rsid w:val="003444A9"/>
    <w:rsid w:val="0034453C"/>
    <w:rsid w:val="003445F2"/>
    <w:rsid w:val="00345EB0"/>
    <w:rsid w:val="0034764B"/>
    <w:rsid w:val="0034780A"/>
    <w:rsid w:val="00347CBE"/>
    <w:rsid w:val="003503AC"/>
    <w:rsid w:val="00351CA6"/>
    <w:rsid w:val="00352686"/>
    <w:rsid w:val="00352C24"/>
    <w:rsid w:val="003534AD"/>
    <w:rsid w:val="00354055"/>
    <w:rsid w:val="0035428B"/>
    <w:rsid w:val="003546F5"/>
    <w:rsid w:val="00355EE3"/>
    <w:rsid w:val="00357136"/>
    <w:rsid w:val="003576EB"/>
    <w:rsid w:val="00360C67"/>
    <w:rsid w:val="00360E65"/>
    <w:rsid w:val="00362DCB"/>
    <w:rsid w:val="00362E5E"/>
    <w:rsid w:val="0036308C"/>
    <w:rsid w:val="00363E8F"/>
    <w:rsid w:val="00365118"/>
    <w:rsid w:val="00365968"/>
    <w:rsid w:val="00366252"/>
    <w:rsid w:val="00366467"/>
    <w:rsid w:val="00367331"/>
    <w:rsid w:val="00370563"/>
    <w:rsid w:val="003710A8"/>
    <w:rsid w:val="003713D2"/>
    <w:rsid w:val="00371AF4"/>
    <w:rsid w:val="00372A4F"/>
    <w:rsid w:val="00372B9F"/>
    <w:rsid w:val="00373265"/>
    <w:rsid w:val="00373410"/>
    <w:rsid w:val="0037384B"/>
    <w:rsid w:val="00373892"/>
    <w:rsid w:val="003743CE"/>
    <w:rsid w:val="00374CA8"/>
    <w:rsid w:val="0037757B"/>
    <w:rsid w:val="003807AF"/>
    <w:rsid w:val="00380856"/>
    <w:rsid w:val="00380E60"/>
    <w:rsid w:val="00380EAE"/>
    <w:rsid w:val="0038198C"/>
    <w:rsid w:val="00381F91"/>
    <w:rsid w:val="00382156"/>
    <w:rsid w:val="003826A4"/>
    <w:rsid w:val="00382A6F"/>
    <w:rsid w:val="00382C57"/>
    <w:rsid w:val="00382E23"/>
    <w:rsid w:val="00383B5F"/>
    <w:rsid w:val="00384483"/>
    <w:rsid w:val="0038499A"/>
    <w:rsid w:val="00384BB4"/>
    <w:rsid w:val="00384F53"/>
    <w:rsid w:val="00386C79"/>
    <w:rsid w:val="00386D58"/>
    <w:rsid w:val="00387053"/>
    <w:rsid w:val="00390B76"/>
    <w:rsid w:val="00395451"/>
    <w:rsid w:val="00395633"/>
    <w:rsid w:val="00395716"/>
    <w:rsid w:val="00396343"/>
    <w:rsid w:val="00396B0E"/>
    <w:rsid w:val="0039766F"/>
    <w:rsid w:val="003A01C8"/>
    <w:rsid w:val="003A1238"/>
    <w:rsid w:val="003A141A"/>
    <w:rsid w:val="003A1937"/>
    <w:rsid w:val="003A43B0"/>
    <w:rsid w:val="003A4A9D"/>
    <w:rsid w:val="003A4F65"/>
    <w:rsid w:val="003A546B"/>
    <w:rsid w:val="003A5964"/>
    <w:rsid w:val="003A5E30"/>
    <w:rsid w:val="003A6344"/>
    <w:rsid w:val="003A6624"/>
    <w:rsid w:val="003A695D"/>
    <w:rsid w:val="003A6A25"/>
    <w:rsid w:val="003A6F6B"/>
    <w:rsid w:val="003B0B51"/>
    <w:rsid w:val="003B11E7"/>
    <w:rsid w:val="003B225F"/>
    <w:rsid w:val="003B3CB0"/>
    <w:rsid w:val="003B7BBB"/>
    <w:rsid w:val="003B7C33"/>
    <w:rsid w:val="003B7E04"/>
    <w:rsid w:val="003C0FB3"/>
    <w:rsid w:val="003C15D9"/>
    <w:rsid w:val="003C3990"/>
    <w:rsid w:val="003C434B"/>
    <w:rsid w:val="003C489D"/>
    <w:rsid w:val="003C54B8"/>
    <w:rsid w:val="003C6486"/>
    <w:rsid w:val="003C687F"/>
    <w:rsid w:val="003C723C"/>
    <w:rsid w:val="003C7BEA"/>
    <w:rsid w:val="003C7C7A"/>
    <w:rsid w:val="003D0A15"/>
    <w:rsid w:val="003D0E23"/>
    <w:rsid w:val="003D0F7F"/>
    <w:rsid w:val="003D146A"/>
    <w:rsid w:val="003D2B6E"/>
    <w:rsid w:val="003D3CF0"/>
    <w:rsid w:val="003D53BF"/>
    <w:rsid w:val="003D5665"/>
    <w:rsid w:val="003D6541"/>
    <w:rsid w:val="003D6797"/>
    <w:rsid w:val="003D756A"/>
    <w:rsid w:val="003D779D"/>
    <w:rsid w:val="003D7846"/>
    <w:rsid w:val="003D78A2"/>
    <w:rsid w:val="003D79AF"/>
    <w:rsid w:val="003D7DE9"/>
    <w:rsid w:val="003D7DFA"/>
    <w:rsid w:val="003E03FD"/>
    <w:rsid w:val="003E09EF"/>
    <w:rsid w:val="003E10F1"/>
    <w:rsid w:val="003E15EE"/>
    <w:rsid w:val="003E2FCD"/>
    <w:rsid w:val="003E44F9"/>
    <w:rsid w:val="003E5C45"/>
    <w:rsid w:val="003E631D"/>
    <w:rsid w:val="003E6AE0"/>
    <w:rsid w:val="003E7D23"/>
    <w:rsid w:val="003F0971"/>
    <w:rsid w:val="003F0D57"/>
    <w:rsid w:val="003F173E"/>
    <w:rsid w:val="003F1862"/>
    <w:rsid w:val="003F28DA"/>
    <w:rsid w:val="003F2C2F"/>
    <w:rsid w:val="003F34F8"/>
    <w:rsid w:val="003F35B8"/>
    <w:rsid w:val="003F35EE"/>
    <w:rsid w:val="003F3F97"/>
    <w:rsid w:val="003F42CF"/>
    <w:rsid w:val="003F4EA0"/>
    <w:rsid w:val="003F66AD"/>
    <w:rsid w:val="003F676F"/>
    <w:rsid w:val="003F69BE"/>
    <w:rsid w:val="003F77C1"/>
    <w:rsid w:val="003F7D20"/>
    <w:rsid w:val="004006EE"/>
    <w:rsid w:val="00400E5A"/>
    <w:rsid w:val="00400EB0"/>
    <w:rsid w:val="004013F6"/>
    <w:rsid w:val="004021BB"/>
    <w:rsid w:val="0040238A"/>
    <w:rsid w:val="00402A89"/>
    <w:rsid w:val="00402D83"/>
    <w:rsid w:val="00402FCF"/>
    <w:rsid w:val="004034A3"/>
    <w:rsid w:val="00403D02"/>
    <w:rsid w:val="004042F8"/>
    <w:rsid w:val="004048C9"/>
    <w:rsid w:val="00405801"/>
    <w:rsid w:val="0040717A"/>
    <w:rsid w:val="00407474"/>
    <w:rsid w:val="00407ED4"/>
    <w:rsid w:val="00407F31"/>
    <w:rsid w:val="0041025E"/>
    <w:rsid w:val="004102CA"/>
    <w:rsid w:val="00410DD5"/>
    <w:rsid w:val="004112F8"/>
    <w:rsid w:val="00411938"/>
    <w:rsid w:val="004125FD"/>
    <w:rsid w:val="004128F0"/>
    <w:rsid w:val="004134AC"/>
    <w:rsid w:val="00414D5B"/>
    <w:rsid w:val="004163AD"/>
    <w:rsid w:val="0041645A"/>
    <w:rsid w:val="00416BA7"/>
    <w:rsid w:val="00417BB8"/>
    <w:rsid w:val="00420300"/>
    <w:rsid w:val="00421CC4"/>
    <w:rsid w:val="0042354D"/>
    <w:rsid w:val="004259A6"/>
    <w:rsid w:val="00425CCF"/>
    <w:rsid w:val="0043054F"/>
    <w:rsid w:val="00430D80"/>
    <w:rsid w:val="004317B5"/>
    <w:rsid w:val="004317E0"/>
    <w:rsid w:val="00431E3D"/>
    <w:rsid w:val="00435259"/>
    <w:rsid w:val="00436B23"/>
    <w:rsid w:val="00436E88"/>
    <w:rsid w:val="00437FDD"/>
    <w:rsid w:val="0044012D"/>
    <w:rsid w:val="0044015F"/>
    <w:rsid w:val="004403D2"/>
    <w:rsid w:val="00440977"/>
    <w:rsid w:val="0044175B"/>
    <w:rsid w:val="00441C88"/>
    <w:rsid w:val="00441D24"/>
    <w:rsid w:val="00442026"/>
    <w:rsid w:val="00442448"/>
    <w:rsid w:val="004438DA"/>
    <w:rsid w:val="00443CD4"/>
    <w:rsid w:val="004440BB"/>
    <w:rsid w:val="004450B6"/>
    <w:rsid w:val="00445289"/>
    <w:rsid w:val="00445612"/>
    <w:rsid w:val="004479D8"/>
    <w:rsid w:val="00447C97"/>
    <w:rsid w:val="00451168"/>
    <w:rsid w:val="00451506"/>
    <w:rsid w:val="00452126"/>
    <w:rsid w:val="00452D84"/>
    <w:rsid w:val="00453739"/>
    <w:rsid w:val="0045627B"/>
    <w:rsid w:val="00456C90"/>
    <w:rsid w:val="00457160"/>
    <w:rsid w:val="004578CC"/>
    <w:rsid w:val="0045795C"/>
    <w:rsid w:val="004601CD"/>
    <w:rsid w:val="004603AC"/>
    <w:rsid w:val="004627D5"/>
    <w:rsid w:val="00463BFC"/>
    <w:rsid w:val="00464114"/>
    <w:rsid w:val="00464630"/>
    <w:rsid w:val="004657D6"/>
    <w:rsid w:val="00466393"/>
    <w:rsid w:val="00467704"/>
    <w:rsid w:val="0047016E"/>
    <w:rsid w:val="004704FB"/>
    <w:rsid w:val="00470E91"/>
    <w:rsid w:val="00471CE6"/>
    <w:rsid w:val="004728AA"/>
    <w:rsid w:val="0047309F"/>
    <w:rsid w:val="00473346"/>
    <w:rsid w:val="00473514"/>
    <w:rsid w:val="0047472A"/>
    <w:rsid w:val="004753B2"/>
    <w:rsid w:val="00476168"/>
    <w:rsid w:val="00476284"/>
    <w:rsid w:val="004769C0"/>
    <w:rsid w:val="0047758F"/>
    <w:rsid w:val="0048084F"/>
    <w:rsid w:val="004810BD"/>
    <w:rsid w:val="00481702"/>
    <w:rsid w:val="0048175E"/>
    <w:rsid w:val="00482868"/>
    <w:rsid w:val="00482BF4"/>
    <w:rsid w:val="0048368A"/>
    <w:rsid w:val="00483B44"/>
    <w:rsid w:val="00483CA9"/>
    <w:rsid w:val="00484B5D"/>
    <w:rsid w:val="004850B9"/>
    <w:rsid w:val="0048525B"/>
    <w:rsid w:val="004856FD"/>
    <w:rsid w:val="00485CCD"/>
    <w:rsid w:val="00485DB5"/>
    <w:rsid w:val="004860C5"/>
    <w:rsid w:val="00486318"/>
    <w:rsid w:val="00486D2B"/>
    <w:rsid w:val="004871CA"/>
    <w:rsid w:val="00490D60"/>
    <w:rsid w:val="00493120"/>
    <w:rsid w:val="00493564"/>
    <w:rsid w:val="004949C7"/>
    <w:rsid w:val="00494FDC"/>
    <w:rsid w:val="00495C13"/>
    <w:rsid w:val="004A0489"/>
    <w:rsid w:val="004A161B"/>
    <w:rsid w:val="004A1FDC"/>
    <w:rsid w:val="004A21A4"/>
    <w:rsid w:val="004A2411"/>
    <w:rsid w:val="004A28AB"/>
    <w:rsid w:val="004A2CD4"/>
    <w:rsid w:val="004A320D"/>
    <w:rsid w:val="004A4106"/>
    <w:rsid w:val="004A4146"/>
    <w:rsid w:val="004A47DB"/>
    <w:rsid w:val="004A4F6C"/>
    <w:rsid w:val="004A5AAE"/>
    <w:rsid w:val="004A6AB7"/>
    <w:rsid w:val="004A7284"/>
    <w:rsid w:val="004A7771"/>
    <w:rsid w:val="004A7E1A"/>
    <w:rsid w:val="004B0073"/>
    <w:rsid w:val="004B00EA"/>
    <w:rsid w:val="004B10A5"/>
    <w:rsid w:val="004B1541"/>
    <w:rsid w:val="004B1880"/>
    <w:rsid w:val="004B240E"/>
    <w:rsid w:val="004B29F4"/>
    <w:rsid w:val="004B4C27"/>
    <w:rsid w:val="004B54AD"/>
    <w:rsid w:val="004B62A3"/>
    <w:rsid w:val="004B6407"/>
    <w:rsid w:val="004B650F"/>
    <w:rsid w:val="004B6923"/>
    <w:rsid w:val="004B7130"/>
    <w:rsid w:val="004B7240"/>
    <w:rsid w:val="004B7495"/>
    <w:rsid w:val="004B780F"/>
    <w:rsid w:val="004B7B56"/>
    <w:rsid w:val="004B7EE9"/>
    <w:rsid w:val="004C00EE"/>
    <w:rsid w:val="004C098E"/>
    <w:rsid w:val="004C20CF"/>
    <w:rsid w:val="004C299C"/>
    <w:rsid w:val="004C2E2E"/>
    <w:rsid w:val="004C3080"/>
    <w:rsid w:val="004C38A9"/>
    <w:rsid w:val="004C4D54"/>
    <w:rsid w:val="004C7023"/>
    <w:rsid w:val="004C7513"/>
    <w:rsid w:val="004D02AC"/>
    <w:rsid w:val="004D0383"/>
    <w:rsid w:val="004D1F3F"/>
    <w:rsid w:val="004D333E"/>
    <w:rsid w:val="004D3A72"/>
    <w:rsid w:val="004D3EE2"/>
    <w:rsid w:val="004D45F9"/>
    <w:rsid w:val="004D4659"/>
    <w:rsid w:val="004D4FE3"/>
    <w:rsid w:val="004D56B8"/>
    <w:rsid w:val="004D5BBA"/>
    <w:rsid w:val="004D6227"/>
    <w:rsid w:val="004D6540"/>
    <w:rsid w:val="004D66E9"/>
    <w:rsid w:val="004E1789"/>
    <w:rsid w:val="004E1C2A"/>
    <w:rsid w:val="004E2ACB"/>
    <w:rsid w:val="004E38B0"/>
    <w:rsid w:val="004E3C28"/>
    <w:rsid w:val="004E3DB0"/>
    <w:rsid w:val="004E4332"/>
    <w:rsid w:val="004E4E0B"/>
    <w:rsid w:val="004E5A75"/>
    <w:rsid w:val="004E6856"/>
    <w:rsid w:val="004E68B6"/>
    <w:rsid w:val="004E6B4B"/>
    <w:rsid w:val="004E6B52"/>
    <w:rsid w:val="004E6FB4"/>
    <w:rsid w:val="004F0977"/>
    <w:rsid w:val="004F12CF"/>
    <w:rsid w:val="004F1408"/>
    <w:rsid w:val="004F1822"/>
    <w:rsid w:val="004F4E1D"/>
    <w:rsid w:val="004F5711"/>
    <w:rsid w:val="004F6257"/>
    <w:rsid w:val="004F6A25"/>
    <w:rsid w:val="004F6AB0"/>
    <w:rsid w:val="004F6B4D"/>
    <w:rsid w:val="004F6C2A"/>
    <w:rsid w:val="004F6F40"/>
    <w:rsid w:val="004F7329"/>
    <w:rsid w:val="005000BD"/>
    <w:rsid w:val="005000DD"/>
    <w:rsid w:val="00500182"/>
    <w:rsid w:val="005009B0"/>
    <w:rsid w:val="00501F88"/>
    <w:rsid w:val="00502616"/>
    <w:rsid w:val="0050339C"/>
    <w:rsid w:val="00503948"/>
    <w:rsid w:val="00503B09"/>
    <w:rsid w:val="00504C35"/>
    <w:rsid w:val="00504F5C"/>
    <w:rsid w:val="00505262"/>
    <w:rsid w:val="0050597B"/>
    <w:rsid w:val="00506015"/>
    <w:rsid w:val="00506DF8"/>
    <w:rsid w:val="00507451"/>
    <w:rsid w:val="005116AB"/>
    <w:rsid w:val="0051182D"/>
    <w:rsid w:val="00511F4D"/>
    <w:rsid w:val="00514D6B"/>
    <w:rsid w:val="0051574E"/>
    <w:rsid w:val="0051725F"/>
    <w:rsid w:val="00520095"/>
    <w:rsid w:val="00520645"/>
    <w:rsid w:val="0052168D"/>
    <w:rsid w:val="00522D5C"/>
    <w:rsid w:val="00523376"/>
    <w:rsid w:val="0052396A"/>
    <w:rsid w:val="00523D08"/>
    <w:rsid w:val="0052734E"/>
    <w:rsid w:val="0052782C"/>
    <w:rsid w:val="00527A41"/>
    <w:rsid w:val="00527C6B"/>
    <w:rsid w:val="00530AF2"/>
    <w:rsid w:val="00530E46"/>
    <w:rsid w:val="00530E9A"/>
    <w:rsid w:val="005316D6"/>
    <w:rsid w:val="00531760"/>
    <w:rsid w:val="00531D15"/>
    <w:rsid w:val="005324EF"/>
    <w:rsid w:val="0053286B"/>
    <w:rsid w:val="00532982"/>
    <w:rsid w:val="005331D1"/>
    <w:rsid w:val="00534DDD"/>
    <w:rsid w:val="0053577B"/>
    <w:rsid w:val="00535B6C"/>
    <w:rsid w:val="00536369"/>
    <w:rsid w:val="005363A7"/>
    <w:rsid w:val="00536DA3"/>
    <w:rsid w:val="005400FF"/>
    <w:rsid w:val="00540E99"/>
    <w:rsid w:val="00541130"/>
    <w:rsid w:val="00543CDB"/>
    <w:rsid w:val="005447BE"/>
    <w:rsid w:val="005456B7"/>
    <w:rsid w:val="00546A8B"/>
    <w:rsid w:val="00546D5E"/>
    <w:rsid w:val="00546F02"/>
    <w:rsid w:val="00547051"/>
    <w:rsid w:val="0054770B"/>
    <w:rsid w:val="00551073"/>
    <w:rsid w:val="00551DA4"/>
    <w:rsid w:val="0055213A"/>
    <w:rsid w:val="00552ED7"/>
    <w:rsid w:val="00554956"/>
    <w:rsid w:val="0055625A"/>
    <w:rsid w:val="00557BE6"/>
    <w:rsid w:val="005600BC"/>
    <w:rsid w:val="00563104"/>
    <w:rsid w:val="005646C1"/>
    <w:rsid w:val="005646CC"/>
    <w:rsid w:val="00564E0A"/>
    <w:rsid w:val="005652E4"/>
    <w:rsid w:val="00565730"/>
    <w:rsid w:val="00565A24"/>
    <w:rsid w:val="00565AF1"/>
    <w:rsid w:val="00566671"/>
    <w:rsid w:val="00567B22"/>
    <w:rsid w:val="00567EBB"/>
    <w:rsid w:val="00567EBF"/>
    <w:rsid w:val="00570F4C"/>
    <w:rsid w:val="0057134C"/>
    <w:rsid w:val="005730F7"/>
    <w:rsid w:val="0057331C"/>
    <w:rsid w:val="00573328"/>
    <w:rsid w:val="00573854"/>
    <w:rsid w:val="00573F07"/>
    <w:rsid w:val="00574013"/>
    <w:rsid w:val="00574237"/>
    <w:rsid w:val="005745F3"/>
    <w:rsid w:val="0057478F"/>
    <w:rsid w:val="005747FF"/>
    <w:rsid w:val="005762FA"/>
    <w:rsid w:val="00576415"/>
    <w:rsid w:val="0057681B"/>
    <w:rsid w:val="00577154"/>
    <w:rsid w:val="0058033D"/>
    <w:rsid w:val="005807A7"/>
    <w:rsid w:val="00580912"/>
    <w:rsid w:val="00580D0F"/>
    <w:rsid w:val="00580E56"/>
    <w:rsid w:val="00581F3D"/>
    <w:rsid w:val="005824C0"/>
    <w:rsid w:val="00582560"/>
    <w:rsid w:val="00582FD7"/>
    <w:rsid w:val="005832ED"/>
    <w:rsid w:val="00583524"/>
    <w:rsid w:val="005835A2"/>
    <w:rsid w:val="00583853"/>
    <w:rsid w:val="00584FA8"/>
    <w:rsid w:val="005857A8"/>
    <w:rsid w:val="0058713B"/>
    <w:rsid w:val="005876D2"/>
    <w:rsid w:val="0059056C"/>
    <w:rsid w:val="0059130B"/>
    <w:rsid w:val="0059140C"/>
    <w:rsid w:val="00593274"/>
    <w:rsid w:val="00593A75"/>
    <w:rsid w:val="005943DB"/>
    <w:rsid w:val="00594612"/>
    <w:rsid w:val="00594705"/>
    <w:rsid w:val="00596689"/>
    <w:rsid w:val="005966D0"/>
    <w:rsid w:val="0059757B"/>
    <w:rsid w:val="005A16FB"/>
    <w:rsid w:val="005A1A68"/>
    <w:rsid w:val="005A1D50"/>
    <w:rsid w:val="005A2985"/>
    <w:rsid w:val="005A2A5A"/>
    <w:rsid w:val="005A3076"/>
    <w:rsid w:val="005A39FC"/>
    <w:rsid w:val="005A3B66"/>
    <w:rsid w:val="005A3D0E"/>
    <w:rsid w:val="005A3FCA"/>
    <w:rsid w:val="005A42E3"/>
    <w:rsid w:val="005A486E"/>
    <w:rsid w:val="005A4DC4"/>
    <w:rsid w:val="005A5F04"/>
    <w:rsid w:val="005A6DC2"/>
    <w:rsid w:val="005B0870"/>
    <w:rsid w:val="005B1762"/>
    <w:rsid w:val="005B21BA"/>
    <w:rsid w:val="005B42DD"/>
    <w:rsid w:val="005B46A2"/>
    <w:rsid w:val="005B4B88"/>
    <w:rsid w:val="005B5605"/>
    <w:rsid w:val="005B5D60"/>
    <w:rsid w:val="005B5E31"/>
    <w:rsid w:val="005B5E71"/>
    <w:rsid w:val="005B64AE"/>
    <w:rsid w:val="005B6E3D"/>
    <w:rsid w:val="005B7298"/>
    <w:rsid w:val="005C1BFC"/>
    <w:rsid w:val="005C687E"/>
    <w:rsid w:val="005C69DC"/>
    <w:rsid w:val="005C7B55"/>
    <w:rsid w:val="005D0175"/>
    <w:rsid w:val="005D1CC4"/>
    <w:rsid w:val="005D2D62"/>
    <w:rsid w:val="005D4410"/>
    <w:rsid w:val="005D5A78"/>
    <w:rsid w:val="005D5DB0"/>
    <w:rsid w:val="005D60B5"/>
    <w:rsid w:val="005D7A00"/>
    <w:rsid w:val="005E0B43"/>
    <w:rsid w:val="005E156F"/>
    <w:rsid w:val="005E16A8"/>
    <w:rsid w:val="005E1E4E"/>
    <w:rsid w:val="005E4742"/>
    <w:rsid w:val="005E5163"/>
    <w:rsid w:val="005E5B99"/>
    <w:rsid w:val="005E6829"/>
    <w:rsid w:val="005F0052"/>
    <w:rsid w:val="005F10D4"/>
    <w:rsid w:val="005F10E1"/>
    <w:rsid w:val="005F118D"/>
    <w:rsid w:val="005F1360"/>
    <w:rsid w:val="005F26E8"/>
    <w:rsid w:val="005F275A"/>
    <w:rsid w:val="005F2E08"/>
    <w:rsid w:val="005F316F"/>
    <w:rsid w:val="005F3A03"/>
    <w:rsid w:val="005F465D"/>
    <w:rsid w:val="005F609F"/>
    <w:rsid w:val="005F70EA"/>
    <w:rsid w:val="005F7834"/>
    <w:rsid w:val="005F78DD"/>
    <w:rsid w:val="005F7A4D"/>
    <w:rsid w:val="00600DE5"/>
    <w:rsid w:val="00601B68"/>
    <w:rsid w:val="0060359B"/>
    <w:rsid w:val="00603600"/>
    <w:rsid w:val="006038BA"/>
    <w:rsid w:val="00603F69"/>
    <w:rsid w:val="006040DA"/>
    <w:rsid w:val="006047BD"/>
    <w:rsid w:val="00605EBA"/>
    <w:rsid w:val="00607675"/>
    <w:rsid w:val="00610F53"/>
    <w:rsid w:val="00612E3F"/>
    <w:rsid w:val="00613208"/>
    <w:rsid w:val="00613EEF"/>
    <w:rsid w:val="00615CB6"/>
    <w:rsid w:val="0061669E"/>
    <w:rsid w:val="00616767"/>
    <w:rsid w:val="0061698B"/>
    <w:rsid w:val="00616F61"/>
    <w:rsid w:val="00617411"/>
    <w:rsid w:val="00617A15"/>
    <w:rsid w:val="00617E86"/>
    <w:rsid w:val="00620917"/>
    <w:rsid w:val="006209B1"/>
    <w:rsid w:val="0062159B"/>
    <w:rsid w:val="0062163D"/>
    <w:rsid w:val="00622FBB"/>
    <w:rsid w:val="006235CB"/>
    <w:rsid w:val="00623610"/>
    <w:rsid w:val="00623A9E"/>
    <w:rsid w:val="00624091"/>
    <w:rsid w:val="00624A20"/>
    <w:rsid w:val="00624C9B"/>
    <w:rsid w:val="00624CA3"/>
    <w:rsid w:val="006251EB"/>
    <w:rsid w:val="0062541D"/>
    <w:rsid w:val="0062642F"/>
    <w:rsid w:val="00630BB3"/>
    <w:rsid w:val="00632182"/>
    <w:rsid w:val="00632756"/>
    <w:rsid w:val="0063290C"/>
    <w:rsid w:val="006335DF"/>
    <w:rsid w:val="00633BEB"/>
    <w:rsid w:val="00633FCC"/>
    <w:rsid w:val="00634717"/>
    <w:rsid w:val="00635006"/>
    <w:rsid w:val="0063670E"/>
    <w:rsid w:val="00637181"/>
    <w:rsid w:val="00637AF8"/>
    <w:rsid w:val="0064054F"/>
    <w:rsid w:val="006412BE"/>
    <w:rsid w:val="0064144D"/>
    <w:rsid w:val="00641609"/>
    <w:rsid w:val="0064160E"/>
    <w:rsid w:val="00642389"/>
    <w:rsid w:val="006439ED"/>
    <w:rsid w:val="00644306"/>
    <w:rsid w:val="00644315"/>
    <w:rsid w:val="006443CD"/>
    <w:rsid w:val="00644EAB"/>
    <w:rsid w:val="006450E2"/>
    <w:rsid w:val="006453D8"/>
    <w:rsid w:val="006457A5"/>
    <w:rsid w:val="00645B11"/>
    <w:rsid w:val="00645E08"/>
    <w:rsid w:val="00646165"/>
    <w:rsid w:val="0064729E"/>
    <w:rsid w:val="006502FE"/>
    <w:rsid w:val="00650503"/>
    <w:rsid w:val="006506BF"/>
    <w:rsid w:val="00651A1C"/>
    <w:rsid w:val="00651E73"/>
    <w:rsid w:val="006522EF"/>
    <w:rsid w:val="006522FD"/>
    <w:rsid w:val="00652800"/>
    <w:rsid w:val="00653112"/>
    <w:rsid w:val="006536BF"/>
    <w:rsid w:val="00653AB0"/>
    <w:rsid w:val="00653C5D"/>
    <w:rsid w:val="006544A7"/>
    <w:rsid w:val="006552BE"/>
    <w:rsid w:val="00655F37"/>
    <w:rsid w:val="00661413"/>
    <w:rsid w:val="006618E3"/>
    <w:rsid w:val="00661D06"/>
    <w:rsid w:val="00661EB6"/>
    <w:rsid w:val="006623EB"/>
    <w:rsid w:val="00663588"/>
    <w:rsid w:val="006638B4"/>
    <w:rsid w:val="0066400D"/>
    <w:rsid w:val="006641B3"/>
    <w:rsid w:val="006644C4"/>
    <w:rsid w:val="00664CB1"/>
    <w:rsid w:val="00665F1A"/>
    <w:rsid w:val="0066665B"/>
    <w:rsid w:val="00666A4E"/>
    <w:rsid w:val="0067031E"/>
    <w:rsid w:val="00670EE3"/>
    <w:rsid w:val="00672902"/>
    <w:rsid w:val="00672F6F"/>
    <w:rsid w:val="0067331F"/>
    <w:rsid w:val="00673807"/>
    <w:rsid w:val="006742E8"/>
    <w:rsid w:val="0067482E"/>
    <w:rsid w:val="00675260"/>
    <w:rsid w:val="00675772"/>
    <w:rsid w:val="00677DDB"/>
    <w:rsid w:val="00677EF0"/>
    <w:rsid w:val="006814BF"/>
    <w:rsid w:val="00681DCF"/>
    <w:rsid w:val="00681F32"/>
    <w:rsid w:val="00683AEC"/>
    <w:rsid w:val="0068409F"/>
    <w:rsid w:val="0068424A"/>
    <w:rsid w:val="00684672"/>
    <w:rsid w:val="0068481E"/>
    <w:rsid w:val="0068666F"/>
    <w:rsid w:val="0068780A"/>
    <w:rsid w:val="00690267"/>
    <w:rsid w:val="006906E7"/>
    <w:rsid w:val="006910EB"/>
    <w:rsid w:val="006918CA"/>
    <w:rsid w:val="00692538"/>
    <w:rsid w:val="006931D4"/>
    <w:rsid w:val="00694E70"/>
    <w:rsid w:val="006954D4"/>
    <w:rsid w:val="0069598B"/>
    <w:rsid w:val="00695AF0"/>
    <w:rsid w:val="0069757D"/>
    <w:rsid w:val="006A1A8E"/>
    <w:rsid w:val="006A1CF6"/>
    <w:rsid w:val="006A25CB"/>
    <w:rsid w:val="006A2991"/>
    <w:rsid w:val="006A2D9E"/>
    <w:rsid w:val="006A360D"/>
    <w:rsid w:val="006A36DB"/>
    <w:rsid w:val="006A3973"/>
    <w:rsid w:val="006A3B1B"/>
    <w:rsid w:val="006A3EF2"/>
    <w:rsid w:val="006A44D0"/>
    <w:rsid w:val="006A48C1"/>
    <w:rsid w:val="006A4C32"/>
    <w:rsid w:val="006A510D"/>
    <w:rsid w:val="006A51A4"/>
    <w:rsid w:val="006A5B01"/>
    <w:rsid w:val="006A5DE7"/>
    <w:rsid w:val="006A7CE0"/>
    <w:rsid w:val="006B0291"/>
    <w:rsid w:val="006B06B2"/>
    <w:rsid w:val="006B184C"/>
    <w:rsid w:val="006B1FFA"/>
    <w:rsid w:val="006B3564"/>
    <w:rsid w:val="006B37E6"/>
    <w:rsid w:val="006B3D8F"/>
    <w:rsid w:val="006B42E3"/>
    <w:rsid w:val="006B44E9"/>
    <w:rsid w:val="006B5BC0"/>
    <w:rsid w:val="006B73E5"/>
    <w:rsid w:val="006C00A3"/>
    <w:rsid w:val="006C10FC"/>
    <w:rsid w:val="006C4B47"/>
    <w:rsid w:val="006C4FEE"/>
    <w:rsid w:val="006C615D"/>
    <w:rsid w:val="006C7AB5"/>
    <w:rsid w:val="006D05BC"/>
    <w:rsid w:val="006D062E"/>
    <w:rsid w:val="006D0817"/>
    <w:rsid w:val="006D0996"/>
    <w:rsid w:val="006D09A8"/>
    <w:rsid w:val="006D09DE"/>
    <w:rsid w:val="006D2405"/>
    <w:rsid w:val="006D3A0E"/>
    <w:rsid w:val="006D45B0"/>
    <w:rsid w:val="006D4A39"/>
    <w:rsid w:val="006D527A"/>
    <w:rsid w:val="006D53A4"/>
    <w:rsid w:val="006D6748"/>
    <w:rsid w:val="006D6A09"/>
    <w:rsid w:val="006E08A7"/>
    <w:rsid w:val="006E08C4"/>
    <w:rsid w:val="006E091B"/>
    <w:rsid w:val="006E2552"/>
    <w:rsid w:val="006E34E4"/>
    <w:rsid w:val="006E42C8"/>
    <w:rsid w:val="006E45ED"/>
    <w:rsid w:val="006E4800"/>
    <w:rsid w:val="006E560F"/>
    <w:rsid w:val="006E5B90"/>
    <w:rsid w:val="006E60D3"/>
    <w:rsid w:val="006E79B6"/>
    <w:rsid w:val="006E7B29"/>
    <w:rsid w:val="006F054E"/>
    <w:rsid w:val="006F09C1"/>
    <w:rsid w:val="006F15D8"/>
    <w:rsid w:val="006F1712"/>
    <w:rsid w:val="006F1B19"/>
    <w:rsid w:val="006F285C"/>
    <w:rsid w:val="006F3613"/>
    <w:rsid w:val="006F3839"/>
    <w:rsid w:val="006F4503"/>
    <w:rsid w:val="006F7ABE"/>
    <w:rsid w:val="00700048"/>
    <w:rsid w:val="00700346"/>
    <w:rsid w:val="00700FDA"/>
    <w:rsid w:val="007012F0"/>
    <w:rsid w:val="0070190E"/>
    <w:rsid w:val="00701DAC"/>
    <w:rsid w:val="00703063"/>
    <w:rsid w:val="00703206"/>
    <w:rsid w:val="00704694"/>
    <w:rsid w:val="007058CD"/>
    <w:rsid w:val="00705D75"/>
    <w:rsid w:val="00706293"/>
    <w:rsid w:val="0070723B"/>
    <w:rsid w:val="00711E83"/>
    <w:rsid w:val="007124A7"/>
    <w:rsid w:val="00712DA7"/>
    <w:rsid w:val="00714956"/>
    <w:rsid w:val="00715F89"/>
    <w:rsid w:val="00716FB7"/>
    <w:rsid w:val="00717C66"/>
    <w:rsid w:val="0072144B"/>
    <w:rsid w:val="0072270C"/>
    <w:rsid w:val="00722D6B"/>
    <w:rsid w:val="0072360C"/>
    <w:rsid w:val="00723956"/>
    <w:rsid w:val="00724203"/>
    <w:rsid w:val="0072481C"/>
    <w:rsid w:val="00724EC7"/>
    <w:rsid w:val="007257E6"/>
    <w:rsid w:val="00725C3B"/>
    <w:rsid w:val="00725D14"/>
    <w:rsid w:val="007266FB"/>
    <w:rsid w:val="00730DF9"/>
    <w:rsid w:val="00731C39"/>
    <w:rsid w:val="0073212B"/>
    <w:rsid w:val="0073364D"/>
    <w:rsid w:val="00733D6A"/>
    <w:rsid w:val="00734065"/>
    <w:rsid w:val="00734894"/>
    <w:rsid w:val="00735327"/>
    <w:rsid w:val="00735451"/>
    <w:rsid w:val="007358F6"/>
    <w:rsid w:val="007372F6"/>
    <w:rsid w:val="00737EDB"/>
    <w:rsid w:val="00740573"/>
    <w:rsid w:val="00741479"/>
    <w:rsid w:val="007414DA"/>
    <w:rsid w:val="0074167F"/>
    <w:rsid w:val="0074172D"/>
    <w:rsid w:val="00741ACA"/>
    <w:rsid w:val="007448D2"/>
    <w:rsid w:val="00744A73"/>
    <w:rsid w:val="00744DB8"/>
    <w:rsid w:val="00745C28"/>
    <w:rsid w:val="007460FF"/>
    <w:rsid w:val="0074735B"/>
    <w:rsid w:val="007474D4"/>
    <w:rsid w:val="00751164"/>
    <w:rsid w:val="0075247D"/>
    <w:rsid w:val="007525A0"/>
    <w:rsid w:val="0075322D"/>
    <w:rsid w:val="007534F2"/>
    <w:rsid w:val="00753D56"/>
    <w:rsid w:val="00754418"/>
    <w:rsid w:val="0075489F"/>
    <w:rsid w:val="007564AE"/>
    <w:rsid w:val="00757591"/>
    <w:rsid w:val="00757633"/>
    <w:rsid w:val="00757A59"/>
    <w:rsid w:val="00757DD5"/>
    <w:rsid w:val="00760A46"/>
    <w:rsid w:val="007617A7"/>
    <w:rsid w:val="00762125"/>
    <w:rsid w:val="007635C3"/>
    <w:rsid w:val="00765E06"/>
    <w:rsid w:val="00765F79"/>
    <w:rsid w:val="00766A1D"/>
    <w:rsid w:val="00766BC2"/>
    <w:rsid w:val="007706FF"/>
    <w:rsid w:val="00770891"/>
    <w:rsid w:val="00770C61"/>
    <w:rsid w:val="00772BA3"/>
    <w:rsid w:val="00774F44"/>
    <w:rsid w:val="00775933"/>
    <w:rsid w:val="007763FE"/>
    <w:rsid w:val="007766FB"/>
    <w:rsid w:val="00776998"/>
    <w:rsid w:val="00776AC3"/>
    <w:rsid w:val="007772F9"/>
    <w:rsid w:val="00777558"/>
    <w:rsid w:val="007776A2"/>
    <w:rsid w:val="00777849"/>
    <w:rsid w:val="00780A99"/>
    <w:rsid w:val="00781C4F"/>
    <w:rsid w:val="00782487"/>
    <w:rsid w:val="00782A2E"/>
    <w:rsid w:val="00782B11"/>
    <w:rsid w:val="00782F1C"/>
    <w:rsid w:val="007836C0"/>
    <w:rsid w:val="00783A8C"/>
    <w:rsid w:val="00783D18"/>
    <w:rsid w:val="00783F28"/>
    <w:rsid w:val="00783F8F"/>
    <w:rsid w:val="00784D6C"/>
    <w:rsid w:val="00785BE0"/>
    <w:rsid w:val="00786214"/>
    <w:rsid w:val="0078667E"/>
    <w:rsid w:val="007905A2"/>
    <w:rsid w:val="00791520"/>
    <w:rsid w:val="007919DC"/>
    <w:rsid w:val="00791B72"/>
    <w:rsid w:val="00791C7F"/>
    <w:rsid w:val="00792980"/>
    <w:rsid w:val="00793282"/>
    <w:rsid w:val="00796888"/>
    <w:rsid w:val="007A1326"/>
    <w:rsid w:val="007A1A70"/>
    <w:rsid w:val="007A20E0"/>
    <w:rsid w:val="007A271A"/>
    <w:rsid w:val="007A2B7B"/>
    <w:rsid w:val="007A3356"/>
    <w:rsid w:val="007A36F3"/>
    <w:rsid w:val="007A4CEF"/>
    <w:rsid w:val="007A4F9B"/>
    <w:rsid w:val="007A521B"/>
    <w:rsid w:val="007A55A8"/>
    <w:rsid w:val="007A5999"/>
    <w:rsid w:val="007A6A3E"/>
    <w:rsid w:val="007B0DD1"/>
    <w:rsid w:val="007B24C4"/>
    <w:rsid w:val="007B2A05"/>
    <w:rsid w:val="007B4AEC"/>
    <w:rsid w:val="007B50E4"/>
    <w:rsid w:val="007B5236"/>
    <w:rsid w:val="007B5E42"/>
    <w:rsid w:val="007B68E1"/>
    <w:rsid w:val="007B6B2F"/>
    <w:rsid w:val="007B741D"/>
    <w:rsid w:val="007C057B"/>
    <w:rsid w:val="007C1661"/>
    <w:rsid w:val="007C1828"/>
    <w:rsid w:val="007C18EE"/>
    <w:rsid w:val="007C1A9E"/>
    <w:rsid w:val="007C2B89"/>
    <w:rsid w:val="007C3FEE"/>
    <w:rsid w:val="007C47F1"/>
    <w:rsid w:val="007C6E38"/>
    <w:rsid w:val="007C7FCE"/>
    <w:rsid w:val="007D033C"/>
    <w:rsid w:val="007D18CB"/>
    <w:rsid w:val="007D1C21"/>
    <w:rsid w:val="007D212E"/>
    <w:rsid w:val="007D23FF"/>
    <w:rsid w:val="007D458F"/>
    <w:rsid w:val="007D4BCE"/>
    <w:rsid w:val="007D5655"/>
    <w:rsid w:val="007D581D"/>
    <w:rsid w:val="007D5A52"/>
    <w:rsid w:val="007D6F14"/>
    <w:rsid w:val="007D73C0"/>
    <w:rsid w:val="007D7CF5"/>
    <w:rsid w:val="007D7E58"/>
    <w:rsid w:val="007D7E93"/>
    <w:rsid w:val="007E04D5"/>
    <w:rsid w:val="007E35BF"/>
    <w:rsid w:val="007E3B50"/>
    <w:rsid w:val="007E41AD"/>
    <w:rsid w:val="007E465A"/>
    <w:rsid w:val="007E497E"/>
    <w:rsid w:val="007E51F4"/>
    <w:rsid w:val="007E5235"/>
    <w:rsid w:val="007E53D6"/>
    <w:rsid w:val="007E5544"/>
    <w:rsid w:val="007E5E9E"/>
    <w:rsid w:val="007E6EFF"/>
    <w:rsid w:val="007E742E"/>
    <w:rsid w:val="007E7486"/>
    <w:rsid w:val="007E7851"/>
    <w:rsid w:val="007F1493"/>
    <w:rsid w:val="007F1505"/>
    <w:rsid w:val="007F15BC"/>
    <w:rsid w:val="007F2209"/>
    <w:rsid w:val="007F3524"/>
    <w:rsid w:val="007F3A2A"/>
    <w:rsid w:val="007F4666"/>
    <w:rsid w:val="007F4BDA"/>
    <w:rsid w:val="007F576D"/>
    <w:rsid w:val="007F60DB"/>
    <w:rsid w:val="007F629E"/>
    <w:rsid w:val="007F637A"/>
    <w:rsid w:val="007F66A6"/>
    <w:rsid w:val="007F68BA"/>
    <w:rsid w:val="007F6B11"/>
    <w:rsid w:val="007F76BF"/>
    <w:rsid w:val="008003CD"/>
    <w:rsid w:val="00800512"/>
    <w:rsid w:val="0080063B"/>
    <w:rsid w:val="00800A5B"/>
    <w:rsid w:val="00801331"/>
    <w:rsid w:val="00801687"/>
    <w:rsid w:val="008019EE"/>
    <w:rsid w:val="00802022"/>
    <w:rsid w:val="0080207C"/>
    <w:rsid w:val="008028A3"/>
    <w:rsid w:val="00802A61"/>
    <w:rsid w:val="0080378C"/>
    <w:rsid w:val="008059C1"/>
    <w:rsid w:val="0080662F"/>
    <w:rsid w:val="00806C91"/>
    <w:rsid w:val="0081065F"/>
    <w:rsid w:val="0081071A"/>
    <w:rsid w:val="00810E72"/>
    <w:rsid w:val="0081134A"/>
    <w:rsid w:val="0081179B"/>
    <w:rsid w:val="00812150"/>
    <w:rsid w:val="00812A08"/>
    <w:rsid w:val="00812DCB"/>
    <w:rsid w:val="00812E6C"/>
    <w:rsid w:val="0081321C"/>
    <w:rsid w:val="00813FA5"/>
    <w:rsid w:val="0081523F"/>
    <w:rsid w:val="00816151"/>
    <w:rsid w:val="00817115"/>
    <w:rsid w:val="00817268"/>
    <w:rsid w:val="00817400"/>
    <w:rsid w:val="00817796"/>
    <w:rsid w:val="008203B7"/>
    <w:rsid w:val="00820A6D"/>
    <w:rsid w:val="00820AE4"/>
    <w:rsid w:val="00820BB7"/>
    <w:rsid w:val="00820CC5"/>
    <w:rsid w:val="008212BE"/>
    <w:rsid w:val="008218CF"/>
    <w:rsid w:val="008241B1"/>
    <w:rsid w:val="008248E7"/>
    <w:rsid w:val="00824D4C"/>
    <w:rsid w:val="00824F02"/>
    <w:rsid w:val="0082549D"/>
    <w:rsid w:val="00825595"/>
    <w:rsid w:val="00825BB6"/>
    <w:rsid w:val="00826BD1"/>
    <w:rsid w:val="00826C4F"/>
    <w:rsid w:val="00830A48"/>
    <w:rsid w:val="00831C89"/>
    <w:rsid w:val="00832DA5"/>
    <w:rsid w:val="00832E25"/>
    <w:rsid w:val="00832F4B"/>
    <w:rsid w:val="0083396F"/>
    <w:rsid w:val="00833A2E"/>
    <w:rsid w:val="00833EDF"/>
    <w:rsid w:val="00834038"/>
    <w:rsid w:val="00835860"/>
    <w:rsid w:val="008377AF"/>
    <w:rsid w:val="008404C4"/>
    <w:rsid w:val="0084056D"/>
    <w:rsid w:val="0084067B"/>
    <w:rsid w:val="00841080"/>
    <w:rsid w:val="008412F7"/>
    <w:rsid w:val="008414BB"/>
    <w:rsid w:val="00841B54"/>
    <w:rsid w:val="0084269E"/>
    <w:rsid w:val="00843171"/>
    <w:rsid w:val="008434A7"/>
    <w:rsid w:val="00843ED1"/>
    <w:rsid w:val="008455DA"/>
    <w:rsid w:val="008455EF"/>
    <w:rsid w:val="0084656A"/>
    <w:rsid w:val="008467D0"/>
    <w:rsid w:val="008467E5"/>
    <w:rsid w:val="008469EB"/>
    <w:rsid w:val="008470D0"/>
    <w:rsid w:val="008479F5"/>
    <w:rsid w:val="008505DC"/>
    <w:rsid w:val="008509F0"/>
    <w:rsid w:val="0085152B"/>
    <w:rsid w:val="00851875"/>
    <w:rsid w:val="00852357"/>
    <w:rsid w:val="00852B7B"/>
    <w:rsid w:val="00852B80"/>
    <w:rsid w:val="00852EB3"/>
    <w:rsid w:val="0085406D"/>
    <w:rsid w:val="00854254"/>
    <w:rsid w:val="0085448C"/>
    <w:rsid w:val="00854E98"/>
    <w:rsid w:val="00855048"/>
    <w:rsid w:val="008550F2"/>
    <w:rsid w:val="00855F6B"/>
    <w:rsid w:val="008563D3"/>
    <w:rsid w:val="00856E64"/>
    <w:rsid w:val="00857539"/>
    <w:rsid w:val="00857725"/>
    <w:rsid w:val="008579DD"/>
    <w:rsid w:val="008606E8"/>
    <w:rsid w:val="00860A52"/>
    <w:rsid w:val="00861FA6"/>
    <w:rsid w:val="00862960"/>
    <w:rsid w:val="00862A2D"/>
    <w:rsid w:val="00863532"/>
    <w:rsid w:val="00863B0F"/>
    <w:rsid w:val="008641E8"/>
    <w:rsid w:val="00864336"/>
    <w:rsid w:val="008646E2"/>
    <w:rsid w:val="00865EC3"/>
    <w:rsid w:val="0086629C"/>
    <w:rsid w:val="00866415"/>
    <w:rsid w:val="0086672A"/>
    <w:rsid w:val="00867469"/>
    <w:rsid w:val="008674E9"/>
    <w:rsid w:val="00867A52"/>
    <w:rsid w:val="00870237"/>
    <w:rsid w:val="00870838"/>
    <w:rsid w:val="00870A3D"/>
    <w:rsid w:val="00871D9C"/>
    <w:rsid w:val="00871E95"/>
    <w:rsid w:val="008736AC"/>
    <w:rsid w:val="00873771"/>
    <w:rsid w:val="0087414F"/>
    <w:rsid w:val="00874832"/>
    <w:rsid w:val="00874C1F"/>
    <w:rsid w:val="00875CDB"/>
    <w:rsid w:val="008773F6"/>
    <w:rsid w:val="00877C62"/>
    <w:rsid w:val="00880A08"/>
    <w:rsid w:val="008813A0"/>
    <w:rsid w:val="00881B53"/>
    <w:rsid w:val="00882E98"/>
    <w:rsid w:val="00883242"/>
    <w:rsid w:val="00883A53"/>
    <w:rsid w:val="008846E6"/>
    <w:rsid w:val="0088526C"/>
    <w:rsid w:val="00885580"/>
    <w:rsid w:val="00885C59"/>
    <w:rsid w:val="00885F34"/>
    <w:rsid w:val="00887504"/>
    <w:rsid w:val="00890C47"/>
    <w:rsid w:val="008913C7"/>
    <w:rsid w:val="0089256F"/>
    <w:rsid w:val="00892DA7"/>
    <w:rsid w:val="00893CDB"/>
    <w:rsid w:val="00893D12"/>
    <w:rsid w:val="0089468F"/>
    <w:rsid w:val="00895105"/>
    <w:rsid w:val="00895316"/>
    <w:rsid w:val="00895861"/>
    <w:rsid w:val="00896294"/>
    <w:rsid w:val="00896803"/>
    <w:rsid w:val="00896861"/>
    <w:rsid w:val="00897B91"/>
    <w:rsid w:val="008A00A0"/>
    <w:rsid w:val="008A0836"/>
    <w:rsid w:val="008A1693"/>
    <w:rsid w:val="008A1DE0"/>
    <w:rsid w:val="008A21F0"/>
    <w:rsid w:val="008A2A53"/>
    <w:rsid w:val="008A4AB5"/>
    <w:rsid w:val="008A4CA5"/>
    <w:rsid w:val="008A5DE5"/>
    <w:rsid w:val="008B1FDB"/>
    <w:rsid w:val="008B223E"/>
    <w:rsid w:val="008B2A5B"/>
    <w:rsid w:val="008B2B16"/>
    <w:rsid w:val="008B367A"/>
    <w:rsid w:val="008B430F"/>
    <w:rsid w:val="008B44C9"/>
    <w:rsid w:val="008B44F3"/>
    <w:rsid w:val="008B4D3B"/>
    <w:rsid w:val="008B4DA3"/>
    <w:rsid w:val="008B4FF4"/>
    <w:rsid w:val="008B62A0"/>
    <w:rsid w:val="008B6729"/>
    <w:rsid w:val="008B7335"/>
    <w:rsid w:val="008B7F83"/>
    <w:rsid w:val="008C085A"/>
    <w:rsid w:val="008C13AB"/>
    <w:rsid w:val="008C1A20"/>
    <w:rsid w:val="008C2169"/>
    <w:rsid w:val="008C2FB5"/>
    <w:rsid w:val="008C302C"/>
    <w:rsid w:val="008C4B3B"/>
    <w:rsid w:val="008C4CAB"/>
    <w:rsid w:val="008C5019"/>
    <w:rsid w:val="008C6461"/>
    <w:rsid w:val="008C6486"/>
    <w:rsid w:val="008C6A74"/>
    <w:rsid w:val="008C6BA4"/>
    <w:rsid w:val="008C6F82"/>
    <w:rsid w:val="008C7CBC"/>
    <w:rsid w:val="008D0067"/>
    <w:rsid w:val="008D045F"/>
    <w:rsid w:val="008D125E"/>
    <w:rsid w:val="008D2502"/>
    <w:rsid w:val="008D25C5"/>
    <w:rsid w:val="008D3522"/>
    <w:rsid w:val="008D4961"/>
    <w:rsid w:val="008D4A01"/>
    <w:rsid w:val="008D5308"/>
    <w:rsid w:val="008D55BF"/>
    <w:rsid w:val="008D5DCA"/>
    <w:rsid w:val="008D61E0"/>
    <w:rsid w:val="008D6722"/>
    <w:rsid w:val="008D6E1D"/>
    <w:rsid w:val="008D7AB2"/>
    <w:rsid w:val="008E0259"/>
    <w:rsid w:val="008E131D"/>
    <w:rsid w:val="008E2FCF"/>
    <w:rsid w:val="008E3425"/>
    <w:rsid w:val="008E35B7"/>
    <w:rsid w:val="008E43E0"/>
    <w:rsid w:val="008E4A0E"/>
    <w:rsid w:val="008E4E59"/>
    <w:rsid w:val="008F0115"/>
    <w:rsid w:val="008F0383"/>
    <w:rsid w:val="008F16BF"/>
    <w:rsid w:val="008F1B0F"/>
    <w:rsid w:val="008F1F6A"/>
    <w:rsid w:val="008F28E7"/>
    <w:rsid w:val="008F336B"/>
    <w:rsid w:val="008F3EDF"/>
    <w:rsid w:val="008F56DB"/>
    <w:rsid w:val="008F5740"/>
    <w:rsid w:val="008F7778"/>
    <w:rsid w:val="00900094"/>
    <w:rsid w:val="0090053B"/>
    <w:rsid w:val="00900E59"/>
    <w:rsid w:val="00900FCF"/>
    <w:rsid w:val="00901298"/>
    <w:rsid w:val="009019BB"/>
    <w:rsid w:val="00902919"/>
    <w:rsid w:val="0090315B"/>
    <w:rsid w:val="009033B0"/>
    <w:rsid w:val="00904350"/>
    <w:rsid w:val="00904D31"/>
    <w:rsid w:val="00905926"/>
    <w:rsid w:val="0090604A"/>
    <w:rsid w:val="009078AB"/>
    <w:rsid w:val="0091055E"/>
    <w:rsid w:val="009116D9"/>
    <w:rsid w:val="009119EC"/>
    <w:rsid w:val="00911BB7"/>
    <w:rsid w:val="00912C5D"/>
    <w:rsid w:val="00912EC7"/>
    <w:rsid w:val="00913D40"/>
    <w:rsid w:val="00915222"/>
    <w:rsid w:val="009153A2"/>
    <w:rsid w:val="0091571A"/>
    <w:rsid w:val="00915AC4"/>
    <w:rsid w:val="0091671B"/>
    <w:rsid w:val="009172BE"/>
    <w:rsid w:val="00917487"/>
    <w:rsid w:val="00917576"/>
    <w:rsid w:val="00920A1E"/>
    <w:rsid w:val="00920C71"/>
    <w:rsid w:val="009221AD"/>
    <w:rsid w:val="009227DD"/>
    <w:rsid w:val="00923015"/>
    <w:rsid w:val="009232CB"/>
    <w:rsid w:val="009234D0"/>
    <w:rsid w:val="00925013"/>
    <w:rsid w:val="00925024"/>
    <w:rsid w:val="00925655"/>
    <w:rsid w:val="009256A5"/>
    <w:rsid w:val="00925733"/>
    <w:rsid w:val="009257A8"/>
    <w:rsid w:val="009261C8"/>
    <w:rsid w:val="00926D03"/>
    <w:rsid w:val="00926F76"/>
    <w:rsid w:val="0092703B"/>
    <w:rsid w:val="00927DB3"/>
    <w:rsid w:val="00927E08"/>
    <w:rsid w:val="00930736"/>
    <w:rsid w:val="00930D17"/>
    <w:rsid w:val="00930ED6"/>
    <w:rsid w:val="00931206"/>
    <w:rsid w:val="00932077"/>
    <w:rsid w:val="00932A03"/>
    <w:rsid w:val="0093313E"/>
    <w:rsid w:val="009331F9"/>
    <w:rsid w:val="00933620"/>
    <w:rsid w:val="00934012"/>
    <w:rsid w:val="009350A6"/>
    <w:rsid w:val="0093530F"/>
    <w:rsid w:val="0093592F"/>
    <w:rsid w:val="00935E65"/>
    <w:rsid w:val="009363F0"/>
    <w:rsid w:val="0093673E"/>
    <w:rsid w:val="0093688D"/>
    <w:rsid w:val="0094013E"/>
    <w:rsid w:val="009412D8"/>
    <w:rsid w:val="0094165A"/>
    <w:rsid w:val="00942056"/>
    <w:rsid w:val="009424A1"/>
    <w:rsid w:val="009429D1"/>
    <w:rsid w:val="00942E67"/>
    <w:rsid w:val="00943299"/>
    <w:rsid w:val="009438A7"/>
    <w:rsid w:val="009441F1"/>
    <w:rsid w:val="00944973"/>
    <w:rsid w:val="009458AF"/>
    <w:rsid w:val="00946555"/>
    <w:rsid w:val="009502F9"/>
    <w:rsid w:val="009520A1"/>
    <w:rsid w:val="009522E2"/>
    <w:rsid w:val="0095259D"/>
    <w:rsid w:val="009528C1"/>
    <w:rsid w:val="00953244"/>
    <w:rsid w:val="009532C7"/>
    <w:rsid w:val="00953891"/>
    <w:rsid w:val="00953E82"/>
    <w:rsid w:val="00955D6C"/>
    <w:rsid w:val="0095692F"/>
    <w:rsid w:val="009570A7"/>
    <w:rsid w:val="00957107"/>
    <w:rsid w:val="00960547"/>
    <w:rsid w:val="00960CCA"/>
    <w:rsid w:val="00960E03"/>
    <w:rsid w:val="009612C4"/>
    <w:rsid w:val="00961BF8"/>
    <w:rsid w:val="009624AB"/>
    <w:rsid w:val="009634F6"/>
    <w:rsid w:val="00963579"/>
    <w:rsid w:val="00963FEC"/>
    <w:rsid w:val="0096422F"/>
    <w:rsid w:val="00964AE3"/>
    <w:rsid w:val="00965D7F"/>
    <w:rsid w:val="00965F05"/>
    <w:rsid w:val="009669D8"/>
    <w:rsid w:val="0096720F"/>
    <w:rsid w:val="009675C5"/>
    <w:rsid w:val="0097036E"/>
    <w:rsid w:val="00970968"/>
    <w:rsid w:val="009718BF"/>
    <w:rsid w:val="00971987"/>
    <w:rsid w:val="00971A35"/>
    <w:rsid w:val="00973164"/>
    <w:rsid w:val="00973923"/>
    <w:rsid w:val="00973DB2"/>
    <w:rsid w:val="009771A9"/>
    <w:rsid w:val="009809C3"/>
    <w:rsid w:val="00981475"/>
    <w:rsid w:val="00981668"/>
    <w:rsid w:val="00983540"/>
    <w:rsid w:val="00984331"/>
    <w:rsid w:val="00984C07"/>
    <w:rsid w:val="00985DDD"/>
    <w:rsid w:val="00985F69"/>
    <w:rsid w:val="00986E99"/>
    <w:rsid w:val="0098708A"/>
    <w:rsid w:val="00987813"/>
    <w:rsid w:val="00990C18"/>
    <w:rsid w:val="00990C46"/>
    <w:rsid w:val="00991583"/>
    <w:rsid w:val="00991DEF"/>
    <w:rsid w:val="00992659"/>
    <w:rsid w:val="0099294F"/>
    <w:rsid w:val="009931FA"/>
    <w:rsid w:val="0099359F"/>
    <w:rsid w:val="00993B98"/>
    <w:rsid w:val="00993F37"/>
    <w:rsid w:val="009944A2"/>
    <w:rsid w:val="009944F9"/>
    <w:rsid w:val="00995954"/>
    <w:rsid w:val="00995B38"/>
    <w:rsid w:val="00995E81"/>
    <w:rsid w:val="00996470"/>
    <w:rsid w:val="00996477"/>
    <w:rsid w:val="00996603"/>
    <w:rsid w:val="009974B3"/>
    <w:rsid w:val="00997F5D"/>
    <w:rsid w:val="009A0220"/>
    <w:rsid w:val="009A09AC"/>
    <w:rsid w:val="009A1BBC"/>
    <w:rsid w:val="009A2864"/>
    <w:rsid w:val="009A30E0"/>
    <w:rsid w:val="009A313E"/>
    <w:rsid w:val="009A3EAC"/>
    <w:rsid w:val="009A40D9"/>
    <w:rsid w:val="009A6087"/>
    <w:rsid w:val="009B08F7"/>
    <w:rsid w:val="009B0BEA"/>
    <w:rsid w:val="009B165F"/>
    <w:rsid w:val="009B2E67"/>
    <w:rsid w:val="009B3C0F"/>
    <w:rsid w:val="009B417F"/>
    <w:rsid w:val="009B4483"/>
    <w:rsid w:val="009B5879"/>
    <w:rsid w:val="009B5A96"/>
    <w:rsid w:val="009B6030"/>
    <w:rsid w:val="009B661C"/>
    <w:rsid w:val="009B707E"/>
    <w:rsid w:val="009B7579"/>
    <w:rsid w:val="009B7741"/>
    <w:rsid w:val="009B7961"/>
    <w:rsid w:val="009C0178"/>
    <w:rsid w:val="009C035D"/>
    <w:rsid w:val="009C0698"/>
    <w:rsid w:val="009C098A"/>
    <w:rsid w:val="009C0DA0"/>
    <w:rsid w:val="009C0FA0"/>
    <w:rsid w:val="009C1693"/>
    <w:rsid w:val="009C1AD9"/>
    <w:rsid w:val="009C1B07"/>
    <w:rsid w:val="009C1B77"/>
    <w:rsid w:val="009C1FCA"/>
    <w:rsid w:val="009C3001"/>
    <w:rsid w:val="009C368D"/>
    <w:rsid w:val="009C4480"/>
    <w:rsid w:val="009C44C9"/>
    <w:rsid w:val="009C575A"/>
    <w:rsid w:val="009C65D7"/>
    <w:rsid w:val="009C6822"/>
    <w:rsid w:val="009C69B7"/>
    <w:rsid w:val="009C72FE"/>
    <w:rsid w:val="009C7379"/>
    <w:rsid w:val="009C77BE"/>
    <w:rsid w:val="009C7B9C"/>
    <w:rsid w:val="009D01AE"/>
    <w:rsid w:val="009D081A"/>
    <w:rsid w:val="009D0C17"/>
    <w:rsid w:val="009D1EBE"/>
    <w:rsid w:val="009D2409"/>
    <w:rsid w:val="009D2983"/>
    <w:rsid w:val="009D2C2D"/>
    <w:rsid w:val="009D36ED"/>
    <w:rsid w:val="009D37BA"/>
    <w:rsid w:val="009D4333"/>
    <w:rsid w:val="009D4F4A"/>
    <w:rsid w:val="009D5136"/>
    <w:rsid w:val="009D572A"/>
    <w:rsid w:val="009D67D9"/>
    <w:rsid w:val="009D71DD"/>
    <w:rsid w:val="009D7742"/>
    <w:rsid w:val="009D7D50"/>
    <w:rsid w:val="009D7D8E"/>
    <w:rsid w:val="009E037B"/>
    <w:rsid w:val="009E05EC"/>
    <w:rsid w:val="009E0CF8"/>
    <w:rsid w:val="009E16BB"/>
    <w:rsid w:val="009E1814"/>
    <w:rsid w:val="009E1E1F"/>
    <w:rsid w:val="009E3946"/>
    <w:rsid w:val="009E4D22"/>
    <w:rsid w:val="009E5421"/>
    <w:rsid w:val="009E56EB"/>
    <w:rsid w:val="009E6067"/>
    <w:rsid w:val="009E6AB6"/>
    <w:rsid w:val="009E6B21"/>
    <w:rsid w:val="009E7F27"/>
    <w:rsid w:val="009F1165"/>
    <w:rsid w:val="009F18A6"/>
    <w:rsid w:val="009F1A7D"/>
    <w:rsid w:val="009F2970"/>
    <w:rsid w:val="009F2EDE"/>
    <w:rsid w:val="009F3431"/>
    <w:rsid w:val="009F3838"/>
    <w:rsid w:val="009F3ECD"/>
    <w:rsid w:val="009F4B19"/>
    <w:rsid w:val="009F5F05"/>
    <w:rsid w:val="009F6D00"/>
    <w:rsid w:val="009F7315"/>
    <w:rsid w:val="009F73D1"/>
    <w:rsid w:val="00A00D40"/>
    <w:rsid w:val="00A032B7"/>
    <w:rsid w:val="00A03D7A"/>
    <w:rsid w:val="00A04A93"/>
    <w:rsid w:val="00A04D85"/>
    <w:rsid w:val="00A068A3"/>
    <w:rsid w:val="00A06CC7"/>
    <w:rsid w:val="00A07569"/>
    <w:rsid w:val="00A07749"/>
    <w:rsid w:val="00A078FB"/>
    <w:rsid w:val="00A07C17"/>
    <w:rsid w:val="00A1060D"/>
    <w:rsid w:val="00A10CE1"/>
    <w:rsid w:val="00A10CED"/>
    <w:rsid w:val="00A11356"/>
    <w:rsid w:val="00A11A30"/>
    <w:rsid w:val="00A128C6"/>
    <w:rsid w:val="00A1422A"/>
    <w:rsid w:val="00A143CE"/>
    <w:rsid w:val="00A14BDD"/>
    <w:rsid w:val="00A16D9B"/>
    <w:rsid w:val="00A21A49"/>
    <w:rsid w:val="00A2222A"/>
    <w:rsid w:val="00A230CE"/>
    <w:rsid w:val="00A231E9"/>
    <w:rsid w:val="00A23647"/>
    <w:rsid w:val="00A23DAD"/>
    <w:rsid w:val="00A26CE9"/>
    <w:rsid w:val="00A27E0D"/>
    <w:rsid w:val="00A30056"/>
    <w:rsid w:val="00A307AE"/>
    <w:rsid w:val="00A316C1"/>
    <w:rsid w:val="00A32086"/>
    <w:rsid w:val="00A3224B"/>
    <w:rsid w:val="00A32FE8"/>
    <w:rsid w:val="00A35069"/>
    <w:rsid w:val="00A350CB"/>
    <w:rsid w:val="00A3511D"/>
    <w:rsid w:val="00A35E8B"/>
    <w:rsid w:val="00A360B5"/>
    <w:rsid w:val="00A361C6"/>
    <w:rsid w:val="00A3669F"/>
    <w:rsid w:val="00A37649"/>
    <w:rsid w:val="00A37D04"/>
    <w:rsid w:val="00A37F6A"/>
    <w:rsid w:val="00A403E3"/>
    <w:rsid w:val="00A406DD"/>
    <w:rsid w:val="00A4093F"/>
    <w:rsid w:val="00A41A01"/>
    <w:rsid w:val="00A421E2"/>
    <w:rsid w:val="00A425BD"/>
    <w:rsid w:val="00A429A9"/>
    <w:rsid w:val="00A43CFF"/>
    <w:rsid w:val="00A4641B"/>
    <w:rsid w:val="00A47719"/>
    <w:rsid w:val="00A47EAB"/>
    <w:rsid w:val="00A50398"/>
    <w:rsid w:val="00A50510"/>
    <w:rsid w:val="00A5052B"/>
    <w:rsid w:val="00A5068D"/>
    <w:rsid w:val="00A509B4"/>
    <w:rsid w:val="00A51D10"/>
    <w:rsid w:val="00A5265A"/>
    <w:rsid w:val="00A5427A"/>
    <w:rsid w:val="00A54C7B"/>
    <w:rsid w:val="00A54CFD"/>
    <w:rsid w:val="00A5611D"/>
    <w:rsid w:val="00A5623E"/>
    <w:rsid w:val="00A5639F"/>
    <w:rsid w:val="00A5675E"/>
    <w:rsid w:val="00A57040"/>
    <w:rsid w:val="00A60064"/>
    <w:rsid w:val="00A6044F"/>
    <w:rsid w:val="00A62363"/>
    <w:rsid w:val="00A63B08"/>
    <w:rsid w:val="00A63C19"/>
    <w:rsid w:val="00A64F90"/>
    <w:rsid w:val="00A65A2B"/>
    <w:rsid w:val="00A661FF"/>
    <w:rsid w:val="00A66A6E"/>
    <w:rsid w:val="00A66D41"/>
    <w:rsid w:val="00A67C66"/>
    <w:rsid w:val="00A67CC0"/>
    <w:rsid w:val="00A70170"/>
    <w:rsid w:val="00A70A06"/>
    <w:rsid w:val="00A7193C"/>
    <w:rsid w:val="00A721E4"/>
    <w:rsid w:val="00A726C7"/>
    <w:rsid w:val="00A72E4B"/>
    <w:rsid w:val="00A7409C"/>
    <w:rsid w:val="00A74928"/>
    <w:rsid w:val="00A7510A"/>
    <w:rsid w:val="00A752B5"/>
    <w:rsid w:val="00A755EA"/>
    <w:rsid w:val="00A77192"/>
    <w:rsid w:val="00A774B4"/>
    <w:rsid w:val="00A77927"/>
    <w:rsid w:val="00A77AA7"/>
    <w:rsid w:val="00A77AF0"/>
    <w:rsid w:val="00A810D4"/>
    <w:rsid w:val="00A81734"/>
    <w:rsid w:val="00A81791"/>
    <w:rsid w:val="00A8195D"/>
    <w:rsid w:val="00A81DC9"/>
    <w:rsid w:val="00A8248A"/>
    <w:rsid w:val="00A82923"/>
    <w:rsid w:val="00A83203"/>
    <w:rsid w:val="00A8372C"/>
    <w:rsid w:val="00A83DB0"/>
    <w:rsid w:val="00A85118"/>
    <w:rsid w:val="00A8536E"/>
    <w:rsid w:val="00A855FA"/>
    <w:rsid w:val="00A905C6"/>
    <w:rsid w:val="00A90A0B"/>
    <w:rsid w:val="00A912FE"/>
    <w:rsid w:val="00A91418"/>
    <w:rsid w:val="00A91A18"/>
    <w:rsid w:val="00A91B40"/>
    <w:rsid w:val="00A9244B"/>
    <w:rsid w:val="00A92994"/>
    <w:rsid w:val="00A932DF"/>
    <w:rsid w:val="00A93ABF"/>
    <w:rsid w:val="00A93CB6"/>
    <w:rsid w:val="00A947CF"/>
    <w:rsid w:val="00A9507F"/>
    <w:rsid w:val="00A95BE9"/>
    <w:rsid w:val="00A95F5B"/>
    <w:rsid w:val="00A95F81"/>
    <w:rsid w:val="00A96D9C"/>
    <w:rsid w:val="00A97222"/>
    <w:rsid w:val="00A9772A"/>
    <w:rsid w:val="00A97979"/>
    <w:rsid w:val="00AA0F11"/>
    <w:rsid w:val="00AA18E2"/>
    <w:rsid w:val="00AA1965"/>
    <w:rsid w:val="00AA1F59"/>
    <w:rsid w:val="00AA22B0"/>
    <w:rsid w:val="00AA246A"/>
    <w:rsid w:val="00AA2B19"/>
    <w:rsid w:val="00AA3B89"/>
    <w:rsid w:val="00AA52E1"/>
    <w:rsid w:val="00AA5AE4"/>
    <w:rsid w:val="00AA5D8C"/>
    <w:rsid w:val="00AA5E3E"/>
    <w:rsid w:val="00AA5E50"/>
    <w:rsid w:val="00AA642B"/>
    <w:rsid w:val="00AA7745"/>
    <w:rsid w:val="00AB0677"/>
    <w:rsid w:val="00AB089F"/>
    <w:rsid w:val="00AB0B02"/>
    <w:rsid w:val="00AB1983"/>
    <w:rsid w:val="00AB23C3"/>
    <w:rsid w:val="00AB24DB"/>
    <w:rsid w:val="00AB27AB"/>
    <w:rsid w:val="00AB35D0"/>
    <w:rsid w:val="00AB3A51"/>
    <w:rsid w:val="00AB3BDE"/>
    <w:rsid w:val="00AB4D82"/>
    <w:rsid w:val="00AB4F81"/>
    <w:rsid w:val="00AB61F1"/>
    <w:rsid w:val="00AB6B59"/>
    <w:rsid w:val="00AB6D4E"/>
    <w:rsid w:val="00AB7259"/>
    <w:rsid w:val="00AB77E7"/>
    <w:rsid w:val="00AC15E6"/>
    <w:rsid w:val="00AC1DCF"/>
    <w:rsid w:val="00AC206A"/>
    <w:rsid w:val="00AC23B1"/>
    <w:rsid w:val="00AC260E"/>
    <w:rsid w:val="00AC2AF9"/>
    <w:rsid w:val="00AC2F71"/>
    <w:rsid w:val="00AC47A6"/>
    <w:rsid w:val="00AC60C5"/>
    <w:rsid w:val="00AC67E9"/>
    <w:rsid w:val="00AC6994"/>
    <w:rsid w:val="00AC78ED"/>
    <w:rsid w:val="00AD02D3"/>
    <w:rsid w:val="00AD0D16"/>
    <w:rsid w:val="00AD300D"/>
    <w:rsid w:val="00AD3675"/>
    <w:rsid w:val="00AD5339"/>
    <w:rsid w:val="00AD56A9"/>
    <w:rsid w:val="00AD65AF"/>
    <w:rsid w:val="00AD69C4"/>
    <w:rsid w:val="00AD6F0C"/>
    <w:rsid w:val="00AE0FAB"/>
    <w:rsid w:val="00AE1C5F"/>
    <w:rsid w:val="00AE22AA"/>
    <w:rsid w:val="00AE23CC"/>
    <w:rsid w:val="00AE23DD"/>
    <w:rsid w:val="00AE3899"/>
    <w:rsid w:val="00AE6CD2"/>
    <w:rsid w:val="00AE776A"/>
    <w:rsid w:val="00AE7872"/>
    <w:rsid w:val="00AF0029"/>
    <w:rsid w:val="00AF009C"/>
    <w:rsid w:val="00AF1F68"/>
    <w:rsid w:val="00AF2546"/>
    <w:rsid w:val="00AF27B7"/>
    <w:rsid w:val="00AF2BB2"/>
    <w:rsid w:val="00AF3775"/>
    <w:rsid w:val="00AF3C5D"/>
    <w:rsid w:val="00AF714F"/>
    <w:rsid w:val="00AF726A"/>
    <w:rsid w:val="00AF7AB4"/>
    <w:rsid w:val="00AF7B91"/>
    <w:rsid w:val="00AF7ED1"/>
    <w:rsid w:val="00AF7F7E"/>
    <w:rsid w:val="00B00015"/>
    <w:rsid w:val="00B0033A"/>
    <w:rsid w:val="00B00590"/>
    <w:rsid w:val="00B00988"/>
    <w:rsid w:val="00B00ED2"/>
    <w:rsid w:val="00B03B2E"/>
    <w:rsid w:val="00B03B40"/>
    <w:rsid w:val="00B043A6"/>
    <w:rsid w:val="00B06C78"/>
    <w:rsid w:val="00B06DE8"/>
    <w:rsid w:val="00B07046"/>
    <w:rsid w:val="00B077AD"/>
    <w:rsid w:val="00B07AE1"/>
    <w:rsid w:val="00B07BB5"/>
    <w:rsid w:val="00B07D23"/>
    <w:rsid w:val="00B115D5"/>
    <w:rsid w:val="00B12968"/>
    <w:rsid w:val="00B131FF"/>
    <w:rsid w:val="00B13498"/>
    <w:rsid w:val="00B13C2B"/>
    <w:rsid w:val="00B13DA2"/>
    <w:rsid w:val="00B13F90"/>
    <w:rsid w:val="00B1428A"/>
    <w:rsid w:val="00B14594"/>
    <w:rsid w:val="00B14BD8"/>
    <w:rsid w:val="00B152EB"/>
    <w:rsid w:val="00B1531F"/>
    <w:rsid w:val="00B15D0A"/>
    <w:rsid w:val="00B1672A"/>
    <w:rsid w:val="00B16E71"/>
    <w:rsid w:val="00B174BD"/>
    <w:rsid w:val="00B17DEC"/>
    <w:rsid w:val="00B20690"/>
    <w:rsid w:val="00B20B2A"/>
    <w:rsid w:val="00B20EB1"/>
    <w:rsid w:val="00B2129B"/>
    <w:rsid w:val="00B21534"/>
    <w:rsid w:val="00B215A8"/>
    <w:rsid w:val="00B21BFF"/>
    <w:rsid w:val="00B22FA7"/>
    <w:rsid w:val="00B239C4"/>
    <w:rsid w:val="00B24845"/>
    <w:rsid w:val="00B25660"/>
    <w:rsid w:val="00B25697"/>
    <w:rsid w:val="00B26370"/>
    <w:rsid w:val="00B27039"/>
    <w:rsid w:val="00B275E0"/>
    <w:rsid w:val="00B27D18"/>
    <w:rsid w:val="00B300DB"/>
    <w:rsid w:val="00B301EA"/>
    <w:rsid w:val="00B304BD"/>
    <w:rsid w:val="00B30B08"/>
    <w:rsid w:val="00B316C8"/>
    <w:rsid w:val="00B31EB4"/>
    <w:rsid w:val="00B32BEC"/>
    <w:rsid w:val="00B33525"/>
    <w:rsid w:val="00B33BE0"/>
    <w:rsid w:val="00B3407B"/>
    <w:rsid w:val="00B352F7"/>
    <w:rsid w:val="00B35B87"/>
    <w:rsid w:val="00B37057"/>
    <w:rsid w:val="00B40556"/>
    <w:rsid w:val="00B40D6F"/>
    <w:rsid w:val="00B43107"/>
    <w:rsid w:val="00B44C94"/>
    <w:rsid w:val="00B45AC4"/>
    <w:rsid w:val="00B45B34"/>
    <w:rsid w:val="00B45E0A"/>
    <w:rsid w:val="00B47A18"/>
    <w:rsid w:val="00B50496"/>
    <w:rsid w:val="00B51CD5"/>
    <w:rsid w:val="00B51DE3"/>
    <w:rsid w:val="00B5261B"/>
    <w:rsid w:val="00B53824"/>
    <w:rsid w:val="00B53857"/>
    <w:rsid w:val="00B54009"/>
    <w:rsid w:val="00B544EA"/>
    <w:rsid w:val="00B54A33"/>
    <w:rsid w:val="00B54B2C"/>
    <w:rsid w:val="00B54B6C"/>
    <w:rsid w:val="00B55A04"/>
    <w:rsid w:val="00B55CEE"/>
    <w:rsid w:val="00B56FB1"/>
    <w:rsid w:val="00B57CAF"/>
    <w:rsid w:val="00B60828"/>
    <w:rsid w:val="00B6083F"/>
    <w:rsid w:val="00B61504"/>
    <w:rsid w:val="00B62E95"/>
    <w:rsid w:val="00B63090"/>
    <w:rsid w:val="00B63ABC"/>
    <w:rsid w:val="00B63EBE"/>
    <w:rsid w:val="00B64647"/>
    <w:rsid w:val="00B64D3D"/>
    <w:rsid w:val="00B64E4E"/>
    <w:rsid w:val="00B64F0A"/>
    <w:rsid w:val="00B6562C"/>
    <w:rsid w:val="00B66356"/>
    <w:rsid w:val="00B6729E"/>
    <w:rsid w:val="00B67941"/>
    <w:rsid w:val="00B70BC3"/>
    <w:rsid w:val="00B70F73"/>
    <w:rsid w:val="00B720C9"/>
    <w:rsid w:val="00B7391B"/>
    <w:rsid w:val="00B73ACC"/>
    <w:rsid w:val="00B743E7"/>
    <w:rsid w:val="00B74B80"/>
    <w:rsid w:val="00B76382"/>
    <w:rsid w:val="00B7649D"/>
    <w:rsid w:val="00B768A9"/>
    <w:rsid w:val="00B76E90"/>
    <w:rsid w:val="00B8005C"/>
    <w:rsid w:val="00B80060"/>
    <w:rsid w:val="00B82E5F"/>
    <w:rsid w:val="00B864BC"/>
    <w:rsid w:val="00B8666B"/>
    <w:rsid w:val="00B86A3A"/>
    <w:rsid w:val="00B86C64"/>
    <w:rsid w:val="00B8731C"/>
    <w:rsid w:val="00B903D3"/>
    <w:rsid w:val="00B904F4"/>
    <w:rsid w:val="00B90593"/>
    <w:rsid w:val="00B90BD1"/>
    <w:rsid w:val="00B9186D"/>
    <w:rsid w:val="00B921D1"/>
    <w:rsid w:val="00B9220E"/>
    <w:rsid w:val="00B92536"/>
    <w:rsid w:val="00B9274D"/>
    <w:rsid w:val="00B94207"/>
    <w:rsid w:val="00B945D4"/>
    <w:rsid w:val="00B9506C"/>
    <w:rsid w:val="00B96737"/>
    <w:rsid w:val="00B97AFF"/>
    <w:rsid w:val="00B97B50"/>
    <w:rsid w:val="00BA0A01"/>
    <w:rsid w:val="00BA1710"/>
    <w:rsid w:val="00BA1CE6"/>
    <w:rsid w:val="00BA3959"/>
    <w:rsid w:val="00BA3C0E"/>
    <w:rsid w:val="00BA3E6E"/>
    <w:rsid w:val="00BA4E95"/>
    <w:rsid w:val="00BA51D7"/>
    <w:rsid w:val="00BA563D"/>
    <w:rsid w:val="00BA57B2"/>
    <w:rsid w:val="00BA5BCC"/>
    <w:rsid w:val="00BA5DC5"/>
    <w:rsid w:val="00BA5E5C"/>
    <w:rsid w:val="00BA668B"/>
    <w:rsid w:val="00BB0208"/>
    <w:rsid w:val="00BB11FB"/>
    <w:rsid w:val="00BB1855"/>
    <w:rsid w:val="00BB2332"/>
    <w:rsid w:val="00BB239F"/>
    <w:rsid w:val="00BB2494"/>
    <w:rsid w:val="00BB2522"/>
    <w:rsid w:val="00BB28A3"/>
    <w:rsid w:val="00BB5218"/>
    <w:rsid w:val="00BB6995"/>
    <w:rsid w:val="00BB72C0"/>
    <w:rsid w:val="00BB7FF3"/>
    <w:rsid w:val="00BC0372"/>
    <w:rsid w:val="00BC0AF1"/>
    <w:rsid w:val="00BC1227"/>
    <w:rsid w:val="00BC21D2"/>
    <w:rsid w:val="00BC27BE"/>
    <w:rsid w:val="00BC3779"/>
    <w:rsid w:val="00BC41A0"/>
    <w:rsid w:val="00BC4320"/>
    <w:rsid w:val="00BC43D8"/>
    <w:rsid w:val="00BC5A86"/>
    <w:rsid w:val="00BC7AB9"/>
    <w:rsid w:val="00BD0186"/>
    <w:rsid w:val="00BD0D32"/>
    <w:rsid w:val="00BD1661"/>
    <w:rsid w:val="00BD6178"/>
    <w:rsid w:val="00BD6348"/>
    <w:rsid w:val="00BD67ED"/>
    <w:rsid w:val="00BD6C91"/>
    <w:rsid w:val="00BD7C22"/>
    <w:rsid w:val="00BD7D44"/>
    <w:rsid w:val="00BE147F"/>
    <w:rsid w:val="00BE1BBC"/>
    <w:rsid w:val="00BE25EA"/>
    <w:rsid w:val="00BE3359"/>
    <w:rsid w:val="00BE46B5"/>
    <w:rsid w:val="00BE63EA"/>
    <w:rsid w:val="00BE6663"/>
    <w:rsid w:val="00BE6CB9"/>
    <w:rsid w:val="00BE6E4A"/>
    <w:rsid w:val="00BE6EC2"/>
    <w:rsid w:val="00BE6FFC"/>
    <w:rsid w:val="00BF0267"/>
    <w:rsid w:val="00BF077E"/>
    <w:rsid w:val="00BF0917"/>
    <w:rsid w:val="00BF0CD7"/>
    <w:rsid w:val="00BF0F60"/>
    <w:rsid w:val="00BF0F9F"/>
    <w:rsid w:val="00BF12C1"/>
    <w:rsid w:val="00BF1403"/>
    <w:rsid w:val="00BF143E"/>
    <w:rsid w:val="00BF15CE"/>
    <w:rsid w:val="00BF2157"/>
    <w:rsid w:val="00BF2BEE"/>
    <w:rsid w:val="00BF2FC3"/>
    <w:rsid w:val="00BF3551"/>
    <w:rsid w:val="00BF37C3"/>
    <w:rsid w:val="00BF4F07"/>
    <w:rsid w:val="00BF6201"/>
    <w:rsid w:val="00BF6698"/>
    <w:rsid w:val="00BF695B"/>
    <w:rsid w:val="00BF6A14"/>
    <w:rsid w:val="00BF71B0"/>
    <w:rsid w:val="00C0161F"/>
    <w:rsid w:val="00C0302A"/>
    <w:rsid w:val="00C030BD"/>
    <w:rsid w:val="00C036C3"/>
    <w:rsid w:val="00C03881"/>
    <w:rsid w:val="00C03B7E"/>
    <w:rsid w:val="00C03CCA"/>
    <w:rsid w:val="00C040E8"/>
    <w:rsid w:val="00C042AD"/>
    <w:rsid w:val="00C04867"/>
    <w:rsid w:val="00C0499E"/>
    <w:rsid w:val="00C04BB2"/>
    <w:rsid w:val="00C04F4A"/>
    <w:rsid w:val="00C05196"/>
    <w:rsid w:val="00C05695"/>
    <w:rsid w:val="00C058AF"/>
    <w:rsid w:val="00C06484"/>
    <w:rsid w:val="00C06F9E"/>
    <w:rsid w:val="00C07776"/>
    <w:rsid w:val="00C07C0D"/>
    <w:rsid w:val="00C10210"/>
    <w:rsid w:val="00C1035C"/>
    <w:rsid w:val="00C10C29"/>
    <w:rsid w:val="00C1140E"/>
    <w:rsid w:val="00C130DF"/>
    <w:rsid w:val="00C1358F"/>
    <w:rsid w:val="00C13A4B"/>
    <w:rsid w:val="00C13C2A"/>
    <w:rsid w:val="00C13C47"/>
    <w:rsid w:val="00C13CE8"/>
    <w:rsid w:val="00C14187"/>
    <w:rsid w:val="00C14862"/>
    <w:rsid w:val="00C149B4"/>
    <w:rsid w:val="00C15151"/>
    <w:rsid w:val="00C15468"/>
    <w:rsid w:val="00C1663D"/>
    <w:rsid w:val="00C16B6B"/>
    <w:rsid w:val="00C17424"/>
    <w:rsid w:val="00C179BC"/>
    <w:rsid w:val="00C17A0A"/>
    <w:rsid w:val="00C17F8C"/>
    <w:rsid w:val="00C20745"/>
    <w:rsid w:val="00C211E6"/>
    <w:rsid w:val="00C22446"/>
    <w:rsid w:val="00C22681"/>
    <w:rsid w:val="00C22FB5"/>
    <w:rsid w:val="00C2318E"/>
    <w:rsid w:val="00C24236"/>
    <w:rsid w:val="00C24CBF"/>
    <w:rsid w:val="00C25ABE"/>
    <w:rsid w:val="00C25C66"/>
    <w:rsid w:val="00C2710B"/>
    <w:rsid w:val="00C279C2"/>
    <w:rsid w:val="00C3010C"/>
    <w:rsid w:val="00C308D8"/>
    <w:rsid w:val="00C3183E"/>
    <w:rsid w:val="00C31852"/>
    <w:rsid w:val="00C3314A"/>
    <w:rsid w:val="00C33531"/>
    <w:rsid w:val="00C33672"/>
    <w:rsid w:val="00C33B9E"/>
    <w:rsid w:val="00C34194"/>
    <w:rsid w:val="00C34367"/>
    <w:rsid w:val="00C34C4B"/>
    <w:rsid w:val="00C35EF7"/>
    <w:rsid w:val="00C379C9"/>
    <w:rsid w:val="00C37BAE"/>
    <w:rsid w:val="00C400F4"/>
    <w:rsid w:val="00C4043D"/>
    <w:rsid w:val="00C40DAA"/>
    <w:rsid w:val="00C41F7E"/>
    <w:rsid w:val="00C42950"/>
    <w:rsid w:val="00C42A1B"/>
    <w:rsid w:val="00C42B41"/>
    <w:rsid w:val="00C42C1F"/>
    <w:rsid w:val="00C431AA"/>
    <w:rsid w:val="00C4325C"/>
    <w:rsid w:val="00C44A8D"/>
    <w:rsid w:val="00C44CF8"/>
    <w:rsid w:val="00C45B91"/>
    <w:rsid w:val="00C460A1"/>
    <w:rsid w:val="00C467BC"/>
    <w:rsid w:val="00C4789C"/>
    <w:rsid w:val="00C5176A"/>
    <w:rsid w:val="00C51A29"/>
    <w:rsid w:val="00C523C4"/>
    <w:rsid w:val="00C52C02"/>
    <w:rsid w:val="00C52DCB"/>
    <w:rsid w:val="00C55FE3"/>
    <w:rsid w:val="00C5692C"/>
    <w:rsid w:val="00C57049"/>
    <w:rsid w:val="00C57EE8"/>
    <w:rsid w:val="00C61072"/>
    <w:rsid w:val="00C61816"/>
    <w:rsid w:val="00C61CFF"/>
    <w:rsid w:val="00C6243C"/>
    <w:rsid w:val="00C62F0E"/>
    <w:rsid w:val="00C62F54"/>
    <w:rsid w:val="00C63AEA"/>
    <w:rsid w:val="00C63E74"/>
    <w:rsid w:val="00C6603E"/>
    <w:rsid w:val="00C67BBF"/>
    <w:rsid w:val="00C70168"/>
    <w:rsid w:val="00C707DA"/>
    <w:rsid w:val="00C71155"/>
    <w:rsid w:val="00C71577"/>
    <w:rsid w:val="00C718DD"/>
    <w:rsid w:val="00C71AFB"/>
    <w:rsid w:val="00C722D3"/>
    <w:rsid w:val="00C724F5"/>
    <w:rsid w:val="00C743E9"/>
    <w:rsid w:val="00C74707"/>
    <w:rsid w:val="00C74A69"/>
    <w:rsid w:val="00C74B6E"/>
    <w:rsid w:val="00C750FB"/>
    <w:rsid w:val="00C7568A"/>
    <w:rsid w:val="00C75930"/>
    <w:rsid w:val="00C767C7"/>
    <w:rsid w:val="00C76B90"/>
    <w:rsid w:val="00C779FD"/>
    <w:rsid w:val="00C77D84"/>
    <w:rsid w:val="00C80B9E"/>
    <w:rsid w:val="00C813DE"/>
    <w:rsid w:val="00C8168E"/>
    <w:rsid w:val="00C83D2A"/>
    <w:rsid w:val="00C841B7"/>
    <w:rsid w:val="00C8449F"/>
    <w:rsid w:val="00C84A6C"/>
    <w:rsid w:val="00C85BA4"/>
    <w:rsid w:val="00C8667D"/>
    <w:rsid w:val="00C86967"/>
    <w:rsid w:val="00C86C86"/>
    <w:rsid w:val="00C879C0"/>
    <w:rsid w:val="00C90434"/>
    <w:rsid w:val="00C91281"/>
    <w:rsid w:val="00C9142E"/>
    <w:rsid w:val="00C91521"/>
    <w:rsid w:val="00C91F07"/>
    <w:rsid w:val="00C928A8"/>
    <w:rsid w:val="00C93044"/>
    <w:rsid w:val="00C931B5"/>
    <w:rsid w:val="00C93210"/>
    <w:rsid w:val="00C95246"/>
    <w:rsid w:val="00CA012E"/>
    <w:rsid w:val="00CA0E28"/>
    <w:rsid w:val="00CA103E"/>
    <w:rsid w:val="00CA1822"/>
    <w:rsid w:val="00CA1CDD"/>
    <w:rsid w:val="00CA2B90"/>
    <w:rsid w:val="00CA2F03"/>
    <w:rsid w:val="00CA5AE3"/>
    <w:rsid w:val="00CA5D49"/>
    <w:rsid w:val="00CA6C45"/>
    <w:rsid w:val="00CA74F6"/>
    <w:rsid w:val="00CA7603"/>
    <w:rsid w:val="00CB0076"/>
    <w:rsid w:val="00CB2AB1"/>
    <w:rsid w:val="00CB348C"/>
    <w:rsid w:val="00CB34E3"/>
    <w:rsid w:val="00CB364E"/>
    <w:rsid w:val="00CB37B8"/>
    <w:rsid w:val="00CB4F1A"/>
    <w:rsid w:val="00CB563F"/>
    <w:rsid w:val="00CB58B4"/>
    <w:rsid w:val="00CB6577"/>
    <w:rsid w:val="00CB6768"/>
    <w:rsid w:val="00CB6A38"/>
    <w:rsid w:val="00CB700B"/>
    <w:rsid w:val="00CB74C7"/>
    <w:rsid w:val="00CC0352"/>
    <w:rsid w:val="00CC1FE9"/>
    <w:rsid w:val="00CC2205"/>
    <w:rsid w:val="00CC2552"/>
    <w:rsid w:val="00CC31F2"/>
    <w:rsid w:val="00CC38AD"/>
    <w:rsid w:val="00CC3B49"/>
    <w:rsid w:val="00CC3D04"/>
    <w:rsid w:val="00CC4AF7"/>
    <w:rsid w:val="00CC54E5"/>
    <w:rsid w:val="00CC6B96"/>
    <w:rsid w:val="00CC6F04"/>
    <w:rsid w:val="00CC6FB7"/>
    <w:rsid w:val="00CC7B94"/>
    <w:rsid w:val="00CD0306"/>
    <w:rsid w:val="00CD0476"/>
    <w:rsid w:val="00CD09BF"/>
    <w:rsid w:val="00CD0A01"/>
    <w:rsid w:val="00CD1DD4"/>
    <w:rsid w:val="00CD1FBC"/>
    <w:rsid w:val="00CD2BF9"/>
    <w:rsid w:val="00CD39BC"/>
    <w:rsid w:val="00CD5A94"/>
    <w:rsid w:val="00CD6E8E"/>
    <w:rsid w:val="00CD7732"/>
    <w:rsid w:val="00CD7D0E"/>
    <w:rsid w:val="00CE161F"/>
    <w:rsid w:val="00CE19F6"/>
    <w:rsid w:val="00CE1C34"/>
    <w:rsid w:val="00CE2A1B"/>
    <w:rsid w:val="00CE2CC6"/>
    <w:rsid w:val="00CE2DD0"/>
    <w:rsid w:val="00CE3529"/>
    <w:rsid w:val="00CE4320"/>
    <w:rsid w:val="00CE5440"/>
    <w:rsid w:val="00CE54C7"/>
    <w:rsid w:val="00CE5D9A"/>
    <w:rsid w:val="00CE6183"/>
    <w:rsid w:val="00CE76CD"/>
    <w:rsid w:val="00CF0B65"/>
    <w:rsid w:val="00CF1934"/>
    <w:rsid w:val="00CF1C1F"/>
    <w:rsid w:val="00CF1C53"/>
    <w:rsid w:val="00CF2419"/>
    <w:rsid w:val="00CF2848"/>
    <w:rsid w:val="00CF3B5E"/>
    <w:rsid w:val="00CF3BA6"/>
    <w:rsid w:val="00CF3BAA"/>
    <w:rsid w:val="00CF4410"/>
    <w:rsid w:val="00CF4E8C"/>
    <w:rsid w:val="00CF6913"/>
    <w:rsid w:val="00CF72F7"/>
    <w:rsid w:val="00CF78D3"/>
    <w:rsid w:val="00CF7AA7"/>
    <w:rsid w:val="00D006AD"/>
    <w:rsid w:val="00D006CF"/>
    <w:rsid w:val="00D007DF"/>
    <w:rsid w:val="00D0083D"/>
    <w:rsid w:val="00D008A6"/>
    <w:rsid w:val="00D00960"/>
    <w:rsid w:val="00D00B74"/>
    <w:rsid w:val="00D015F0"/>
    <w:rsid w:val="00D01C16"/>
    <w:rsid w:val="00D01CAE"/>
    <w:rsid w:val="00D032CC"/>
    <w:rsid w:val="00D03E64"/>
    <w:rsid w:val="00D042D0"/>
    <w:rsid w:val="00D0447B"/>
    <w:rsid w:val="00D04894"/>
    <w:rsid w:val="00D048A2"/>
    <w:rsid w:val="00D04D95"/>
    <w:rsid w:val="00D0514F"/>
    <w:rsid w:val="00D053CE"/>
    <w:rsid w:val="00D055EB"/>
    <w:rsid w:val="00D056FE"/>
    <w:rsid w:val="00D05B56"/>
    <w:rsid w:val="00D05D60"/>
    <w:rsid w:val="00D10A23"/>
    <w:rsid w:val="00D114B2"/>
    <w:rsid w:val="00D117A8"/>
    <w:rsid w:val="00D121C4"/>
    <w:rsid w:val="00D130C7"/>
    <w:rsid w:val="00D1376C"/>
    <w:rsid w:val="00D14274"/>
    <w:rsid w:val="00D15E5B"/>
    <w:rsid w:val="00D1691D"/>
    <w:rsid w:val="00D16C74"/>
    <w:rsid w:val="00D1776B"/>
    <w:rsid w:val="00D17C62"/>
    <w:rsid w:val="00D21586"/>
    <w:rsid w:val="00D21EA5"/>
    <w:rsid w:val="00D22463"/>
    <w:rsid w:val="00D2258B"/>
    <w:rsid w:val="00D22C01"/>
    <w:rsid w:val="00D22F24"/>
    <w:rsid w:val="00D23A38"/>
    <w:rsid w:val="00D25303"/>
    <w:rsid w:val="00D2574C"/>
    <w:rsid w:val="00D267C0"/>
    <w:rsid w:val="00D26D79"/>
    <w:rsid w:val="00D27C2B"/>
    <w:rsid w:val="00D30C83"/>
    <w:rsid w:val="00D3127C"/>
    <w:rsid w:val="00D31962"/>
    <w:rsid w:val="00D32C94"/>
    <w:rsid w:val="00D33363"/>
    <w:rsid w:val="00D34529"/>
    <w:rsid w:val="00D34943"/>
    <w:rsid w:val="00D34A2B"/>
    <w:rsid w:val="00D35409"/>
    <w:rsid w:val="00D359D4"/>
    <w:rsid w:val="00D3640C"/>
    <w:rsid w:val="00D378CD"/>
    <w:rsid w:val="00D41AD4"/>
    <w:rsid w:val="00D41B88"/>
    <w:rsid w:val="00D41E23"/>
    <w:rsid w:val="00D42942"/>
    <w:rsid w:val="00D429EC"/>
    <w:rsid w:val="00D43D44"/>
    <w:rsid w:val="00D43EBB"/>
    <w:rsid w:val="00D441CB"/>
    <w:rsid w:val="00D44DD8"/>
    <w:rsid w:val="00D44E4E"/>
    <w:rsid w:val="00D46D26"/>
    <w:rsid w:val="00D46E77"/>
    <w:rsid w:val="00D50292"/>
    <w:rsid w:val="00D50D16"/>
    <w:rsid w:val="00D50EC6"/>
    <w:rsid w:val="00D51254"/>
    <w:rsid w:val="00D51627"/>
    <w:rsid w:val="00D51830"/>
    <w:rsid w:val="00D51B72"/>
    <w:rsid w:val="00D51E1A"/>
    <w:rsid w:val="00D52344"/>
    <w:rsid w:val="00D532DA"/>
    <w:rsid w:val="00D54AAC"/>
    <w:rsid w:val="00D54B32"/>
    <w:rsid w:val="00D55043"/>
    <w:rsid w:val="00D55423"/>
    <w:rsid w:val="00D55DF0"/>
    <w:rsid w:val="00D563E1"/>
    <w:rsid w:val="00D5640E"/>
    <w:rsid w:val="00D56BB6"/>
    <w:rsid w:val="00D60078"/>
    <w:rsid w:val="00D6022B"/>
    <w:rsid w:val="00D6063E"/>
    <w:rsid w:val="00D60C40"/>
    <w:rsid w:val="00D6112B"/>
    <w:rsid w:val="00D6138D"/>
    <w:rsid w:val="00D6166E"/>
    <w:rsid w:val="00D6276A"/>
    <w:rsid w:val="00D63126"/>
    <w:rsid w:val="00D63A67"/>
    <w:rsid w:val="00D646C9"/>
    <w:rsid w:val="00D6492E"/>
    <w:rsid w:val="00D64E34"/>
    <w:rsid w:val="00D6532E"/>
    <w:rsid w:val="00D65845"/>
    <w:rsid w:val="00D65A83"/>
    <w:rsid w:val="00D70087"/>
    <w:rsid w:val="00D7079E"/>
    <w:rsid w:val="00D70823"/>
    <w:rsid w:val="00D70AB1"/>
    <w:rsid w:val="00D70C2D"/>
    <w:rsid w:val="00D70F23"/>
    <w:rsid w:val="00D7219A"/>
    <w:rsid w:val="00D73066"/>
    <w:rsid w:val="00D73DD6"/>
    <w:rsid w:val="00D745F5"/>
    <w:rsid w:val="00D75392"/>
    <w:rsid w:val="00D7585E"/>
    <w:rsid w:val="00D759A3"/>
    <w:rsid w:val="00D75C89"/>
    <w:rsid w:val="00D7688F"/>
    <w:rsid w:val="00D76D34"/>
    <w:rsid w:val="00D82E32"/>
    <w:rsid w:val="00D834E0"/>
    <w:rsid w:val="00D83974"/>
    <w:rsid w:val="00D84133"/>
    <w:rsid w:val="00D8431C"/>
    <w:rsid w:val="00D8452C"/>
    <w:rsid w:val="00D85133"/>
    <w:rsid w:val="00D85BA6"/>
    <w:rsid w:val="00D8682C"/>
    <w:rsid w:val="00D876DA"/>
    <w:rsid w:val="00D8779B"/>
    <w:rsid w:val="00D878C1"/>
    <w:rsid w:val="00D87F53"/>
    <w:rsid w:val="00D91607"/>
    <w:rsid w:val="00D917EF"/>
    <w:rsid w:val="00D91C36"/>
    <w:rsid w:val="00D92C82"/>
    <w:rsid w:val="00D93336"/>
    <w:rsid w:val="00D94314"/>
    <w:rsid w:val="00D9453A"/>
    <w:rsid w:val="00D94CEA"/>
    <w:rsid w:val="00D959C9"/>
    <w:rsid w:val="00D95BC7"/>
    <w:rsid w:val="00D95C17"/>
    <w:rsid w:val="00D96043"/>
    <w:rsid w:val="00D97779"/>
    <w:rsid w:val="00DA0346"/>
    <w:rsid w:val="00DA0544"/>
    <w:rsid w:val="00DA0659"/>
    <w:rsid w:val="00DA13B0"/>
    <w:rsid w:val="00DA14AB"/>
    <w:rsid w:val="00DA237B"/>
    <w:rsid w:val="00DA30FF"/>
    <w:rsid w:val="00DA3792"/>
    <w:rsid w:val="00DA48A7"/>
    <w:rsid w:val="00DA52F5"/>
    <w:rsid w:val="00DA73A3"/>
    <w:rsid w:val="00DA76DD"/>
    <w:rsid w:val="00DB021F"/>
    <w:rsid w:val="00DB1424"/>
    <w:rsid w:val="00DB1872"/>
    <w:rsid w:val="00DB3080"/>
    <w:rsid w:val="00DB4E12"/>
    <w:rsid w:val="00DB5771"/>
    <w:rsid w:val="00DB7DBE"/>
    <w:rsid w:val="00DC0AB6"/>
    <w:rsid w:val="00DC16D0"/>
    <w:rsid w:val="00DC21CF"/>
    <w:rsid w:val="00DC2334"/>
    <w:rsid w:val="00DC3395"/>
    <w:rsid w:val="00DC3664"/>
    <w:rsid w:val="00DC3B58"/>
    <w:rsid w:val="00DC4B9B"/>
    <w:rsid w:val="00DC5D31"/>
    <w:rsid w:val="00DC6162"/>
    <w:rsid w:val="00DC626E"/>
    <w:rsid w:val="00DC6EFC"/>
    <w:rsid w:val="00DC7CDE"/>
    <w:rsid w:val="00DD0800"/>
    <w:rsid w:val="00DD11DA"/>
    <w:rsid w:val="00DD195B"/>
    <w:rsid w:val="00DD243F"/>
    <w:rsid w:val="00DD2D0D"/>
    <w:rsid w:val="00DD304E"/>
    <w:rsid w:val="00DD3FB9"/>
    <w:rsid w:val="00DD46E9"/>
    <w:rsid w:val="00DD4711"/>
    <w:rsid w:val="00DD4812"/>
    <w:rsid w:val="00DD4C79"/>
    <w:rsid w:val="00DD4CA7"/>
    <w:rsid w:val="00DD5129"/>
    <w:rsid w:val="00DD516E"/>
    <w:rsid w:val="00DD5C52"/>
    <w:rsid w:val="00DD67EB"/>
    <w:rsid w:val="00DD71AE"/>
    <w:rsid w:val="00DE0097"/>
    <w:rsid w:val="00DE05AE"/>
    <w:rsid w:val="00DE0979"/>
    <w:rsid w:val="00DE12E9"/>
    <w:rsid w:val="00DE1A89"/>
    <w:rsid w:val="00DE2C9A"/>
    <w:rsid w:val="00DE301D"/>
    <w:rsid w:val="00DE33EC"/>
    <w:rsid w:val="00DE43F4"/>
    <w:rsid w:val="00DE466F"/>
    <w:rsid w:val="00DE4991"/>
    <w:rsid w:val="00DE53F8"/>
    <w:rsid w:val="00DE5746"/>
    <w:rsid w:val="00DE5A51"/>
    <w:rsid w:val="00DE60E6"/>
    <w:rsid w:val="00DE631C"/>
    <w:rsid w:val="00DE6C6E"/>
    <w:rsid w:val="00DE6C9B"/>
    <w:rsid w:val="00DE6FFC"/>
    <w:rsid w:val="00DE7100"/>
    <w:rsid w:val="00DE74DC"/>
    <w:rsid w:val="00DE7D5A"/>
    <w:rsid w:val="00DF00E3"/>
    <w:rsid w:val="00DF16AD"/>
    <w:rsid w:val="00DF1EC4"/>
    <w:rsid w:val="00DF247C"/>
    <w:rsid w:val="00DF3F4F"/>
    <w:rsid w:val="00DF707E"/>
    <w:rsid w:val="00DF70A1"/>
    <w:rsid w:val="00DF759D"/>
    <w:rsid w:val="00DF7D8B"/>
    <w:rsid w:val="00E003AF"/>
    <w:rsid w:val="00E00482"/>
    <w:rsid w:val="00E018C3"/>
    <w:rsid w:val="00E01C15"/>
    <w:rsid w:val="00E052B1"/>
    <w:rsid w:val="00E05886"/>
    <w:rsid w:val="00E067DF"/>
    <w:rsid w:val="00E071BB"/>
    <w:rsid w:val="00E104C6"/>
    <w:rsid w:val="00E10C02"/>
    <w:rsid w:val="00E134D8"/>
    <w:rsid w:val="00E137F4"/>
    <w:rsid w:val="00E160AF"/>
    <w:rsid w:val="00E164F2"/>
    <w:rsid w:val="00E16A81"/>
    <w:rsid w:val="00E16CE3"/>
    <w:rsid w:val="00E16F61"/>
    <w:rsid w:val="00E178A7"/>
    <w:rsid w:val="00E20F6A"/>
    <w:rsid w:val="00E21A25"/>
    <w:rsid w:val="00E23303"/>
    <w:rsid w:val="00E239E0"/>
    <w:rsid w:val="00E24071"/>
    <w:rsid w:val="00E253CA"/>
    <w:rsid w:val="00E25B0E"/>
    <w:rsid w:val="00E2771C"/>
    <w:rsid w:val="00E31D50"/>
    <w:rsid w:val="00E324D9"/>
    <w:rsid w:val="00E328D6"/>
    <w:rsid w:val="00E331FB"/>
    <w:rsid w:val="00E33871"/>
    <w:rsid w:val="00E33DF4"/>
    <w:rsid w:val="00E35EDE"/>
    <w:rsid w:val="00E36528"/>
    <w:rsid w:val="00E36BF4"/>
    <w:rsid w:val="00E37515"/>
    <w:rsid w:val="00E409B4"/>
    <w:rsid w:val="00E40CF7"/>
    <w:rsid w:val="00E413B8"/>
    <w:rsid w:val="00E414C6"/>
    <w:rsid w:val="00E42C1D"/>
    <w:rsid w:val="00E42E08"/>
    <w:rsid w:val="00E434EB"/>
    <w:rsid w:val="00E440C0"/>
    <w:rsid w:val="00E44F3F"/>
    <w:rsid w:val="00E45CCC"/>
    <w:rsid w:val="00E4683D"/>
    <w:rsid w:val="00E46CA0"/>
    <w:rsid w:val="00E4765C"/>
    <w:rsid w:val="00E504A1"/>
    <w:rsid w:val="00E51231"/>
    <w:rsid w:val="00E51E9B"/>
    <w:rsid w:val="00E521ED"/>
    <w:rsid w:val="00E529B5"/>
    <w:rsid w:val="00E52A67"/>
    <w:rsid w:val="00E53940"/>
    <w:rsid w:val="00E569CA"/>
    <w:rsid w:val="00E56B1D"/>
    <w:rsid w:val="00E579A9"/>
    <w:rsid w:val="00E602A7"/>
    <w:rsid w:val="00E60BCD"/>
    <w:rsid w:val="00E610F6"/>
    <w:rsid w:val="00E619E1"/>
    <w:rsid w:val="00E62E0D"/>
    <w:rsid w:val="00E62FBE"/>
    <w:rsid w:val="00E63389"/>
    <w:rsid w:val="00E64597"/>
    <w:rsid w:val="00E64B2C"/>
    <w:rsid w:val="00E6563C"/>
    <w:rsid w:val="00E65780"/>
    <w:rsid w:val="00E66AA1"/>
    <w:rsid w:val="00E66B6A"/>
    <w:rsid w:val="00E70355"/>
    <w:rsid w:val="00E71243"/>
    <w:rsid w:val="00E71362"/>
    <w:rsid w:val="00E714D8"/>
    <w:rsid w:val="00E7168A"/>
    <w:rsid w:val="00E71C60"/>
    <w:rsid w:val="00E71D25"/>
    <w:rsid w:val="00E7214E"/>
    <w:rsid w:val="00E7232B"/>
    <w:rsid w:val="00E7295C"/>
    <w:rsid w:val="00E72982"/>
    <w:rsid w:val="00E73306"/>
    <w:rsid w:val="00E74817"/>
    <w:rsid w:val="00E74C1F"/>
    <w:rsid w:val="00E74FE4"/>
    <w:rsid w:val="00E7553D"/>
    <w:rsid w:val="00E75617"/>
    <w:rsid w:val="00E76BF0"/>
    <w:rsid w:val="00E7738D"/>
    <w:rsid w:val="00E77492"/>
    <w:rsid w:val="00E77B76"/>
    <w:rsid w:val="00E80398"/>
    <w:rsid w:val="00E80EF3"/>
    <w:rsid w:val="00E81633"/>
    <w:rsid w:val="00E82AED"/>
    <w:rsid w:val="00E82FCC"/>
    <w:rsid w:val="00E831A3"/>
    <w:rsid w:val="00E83556"/>
    <w:rsid w:val="00E8529A"/>
    <w:rsid w:val="00E862B5"/>
    <w:rsid w:val="00E86733"/>
    <w:rsid w:val="00E86927"/>
    <w:rsid w:val="00E8700D"/>
    <w:rsid w:val="00E87094"/>
    <w:rsid w:val="00E872F9"/>
    <w:rsid w:val="00E90570"/>
    <w:rsid w:val="00E906CC"/>
    <w:rsid w:val="00E9108A"/>
    <w:rsid w:val="00E922A9"/>
    <w:rsid w:val="00E92A28"/>
    <w:rsid w:val="00E93F81"/>
    <w:rsid w:val="00E94211"/>
    <w:rsid w:val="00E94803"/>
    <w:rsid w:val="00E948C8"/>
    <w:rsid w:val="00E94B69"/>
    <w:rsid w:val="00E9588E"/>
    <w:rsid w:val="00E96813"/>
    <w:rsid w:val="00EA17B9"/>
    <w:rsid w:val="00EA1F75"/>
    <w:rsid w:val="00EA279E"/>
    <w:rsid w:val="00EA2BA6"/>
    <w:rsid w:val="00EA33B1"/>
    <w:rsid w:val="00EA5674"/>
    <w:rsid w:val="00EA74F2"/>
    <w:rsid w:val="00EA7552"/>
    <w:rsid w:val="00EA7F5C"/>
    <w:rsid w:val="00EB193D"/>
    <w:rsid w:val="00EB1FBB"/>
    <w:rsid w:val="00EB24BB"/>
    <w:rsid w:val="00EB25AF"/>
    <w:rsid w:val="00EB2762"/>
    <w:rsid w:val="00EB2A71"/>
    <w:rsid w:val="00EB32CF"/>
    <w:rsid w:val="00EB4DDA"/>
    <w:rsid w:val="00EB5320"/>
    <w:rsid w:val="00EB570A"/>
    <w:rsid w:val="00EB7598"/>
    <w:rsid w:val="00EB7885"/>
    <w:rsid w:val="00EC0998"/>
    <w:rsid w:val="00EC2805"/>
    <w:rsid w:val="00EC3100"/>
    <w:rsid w:val="00EC3D02"/>
    <w:rsid w:val="00EC3D85"/>
    <w:rsid w:val="00EC437B"/>
    <w:rsid w:val="00EC4CBD"/>
    <w:rsid w:val="00EC703B"/>
    <w:rsid w:val="00EC70D8"/>
    <w:rsid w:val="00EC74EC"/>
    <w:rsid w:val="00EC78F8"/>
    <w:rsid w:val="00ED1008"/>
    <w:rsid w:val="00ED11E3"/>
    <w:rsid w:val="00ED1338"/>
    <w:rsid w:val="00ED1475"/>
    <w:rsid w:val="00ED1AB4"/>
    <w:rsid w:val="00ED25E4"/>
    <w:rsid w:val="00ED288C"/>
    <w:rsid w:val="00ED2C23"/>
    <w:rsid w:val="00ED2CF0"/>
    <w:rsid w:val="00ED69E5"/>
    <w:rsid w:val="00ED6D87"/>
    <w:rsid w:val="00ED7901"/>
    <w:rsid w:val="00ED7D9F"/>
    <w:rsid w:val="00EE1058"/>
    <w:rsid w:val="00EE1089"/>
    <w:rsid w:val="00EE1096"/>
    <w:rsid w:val="00EE118F"/>
    <w:rsid w:val="00EE1614"/>
    <w:rsid w:val="00EE3260"/>
    <w:rsid w:val="00EE3CF3"/>
    <w:rsid w:val="00EE50F0"/>
    <w:rsid w:val="00EE586E"/>
    <w:rsid w:val="00EE5BEB"/>
    <w:rsid w:val="00EE6524"/>
    <w:rsid w:val="00EE742C"/>
    <w:rsid w:val="00EE788B"/>
    <w:rsid w:val="00EF00ED"/>
    <w:rsid w:val="00EF0192"/>
    <w:rsid w:val="00EF0196"/>
    <w:rsid w:val="00EF06A8"/>
    <w:rsid w:val="00EF0943"/>
    <w:rsid w:val="00EF0EAD"/>
    <w:rsid w:val="00EF10A1"/>
    <w:rsid w:val="00EF4836"/>
    <w:rsid w:val="00EF4CB1"/>
    <w:rsid w:val="00EF56FD"/>
    <w:rsid w:val="00EF5798"/>
    <w:rsid w:val="00EF60A5"/>
    <w:rsid w:val="00EF60E5"/>
    <w:rsid w:val="00EF6A0C"/>
    <w:rsid w:val="00EF6E7F"/>
    <w:rsid w:val="00EF776D"/>
    <w:rsid w:val="00F00438"/>
    <w:rsid w:val="00F004A0"/>
    <w:rsid w:val="00F01D8F"/>
    <w:rsid w:val="00F01D93"/>
    <w:rsid w:val="00F02D51"/>
    <w:rsid w:val="00F0316E"/>
    <w:rsid w:val="00F04348"/>
    <w:rsid w:val="00F05A4D"/>
    <w:rsid w:val="00F060B2"/>
    <w:rsid w:val="00F06BB9"/>
    <w:rsid w:val="00F10645"/>
    <w:rsid w:val="00F10BCF"/>
    <w:rsid w:val="00F121C4"/>
    <w:rsid w:val="00F16412"/>
    <w:rsid w:val="00F16658"/>
    <w:rsid w:val="00F166B2"/>
    <w:rsid w:val="00F17235"/>
    <w:rsid w:val="00F20B40"/>
    <w:rsid w:val="00F21BC6"/>
    <w:rsid w:val="00F21FBC"/>
    <w:rsid w:val="00F2269A"/>
    <w:rsid w:val="00F22775"/>
    <w:rsid w:val="00F228A5"/>
    <w:rsid w:val="00F246D4"/>
    <w:rsid w:val="00F269DC"/>
    <w:rsid w:val="00F27922"/>
    <w:rsid w:val="00F309E2"/>
    <w:rsid w:val="00F30C2D"/>
    <w:rsid w:val="00F31256"/>
    <w:rsid w:val="00F318BD"/>
    <w:rsid w:val="00F32557"/>
    <w:rsid w:val="00F32CE9"/>
    <w:rsid w:val="00F3300A"/>
    <w:rsid w:val="00F330EA"/>
    <w:rsid w:val="00F332EF"/>
    <w:rsid w:val="00F33A6A"/>
    <w:rsid w:val="00F3411F"/>
    <w:rsid w:val="00F34D8E"/>
    <w:rsid w:val="00F3515A"/>
    <w:rsid w:val="00F362AE"/>
    <w:rsid w:val="00F365FF"/>
    <w:rsid w:val="00F3674D"/>
    <w:rsid w:val="00F37587"/>
    <w:rsid w:val="00F379A6"/>
    <w:rsid w:val="00F4079E"/>
    <w:rsid w:val="00F40B14"/>
    <w:rsid w:val="00F41C2F"/>
    <w:rsid w:val="00F42101"/>
    <w:rsid w:val="00F42EAA"/>
    <w:rsid w:val="00F42EE0"/>
    <w:rsid w:val="00F42FA2"/>
    <w:rsid w:val="00F434A9"/>
    <w:rsid w:val="00F436EE"/>
    <w:rsid w:val="00F437C4"/>
    <w:rsid w:val="00F446A0"/>
    <w:rsid w:val="00F448B2"/>
    <w:rsid w:val="00F44E04"/>
    <w:rsid w:val="00F465E0"/>
    <w:rsid w:val="00F4739C"/>
    <w:rsid w:val="00F47A0A"/>
    <w:rsid w:val="00F47A79"/>
    <w:rsid w:val="00F47AEF"/>
    <w:rsid w:val="00F47F5C"/>
    <w:rsid w:val="00F50170"/>
    <w:rsid w:val="00F51220"/>
    <w:rsid w:val="00F51928"/>
    <w:rsid w:val="00F51D84"/>
    <w:rsid w:val="00F54184"/>
    <w:rsid w:val="00F543B3"/>
    <w:rsid w:val="00F5467A"/>
    <w:rsid w:val="00F5478C"/>
    <w:rsid w:val="00F549AE"/>
    <w:rsid w:val="00F55BDC"/>
    <w:rsid w:val="00F5643A"/>
    <w:rsid w:val="00F56596"/>
    <w:rsid w:val="00F60A2C"/>
    <w:rsid w:val="00F60E07"/>
    <w:rsid w:val="00F62043"/>
    <w:rsid w:val="00F62236"/>
    <w:rsid w:val="00F63CDF"/>
    <w:rsid w:val="00F63F6E"/>
    <w:rsid w:val="00F642AF"/>
    <w:rsid w:val="00F650B4"/>
    <w:rsid w:val="00F65901"/>
    <w:rsid w:val="00F65E31"/>
    <w:rsid w:val="00F66B95"/>
    <w:rsid w:val="00F706AA"/>
    <w:rsid w:val="00F71532"/>
    <w:rsid w:val="00F71599"/>
    <w:rsid w:val="00F715D0"/>
    <w:rsid w:val="00F717E7"/>
    <w:rsid w:val="00F724A1"/>
    <w:rsid w:val="00F7288E"/>
    <w:rsid w:val="00F72F5C"/>
    <w:rsid w:val="00F73A08"/>
    <w:rsid w:val="00F740FA"/>
    <w:rsid w:val="00F74A7A"/>
    <w:rsid w:val="00F74EBA"/>
    <w:rsid w:val="00F74FC2"/>
    <w:rsid w:val="00F76240"/>
    <w:rsid w:val="00F7632C"/>
    <w:rsid w:val="00F76FDC"/>
    <w:rsid w:val="00F77042"/>
    <w:rsid w:val="00F771C6"/>
    <w:rsid w:val="00F77E4A"/>
    <w:rsid w:val="00F77ED7"/>
    <w:rsid w:val="00F80B7F"/>
    <w:rsid w:val="00F80F5D"/>
    <w:rsid w:val="00F81FD9"/>
    <w:rsid w:val="00F82C90"/>
    <w:rsid w:val="00F83143"/>
    <w:rsid w:val="00F84564"/>
    <w:rsid w:val="00F8465C"/>
    <w:rsid w:val="00F84A94"/>
    <w:rsid w:val="00F853F3"/>
    <w:rsid w:val="00F8591B"/>
    <w:rsid w:val="00F8655C"/>
    <w:rsid w:val="00F86886"/>
    <w:rsid w:val="00F87473"/>
    <w:rsid w:val="00F90614"/>
    <w:rsid w:val="00F90BCA"/>
    <w:rsid w:val="00F90E1A"/>
    <w:rsid w:val="00F91B79"/>
    <w:rsid w:val="00F9379F"/>
    <w:rsid w:val="00F938C3"/>
    <w:rsid w:val="00F9441A"/>
    <w:rsid w:val="00F94B27"/>
    <w:rsid w:val="00F9515C"/>
    <w:rsid w:val="00F96626"/>
    <w:rsid w:val="00F96946"/>
    <w:rsid w:val="00F97131"/>
    <w:rsid w:val="00F971EC"/>
    <w:rsid w:val="00F9720F"/>
    <w:rsid w:val="00F97B4B"/>
    <w:rsid w:val="00F97C84"/>
    <w:rsid w:val="00FA0156"/>
    <w:rsid w:val="00FA0ABA"/>
    <w:rsid w:val="00FA0D81"/>
    <w:rsid w:val="00FA166A"/>
    <w:rsid w:val="00FA230A"/>
    <w:rsid w:val="00FA2CF6"/>
    <w:rsid w:val="00FA2D55"/>
    <w:rsid w:val="00FA3065"/>
    <w:rsid w:val="00FA3EBB"/>
    <w:rsid w:val="00FA4065"/>
    <w:rsid w:val="00FA52F9"/>
    <w:rsid w:val="00FA7433"/>
    <w:rsid w:val="00FB0346"/>
    <w:rsid w:val="00FB0E61"/>
    <w:rsid w:val="00FB10FF"/>
    <w:rsid w:val="00FB1AF9"/>
    <w:rsid w:val="00FB1D69"/>
    <w:rsid w:val="00FB2812"/>
    <w:rsid w:val="00FB332B"/>
    <w:rsid w:val="00FB3570"/>
    <w:rsid w:val="00FB3601"/>
    <w:rsid w:val="00FB47B1"/>
    <w:rsid w:val="00FB67AC"/>
    <w:rsid w:val="00FB7100"/>
    <w:rsid w:val="00FC0636"/>
    <w:rsid w:val="00FC0985"/>
    <w:rsid w:val="00FC0C6F"/>
    <w:rsid w:val="00FC128C"/>
    <w:rsid w:val="00FC14C7"/>
    <w:rsid w:val="00FC1D30"/>
    <w:rsid w:val="00FC2758"/>
    <w:rsid w:val="00FC2BA9"/>
    <w:rsid w:val="00FC3523"/>
    <w:rsid w:val="00FC3C3B"/>
    <w:rsid w:val="00FC3F5C"/>
    <w:rsid w:val="00FC44C4"/>
    <w:rsid w:val="00FC4F36"/>
    <w:rsid w:val="00FC4F7B"/>
    <w:rsid w:val="00FC755A"/>
    <w:rsid w:val="00FD05FD"/>
    <w:rsid w:val="00FD1F94"/>
    <w:rsid w:val="00FD21A7"/>
    <w:rsid w:val="00FD2CF6"/>
    <w:rsid w:val="00FD3347"/>
    <w:rsid w:val="00FD40E9"/>
    <w:rsid w:val="00FD495B"/>
    <w:rsid w:val="00FD4F46"/>
    <w:rsid w:val="00FD608E"/>
    <w:rsid w:val="00FD68AD"/>
    <w:rsid w:val="00FD7EC3"/>
    <w:rsid w:val="00FE0C73"/>
    <w:rsid w:val="00FE0F38"/>
    <w:rsid w:val="00FE108E"/>
    <w:rsid w:val="00FE10F9"/>
    <w:rsid w:val="00FE126B"/>
    <w:rsid w:val="00FE1A25"/>
    <w:rsid w:val="00FE2356"/>
    <w:rsid w:val="00FE2629"/>
    <w:rsid w:val="00FE35CA"/>
    <w:rsid w:val="00FE36BF"/>
    <w:rsid w:val="00FE40B5"/>
    <w:rsid w:val="00FE4DD1"/>
    <w:rsid w:val="00FE660C"/>
    <w:rsid w:val="00FE69B2"/>
    <w:rsid w:val="00FE6B8F"/>
    <w:rsid w:val="00FE705C"/>
    <w:rsid w:val="00FE7201"/>
    <w:rsid w:val="00FF0914"/>
    <w:rsid w:val="00FF0F2A"/>
    <w:rsid w:val="00FF11D8"/>
    <w:rsid w:val="00FF13F4"/>
    <w:rsid w:val="00FF2017"/>
    <w:rsid w:val="00FF24A8"/>
    <w:rsid w:val="00FF29CF"/>
    <w:rsid w:val="00FF3B6D"/>
    <w:rsid w:val="00FF3FA8"/>
    <w:rsid w:val="00FF40F6"/>
    <w:rsid w:val="00FF492B"/>
    <w:rsid w:val="00FF4E7D"/>
    <w:rsid w:val="00FF5EC7"/>
    <w:rsid w:val="00FF6302"/>
    <w:rsid w:val="00FF7337"/>
    <w:rsid w:val="00FF7555"/>
    <w:rsid w:val="00FF7815"/>
    <w:rsid w:val="00FF7892"/>
    <w:rsid w:val="036FF37E"/>
    <w:rsid w:val="041EDD50"/>
    <w:rsid w:val="053C4FF3"/>
    <w:rsid w:val="05B9FEE9"/>
    <w:rsid w:val="0687349E"/>
    <w:rsid w:val="08641677"/>
    <w:rsid w:val="0FE6289B"/>
    <w:rsid w:val="168370E5"/>
    <w:rsid w:val="17E1AEF1"/>
    <w:rsid w:val="1BB52D62"/>
    <w:rsid w:val="263255FE"/>
    <w:rsid w:val="2695C9F7"/>
    <w:rsid w:val="2A6F9667"/>
    <w:rsid w:val="2C57CF67"/>
    <w:rsid w:val="31B3AC62"/>
    <w:rsid w:val="332DBC99"/>
    <w:rsid w:val="3744BF3B"/>
    <w:rsid w:val="37DD34AC"/>
    <w:rsid w:val="396E18D2"/>
    <w:rsid w:val="408893A5"/>
    <w:rsid w:val="40D238F1"/>
    <w:rsid w:val="448D4905"/>
    <w:rsid w:val="4692EE7B"/>
    <w:rsid w:val="475CACC2"/>
    <w:rsid w:val="55821866"/>
    <w:rsid w:val="568B859B"/>
    <w:rsid w:val="5B62FD38"/>
    <w:rsid w:val="5C7736C7"/>
    <w:rsid w:val="5E41E4A6"/>
    <w:rsid w:val="6078F535"/>
    <w:rsid w:val="685CFDE5"/>
    <w:rsid w:val="6887CD8A"/>
    <w:rsid w:val="6B443021"/>
    <w:rsid w:val="6B75EC42"/>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93281DCF-4B35-4D1A-AF0C-6FB56109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55625A"/>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55625A"/>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55625A"/>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55625A"/>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55625A"/>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55625A"/>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55625A"/>
    <w:pPr>
      <w:tabs>
        <w:tab w:val="right" w:leader="dot" w:pos="14570"/>
      </w:tabs>
      <w:spacing w:before="0"/>
    </w:pPr>
    <w:rPr>
      <w:b/>
      <w:noProof/>
    </w:rPr>
  </w:style>
  <w:style w:type="paragraph" w:styleId="TOC2">
    <w:name w:val="toc 2"/>
    <w:aliases w:val="ŠTOC 2"/>
    <w:basedOn w:val="TOC1"/>
    <w:next w:val="Normal"/>
    <w:uiPriority w:val="39"/>
    <w:unhideWhenUsed/>
    <w:rsid w:val="0055625A"/>
    <w:rPr>
      <w:b w:val="0"/>
      <w:bCs/>
    </w:rPr>
  </w:style>
  <w:style w:type="paragraph" w:styleId="Header">
    <w:name w:val="header"/>
    <w:aliases w:val="ŠHeader - Cover Page"/>
    <w:basedOn w:val="Normal"/>
    <w:link w:val="HeaderChar"/>
    <w:uiPriority w:val="24"/>
    <w:unhideWhenUsed/>
    <w:rsid w:val="0055625A"/>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55625A"/>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55625A"/>
    <w:rPr>
      <w:rFonts w:ascii="Arial" w:hAnsi="Arial" w:cs="Arial"/>
      <w:b/>
      <w:bCs/>
      <w:color w:val="002664"/>
      <w:lang w:val="en-AU"/>
    </w:rPr>
  </w:style>
  <w:style w:type="paragraph" w:styleId="Footer">
    <w:name w:val="footer"/>
    <w:aliases w:val="ŠFooter"/>
    <w:basedOn w:val="Normal"/>
    <w:link w:val="FooterChar"/>
    <w:uiPriority w:val="99"/>
    <w:rsid w:val="0055625A"/>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55625A"/>
    <w:rPr>
      <w:rFonts w:ascii="Arial" w:hAnsi="Arial" w:cs="Arial"/>
      <w:sz w:val="18"/>
      <w:szCs w:val="18"/>
      <w:lang w:val="en-AU"/>
    </w:rPr>
  </w:style>
  <w:style w:type="paragraph" w:styleId="Caption">
    <w:name w:val="caption"/>
    <w:aliases w:val="ŠCaption"/>
    <w:basedOn w:val="Normal"/>
    <w:next w:val="Normal"/>
    <w:uiPriority w:val="35"/>
    <w:qFormat/>
    <w:rsid w:val="0055625A"/>
    <w:pPr>
      <w:keepNext/>
      <w:spacing w:after="200" w:line="240" w:lineRule="auto"/>
    </w:pPr>
    <w:rPr>
      <w:b/>
      <w:iCs/>
      <w:szCs w:val="18"/>
    </w:rPr>
  </w:style>
  <w:style w:type="paragraph" w:customStyle="1" w:styleId="Logo">
    <w:name w:val="ŠLogo"/>
    <w:basedOn w:val="Normal"/>
    <w:uiPriority w:val="22"/>
    <w:qFormat/>
    <w:rsid w:val="0055625A"/>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55625A"/>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55625A"/>
    <w:rPr>
      <w:color w:val="2F5496" w:themeColor="accent1" w:themeShade="BF"/>
      <w:u w:val="single"/>
    </w:rPr>
  </w:style>
  <w:style w:type="character" w:styleId="SubtleReference">
    <w:name w:val="Subtle Reference"/>
    <w:aliases w:val="ŠSubtle Reference"/>
    <w:uiPriority w:val="31"/>
    <w:qFormat/>
    <w:rsid w:val="0055625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55625A"/>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55625A"/>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55625A"/>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55625A"/>
    <w:rPr>
      <w:rFonts w:ascii="Arial" w:hAnsi="Arial" w:cs="Arial"/>
      <w:b/>
      <w:bCs/>
      <w:color w:val="002664"/>
      <w:sz w:val="36"/>
      <w:szCs w:val="36"/>
      <w:lang w:val="en-AU"/>
    </w:rPr>
  </w:style>
  <w:style w:type="table" w:customStyle="1" w:styleId="Tableheader">
    <w:name w:val="ŠTable header"/>
    <w:basedOn w:val="TableNormal"/>
    <w:uiPriority w:val="99"/>
    <w:rsid w:val="00A32086"/>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55625A"/>
    <w:pPr>
      <w:numPr>
        <w:numId w:val="10"/>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55625A"/>
    <w:pPr>
      <w:keepNext/>
      <w:spacing w:before="200" w:after="200" w:line="240" w:lineRule="atLeast"/>
      <w:ind w:left="567" w:right="567"/>
    </w:pPr>
  </w:style>
  <w:style w:type="paragraph" w:styleId="ListBullet2">
    <w:name w:val="List Bullet 2"/>
    <w:aliases w:val="ŠList Bullet 2"/>
    <w:basedOn w:val="Normal"/>
    <w:uiPriority w:val="11"/>
    <w:qFormat/>
    <w:rsid w:val="0055625A"/>
    <w:pPr>
      <w:numPr>
        <w:numId w:val="9"/>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55625A"/>
    <w:pPr>
      <w:numPr>
        <w:numId w:val="11"/>
      </w:numPr>
      <w:contextualSpacing/>
    </w:pPr>
  </w:style>
  <w:style w:type="character" w:styleId="Strong">
    <w:name w:val="Strong"/>
    <w:aliases w:val="ŠStrong"/>
    <w:uiPriority w:val="1"/>
    <w:qFormat/>
    <w:rsid w:val="0055625A"/>
    <w:rPr>
      <w:b/>
    </w:rPr>
  </w:style>
  <w:style w:type="paragraph" w:styleId="ListBullet">
    <w:name w:val="List Bullet"/>
    <w:aliases w:val="ŠList Bullet"/>
    <w:basedOn w:val="Normal"/>
    <w:uiPriority w:val="10"/>
    <w:qFormat/>
    <w:rsid w:val="0055625A"/>
    <w:pPr>
      <w:numPr>
        <w:numId w:val="12"/>
      </w:numPr>
      <w:contextualSpacing/>
    </w:pPr>
  </w:style>
  <w:style w:type="character" w:customStyle="1" w:styleId="QuoteChar">
    <w:name w:val="Quote Char"/>
    <w:aliases w:val="ŠQuote Char"/>
    <w:basedOn w:val="DefaultParagraphFont"/>
    <w:link w:val="Quote"/>
    <w:uiPriority w:val="29"/>
    <w:rsid w:val="0055625A"/>
    <w:rPr>
      <w:rFonts w:ascii="Arial" w:hAnsi="Arial" w:cs="Arial"/>
      <w:lang w:val="en-AU"/>
    </w:rPr>
  </w:style>
  <w:style w:type="character" w:styleId="Emphasis">
    <w:name w:val="Emphasis"/>
    <w:aliases w:val="ŠLanguage or scientific"/>
    <w:uiPriority w:val="20"/>
    <w:qFormat/>
    <w:rsid w:val="0055625A"/>
    <w:rPr>
      <w:i/>
      <w:iCs/>
    </w:rPr>
  </w:style>
  <w:style w:type="paragraph" w:styleId="Title">
    <w:name w:val="Title"/>
    <w:aliases w:val="ŠTitle"/>
    <w:basedOn w:val="Normal"/>
    <w:next w:val="Normal"/>
    <w:link w:val="TitleChar"/>
    <w:uiPriority w:val="2"/>
    <w:qFormat/>
    <w:rsid w:val="0055625A"/>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55625A"/>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55625A"/>
    <w:pPr>
      <w:spacing w:before="0" w:line="720" w:lineRule="atLeast"/>
    </w:pPr>
  </w:style>
  <w:style w:type="character" w:customStyle="1" w:styleId="DateChar">
    <w:name w:val="Date Char"/>
    <w:aliases w:val="ŠDate Char"/>
    <w:basedOn w:val="DefaultParagraphFont"/>
    <w:link w:val="Date"/>
    <w:uiPriority w:val="99"/>
    <w:rsid w:val="0055625A"/>
    <w:rPr>
      <w:rFonts w:ascii="Arial" w:hAnsi="Arial" w:cs="Arial"/>
      <w:lang w:val="en-AU"/>
    </w:rPr>
  </w:style>
  <w:style w:type="paragraph" w:styleId="Signature">
    <w:name w:val="Signature"/>
    <w:aliases w:val="ŠSignature"/>
    <w:basedOn w:val="Normal"/>
    <w:link w:val="SignatureChar"/>
    <w:uiPriority w:val="99"/>
    <w:rsid w:val="0055625A"/>
    <w:pPr>
      <w:spacing w:before="0" w:line="720" w:lineRule="atLeast"/>
    </w:pPr>
  </w:style>
  <w:style w:type="character" w:customStyle="1" w:styleId="SignatureChar">
    <w:name w:val="Signature Char"/>
    <w:aliases w:val="ŠSignature Char"/>
    <w:basedOn w:val="DefaultParagraphFont"/>
    <w:link w:val="Signature"/>
    <w:uiPriority w:val="99"/>
    <w:rsid w:val="0055625A"/>
    <w:rPr>
      <w:rFonts w:ascii="Arial" w:hAnsi="Arial" w:cs="Arial"/>
      <w:lang w:val="en-AU"/>
    </w:rPr>
  </w:style>
  <w:style w:type="paragraph" w:styleId="TableofFigures">
    <w:name w:val="table of figures"/>
    <w:basedOn w:val="Normal"/>
    <w:next w:val="Normal"/>
    <w:uiPriority w:val="99"/>
    <w:unhideWhenUsed/>
    <w:rsid w:val="0055625A"/>
  </w:style>
  <w:style w:type="table" w:styleId="TableGrid">
    <w:name w:val="Table Grid"/>
    <w:basedOn w:val="TableNormal"/>
    <w:uiPriority w:val="39"/>
    <w:rsid w:val="0055625A"/>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55625A"/>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55625A"/>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55625A"/>
    <w:rPr>
      <w:sz w:val="16"/>
      <w:szCs w:val="16"/>
    </w:rPr>
  </w:style>
  <w:style w:type="paragraph" w:styleId="CommentText">
    <w:name w:val="annotation text"/>
    <w:basedOn w:val="Normal"/>
    <w:link w:val="CommentTextChar"/>
    <w:uiPriority w:val="99"/>
    <w:unhideWhenUsed/>
    <w:rsid w:val="0055625A"/>
    <w:pPr>
      <w:spacing w:line="240" w:lineRule="auto"/>
    </w:pPr>
    <w:rPr>
      <w:sz w:val="20"/>
      <w:szCs w:val="20"/>
    </w:rPr>
  </w:style>
  <w:style w:type="character" w:customStyle="1" w:styleId="CommentTextChar">
    <w:name w:val="Comment Text Char"/>
    <w:basedOn w:val="DefaultParagraphFont"/>
    <w:link w:val="CommentText"/>
    <w:uiPriority w:val="99"/>
    <w:rsid w:val="0055625A"/>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55625A"/>
    <w:rPr>
      <w:b/>
      <w:bCs/>
    </w:rPr>
  </w:style>
  <w:style w:type="character" w:customStyle="1" w:styleId="CommentSubjectChar">
    <w:name w:val="Comment Subject Char"/>
    <w:basedOn w:val="CommentTextChar"/>
    <w:link w:val="CommentSubject"/>
    <w:uiPriority w:val="99"/>
    <w:semiHidden/>
    <w:rsid w:val="0055625A"/>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55625A"/>
    <w:rPr>
      <w:color w:val="605E5C"/>
      <w:shd w:val="clear" w:color="auto" w:fill="E1DFDD"/>
    </w:rPr>
  </w:style>
  <w:style w:type="paragraph" w:styleId="ListParagraph">
    <w:name w:val="List Paragraph"/>
    <w:basedOn w:val="Normal"/>
    <w:uiPriority w:val="34"/>
    <w:unhideWhenUsed/>
    <w:qFormat/>
    <w:rsid w:val="0055625A"/>
    <w:pPr>
      <w:ind w:left="720"/>
      <w:contextualSpacing/>
    </w:p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55625A"/>
    <w:rPr>
      <w:color w:val="954F72" w:themeColor="followedHyperlink"/>
      <w:u w:val="single"/>
    </w:rPr>
  </w:style>
  <w:style w:type="paragraph" w:customStyle="1" w:styleId="Featurebox2Bullets">
    <w:name w:val="ŠFeature box 2: Bullets"/>
    <w:basedOn w:val="ListBullet"/>
    <w:link w:val="Featurebox2BulletsChar"/>
    <w:uiPriority w:val="14"/>
    <w:qFormat/>
    <w:rsid w:val="0055625A"/>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55625A"/>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55625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5625A"/>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55625A"/>
    <w:rPr>
      <w:i/>
      <w:iCs/>
      <w:color w:val="404040" w:themeColor="text1" w:themeTint="BF"/>
    </w:rPr>
  </w:style>
  <w:style w:type="paragraph" w:styleId="TOC4">
    <w:name w:val="toc 4"/>
    <w:aliases w:val="ŠTOC 4"/>
    <w:basedOn w:val="Normal"/>
    <w:next w:val="Normal"/>
    <w:autoRedefine/>
    <w:uiPriority w:val="39"/>
    <w:unhideWhenUsed/>
    <w:rsid w:val="00D01CAE"/>
    <w:pPr>
      <w:spacing w:before="0"/>
      <w:ind w:left="720"/>
    </w:pPr>
  </w:style>
  <w:style w:type="paragraph" w:styleId="TOCHeading">
    <w:name w:val="TOC Heading"/>
    <w:aliases w:val="ŠTOC Heading"/>
    <w:basedOn w:val="Heading1"/>
    <w:next w:val="Normal"/>
    <w:uiPriority w:val="2"/>
    <w:unhideWhenUsed/>
    <w:qFormat/>
    <w:rsid w:val="0055625A"/>
    <w:pPr>
      <w:outlineLvl w:val="9"/>
    </w:pPr>
    <w:rPr>
      <w:sz w:val="40"/>
      <w:szCs w:val="40"/>
    </w:rPr>
  </w:style>
  <w:style w:type="character" w:styleId="Mention">
    <w:name w:val="Mention"/>
    <w:basedOn w:val="DefaultParagraphFont"/>
    <w:uiPriority w:val="99"/>
    <w:unhideWhenUsed/>
    <w:rsid w:val="001B5376"/>
    <w:rPr>
      <w:color w:val="2B579A"/>
      <w:shd w:val="clear" w:color="auto" w:fill="E1DFDD"/>
    </w:rPr>
  </w:style>
  <w:style w:type="character" w:styleId="FootnoteReference">
    <w:name w:val="footnote reference"/>
    <w:basedOn w:val="DefaultParagraphFont"/>
    <w:uiPriority w:val="99"/>
    <w:semiHidden/>
    <w:unhideWhenUsed/>
    <w:rsid w:val="0055625A"/>
    <w:rPr>
      <w:vertAlign w:val="superscript"/>
    </w:rPr>
  </w:style>
  <w:style w:type="paragraph" w:styleId="FootnoteText">
    <w:name w:val="footnote text"/>
    <w:basedOn w:val="Normal"/>
    <w:link w:val="FootnoteTextChar"/>
    <w:uiPriority w:val="99"/>
    <w:semiHidden/>
    <w:unhideWhenUsed/>
    <w:rsid w:val="0055625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55625A"/>
    <w:rPr>
      <w:rFonts w:ascii="Arial" w:hAnsi="Arial" w:cs="Arial"/>
      <w:sz w:val="20"/>
      <w:szCs w:val="20"/>
      <w:lang w:val="en-AU"/>
    </w:rPr>
  </w:style>
  <w:style w:type="paragraph" w:customStyle="1" w:styleId="Documentname">
    <w:name w:val="ŠDocument name"/>
    <w:basedOn w:val="Header"/>
    <w:qFormat/>
    <w:rsid w:val="0055625A"/>
    <w:pPr>
      <w:spacing w:before="0"/>
    </w:pPr>
    <w:rPr>
      <w:b w:val="0"/>
      <w:color w:val="auto"/>
      <w:sz w:val="18"/>
    </w:rPr>
  </w:style>
  <w:style w:type="paragraph" w:customStyle="1" w:styleId="FeatureBoxPink">
    <w:name w:val="ŠFeature Box Pink"/>
    <w:basedOn w:val="Normal"/>
    <w:next w:val="Normal"/>
    <w:uiPriority w:val="13"/>
    <w:qFormat/>
    <w:rsid w:val="0055625A"/>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55625A"/>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55625A"/>
    <w:rPr>
      <w:rFonts w:ascii="Arial" w:eastAsia="Calibri" w:hAnsi="Arial" w:cs="Arial"/>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295344">
      <w:bodyDiv w:val="1"/>
      <w:marLeft w:val="0"/>
      <w:marRight w:val="0"/>
      <w:marTop w:val="0"/>
      <w:marBottom w:val="0"/>
      <w:divBdr>
        <w:top w:val="none" w:sz="0" w:space="0" w:color="auto"/>
        <w:left w:val="none" w:sz="0" w:space="0" w:color="auto"/>
        <w:bottom w:val="none" w:sz="0" w:space="0" w:color="auto"/>
        <w:right w:val="none" w:sz="0" w:space="0" w:color="auto"/>
      </w:divBdr>
      <w:divsChild>
        <w:div w:id="498929183">
          <w:marLeft w:val="0"/>
          <w:marRight w:val="0"/>
          <w:marTop w:val="0"/>
          <w:marBottom w:val="0"/>
          <w:divBdr>
            <w:top w:val="none" w:sz="0" w:space="0" w:color="auto"/>
            <w:left w:val="none" w:sz="0" w:space="0" w:color="auto"/>
            <w:bottom w:val="none" w:sz="0" w:space="0" w:color="auto"/>
            <w:right w:val="none" w:sz="0" w:space="0" w:color="auto"/>
          </w:divBdr>
        </w:div>
        <w:div w:id="1040932022">
          <w:marLeft w:val="0"/>
          <w:marRight w:val="0"/>
          <w:marTop w:val="0"/>
          <w:marBottom w:val="0"/>
          <w:divBdr>
            <w:top w:val="none" w:sz="0" w:space="0" w:color="auto"/>
            <w:left w:val="none" w:sz="0" w:space="0" w:color="auto"/>
            <w:bottom w:val="none" w:sz="0" w:space="0" w:color="auto"/>
            <w:right w:val="none" w:sz="0" w:space="0" w:color="auto"/>
          </w:divBdr>
        </w:div>
        <w:div w:id="1589381589">
          <w:marLeft w:val="0"/>
          <w:marRight w:val="0"/>
          <w:marTop w:val="0"/>
          <w:marBottom w:val="0"/>
          <w:divBdr>
            <w:top w:val="none" w:sz="0" w:space="0" w:color="auto"/>
            <w:left w:val="none" w:sz="0" w:space="0" w:color="auto"/>
            <w:bottom w:val="none" w:sz="0" w:space="0" w:color="auto"/>
            <w:right w:val="none" w:sz="0" w:space="0" w:color="auto"/>
          </w:divBdr>
        </w:div>
        <w:div w:id="1676228598">
          <w:marLeft w:val="0"/>
          <w:marRight w:val="0"/>
          <w:marTop w:val="0"/>
          <w:marBottom w:val="0"/>
          <w:divBdr>
            <w:top w:val="none" w:sz="0" w:space="0" w:color="auto"/>
            <w:left w:val="none" w:sz="0" w:space="0" w:color="auto"/>
            <w:bottom w:val="none" w:sz="0" w:space="0" w:color="auto"/>
            <w:right w:val="none" w:sz="0" w:space="0" w:color="auto"/>
          </w:divBdr>
        </w:div>
        <w:div w:id="1694921285">
          <w:marLeft w:val="0"/>
          <w:marRight w:val="0"/>
          <w:marTop w:val="0"/>
          <w:marBottom w:val="0"/>
          <w:divBdr>
            <w:top w:val="none" w:sz="0" w:space="0" w:color="auto"/>
            <w:left w:val="none" w:sz="0" w:space="0" w:color="auto"/>
            <w:bottom w:val="none" w:sz="0" w:space="0" w:color="auto"/>
            <w:right w:val="none" w:sz="0" w:space="0" w:color="auto"/>
          </w:divBdr>
        </w:div>
      </w:divsChild>
    </w:div>
    <w:div w:id="951745903">
      <w:bodyDiv w:val="1"/>
      <w:marLeft w:val="0"/>
      <w:marRight w:val="0"/>
      <w:marTop w:val="0"/>
      <w:marBottom w:val="0"/>
      <w:divBdr>
        <w:top w:val="none" w:sz="0" w:space="0" w:color="auto"/>
        <w:left w:val="none" w:sz="0" w:space="0" w:color="auto"/>
        <w:bottom w:val="none" w:sz="0" w:space="0" w:color="auto"/>
        <w:right w:val="none" w:sz="0" w:space="0" w:color="auto"/>
      </w:divBdr>
      <w:divsChild>
        <w:div w:id="48647839">
          <w:marLeft w:val="0"/>
          <w:marRight w:val="0"/>
          <w:marTop w:val="0"/>
          <w:marBottom w:val="0"/>
          <w:divBdr>
            <w:top w:val="none" w:sz="0" w:space="0" w:color="auto"/>
            <w:left w:val="none" w:sz="0" w:space="0" w:color="auto"/>
            <w:bottom w:val="none" w:sz="0" w:space="0" w:color="auto"/>
            <w:right w:val="none" w:sz="0" w:space="0" w:color="auto"/>
          </w:divBdr>
        </w:div>
        <w:div w:id="1339963682">
          <w:marLeft w:val="0"/>
          <w:marRight w:val="0"/>
          <w:marTop w:val="0"/>
          <w:marBottom w:val="0"/>
          <w:divBdr>
            <w:top w:val="none" w:sz="0" w:space="0" w:color="auto"/>
            <w:left w:val="none" w:sz="0" w:space="0" w:color="auto"/>
            <w:bottom w:val="none" w:sz="0" w:space="0" w:color="auto"/>
            <w:right w:val="none" w:sz="0" w:space="0" w:color="auto"/>
          </w:divBdr>
        </w:div>
        <w:div w:id="1450276660">
          <w:marLeft w:val="0"/>
          <w:marRight w:val="0"/>
          <w:marTop w:val="0"/>
          <w:marBottom w:val="0"/>
          <w:divBdr>
            <w:top w:val="none" w:sz="0" w:space="0" w:color="auto"/>
            <w:left w:val="none" w:sz="0" w:space="0" w:color="auto"/>
            <w:bottom w:val="none" w:sz="0" w:space="0" w:color="auto"/>
            <w:right w:val="none" w:sz="0" w:space="0" w:color="auto"/>
          </w:divBdr>
        </w:div>
      </w:divsChild>
    </w:div>
    <w:div w:id="1716848735">
      <w:bodyDiv w:val="1"/>
      <w:marLeft w:val="0"/>
      <w:marRight w:val="0"/>
      <w:marTop w:val="0"/>
      <w:marBottom w:val="0"/>
      <w:divBdr>
        <w:top w:val="none" w:sz="0" w:space="0" w:color="auto"/>
        <w:left w:val="none" w:sz="0" w:space="0" w:color="auto"/>
        <w:bottom w:val="none" w:sz="0" w:space="0" w:color="auto"/>
        <w:right w:val="none" w:sz="0" w:space="0" w:color="auto"/>
      </w:divBdr>
      <w:divsChild>
        <w:div w:id="583224014">
          <w:marLeft w:val="0"/>
          <w:marRight w:val="0"/>
          <w:marTop w:val="0"/>
          <w:marBottom w:val="0"/>
          <w:divBdr>
            <w:top w:val="none" w:sz="0" w:space="0" w:color="auto"/>
            <w:left w:val="none" w:sz="0" w:space="0" w:color="auto"/>
            <w:bottom w:val="none" w:sz="0" w:space="0" w:color="auto"/>
            <w:right w:val="none" w:sz="0" w:space="0" w:color="auto"/>
          </w:divBdr>
        </w:div>
        <w:div w:id="1049449924">
          <w:marLeft w:val="0"/>
          <w:marRight w:val="0"/>
          <w:marTop w:val="0"/>
          <w:marBottom w:val="0"/>
          <w:divBdr>
            <w:top w:val="none" w:sz="0" w:space="0" w:color="auto"/>
            <w:left w:val="none" w:sz="0" w:space="0" w:color="auto"/>
            <w:bottom w:val="none" w:sz="0" w:space="0" w:color="auto"/>
            <w:right w:val="none" w:sz="0" w:space="0" w:color="auto"/>
          </w:divBdr>
          <w:divsChild>
            <w:div w:id="619146863">
              <w:marLeft w:val="0"/>
              <w:marRight w:val="0"/>
              <w:marTop w:val="0"/>
              <w:marBottom w:val="0"/>
              <w:divBdr>
                <w:top w:val="none" w:sz="0" w:space="0" w:color="auto"/>
                <w:left w:val="none" w:sz="0" w:space="0" w:color="auto"/>
                <w:bottom w:val="none" w:sz="0" w:space="0" w:color="auto"/>
                <w:right w:val="none" w:sz="0" w:space="0" w:color="auto"/>
              </w:divBdr>
            </w:div>
          </w:divsChild>
        </w:div>
        <w:div w:id="1194726816">
          <w:marLeft w:val="0"/>
          <w:marRight w:val="0"/>
          <w:marTop w:val="0"/>
          <w:marBottom w:val="0"/>
          <w:divBdr>
            <w:top w:val="none" w:sz="0" w:space="0" w:color="auto"/>
            <w:left w:val="none" w:sz="0" w:space="0" w:color="auto"/>
            <w:bottom w:val="none" w:sz="0" w:space="0" w:color="auto"/>
            <w:right w:val="none" w:sz="0" w:space="0" w:color="auto"/>
          </w:divBdr>
          <w:divsChild>
            <w:div w:id="118842865">
              <w:marLeft w:val="0"/>
              <w:marRight w:val="0"/>
              <w:marTop w:val="0"/>
              <w:marBottom w:val="0"/>
              <w:divBdr>
                <w:top w:val="none" w:sz="0" w:space="0" w:color="auto"/>
                <w:left w:val="none" w:sz="0" w:space="0" w:color="auto"/>
                <w:bottom w:val="none" w:sz="0" w:space="0" w:color="auto"/>
                <w:right w:val="none" w:sz="0" w:space="0" w:color="auto"/>
              </w:divBdr>
            </w:div>
            <w:div w:id="1982342375">
              <w:marLeft w:val="0"/>
              <w:marRight w:val="0"/>
              <w:marTop w:val="0"/>
              <w:marBottom w:val="0"/>
              <w:divBdr>
                <w:top w:val="none" w:sz="0" w:space="0" w:color="auto"/>
                <w:left w:val="none" w:sz="0" w:space="0" w:color="auto"/>
                <w:bottom w:val="none" w:sz="0" w:space="0" w:color="auto"/>
                <w:right w:val="none" w:sz="0" w:space="0" w:color="auto"/>
              </w:divBdr>
            </w:div>
          </w:divsChild>
        </w:div>
        <w:div w:id="1383863721">
          <w:marLeft w:val="0"/>
          <w:marRight w:val="0"/>
          <w:marTop w:val="0"/>
          <w:marBottom w:val="0"/>
          <w:divBdr>
            <w:top w:val="none" w:sz="0" w:space="0" w:color="auto"/>
            <w:left w:val="none" w:sz="0" w:space="0" w:color="auto"/>
            <w:bottom w:val="none" w:sz="0" w:space="0" w:color="auto"/>
            <w:right w:val="none" w:sz="0" w:space="0" w:color="auto"/>
          </w:divBdr>
        </w:div>
      </w:divsChild>
    </w:div>
    <w:div w:id="1797797712">
      <w:bodyDiv w:val="1"/>
      <w:marLeft w:val="0"/>
      <w:marRight w:val="0"/>
      <w:marTop w:val="0"/>
      <w:marBottom w:val="0"/>
      <w:divBdr>
        <w:top w:val="none" w:sz="0" w:space="0" w:color="auto"/>
        <w:left w:val="none" w:sz="0" w:space="0" w:color="auto"/>
        <w:bottom w:val="none" w:sz="0" w:space="0" w:color="auto"/>
        <w:right w:val="none" w:sz="0" w:space="0" w:color="auto"/>
      </w:divBdr>
      <w:divsChild>
        <w:div w:id="86582933">
          <w:marLeft w:val="0"/>
          <w:marRight w:val="0"/>
          <w:marTop w:val="0"/>
          <w:marBottom w:val="0"/>
          <w:divBdr>
            <w:top w:val="none" w:sz="0" w:space="0" w:color="auto"/>
            <w:left w:val="none" w:sz="0" w:space="0" w:color="auto"/>
            <w:bottom w:val="none" w:sz="0" w:space="0" w:color="auto"/>
            <w:right w:val="none" w:sz="0" w:space="0" w:color="auto"/>
          </w:divBdr>
        </w:div>
        <w:div w:id="86929115">
          <w:marLeft w:val="0"/>
          <w:marRight w:val="0"/>
          <w:marTop w:val="0"/>
          <w:marBottom w:val="0"/>
          <w:divBdr>
            <w:top w:val="none" w:sz="0" w:space="0" w:color="auto"/>
            <w:left w:val="none" w:sz="0" w:space="0" w:color="auto"/>
            <w:bottom w:val="none" w:sz="0" w:space="0" w:color="auto"/>
            <w:right w:val="none" w:sz="0" w:space="0" w:color="auto"/>
          </w:divBdr>
        </w:div>
        <w:div w:id="421074376">
          <w:marLeft w:val="0"/>
          <w:marRight w:val="0"/>
          <w:marTop w:val="0"/>
          <w:marBottom w:val="0"/>
          <w:divBdr>
            <w:top w:val="none" w:sz="0" w:space="0" w:color="auto"/>
            <w:left w:val="none" w:sz="0" w:space="0" w:color="auto"/>
            <w:bottom w:val="none" w:sz="0" w:space="0" w:color="auto"/>
            <w:right w:val="none" w:sz="0" w:space="0" w:color="auto"/>
          </w:divBdr>
        </w:div>
        <w:div w:id="745419872">
          <w:marLeft w:val="0"/>
          <w:marRight w:val="0"/>
          <w:marTop w:val="0"/>
          <w:marBottom w:val="0"/>
          <w:divBdr>
            <w:top w:val="none" w:sz="0" w:space="0" w:color="auto"/>
            <w:left w:val="none" w:sz="0" w:space="0" w:color="auto"/>
            <w:bottom w:val="none" w:sz="0" w:space="0" w:color="auto"/>
            <w:right w:val="none" w:sz="0" w:space="0" w:color="auto"/>
          </w:divBdr>
        </w:div>
        <w:div w:id="815149979">
          <w:marLeft w:val="0"/>
          <w:marRight w:val="0"/>
          <w:marTop w:val="0"/>
          <w:marBottom w:val="0"/>
          <w:divBdr>
            <w:top w:val="none" w:sz="0" w:space="0" w:color="auto"/>
            <w:left w:val="none" w:sz="0" w:space="0" w:color="auto"/>
            <w:bottom w:val="none" w:sz="0" w:space="0" w:color="auto"/>
            <w:right w:val="none" w:sz="0" w:space="0" w:color="auto"/>
          </w:divBdr>
        </w:div>
        <w:div w:id="967705932">
          <w:marLeft w:val="0"/>
          <w:marRight w:val="0"/>
          <w:marTop w:val="0"/>
          <w:marBottom w:val="0"/>
          <w:divBdr>
            <w:top w:val="none" w:sz="0" w:space="0" w:color="auto"/>
            <w:left w:val="none" w:sz="0" w:space="0" w:color="auto"/>
            <w:bottom w:val="none" w:sz="0" w:space="0" w:color="auto"/>
            <w:right w:val="none" w:sz="0" w:space="0" w:color="auto"/>
          </w:divBdr>
        </w:div>
        <w:div w:id="1387946577">
          <w:marLeft w:val="0"/>
          <w:marRight w:val="0"/>
          <w:marTop w:val="0"/>
          <w:marBottom w:val="0"/>
          <w:divBdr>
            <w:top w:val="none" w:sz="0" w:space="0" w:color="auto"/>
            <w:left w:val="none" w:sz="0" w:space="0" w:color="auto"/>
            <w:bottom w:val="none" w:sz="0" w:space="0" w:color="auto"/>
            <w:right w:val="none" w:sz="0" w:space="0" w:color="auto"/>
          </w:divBdr>
        </w:div>
        <w:div w:id="1601983134">
          <w:marLeft w:val="0"/>
          <w:marRight w:val="0"/>
          <w:marTop w:val="0"/>
          <w:marBottom w:val="0"/>
          <w:divBdr>
            <w:top w:val="none" w:sz="0" w:space="0" w:color="auto"/>
            <w:left w:val="none" w:sz="0" w:space="0" w:color="auto"/>
            <w:bottom w:val="none" w:sz="0" w:space="0" w:color="auto"/>
            <w:right w:val="none" w:sz="0" w:space="0" w:color="auto"/>
          </w:divBdr>
        </w:div>
        <w:div w:id="1706759701">
          <w:marLeft w:val="0"/>
          <w:marRight w:val="0"/>
          <w:marTop w:val="0"/>
          <w:marBottom w:val="0"/>
          <w:divBdr>
            <w:top w:val="none" w:sz="0" w:space="0" w:color="auto"/>
            <w:left w:val="none" w:sz="0" w:space="0" w:color="auto"/>
            <w:bottom w:val="none" w:sz="0" w:space="0" w:color="auto"/>
            <w:right w:val="none" w:sz="0" w:space="0" w:color="auto"/>
          </w:divBdr>
        </w:div>
        <w:div w:id="2114202697">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80761463">
      <w:bodyDiv w:val="1"/>
      <w:marLeft w:val="0"/>
      <w:marRight w:val="0"/>
      <w:marTop w:val="0"/>
      <w:marBottom w:val="0"/>
      <w:divBdr>
        <w:top w:val="none" w:sz="0" w:space="0" w:color="auto"/>
        <w:left w:val="none" w:sz="0" w:space="0" w:color="auto"/>
        <w:bottom w:val="none" w:sz="0" w:space="0" w:color="auto"/>
        <w:right w:val="none" w:sz="0" w:space="0" w:color="auto"/>
      </w:divBdr>
    </w:div>
    <w:div w:id="1982273698">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footer" Target="footer1.xml"/><Relationship Id="rId55"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hyperlink" Target="https://creativecommons.org/licenses/by-sa/3.0/" TargetMode="External"/><Relationship Id="rId24" Type="http://schemas.openxmlformats.org/officeDocument/2006/relationships/image" Target="media/image11.png"/><Relationship Id="rId32" Type="http://schemas.openxmlformats.org/officeDocument/2006/relationships/hyperlink" Target="https://toytheater.com/cube/" TargetMode="External"/><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footer" Target="footer3.xml"/><Relationship Id="rId58" Type="http://schemas.openxmlformats.org/officeDocument/2006/relationships/hyperlink" Target="https://curriculum.nsw.edu.au/learning-areas/mathematics/mathematics-k-10-2022"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5.xml"/><Relationship Id="rId19" Type="http://schemas.openxmlformats.org/officeDocument/2006/relationships/image" Target="media/image6.png"/><Relationship Id="rId14" Type="http://schemas.openxmlformats.org/officeDocument/2006/relationships/hyperlink" Target="https://toytheater.com/cube/"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hyperlink" Target="https://educationstandards.nsw.edu.au/" TargetMode="External"/><Relationship Id="rId64" Type="http://schemas.openxmlformats.org/officeDocument/2006/relationships/footer" Target="footer7.xml"/><Relationship Id="rId8" Type="http://schemas.openxmlformats.org/officeDocument/2006/relationships/hyperlink" Target="https://curriculum.nsw.edu.au/learning-areas/mathematics/mathematics-k-10-2022"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toytheater.com/cube/"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hyperlink" Target="https://creativecommons.org/licenses/by/4.0/" TargetMode="External"/><Relationship Id="rId20" Type="http://schemas.openxmlformats.org/officeDocument/2006/relationships/image" Target="media/image7.png"/><Relationship Id="rId41" Type="http://schemas.openxmlformats.org/officeDocument/2006/relationships/image" Target="media/image26.png"/><Relationship Id="rId54" Type="http://schemas.openxmlformats.org/officeDocument/2006/relationships/footer" Target="footer4.xm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t.ly/pausepouncebounce"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1.png"/><Relationship Id="rId49" Type="http://schemas.openxmlformats.org/officeDocument/2006/relationships/header" Target="header1.xml"/><Relationship Id="rId57" Type="http://schemas.openxmlformats.org/officeDocument/2006/relationships/hyperlink" Target="https://curriculum.nsw.edu.au/" TargetMode="External"/><Relationship Id="rId10" Type="http://schemas.openxmlformats.org/officeDocument/2006/relationships/hyperlink" Target="https://openverse.org/image/cf36e43a-7544-4519-a244-1f30d5626652?q=the%20cube%20houses" TargetMode="External"/><Relationship Id="rId31" Type="http://schemas.openxmlformats.org/officeDocument/2006/relationships/hyperlink" Target="https://toytheater.com/cube/" TargetMode="External"/><Relationship Id="rId44" Type="http://schemas.openxmlformats.org/officeDocument/2006/relationships/image" Target="media/image29.png"/><Relationship Id="rId52" Type="http://schemas.openxmlformats.org/officeDocument/2006/relationships/header" Target="header2.xml"/><Relationship Id="rId60" Type="http://schemas.openxmlformats.org/officeDocument/2006/relationships/image" Target="media/image34.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5.png"/><Relationship Id="rId39" Type="http://schemas.openxmlformats.org/officeDocument/2006/relationships/image" Target="media/image24.png"/></Relationships>
</file>

<file path=word/_rels/footer2.xml.rels><?xml version="1.0" encoding="UTF-8" standalone="yes"?>
<Relationships xmlns="http://schemas.openxmlformats.org/package/2006/relationships"><Relationship Id="rId2" Type="http://schemas.openxmlformats.org/officeDocument/2006/relationships/image" Target="media/image34.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uda\AppData\Local\Temp\Temp1_DoEBrandAsset%20(2).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4E2BD-52C9-4BA7-B341-954F6FFA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DoE_Blank_Word_Template</Template>
  <TotalTime>264</TotalTime>
  <Pages>25</Pages>
  <Words>3274</Words>
  <Characters>18665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Cube houses</vt:lpstr>
    </vt:vector>
  </TitlesOfParts>
  <Manager/>
  <Company>NSW Department of Education</Company>
  <LinksUpToDate>false</LinksUpToDate>
  <CharactersWithSpaces>21896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Cube houses</dc:title>
  <dc:subject/>
  <dc:creator>NSW Department of Education</dc:creator>
  <cp:keywords/>
  <dc:description/>
  <cp:lastPrinted>2019-10-01T17:42:00Z</cp:lastPrinted>
  <dcterms:created xsi:type="dcterms:W3CDTF">2023-06-05T02:53:00Z</dcterms:created>
  <dcterms:modified xsi:type="dcterms:W3CDTF">2023-06-09T05:17:00Z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ediaServiceImageTags">
    <vt:lpwstr/>
  </property>
</Properties>
</file>