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E647" w14:textId="5DE75B83" w:rsidR="053C4FF3" w:rsidRDefault="001A22A9" w:rsidP="00DA237B">
      <w:pPr>
        <w:pStyle w:val="Heading1"/>
      </w:pPr>
      <w:r>
        <w:t>How many trips to the moon?</w:t>
      </w:r>
    </w:p>
    <w:p w14:paraId="599CAD1D" w14:textId="23D72259" w:rsidR="00543CDB" w:rsidRPr="006239CB" w:rsidRDefault="001A22A9" w:rsidP="00543CDB">
      <w:r>
        <w:t xml:space="preserve">Students investigate the relationships between very large measurements to examine the usefulness of </w:t>
      </w:r>
      <w:r w:rsidR="00BB7F65">
        <w:t>expressing</w:t>
      </w:r>
      <w:r>
        <w:t xml:space="preserve"> large numbers in scientific notation</w:t>
      </w:r>
      <w:r w:rsidR="009B5ECC">
        <w:t xml:space="preserve"> for operations.</w:t>
      </w:r>
    </w:p>
    <w:p w14:paraId="5BF7F918" w14:textId="200336DB" w:rsidR="00A51D10" w:rsidRDefault="004125FD" w:rsidP="004125FD">
      <w:pPr>
        <w:pStyle w:val="Heading2"/>
      </w:pPr>
      <w:r>
        <w:t>Visible learning</w:t>
      </w:r>
    </w:p>
    <w:p w14:paraId="531BF1E6" w14:textId="2F7033A7" w:rsidR="00A51D10" w:rsidRPr="00CE6CDC" w:rsidRDefault="00A51D10" w:rsidP="00A51D10">
      <w:pPr>
        <w:pStyle w:val="Heading3"/>
        <w:numPr>
          <w:ilvl w:val="2"/>
          <w:numId w:val="8"/>
        </w:numPr>
        <w:ind w:left="0"/>
      </w:pPr>
      <w:r>
        <w:t>Learning intention</w:t>
      </w:r>
    </w:p>
    <w:p w14:paraId="7921FBAC" w14:textId="09D7AA6B" w:rsidR="00D01CAE" w:rsidRPr="0067583D" w:rsidRDefault="00387E24" w:rsidP="002140D1">
      <w:pPr>
        <w:pStyle w:val="ListBullet"/>
        <w:rPr>
          <w:lang w:eastAsia="zh-CN"/>
        </w:rPr>
      </w:pPr>
      <w:r w:rsidRPr="0067583D">
        <w:rPr>
          <w:lang w:eastAsia="zh-CN"/>
        </w:rPr>
        <w:t xml:space="preserve">To be able to operate with large numbers </w:t>
      </w:r>
      <w:r w:rsidR="00077767">
        <w:rPr>
          <w:lang w:eastAsia="zh-CN"/>
        </w:rPr>
        <w:t>expressed in</w:t>
      </w:r>
      <w:r w:rsidRPr="0067583D">
        <w:rPr>
          <w:lang w:eastAsia="zh-CN"/>
        </w:rPr>
        <w:t xml:space="preserve"> scientific notation.</w:t>
      </w:r>
    </w:p>
    <w:p w14:paraId="31580410" w14:textId="77777777" w:rsidR="00A51D10" w:rsidRDefault="00A51D10" w:rsidP="00A51D10">
      <w:pPr>
        <w:pStyle w:val="Heading3"/>
        <w:numPr>
          <w:ilvl w:val="2"/>
          <w:numId w:val="8"/>
        </w:numPr>
        <w:ind w:left="0"/>
      </w:pPr>
      <w:r>
        <w:t>Success criteria</w:t>
      </w:r>
    </w:p>
    <w:p w14:paraId="40A55A86" w14:textId="55BF3813" w:rsidR="00D01CAE" w:rsidRPr="00AC1630" w:rsidRDefault="00FD0CD5" w:rsidP="003102C3">
      <w:pPr>
        <w:pStyle w:val="ListBullet"/>
      </w:pPr>
      <w:r w:rsidRPr="00AC1630">
        <w:t>I can multiply large numbers expressed in scientific notation.</w:t>
      </w:r>
    </w:p>
    <w:p w14:paraId="69671786" w14:textId="16FAB300" w:rsidR="00FD0CD5" w:rsidRPr="00AC1630" w:rsidRDefault="00FD0CD5" w:rsidP="003102C3">
      <w:pPr>
        <w:pStyle w:val="ListBullet"/>
      </w:pPr>
      <w:r w:rsidRPr="00AC1630">
        <w:t>I can divide large number</w:t>
      </w:r>
      <w:r w:rsidR="0033100B">
        <w:t>s</w:t>
      </w:r>
      <w:r w:rsidRPr="00AC1630">
        <w:t xml:space="preserve"> expressed in scientific notation.</w:t>
      </w:r>
    </w:p>
    <w:p w14:paraId="2A564F17" w14:textId="3E79330F" w:rsidR="00FD0CD5" w:rsidRPr="00AC1630" w:rsidRDefault="00FD0CD5" w:rsidP="003102C3">
      <w:pPr>
        <w:pStyle w:val="ListBullet"/>
      </w:pPr>
      <w:r w:rsidRPr="00AC1630">
        <w:t xml:space="preserve">I can round the decimal part of numbers in scientific notation to </w:t>
      </w:r>
      <w:r w:rsidR="00AC1630" w:rsidRPr="00AC1630">
        <w:t>simplify approximate calculations.</w:t>
      </w:r>
    </w:p>
    <w:p w14:paraId="73D6D35E" w14:textId="77777777" w:rsidR="00A51D10" w:rsidRDefault="00A51D10" w:rsidP="00A51D10">
      <w:pPr>
        <w:pStyle w:val="Heading3"/>
        <w:numPr>
          <w:ilvl w:val="2"/>
          <w:numId w:val="8"/>
        </w:numPr>
        <w:ind w:left="0"/>
      </w:pPr>
      <w:r>
        <w:t>Syllabus outcomes</w:t>
      </w:r>
    </w:p>
    <w:p w14:paraId="3A59497B" w14:textId="17C60927" w:rsidR="00377B60" w:rsidRPr="00377B60" w:rsidRDefault="00377B60" w:rsidP="00377B60">
      <w:r>
        <w:t>A student:</w:t>
      </w:r>
    </w:p>
    <w:p w14:paraId="61F2DE12" w14:textId="6343C7EA" w:rsidR="00552A98" w:rsidRPr="00552A98" w:rsidRDefault="00552A98" w:rsidP="00552A98">
      <w:pPr>
        <w:pStyle w:val="ListBullet"/>
        <w:rPr>
          <w:rFonts w:eastAsia="Arial"/>
        </w:rPr>
      </w:pPr>
      <w:r w:rsidRPr="014037C3">
        <w:rPr>
          <w:lang w:val="en-US"/>
        </w:rPr>
        <w:t xml:space="preserve">develops understanding and fluency in mathematics through exploring and connecting mathematical concepts, </w:t>
      </w:r>
      <w:proofErr w:type="gramStart"/>
      <w:r w:rsidRPr="014037C3">
        <w:rPr>
          <w:lang w:val="en-US"/>
        </w:rPr>
        <w:t>choosing</w:t>
      </w:r>
      <w:proofErr w:type="gramEnd"/>
      <w:r w:rsidRPr="014037C3">
        <w:rPr>
          <w:lang w:val="en-US"/>
        </w:rPr>
        <w:t xml:space="preserve"> and applying mathematical techniques to solve problems, and communicating their thinking and reasoning coherently and clearly</w:t>
      </w:r>
      <w:r w:rsidRPr="00EB11F4">
        <w:t xml:space="preserve"> </w:t>
      </w:r>
      <w:r w:rsidRPr="014037C3">
        <w:rPr>
          <w:rStyle w:val="Strong"/>
          <w:lang w:val="en-US"/>
        </w:rPr>
        <w:t>MAO-WM-01</w:t>
      </w:r>
    </w:p>
    <w:p w14:paraId="48ABAC99" w14:textId="72D1B06B" w:rsidR="002C194D" w:rsidRPr="00377B60" w:rsidRDefault="67637325" w:rsidP="014037C3">
      <w:pPr>
        <w:pStyle w:val="ListBullet"/>
        <w:rPr>
          <w:rStyle w:val="Strong"/>
          <w:b w:val="0"/>
        </w:rPr>
      </w:pPr>
      <w:r>
        <w:t>s</w:t>
      </w:r>
      <w:r w:rsidR="002C194D">
        <w:t>olve</w:t>
      </w:r>
      <w:r w:rsidR="00B03E12">
        <w:t>s</w:t>
      </w:r>
      <w:r w:rsidR="002C194D">
        <w:t xml:space="preserve"> measurement problems by using scientific notation to represent numbers and rounding to a given number of significant figures</w:t>
      </w:r>
      <w:r w:rsidR="008251A2">
        <w:t xml:space="preserve"> </w:t>
      </w:r>
      <w:r w:rsidR="008251A2" w:rsidRPr="014037C3">
        <w:rPr>
          <w:rStyle w:val="Strong"/>
        </w:rPr>
        <w:t>MA5-MAG-C-01</w:t>
      </w:r>
    </w:p>
    <w:p w14:paraId="6B0B15ED" w14:textId="3B01889C" w:rsidR="00C26E7C" w:rsidRDefault="00000000" w:rsidP="00B917F1">
      <w:pPr>
        <w:pStyle w:val="Imageattributioncaption"/>
        <w:spacing w:before="240"/>
      </w:pPr>
      <w:hyperlink r:id="rId7" w:history="1">
        <w:r w:rsidR="00B917F1" w:rsidRPr="00B51687">
          <w:rPr>
            <w:rStyle w:val="Hyperlink"/>
          </w:rPr>
          <w:t>Mathematics K–10 Syllabus</w:t>
        </w:r>
      </w:hyperlink>
      <w:r w:rsidR="00B917F1">
        <w:t xml:space="preserve"> </w:t>
      </w:r>
      <w:r w:rsidR="00B917F1" w:rsidRPr="00B51687">
        <w:t xml:space="preserve">© NSW Education Standards Authority (NESA) for and on behalf of the Crown in right of the State of New South Wales, </w:t>
      </w:r>
      <w:r w:rsidR="00B917F1">
        <w:t>2022.</w:t>
      </w:r>
    </w:p>
    <w:p w14:paraId="44E295C6" w14:textId="77777777" w:rsidR="00C26E7C" w:rsidRDefault="00C26E7C">
      <w:pPr>
        <w:spacing w:line="276" w:lineRule="auto"/>
        <w:rPr>
          <w:rFonts w:eastAsia="Calibri"/>
          <w:kern w:val="24"/>
          <w:sz w:val="18"/>
          <w:szCs w:val="18"/>
          <w:lang w:val="en-US"/>
        </w:rPr>
      </w:pPr>
      <w:r>
        <w:br w:type="page"/>
      </w:r>
    </w:p>
    <w:p w14:paraId="73435BE4" w14:textId="473E06CE" w:rsidR="00A51D10" w:rsidRDefault="00A51D10" w:rsidP="00A51D10">
      <w:pPr>
        <w:pStyle w:val="Heading2"/>
        <w:numPr>
          <w:ilvl w:val="1"/>
          <w:numId w:val="8"/>
        </w:numPr>
        <w:ind w:left="0"/>
      </w:pPr>
      <w:r>
        <w:lastRenderedPageBreak/>
        <w:t>Activity structure</w:t>
      </w:r>
    </w:p>
    <w:p w14:paraId="65965512" w14:textId="73E1DDE8" w:rsidR="00A51D10" w:rsidRDefault="00A51D10" w:rsidP="00A51D10">
      <w:pPr>
        <w:pStyle w:val="Heading3"/>
        <w:numPr>
          <w:ilvl w:val="2"/>
          <w:numId w:val="8"/>
        </w:numPr>
        <w:ind w:left="0"/>
      </w:pPr>
      <w:r>
        <w:t>Launch</w:t>
      </w:r>
    </w:p>
    <w:p w14:paraId="496A168B" w14:textId="235F3537" w:rsidR="00A90411" w:rsidRDefault="00D039AB" w:rsidP="00A90411">
      <w:pPr>
        <w:pStyle w:val="ListNumber"/>
      </w:pPr>
      <w:r>
        <w:t>Lead a discussion with students asking them to share the furthest destination they have travelled to.</w:t>
      </w:r>
    </w:p>
    <w:p w14:paraId="05C239D3" w14:textId="16894617" w:rsidR="00D039AB" w:rsidRDefault="00574B35" w:rsidP="00A90411">
      <w:pPr>
        <w:pStyle w:val="ListNumber"/>
      </w:pPr>
      <w:r>
        <w:t>Use Google Maps</w:t>
      </w:r>
      <w:r w:rsidR="008C4B2B">
        <w:t xml:space="preserve"> (</w:t>
      </w:r>
      <w:hyperlink r:id="rId8" w:history="1">
        <w:r w:rsidR="00211DF5">
          <w:rPr>
            <w:rStyle w:val="Hyperlink"/>
          </w:rPr>
          <w:t>bit.ly/</w:t>
        </w:r>
        <w:proofErr w:type="spellStart"/>
        <w:r w:rsidR="00211DF5">
          <w:rPr>
            <w:rStyle w:val="Hyperlink"/>
          </w:rPr>
          <w:t>GoogleMapsSyd</w:t>
        </w:r>
        <w:proofErr w:type="spellEnd"/>
      </w:hyperlink>
      <w:r w:rsidR="008C4B2B">
        <w:t>)</w:t>
      </w:r>
      <w:r w:rsidR="00211DF5">
        <w:t xml:space="preserve"> </w:t>
      </w:r>
      <w:r w:rsidR="008C4B2B">
        <w:t xml:space="preserve">to find the distance </w:t>
      </w:r>
      <w:r w:rsidR="0075534B">
        <w:t xml:space="preserve">in kilometres of the trips </w:t>
      </w:r>
      <w:r w:rsidR="00F412FC">
        <w:t>suggest</w:t>
      </w:r>
      <w:r w:rsidR="00CD2C0B">
        <w:t>ed by students</w:t>
      </w:r>
      <w:r w:rsidR="00F412FC">
        <w:t>.</w:t>
      </w:r>
    </w:p>
    <w:p w14:paraId="1A66BF19" w14:textId="5457CC69" w:rsidR="007A35B1" w:rsidRDefault="00803874" w:rsidP="0054451E">
      <w:pPr>
        <w:pStyle w:val="ListNumber"/>
      </w:pPr>
      <w:r>
        <w:t xml:space="preserve">Explain to </w:t>
      </w:r>
      <w:r w:rsidR="00026C9E">
        <w:t>students that the</w:t>
      </w:r>
      <w:r w:rsidR="007A35B1">
        <w:t xml:space="preserve"> furthest destination any human has travelled</w:t>
      </w:r>
      <w:r w:rsidR="007A35B1" w:rsidDel="00D653F4">
        <w:t xml:space="preserve"> </w:t>
      </w:r>
      <w:r w:rsidR="007A35B1">
        <w:t>is</w:t>
      </w:r>
      <w:r w:rsidR="00D653F4">
        <w:t xml:space="preserve"> to</w:t>
      </w:r>
      <w:r w:rsidR="007A35B1">
        <w:t xml:space="preserve"> the </w:t>
      </w:r>
      <w:r w:rsidR="000779DF">
        <w:t>m</w:t>
      </w:r>
      <w:r w:rsidR="007A35B1">
        <w:t>oon, a</w:t>
      </w:r>
      <w:r w:rsidR="00026C9E">
        <w:t xml:space="preserve"> distance </w:t>
      </w:r>
      <w:r w:rsidR="007A35B1">
        <w:t>of</w:t>
      </w:r>
      <w:r w:rsidR="00026C9E">
        <w:t xml:space="preserve"> </w:t>
      </w:r>
      <w:r w:rsidR="008A50DD">
        <w:t>384 400 km</w:t>
      </w:r>
      <w:r w:rsidR="007A35B1">
        <w:t xml:space="preserve"> from Earth</w:t>
      </w:r>
      <w:r w:rsidR="008A50DD">
        <w:t>.</w:t>
      </w:r>
    </w:p>
    <w:p w14:paraId="38585E1F" w14:textId="1C28EB18" w:rsidR="0054451E" w:rsidRDefault="0054451E" w:rsidP="0054451E">
      <w:pPr>
        <w:pStyle w:val="ListNumber"/>
      </w:pPr>
      <w:r>
        <w:t xml:space="preserve">Have students engage in a </w:t>
      </w:r>
      <w:r w:rsidR="00F42253">
        <w:t>Think-Pair-Share</w:t>
      </w:r>
      <w:r>
        <w:t xml:space="preserve"> (</w:t>
      </w:r>
      <w:hyperlink r:id="rId9" w:tgtFrame="_blank" w:history="1">
        <w:r>
          <w:rPr>
            <w:color w:val="2F5496"/>
            <w:u w:val="single"/>
            <w:shd w:val="clear" w:color="auto" w:fill="FFFFFF"/>
          </w:rPr>
          <w:t>bit.ly/</w:t>
        </w:r>
        <w:proofErr w:type="spellStart"/>
        <w:r>
          <w:rPr>
            <w:color w:val="2F5496"/>
            <w:u w:val="single"/>
            <w:shd w:val="clear" w:color="auto" w:fill="FFFFFF"/>
          </w:rPr>
          <w:t>thinkpairsharestrategy</w:t>
        </w:r>
        <w:proofErr w:type="spellEnd"/>
      </w:hyperlink>
      <w:r>
        <w:t>) to answer the following questions.</w:t>
      </w:r>
    </w:p>
    <w:p w14:paraId="3CE5C0CD" w14:textId="3EA8828C" w:rsidR="008A50DD" w:rsidRDefault="00597AD7" w:rsidP="00E65F2B">
      <w:pPr>
        <w:pStyle w:val="ListNumber2"/>
      </w:pPr>
      <w:r>
        <w:t>The distance f</w:t>
      </w:r>
      <w:r w:rsidR="00491BD0">
        <w:t>rom Sydney to Brisbane is 7</w:t>
      </w:r>
      <w:r w:rsidR="00887C48">
        <w:t>33 kilometres. How many trips from Sydney to Brisbane does it take to get to the moon?</w:t>
      </w:r>
    </w:p>
    <w:p w14:paraId="6776282A" w14:textId="4386545A" w:rsidR="00887C48" w:rsidRDefault="00887C48" w:rsidP="00E65F2B">
      <w:pPr>
        <w:pStyle w:val="ListNumber2"/>
      </w:pPr>
      <w:r>
        <w:t xml:space="preserve">The longest flight </w:t>
      </w:r>
      <w:r w:rsidR="00FE40D4">
        <w:t xml:space="preserve">in the world is currently </w:t>
      </w:r>
      <w:r w:rsidR="003A3418">
        <w:t xml:space="preserve">15 426 kilometres, from Singapore to </w:t>
      </w:r>
      <w:r w:rsidR="001B1410">
        <w:t>Ne</w:t>
      </w:r>
      <w:r w:rsidR="002E7603">
        <w:t>w</w:t>
      </w:r>
      <w:r w:rsidR="001B1410">
        <w:t xml:space="preserve"> York. </w:t>
      </w:r>
      <w:r w:rsidR="005776AF">
        <w:t>How many trips from Singapore to New York does it take to get to the moon?</w:t>
      </w:r>
    </w:p>
    <w:p w14:paraId="57EFE49E" w14:textId="288EBEBD" w:rsidR="005776AF" w:rsidRDefault="00461677" w:rsidP="00E65F2B">
      <w:pPr>
        <w:pStyle w:val="ListNumber2"/>
      </w:pPr>
      <w:r>
        <w:t xml:space="preserve">The distance from </w:t>
      </w:r>
      <w:r w:rsidR="00682147">
        <w:t xml:space="preserve">Earth to Venus </w:t>
      </w:r>
      <w:r w:rsidR="005877D7">
        <w:t xml:space="preserve">is 295 times </w:t>
      </w:r>
      <w:r w:rsidR="00DE5AD7">
        <w:t xml:space="preserve">the distance to the moon. </w:t>
      </w:r>
      <w:r w:rsidR="00A720DA">
        <w:t>How far is it to Venus?</w:t>
      </w:r>
    </w:p>
    <w:p w14:paraId="14BCAFDD" w14:textId="3189066C" w:rsidR="00136DF3" w:rsidRPr="0081033C" w:rsidRDefault="00136DF3" w:rsidP="00136DF3">
      <w:pPr>
        <w:pStyle w:val="FeatureBox"/>
      </w:pPr>
      <w:r>
        <w:t xml:space="preserve">The purpose of these problems is to have students identify that such questions lead to division and multiplication. Teachers can modify these questions </w:t>
      </w:r>
      <w:r w:rsidR="001063D5">
        <w:t>for their context</w:t>
      </w:r>
      <w:r w:rsidR="00BF4086">
        <w:t xml:space="preserve"> and should consider </w:t>
      </w:r>
      <w:r w:rsidR="0073701F">
        <w:t xml:space="preserve">extending the narrative with articles such as </w:t>
      </w:r>
      <w:r w:rsidR="00FD28E9" w:rsidRPr="00FD28E9">
        <w:t>‘</w:t>
      </w:r>
      <w:r w:rsidR="0081033C" w:rsidRPr="00FD28E9">
        <w:t>The new longest flight in the world</w:t>
      </w:r>
      <w:r w:rsidR="00FD28E9" w:rsidRPr="00FD28E9">
        <w:t>’</w:t>
      </w:r>
      <w:r w:rsidR="0081033C">
        <w:rPr>
          <w:i/>
          <w:iCs/>
        </w:rPr>
        <w:t xml:space="preserve"> </w:t>
      </w:r>
      <w:r w:rsidR="0081033C">
        <w:t>(</w:t>
      </w:r>
      <w:hyperlink r:id="rId10" w:history="1">
        <w:r w:rsidR="008370AF">
          <w:rPr>
            <w:rStyle w:val="Hyperlink"/>
          </w:rPr>
          <w:t>bit.ly/</w:t>
        </w:r>
        <w:proofErr w:type="spellStart"/>
        <w:r w:rsidR="008370AF">
          <w:rPr>
            <w:rStyle w:val="Hyperlink"/>
          </w:rPr>
          <w:t>LongestFlightArticle</w:t>
        </w:r>
        <w:proofErr w:type="spellEnd"/>
      </w:hyperlink>
      <w:r w:rsidR="008370AF">
        <w:t>).</w:t>
      </w:r>
    </w:p>
    <w:p w14:paraId="5EEB577F" w14:textId="77777777" w:rsidR="00DF48DE" w:rsidRDefault="00DF48DE">
      <w:pPr>
        <w:spacing w:line="276" w:lineRule="auto"/>
        <w:rPr>
          <w:b/>
          <w:bCs/>
          <w:color w:val="002664"/>
          <w:sz w:val="40"/>
          <w:szCs w:val="40"/>
        </w:rPr>
      </w:pPr>
      <w:r>
        <w:br w:type="page"/>
      </w:r>
    </w:p>
    <w:p w14:paraId="2F468947" w14:textId="41972821" w:rsidR="00A51D10" w:rsidRDefault="00A51D10" w:rsidP="00A51D10">
      <w:pPr>
        <w:pStyle w:val="Heading3"/>
      </w:pPr>
      <w:r>
        <w:lastRenderedPageBreak/>
        <w:t>Explore</w:t>
      </w:r>
    </w:p>
    <w:p w14:paraId="3E504E84" w14:textId="6C7E08EC" w:rsidR="00B41238" w:rsidRDefault="00B41238" w:rsidP="00B41238">
      <w:pPr>
        <w:pStyle w:val="Heading4"/>
      </w:pPr>
      <w:r>
        <w:t>How big is each planet?</w:t>
      </w:r>
    </w:p>
    <w:p w14:paraId="0FCA5C2C" w14:textId="149C10D0" w:rsidR="00596B81" w:rsidRDefault="00596B81" w:rsidP="00B41238">
      <w:pPr>
        <w:pStyle w:val="ListNumber"/>
        <w:numPr>
          <w:ilvl w:val="0"/>
          <w:numId w:val="33"/>
        </w:numPr>
      </w:pPr>
      <w:r>
        <w:t xml:space="preserve">Display </w:t>
      </w:r>
      <w:r w:rsidR="005A7F45">
        <w:t>F</w:t>
      </w:r>
      <w:r>
        <w:t>igure 1.</w:t>
      </w:r>
    </w:p>
    <w:p w14:paraId="4E46DACD" w14:textId="604E0C6C" w:rsidR="00BD1021" w:rsidRDefault="00BD1021" w:rsidP="00BD1021">
      <w:pPr>
        <w:pStyle w:val="Caption"/>
      </w:pPr>
      <w:r>
        <w:t xml:space="preserve">Figure </w:t>
      </w:r>
      <w:r>
        <w:fldChar w:fldCharType="begin"/>
      </w:r>
      <w:r>
        <w:instrText xml:space="preserve"> SEQ Figure \* ARABIC </w:instrText>
      </w:r>
      <w:r>
        <w:fldChar w:fldCharType="separate"/>
      </w:r>
      <w:r>
        <w:rPr>
          <w:noProof/>
        </w:rPr>
        <w:t>1</w:t>
      </w:r>
      <w:r>
        <w:fldChar w:fldCharType="end"/>
      </w:r>
      <w:r w:rsidR="00597AD7">
        <w:t xml:space="preserve"> –</w:t>
      </w:r>
      <w:r>
        <w:t xml:space="preserve"> </w:t>
      </w:r>
      <w:r w:rsidR="00BC0058">
        <w:t>t</w:t>
      </w:r>
      <w:r>
        <w:t>he solar system</w:t>
      </w:r>
    </w:p>
    <w:p w14:paraId="1F3EC84B" w14:textId="418FF440" w:rsidR="00747BF4" w:rsidRDefault="00BD1021" w:rsidP="00747BF4">
      <w:pPr>
        <w:keepNext/>
      </w:pPr>
      <w:r>
        <w:rPr>
          <w:noProof/>
        </w:rPr>
        <w:drawing>
          <wp:inline distT="0" distB="0" distL="0" distR="0" wp14:anchorId="4A9A1D55" wp14:editId="50E1F6CD">
            <wp:extent cx="6120130" cy="1998980"/>
            <wp:effectExtent l="0" t="0" r="0" b="1270"/>
            <wp:docPr id="1" name="Picture 1" descr="Image showing the planets in our solar system, in a line, with the edge of the sun shown on the left hand side of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showing the planets in our solar system, in a line, with the edge of the sun shown on the left hand side of the image."/>
                    <pic:cNvPicPr>
                      <a:picLocks noChangeAspect="1"/>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6120130" cy="1998980"/>
                    </a:xfrm>
                    <a:prstGeom prst="rect">
                      <a:avLst/>
                    </a:prstGeom>
                  </pic:spPr>
                </pic:pic>
              </a:graphicData>
            </a:graphic>
          </wp:inline>
        </w:drawing>
      </w:r>
    </w:p>
    <w:p w14:paraId="4E6F93BA" w14:textId="20E7EB8E" w:rsidR="00FB6963" w:rsidRPr="00596B81" w:rsidRDefault="00000000" w:rsidP="00B00B42">
      <w:pPr>
        <w:pStyle w:val="Imageattributioncaption"/>
      </w:pPr>
      <w:hyperlink r:id="rId13" w:history="1">
        <w:r w:rsidR="002548E1" w:rsidRPr="00596B81">
          <w:rPr>
            <w:rStyle w:val="Hyperlink"/>
          </w:rPr>
          <w:t xml:space="preserve">This </w:t>
        </w:r>
        <w:r w:rsidR="002548E1">
          <w:rPr>
            <w:rStyle w:val="Hyperlink"/>
          </w:rPr>
          <w:t>Illustration</w:t>
        </w:r>
      </w:hyperlink>
      <w:r w:rsidR="002548E1" w:rsidRPr="00596B81">
        <w:t xml:space="preserve"> </w:t>
      </w:r>
      <w:r w:rsidR="00FB6963" w:rsidRPr="00596B81">
        <w:t xml:space="preserve">by Unknown Author is licensed under </w:t>
      </w:r>
      <w:hyperlink r:id="rId14" w:history="1">
        <w:r w:rsidR="00FB6963" w:rsidRPr="00596B81">
          <w:rPr>
            <w:rStyle w:val="Hyperlink"/>
          </w:rPr>
          <w:t>CC BY-SA</w:t>
        </w:r>
      </w:hyperlink>
      <w:r w:rsidR="005479D1" w:rsidRPr="005479D1">
        <w:t>.</w:t>
      </w:r>
    </w:p>
    <w:p w14:paraId="63FB0D20" w14:textId="61A4FF13" w:rsidR="00291124" w:rsidRDefault="00291124" w:rsidP="00B41238">
      <w:pPr>
        <w:pStyle w:val="ListNumber"/>
        <w:numPr>
          <w:ilvl w:val="0"/>
          <w:numId w:val="33"/>
        </w:numPr>
      </w:pPr>
      <w:r>
        <w:t>Explain that this image shows all the planets in our solar system</w:t>
      </w:r>
      <w:r w:rsidR="0002701B">
        <w:t xml:space="preserve"> and</w:t>
      </w:r>
      <w:r>
        <w:t xml:space="preserve"> the edge of </w:t>
      </w:r>
      <w:r w:rsidR="000658F4">
        <w:t>the</w:t>
      </w:r>
      <w:r>
        <w:t xml:space="preserve"> sun</w:t>
      </w:r>
      <w:r w:rsidR="0002701B">
        <w:t>. T</w:t>
      </w:r>
      <w:r>
        <w:t>he moon cannot be seen in this image because it is too small.</w:t>
      </w:r>
    </w:p>
    <w:p w14:paraId="200149EF" w14:textId="07B6D5B5" w:rsidR="00B41238" w:rsidRDefault="00B41238" w:rsidP="00B41238">
      <w:pPr>
        <w:pStyle w:val="ListNumber"/>
        <w:numPr>
          <w:ilvl w:val="0"/>
          <w:numId w:val="33"/>
        </w:numPr>
      </w:pPr>
      <w:r>
        <w:t xml:space="preserve">Hand students Appendix A </w:t>
      </w:r>
      <w:r w:rsidR="00ED68EE">
        <w:t>‘</w:t>
      </w:r>
      <w:r w:rsidRPr="00ED68EE">
        <w:t>How big is that many moons?</w:t>
      </w:r>
      <w:r w:rsidR="00ED68EE">
        <w:t>’</w:t>
      </w:r>
      <w:r w:rsidR="006176F4">
        <w:t xml:space="preserve"> and have them read the example in the table.</w:t>
      </w:r>
    </w:p>
    <w:p w14:paraId="63A3CD19" w14:textId="0C314072" w:rsidR="0093719D" w:rsidRDefault="006176F4" w:rsidP="0093719D">
      <w:pPr>
        <w:pStyle w:val="ListNumber"/>
        <w:numPr>
          <w:ilvl w:val="0"/>
          <w:numId w:val="33"/>
        </w:numPr>
      </w:pPr>
      <w:r>
        <w:t xml:space="preserve">Have students use a calculator to </w:t>
      </w:r>
      <w:r w:rsidR="002E433B">
        <w:t>complete the table, leaving their final answers in scientific notation</w:t>
      </w:r>
      <w:r w:rsidR="0093719D">
        <w:t>.</w:t>
      </w:r>
    </w:p>
    <w:p w14:paraId="3F5D7AB8" w14:textId="61759BAC" w:rsidR="00E365BF" w:rsidRDefault="00E365BF" w:rsidP="0093719D">
      <w:pPr>
        <w:pStyle w:val="ListNumber"/>
        <w:numPr>
          <w:ilvl w:val="0"/>
          <w:numId w:val="33"/>
        </w:numPr>
      </w:pPr>
      <w:r>
        <w:t xml:space="preserve">Have students engage in a </w:t>
      </w:r>
      <w:r w:rsidR="007C0F7F">
        <w:t>Think-Pair-Share</w:t>
      </w:r>
      <w:r w:rsidR="00C46CB2">
        <w:t xml:space="preserve"> (</w:t>
      </w:r>
      <w:hyperlink r:id="rId15">
        <w:r w:rsidR="00C46CB2" w:rsidRPr="69AA0A1C">
          <w:rPr>
            <w:rStyle w:val="Hyperlink"/>
          </w:rPr>
          <w:t>bit.ly/</w:t>
        </w:r>
        <w:proofErr w:type="spellStart"/>
        <w:r w:rsidR="00C46CB2" w:rsidRPr="69AA0A1C">
          <w:rPr>
            <w:rStyle w:val="Hyperlink"/>
          </w:rPr>
          <w:t>thinkpairsharestrategy</w:t>
        </w:r>
        <w:proofErr w:type="spellEnd"/>
      </w:hyperlink>
      <w:r w:rsidR="00C46CB2">
        <w:t>)</w:t>
      </w:r>
      <w:r>
        <w:t xml:space="preserve"> to </w:t>
      </w:r>
      <w:r w:rsidR="00CA1080">
        <w:t>discuss the question under the table</w:t>
      </w:r>
      <w:r w:rsidR="004758BB">
        <w:t xml:space="preserve"> and look for a trend.</w:t>
      </w:r>
    </w:p>
    <w:p w14:paraId="3BA303C7" w14:textId="1B0F8538" w:rsidR="004758BB" w:rsidRPr="00B41238" w:rsidRDefault="004758BB" w:rsidP="006A7A44">
      <w:pPr>
        <w:pStyle w:val="FeatureBox"/>
      </w:pPr>
      <w:r>
        <w:t>Prompt students to consider the index laws to</w:t>
      </w:r>
      <w:r w:rsidR="0043040C">
        <w:t xml:space="preserve"> help</w:t>
      </w:r>
      <w:r>
        <w:t xml:space="preserve"> explain </w:t>
      </w:r>
      <w:r w:rsidR="006A7A44">
        <w:t xml:space="preserve">the trend in powers of </w:t>
      </w:r>
      <w:r w:rsidR="00C46CB2">
        <w:t xml:space="preserve">10 </w:t>
      </w:r>
      <w:r w:rsidR="006A7A44">
        <w:t>in the answers.</w:t>
      </w:r>
    </w:p>
    <w:p w14:paraId="2BB98C45" w14:textId="7514CE33" w:rsidR="002C44B7" w:rsidRPr="002C44B7" w:rsidRDefault="00CD3A03" w:rsidP="002C44B7">
      <w:pPr>
        <w:pStyle w:val="Heading4"/>
      </w:pPr>
      <w:r>
        <w:t>How many moons away is each planet?</w:t>
      </w:r>
    </w:p>
    <w:p w14:paraId="2FD93321" w14:textId="4079F7C6" w:rsidR="008A39AF" w:rsidRDefault="00676DF4" w:rsidP="00FF7F96">
      <w:pPr>
        <w:pStyle w:val="ListNumber"/>
        <w:numPr>
          <w:ilvl w:val="0"/>
          <w:numId w:val="30"/>
        </w:numPr>
      </w:pPr>
      <w:r>
        <w:t>Explain to students that</w:t>
      </w:r>
      <w:r w:rsidR="002E7CA3">
        <w:t xml:space="preserve"> while </w:t>
      </w:r>
      <w:r w:rsidR="00865B46">
        <w:t xml:space="preserve">12 human beings have walked on the moon between 1969 and 1972, </w:t>
      </w:r>
      <w:r w:rsidR="008A39AF">
        <w:t>no person has ever walked on another planet.</w:t>
      </w:r>
    </w:p>
    <w:p w14:paraId="4F518F75" w14:textId="47EBE9ED" w:rsidR="00CD3A03" w:rsidRDefault="00CD3A03" w:rsidP="00FF7F96">
      <w:pPr>
        <w:pStyle w:val="ListNumber"/>
        <w:numPr>
          <w:ilvl w:val="0"/>
          <w:numId w:val="30"/>
        </w:numPr>
      </w:pPr>
      <w:r>
        <w:t xml:space="preserve">Hand students Appendix B </w:t>
      </w:r>
      <w:r w:rsidR="00EB7E65">
        <w:t>‘</w:t>
      </w:r>
      <w:r w:rsidR="00F712F6" w:rsidRPr="00EB7E65">
        <w:t>How many moon trips away?</w:t>
      </w:r>
      <w:r w:rsidR="00EB7E65">
        <w:t>’</w:t>
      </w:r>
      <w:r w:rsidR="00F712F6">
        <w:rPr>
          <w:i/>
          <w:iCs/>
        </w:rPr>
        <w:t xml:space="preserve"> </w:t>
      </w:r>
      <w:r w:rsidR="00F712F6">
        <w:t xml:space="preserve">and </w:t>
      </w:r>
      <w:r w:rsidR="00E67805">
        <w:t xml:space="preserve">explain that </w:t>
      </w:r>
      <w:r w:rsidR="00256568">
        <w:t xml:space="preserve">we are going to find how many </w:t>
      </w:r>
      <w:r w:rsidR="000E0ADB">
        <w:t>trips to the moon it will take to get to the other planets.</w:t>
      </w:r>
    </w:p>
    <w:p w14:paraId="18DD5F86" w14:textId="4925BDB7" w:rsidR="0077089E" w:rsidRDefault="00CF1AB7" w:rsidP="00FF7F96">
      <w:pPr>
        <w:pStyle w:val="ListNumber"/>
        <w:numPr>
          <w:ilvl w:val="0"/>
          <w:numId w:val="30"/>
        </w:numPr>
      </w:pPr>
      <w:r>
        <w:lastRenderedPageBreak/>
        <w:t>Have students again use a calculator to follow the first example and complete the table in Appendix B.</w:t>
      </w:r>
    </w:p>
    <w:p w14:paraId="19109BFF" w14:textId="2C7B6B2F" w:rsidR="00CF1AB7" w:rsidRDefault="00CF1AB7" w:rsidP="00FF7F96">
      <w:pPr>
        <w:pStyle w:val="ListNumber"/>
        <w:numPr>
          <w:ilvl w:val="0"/>
          <w:numId w:val="30"/>
        </w:numPr>
      </w:pPr>
      <w:r>
        <w:t xml:space="preserve">Students are to engage in a </w:t>
      </w:r>
      <w:r w:rsidR="00D1421F">
        <w:t>Think-Pair-Share</w:t>
      </w:r>
      <w:r w:rsidR="009F1F17">
        <w:t xml:space="preserve"> (</w:t>
      </w:r>
      <w:hyperlink r:id="rId16">
        <w:r w:rsidR="009F1F17" w:rsidRPr="69AA0A1C">
          <w:rPr>
            <w:rStyle w:val="Hyperlink"/>
          </w:rPr>
          <w:t>bit.ly/</w:t>
        </w:r>
        <w:proofErr w:type="spellStart"/>
        <w:r w:rsidR="009F1F17" w:rsidRPr="69AA0A1C">
          <w:rPr>
            <w:rStyle w:val="Hyperlink"/>
          </w:rPr>
          <w:t>thinkpairsharestrategy</w:t>
        </w:r>
        <w:proofErr w:type="spellEnd"/>
      </w:hyperlink>
      <w:r w:rsidR="009F1F17">
        <w:t>)</w:t>
      </w:r>
      <w:r>
        <w:t xml:space="preserve"> focusing on the questions below the table</w:t>
      </w:r>
      <w:r w:rsidR="00231190">
        <w:t>, looking for trends.</w:t>
      </w:r>
    </w:p>
    <w:p w14:paraId="11777D89" w14:textId="411F997E" w:rsidR="00E33E0B" w:rsidRDefault="00E33E0B" w:rsidP="00B1742D">
      <w:pPr>
        <w:pStyle w:val="FeatureBox"/>
      </w:pPr>
      <w:r>
        <w:t xml:space="preserve">Prompt students </w:t>
      </w:r>
      <w:r w:rsidR="0043040C">
        <w:t xml:space="preserve">to again consider the index laws to help explain </w:t>
      </w:r>
      <w:r w:rsidR="008D3DAE">
        <w:t xml:space="preserve">the trends </w:t>
      </w:r>
      <w:r w:rsidR="00B1742D">
        <w:t>in the table.</w:t>
      </w:r>
    </w:p>
    <w:p w14:paraId="3353BA90" w14:textId="60D4C79D" w:rsidR="00A3474C" w:rsidRDefault="00A3474C" w:rsidP="00A3474C">
      <w:pPr>
        <w:pStyle w:val="Heading3"/>
      </w:pPr>
      <w:r>
        <w:t>Summarise</w:t>
      </w:r>
    </w:p>
    <w:p w14:paraId="33509957" w14:textId="05AB0EEB" w:rsidR="004A653A" w:rsidRDefault="00B1742D" w:rsidP="004A653A">
      <w:pPr>
        <w:pStyle w:val="ListNumber"/>
        <w:numPr>
          <w:ilvl w:val="0"/>
          <w:numId w:val="26"/>
        </w:numPr>
      </w:pPr>
      <w:r>
        <w:t xml:space="preserve">Conclude that </w:t>
      </w:r>
      <w:r w:rsidR="00D440EB">
        <w:t xml:space="preserve">when multiplying and dividing numbers in scientific notation, </w:t>
      </w:r>
      <w:r w:rsidR="00863A66">
        <w:t>we can use</w:t>
      </w:r>
      <w:r w:rsidR="00E37662">
        <w:t xml:space="preserve"> the multiplication and division index laws to </w:t>
      </w:r>
      <w:r w:rsidR="00B92D8E">
        <w:t xml:space="preserve">compute powers of </w:t>
      </w:r>
      <w:r w:rsidR="00872B10">
        <w:t xml:space="preserve">10 </w:t>
      </w:r>
      <w:r w:rsidR="00D05192">
        <w:t xml:space="preserve">and separately address the </w:t>
      </w:r>
      <w:r w:rsidR="00155B61">
        <w:t>decimal part of these numbers.</w:t>
      </w:r>
    </w:p>
    <w:p w14:paraId="694CA1C7" w14:textId="5D7B3D86" w:rsidR="00155B61" w:rsidRDefault="006C2EEF" w:rsidP="006C2EEF">
      <w:pPr>
        <w:pStyle w:val="ListNumber"/>
        <w:numPr>
          <w:ilvl w:val="0"/>
          <w:numId w:val="26"/>
        </w:numPr>
      </w:pPr>
      <w:r>
        <w:t>Get students to write notes to their future forgetful self</w:t>
      </w:r>
      <w:r w:rsidR="00876E51">
        <w:t xml:space="preserve"> (</w:t>
      </w:r>
      <w:hyperlink r:id="rId17" w:tgtFrame="_blank" w:history="1">
        <w:r w:rsidR="00876E51">
          <w:rPr>
            <w:color w:val="2F5496"/>
            <w:u w:val="single"/>
            <w:shd w:val="clear" w:color="auto" w:fill="FFFFFF"/>
          </w:rPr>
          <w:t>bit.ly/</w:t>
        </w:r>
        <w:proofErr w:type="spellStart"/>
        <w:r w:rsidR="00876E51">
          <w:rPr>
            <w:color w:val="2F5496"/>
            <w:u w:val="single"/>
            <w:shd w:val="clear" w:color="auto" w:fill="FFFFFF"/>
          </w:rPr>
          <w:t>notesstrategy</w:t>
        </w:r>
        <w:proofErr w:type="spellEnd"/>
      </w:hyperlink>
      <w:r w:rsidR="00876E51">
        <w:rPr>
          <w:color w:val="000000"/>
          <w:sz w:val="22"/>
          <w:szCs w:val="22"/>
          <w:shd w:val="clear" w:color="auto" w:fill="FFFFFF"/>
        </w:rPr>
        <w:t>)</w:t>
      </w:r>
      <w:r>
        <w:t xml:space="preserve"> to help them remember how to </w:t>
      </w:r>
      <w:r w:rsidR="00AA74A9">
        <w:t>multiply and divide large numbers expressed in scientific notation</w:t>
      </w:r>
      <w:r>
        <w:t>.</w:t>
      </w:r>
    </w:p>
    <w:p w14:paraId="7278BA08" w14:textId="45CCD103" w:rsidR="00D754B7" w:rsidRDefault="00D754B7" w:rsidP="00D754B7">
      <w:pPr>
        <w:pStyle w:val="ListNumber"/>
        <w:numPr>
          <w:ilvl w:val="0"/>
          <w:numId w:val="26"/>
        </w:numPr>
      </w:pPr>
      <w:r>
        <w:t xml:space="preserve">Lead a discussion with students to suggest reasons why </w:t>
      </w:r>
      <w:r w:rsidR="00EB7E65">
        <w:t>humans</w:t>
      </w:r>
      <w:r>
        <w:t xml:space="preserve"> ha</w:t>
      </w:r>
      <w:r w:rsidR="00EB7E65">
        <w:t>ve</w:t>
      </w:r>
      <w:r>
        <w:t xml:space="preserve"> not travelled further than the moon or walked on other planets.</w:t>
      </w:r>
    </w:p>
    <w:p w14:paraId="3E16243B" w14:textId="6E2969CD" w:rsidR="00D754B7" w:rsidRDefault="00D754B7" w:rsidP="00D754B7">
      <w:pPr>
        <w:pStyle w:val="FeatureBox"/>
      </w:pPr>
      <w:r>
        <w:t xml:space="preserve">A discussion around the implications of their findings is an opportunity for the teacher to assess </w:t>
      </w:r>
      <w:r w:rsidR="009875F2">
        <w:t>students’ abilities to interpret large measurements expressed in scientific notation.</w:t>
      </w:r>
    </w:p>
    <w:p w14:paraId="663E78C9" w14:textId="23BE21F2" w:rsidR="00A51D10" w:rsidRDefault="00A51D10" w:rsidP="004A653A">
      <w:pPr>
        <w:pStyle w:val="Heading3"/>
      </w:pPr>
      <w:r>
        <w:t>Apply</w:t>
      </w:r>
    </w:p>
    <w:p w14:paraId="13D6B3C8" w14:textId="15C1C188" w:rsidR="00F24387" w:rsidRPr="00796DD1" w:rsidRDefault="00D1139C" w:rsidP="006C2EEF">
      <w:pPr>
        <w:pStyle w:val="ListNumber"/>
        <w:numPr>
          <w:ilvl w:val="0"/>
          <w:numId w:val="31"/>
        </w:numPr>
      </w:pPr>
      <w:r>
        <w:t xml:space="preserve">Give students access to the website </w:t>
      </w:r>
      <w:r w:rsidR="00EB7E65">
        <w:t>‘</w:t>
      </w:r>
      <w:r w:rsidR="00F24387" w:rsidRPr="00EB7E65">
        <w:t>Exploratorium</w:t>
      </w:r>
      <w:r w:rsidR="00EB7E65">
        <w:t>’</w:t>
      </w:r>
      <w:r w:rsidR="00F24387">
        <w:t xml:space="preserve"> </w:t>
      </w:r>
      <w:r w:rsidR="00D55438">
        <w:t>(</w:t>
      </w:r>
      <w:hyperlink r:id="rId18" w:history="1">
        <w:r w:rsidR="00D55438">
          <w:rPr>
            <w:rStyle w:val="Hyperlink"/>
          </w:rPr>
          <w:t>bit.ly/</w:t>
        </w:r>
        <w:proofErr w:type="spellStart"/>
        <w:r w:rsidR="00D55438">
          <w:rPr>
            <w:rStyle w:val="Hyperlink"/>
          </w:rPr>
          <w:t>AgeOtherWorlds</w:t>
        </w:r>
        <w:proofErr w:type="spellEnd"/>
      </w:hyperlink>
      <w:r w:rsidR="00D55438">
        <w:t xml:space="preserve">) </w:t>
      </w:r>
      <w:r w:rsidR="00F24387">
        <w:t>and have them enter their birthday.</w:t>
      </w:r>
    </w:p>
    <w:p w14:paraId="41DE98DB" w14:textId="71138AD3" w:rsidR="00D55438" w:rsidRPr="00796DD1" w:rsidRDefault="00AB17B6" w:rsidP="006C2EEF">
      <w:pPr>
        <w:pStyle w:val="ListNumber"/>
        <w:numPr>
          <w:ilvl w:val="0"/>
          <w:numId w:val="31"/>
        </w:numPr>
      </w:pPr>
      <w:r>
        <w:t>Have stude</w:t>
      </w:r>
      <w:r w:rsidR="007769CD">
        <w:t>nts</w:t>
      </w:r>
      <w:r w:rsidR="00E475E6">
        <w:t xml:space="preserve"> create a notice/wonder list (</w:t>
      </w:r>
      <w:hyperlink r:id="rId19" w:tgtFrame="_blank" w:history="1">
        <w:r w:rsidR="007E7E10">
          <w:rPr>
            <w:color w:val="2F5496"/>
            <w:u w:val="single"/>
            <w:shd w:val="clear" w:color="auto" w:fill="FFFFFF"/>
          </w:rPr>
          <w:t>bit.ly/</w:t>
        </w:r>
        <w:proofErr w:type="spellStart"/>
        <w:r w:rsidR="007E7E10">
          <w:rPr>
            <w:color w:val="2F5496"/>
            <w:u w:val="single"/>
            <w:shd w:val="clear" w:color="auto" w:fill="FFFFFF"/>
          </w:rPr>
          <w:t>noticewonderstrategy</w:t>
        </w:r>
        <w:proofErr w:type="spellEnd"/>
      </w:hyperlink>
      <w:r w:rsidR="00E475E6">
        <w:t>)</w:t>
      </w:r>
      <w:r>
        <w:t xml:space="preserve"> </w:t>
      </w:r>
      <w:r w:rsidR="007E7E10">
        <w:t>about what they see</w:t>
      </w:r>
      <w:r>
        <w:t>.</w:t>
      </w:r>
    </w:p>
    <w:p w14:paraId="3E472186" w14:textId="3867E919" w:rsidR="00AB17B6" w:rsidRPr="00796DD1" w:rsidRDefault="00AB17B6" w:rsidP="006C2EEF">
      <w:pPr>
        <w:pStyle w:val="ListNumber"/>
        <w:numPr>
          <w:ilvl w:val="0"/>
          <w:numId w:val="31"/>
        </w:numPr>
      </w:pPr>
      <w:r>
        <w:t xml:space="preserve">Using their </w:t>
      </w:r>
      <w:r w:rsidR="007E7E10">
        <w:t xml:space="preserve">age </w:t>
      </w:r>
      <w:r w:rsidR="00F516C6">
        <w:t>in days, demonstrate how to calculate your age in minutes (on Earth) and write this number in scientific notation</w:t>
      </w:r>
      <w:r w:rsidR="00293598">
        <w:t>, rounded to one significant figure.</w:t>
      </w:r>
    </w:p>
    <w:p w14:paraId="53514F8C" w14:textId="0B921735" w:rsidR="001A60AF" w:rsidRPr="00DC4167" w:rsidRDefault="001A60AF" w:rsidP="001A60AF">
      <w:pPr>
        <w:pStyle w:val="FeatureBox"/>
      </w:pPr>
      <w:r>
        <w:t xml:space="preserve">A student who turned 15 years old today would be </w:t>
      </w:r>
      <w:r w:rsidR="00F74B76">
        <w:t xml:space="preserve">5 475 days old and would therefore be </w:t>
      </w:r>
      <m:oMath>
        <m:r>
          <w:rPr>
            <w:rFonts w:ascii="Cambria Math" w:hAnsi="Cambria Math"/>
          </w:rPr>
          <m:t>5 475×24×60=7 884 000</m:t>
        </m:r>
      </m:oMath>
      <w:r w:rsidR="00DB6548">
        <w:rPr>
          <w:rFonts w:eastAsiaTheme="minorEastAsia"/>
        </w:rPr>
        <w:t xml:space="preserve"> minutes old, or </w:t>
      </w:r>
      <m:oMath>
        <m: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6</m:t>
            </m:r>
          </m:sup>
        </m:sSup>
      </m:oMath>
      <w:r w:rsidR="00DB6548">
        <w:rPr>
          <w:rFonts w:eastAsiaTheme="minorEastAsia"/>
        </w:rPr>
        <w:t xml:space="preserve"> minutes old.</w:t>
      </w:r>
    </w:p>
    <w:p w14:paraId="22AA1AB0" w14:textId="23D89508" w:rsidR="00DC4167" w:rsidRPr="00796DD1" w:rsidRDefault="00336B62" w:rsidP="00046C7C">
      <w:pPr>
        <w:pStyle w:val="ListNumber"/>
        <w:numPr>
          <w:ilvl w:val="0"/>
          <w:numId w:val="31"/>
        </w:numPr>
      </w:pPr>
      <w:r>
        <w:lastRenderedPageBreak/>
        <w:t xml:space="preserve">Have students use their </w:t>
      </w:r>
      <w:r w:rsidR="000246FB">
        <w:t>ages and the index laws, without a calculator, to complete the table in Appendix C</w:t>
      </w:r>
      <w:r w:rsidR="00A4464E">
        <w:t xml:space="preserve"> </w:t>
      </w:r>
      <w:r w:rsidR="00EB7E65">
        <w:t>‘</w:t>
      </w:r>
      <w:r w:rsidR="00A4464E" w:rsidRPr="00EB7E65">
        <w:t>My lifetimes</w:t>
      </w:r>
      <w:r w:rsidR="00EB7E65">
        <w:t>’</w:t>
      </w:r>
      <w:r w:rsidR="000246FB" w:rsidRPr="00EB7E65">
        <w:t>.</w:t>
      </w:r>
    </w:p>
    <w:p w14:paraId="4C2C77A4" w14:textId="77777777" w:rsidR="007E7E10" w:rsidRDefault="007E7E10">
      <w:pPr>
        <w:spacing w:line="276" w:lineRule="auto"/>
        <w:rPr>
          <w:rFonts w:eastAsiaTheme="majorEastAsia"/>
          <w:b/>
          <w:bCs/>
          <w:color w:val="002664"/>
          <w:sz w:val="48"/>
          <w:szCs w:val="48"/>
        </w:rPr>
      </w:pPr>
      <w:r>
        <w:br w:type="page"/>
      </w:r>
    </w:p>
    <w:p w14:paraId="140858F5" w14:textId="55902F8B" w:rsidR="00D042D0" w:rsidRDefault="00D042D0" w:rsidP="00DA237B">
      <w:pPr>
        <w:pStyle w:val="Heading2"/>
      </w:pPr>
      <w:r>
        <w:lastRenderedPageBreak/>
        <w:t xml:space="preserve">Assessment and </w:t>
      </w:r>
      <w:r w:rsidR="005479D1">
        <w:t>d</w:t>
      </w:r>
      <w:r>
        <w:t>ifferentiation</w:t>
      </w:r>
    </w:p>
    <w:p w14:paraId="73B10464" w14:textId="06765DAD" w:rsidR="00D9632F" w:rsidRDefault="00D9632F" w:rsidP="004C3374">
      <w:pPr>
        <w:pStyle w:val="Heading3"/>
        <w:rPr>
          <w:shd w:val="clear" w:color="auto" w:fill="FFFFFF"/>
        </w:rPr>
      </w:pPr>
      <w:r>
        <w:rPr>
          <w:shd w:val="clear" w:color="auto" w:fill="FFFFFF"/>
        </w:rPr>
        <w:t>Suggested opportunities for differentiation</w:t>
      </w:r>
    </w:p>
    <w:p w14:paraId="622A54C1" w14:textId="674A1561" w:rsidR="00043241" w:rsidRPr="00E82DFE" w:rsidRDefault="00043241" w:rsidP="00E82DFE">
      <w:pPr>
        <w:rPr>
          <w:rStyle w:val="Strong"/>
          <w:b w:val="0"/>
          <w:bCs/>
        </w:rPr>
      </w:pPr>
      <w:r w:rsidRPr="00E82DFE">
        <w:rPr>
          <w:b/>
          <w:bCs/>
        </w:rPr>
        <w:t>Launch</w:t>
      </w:r>
    </w:p>
    <w:p w14:paraId="7FFD8445" w14:textId="05F47CBC" w:rsidR="00043241" w:rsidRPr="00A9112E" w:rsidRDefault="00281E30" w:rsidP="00043241">
      <w:pPr>
        <w:pStyle w:val="ListBullet"/>
        <w:rPr>
          <w:rStyle w:val="Strong"/>
          <w:b w:val="0"/>
          <w:bCs/>
        </w:rPr>
      </w:pPr>
      <w:r w:rsidRPr="00A9112E">
        <w:rPr>
          <w:rStyle w:val="Strong"/>
          <w:b w:val="0"/>
          <w:bCs/>
        </w:rPr>
        <w:t>It could be beneficial to</w:t>
      </w:r>
      <w:r w:rsidR="00446E0F" w:rsidRPr="00A9112E">
        <w:rPr>
          <w:rStyle w:val="Strong"/>
          <w:b w:val="0"/>
          <w:bCs/>
        </w:rPr>
        <w:t xml:space="preserve"> start with simpler examples</w:t>
      </w:r>
      <w:r w:rsidR="00A9112E" w:rsidRPr="00A9112E">
        <w:rPr>
          <w:rStyle w:val="Strong"/>
          <w:b w:val="0"/>
          <w:bCs/>
        </w:rPr>
        <w:t xml:space="preserve"> such as</w:t>
      </w:r>
      <w:r w:rsidRPr="00A9112E">
        <w:rPr>
          <w:rStyle w:val="Strong"/>
          <w:b w:val="0"/>
          <w:bCs/>
        </w:rPr>
        <w:t xml:space="preserve"> comparing a </w:t>
      </w:r>
      <w:r w:rsidR="00CD6730" w:rsidRPr="00A9112E">
        <w:rPr>
          <w:rStyle w:val="Strong"/>
          <w:b w:val="0"/>
          <w:bCs/>
        </w:rPr>
        <w:t>15-minute</w:t>
      </w:r>
      <w:r w:rsidRPr="00A9112E">
        <w:rPr>
          <w:rStyle w:val="Strong"/>
          <w:b w:val="0"/>
          <w:bCs/>
        </w:rPr>
        <w:t xml:space="preserve"> trip with a 60</w:t>
      </w:r>
      <w:r w:rsidR="00CD6730">
        <w:rPr>
          <w:rStyle w:val="Strong"/>
          <w:b w:val="0"/>
          <w:bCs/>
        </w:rPr>
        <w:t>-</w:t>
      </w:r>
      <w:r w:rsidRPr="00A9112E">
        <w:rPr>
          <w:rStyle w:val="Strong"/>
          <w:b w:val="0"/>
          <w:bCs/>
        </w:rPr>
        <w:t xml:space="preserve">minute trip and examining the language differences that make </w:t>
      </w:r>
      <w:r w:rsidR="00A9112E" w:rsidRPr="00A9112E">
        <w:rPr>
          <w:rStyle w:val="Strong"/>
          <w:b w:val="0"/>
          <w:bCs/>
        </w:rPr>
        <w:t>the situation require multiplication or division to be resolved.</w:t>
      </w:r>
    </w:p>
    <w:p w14:paraId="379D1EF4" w14:textId="1BEC80C8" w:rsidR="00595036" w:rsidRPr="00E82DFE" w:rsidRDefault="00595036" w:rsidP="00E82DFE">
      <w:pPr>
        <w:rPr>
          <w:rStyle w:val="Strong"/>
          <w:b w:val="0"/>
          <w:bCs/>
        </w:rPr>
      </w:pPr>
      <w:r w:rsidRPr="00E82DFE">
        <w:rPr>
          <w:b/>
          <w:bCs/>
        </w:rPr>
        <w:t>Summarise</w:t>
      </w:r>
    </w:p>
    <w:p w14:paraId="21B9514F" w14:textId="1BD5E7DB" w:rsidR="00595036" w:rsidRPr="003B7A31" w:rsidRDefault="00B940D9" w:rsidP="00595036">
      <w:pPr>
        <w:pStyle w:val="ListBullet"/>
        <w:rPr>
          <w:b/>
          <w:bCs/>
        </w:rPr>
      </w:pPr>
      <w:r w:rsidRPr="003B7A31">
        <w:rPr>
          <w:bCs/>
        </w:rPr>
        <w:t>Challenge students to use algebra to generalise the result of operations with scientific notation</w:t>
      </w:r>
      <w:r w:rsidR="00404C73" w:rsidRPr="003B7A31">
        <w:rPr>
          <w:bCs/>
        </w:rPr>
        <w:t xml:space="preserve">, such as </w:t>
      </w:r>
      <m:oMath>
        <m:d>
          <m:dPr>
            <m:ctrlPr>
              <w:rPr>
                <w:rFonts w:ascii="Cambria Math" w:eastAsiaTheme="minorEastAsia" w:hAnsi="Cambria Math"/>
                <w:bCs/>
                <w:i/>
              </w:rPr>
            </m:ctrlPr>
          </m:dPr>
          <m:e>
            <m:r>
              <w:rPr>
                <w:rFonts w:ascii="Cambria Math" w:hAnsi="Cambria Math"/>
              </w:rPr>
              <m:t>a×</m:t>
            </m:r>
            <m:sSup>
              <m:sSupPr>
                <m:ctrlPr>
                  <w:rPr>
                    <w:rFonts w:ascii="Cambria Math" w:hAnsi="Cambria Math"/>
                    <w:bCs/>
                    <w:i/>
                  </w:rPr>
                </m:ctrlPr>
              </m:sSupPr>
              <m:e>
                <m:r>
                  <w:rPr>
                    <w:rFonts w:ascii="Cambria Math" w:hAnsi="Cambria Math"/>
                  </w:rPr>
                  <m:t>10</m:t>
                </m:r>
              </m:e>
              <m:sup>
                <m:r>
                  <w:rPr>
                    <w:rFonts w:ascii="Cambria Math" w:hAnsi="Cambria Math"/>
                  </w:rPr>
                  <m:t>m</m:t>
                </m:r>
              </m:sup>
            </m:sSup>
            <m:ctrlPr>
              <w:rPr>
                <w:rFonts w:ascii="Cambria Math" w:hAnsi="Cambria Math"/>
                <w:bCs/>
                <w:i/>
              </w:rPr>
            </m:ctrlPr>
          </m:e>
        </m:d>
        <m:r>
          <w:rPr>
            <w:rFonts w:ascii="Cambria Math" w:hAnsi="Cambria Math"/>
          </w:rPr>
          <m:t>×</m:t>
        </m:r>
        <m:d>
          <m:dPr>
            <m:ctrlPr>
              <w:rPr>
                <w:rFonts w:ascii="Cambria Math" w:hAnsi="Cambria Math"/>
                <w:bCs/>
                <w:i/>
              </w:rPr>
            </m:ctrlPr>
          </m:dPr>
          <m:e>
            <m:r>
              <w:rPr>
                <w:rFonts w:ascii="Cambria Math" w:hAnsi="Cambria Math"/>
              </w:rPr>
              <m:t>b×</m:t>
            </m:r>
            <m:sSup>
              <m:sSupPr>
                <m:ctrlPr>
                  <w:rPr>
                    <w:rFonts w:ascii="Cambria Math" w:hAnsi="Cambria Math"/>
                    <w:bCs/>
                    <w:i/>
                  </w:rPr>
                </m:ctrlPr>
              </m:sSupPr>
              <m:e>
                <m:r>
                  <w:rPr>
                    <w:rFonts w:ascii="Cambria Math" w:hAnsi="Cambria Math"/>
                  </w:rPr>
                  <m:t>10</m:t>
                </m:r>
              </m:e>
              <m:sup>
                <m:r>
                  <w:rPr>
                    <w:rFonts w:ascii="Cambria Math" w:hAnsi="Cambria Math"/>
                  </w:rPr>
                  <m:t>n</m:t>
                </m:r>
              </m:sup>
            </m:sSup>
          </m:e>
        </m:d>
        <m:r>
          <w:rPr>
            <w:rFonts w:ascii="Cambria Math" w:hAnsi="Cambria Math"/>
          </w:rPr>
          <m:t>=ab×</m:t>
        </m:r>
        <m:sSup>
          <m:sSupPr>
            <m:ctrlPr>
              <w:rPr>
                <w:rFonts w:ascii="Cambria Math" w:hAnsi="Cambria Math"/>
                <w:bCs/>
                <w:i/>
              </w:rPr>
            </m:ctrlPr>
          </m:sSupPr>
          <m:e>
            <m:r>
              <w:rPr>
                <w:rFonts w:ascii="Cambria Math" w:hAnsi="Cambria Math"/>
              </w:rPr>
              <m:t>10</m:t>
            </m:r>
          </m:e>
          <m:sup>
            <m:r>
              <w:rPr>
                <w:rFonts w:ascii="Cambria Math" w:hAnsi="Cambria Math"/>
              </w:rPr>
              <m:t>m+n</m:t>
            </m:r>
          </m:sup>
        </m:sSup>
        <m:r>
          <w:rPr>
            <w:rFonts w:ascii="Cambria Math" w:hAnsi="Cambria Math"/>
          </w:rPr>
          <m:t>.</m:t>
        </m:r>
      </m:oMath>
    </w:p>
    <w:p w14:paraId="5D7105EF" w14:textId="77777777" w:rsidR="00595036" w:rsidRPr="00E82DFE" w:rsidRDefault="00595036" w:rsidP="00E82DFE">
      <w:pPr>
        <w:rPr>
          <w:rStyle w:val="Strong"/>
          <w:b w:val="0"/>
          <w:bCs/>
        </w:rPr>
      </w:pPr>
      <w:r w:rsidRPr="00E82DFE">
        <w:rPr>
          <w:b/>
          <w:bCs/>
        </w:rPr>
        <w:t>Apply</w:t>
      </w:r>
    </w:p>
    <w:p w14:paraId="3D102AB8" w14:textId="5F865216" w:rsidR="00595036" w:rsidRPr="00744A53" w:rsidRDefault="001B75D0" w:rsidP="00D9632F">
      <w:pPr>
        <w:pStyle w:val="ListBullet"/>
      </w:pPr>
      <w:r w:rsidRPr="00744A53">
        <w:t xml:space="preserve">Students </w:t>
      </w:r>
      <w:r w:rsidR="00D476E2" w:rsidRPr="00744A53">
        <w:t>c</w:t>
      </w:r>
      <w:r w:rsidR="00D476E2">
        <w:t>an</w:t>
      </w:r>
      <w:r w:rsidR="00D476E2" w:rsidRPr="00744A53">
        <w:t xml:space="preserve"> </w:t>
      </w:r>
      <w:r w:rsidRPr="00744A53">
        <w:t xml:space="preserve">be given the opportunity to use a calculator </w:t>
      </w:r>
      <w:r w:rsidR="00744A53" w:rsidRPr="00744A53">
        <w:t>and asked to examine and reflect upon the trends in their results</w:t>
      </w:r>
      <w:r w:rsidR="00744A53">
        <w:t xml:space="preserve"> when completing Appendix C</w:t>
      </w:r>
      <w:r w:rsidR="00744A53" w:rsidRPr="00744A53">
        <w:t>.</w:t>
      </w:r>
    </w:p>
    <w:p w14:paraId="3FD7468E" w14:textId="181EA82A" w:rsidR="00D9632F" w:rsidRPr="00595036" w:rsidRDefault="00D9632F" w:rsidP="004C3374">
      <w:pPr>
        <w:pStyle w:val="Heading3"/>
        <w:rPr>
          <w:highlight w:val="yellow"/>
        </w:rPr>
      </w:pPr>
      <w:r>
        <w:t>Suggested opportunities for assessment</w:t>
      </w:r>
    </w:p>
    <w:p w14:paraId="63D63740" w14:textId="72862B13" w:rsidR="00C44934" w:rsidRPr="00E82DFE" w:rsidRDefault="00C44934" w:rsidP="00E82DFE">
      <w:pPr>
        <w:rPr>
          <w:rStyle w:val="Strong"/>
          <w:b w:val="0"/>
          <w:bCs/>
        </w:rPr>
      </w:pPr>
      <w:r w:rsidRPr="00E82DFE">
        <w:rPr>
          <w:b/>
          <w:bCs/>
        </w:rPr>
        <w:t>Launch</w:t>
      </w:r>
    </w:p>
    <w:p w14:paraId="57E03866" w14:textId="39A7A7B9" w:rsidR="00C44934" w:rsidRPr="00043241" w:rsidRDefault="00C44934" w:rsidP="00C44934">
      <w:pPr>
        <w:pStyle w:val="ListBullet"/>
        <w:rPr>
          <w:rStyle w:val="Strong"/>
        </w:rPr>
      </w:pPr>
      <w:r w:rsidRPr="00043241">
        <w:rPr>
          <w:rStyle w:val="Strong"/>
          <w:b w:val="0"/>
          <w:bCs/>
        </w:rPr>
        <w:t xml:space="preserve">When students are sharing, </w:t>
      </w:r>
      <w:r w:rsidR="00043241" w:rsidRPr="00043241">
        <w:rPr>
          <w:rStyle w:val="Strong"/>
          <w:b w:val="0"/>
          <w:bCs/>
        </w:rPr>
        <w:t xml:space="preserve">evaluate students’ ability to interpret situations as requiring </w:t>
      </w:r>
      <w:r w:rsidR="007E7B9F">
        <w:rPr>
          <w:rStyle w:val="Strong"/>
          <w:b w:val="0"/>
          <w:bCs/>
        </w:rPr>
        <w:t xml:space="preserve">either </w:t>
      </w:r>
      <w:r w:rsidR="00043241" w:rsidRPr="00043241">
        <w:rPr>
          <w:rStyle w:val="Strong"/>
          <w:b w:val="0"/>
          <w:bCs/>
        </w:rPr>
        <w:t>multiplication or division.</w:t>
      </w:r>
    </w:p>
    <w:p w14:paraId="72736C69" w14:textId="77777777" w:rsidR="00D9632F" w:rsidRPr="00E82DFE" w:rsidRDefault="00D9632F" w:rsidP="00E82DFE">
      <w:pPr>
        <w:rPr>
          <w:rStyle w:val="Strong"/>
          <w:b w:val="0"/>
          <w:bCs/>
        </w:rPr>
      </w:pPr>
      <w:r w:rsidRPr="00E82DFE">
        <w:rPr>
          <w:b/>
          <w:bCs/>
        </w:rPr>
        <w:t>Apply</w:t>
      </w:r>
    </w:p>
    <w:p w14:paraId="4CC56612" w14:textId="6FDA46BC" w:rsidR="00D9632F" w:rsidRPr="001B75D0" w:rsidRDefault="00A9112E" w:rsidP="00D042D0">
      <w:pPr>
        <w:pStyle w:val="ListBullet"/>
        <w:rPr>
          <w:b/>
        </w:rPr>
      </w:pPr>
      <w:r w:rsidRPr="001B75D0">
        <w:t xml:space="preserve">Appendix C can be collected to </w:t>
      </w:r>
      <w:r w:rsidR="001B75D0" w:rsidRPr="001B75D0">
        <w:t>assess students’ ability to operate with large measurements in scientific notation without a calculator.</w:t>
      </w:r>
    </w:p>
    <w:p w14:paraId="769CC777" w14:textId="77777777" w:rsidR="007769CD" w:rsidRDefault="007769CD">
      <w:pPr>
        <w:spacing w:line="276" w:lineRule="auto"/>
        <w:rPr>
          <w:rFonts w:eastAsiaTheme="majorEastAsia"/>
          <w:b/>
          <w:bCs/>
          <w:color w:val="002664"/>
          <w:sz w:val="48"/>
          <w:szCs w:val="48"/>
        </w:rPr>
      </w:pPr>
      <w:r>
        <w:br w:type="page"/>
      </w:r>
    </w:p>
    <w:p w14:paraId="755D328B" w14:textId="6899FD71" w:rsidR="00D8461D" w:rsidRDefault="00D8461D" w:rsidP="00B40D6F">
      <w:pPr>
        <w:pStyle w:val="Heading2"/>
      </w:pPr>
      <w:r>
        <w:lastRenderedPageBreak/>
        <w:t>Appendix A</w:t>
      </w:r>
    </w:p>
    <w:p w14:paraId="059AB2FF" w14:textId="7C8155A0" w:rsidR="00D8461D" w:rsidRDefault="006E1F3C" w:rsidP="00AD5C48">
      <w:pPr>
        <w:pStyle w:val="Heading3"/>
      </w:pPr>
      <w:r>
        <w:t xml:space="preserve">How </w:t>
      </w:r>
      <w:r w:rsidR="004D1803">
        <w:t>big is that many moons</w:t>
      </w:r>
      <w:r>
        <w:t>?</w:t>
      </w:r>
    </w:p>
    <w:p w14:paraId="10FD63EE" w14:textId="6BA8FCD5" w:rsidR="0072215F" w:rsidRDefault="004C0BA9" w:rsidP="004C0BA9">
      <w:pPr>
        <w:rPr>
          <w:rFonts w:eastAsiaTheme="minorEastAsia"/>
        </w:rPr>
      </w:pPr>
      <w:r>
        <w:t xml:space="preserve">The </w:t>
      </w:r>
      <w:r w:rsidR="00B0153F">
        <w:t>mass of</w:t>
      </w:r>
      <w:r>
        <w:t xml:space="preserve"> the </w:t>
      </w:r>
      <w:r w:rsidR="00D476E2">
        <w:t>m</w:t>
      </w:r>
      <w:r>
        <w:t xml:space="preserve">oon is </w:t>
      </w:r>
      <m:oMath>
        <m:r>
          <w:rPr>
            <w:rFonts w:ascii="Cambria Math" w:hAnsi="Cambria Math"/>
          </w:rPr>
          <m:t>21 971 669 064 k</m:t>
        </m:r>
        <m:sSup>
          <m:sSupPr>
            <m:ctrlPr>
              <w:rPr>
                <w:rFonts w:ascii="Cambria Math" w:hAnsi="Cambria Math"/>
                <w:i/>
              </w:rPr>
            </m:ctrlPr>
          </m:sSupPr>
          <m:e>
            <m:r>
              <w:rPr>
                <w:rFonts w:ascii="Cambria Math" w:hAnsi="Cambria Math"/>
              </w:rPr>
              <m:t>m</m:t>
            </m:r>
          </m:e>
          <m:sup>
            <m:r>
              <w:rPr>
                <w:rFonts w:ascii="Cambria Math" w:hAnsi="Cambria Math"/>
              </w:rPr>
              <m:t>3</m:t>
            </m:r>
          </m:sup>
        </m:sSup>
      </m:oMath>
      <w:r>
        <w:t xml:space="preserve">, or </w:t>
      </w:r>
      <m:oMath>
        <m:r>
          <w:rPr>
            <w:rFonts w:ascii="Cambria Math" w:hAnsi="Cambria Math"/>
          </w:rPr>
          <m:t>2.2×</m:t>
        </m:r>
        <m:sSup>
          <m:sSupPr>
            <m:ctrlPr>
              <w:rPr>
                <w:rFonts w:ascii="Cambria Math" w:hAnsi="Cambria Math"/>
                <w:i/>
              </w:rPr>
            </m:ctrlPr>
          </m:sSupPr>
          <m:e>
            <m:r>
              <w:rPr>
                <w:rFonts w:ascii="Cambria Math" w:hAnsi="Cambria Math"/>
              </w:rPr>
              <m:t>10</m:t>
            </m:r>
          </m:e>
          <m:sup>
            <m:r>
              <w:rPr>
                <w:rFonts w:ascii="Cambria Math" w:hAnsi="Cambria Math"/>
              </w:rPr>
              <m:t>10</m:t>
            </m:r>
          </m:sup>
        </m:sSup>
        <m:r>
          <w:rPr>
            <w:rFonts w:ascii="Cambria Math" w:hAnsi="Cambria Math"/>
          </w:rPr>
          <m:t> k</m:t>
        </m:r>
        <m:sSup>
          <m:sSupPr>
            <m:ctrlPr>
              <w:rPr>
                <w:rFonts w:ascii="Cambria Math" w:hAnsi="Cambria Math"/>
                <w:i/>
              </w:rPr>
            </m:ctrlPr>
          </m:sSupPr>
          <m:e>
            <m:r>
              <w:rPr>
                <w:rFonts w:ascii="Cambria Math" w:hAnsi="Cambria Math"/>
              </w:rPr>
              <m:t>m</m:t>
            </m:r>
          </m:e>
          <m:sup>
            <m:r>
              <w:rPr>
                <w:rFonts w:ascii="Cambria Math" w:hAnsi="Cambria Math"/>
              </w:rPr>
              <m:t>3</m:t>
            </m:r>
          </m:sup>
        </m:sSup>
      </m:oMath>
      <w:r>
        <w:rPr>
          <w:rFonts w:eastAsiaTheme="minorEastAsia"/>
        </w:rPr>
        <w:t xml:space="preserve">. </w:t>
      </w:r>
      <w:r w:rsidR="004D1803">
        <w:rPr>
          <w:rFonts w:eastAsiaTheme="minorEastAsia"/>
        </w:rPr>
        <w:t>The table below</w:t>
      </w:r>
      <w:r w:rsidR="00A1490D">
        <w:rPr>
          <w:rFonts w:eastAsiaTheme="minorEastAsia"/>
        </w:rPr>
        <w:t xml:space="preserve"> </w:t>
      </w:r>
      <w:r w:rsidR="00507310">
        <w:rPr>
          <w:rFonts w:eastAsiaTheme="minorEastAsia"/>
        </w:rPr>
        <w:t>tells us how many moons it takes to make up the volume of the planets in our solar system.</w:t>
      </w:r>
    </w:p>
    <w:p w14:paraId="0E314DC7" w14:textId="38AFEF2F" w:rsidR="004C0BA9" w:rsidRPr="0062592F" w:rsidRDefault="00507310" w:rsidP="004C0BA9">
      <w:pPr>
        <w:rPr>
          <w:rFonts w:eastAsiaTheme="minorEastAsia"/>
        </w:rPr>
      </w:pPr>
      <w:r>
        <w:rPr>
          <w:rFonts w:eastAsiaTheme="minorEastAsia"/>
        </w:rPr>
        <w:t xml:space="preserve">Use this information to find the volume of each planet. </w:t>
      </w:r>
      <w:r w:rsidR="004C0BA9">
        <w:rPr>
          <w:rFonts w:eastAsiaTheme="minorEastAsia"/>
        </w:rPr>
        <w:t xml:space="preserve">The first one is done for </w:t>
      </w:r>
      <w:r w:rsidR="005A11C3">
        <w:rPr>
          <w:rFonts w:eastAsiaTheme="minorEastAsia"/>
        </w:rPr>
        <w:tab/>
      </w:r>
      <w:r w:rsidR="004C0BA9">
        <w:rPr>
          <w:rFonts w:eastAsiaTheme="minorEastAsia"/>
        </w:rPr>
        <w:t>.</w:t>
      </w:r>
    </w:p>
    <w:tbl>
      <w:tblPr>
        <w:tblStyle w:val="Tableheader"/>
        <w:tblW w:w="10201" w:type="dxa"/>
        <w:tblLayout w:type="fixed"/>
        <w:tblLook w:val="06A0" w:firstRow="1" w:lastRow="0" w:firstColumn="1" w:lastColumn="0" w:noHBand="1" w:noVBand="1"/>
        <w:tblDescription w:val="Table with three columns, the names of the planets, how many moons makes up the planet and the volume of the planet. Only the first row of the volume column has been filled in. "/>
      </w:tblPr>
      <w:tblGrid>
        <w:gridCol w:w="1271"/>
        <w:gridCol w:w="2552"/>
        <w:gridCol w:w="6378"/>
      </w:tblGrid>
      <w:tr w:rsidR="004C0BA9" w14:paraId="69218127" w14:textId="77777777" w:rsidTr="005A11C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1" w:type="dxa"/>
          </w:tcPr>
          <w:p w14:paraId="148191E1" w14:textId="195943AB" w:rsidR="004C0BA9" w:rsidRDefault="00E82DFE" w:rsidP="00311174">
            <w:pPr>
              <w:spacing w:line="259" w:lineRule="auto"/>
              <w:rPr>
                <w:rFonts w:eastAsia="Arial"/>
                <w:bCs/>
                <w:color w:val="000000" w:themeColor="text1"/>
                <w:szCs w:val="24"/>
              </w:rPr>
            </w:pPr>
            <w:r w:rsidRPr="00521493">
              <w:rPr>
                <w:rFonts w:eastAsia="Arial"/>
                <w:color w:val="FFFFFF" w:themeColor="background1"/>
                <w:szCs w:val="24"/>
              </w:rPr>
              <w:t>Pla</w:t>
            </w:r>
            <w:r w:rsidR="005A11C3" w:rsidRPr="00521493">
              <w:rPr>
                <w:rFonts w:eastAsia="Arial"/>
                <w:color w:val="FFFFFF" w:themeColor="background1"/>
                <w:szCs w:val="24"/>
              </w:rPr>
              <w:t>nets</w:t>
            </w:r>
          </w:p>
        </w:tc>
        <w:tc>
          <w:tcPr>
            <w:tcW w:w="2552" w:type="dxa"/>
          </w:tcPr>
          <w:p w14:paraId="49C61C43" w14:textId="09D9AF0C" w:rsidR="004C0BA9" w:rsidRDefault="00507310" w:rsidP="00311174">
            <w:pPr>
              <w:pStyle w:val="ListBullet"/>
              <w:numPr>
                <w:ilvl w:val="0"/>
                <w:numId w:val="0"/>
              </w:numPr>
              <w:spacing w:before="192" w:after="192"/>
              <w:jc w:val="center"/>
              <w:cnfStyle w:val="100000000000" w:firstRow="1" w:lastRow="0" w:firstColumn="0" w:lastColumn="0" w:oddVBand="0" w:evenVBand="0" w:oddHBand="0" w:evenHBand="0" w:firstRowFirstColumn="0" w:firstRowLastColumn="0" w:lastRowFirstColumn="0" w:lastRowLastColumn="0"/>
            </w:pPr>
            <w:r>
              <w:t xml:space="preserve">How many moons makes </w:t>
            </w:r>
            <w:r w:rsidR="001D14BB">
              <w:t xml:space="preserve">up </w:t>
            </w:r>
            <w:r>
              <w:t>the planet</w:t>
            </w:r>
          </w:p>
        </w:tc>
        <w:tc>
          <w:tcPr>
            <w:tcW w:w="6378" w:type="dxa"/>
            <w:vAlign w:val="center"/>
          </w:tcPr>
          <w:p w14:paraId="503700AB" w14:textId="32BF597D" w:rsidR="004C0BA9" w:rsidRDefault="00507310" w:rsidP="00311174">
            <w:pPr>
              <w:pStyle w:val="ListBullet"/>
              <w:numPr>
                <w:ilvl w:val="0"/>
                <w:numId w:val="0"/>
              </w:numPr>
              <w:spacing w:before="192" w:after="192"/>
              <w:jc w:val="center"/>
              <w:cnfStyle w:val="100000000000" w:firstRow="1" w:lastRow="0" w:firstColumn="0" w:lastColumn="0" w:oddVBand="0" w:evenVBand="0" w:oddHBand="0" w:evenHBand="0" w:firstRowFirstColumn="0" w:firstRowLastColumn="0" w:lastRowFirstColumn="0" w:lastRowLastColumn="0"/>
            </w:pPr>
            <w:r>
              <w:t>Volume of the planet</w:t>
            </w:r>
          </w:p>
        </w:tc>
      </w:tr>
      <w:tr w:rsidR="004C0BA9" w14:paraId="32CB9DF5" w14:textId="77777777" w:rsidTr="005A11C3">
        <w:trPr>
          <w:trHeight w:val="300"/>
        </w:trPr>
        <w:tc>
          <w:tcPr>
            <w:cnfStyle w:val="001000000000" w:firstRow="0" w:lastRow="0" w:firstColumn="1" w:lastColumn="0" w:oddVBand="0" w:evenVBand="0" w:oddHBand="0" w:evenHBand="0" w:firstRowFirstColumn="0" w:firstRowLastColumn="0" w:lastRowFirstColumn="0" w:lastRowLastColumn="0"/>
            <w:tcW w:w="1271" w:type="dxa"/>
          </w:tcPr>
          <w:p w14:paraId="456497A0" w14:textId="77777777" w:rsidR="004C0BA9" w:rsidRDefault="004C0BA9" w:rsidP="00311174">
            <w:pPr>
              <w:spacing w:line="259" w:lineRule="auto"/>
              <w:rPr>
                <w:rFonts w:eastAsia="Arial"/>
                <w:bCs/>
                <w:color w:val="000000" w:themeColor="text1"/>
                <w:szCs w:val="24"/>
              </w:rPr>
            </w:pPr>
            <w:r w:rsidRPr="1EB1A1A5">
              <w:rPr>
                <w:rFonts w:eastAsia="Arial"/>
                <w:b w:val="0"/>
                <w:color w:val="000000" w:themeColor="text1"/>
                <w:szCs w:val="24"/>
              </w:rPr>
              <w:t>Mercury</w:t>
            </w:r>
          </w:p>
        </w:tc>
        <w:tc>
          <w:tcPr>
            <w:tcW w:w="2552" w:type="dxa"/>
          </w:tcPr>
          <w:p w14:paraId="3F19A287" w14:textId="48F1CC6F" w:rsidR="004C0BA9" w:rsidRPr="00591980" w:rsidRDefault="00591980" w:rsidP="00311174">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szCs w:val="24"/>
              </w:rPr>
            </w:pPr>
            <m:oMath>
              <m:r>
                <w:rPr>
                  <w:rFonts w:ascii="Cambria Math" w:eastAsia="Arial" w:hAnsi="Cambria Math"/>
                  <w:color w:val="000000" w:themeColor="text1"/>
                  <w:szCs w:val="24"/>
                </w:rPr>
                <m:t>2.77</m:t>
              </m:r>
            </m:oMath>
            <w:r w:rsidR="00FE3E3B">
              <w:rPr>
                <w:rFonts w:eastAsia="Arial"/>
                <w:color w:val="000000" w:themeColor="text1"/>
                <w:szCs w:val="24"/>
              </w:rPr>
              <w:t xml:space="preserve"> moons</w:t>
            </w:r>
          </w:p>
        </w:tc>
        <w:tc>
          <w:tcPr>
            <w:tcW w:w="6378" w:type="dxa"/>
          </w:tcPr>
          <w:p w14:paraId="557CE0DF" w14:textId="704AB134" w:rsidR="004C0BA9" w:rsidRPr="00EE3F49" w:rsidRDefault="00F92629" w:rsidP="00311174">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rPr>
            </w:pPr>
            <m:oMathPara>
              <m:oMathParaPr>
                <m:jc m:val="left"/>
              </m:oMathParaPr>
              <m:oMath>
                <m:r>
                  <w:rPr>
                    <w:rFonts w:ascii="Cambria Math" w:eastAsia="Arial" w:hAnsi="Cambria Math"/>
                    <w:color w:val="000000" w:themeColor="text1"/>
                  </w:rPr>
                  <m:t>21 971 669 064×2.77=60 861 523 307=6.1×</m:t>
                </m:r>
                <m:sSup>
                  <m:sSupPr>
                    <m:ctrlPr>
                      <w:rPr>
                        <w:rFonts w:ascii="Cambria Math" w:eastAsia="Arial" w:hAnsi="Cambria Math"/>
                        <w:i/>
                        <w:color w:val="000000" w:themeColor="text1"/>
                      </w:rPr>
                    </m:ctrlPr>
                  </m:sSupPr>
                  <m:e>
                    <m:r>
                      <w:rPr>
                        <w:rFonts w:ascii="Cambria Math" w:eastAsia="Arial" w:hAnsi="Cambria Math"/>
                        <w:color w:val="000000" w:themeColor="text1"/>
                      </w:rPr>
                      <m:t>10</m:t>
                    </m:r>
                  </m:e>
                  <m:sup>
                    <m:r>
                      <w:rPr>
                        <w:rFonts w:ascii="Cambria Math" w:eastAsia="Arial" w:hAnsi="Cambria Math"/>
                        <w:color w:val="000000" w:themeColor="text1"/>
                      </w:rPr>
                      <m:t>10</m:t>
                    </m:r>
                  </m:sup>
                </m:sSup>
                <m:r>
                  <w:rPr>
                    <w:rFonts w:ascii="Cambria Math" w:eastAsia="Arial" w:hAnsi="Cambria Math"/>
                    <w:color w:val="000000" w:themeColor="text1"/>
                  </w:rPr>
                  <m:t> k</m:t>
                </m:r>
                <m:sSup>
                  <m:sSupPr>
                    <m:ctrlPr>
                      <w:rPr>
                        <w:rFonts w:ascii="Cambria Math" w:eastAsia="Arial" w:hAnsi="Cambria Math"/>
                        <w:i/>
                        <w:color w:val="000000" w:themeColor="text1"/>
                      </w:rPr>
                    </m:ctrlPr>
                  </m:sSupPr>
                  <m:e>
                    <m:r>
                      <w:rPr>
                        <w:rFonts w:ascii="Cambria Math" w:eastAsia="Arial" w:hAnsi="Cambria Math"/>
                        <w:color w:val="000000" w:themeColor="text1"/>
                      </w:rPr>
                      <m:t>m</m:t>
                    </m:r>
                  </m:e>
                  <m:sup>
                    <m:r>
                      <w:rPr>
                        <w:rFonts w:ascii="Cambria Math" w:eastAsia="Arial" w:hAnsi="Cambria Math"/>
                        <w:color w:val="000000" w:themeColor="text1"/>
                      </w:rPr>
                      <m:t>3</m:t>
                    </m:r>
                  </m:sup>
                </m:sSup>
              </m:oMath>
            </m:oMathPara>
          </w:p>
        </w:tc>
      </w:tr>
      <w:tr w:rsidR="004C0BA9" w14:paraId="1E5C34BB" w14:textId="77777777" w:rsidTr="005A11C3">
        <w:trPr>
          <w:trHeight w:val="300"/>
        </w:trPr>
        <w:tc>
          <w:tcPr>
            <w:cnfStyle w:val="001000000000" w:firstRow="0" w:lastRow="0" w:firstColumn="1" w:lastColumn="0" w:oddVBand="0" w:evenVBand="0" w:oddHBand="0" w:evenHBand="0" w:firstRowFirstColumn="0" w:firstRowLastColumn="0" w:lastRowFirstColumn="0" w:lastRowLastColumn="0"/>
            <w:tcW w:w="1271" w:type="dxa"/>
          </w:tcPr>
          <w:p w14:paraId="48779CC4" w14:textId="77777777" w:rsidR="004C0BA9" w:rsidRDefault="004C0BA9" w:rsidP="00311174">
            <w:pPr>
              <w:spacing w:line="259" w:lineRule="auto"/>
              <w:rPr>
                <w:rFonts w:eastAsia="Arial"/>
                <w:bCs/>
                <w:color w:val="000000" w:themeColor="text1"/>
                <w:szCs w:val="24"/>
              </w:rPr>
            </w:pPr>
            <w:r w:rsidRPr="1EB1A1A5">
              <w:rPr>
                <w:rFonts w:eastAsia="Arial"/>
                <w:b w:val="0"/>
                <w:color w:val="000000" w:themeColor="text1"/>
                <w:szCs w:val="24"/>
              </w:rPr>
              <w:t>Venus</w:t>
            </w:r>
          </w:p>
        </w:tc>
        <w:tc>
          <w:tcPr>
            <w:tcW w:w="2552" w:type="dxa"/>
          </w:tcPr>
          <w:p w14:paraId="2FC5E019" w14:textId="21A2FEC7" w:rsidR="004C0BA9" w:rsidRPr="004C1147" w:rsidRDefault="004C1147" w:rsidP="00311174">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szCs w:val="24"/>
              </w:rPr>
            </w:pPr>
            <m:oMath>
              <m:r>
                <w:rPr>
                  <w:rFonts w:ascii="Cambria Math" w:eastAsia="Arial" w:hAnsi="Cambria Math"/>
                  <w:color w:val="000000" w:themeColor="text1"/>
                  <w:szCs w:val="24"/>
                </w:rPr>
                <m:t>42.26</m:t>
              </m:r>
            </m:oMath>
            <w:r w:rsidR="00FE3E3B">
              <w:rPr>
                <w:rFonts w:eastAsia="Arial"/>
                <w:color w:val="000000" w:themeColor="text1"/>
                <w:szCs w:val="24"/>
              </w:rPr>
              <w:t xml:space="preserve"> moons</w:t>
            </w:r>
          </w:p>
        </w:tc>
        <w:tc>
          <w:tcPr>
            <w:tcW w:w="6378" w:type="dxa"/>
          </w:tcPr>
          <w:p w14:paraId="5532F134" w14:textId="242875AE" w:rsidR="004C0BA9" w:rsidRPr="006E4786" w:rsidRDefault="004C0BA9" w:rsidP="00311174">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rPr>
            </w:pPr>
          </w:p>
        </w:tc>
      </w:tr>
      <w:tr w:rsidR="000C5B7B" w14:paraId="16EDA732" w14:textId="77777777" w:rsidTr="005A11C3">
        <w:trPr>
          <w:trHeight w:val="300"/>
        </w:trPr>
        <w:tc>
          <w:tcPr>
            <w:cnfStyle w:val="001000000000" w:firstRow="0" w:lastRow="0" w:firstColumn="1" w:lastColumn="0" w:oddVBand="0" w:evenVBand="0" w:oddHBand="0" w:evenHBand="0" w:firstRowFirstColumn="0" w:firstRowLastColumn="0" w:lastRowFirstColumn="0" w:lastRowLastColumn="0"/>
            <w:tcW w:w="1271" w:type="dxa"/>
          </w:tcPr>
          <w:p w14:paraId="05727466" w14:textId="08A3890A" w:rsidR="000C5B7B" w:rsidRPr="000C5B7B" w:rsidRDefault="000C5B7B" w:rsidP="00311174">
            <w:pPr>
              <w:spacing w:line="259" w:lineRule="auto"/>
              <w:rPr>
                <w:rFonts w:eastAsia="Arial"/>
                <w:b w:val="0"/>
                <w:bCs/>
                <w:color w:val="000000" w:themeColor="text1"/>
              </w:rPr>
            </w:pPr>
            <w:r w:rsidRPr="000C5B7B">
              <w:rPr>
                <w:rFonts w:eastAsia="Arial"/>
                <w:b w:val="0"/>
                <w:bCs/>
                <w:color w:val="000000" w:themeColor="text1"/>
              </w:rPr>
              <w:t>Earth</w:t>
            </w:r>
          </w:p>
        </w:tc>
        <w:tc>
          <w:tcPr>
            <w:tcW w:w="2552" w:type="dxa"/>
          </w:tcPr>
          <w:p w14:paraId="12E82913" w14:textId="39EDBC8F" w:rsidR="000C5B7B" w:rsidRPr="00852474" w:rsidRDefault="00852474" w:rsidP="00311174">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rPr>
            </w:pPr>
            <m:oMath>
              <m:r>
                <w:rPr>
                  <w:rFonts w:ascii="Cambria Math" w:eastAsia="Arial" w:hAnsi="Cambria Math"/>
                  <w:color w:val="000000" w:themeColor="text1"/>
                </w:rPr>
                <m:t>49.3</m:t>
              </m:r>
            </m:oMath>
            <w:r w:rsidR="00FE3E3B">
              <w:rPr>
                <w:rFonts w:eastAsia="Arial"/>
                <w:color w:val="000000" w:themeColor="text1"/>
              </w:rPr>
              <w:t xml:space="preserve"> moons</w:t>
            </w:r>
          </w:p>
        </w:tc>
        <w:tc>
          <w:tcPr>
            <w:tcW w:w="6378" w:type="dxa"/>
          </w:tcPr>
          <w:p w14:paraId="6F7C8455" w14:textId="3F375121" w:rsidR="000C5B7B" w:rsidRPr="004B0A44" w:rsidRDefault="000C5B7B" w:rsidP="00311174">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rPr>
            </w:pPr>
          </w:p>
        </w:tc>
      </w:tr>
      <w:tr w:rsidR="004C0BA9" w14:paraId="279CCC21" w14:textId="77777777" w:rsidTr="005A11C3">
        <w:trPr>
          <w:trHeight w:val="300"/>
        </w:trPr>
        <w:tc>
          <w:tcPr>
            <w:cnfStyle w:val="001000000000" w:firstRow="0" w:lastRow="0" w:firstColumn="1" w:lastColumn="0" w:oddVBand="0" w:evenVBand="0" w:oddHBand="0" w:evenHBand="0" w:firstRowFirstColumn="0" w:firstRowLastColumn="0" w:lastRowFirstColumn="0" w:lastRowLastColumn="0"/>
            <w:tcW w:w="1271" w:type="dxa"/>
          </w:tcPr>
          <w:p w14:paraId="525F9F6E" w14:textId="77777777" w:rsidR="004C0BA9" w:rsidRDefault="004C0BA9" w:rsidP="00311174">
            <w:pPr>
              <w:spacing w:line="259" w:lineRule="auto"/>
              <w:rPr>
                <w:rFonts w:eastAsia="Arial"/>
                <w:bCs/>
                <w:color w:val="000000" w:themeColor="text1"/>
                <w:szCs w:val="24"/>
              </w:rPr>
            </w:pPr>
            <w:r w:rsidRPr="1EB1A1A5">
              <w:rPr>
                <w:rFonts w:eastAsia="Arial"/>
                <w:b w:val="0"/>
                <w:color w:val="000000" w:themeColor="text1"/>
                <w:szCs w:val="24"/>
              </w:rPr>
              <w:t>Mars</w:t>
            </w:r>
          </w:p>
        </w:tc>
        <w:tc>
          <w:tcPr>
            <w:tcW w:w="2552" w:type="dxa"/>
          </w:tcPr>
          <w:p w14:paraId="39743353" w14:textId="355478B2" w:rsidR="004C0BA9" w:rsidRPr="00063412" w:rsidRDefault="00063412" w:rsidP="00311174">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szCs w:val="24"/>
              </w:rPr>
            </w:pPr>
            <m:oMath>
              <m:r>
                <w:rPr>
                  <w:rFonts w:ascii="Cambria Math" w:eastAsia="Arial" w:hAnsi="Cambria Math"/>
                  <w:color w:val="000000" w:themeColor="text1"/>
                  <w:szCs w:val="24"/>
                </w:rPr>
                <m:t>7.42</m:t>
              </m:r>
            </m:oMath>
            <w:r w:rsidR="00FE3E3B">
              <w:rPr>
                <w:rFonts w:eastAsia="Arial"/>
                <w:color w:val="000000" w:themeColor="text1"/>
                <w:szCs w:val="24"/>
              </w:rPr>
              <w:t xml:space="preserve"> moons</w:t>
            </w:r>
          </w:p>
        </w:tc>
        <w:tc>
          <w:tcPr>
            <w:tcW w:w="6378" w:type="dxa"/>
          </w:tcPr>
          <w:p w14:paraId="39E1D45D" w14:textId="48302C50" w:rsidR="004C0BA9" w:rsidRPr="00146F4B" w:rsidRDefault="004C0BA9" w:rsidP="00311174">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rPr>
            </w:pPr>
          </w:p>
        </w:tc>
      </w:tr>
      <w:tr w:rsidR="004C0BA9" w14:paraId="0D82BAF2" w14:textId="77777777" w:rsidTr="005A11C3">
        <w:trPr>
          <w:trHeight w:val="300"/>
        </w:trPr>
        <w:tc>
          <w:tcPr>
            <w:cnfStyle w:val="001000000000" w:firstRow="0" w:lastRow="0" w:firstColumn="1" w:lastColumn="0" w:oddVBand="0" w:evenVBand="0" w:oddHBand="0" w:evenHBand="0" w:firstRowFirstColumn="0" w:firstRowLastColumn="0" w:lastRowFirstColumn="0" w:lastRowLastColumn="0"/>
            <w:tcW w:w="1271" w:type="dxa"/>
          </w:tcPr>
          <w:p w14:paraId="454FC762" w14:textId="77777777" w:rsidR="004C0BA9" w:rsidRDefault="004C0BA9" w:rsidP="00311174">
            <w:pPr>
              <w:spacing w:line="259" w:lineRule="auto"/>
              <w:rPr>
                <w:rFonts w:eastAsia="Arial"/>
                <w:bCs/>
                <w:color w:val="000000" w:themeColor="text1"/>
                <w:szCs w:val="24"/>
              </w:rPr>
            </w:pPr>
            <w:r w:rsidRPr="1EB1A1A5">
              <w:rPr>
                <w:rFonts w:eastAsia="Arial"/>
                <w:b w:val="0"/>
                <w:color w:val="000000" w:themeColor="text1"/>
                <w:szCs w:val="24"/>
              </w:rPr>
              <w:t>Jupiter</w:t>
            </w:r>
          </w:p>
        </w:tc>
        <w:tc>
          <w:tcPr>
            <w:tcW w:w="2552" w:type="dxa"/>
          </w:tcPr>
          <w:p w14:paraId="20A0D9B0" w14:textId="0C4C2706" w:rsidR="004C0BA9" w:rsidRPr="00D209FE" w:rsidRDefault="000E7853" w:rsidP="00311174">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szCs w:val="24"/>
              </w:rPr>
            </w:pPr>
            <m:oMath>
              <m:r>
                <w:rPr>
                  <w:rFonts w:ascii="Cambria Math" w:eastAsia="Arial" w:hAnsi="Cambria Math"/>
                  <w:color w:val="000000" w:themeColor="text1"/>
                  <w:szCs w:val="24"/>
                </w:rPr>
                <m:t>65 142=6.5×</m:t>
              </m:r>
              <m:sSup>
                <m:sSupPr>
                  <m:ctrlPr>
                    <w:rPr>
                      <w:rFonts w:ascii="Cambria Math" w:eastAsia="Arial" w:hAnsi="Cambria Math"/>
                      <w:i/>
                      <w:color w:val="000000" w:themeColor="text1"/>
                    </w:rPr>
                  </m:ctrlPr>
                </m:sSupPr>
                <m:e>
                  <m:r>
                    <w:rPr>
                      <w:rFonts w:ascii="Cambria Math" w:eastAsia="Arial" w:hAnsi="Cambria Math"/>
                      <w:color w:val="000000" w:themeColor="text1"/>
                      <w:szCs w:val="24"/>
                    </w:rPr>
                    <m:t>10</m:t>
                  </m:r>
                </m:e>
                <m:sup>
                  <m:r>
                    <w:rPr>
                      <w:rFonts w:ascii="Cambria Math" w:eastAsia="Arial" w:hAnsi="Cambria Math"/>
                      <w:color w:val="000000" w:themeColor="text1"/>
                      <w:szCs w:val="24"/>
                    </w:rPr>
                    <m:t>4</m:t>
                  </m:r>
                </m:sup>
              </m:sSup>
            </m:oMath>
            <w:r w:rsidR="001252ED">
              <w:rPr>
                <w:rFonts w:eastAsia="Arial"/>
                <w:color w:val="000000" w:themeColor="text1"/>
              </w:rPr>
              <w:t xml:space="preserve"> </w:t>
            </w:r>
            <w:r w:rsidR="00FE3E3B">
              <w:rPr>
                <w:rFonts w:eastAsia="Arial"/>
                <w:color w:val="000000" w:themeColor="text1"/>
              </w:rPr>
              <w:t>moons</w:t>
            </w:r>
          </w:p>
        </w:tc>
        <w:tc>
          <w:tcPr>
            <w:tcW w:w="6378" w:type="dxa"/>
          </w:tcPr>
          <w:p w14:paraId="55CBFBAB" w14:textId="7B20E448" w:rsidR="004C0BA9" w:rsidRPr="00C0005A" w:rsidRDefault="004C0BA9" w:rsidP="00311174">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rPr>
            </w:pPr>
          </w:p>
        </w:tc>
      </w:tr>
      <w:tr w:rsidR="004C0BA9" w14:paraId="1A8801F7" w14:textId="77777777" w:rsidTr="005A11C3">
        <w:trPr>
          <w:trHeight w:val="300"/>
        </w:trPr>
        <w:tc>
          <w:tcPr>
            <w:cnfStyle w:val="001000000000" w:firstRow="0" w:lastRow="0" w:firstColumn="1" w:lastColumn="0" w:oddVBand="0" w:evenVBand="0" w:oddHBand="0" w:evenHBand="0" w:firstRowFirstColumn="0" w:firstRowLastColumn="0" w:lastRowFirstColumn="0" w:lastRowLastColumn="0"/>
            <w:tcW w:w="1271" w:type="dxa"/>
          </w:tcPr>
          <w:p w14:paraId="6B4A9800" w14:textId="77777777" w:rsidR="004C0BA9" w:rsidRDefault="004C0BA9" w:rsidP="00311174">
            <w:pPr>
              <w:spacing w:line="259" w:lineRule="auto"/>
              <w:rPr>
                <w:rFonts w:eastAsia="Arial"/>
                <w:bCs/>
                <w:color w:val="000000" w:themeColor="text1"/>
                <w:szCs w:val="24"/>
              </w:rPr>
            </w:pPr>
            <w:r w:rsidRPr="1EB1A1A5">
              <w:rPr>
                <w:rFonts w:eastAsia="Arial"/>
                <w:b w:val="0"/>
                <w:color w:val="000000" w:themeColor="text1"/>
                <w:szCs w:val="24"/>
              </w:rPr>
              <w:t>Saturn</w:t>
            </w:r>
          </w:p>
        </w:tc>
        <w:tc>
          <w:tcPr>
            <w:tcW w:w="2552" w:type="dxa"/>
          </w:tcPr>
          <w:p w14:paraId="27B619C9" w14:textId="50B7E9C1" w:rsidR="004C0BA9" w:rsidRPr="007610B4" w:rsidRDefault="00FE085A" w:rsidP="00311174">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szCs w:val="24"/>
              </w:rPr>
            </w:pPr>
            <m:oMath>
              <m:r>
                <w:rPr>
                  <w:rFonts w:ascii="Cambria Math" w:eastAsia="Arial" w:hAnsi="Cambria Math"/>
                  <w:color w:val="000000" w:themeColor="text1"/>
                  <w:szCs w:val="24"/>
                </w:rPr>
                <m:t>37 645=3.8×</m:t>
              </m:r>
              <m:sSup>
                <m:sSupPr>
                  <m:ctrlPr>
                    <w:rPr>
                      <w:rFonts w:ascii="Cambria Math" w:eastAsia="Arial" w:hAnsi="Cambria Math"/>
                      <w:i/>
                      <w:color w:val="000000" w:themeColor="text1"/>
                    </w:rPr>
                  </m:ctrlPr>
                </m:sSupPr>
                <m:e>
                  <m:r>
                    <w:rPr>
                      <w:rFonts w:ascii="Cambria Math" w:eastAsia="Arial" w:hAnsi="Cambria Math"/>
                      <w:color w:val="000000" w:themeColor="text1"/>
                      <w:szCs w:val="24"/>
                    </w:rPr>
                    <m:t>10</m:t>
                  </m:r>
                </m:e>
                <m:sup>
                  <m:r>
                    <w:rPr>
                      <w:rFonts w:ascii="Cambria Math" w:eastAsia="Arial" w:hAnsi="Cambria Math"/>
                      <w:color w:val="000000" w:themeColor="text1"/>
                      <w:szCs w:val="24"/>
                    </w:rPr>
                    <m:t>4</m:t>
                  </m:r>
                </m:sup>
              </m:sSup>
            </m:oMath>
            <w:r w:rsidR="00FE3E3B">
              <w:rPr>
                <w:rFonts w:eastAsia="Arial"/>
                <w:color w:val="000000" w:themeColor="text1"/>
              </w:rPr>
              <w:t xml:space="preserve"> moons</w:t>
            </w:r>
          </w:p>
        </w:tc>
        <w:tc>
          <w:tcPr>
            <w:tcW w:w="6378" w:type="dxa"/>
          </w:tcPr>
          <w:p w14:paraId="1007E926" w14:textId="37E29B96" w:rsidR="004C0BA9" w:rsidRPr="00125D3B" w:rsidRDefault="004C0BA9" w:rsidP="00311174">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rPr>
            </w:pPr>
          </w:p>
        </w:tc>
      </w:tr>
      <w:tr w:rsidR="004C0BA9" w14:paraId="52D00943" w14:textId="77777777" w:rsidTr="005A11C3">
        <w:trPr>
          <w:trHeight w:val="300"/>
        </w:trPr>
        <w:tc>
          <w:tcPr>
            <w:cnfStyle w:val="001000000000" w:firstRow="0" w:lastRow="0" w:firstColumn="1" w:lastColumn="0" w:oddVBand="0" w:evenVBand="0" w:oddHBand="0" w:evenHBand="0" w:firstRowFirstColumn="0" w:firstRowLastColumn="0" w:lastRowFirstColumn="0" w:lastRowLastColumn="0"/>
            <w:tcW w:w="1271" w:type="dxa"/>
          </w:tcPr>
          <w:p w14:paraId="6EC02C2E" w14:textId="77777777" w:rsidR="004C0BA9" w:rsidRDefault="004C0BA9" w:rsidP="00311174">
            <w:pPr>
              <w:spacing w:line="259" w:lineRule="auto"/>
              <w:rPr>
                <w:rFonts w:eastAsia="Arial"/>
                <w:bCs/>
                <w:color w:val="000000" w:themeColor="text1"/>
                <w:szCs w:val="24"/>
              </w:rPr>
            </w:pPr>
            <w:r w:rsidRPr="1EB1A1A5">
              <w:rPr>
                <w:rFonts w:eastAsia="Arial"/>
                <w:b w:val="0"/>
                <w:color w:val="000000" w:themeColor="text1"/>
                <w:szCs w:val="24"/>
              </w:rPr>
              <w:t>Uranus</w:t>
            </w:r>
          </w:p>
        </w:tc>
        <w:tc>
          <w:tcPr>
            <w:tcW w:w="2552" w:type="dxa"/>
          </w:tcPr>
          <w:p w14:paraId="5D6BDD8A" w14:textId="2DEDF56B" w:rsidR="004C0BA9" w:rsidRPr="003201C0" w:rsidRDefault="00034F20" w:rsidP="00311174">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szCs w:val="24"/>
              </w:rPr>
            </w:pPr>
            <m:oMath>
              <m:r>
                <w:rPr>
                  <w:rFonts w:ascii="Cambria Math" w:eastAsia="Arial" w:hAnsi="Cambria Math"/>
                  <w:color w:val="000000" w:themeColor="text1"/>
                  <w:szCs w:val="24"/>
                </w:rPr>
                <m:t>3 110=3.1×</m:t>
              </m:r>
              <m:sSup>
                <m:sSupPr>
                  <m:ctrlPr>
                    <w:rPr>
                      <w:rFonts w:ascii="Cambria Math" w:eastAsia="Arial" w:hAnsi="Cambria Math"/>
                      <w:i/>
                      <w:color w:val="000000" w:themeColor="text1"/>
                    </w:rPr>
                  </m:ctrlPr>
                </m:sSupPr>
                <m:e>
                  <m:r>
                    <w:rPr>
                      <w:rFonts w:ascii="Cambria Math" w:eastAsia="Arial" w:hAnsi="Cambria Math"/>
                      <w:color w:val="000000" w:themeColor="text1"/>
                      <w:szCs w:val="24"/>
                    </w:rPr>
                    <m:t>10</m:t>
                  </m:r>
                </m:e>
                <m:sup>
                  <m:r>
                    <w:rPr>
                      <w:rFonts w:ascii="Cambria Math" w:eastAsia="Arial" w:hAnsi="Cambria Math"/>
                      <w:color w:val="000000" w:themeColor="text1"/>
                      <w:szCs w:val="24"/>
                    </w:rPr>
                    <m:t>3</m:t>
                  </m:r>
                </m:sup>
              </m:sSup>
            </m:oMath>
            <w:r w:rsidR="00FE3E3B">
              <w:rPr>
                <w:rFonts w:eastAsia="Arial"/>
                <w:color w:val="000000" w:themeColor="text1"/>
              </w:rPr>
              <w:t xml:space="preserve"> moons</w:t>
            </w:r>
          </w:p>
        </w:tc>
        <w:tc>
          <w:tcPr>
            <w:tcW w:w="6378" w:type="dxa"/>
          </w:tcPr>
          <w:p w14:paraId="0E1EE8A7" w14:textId="0B77A608" w:rsidR="004C0BA9" w:rsidRPr="003D7B76" w:rsidRDefault="004C0BA9" w:rsidP="00311174">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rPr>
            </w:pPr>
          </w:p>
        </w:tc>
      </w:tr>
      <w:tr w:rsidR="004C0BA9" w14:paraId="31D2DDF6" w14:textId="77777777" w:rsidTr="005A11C3">
        <w:trPr>
          <w:trHeight w:val="300"/>
        </w:trPr>
        <w:tc>
          <w:tcPr>
            <w:cnfStyle w:val="001000000000" w:firstRow="0" w:lastRow="0" w:firstColumn="1" w:lastColumn="0" w:oddVBand="0" w:evenVBand="0" w:oddHBand="0" w:evenHBand="0" w:firstRowFirstColumn="0" w:firstRowLastColumn="0" w:lastRowFirstColumn="0" w:lastRowLastColumn="0"/>
            <w:tcW w:w="1271" w:type="dxa"/>
          </w:tcPr>
          <w:p w14:paraId="12002AD5" w14:textId="77777777" w:rsidR="004C0BA9" w:rsidRDefault="004C0BA9" w:rsidP="00311174">
            <w:pPr>
              <w:spacing w:line="259" w:lineRule="auto"/>
              <w:rPr>
                <w:rFonts w:eastAsia="Arial"/>
                <w:bCs/>
                <w:color w:val="000000" w:themeColor="text1"/>
                <w:szCs w:val="24"/>
              </w:rPr>
            </w:pPr>
            <w:r w:rsidRPr="1EB1A1A5">
              <w:rPr>
                <w:rFonts w:eastAsia="Arial"/>
                <w:b w:val="0"/>
                <w:color w:val="000000" w:themeColor="text1"/>
                <w:szCs w:val="24"/>
              </w:rPr>
              <w:t>Neptune</w:t>
            </w:r>
          </w:p>
        </w:tc>
        <w:tc>
          <w:tcPr>
            <w:tcW w:w="2552" w:type="dxa"/>
          </w:tcPr>
          <w:p w14:paraId="2B77D88A" w14:textId="116A81B5" w:rsidR="004C0BA9" w:rsidRPr="00A91E2C" w:rsidRDefault="00A91E2C" w:rsidP="00311174">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szCs w:val="24"/>
              </w:rPr>
            </w:pPr>
            <m:oMath>
              <m:r>
                <w:rPr>
                  <w:rFonts w:ascii="Cambria Math" w:eastAsia="Arial" w:hAnsi="Cambria Math"/>
                  <w:color w:val="000000" w:themeColor="text1"/>
                  <w:szCs w:val="24"/>
                </w:rPr>
                <m:t>2 846=2.8×</m:t>
              </m:r>
              <m:sSup>
                <m:sSupPr>
                  <m:ctrlPr>
                    <w:rPr>
                      <w:rFonts w:ascii="Cambria Math" w:eastAsia="Arial" w:hAnsi="Cambria Math"/>
                      <w:i/>
                      <w:color w:val="000000" w:themeColor="text1"/>
                    </w:rPr>
                  </m:ctrlPr>
                </m:sSupPr>
                <m:e>
                  <m:r>
                    <w:rPr>
                      <w:rFonts w:ascii="Cambria Math" w:eastAsia="Arial" w:hAnsi="Cambria Math"/>
                      <w:color w:val="000000" w:themeColor="text1"/>
                      <w:szCs w:val="24"/>
                    </w:rPr>
                    <m:t>10</m:t>
                  </m:r>
                </m:e>
                <m:sup>
                  <m:r>
                    <w:rPr>
                      <w:rFonts w:ascii="Cambria Math" w:eastAsia="Arial" w:hAnsi="Cambria Math"/>
                      <w:color w:val="000000" w:themeColor="text1"/>
                      <w:szCs w:val="24"/>
                    </w:rPr>
                    <m:t>3</m:t>
                  </m:r>
                </m:sup>
              </m:sSup>
            </m:oMath>
            <w:r w:rsidR="00FE3E3B">
              <w:rPr>
                <w:rFonts w:eastAsia="Arial"/>
                <w:color w:val="000000" w:themeColor="text1"/>
              </w:rPr>
              <w:t xml:space="preserve"> moons</w:t>
            </w:r>
          </w:p>
        </w:tc>
        <w:tc>
          <w:tcPr>
            <w:tcW w:w="6378" w:type="dxa"/>
          </w:tcPr>
          <w:p w14:paraId="2FBAF196" w14:textId="082940E6" w:rsidR="004C0BA9" w:rsidRPr="00986014" w:rsidRDefault="004C0BA9" w:rsidP="00311174">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rPr>
            </w:pPr>
          </w:p>
        </w:tc>
      </w:tr>
    </w:tbl>
    <w:p w14:paraId="45EFB53B" w14:textId="1B78E0BF" w:rsidR="008158A1" w:rsidRDefault="004C0BA9">
      <w:pPr>
        <w:spacing w:line="276" w:lineRule="auto"/>
        <w:rPr>
          <w:rStyle w:val="Heading2Char"/>
        </w:rPr>
      </w:pPr>
      <w:r>
        <w:t xml:space="preserve">What do you notice about the powers of 10 in each </w:t>
      </w:r>
      <w:r w:rsidR="00233556">
        <w:t xml:space="preserve">of the last </w:t>
      </w:r>
      <w:r w:rsidR="00AA4CDE">
        <w:t>4</w:t>
      </w:r>
      <w:r w:rsidR="00233556">
        <w:t xml:space="preserve"> answers</w:t>
      </w:r>
      <w:r>
        <w:t>?</w:t>
      </w:r>
      <w:r w:rsidR="008158A1">
        <w:rPr>
          <w:rStyle w:val="Heading2Char"/>
          <w:b w:val="0"/>
          <w:bCs w:val="0"/>
        </w:rPr>
        <w:br w:type="page"/>
      </w:r>
    </w:p>
    <w:p w14:paraId="5D604F03" w14:textId="6E9785AA" w:rsidR="00DA237B" w:rsidRDefault="0070190E" w:rsidP="00B40D6F">
      <w:pPr>
        <w:pStyle w:val="Heading2"/>
        <w:rPr>
          <w:rStyle w:val="Heading2Char"/>
          <w:b/>
          <w:bCs/>
        </w:rPr>
      </w:pPr>
      <w:r w:rsidRPr="1EB1A1A5">
        <w:rPr>
          <w:rStyle w:val="Heading2Char"/>
          <w:b/>
          <w:bCs/>
        </w:rPr>
        <w:lastRenderedPageBreak/>
        <w:t>Appendix</w:t>
      </w:r>
      <w:r w:rsidR="00783D18" w:rsidRPr="1EB1A1A5">
        <w:rPr>
          <w:rStyle w:val="Heading2Char"/>
          <w:b/>
          <w:bCs/>
        </w:rPr>
        <w:t xml:space="preserve"> </w:t>
      </w:r>
      <w:r w:rsidR="003B6BF1">
        <w:rPr>
          <w:rStyle w:val="Heading2Char"/>
          <w:b/>
          <w:bCs/>
        </w:rPr>
        <w:t>B</w:t>
      </w:r>
    </w:p>
    <w:p w14:paraId="10C77FA5" w14:textId="11643013" w:rsidR="003A6FBE" w:rsidRDefault="00CD3A03" w:rsidP="003A6FBE">
      <w:pPr>
        <w:pStyle w:val="Heading3"/>
      </w:pPr>
      <w:r>
        <w:t>How many moon trips away</w:t>
      </w:r>
      <w:r w:rsidR="00F712F6">
        <w:t>?</w:t>
      </w:r>
    </w:p>
    <w:p w14:paraId="3C9C20FA" w14:textId="36A02140" w:rsidR="00585589" w:rsidRDefault="00B44189" w:rsidP="00B44189">
      <w:pPr>
        <w:rPr>
          <w:rFonts w:eastAsiaTheme="minorEastAsia"/>
        </w:rPr>
      </w:pPr>
      <w:r>
        <w:t xml:space="preserve">The distance from the Earth to the </w:t>
      </w:r>
      <w:r w:rsidR="00585589">
        <w:t>m</w:t>
      </w:r>
      <w:r>
        <w:t xml:space="preserve">oon is </w:t>
      </w:r>
      <m:oMath>
        <m:r>
          <w:rPr>
            <w:rFonts w:ascii="Cambria Math" w:hAnsi="Cambria Math"/>
          </w:rPr>
          <m:t>384 400 km</m:t>
        </m:r>
      </m:oMath>
      <w:r>
        <w:t xml:space="preserve">, or </w:t>
      </w:r>
      <m:oMath>
        <m:r>
          <w:rPr>
            <w:rFonts w:ascii="Cambria Math" w:hAnsi="Cambria Math"/>
          </w:rPr>
          <m:t>3.844×</m:t>
        </m:r>
        <m:sSup>
          <m:sSupPr>
            <m:ctrlPr>
              <w:rPr>
                <w:rFonts w:ascii="Cambria Math" w:hAnsi="Cambria Math"/>
                <w:i/>
              </w:rPr>
            </m:ctrlPr>
          </m:sSupPr>
          <m:e>
            <m:r>
              <w:rPr>
                <w:rFonts w:ascii="Cambria Math" w:hAnsi="Cambria Math"/>
              </w:rPr>
              <m:t>10</m:t>
            </m:r>
          </m:e>
          <m:sup>
            <m:r>
              <w:rPr>
                <w:rFonts w:ascii="Cambria Math" w:hAnsi="Cambria Math"/>
              </w:rPr>
              <m:t>5</m:t>
            </m:r>
          </m:sup>
        </m:sSup>
        <m:r>
          <w:rPr>
            <w:rFonts w:ascii="Cambria Math" w:eastAsiaTheme="minorEastAsia" w:hAnsi="Cambria Math"/>
          </w:rPr>
          <m:t> km</m:t>
        </m:r>
      </m:oMath>
      <w:r w:rsidR="00106E7E">
        <w:rPr>
          <w:rFonts w:eastAsiaTheme="minorEastAsia"/>
        </w:rPr>
        <w:t xml:space="preserve">. </w:t>
      </w:r>
    </w:p>
    <w:p w14:paraId="1AF6D454" w14:textId="03B84C47" w:rsidR="0062592F" w:rsidRPr="0062592F" w:rsidRDefault="00F0142B" w:rsidP="00B44189">
      <w:pPr>
        <w:rPr>
          <w:rFonts w:eastAsiaTheme="minorEastAsia"/>
        </w:rPr>
      </w:pPr>
      <w:r>
        <w:rPr>
          <w:rFonts w:eastAsiaTheme="minorEastAsia"/>
        </w:rPr>
        <w:t xml:space="preserve">The table below shows the distance from Earth </w:t>
      </w:r>
      <w:r w:rsidR="00E26C3E">
        <w:rPr>
          <w:rFonts w:eastAsiaTheme="minorEastAsia"/>
        </w:rPr>
        <w:t>to</w:t>
      </w:r>
      <w:r>
        <w:rPr>
          <w:rFonts w:eastAsiaTheme="minorEastAsia"/>
        </w:rPr>
        <w:t xml:space="preserve"> each of the planets in our solar system. </w:t>
      </w:r>
      <w:r w:rsidR="001F05D4">
        <w:rPr>
          <w:rFonts w:eastAsiaTheme="minorEastAsia"/>
        </w:rPr>
        <w:t xml:space="preserve">Use your calculator to determine how many </w:t>
      </w:r>
      <w:r w:rsidR="00FD7B06">
        <w:rPr>
          <w:rFonts w:eastAsiaTheme="minorEastAsia"/>
        </w:rPr>
        <w:t>times</w:t>
      </w:r>
      <w:r w:rsidR="0087082F">
        <w:rPr>
          <w:rFonts w:eastAsiaTheme="minorEastAsia"/>
        </w:rPr>
        <w:t xml:space="preserve"> each planet is from Earth, using</w:t>
      </w:r>
      <w:r w:rsidR="00FD7B06">
        <w:rPr>
          <w:rFonts w:eastAsiaTheme="minorEastAsia"/>
        </w:rPr>
        <w:t xml:space="preserve"> the distance to the moon</w:t>
      </w:r>
      <w:r w:rsidR="0087082F">
        <w:rPr>
          <w:rFonts w:eastAsiaTheme="minorEastAsia"/>
        </w:rPr>
        <w:t xml:space="preserve"> as a measurement</w:t>
      </w:r>
      <w:r w:rsidR="00FD7B06">
        <w:rPr>
          <w:rFonts w:eastAsiaTheme="minorEastAsia"/>
        </w:rPr>
        <w:t xml:space="preserve">. </w:t>
      </w:r>
      <w:r w:rsidR="0062592F">
        <w:rPr>
          <w:rFonts w:eastAsiaTheme="minorEastAsia"/>
        </w:rPr>
        <w:t>The first one is done for you.</w:t>
      </w:r>
    </w:p>
    <w:tbl>
      <w:tblPr>
        <w:tblStyle w:val="Tableheader"/>
        <w:tblW w:w="8500" w:type="dxa"/>
        <w:tblLayout w:type="fixed"/>
        <w:tblLook w:val="06A0" w:firstRow="1" w:lastRow="0" w:firstColumn="1" w:lastColumn="0" w:noHBand="1" w:noVBand="1"/>
        <w:tblDescription w:val="Table with three columns, the names of the planets, distance from the Earth (km) and how many moons away. Only the first row of how many moons away has been filled in. "/>
      </w:tblPr>
      <w:tblGrid>
        <w:gridCol w:w="1555"/>
        <w:gridCol w:w="2409"/>
        <w:gridCol w:w="4536"/>
      </w:tblGrid>
      <w:tr w:rsidR="00791AC7" w14:paraId="046DCE90" w14:textId="0E617AEC" w:rsidTr="0088782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tcPr>
          <w:p w14:paraId="4B50FB75" w14:textId="5A4C0084" w:rsidR="00791AC7" w:rsidRDefault="00521493" w:rsidP="00311174">
            <w:pPr>
              <w:spacing w:line="259" w:lineRule="auto"/>
              <w:rPr>
                <w:rFonts w:eastAsia="Arial"/>
                <w:bCs/>
                <w:color w:val="000000" w:themeColor="text1"/>
                <w:szCs w:val="24"/>
              </w:rPr>
            </w:pPr>
            <w:r w:rsidRPr="00521493">
              <w:rPr>
                <w:rFonts w:eastAsia="Arial"/>
                <w:bCs/>
                <w:color w:val="FFFFFF" w:themeColor="background1"/>
                <w:szCs w:val="24"/>
              </w:rPr>
              <w:t>Planets</w:t>
            </w:r>
          </w:p>
        </w:tc>
        <w:tc>
          <w:tcPr>
            <w:tcW w:w="2409" w:type="dxa"/>
          </w:tcPr>
          <w:p w14:paraId="294306C1" w14:textId="2F63E9C8" w:rsidR="00791AC7" w:rsidRDefault="00791AC7" w:rsidP="00284437">
            <w:pPr>
              <w:pStyle w:val="ListBullet"/>
              <w:numPr>
                <w:ilvl w:val="0"/>
                <w:numId w:val="0"/>
              </w:numPr>
              <w:spacing w:before="192" w:after="192"/>
              <w:jc w:val="center"/>
              <w:cnfStyle w:val="100000000000" w:firstRow="1" w:lastRow="0" w:firstColumn="0" w:lastColumn="0" w:oddVBand="0" w:evenVBand="0" w:oddHBand="0" w:evenHBand="0" w:firstRowFirstColumn="0" w:firstRowLastColumn="0" w:lastRowFirstColumn="0" w:lastRowLastColumn="0"/>
            </w:pPr>
            <w:r w:rsidRPr="1EB1A1A5">
              <w:t xml:space="preserve">Distance from the </w:t>
            </w:r>
            <w:r>
              <w:t xml:space="preserve">Earth </w:t>
            </w:r>
            <w:r w:rsidRPr="1EB1A1A5">
              <w:t>(km)</w:t>
            </w:r>
          </w:p>
        </w:tc>
        <w:tc>
          <w:tcPr>
            <w:tcW w:w="4536" w:type="dxa"/>
            <w:vAlign w:val="center"/>
          </w:tcPr>
          <w:p w14:paraId="4CB56396" w14:textId="40457DFF" w:rsidR="00791AC7" w:rsidRDefault="00791AC7" w:rsidP="00987ADB">
            <w:pPr>
              <w:pStyle w:val="ListBullet"/>
              <w:numPr>
                <w:ilvl w:val="0"/>
                <w:numId w:val="0"/>
              </w:numPr>
              <w:spacing w:before="192" w:after="192"/>
              <w:jc w:val="center"/>
              <w:cnfStyle w:val="100000000000" w:firstRow="1" w:lastRow="0" w:firstColumn="0" w:lastColumn="0" w:oddVBand="0" w:evenVBand="0" w:oddHBand="0" w:evenHBand="0" w:firstRowFirstColumn="0" w:firstRowLastColumn="0" w:lastRowFirstColumn="0" w:lastRowLastColumn="0"/>
            </w:pPr>
            <w:r>
              <w:t>How many moons away?</w:t>
            </w:r>
          </w:p>
        </w:tc>
      </w:tr>
      <w:tr w:rsidR="00E51FD1" w14:paraId="579FB8D7" w14:textId="6939ECAB" w:rsidTr="00887824">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039A1AF2" w14:textId="77777777" w:rsidR="00E51FD1" w:rsidRDefault="00E51FD1" w:rsidP="00E51FD1">
            <w:pPr>
              <w:spacing w:line="259" w:lineRule="auto"/>
              <w:rPr>
                <w:rFonts w:eastAsia="Arial"/>
                <w:bCs/>
                <w:color w:val="000000" w:themeColor="text1"/>
                <w:szCs w:val="24"/>
              </w:rPr>
            </w:pPr>
            <w:r w:rsidRPr="1EB1A1A5">
              <w:rPr>
                <w:rFonts w:eastAsia="Arial"/>
                <w:b w:val="0"/>
                <w:color w:val="000000" w:themeColor="text1"/>
                <w:szCs w:val="24"/>
              </w:rPr>
              <w:t>Mercury</w:t>
            </w:r>
          </w:p>
        </w:tc>
        <w:tc>
          <w:tcPr>
            <w:tcW w:w="2409" w:type="dxa"/>
          </w:tcPr>
          <w:p w14:paraId="4A0864F8" w14:textId="5C37DABD" w:rsidR="00E51FD1" w:rsidRPr="00E51FD1" w:rsidRDefault="00E51FD1" w:rsidP="00E51FD1">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szCs w:val="24"/>
              </w:rPr>
            </w:pPr>
            <m:oMathPara>
              <m:oMathParaPr>
                <m:jc m:val="left"/>
              </m:oMathParaPr>
              <m:oMath>
                <m:r>
                  <w:rPr>
                    <w:rFonts w:ascii="Cambria Math" w:eastAsia="Arial" w:hAnsi="Cambria Math"/>
                    <w:color w:val="000000" w:themeColor="text1"/>
                    <w:szCs w:val="24"/>
                  </w:rPr>
                  <m:t>90 435 144.8 km=9.04×</m:t>
                </m:r>
                <m:sSup>
                  <m:sSupPr>
                    <m:ctrlPr>
                      <w:rPr>
                        <w:rFonts w:ascii="Cambria Math" w:eastAsia="Arial" w:hAnsi="Cambria Math"/>
                        <w:i/>
                        <w:color w:val="000000" w:themeColor="text1"/>
                      </w:rPr>
                    </m:ctrlPr>
                  </m:sSupPr>
                  <m:e>
                    <m:r>
                      <w:rPr>
                        <w:rFonts w:ascii="Cambria Math" w:eastAsia="Arial" w:hAnsi="Cambria Math"/>
                        <w:color w:val="000000" w:themeColor="text1"/>
                        <w:szCs w:val="24"/>
                      </w:rPr>
                      <m:t>10</m:t>
                    </m:r>
                  </m:e>
                  <m:sup>
                    <m:r>
                      <w:rPr>
                        <w:rFonts w:ascii="Cambria Math" w:eastAsia="Arial" w:hAnsi="Cambria Math"/>
                        <w:color w:val="000000" w:themeColor="text1"/>
                        <w:szCs w:val="24"/>
                      </w:rPr>
                      <m:t>7</m:t>
                    </m:r>
                  </m:sup>
                </m:sSup>
                <m:r>
                  <w:rPr>
                    <w:rFonts w:ascii="Cambria Math" w:eastAsia="Arial" w:hAnsi="Cambria Math"/>
                    <w:color w:val="000000" w:themeColor="text1"/>
                  </w:rPr>
                  <m:t> km</m:t>
                </m:r>
              </m:oMath>
            </m:oMathPara>
          </w:p>
        </w:tc>
        <w:tc>
          <w:tcPr>
            <w:tcW w:w="4536" w:type="dxa"/>
          </w:tcPr>
          <w:p w14:paraId="6E393CA0" w14:textId="18AC3287" w:rsidR="00E51FD1" w:rsidRPr="00581E6A" w:rsidRDefault="00E51FD1" w:rsidP="00E51FD1">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szCs w:val="24"/>
              </w:rPr>
            </w:pPr>
            <m:oMathPara>
              <m:oMathParaPr>
                <m:jc m:val="left"/>
              </m:oMathParaPr>
              <m:oMath>
                <m:r>
                  <w:rPr>
                    <w:rFonts w:ascii="Cambria Math" w:eastAsia="Arial" w:hAnsi="Cambria Math"/>
                    <w:color w:val="000000" w:themeColor="text1"/>
                    <w:szCs w:val="24"/>
                  </w:rPr>
                  <m:t>90 435 144.8 km÷384 400=235.26</m:t>
                </m:r>
                <m:r>
                  <m:rPr>
                    <m:sty m:val="p"/>
                  </m:rPr>
                  <w:rPr>
                    <w:rFonts w:ascii="Cambria Math" w:eastAsia="Arial" w:hAnsi="Cambria Math"/>
                    <w:color w:val="000000" w:themeColor="text1"/>
                    <w:szCs w:val="24"/>
                  </w:rPr>
                  <w:br/>
                </m:r>
              </m:oMath>
            </m:oMathPara>
            <m:oMath>
              <m:r>
                <w:rPr>
                  <w:rFonts w:ascii="Cambria Math" w:eastAsia="Arial" w:hAnsi="Cambria Math"/>
                  <w:color w:val="000000" w:themeColor="text1"/>
                  <w:szCs w:val="24"/>
                </w:rPr>
                <m:t>=2.35×</m:t>
              </m:r>
              <m:sSup>
                <m:sSupPr>
                  <m:ctrlPr>
                    <w:rPr>
                      <w:rFonts w:ascii="Cambria Math" w:eastAsia="Arial" w:hAnsi="Cambria Math"/>
                      <w:i/>
                      <w:color w:val="000000" w:themeColor="text1"/>
                    </w:rPr>
                  </m:ctrlPr>
                </m:sSupPr>
                <m:e>
                  <m:r>
                    <w:rPr>
                      <w:rFonts w:ascii="Cambria Math" w:eastAsia="Arial" w:hAnsi="Cambria Math"/>
                      <w:color w:val="000000" w:themeColor="text1"/>
                      <w:szCs w:val="24"/>
                    </w:rPr>
                    <m:t>10</m:t>
                  </m:r>
                </m:e>
                <m:sup>
                  <m:r>
                    <w:rPr>
                      <w:rFonts w:ascii="Cambria Math" w:eastAsia="Arial" w:hAnsi="Cambria Math"/>
                      <w:color w:val="000000" w:themeColor="text1"/>
                      <w:szCs w:val="24"/>
                    </w:rPr>
                    <m:t>2</m:t>
                  </m:r>
                </m:sup>
              </m:sSup>
            </m:oMath>
            <w:r w:rsidR="00320DAB">
              <w:rPr>
                <w:rFonts w:eastAsia="Arial"/>
                <w:color w:val="000000" w:themeColor="text1"/>
              </w:rPr>
              <w:t xml:space="preserve"> moons</w:t>
            </w:r>
          </w:p>
        </w:tc>
      </w:tr>
      <w:tr w:rsidR="00E51FD1" w14:paraId="4F7249E6" w14:textId="56C03B52" w:rsidTr="00887824">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2582EE98" w14:textId="77777777" w:rsidR="00E51FD1" w:rsidRDefault="00E51FD1" w:rsidP="00E51FD1">
            <w:pPr>
              <w:spacing w:line="259" w:lineRule="auto"/>
              <w:rPr>
                <w:rFonts w:eastAsia="Arial"/>
                <w:bCs/>
                <w:color w:val="000000" w:themeColor="text1"/>
                <w:szCs w:val="24"/>
              </w:rPr>
            </w:pPr>
            <w:r w:rsidRPr="1EB1A1A5">
              <w:rPr>
                <w:rFonts w:eastAsia="Arial"/>
                <w:b w:val="0"/>
                <w:color w:val="000000" w:themeColor="text1"/>
                <w:szCs w:val="24"/>
              </w:rPr>
              <w:t>Venus</w:t>
            </w:r>
          </w:p>
        </w:tc>
        <w:tc>
          <w:tcPr>
            <w:tcW w:w="2409" w:type="dxa"/>
          </w:tcPr>
          <w:p w14:paraId="2B07F292" w14:textId="46D48C10" w:rsidR="00E51FD1" w:rsidRPr="00E51FD1" w:rsidRDefault="00E51FD1" w:rsidP="00E51FD1">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szCs w:val="24"/>
                <w:vertAlign w:val="superscript"/>
              </w:rPr>
            </w:pPr>
            <m:oMathPara>
              <m:oMathParaPr>
                <m:jc m:val="left"/>
              </m:oMathParaPr>
              <m:oMath>
                <m:r>
                  <w:rPr>
                    <w:rFonts w:ascii="Cambria Math" w:eastAsia="Arial" w:hAnsi="Cambria Math"/>
                    <w:color w:val="000000" w:themeColor="text1"/>
                    <w:szCs w:val="24"/>
                  </w:rPr>
                  <m:t>41 403 395.7 km=4.14×</m:t>
                </m:r>
                <m:sSup>
                  <m:sSupPr>
                    <m:ctrlPr>
                      <w:rPr>
                        <w:rFonts w:ascii="Cambria Math" w:eastAsia="Arial" w:hAnsi="Cambria Math"/>
                        <w:i/>
                        <w:color w:val="000000" w:themeColor="text1"/>
                      </w:rPr>
                    </m:ctrlPr>
                  </m:sSupPr>
                  <m:e>
                    <m:r>
                      <w:rPr>
                        <w:rFonts w:ascii="Cambria Math" w:eastAsia="Arial" w:hAnsi="Cambria Math"/>
                        <w:color w:val="000000" w:themeColor="text1"/>
                        <w:szCs w:val="24"/>
                      </w:rPr>
                      <m:t>10</m:t>
                    </m:r>
                  </m:e>
                  <m:sup>
                    <m:r>
                      <w:rPr>
                        <w:rFonts w:ascii="Cambria Math" w:eastAsia="Arial" w:hAnsi="Cambria Math"/>
                        <w:color w:val="000000" w:themeColor="text1"/>
                        <w:szCs w:val="24"/>
                      </w:rPr>
                      <m:t>7</m:t>
                    </m:r>
                  </m:sup>
                </m:sSup>
                <m:r>
                  <w:rPr>
                    <w:rFonts w:ascii="Cambria Math" w:eastAsia="Arial" w:hAnsi="Cambria Math"/>
                    <w:color w:val="000000" w:themeColor="text1"/>
                  </w:rPr>
                  <m:t> km</m:t>
                </m:r>
              </m:oMath>
            </m:oMathPara>
          </w:p>
        </w:tc>
        <w:tc>
          <w:tcPr>
            <w:tcW w:w="4536" w:type="dxa"/>
          </w:tcPr>
          <w:p w14:paraId="27B0A044" w14:textId="77777777" w:rsidR="00E51FD1" w:rsidRDefault="00E51FD1" w:rsidP="00E51FD1">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rPr>
            </w:pPr>
          </w:p>
        </w:tc>
      </w:tr>
      <w:tr w:rsidR="00E51FD1" w14:paraId="2EFD8AA9" w14:textId="4E21E5A6" w:rsidTr="00887824">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6E343F9A" w14:textId="77777777" w:rsidR="00E51FD1" w:rsidRDefault="00E51FD1" w:rsidP="00E51FD1">
            <w:pPr>
              <w:spacing w:line="259" w:lineRule="auto"/>
              <w:rPr>
                <w:rFonts w:eastAsia="Arial"/>
                <w:bCs/>
                <w:color w:val="000000" w:themeColor="text1"/>
                <w:szCs w:val="24"/>
              </w:rPr>
            </w:pPr>
            <w:r w:rsidRPr="1EB1A1A5">
              <w:rPr>
                <w:rFonts w:eastAsia="Arial"/>
                <w:b w:val="0"/>
                <w:color w:val="000000" w:themeColor="text1"/>
                <w:szCs w:val="24"/>
              </w:rPr>
              <w:t>Mars</w:t>
            </w:r>
          </w:p>
        </w:tc>
        <w:tc>
          <w:tcPr>
            <w:tcW w:w="2409" w:type="dxa"/>
          </w:tcPr>
          <w:p w14:paraId="6578EB88" w14:textId="5F02DCAE" w:rsidR="00E51FD1" w:rsidRPr="00E51FD1" w:rsidRDefault="00E51FD1" w:rsidP="00E51FD1">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szCs w:val="24"/>
                <w:vertAlign w:val="superscript"/>
              </w:rPr>
            </w:pPr>
            <m:oMathPara>
              <m:oMathParaPr>
                <m:jc m:val="left"/>
              </m:oMathParaPr>
              <m:oMath>
                <m:r>
                  <w:rPr>
                    <w:rFonts w:ascii="Cambria Math" w:eastAsia="Arial" w:hAnsi="Cambria Math"/>
                    <w:color w:val="000000" w:themeColor="text1"/>
                    <w:szCs w:val="24"/>
                  </w:rPr>
                  <m:t>78 296 514.7 km=7.83×</m:t>
                </m:r>
                <m:sSup>
                  <m:sSupPr>
                    <m:ctrlPr>
                      <w:rPr>
                        <w:rFonts w:ascii="Cambria Math" w:eastAsia="Arial" w:hAnsi="Cambria Math"/>
                        <w:i/>
                        <w:color w:val="000000" w:themeColor="text1"/>
                      </w:rPr>
                    </m:ctrlPr>
                  </m:sSupPr>
                  <m:e>
                    <m:r>
                      <w:rPr>
                        <w:rFonts w:ascii="Cambria Math" w:eastAsia="Arial" w:hAnsi="Cambria Math"/>
                        <w:color w:val="000000" w:themeColor="text1"/>
                        <w:szCs w:val="24"/>
                      </w:rPr>
                      <m:t>10</m:t>
                    </m:r>
                  </m:e>
                  <m:sup>
                    <m:r>
                      <w:rPr>
                        <w:rFonts w:ascii="Cambria Math" w:eastAsia="Arial" w:hAnsi="Cambria Math"/>
                        <w:color w:val="000000" w:themeColor="text1"/>
                        <w:szCs w:val="24"/>
                      </w:rPr>
                      <m:t>7</m:t>
                    </m:r>
                  </m:sup>
                </m:sSup>
                <m:r>
                  <w:rPr>
                    <w:rFonts w:ascii="Cambria Math" w:eastAsia="Arial" w:hAnsi="Cambria Math"/>
                    <w:color w:val="000000" w:themeColor="text1"/>
                  </w:rPr>
                  <m:t> km</m:t>
                </m:r>
              </m:oMath>
            </m:oMathPara>
          </w:p>
        </w:tc>
        <w:tc>
          <w:tcPr>
            <w:tcW w:w="4536" w:type="dxa"/>
          </w:tcPr>
          <w:p w14:paraId="0573E84D" w14:textId="77777777" w:rsidR="00E51FD1" w:rsidRDefault="00E51FD1" w:rsidP="00E51FD1">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rPr>
            </w:pPr>
          </w:p>
        </w:tc>
      </w:tr>
      <w:tr w:rsidR="00E51FD1" w14:paraId="0D38536D" w14:textId="0F50D39F" w:rsidTr="00887824">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4FBD3010" w14:textId="77777777" w:rsidR="00E51FD1" w:rsidRDefault="00E51FD1" w:rsidP="00E51FD1">
            <w:pPr>
              <w:spacing w:line="259" w:lineRule="auto"/>
              <w:rPr>
                <w:rFonts w:eastAsia="Arial"/>
                <w:bCs/>
                <w:color w:val="000000" w:themeColor="text1"/>
                <w:szCs w:val="24"/>
              </w:rPr>
            </w:pPr>
            <w:r w:rsidRPr="1EB1A1A5">
              <w:rPr>
                <w:rFonts w:eastAsia="Arial"/>
                <w:b w:val="0"/>
                <w:color w:val="000000" w:themeColor="text1"/>
                <w:szCs w:val="24"/>
              </w:rPr>
              <w:t>Jupiter</w:t>
            </w:r>
          </w:p>
        </w:tc>
        <w:tc>
          <w:tcPr>
            <w:tcW w:w="2409" w:type="dxa"/>
          </w:tcPr>
          <w:p w14:paraId="27E9B845" w14:textId="6EC9D2DE" w:rsidR="00E51FD1" w:rsidRPr="00E51FD1" w:rsidRDefault="00E51FD1" w:rsidP="00E51FD1">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szCs w:val="24"/>
                <w:vertAlign w:val="superscript"/>
              </w:rPr>
            </w:pPr>
            <m:oMathPara>
              <m:oMathParaPr>
                <m:jc m:val="left"/>
              </m:oMathParaPr>
              <m:oMath>
                <m:r>
                  <w:rPr>
                    <w:rFonts w:ascii="Cambria Math" w:eastAsia="Arial" w:hAnsi="Cambria Math"/>
                    <w:color w:val="000000" w:themeColor="text1"/>
                    <w:szCs w:val="24"/>
                  </w:rPr>
                  <m:t>628 911 001.6 km=6.29×</m:t>
                </m:r>
                <m:sSup>
                  <m:sSupPr>
                    <m:ctrlPr>
                      <w:rPr>
                        <w:rFonts w:ascii="Cambria Math" w:eastAsia="Arial" w:hAnsi="Cambria Math"/>
                        <w:i/>
                        <w:color w:val="000000" w:themeColor="text1"/>
                      </w:rPr>
                    </m:ctrlPr>
                  </m:sSupPr>
                  <m:e>
                    <m:r>
                      <w:rPr>
                        <w:rFonts w:ascii="Cambria Math" w:eastAsia="Arial" w:hAnsi="Cambria Math"/>
                        <w:color w:val="000000" w:themeColor="text1"/>
                        <w:szCs w:val="24"/>
                      </w:rPr>
                      <m:t>10</m:t>
                    </m:r>
                  </m:e>
                  <m:sup>
                    <m:r>
                      <w:rPr>
                        <w:rFonts w:ascii="Cambria Math" w:eastAsia="Arial" w:hAnsi="Cambria Math"/>
                        <w:color w:val="000000" w:themeColor="text1"/>
                        <w:szCs w:val="24"/>
                      </w:rPr>
                      <m:t xml:space="preserve">8 </m:t>
                    </m:r>
                  </m:sup>
                </m:sSup>
                <m:r>
                  <w:rPr>
                    <w:rFonts w:ascii="Cambria Math" w:eastAsia="Arial" w:hAnsi="Cambria Math"/>
                    <w:color w:val="000000" w:themeColor="text1"/>
                  </w:rPr>
                  <m:t> km</m:t>
                </m:r>
              </m:oMath>
            </m:oMathPara>
          </w:p>
        </w:tc>
        <w:tc>
          <w:tcPr>
            <w:tcW w:w="4536" w:type="dxa"/>
          </w:tcPr>
          <w:p w14:paraId="2AD33309" w14:textId="77777777" w:rsidR="00E51FD1" w:rsidRDefault="00E51FD1" w:rsidP="00E51FD1">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rPr>
            </w:pPr>
          </w:p>
        </w:tc>
      </w:tr>
      <w:tr w:rsidR="00E51FD1" w14:paraId="10723152" w14:textId="73C7D7C4" w:rsidTr="00887824">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44E5292E" w14:textId="77777777" w:rsidR="00E51FD1" w:rsidRDefault="00E51FD1" w:rsidP="00E51FD1">
            <w:pPr>
              <w:spacing w:line="259" w:lineRule="auto"/>
              <w:rPr>
                <w:rFonts w:eastAsia="Arial"/>
                <w:bCs/>
                <w:color w:val="000000" w:themeColor="text1"/>
                <w:szCs w:val="24"/>
              </w:rPr>
            </w:pPr>
            <w:r w:rsidRPr="1EB1A1A5">
              <w:rPr>
                <w:rFonts w:eastAsia="Arial"/>
                <w:b w:val="0"/>
                <w:color w:val="000000" w:themeColor="text1"/>
                <w:szCs w:val="24"/>
              </w:rPr>
              <w:t>Saturn</w:t>
            </w:r>
          </w:p>
        </w:tc>
        <w:tc>
          <w:tcPr>
            <w:tcW w:w="2409" w:type="dxa"/>
          </w:tcPr>
          <w:p w14:paraId="2669A679" w14:textId="07DAA782" w:rsidR="00E51FD1" w:rsidRPr="00E51FD1" w:rsidRDefault="00E51FD1" w:rsidP="00E51FD1">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szCs w:val="24"/>
                <w:vertAlign w:val="superscript"/>
              </w:rPr>
            </w:pPr>
            <m:oMathPara>
              <m:oMathParaPr>
                <m:jc m:val="left"/>
              </m:oMathParaPr>
              <m:oMath>
                <m:r>
                  <w:rPr>
                    <w:rFonts w:ascii="Cambria Math" w:eastAsia="Arial" w:hAnsi="Cambria Math"/>
                    <w:color w:val="000000" w:themeColor="text1"/>
                    <w:szCs w:val="24"/>
                  </w:rPr>
                  <m:t>1 283 503 164 km=1.28×</m:t>
                </m:r>
                <m:sSup>
                  <m:sSupPr>
                    <m:ctrlPr>
                      <w:rPr>
                        <w:rFonts w:ascii="Cambria Math" w:eastAsia="Arial" w:hAnsi="Cambria Math"/>
                        <w:i/>
                        <w:color w:val="000000" w:themeColor="text1"/>
                      </w:rPr>
                    </m:ctrlPr>
                  </m:sSupPr>
                  <m:e>
                    <m:r>
                      <w:rPr>
                        <w:rFonts w:ascii="Cambria Math" w:eastAsia="Arial" w:hAnsi="Cambria Math"/>
                        <w:color w:val="000000" w:themeColor="text1"/>
                        <w:szCs w:val="24"/>
                      </w:rPr>
                      <m:t>10</m:t>
                    </m:r>
                  </m:e>
                  <m:sup>
                    <m:r>
                      <w:rPr>
                        <w:rFonts w:ascii="Cambria Math" w:eastAsia="Arial" w:hAnsi="Cambria Math"/>
                        <w:color w:val="000000" w:themeColor="text1"/>
                        <w:szCs w:val="24"/>
                      </w:rPr>
                      <m:t>9</m:t>
                    </m:r>
                  </m:sup>
                </m:sSup>
                <m:r>
                  <w:rPr>
                    <w:rFonts w:ascii="Cambria Math" w:eastAsia="Arial" w:hAnsi="Cambria Math"/>
                    <w:color w:val="000000" w:themeColor="text1"/>
                  </w:rPr>
                  <m:t> km</m:t>
                </m:r>
              </m:oMath>
            </m:oMathPara>
          </w:p>
        </w:tc>
        <w:tc>
          <w:tcPr>
            <w:tcW w:w="4536" w:type="dxa"/>
          </w:tcPr>
          <w:p w14:paraId="54AD711D" w14:textId="77777777" w:rsidR="00E51FD1" w:rsidRDefault="00E51FD1" w:rsidP="00E51FD1">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rPr>
            </w:pPr>
          </w:p>
        </w:tc>
      </w:tr>
      <w:tr w:rsidR="00E51FD1" w14:paraId="5570D71D" w14:textId="1E397062" w:rsidTr="00887824">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07DACD44" w14:textId="77777777" w:rsidR="00E51FD1" w:rsidRDefault="00E51FD1" w:rsidP="00E51FD1">
            <w:pPr>
              <w:spacing w:line="259" w:lineRule="auto"/>
              <w:rPr>
                <w:rFonts w:eastAsia="Arial"/>
                <w:bCs/>
                <w:color w:val="000000" w:themeColor="text1"/>
                <w:szCs w:val="24"/>
              </w:rPr>
            </w:pPr>
            <w:r w:rsidRPr="1EB1A1A5">
              <w:rPr>
                <w:rFonts w:eastAsia="Arial"/>
                <w:b w:val="0"/>
                <w:color w:val="000000" w:themeColor="text1"/>
                <w:szCs w:val="24"/>
              </w:rPr>
              <w:t>Uranus</w:t>
            </w:r>
          </w:p>
        </w:tc>
        <w:tc>
          <w:tcPr>
            <w:tcW w:w="2409" w:type="dxa"/>
          </w:tcPr>
          <w:p w14:paraId="70015F33" w14:textId="04DAC2FF" w:rsidR="00E51FD1" w:rsidRPr="00E51FD1" w:rsidRDefault="00E51FD1" w:rsidP="00E51FD1">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szCs w:val="24"/>
              </w:rPr>
            </w:pPr>
            <m:oMathPara>
              <m:oMathParaPr>
                <m:jc m:val="left"/>
              </m:oMathParaPr>
              <m:oMath>
                <m:r>
                  <w:rPr>
                    <w:rFonts w:ascii="Cambria Math" w:eastAsia="Arial" w:hAnsi="Cambria Math"/>
                    <w:color w:val="000000" w:themeColor="text1"/>
                    <w:szCs w:val="24"/>
                  </w:rPr>
                  <m:t>2 727 414 607 km=2.73×</m:t>
                </m:r>
                <m:sSup>
                  <m:sSupPr>
                    <m:ctrlPr>
                      <w:rPr>
                        <w:rFonts w:ascii="Cambria Math" w:eastAsia="Arial" w:hAnsi="Cambria Math"/>
                        <w:i/>
                        <w:color w:val="000000" w:themeColor="text1"/>
                      </w:rPr>
                    </m:ctrlPr>
                  </m:sSupPr>
                  <m:e>
                    <m:r>
                      <w:rPr>
                        <w:rFonts w:ascii="Cambria Math" w:eastAsia="Arial" w:hAnsi="Cambria Math"/>
                        <w:color w:val="000000" w:themeColor="text1"/>
                        <w:szCs w:val="24"/>
                      </w:rPr>
                      <m:t>10</m:t>
                    </m:r>
                  </m:e>
                  <m:sup>
                    <m:r>
                      <w:rPr>
                        <w:rFonts w:ascii="Cambria Math" w:eastAsia="Arial" w:hAnsi="Cambria Math"/>
                        <w:color w:val="000000" w:themeColor="text1"/>
                        <w:szCs w:val="24"/>
                      </w:rPr>
                      <m:t>9</m:t>
                    </m:r>
                  </m:sup>
                </m:sSup>
                <m:r>
                  <w:rPr>
                    <w:rFonts w:ascii="Cambria Math" w:eastAsia="Arial" w:hAnsi="Cambria Math"/>
                    <w:color w:val="000000" w:themeColor="text1"/>
                  </w:rPr>
                  <m:t> km</m:t>
                </m:r>
              </m:oMath>
            </m:oMathPara>
          </w:p>
        </w:tc>
        <w:tc>
          <w:tcPr>
            <w:tcW w:w="4536" w:type="dxa"/>
          </w:tcPr>
          <w:p w14:paraId="1C99140E" w14:textId="77777777" w:rsidR="00E51FD1" w:rsidRDefault="00E51FD1" w:rsidP="00E51FD1">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rPr>
            </w:pPr>
          </w:p>
        </w:tc>
      </w:tr>
      <w:tr w:rsidR="00E51FD1" w14:paraId="4DADED7B" w14:textId="506E4DA0" w:rsidTr="00887824">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64F952EB" w14:textId="77777777" w:rsidR="00E51FD1" w:rsidRDefault="00E51FD1" w:rsidP="00E51FD1">
            <w:pPr>
              <w:spacing w:line="259" w:lineRule="auto"/>
              <w:rPr>
                <w:rFonts w:eastAsia="Arial"/>
                <w:bCs/>
                <w:color w:val="000000" w:themeColor="text1"/>
                <w:szCs w:val="24"/>
              </w:rPr>
            </w:pPr>
            <w:r w:rsidRPr="1EB1A1A5">
              <w:rPr>
                <w:rFonts w:eastAsia="Arial"/>
                <w:b w:val="0"/>
                <w:color w:val="000000" w:themeColor="text1"/>
                <w:szCs w:val="24"/>
              </w:rPr>
              <w:t>Neptune</w:t>
            </w:r>
          </w:p>
        </w:tc>
        <w:tc>
          <w:tcPr>
            <w:tcW w:w="2409" w:type="dxa"/>
          </w:tcPr>
          <w:p w14:paraId="4BEEE3FA" w14:textId="5727BA36" w:rsidR="00E51FD1" w:rsidRPr="00E51FD1" w:rsidRDefault="00E51FD1" w:rsidP="00E51FD1">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szCs w:val="24"/>
              </w:rPr>
            </w:pPr>
            <m:oMathPara>
              <m:oMathParaPr>
                <m:jc m:val="left"/>
              </m:oMathParaPr>
              <m:oMath>
                <m:r>
                  <w:rPr>
                    <w:rFonts w:ascii="Cambria Math" w:eastAsia="Arial" w:hAnsi="Cambria Math"/>
                    <w:color w:val="000000" w:themeColor="text1"/>
                    <w:szCs w:val="24"/>
                  </w:rPr>
                  <m:t>4 354 670 613 km=4.35×</m:t>
                </m:r>
                <m:sSup>
                  <m:sSupPr>
                    <m:ctrlPr>
                      <w:rPr>
                        <w:rFonts w:ascii="Cambria Math" w:eastAsia="Arial" w:hAnsi="Cambria Math"/>
                        <w:i/>
                        <w:color w:val="000000" w:themeColor="text1"/>
                      </w:rPr>
                    </m:ctrlPr>
                  </m:sSupPr>
                  <m:e>
                    <m:r>
                      <w:rPr>
                        <w:rFonts w:ascii="Cambria Math" w:eastAsia="Arial" w:hAnsi="Cambria Math"/>
                        <w:color w:val="000000" w:themeColor="text1"/>
                        <w:szCs w:val="24"/>
                      </w:rPr>
                      <m:t>10</m:t>
                    </m:r>
                  </m:e>
                  <m:sup>
                    <m:r>
                      <w:rPr>
                        <w:rFonts w:ascii="Cambria Math" w:eastAsia="Arial" w:hAnsi="Cambria Math"/>
                        <w:color w:val="000000" w:themeColor="text1"/>
                        <w:szCs w:val="24"/>
                      </w:rPr>
                      <m:t>9</m:t>
                    </m:r>
                  </m:sup>
                </m:sSup>
                <m:r>
                  <w:rPr>
                    <w:rFonts w:ascii="Cambria Math" w:eastAsia="Arial" w:hAnsi="Cambria Math"/>
                    <w:color w:val="000000" w:themeColor="text1"/>
                  </w:rPr>
                  <m:t> km</m:t>
                </m:r>
              </m:oMath>
            </m:oMathPara>
          </w:p>
        </w:tc>
        <w:tc>
          <w:tcPr>
            <w:tcW w:w="4536" w:type="dxa"/>
          </w:tcPr>
          <w:p w14:paraId="32A4DDD3" w14:textId="77777777" w:rsidR="00E51FD1" w:rsidRDefault="00E51FD1" w:rsidP="00E51FD1">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rPr>
            </w:pPr>
          </w:p>
        </w:tc>
      </w:tr>
    </w:tbl>
    <w:p w14:paraId="1650FF8F" w14:textId="4FE8C026" w:rsidR="003F7372" w:rsidRDefault="0062592F" w:rsidP="001D14BB">
      <w:pPr>
        <w:spacing w:line="276" w:lineRule="auto"/>
      </w:pPr>
      <w:r>
        <w:t>What do you notice about the powers of 10</w:t>
      </w:r>
      <w:r w:rsidR="00A53FA1">
        <w:t xml:space="preserve"> in each questio</w:t>
      </w:r>
      <w:r w:rsidR="00C41170">
        <w:t>n?</w:t>
      </w:r>
    </w:p>
    <w:p w14:paraId="0291EB00" w14:textId="2F205131" w:rsidR="00C40B36" w:rsidRPr="00C41170" w:rsidRDefault="003F7372" w:rsidP="001D14BB">
      <w:pPr>
        <w:spacing w:line="276" w:lineRule="auto"/>
      </w:pPr>
      <w:r>
        <w:t xml:space="preserve">What do you notice about the </w:t>
      </w:r>
      <w:r w:rsidR="00D8461D">
        <w:t>decimal in your answers?</w:t>
      </w:r>
      <w:r w:rsidR="00C40B36">
        <w:br w:type="page"/>
      </w:r>
    </w:p>
    <w:p w14:paraId="5C762118" w14:textId="343E2236" w:rsidR="00F573CF" w:rsidRDefault="00F573CF" w:rsidP="006C6FBE">
      <w:pPr>
        <w:pStyle w:val="Heading2"/>
      </w:pPr>
      <w:r>
        <w:lastRenderedPageBreak/>
        <w:t>Appendix C</w:t>
      </w:r>
    </w:p>
    <w:p w14:paraId="46F8202F" w14:textId="2CEA8BD1" w:rsidR="00F573CF" w:rsidRDefault="00F573CF" w:rsidP="00F573CF">
      <w:pPr>
        <w:pStyle w:val="Heading3"/>
      </w:pPr>
      <w:r>
        <w:t>My lifetimes</w:t>
      </w:r>
    </w:p>
    <w:p w14:paraId="6C2F38A8" w14:textId="6D370065" w:rsidR="00027915" w:rsidRDefault="00582F3D" w:rsidP="0096074E">
      <w:pPr>
        <w:spacing w:after="240"/>
      </w:pPr>
      <w:r w:rsidRPr="009B5455">
        <w:t xml:space="preserve">The table below shows </w:t>
      </w:r>
      <w:r w:rsidR="00BA1F32" w:rsidRPr="009B5455">
        <w:t xml:space="preserve">how many of your lifetimes certain landmarks and cultures have been known to exist for. </w:t>
      </w:r>
      <w:r w:rsidR="00E61FB3" w:rsidRPr="009B5455">
        <w:t>(Note, in some cases</w:t>
      </w:r>
      <w:r w:rsidR="00566C84" w:rsidRPr="009B5455">
        <w:t xml:space="preserve"> we have reason to believe they have existed for much longer).</w:t>
      </w:r>
    </w:p>
    <w:p w14:paraId="68523415" w14:textId="4B1CA3DE" w:rsidR="009645E8" w:rsidRPr="00582F3D" w:rsidRDefault="00DF6BEA" w:rsidP="0096074E">
      <w:pPr>
        <w:spacing w:after="240"/>
      </w:pPr>
      <w:r w:rsidRPr="009B5455">
        <w:t xml:space="preserve">Without a calculator, use the index laws to multiply and divide the numbers </w:t>
      </w:r>
      <w:r w:rsidR="001F51B3">
        <w:t>by</w:t>
      </w:r>
      <w:r w:rsidRPr="009B5455">
        <w:t xml:space="preserve"> your age in minutes to </w:t>
      </w:r>
      <w:r w:rsidR="00DF6777" w:rsidRPr="009B5455">
        <w:t>fill in the blank cells.</w:t>
      </w:r>
    </w:p>
    <w:tbl>
      <w:tblPr>
        <w:tblStyle w:val="Tableheader"/>
        <w:tblW w:w="9634" w:type="dxa"/>
        <w:tblLayout w:type="fixed"/>
        <w:tblLook w:val="06A0" w:firstRow="1" w:lastRow="0" w:firstColumn="1" w:lastColumn="0" w:noHBand="1" w:noVBand="1"/>
        <w:tblDescription w:val="Table with three columns, the names of some landmarks and cultures, my lifetimes and how long do we know it has existed. There are some blank cells to fill in."/>
      </w:tblPr>
      <w:tblGrid>
        <w:gridCol w:w="2263"/>
        <w:gridCol w:w="2410"/>
        <w:gridCol w:w="4961"/>
      </w:tblGrid>
      <w:tr w:rsidR="00582F3D" w14:paraId="731A5C5C" w14:textId="77777777" w:rsidTr="0002791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5BFD7A66" w14:textId="4D2679DE" w:rsidR="00582F3D" w:rsidRDefault="00582F3D" w:rsidP="00027915">
            <w:pPr>
              <w:spacing w:line="259" w:lineRule="auto"/>
              <w:jc w:val="center"/>
              <w:rPr>
                <w:rFonts w:eastAsia="Arial"/>
                <w:bCs/>
                <w:color w:val="000000" w:themeColor="text1"/>
                <w:szCs w:val="24"/>
              </w:rPr>
            </w:pPr>
          </w:p>
        </w:tc>
        <w:tc>
          <w:tcPr>
            <w:tcW w:w="2410" w:type="dxa"/>
            <w:vAlign w:val="center"/>
          </w:tcPr>
          <w:p w14:paraId="264D75CB" w14:textId="691EE86A" w:rsidR="00582F3D" w:rsidRDefault="00582F3D" w:rsidP="0087082F">
            <w:pPr>
              <w:pStyle w:val="ListBullet"/>
              <w:numPr>
                <w:ilvl w:val="0"/>
                <w:numId w:val="0"/>
              </w:numPr>
              <w:spacing w:before="192" w:after="192"/>
              <w:jc w:val="center"/>
              <w:cnfStyle w:val="100000000000" w:firstRow="1" w:lastRow="0" w:firstColumn="0" w:lastColumn="0" w:oddVBand="0" w:evenVBand="0" w:oddHBand="0" w:evenHBand="0" w:firstRowFirstColumn="0" w:firstRowLastColumn="0" w:lastRowFirstColumn="0" w:lastRowLastColumn="0"/>
            </w:pPr>
            <w:r>
              <w:t>My lifetimes</w:t>
            </w:r>
          </w:p>
        </w:tc>
        <w:tc>
          <w:tcPr>
            <w:tcW w:w="4961" w:type="dxa"/>
            <w:vAlign w:val="center"/>
          </w:tcPr>
          <w:p w14:paraId="04ACC551" w14:textId="11D14869" w:rsidR="00582F3D" w:rsidRDefault="00582F3D" w:rsidP="0087082F">
            <w:pPr>
              <w:pStyle w:val="ListBullet"/>
              <w:numPr>
                <w:ilvl w:val="0"/>
                <w:numId w:val="0"/>
              </w:numPr>
              <w:spacing w:before="192" w:after="192"/>
              <w:jc w:val="center"/>
              <w:cnfStyle w:val="100000000000" w:firstRow="1" w:lastRow="0" w:firstColumn="0" w:lastColumn="0" w:oddVBand="0" w:evenVBand="0" w:oddHBand="0" w:evenHBand="0" w:firstRowFirstColumn="0" w:firstRowLastColumn="0" w:lastRowFirstColumn="0" w:lastRowLastColumn="0"/>
            </w:pPr>
            <w:r>
              <w:t xml:space="preserve">How </w:t>
            </w:r>
            <w:r w:rsidR="001445E2">
              <w:t>long</w:t>
            </w:r>
            <w:r>
              <w:t xml:space="preserve"> </w:t>
            </w:r>
            <w:r w:rsidR="001445E2">
              <w:t>do we know it has</w:t>
            </w:r>
            <w:r>
              <w:t xml:space="preserve"> existed</w:t>
            </w:r>
          </w:p>
        </w:tc>
      </w:tr>
      <w:tr w:rsidR="009B5455" w14:paraId="0ADD239D" w14:textId="77777777" w:rsidTr="003143C1">
        <w:trPr>
          <w:trHeight w:val="300"/>
        </w:trPr>
        <w:tc>
          <w:tcPr>
            <w:cnfStyle w:val="001000000000" w:firstRow="0" w:lastRow="0" w:firstColumn="1" w:lastColumn="0" w:oddVBand="0" w:evenVBand="0" w:oddHBand="0" w:evenHBand="0" w:firstRowFirstColumn="0" w:firstRowLastColumn="0" w:lastRowFirstColumn="0" w:lastRowLastColumn="0"/>
            <w:tcW w:w="2263" w:type="dxa"/>
          </w:tcPr>
          <w:p w14:paraId="57726156" w14:textId="5052E2C9" w:rsidR="009B5455" w:rsidRDefault="009B5455" w:rsidP="009B5455">
            <w:pPr>
              <w:spacing w:line="259" w:lineRule="auto"/>
              <w:rPr>
                <w:rFonts w:eastAsia="Arial"/>
                <w:bCs/>
                <w:color w:val="000000" w:themeColor="text1"/>
                <w:szCs w:val="24"/>
              </w:rPr>
            </w:pPr>
            <w:r>
              <w:rPr>
                <w:rFonts w:eastAsia="Arial"/>
                <w:bCs/>
                <w:color w:val="000000" w:themeColor="text1"/>
                <w:szCs w:val="24"/>
              </w:rPr>
              <w:t>Sphinx</w:t>
            </w:r>
            <w:r w:rsidR="0087082F">
              <w:rPr>
                <w:rFonts w:eastAsia="Arial"/>
                <w:bCs/>
                <w:color w:val="000000" w:themeColor="text1"/>
                <w:szCs w:val="24"/>
              </w:rPr>
              <w:t>,</w:t>
            </w:r>
            <w:r w:rsidR="005A11C3">
              <w:rPr>
                <w:rFonts w:eastAsia="Arial"/>
                <w:bCs/>
                <w:color w:val="000000" w:themeColor="text1"/>
                <w:szCs w:val="24"/>
              </w:rPr>
              <w:t xml:space="preserve"> </w:t>
            </w:r>
            <w:r>
              <w:rPr>
                <w:rFonts w:eastAsia="Arial"/>
                <w:bCs/>
                <w:color w:val="000000" w:themeColor="text1"/>
                <w:szCs w:val="24"/>
              </w:rPr>
              <w:t>Egypt</w:t>
            </w:r>
          </w:p>
        </w:tc>
        <w:tc>
          <w:tcPr>
            <w:tcW w:w="2410" w:type="dxa"/>
          </w:tcPr>
          <w:p w14:paraId="5A0D1760" w14:textId="335A5BE9" w:rsidR="009B5455" w:rsidRPr="00E51FD1" w:rsidRDefault="009B5455" w:rsidP="009B5455">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szCs w:val="24"/>
                <w:vertAlign w:val="superscript"/>
              </w:rPr>
            </w:pPr>
            <m:oMath>
              <m:r>
                <w:rPr>
                  <w:rFonts w:ascii="Cambria Math" w:eastAsia="Arial" w:hAnsi="Cambria Math"/>
                  <w:color w:val="000000" w:themeColor="text1"/>
                  <w:szCs w:val="24"/>
                  <w:vertAlign w:val="superscript"/>
                </w:rPr>
                <m:t>3×</m:t>
              </m:r>
              <m:sSup>
                <m:sSupPr>
                  <m:ctrlPr>
                    <w:rPr>
                      <w:rFonts w:ascii="Cambria Math" w:eastAsia="Arial" w:hAnsi="Cambria Math"/>
                      <w:i/>
                      <w:color w:val="000000" w:themeColor="text1"/>
                      <w:vertAlign w:val="superscript"/>
                    </w:rPr>
                  </m:ctrlPr>
                </m:sSupPr>
                <m:e>
                  <m:r>
                    <w:rPr>
                      <w:rFonts w:ascii="Cambria Math" w:eastAsia="Arial" w:hAnsi="Cambria Math"/>
                      <w:color w:val="000000" w:themeColor="text1"/>
                      <w:vertAlign w:val="superscript"/>
                    </w:rPr>
                    <m:t>10</m:t>
                  </m:r>
                </m:e>
                <m:sup>
                  <m:r>
                    <w:rPr>
                      <w:rFonts w:ascii="Cambria Math" w:eastAsia="Arial" w:hAnsi="Cambria Math"/>
                      <w:color w:val="000000" w:themeColor="text1"/>
                      <w:vertAlign w:val="superscript"/>
                    </w:rPr>
                    <m:t>2</m:t>
                  </m:r>
                </m:sup>
              </m:sSup>
            </m:oMath>
            <w:r>
              <w:rPr>
                <w:rFonts w:eastAsia="Arial"/>
                <w:color w:val="000000" w:themeColor="text1"/>
              </w:rPr>
              <w:t xml:space="preserve"> lifetimes</w:t>
            </w:r>
          </w:p>
        </w:tc>
        <w:tc>
          <w:tcPr>
            <w:tcW w:w="4961" w:type="dxa"/>
          </w:tcPr>
          <w:p w14:paraId="4346B6BC" w14:textId="77777777" w:rsidR="009B5455" w:rsidRDefault="009B5455" w:rsidP="009B5455">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rPr>
            </w:pPr>
          </w:p>
        </w:tc>
      </w:tr>
      <w:tr w:rsidR="009B5455" w14:paraId="50A83741" w14:textId="77777777" w:rsidTr="00582F3D">
        <w:trPr>
          <w:trHeight w:val="300"/>
        </w:trPr>
        <w:tc>
          <w:tcPr>
            <w:cnfStyle w:val="001000000000" w:firstRow="0" w:lastRow="0" w:firstColumn="1" w:lastColumn="0" w:oddVBand="0" w:evenVBand="0" w:oddHBand="0" w:evenHBand="0" w:firstRowFirstColumn="0" w:firstRowLastColumn="0" w:lastRowFirstColumn="0" w:lastRowLastColumn="0"/>
            <w:tcW w:w="2263" w:type="dxa"/>
          </w:tcPr>
          <w:p w14:paraId="625A4604" w14:textId="0136020F" w:rsidR="009B5455" w:rsidRDefault="009B5455" w:rsidP="009B5455">
            <w:pPr>
              <w:spacing w:line="259" w:lineRule="auto"/>
              <w:rPr>
                <w:rFonts w:eastAsia="Arial"/>
                <w:bCs/>
                <w:color w:val="000000" w:themeColor="text1"/>
                <w:szCs w:val="24"/>
              </w:rPr>
            </w:pPr>
            <w:r>
              <w:rPr>
                <w:rFonts w:eastAsia="Arial"/>
                <w:bCs/>
                <w:color w:val="000000" w:themeColor="text1"/>
                <w:szCs w:val="24"/>
              </w:rPr>
              <w:t>Stonehenge, England</w:t>
            </w:r>
          </w:p>
        </w:tc>
        <w:tc>
          <w:tcPr>
            <w:tcW w:w="2410" w:type="dxa"/>
          </w:tcPr>
          <w:p w14:paraId="3C3CF633" w14:textId="7D929AA6" w:rsidR="009B5455" w:rsidRPr="00E51FD1" w:rsidRDefault="009B5455" w:rsidP="009B5455">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szCs w:val="24"/>
                <w:vertAlign w:val="superscript"/>
              </w:rPr>
            </w:pPr>
            <m:oMath>
              <m:r>
                <w:rPr>
                  <w:rFonts w:ascii="Cambria Math" w:eastAsia="Arial" w:hAnsi="Cambria Math"/>
                  <w:color w:val="000000" w:themeColor="text1"/>
                  <w:szCs w:val="24"/>
                </w:rPr>
                <m:t>3.25×</m:t>
              </m:r>
              <m:sSup>
                <m:sSupPr>
                  <m:ctrlPr>
                    <w:rPr>
                      <w:rFonts w:ascii="Cambria Math" w:eastAsia="Arial" w:hAnsi="Cambria Math"/>
                      <w:i/>
                      <w:color w:val="000000" w:themeColor="text1"/>
                    </w:rPr>
                  </m:ctrlPr>
                </m:sSupPr>
                <m:e>
                  <m:r>
                    <w:rPr>
                      <w:rFonts w:ascii="Cambria Math" w:eastAsia="Arial" w:hAnsi="Cambria Math"/>
                      <w:color w:val="000000" w:themeColor="text1"/>
                      <w:szCs w:val="24"/>
                    </w:rPr>
                    <m:t>10</m:t>
                  </m:r>
                </m:e>
                <m:sup>
                  <m:r>
                    <w:rPr>
                      <w:rFonts w:ascii="Cambria Math" w:eastAsia="Arial" w:hAnsi="Cambria Math"/>
                      <w:color w:val="000000" w:themeColor="text1"/>
                      <w:szCs w:val="24"/>
                    </w:rPr>
                    <m:t>2</m:t>
                  </m:r>
                </m:sup>
              </m:sSup>
            </m:oMath>
            <w:r>
              <w:rPr>
                <w:rFonts w:eastAsia="Arial"/>
                <w:color w:val="000000" w:themeColor="text1"/>
              </w:rPr>
              <w:t xml:space="preserve"> lifetimes</w:t>
            </w:r>
          </w:p>
        </w:tc>
        <w:tc>
          <w:tcPr>
            <w:tcW w:w="4961" w:type="dxa"/>
          </w:tcPr>
          <w:p w14:paraId="09BDC7D7" w14:textId="1C179BD7" w:rsidR="009B5455" w:rsidRDefault="009B5455" w:rsidP="009B5455">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rPr>
            </w:pPr>
          </w:p>
        </w:tc>
      </w:tr>
      <w:tr w:rsidR="009B5455" w14:paraId="6542B6F3" w14:textId="77777777" w:rsidTr="00582F3D">
        <w:trPr>
          <w:trHeight w:val="300"/>
        </w:trPr>
        <w:tc>
          <w:tcPr>
            <w:cnfStyle w:val="001000000000" w:firstRow="0" w:lastRow="0" w:firstColumn="1" w:lastColumn="0" w:oddVBand="0" w:evenVBand="0" w:oddHBand="0" w:evenHBand="0" w:firstRowFirstColumn="0" w:firstRowLastColumn="0" w:lastRowFirstColumn="0" w:lastRowLastColumn="0"/>
            <w:tcW w:w="2263" w:type="dxa"/>
          </w:tcPr>
          <w:p w14:paraId="2BD6F3EA" w14:textId="4F3D36BC" w:rsidR="009B5455" w:rsidRDefault="009B5455" w:rsidP="009B5455">
            <w:pPr>
              <w:spacing w:line="259" w:lineRule="auto"/>
              <w:rPr>
                <w:rFonts w:eastAsia="Arial"/>
                <w:bCs/>
                <w:color w:val="000000" w:themeColor="text1"/>
                <w:szCs w:val="24"/>
              </w:rPr>
            </w:pPr>
            <w:proofErr w:type="spellStart"/>
            <w:r>
              <w:rPr>
                <w:rFonts w:eastAsia="Arial"/>
                <w:bCs/>
                <w:color w:val="000000" w:themeColor="text1"/>
                <w:szCs w:val="24"/>
              </w:rPr>
              <w:t>Shahr</w:t>
            </w:r>
            <w:proofErr w:type="spellEnd"/>
            <w:r>
              <w:rPr>
                <w:rFonts w:eastAsia="Arial"/>
                <w:bCs/>
                <w:color w:val="000000" w:themeColor="text1"/>
                <w:szCs w:val="24"/>
              </w:rPr>
              <w:t>-e</w:t>
            </w:r>
            <w:r w:rsidR="00310F5E">
              <w:rPr>
                <w:rFonts w:eastAsia="Arial"/>
                <w:bCs/>
                <w:color w:val="000000" w:themeColor="text1"/>
                <w:szCs w:val="24"/>
              </w:rPr>
              <w:t xml:space="preserve"> </w:t>
            </w:r>
            <w:proofErr w:type="spellStart"/>
            <w:r>
              <w:rPr>
                <w:rFonts w:eastAsia="Arial"/>
                <w:bCs/>
                <w:color w:val="000000" w:themeColor="text1"/>
                <w:szCs w:val="24"/>
              </w:rPr>
              <w:t>Sukhteh</w:t>
            </w:r>
            <w:proofErr w:type="spellEnd"/>
            <w:r>
              <w:rPr>
                <w:rFonts w:eastAsia="Arial"/>
                <w:bCs/>
                <w:color w:val="000000" w:themeColor="text1"/>
                <w:szCs w:val="24"/>
              </w:rPr>
              <w:t>, Iran</w:t>
            </w:r>
          </w:p>
        </w:tc>
        <w:tc>
          <w:tcPr>
            <w:tcW w:w="2410" w:type="dxa"/>
          </w:tcPr>
          <w:p w14:paraId="7058155F" w14:textId="606FDC89" w:rsidR="009B5455" w:rsidRPr="00E51FD1" w:rsidRDefault="009B5455" w:rsidP="009B5455">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szCs w:val="24"/>
                <w:vertAlign w:val="superscript"/>
              </w:rPr>
            </w:pPr>
            <m:oMath>
              <m:r>
                <w:rPr>
                  <w:rFonts w:ascii="Cambria Math" w:eastAsia="Arial" w:hAnsi="Cambria Math"/>
                  <w:color w:val="000000" w:themeColor="text1"/>
                  <w:szCs w:val="24"/>
                </w:rPr>
                <m:t>3.4×</m:t>
              </m:r>
              <m:sSup>
                <m:sSupPr>
                  <m:ctrlPr>
                    <w:rPr>
                      <w:rFonts w:ascii="Cambria Math" w:eastAsia="Arial" w:hAnsi="Cambria Math"/>
                      <w:i/>
                      <w:color w:val="000000" w:themeColor="text1"/>
                    </w:rPr>
                  </m:ctrlPr>
                </m:sSupPr>
                <m:e>
                  <m:r>
                    <w:rPr>
                      <w:rFonts w:ascii="Cambria Math" w:eastAsia="Arial" w:hAnsi="Cambria Math"/>
                      <w:color w:val="000000" w:themeColor="text1"/>
                      <w:szCs w:val="24"/>
                    </w:rPr>
                    <m:t>10</m:t>
                  </m:r>
                </m:e>
                <m:sup>
                  <m:r>
                    <w:rPr>
                      <w:rFonts w:ascii="Cambria Math" w:eastAsia="Arial" w:hAnsi="Cambria Math"/>
                      <w:color w:val="000000" w:themeColor="text1"/>
                      <w:szCs w:val="24"/>
                    </w:rPr>
                    <m:t>2</m:t>
                  </m:r>
                </m:sup>
              </m:sSup>
            </m:oMath>
            <w:r>
              <w:rPr>
                <w:rFonts w:eastAsia="Arial"/>
                <w:color w:val="000000" w:themeColor="text1"/>
              </w:rPr>
              <w:t xml:space="preserve"> lifetimes</w:t>
            </w:r>
          </w:p>
        </w:tc>
        <w:tc>
          <w:tcPr>
            <w:tcW w:w="4961" w:type="dxa"/>
          </w:tcPr>
          <w:p w14:paraId="7E38D4A5" w14:textId="50C2557B" w:rsidR="009B5455" w:rsidRDefault="009B5455" w:rsidP="009B5455">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rPr>
            </w:pPr>
          </w:p>
        </w:tc>
      </w:tr>
      <w:tr w:rsidR="00582F3D" w14:paraId="7C6DFAAE" w14:textId="77777777" w:rsidTr="00582F3D">
        <w:trPr>
          <w:trHeight w:val="300"/>
        </w:trPr>
        <w:tc>
          <w:tcPr>
            <w:cnfStyle w:val="001000000000" w:firstRow="0" w:lastRow="0" w:firstColumn="1" w:lastColumn="0" w:oddVBand="0" w:evenVBand="0" w:oddHBand="0" w:evenHBand="0" w:firstRowFirstColumn="0" w:firstRowLastColumn="0" w:lastRowFirstColumn="0" w:lastRowLastColumn="0"/>
            <w:tcW w:w="2263" w:type="dxa"/>
          </w:tcPr>
          <w:p w14:paraId="4B716F9A" w14:textId="7D0371DF" w:rsidR="00582F3D" w:rsidRDefault="00816CBF" w:rsidP="00B1732A">
            <w:pPr>
              <w:spacing w:line="259" w:lineRule="auto"/>
              <w:rPr>
                <w:rFonts w:eastAsia="Arial"/>
                <w:bCs/>
                <w:color w:val="000000" w:themeColor="text1"/>
                <w:szCs w:val="24"/>
              </w:rPr>
            </w:pPr>
            <w:r>
              <w:rPr>
                <w:rFonts w:eastAsia="Arial"/>
                <w:bCs/>
                <w:color w:val="000000" w:themeColor="text1"/>
                <w:szCs w:val="24"/>
              </w:rPr>
              <w:t xml:space="preserve">Monte </w:t>
            </w:r>
            <w:proofErr w:type="spellStart"/>
            <w:r>
              <w:rPr>
                <w:rFonts w:eastAsia="Arial"/>
                <w:bCs/>
                <w:color w:val="000000" w:themeColor="text1"/>
                <w:szCs w:val="24"/>
              </w:rPr>
              <w:t>d’Accoddi</w:t>
            </w:r>
            <w:proofErr w:type="spellEnd"/>
            <w:r w:rsidR="0071194F">
              <w:rPr>
                <w:rFonts w:eastAsia="Arial"/>
                <w:bCs/>
                <w:color w:val="000000" w:themeColor="text1"/>
                <w:szCs w:val="24"/>
              </w:rPr>
              <w:t>, Italy</w:t>
            </w:r>
          </w:p>
        </w:tc>
        <w:tc>
          <w:tcPr>
            <w:tcW w:w="2410" w:type="dxa"/>
          </w:tcPr>
          <w:p w14:paraId="59D3534A" w14:textId="00ACEBAB" w:rsidR="00582F3D" w:rsidRPr="00E51FD1" w:rsidRDefault="00582F3D" w:rsidP="00B1732A">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szCs w:val="24"/>
              </w:rPr>
            </w:pPr>
          </w:p>
        </w:tc>
        <w:tc>
          <w:tcPr>
            <w:tcW w:w="4961" w:type="dxa"/>
          </w:tcPr>
          <w:p w14:paraId="1B2F30C0" w14:textId="5EDB672F" w:rsidR="00582F3D" w:rsidRDefault="00897A84" w:rsidP="00B1732A">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rPr>
            </w:pPr>
            <m:oMath>
              <m:r>
                <w:rPr>
                  <w:rFonts w:ascii="Cambria Math" w:eastAsia="Arial" w:hAnsi="Cambria Math"/>
                  <w:color w:val="000000" w:themeColor="text1"/>
                </w:rPr>
                <m:t>3×</m:t>
              </m:r>
              <m:sSup>
                <m:sSupPr>
                  <m:ctrlPr>
                    <w:rPr>
                      <w:rFonts w:ascii="Cambria Math" w:eastAsia="Arial" w:hAnsi="Cambria Math"/>
                      <w:i/>
                      <w:color w:val="000000" w:themeColor="text1"/>
                    </w:rPr>
                  </m:ctrlPr>
                </m:sSupPr>
                <m:e>
                  <m:r>
                    <w:rPr>
                      <w:rFonts w:ascii="Cambria Math" w:eastAsia="Arial" w:hAnsi="Cambria Math"/>
                      <w:color w:val="000000" w:themeColor="text1"/>
                    </w:rPr>
                    <m:t>10</m:t>
                  </m:r>
                </m:e>
                <m:sup>
                  <m:r>
                    <w:rPr>
                      <w:rFonts w:ascii="Cambria Math" w:eastAsia="Arial" w:hAnsi="Cambria Math"/>
                      <w:color w:val="000000" w:themeColor="text1"/>
                    </w:rPr>
                    <m:t>9</m:t>
                  </m:r>
                </m:sup>
              </m:sSup>
            </m:oMath>
            <w:r>
              <w:rPr>
                <w:rFonts w:eastAsia="Arial"/>
                <w:color w:val="000000" w:themeColor="text1"/>
              </w:rPr>
              <w:t xml:space="preserve"> minutes</w:t>
            </w:r>
          </w:p>
        </w:tc>
      </w:tr>
      <w:tr w:rsidR="00582F3D" w14:paraId="19D07BEB" w14:textId="77777777" w:rsidTr="00582F3D">
        <w:trPr>
          <w:trHeight w:val="300"/>
        </w:trPr>
        <w:tc>
          <w:tcPr>
            <w:cnfStyle w:val="001000000000" w:firstRow="0" w:lastRow="0" w:firstColumn="1" w:lastColumn="0" w:oddVBand="0" w:evenVBand="0" w:oddHBand="0" w:evenHBand="0" w:firstRowFirstColumn="0" w:firstRowLastColumn="0" w:lastRowFirstColumn="0" w:lastRowLastColumn="0"/>
            <w:tcW w:w="2263" w:type="dxa"/>
          </w:tcPr>
          <w:p w14:paraId="2236E99D" w14:textId="66175124" w:rsidR="00582F3D" w:rsidRDefault="005E312B" w:rsidP="00B1732A">
            <w:pPr>
              <w:spacing w:line="259" w:lineRule="auto"/>
              <w:rPr>
                <w:rFonts w:eastAsia="Arial"/>
                <w:bCs/>
                <w:color w:val="000000" w:themeColor="text1"/>
                <w:szCs w:val="24"/>
              </w:rPr>
            </w:pPr>
            <w:proofErr w:type="spellStart"/>
            <w:r>
              <w:rPr>
                <w:rFonts w:eastAsia="Arial"/>
                <w:bCs/>
                <w:color w:val="000000" w:themeColor="text1"/>
                <w:szCs w:val="24"/>
              </w:rPr>
              <w:t>G</w:t>
            </w:r>
            <w:r w:rsidR="000B7A0F">
              <w:rPr>
                <w:rFonts w:eastAsia="Arial"/>
                <w:bCs/>
                <w:color w:val="000000" w:themeColor="text1"/>
                <w:szCs w:val="24"/>
              </w:rPr>
              <w:t>ö</w:t>
            </w:r>
            <w:r>
              <w:rPr>
                <w:rFonts w:eastAsia="Arial"/>
                <w:bCs/>
                <w:color w:val="000000" w:themeColor="text1"/>
                <w:szCs w:val="24"/>
              </w:rPr>
              <w:t>bekli</w:t>
            </w:r>
            <w:proofErr w:type="spellEnd"/>
            <w:r w:rsidR="00FF0B56">
              <w:rPr>
                <w:rFonts w:eastAsia="Arial"/>
                <w:bCs/>
                <w:color w:val="000000" w:themeColor="text1"/>
                <w:szCs w:val="24"/>
              </w:rPr>
              <w:t xml:space="preserve"> </w:t>
            </w:r>
            <w:proofErr w:type="spellStart"/>
            <w:r w:rsidR="00FF0B56">
              <w:rPr>
                <w:rFonts w:eastAsia="Arial"/>
                <w:bCs/>
                <w:color w:val="000000" w:themeColor="text1"/>
                <w:szCs w:val="24"/>
              </w:rPr>
              <w:t>Tepe</w:t>
            </w:r>
            <w:proofErr w:type="spellEnd"/>
            <w:r w:rsidR="00FF0B56">
              <w:rPr>
                <w:rFonts w:eastAsia="Arial"/>
                <w:bCs/>
                <w:color w:val="000000" w:themeColor="text1"/>
                <w:szCs w:val="24"/>
              </w:rPr>
              <w:t>, Turkey</w:t>
            </w:r>
          </w:p>
        </w:tc>
        <w:tc>
          <w:tcPr>
            <w:tcW w:w="2410" w:type="dxa"/>
          </w:tcPr>
          <w:p w14:paraId="2FACDE03" w14:textId="04D9AE8E" w:rsidR="00582F3D" w:rsidRPr="00E51FD1" w:rsidRDefault="00582F3D" w:rsidP="00B1732A">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szCs w:val="24"/>
              </w:rPr>
            </w:pPr>
          </w:p>
        </w:tc>
        <w:tc>
          <w:tcPr>
            <w:tcW w:w="4961" w:type="dxa"/>
          </w:tcPr>
          <w:p w14:paraId="15CDF8DA" w14:textId="6B0129D6" w:rsidR="00582F3D" w:rsidRDefault="00FA664F" w:rsidP="00B1732A">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rPr>
            </w:pPr>
            <m:oMath>
              <m:r>
                <w:rPr>
                  <w:rFonts w:ascii="Cambria Math" w:eastAsia="Arial" w:hAnsi="Cambria Math"/>
                  <w:color w:val="000000" w:themeColor="text1"/>
                </w:rPr>
                <m:t>6×</m:t>
              </m:r>
              <m:sSup>
                <m:sSupPr>
                  <m:ctrlPr>
                    <w:rPr>
                      <w:rFonts w:ascii="Cambria Math" w:eastAsia="Arial" w:hAnsi="Cambria Math"/>
                      <w:i/>
                      <w:color w:val="000000" w:themeColor="text1"/>
                    </w:rPr>
                  </m:ctrlPr>
                </m:sSupPr>
                <m:e>
                  <m:r>
                    <w:rPr>
                      <w:rFonts w:ascii="Cambria Math" w:eastAsia="Arial" w:hAnsi="Cambria Math"/>
                      <w:color w:val="000000" w:themeColor="text1"/>
                    </w:rPr>
                    <m:t>10</m:t>
                  </m:r>
                </m:e>
                <m:sup>
                  <m:r>
                    <w:rPr>
                      <w:rFonts w:ascii="Cambria Math" w:eastAsia="Arial" w:hAnsi="Cambria Math"/>
                      <w:color w:val="000000" w:themeColor="text1"/>
                    </w:rPr>
                    <m:t>9</m:t>
                  </m:r>
                </m:sup>
              </m:sSup>
            </m:oMath>
            <w:r>
              <w:rPr>
                <w:rFonts w:eastAsia="Arial"/>
                <w:color w:val="000000" w:themeColor="text1"/>
              </w:rPr>
              <w:t xml:space="preserve"> minutes</w:t>
            </w:r>
          </w:p>
        </w:tc>
      </w:tr>
      <w:tr w:rsidR="007D2947" w14:paraId="5F154F12" w14:textId="77777777" w:rsidTr="007D294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tcPr>
          <w:p w14:paraId="673BCE85" w14:textId="44AB02DC" w:rsidR="007D2947" w:rsidRDefault="007D2947" w:rsidP="003143C1">
            <w:pPr>
              <w:spacing w:line="259" w:lineRule="auto"/>
              <w:rPr>
                <w:rFonts w:eastAsia="Arial"/>
                <w:bCs/>
                <w:color w:val="000000" w:themeColor="text1"/>
                <w:szCs w:val="24"/>
              </w:rPr>
            </w:pPr>
            <w:r>
              <w:rPr>
                <w:rFonts w:eastAsia="Arial"/>
                <w:bCs/>
                <w:color w:val="000000" w:themeColor="text1"/>
                <w:szCs w:val="24"/>
              </w:rPr>
              <w:t>Aboriginal culture</w:t>
            </w:r>
            <w:r w:rsidR="002B2BFA">
              <w:rPr>
                <w:rFonts w:eastAsia="Arial"/>
                <w:bCs/>
                <w:color w:val="000000" w:themeColor="text1"/>
                <w:szCs w:val="24"/>
              </w:rPr>
              <w:t>s</w:t>
            </w:r>
          </w:p>
        </w:tc>
        <w:tc>
          <w:tcPr>
            <w:tcW w:w="2410" w:type="dxa"/>
          </w:tcPr>
          <w:p w14:paraId="7C6EB7B4" w14:textId="77777777" w:rsidR="007D2947" w:rsidRPr="00E51FD1" w:rsidRDefault="007D2947" w:rsidP="003143C1">
            <w:pPr>
              <w:spacing w:line="259" w:lineRule="auto"/>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4"/>
                <w:vertAlign w:val="superscript"/>
              </w:rPr>
            </w:pPr>
          </w:p>
        </w:tc>
        <w:tc>
          <w:tcPr>
            <w:tcW w:w="4961" w:type="dxa"/>
          </w:tcPr>
          <w:p w14:paraId="3E8A6A1A" w14:textId="77777777" w:rsidR="007D2947" w:rsidRDefault="007D2947" w:rsidP="003143C1">
            <w:pPr>
              <w:spacing w:line="259" w:lineRule="auto"/>
              <w:cnfStyle w:val="000000010000" w:firstRow="0" w:lastRow="0" w:firstColumn="0" w:lastColumn="0" w:oddVBand="0" w:evenVBand="0" w:oddHBand="0" w:evenHBand="1" w:firstRowFirstColumn="0" w:firstRowLastColumn="0" w:lastRowFirstColumn="0" w:lastRowLastColumn="0"/>
              <w:rPr>
                <w:rFonts w:eastAsia="Arial"/>
                <w:color w:val="000000" w:themeColor="text1"/>
              </w:rPr>
            </w:pPr>
            <m:oMath>
              <m:r>
                <w:rPr>
                  <w:rFonts w:ascii="Cambria Math" w:eastAsia="Arial" w:hAnsi="Cambria Math"/>
                  <w:color w:val="000000" w:themeColor="text1"/>
                </w:rPr>
                <m:t>3×</m:t>
              </m:r>
              <m:sSup>
                <m:sSupPr>
                  <m:ctrlPr>
                    <w:rPr>
                      <w:rFonts w:ascii="Cambria Math" w:eastAsia="Arial" w:hAnsi="Cambria Math"/>
                      <w:i/>
                      <w:color w:val="000000" w:themeColor="text1"/>
                    </w:rPr>
                  </m:ctrlPr>
                </m:sSupPr>
                <m:e>
                  <m:r>
                    <w:rPr>
                      <w:rFonts w:ascii="Cambria Math" w:eastAsia="Arial" w:hAnsi="Cambria Math"/>
                      <w:color w:val="000000" w:themeColor="text1"/>
                    </w:rPr>
                    <m:t>10</m:t>
                  </m:r>
                </m:e>
                <m:sup>
                  <m:r>
                    <w:rPr>
                      <w:rFonts w:ascii="Cambria Math" w:eastAsia="Arial" w:hAnsi="Cambria Math"/>
                      <w:color w:val="000000" w:themeColor="text1"/>
                    </w:rPr>
                    <m:t>10</m:t>
                  </m:r>
                </m:sup>
              </m:sSup>
            </m:oMath>
            <w:r>
              <w:rPr>
                <w:rFonts w:eastAsia="Arial"/>
                <w:color w:val="000000" w:themeColor="text1"/>
              </w:rPr>
              <w:t xml:space="preserve"> minutes</w:t>
            </w:r>
          </w:p>
        </w:tc>
      </w:tr>
    </w:tbl>
    <w:p w14:paraId="0E67C983" w14:textId="77777777" w:rsidR="00DF6777" w:rsidRDefault="00DF6777">
      <w:pPr>
        <w:spacing w:line="276" w:lineRule="auto"/>
        <w:rPr>
          <w:rFonts w:eastAsiaTheme="majorEastAsia"/>
          <w:b/>
          <w:bCs/>
          <w:color w:val="002664"/>
          <w:sz w:val="48"/>
          <w:szCs w:val="48"/>
        </w:rPr>
      </w:pPr>
      <w:r>
        <w:br w:type="page"/>
      </w:r>
    </w:p>
    <w:p w14:paraId="3061F6FA" w14:textId="63E9762F" w:rsidR="00C40B36" w:rsidRDefault="69E4CECF" w:rsidP="006C6FBE">
      <w:pPr>
        <w:pStyle w:val="Heading2"/>
      </w:pPr>
      <w:r w:rsidRPr="57A166A4">
        <w:lastRenderedPageBreak/>
        <w:t>Sample solutions</w:t>
      </w:r>
    </w:p>
    <w:p w14:paraId="3AEEC64D" w14:textId="2429F11C" w:rsidR="008158A1" w:rsidRDefault="008158A1" w:rsidP="008932BD">
      <w:pPr>
        <w:pStyle w:val="Heading3"/>
      </w:pPr>
      <w:r>
        <w:t xml:space="preserve">Appendix A </w:t>
      </w:r>
      <w:r w:rsidR="002B2BFA">
        <w:t xml:space="preserve">– </w:t>
      </w:r>
      <w:r>
        <w:t>How big is that many moons?</w:t>
      </w:r>
    </w:p>
    <w:tbl>
      <w:tblPr>
        <w:tblStyle w:val="Tableheader"/>
        <w:tblW w:w="10201" w:type="dxa"/>
        <w:tblLayout w:type="fixed"/>
        <w:tblLook w:val="06A0" w:firstRow="1" w:lastRow="0" w:firstColumn="1" w:lastColumn="0" w:noHBand="1" w:noVBand="1"/>
        <w:tblDescription w:val="Table with all three columns filled in, including: the names of the planets, how many moons makes up the planet and the volume of the planet."/>
      </w:tblPr>
      <w:tblGrid>
        <w:gridCol w:w="1555"/>
        <w:gridCol w:w="2268"/>
        <w:gridCol w:w="6378"/>
      </w:tblGrid>
      <w:tr w:rsidR="008158A1" w14:paraId="4D414C13" w14:textId="77777777" w:rsidTr="00105BF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tcPr>
          <w:p w14:paraId="5A390089" w14:textId="06ECC386" w:rsidR="008158A1" w:rsidRDefault="00310F5E" w:rsidP="00311174">
            <w:pPr>
              <w:spacing w:line="259" w:lineRule="auto"/>
              <w:rPr>
                <w:rFonts w:eastAsia="Arial"/>
                <w:bCs/>
                <w:color w:val="000000" w:themeColor="text1"/>
                <w:szCs w:val="24"/>
              </w:rPr>
            </w:pPr>
            <w:r w:rsidRPr="00521493">
              <w:rPr>
                <w:rFonts w:eastAsia="Arial"/>
                <w:color w:val="FFFFFF" w:themeColor="background1"/>
                <w:szCs w:val="24"/>
              </w:rPr>
              <w:t>Planets</w:t>
            </w:r>
          </w:p>
        </w:tc>
        <w:tc>
          <w:tcPr>
            <w:tcW w:w="2268" w:type="dxa"/>
          </w:tcPr>
          <w:p w14:paraId="57D65F0F" w14:textId="573E7FE5" w:rsidR="008158A1" w:rsidRDefault="008158A1" w:rsidP="00311174">
            <w:pPr>
              <w:pStyle w:val="ListBullet"/>
              <w:numPr>
                <w:ilvl w:val="0"/>
                <w:numId w:val="0"/>
              </w:numPr>
              <w:spacing w:before="192" w:after="192"/>
              <w:jc w:val="center"/>
              <w:cnfStyle w:val="100000000000" w:firstRow="1" w:lastRow="0" w:firstColumn="0" w:lastColumn="0" w:oddVBand="0" w:evenVBand="0" w:oddHBand="0" w:evenHBand="0" w:firstRowFirstColumn="0" w:firstRowLastColumn="0" w:lastRowFirstColumn="0" w:lastRowLastColumn="0"/>
            </w:pPr>
            <w:r>
              <w:t>How many moons makes</w:t>
            </w:r>
            <w:r w:rsidR="002B2BFA">
              <w:t xml:space="preserve"> up</w:t>
            </w:r>
            <w:r>
              <w:t xml:space="preserve"> the planet</w:t>
            </w:r>
          </w:p>
        </w:tc>
        <w:tc>
          <w:tcPr>
            <w:tcW w:w="6378" w:type="dxa"/>
            <w:vAlign w:val="center"/>
          </w:tcPr>
          <w:p w14:paraId="5609B3BD" w14:textId="77777777" w:rsidR="008158A1" w:rsidRDefault="008158A1" w:rsidP="00311174">
            <w:pPr>
              <w:pStyle w:val="ListBullet"/>
              <w:numPr>
                <w:ilvl w:val="0"/>
                <w:numId w:val="0"/>
              </w:numPr>
              <w:spacing w:before="192" w:after="192"/>
              <w:jc w:val="center"/>
              <w:cnfStyle w:val="100000000000" w:firstRow="1" w:lastRow="0" w:firstColumn="0" w:lastColumn="0" w:oddVBand="0" w:evenVBand="0" w:oddHBand="0" w:evenHBand="0" w:firstRowFirstColumn="0" w:firstRowLastColumn="0" w:lastRowFirstColumn="0" w:lastRowLastColumn="0"/>
            </w:pPr>
            <w:r>
              <w:t>Volume of the planet</w:t>
            </w:r>
          </w:p>
        </w:tc>
      </w:tr>
      <w:tr w:rsidR="008158A1" w14:paraId="1C5BCB3B" w14:textId="77777777" w:rsidTr="00105BFC">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5D105CC0" w14:textId="77777777" w:rsidR="008158A1" w:rsidRDefault="008158A1" w:rsidP="00311174">
            <w:pPr>
              <w:spacing w:line="259" w:lineRule="auto"/>
              <w:rPr>
                <w:rFonts w:eastAsia="Arial"/>
                <w:bCs/>
                <w:color w:val="000000" w:themeColor="text1"/>
                <w:szCs w:val="24"/>
              </w:rPr>
            </w:pPr>
            <w:r w:rsidRPr="1EB1A1A5">
              <w:rPr>
                <w:rFonts w:eastAsia="Arial"/>
                <w:b w:val="0"/>
                <w:color w:val="000000" w:themeColor="text1"/>
                <w:szCs w:val="24"/>
              </w:rPr>
              <w:t>Mercury</w:t>
            </w:r>
          </w:p>
        </w:tc>
        <w:tc>
          <w:tcPr>
            <w:tcW w:w="2268" w:type="dxa"/>
          </w:tcPr>
          <w:p w14:paraId="57C32883" w14:textId="27DAF56E" w:rsidR="008158A1" w:rsidRPr="00591980" w:rsidRDefault="008158A1" w:rsidP="00311174">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szCs w:val="24"/>
              </w:rPr>
            </w:pPr>
            <m:oMath>
              <m:r>
                <w:rPr>
                  <w:rFonts w:ascii="Cambria Math" w:eastAsia="Arial" w:hAnsi="Cambria Math"/>
                  <w:color w:val="000000" w:themeColor="text1"/>
                  <w:szCs w:val="24"/>
                </w:rPr>
                <m:t>2.77</m:t>
              </m:r>
            </m:oMath>
            <w:r w:rsidR="00105BFC">
              <w:rPr>
                <w:rFonts w:eastAsia="Arial"/>
                <w:color w:val="000000" w:themeColor="text1"/>
                <w:szCs w:val="24"/>
              </w:rPr>
              <w:t xml:space="preserve"> moons</w:t>
            </w:r>
          </w:p>
        </w:tc>
        <w:tc>
          <w:tcPr>
            <w:tcW w:w="6378" w:type="dxa"/>
          </w:tcPr>
          <w:p w14:paraId="74F5FF9B" w14:textId="4BA6BFB0" w:rsidR="008158A1" w:rsidRPr="00EE3F49" w:rsidRDefault="008158A1" w:rsidP="00311174">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rPr>
            </w:pPr>
            <m:oMathPara>
              <m:oMathParaPr>
                <m:jc m:val="left"/>
              </m:oMathParaPr>
              <m:oMath>
                <m:r>
                  <w:rPr>
                    <w:rFonts w:ascii="Cambria Math" w:eastAsia="Arial" w:hAnsi="Cambria Math"/>
                    <w:color w:val="000000" w:themeColor="text1"/>
                  </w:rPr>
                  <m:t>21 971 669 064×2.77=60 861 523 307=6.1×</m:t>
                </m:r>
                <m:sSup>
                  <m:sSupPr>
                    <m:ctrlPr>
                      <w:rPr>
                        <w:rFonts w:ascii="Cambria Math" w:eastAsia="Arial" w:hAnsi="Cambria Math"/>
                        <w:i/>
                        <w:color w:val="000000" w:themeColor="text1"/>
                      </w:rPr>
                    </m:ctrlPr>
                  </m:sSupPr>
                  <m:e>
                    <m:r>
                      <w:rPr>
                        <w:rFonts w:ascii="Cambria Math" w:eastAsia="Arial" w:hAnsi="Cambria Math"/>
                        <w:color w:val="000000" w:themeColor="text1"/>
                      </w:rPr>
                      <m:t>10</m:t>
                    </m:r>
                  </m:e>
                  <m:sup>
                    <m:r>
                      <w:rPr>
                        <w:rFonts w:ascii="Cambria Math" w:eastAsia="Arial" w:hAnsi="Cambria Math"/>
                        <w:color w:val="000000" w:themeColor="text1"/>
                      </w:rPr>
                      <m:t>10</m:t>
                    </m:r>
                  </m:sup>
                </m:sSup>
                <m:r>
                  <w:rPr>
                    <w:rFonts w:ascii="Cambria Math" w:eastAsia="Arial" w:hAnsi="Cambria Math"/>
                    <w:color w:val="000000" w:themeColor="text1"/>
                  </w:rPr>
                  <m:t> k</m:t>
                </m:r>
                <m:sSup>
                  <m:sSupPr>
                    <m:ctrlPr>
                      <w:rPr>
                        <w:rFonts w:ascii="Cambria Math" w:eastAsia="Arial" w:hAnsi="Cambria Math"/>
                        <w:i/>
                        <w:color w:val="000000" w:themeColor="text1"/>
                      </w:rPr>
                    </m:ctrlPr>
                  </m:sSupPr>
                  <m:e>
                    <m:r>
                      <w:rPr>
                        <w:rFonts w:ascii="Cambria Math" w:eastAsia="Arial" w:hAnsi="Cambria Math"/>
                        <w:color w:val="000000" w:themeColor="text1"/>
                      </w:rPr>
                      <m:t>m</m:t>
                    </m:r>
                  </m:e>
                  <m:sup>
                    <m:r>
                      <w:rPr>
                        <w:rFonts w:ascii="Cambria Math" w:eastAsia="Arial" w:hAnsi="Cambria Math"/>
                        <w:color w:val="000000" w:themeColor="text1"/>
                      </w:rPr>
                      <m:t>3</m:t>
                    </m:r>
                  </m:sup>
                </m:sSup>
              </m:oMath>
            </m:oMathPara>
          </w:p>
        </w:tc>
      </w:tr>
      <w:tr w:rsidR="008158A1" w14:paraId="2952E5D1" w14:textId="77777777" w:rsidTr="00105BFC">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08905BE5" w14:textId="77777777" w:rsidR="008158A1" w:rsidRDefault="008158A1" w:rsidP="00311174">
            <w:pPr>
              <w:spacing w:line="259" w:lineRule="auto"/>
              <w:rPr>
                <w:rFonts w:eastAsia="Arial"/>
                <w:bCs/>
                <w:color w:val="000000" w:themeColor="text1"/>
                <w:szCs w:val="24"/>
              </w:rPr>
            </w:pPr>
            <w:r w:rsidRPr="1EB1A1A5">
              <w:rPr>
                <w:rFonts w:eastAsia="Arial"/>
                <w:b w:val="0"/>
                <w:color w:val="000000" w:themeColor="text1"/>
                <w:szCs w:val="24"/>
              </w:rPr>
              <w:t>Venus</w:t>
            </w:r>
          </w:p>
        </w:tc>
        <w:tc>
          <w:tcPr>
            <w:tcW w:w="2268" w:type="dxa"/>
          </w:tcPr>
          <w:p w14:paraId="25222248" w14:textId="777BE54B" w:rsidR="008158A1" w:rsidRPr="004C1147" w:rsidRDefault="008158A1" w:rsidP="00311174">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szCs w:val="24"/>
              </w:rPr>
            </w:pPr>
            <m:oMath>
              <m:r>
                <w:rPr>
                  <w:rFonts w:ascii="Cambria Math" w:eastAsia="Arial" w:hAnsi="Cambria Math"/>
                  <w:color w:val="000000" w:themeColor="text1"/>
                  <w:szCs w:val="24"/>
                </w:rPr>
                <m:t>42.26</m:t>
              </m:r>
            </m:oMath>
            <w:r w:rsidR="00105BFC">
              <w:rPr>
                <w:rFonts w:eastAsia="Arial"/>
                <w:color w:val="000000" w:themeColor="text1"/>
                <w:szCs w:val="24"/>
              </w:rPr>
              <w:t xml:space="preserve"> moons</w:t>
            </w:r>
          </w:p>
        </w:tc>
        <w:tc>
          <w:tcPr>
            <w:tcW w:w="6378" w:type="dxa"/>
          </w:tcPr>
          <w:p w14:paraId="2989DF93" w14:textId="4B680021" w:rsidR="008158A1" w:rsidRPr="009412EE" w:rsidRDefault="008158A1" w:rsidP="00311174">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vertAlign w:val="superscript"/>
              </w:rPr>
            </w:pPr>
            <m:oMathPara>
              <m:oMathParaPr>
                <m:jc m:val="left"/>
              </m:oMathParaPr>
              <m:oMath>
                <m:r>
                  <w:rPr>
                    <w:rFonts w:ascii="Cambria Math" w:eastAsia="Arial" w:hAnsi="Cambria Math"/>
                    <w:color w:val="000000" w:themeColor="text1"/>
                  </w:rPr>
                  <m:t>928 522 734 645=9.3×</m:t>
                </m:r>
                <m:sSup>
                  <m:sSupPr>
                    <m:ctrlPr>
                      <w:rPr>
                        <w:rFonts w:ascii="Cambria Math" w:eastAsia="Arial" w:hAnsi="Cambria Math"/>
                        <w:i/>
                        <w:color w:val="000000" w:themeColor="text1"/>
                      </w:rPr>
                    </m:ctrlPr>
                  </m:sSupPr>
                  <m:e>
                    <m:r>
                      <w:rPr>
                        <w:rFonts w:ascii="Cambria Math" w:eastAsia="Arial" w:hAnsi="Cambria Math"/>
                        <w:color w:val="000000" w:themeColor="text1"/>
                      </w:rPr>
                      <m:t>10</m:t>
                    </m:r>
                  </m:e>
                  <m:sup>
                    <m:r>
                      <w:rPr>
                        <w:rFonts w:ascii="Cambria Math" w:eastAsia="Arial" w:hAnsi="Cambria Math"/>
                        <w:color w:val="000000" w:themeColor="text1"/>
                      </w:rPr>
                      <m:t>11</m:t>
                    </m:r>
                  </m:sup>
                </m:sSup>
                <m:r>
                  <w:rPr>
                    <w:rFonts w:ascii="Cambria Math" w:eastAsia="Arial" w:hAnsi="Cambria Math"/>
                    <w:color w:val="000000" w:themeColor="text1"/>
                  </w:rPr>
                  <m:t> k</m:t>
                </m:r>
                <m:sSup>
                  <m:sSupPr>
                    <m:ctrlPr>
                      <w:rPr>
                        <w:rFonts w:ascii="Cambria Math" w:eastAsia="Arial" w:hAnsi="Cambria Math"/>
                        <w:i/>
                        <w:color w:val="000000" w:themeColor="text1"/>
                      </w:rPr>
                    </m:ctrlPr>
                  </m:sSupPr>
                  <m:e>
                    <m:r>
                      <w:rPr>
                        <w:rFonts w:ascii="Cambria Math" w:eastAsia="Arial" w:hAnsi="Cambria Math"/>
                        <w:color w:val="000000" w:themeColor="text1"/>
                      </w:rPr>
                      <m:t>m</m:t>
                    </m:r>
                  </m:e>
                  <m:sup>
                    <m:r>
                      <w:rPr>
                        <w:rFonts w:ascii="Cambria Math" w:eastAsia="Arial" w:hAnsi="Cambria Math"/>
                        <w:color w:val="000000" w:themeColor="text1"/>
                      </w:rPr>
                      <m:t>3</m:t>
                    </m:r>
                  </m:sup>
                </m:sSup>
              </m:oMath>
            </m:oMathPara>
          </w:p>
        </w:tc>
      </w:tr>
      <w:tr w:rsidR="008158A1" w14:paraId="38CD01CE" w14:textId="77777777" w:rsidTr="00105BFC">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6C474D7A" w14:textId="77777777" w:rsidR="008158A1" w:rsidRPr="000C5B7B" w:rsidRDefault="008158A1" w:rsidP="00311174">
            <w:pPr>
              <w:spacing w:line="259" w:lineRule="auto"/>
              <w:rPr>
                <w:rFonts w:eastAsia="Arial"/>
                <w:b w:val="0"/>
                <w:bCs/>
                <w:color w:val="000000" w:themeColor="text1"/>
              </w:rPr>
            </w:pPr>
            <w:r w:rsidRPr="000C5B7B">
              <w:rPr>
                <w:rFonts w:eastAsia="Arial"/>
                <w:b w:val="0"/>
                <w:bCs/>
                <w:color w:val="000000" w:themeColor="text1"/>
              </w:rPr>
              <w:t>Earth</w:t>
            </w:r>
          </w:p>
        </w:tc>
        <w:tc>
          <w:tcPr>
            <w:tcW w:w="2268" w:type="dxa"/>
          </w:tcPr>
          <w:p w14:paraId="06743743" w14:textId="67185E7D" w:rsidR="008158A1" w:rsidRPr="00852474" w:rsidRDefault="008158A1" w:rsidP="00311174">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rPr>
            </w:pPr>
            <m:oMath>
              <m:r>
                <w:rPr>
                  <w:rFonts w:ascii="Cambria Math" w:eastAsia="Arial" w:hAnsi="Cambria Math"/>
                  <w:color w:val="000000" w:themeColor="text1"/>
                </w:rPr>
                <m:t>49.3</m:t>
              </m:r>
            </m:oMath>
            <w:r w:rsidR="00105BFC">
              <w:rPr>
                <w:rFonts w:eastAsia="Arial"/>
                <w:color w:val="000000" w:themeColor="text1"/>
                <w:szCs w:val="24"/>
              </w:rPr>
              <w:t xml:space="preserve"> moons</w:t>
            </w:r>
          </w:p>
        </w:tc>
        <w:tc>
          <w:tcPr>
            <w:tcW w:w="6378" w:type="dxa"/>
          </w:tcPr>
          <w:p w14:paraId="3378B538" w14:textId="13D19A25" w:rsidR="008158A1" w:rsidRPr="004B0A44" w:rsidRDefault="008158A1" w:rsidP="00311174">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rPr>
            </w:pPr>
            <m:oMathPara>
              <m:oMathParaPr>
                <m:jc m:val="left"/>
              </m:oMathParaPr>
              <m:oMath>
                <m:r>
                  <w:rPr>
                    <w:rFonts w:ascii="Cambria Math" w:eastAsia="Arial" w:hAnsi="Cambria Math"/>
                    <w:color w:val="000000" w:themeColor="text1"/>
                  </w:rPr>
                  <m:t>1 083 203 284 855=1.1×</m:t>
                </m:r>
                <m:sSup>
                  <m:sSupPr>
                    <m:ctrlPr>
                      <w:rPr>
                        <w:rFonts w:ascii="Cambria Math" w:eastAsia="Arial" w:hAnsi="Cambria Math"/>
                        <w:i/>
                        <w:color w:val="000000" w:themeColor="text1"/>
                      </w:rPr>
                    </m:ctrlPr>
                  </m:sSupPr>
                  <m:e>
                    <m:r>
                      <w:rPr>
                        <w:rFonts w:ascii="Cambria Math" w:eastAsia="Arial" w:hAnsi="Cambria Math"/>
                        <w:color w:val="000000" w:themeColor="text1"/>
                      </w:rPr>
                      <m:t>10</m:t>
                    </m:r>
                  </m:e>
                  <m:sup>
                    <m:r>
                      <w:rPr>
                        <w:rFonts w:ascii="Cambria Math" w:eastAsia="Arial" w:hAnsi="Cambria Math"/>
                        <w:color w:val="000000" w:themeColor="text1"/>
                      </w:rPr>
                      <m:t>12</m:t>
                    </m:r>
                  </m:sup>
                </m:sSup>
                <m:r>
                  <w:rPr>
                    <w:rFonts w:ascii="Cambria Math" w:eastAsia="Arial" w:hAnsi="Cambria Math"/>
                    <w:color w:val="000000" w:themeColor="text1"/>
                  </w:rPr>
                  <m:t> k</m:t>
                </m:r>
                <m:sSup>
                  <m:sSupPr>
                    <m:ctrlPr>
                      <w:rPr>
                        <w:rFonts w:ascii="Cambria Math" w:eastAsia="Arial" w:hAnsi="Cambria Math"/>
                        <w:i/>
                        <w:color w:val="000000" w:themeColor="text1"/>
                      </w:rPr>
                    </m:ctrlPr>
                  </m:sSupPr>
                  <m:e>
                    <m:r>
                      <w:rPr>
                        <w:rFonts w:ascii="Cambria Math" w:eastAsia="Arial" w:hAnsi="Cambria Math"/>
                        <w:color w:val="000000" w:themeColor="text1"/>
                      </w:rPr>
                      <m:t>m</m:t>
                    </m:r>
                  </m:e>
                  <m:sup>
                    <m:r>
                      <w:rPr>
                        <w:rFonts w:ascii="Cambria Math" w:eastAsia="Arial" w:hAnsi="Cambria Math"/>
                        <w:color w:val="000000" w:themeColor="text1"/>
                      </w:rPr>
                      <m:t>3</m:t>
                    </m:r>
                  </m:sup>
                </m:sSup>
              </m:oMath>
            </m:oMathPara>
          </w:p>
        </w:tc>
      </w:tr>
      <w:tr w:rsidR="008158A1" w14:paraId="47B9FEFC" w14:textId="77777777" w:rsidTr="00105BFC">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2BCB1B39" w14:textId="77777777" w:rsidR="008158A1" w:rsidRDefault="008158A1" w:rsidP="00311174">
            <w:pPr>
              <w:spacing w:line="259" w:lineRule="auto"/>
              <w:rPr>
                <w:rFonts w:eastAsia="Arial"/>
                <w:bCs/>
                <w:color w:val="000000" w:themeColor="text1"/>
                <w:szCs w:val="24"/>
              </w:rPr>
            </w:pPr>
            <w:r w:rsidRPr="1EB1A1A5">
              <w:rPr>
                <w:rFonts w:eastAsia="Arial"/>
                <w:b w:val="0"/>
                <w:color w:val="000000" w:themeColor="text1"/>
                <w:szCs w:val="24"/>
              </w:rPr>
              <w:t>Mars</w:t>
            </w:r>
          </w:p>
        </w:tc>
        <w:tc>
          <w:tcPr>
            <w:tcW w:w="2268" w:type="dxa"/>
          </w:tcPr>
          <w:p w14:paraId="29E015F3" w14:textId="2CEDBF26" w:rsidR="008158A1" w:rsidRPr="00063412" w:rsidRDefault="008158A1" w:rsidP="00311174">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szCs w:val="24"/>
              </w:rPr>
            </w:pPr>
            <m:oMath>
              <m:r>
                <w:rPr>
                  <w:rFonts w:ascii="Cambria Math" w:eastAsia="Arial" w:hAnsi="Cambria Math"/>
                  <w:color w:val="000000" w:themeColor="text1"/>
                  <w:szCs w:val="24"/>
                </w:rPr>
                <m:t>7.42</m:t>
              </m:r>
            </m:oMath>
            <w:r w:rsidR="00105BFC">
              <w:rPr>
                <w:rFonts w:eastAsia="Arial"/>
                <w:color w:val="000000" w:themeColor="text1"/>
                <w:szCs w:val="24"/>
              </w:rPr>
              <w:t xml:space="preserve"> moons</w:t>
            </w:r>
          </w:p>
        </w:tc>
        <w:tc>
          <w:tcPr>
            <w:tcW w:w="6378" w:type="dxa"/>
          </w:tcPr>
          <w:p w14:paraId="14B6E69E" w14:textId="5AE971CD" w:rsidR="008158A1" w:rsidRPr="00146F4B" w:rsidRDefault="008158A1" w:rsidP="00311174">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rPr>
            </w:pPr>
            <m:oMathPara>
              <m:oMathParaPr>
                <m:jc m:val="left"/>
              </m:oMathParaPr>
              <m:oMath>
                <m:r>
                  <w:rPr>
                    <w:rFonts w:ascii="Cambria Math" w:eastAsia="Arial" w:hAnsi="Cambria Math"/>
                    <w:color w:val="000000" w:themeColor="text1"/>
                  </w:rPr>
                  <m:t>163 115 609 799=1.6×</m:t>
                </m:r>
                <m:sSup>
                  <m:sSupPr>
                    <m:ctrlPr>
                      <w:rPr>
                        <w:rFonts w:ascii="Cambria Math" w:eastAsia="Arial" w:hAnsi="Cambria Math"/>
                        <w:i/>
                        <w:color w:val="000000" w:themeColor="text1"/>
                      </w:rPr>
                    </m:ctrlPr>
                  </m:sSupPr>
                  <m:e>
                    <m:r>
                      <w:rPr>
                        <w:rFonts w:ascii="Cambria Math" w:eastAsia="Arial" w:hAnsi="Cambria Math"/>
                        <w:color w:val="000000" w:themeColor="text1"/>
                      </w:rPr>
                      <m:t>10</m:t>
                    </m:r>
                  </m:e>
                  <m:sup>
                    <m:r>
                      <w:rPr>
                        <w:rFonts w:ascii="Cambria Math" w:eastAsia="Arial" w:hAnsi="Cambria Math"/>
                        <w:color w:val="000000" w:themeColor="text1"/>
                      </w:rPr>
                      <m:t>11</m:t>
                    </m:r>
                  </m:sup>
                </m:sSup>
                <m:r>
                  <w:rPr>
                    <w:rFonts w:ascii="Cambria Math" w:eastAsia="Arial" w:hAnsi="Cambria Math"/>
                    <w:color w:val="000000" w:themeColor="text1"/>
                  </w:rPr>
                  <m:t> k</m:t>
                </m:r>
                <m:sSup>
                  <m:sSupPr>
                    <m:ctrlPr>
                      <w:rPr>
                        <w:rFonts w:ascii="Cambria Math" w:eastAsia="Arial" w:hAnsi="Cambria Math"/>
                        <w:i/>
                        <w:color w:val="000000" w:themeColor="text1"/>
                      </w:rPr>
                    </m:ctrlPr>
                  </m:sSupPr>
                  <m:e>
                    <m:r>
                      <w:rPr>
                        <w:rFonts w:ascii="Cambria Math" w:eastAsia="Arial" w:hAnsi="Cambria Math"/>
                        <w:color w:val="000000" w:themeColor="text1"/>
                      </w:rPr>
                      <m:t>m</m:t>
                    </m:r>
                  </m:e>
                  <m:sup>
                    <m:r>
                      <w:rPr>
                        <w:rFonts w:ascii="Cambria Math" w:eastAsia="Arial" w:hAnsi="Cambria Math"/>
                        <w:color w:val="000000" w:themeColor="text1"/>
                      </w:rPr>
                      <m:t>3</m:t>
                    </m:r>
                  </m:sup>
                </m:sSup>
              </m:oMath>
            </m:oMathPara>
          </w:p>
        </w:tc>
      </w:tr>
      <w:tr w:rsidR="008158A1" w14:paraId="5B5153E8" w14:textId="77777777" w:rsidTr="00105BFC">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4577DD3E" w14:textId="77777777" w:rsidR="008158A1" w:rsidRDefault="008158A1" w:rsidP="00311174">
            <w:pPr>
              <w:spacing w:line="259" w:lineRule="auto"/>
              <w:rPr>
                <w:rFonts w:eastAsia="Arial"/>
                <w:bCs/>
                <w:color w:val="000000" w:themeColor="text1"/>
                <w:szCs w:val="24"/>
              </w:rPr>
            </w:pPr>
            <w:r w:rsidRPr="1EB1A1A5">
              <w:rPr>
                <w:rFonts w:eastAsia="Arial"/>
                <w:b w:val="0"/>
                <w:color w:val="000000" w:themeColor="text1"/>
                <w:szCs w:val="24"/>
              </w:rPr>
              <w:t>Jupiter</w:t>
            </w:r>
          </w:p>
        </w:tc>
        <w:tc>
          <w:tcPr>
            <w:tcW w:w="2268" w:type="dxa"/>
          </w:tcPr>
          <w:p w14:paraId="226F693E" w14:textId="7C43C82A" w:rsidR="008158A1" w:rsidRPr="00D209FE" w:rsidRDefault="008158A1" w:rsidP="00311174">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szCs w:val="24"/>
              </w:rPr>
            </w:pPr>
            <m:oMath>
              <m:r>
                <w:rPr>
                  <w:rFonts w:ascii="Cambria Math" w:eastAsia="Arial" w:hAnsi="Cambria Math"/>
                  <w:color w:val="000000" w:themeColor="text1"/>
                  <w:szCs w:val="24"/>
                </w:rPr>
                <m:t>65 142=6.5×</m:t>
              </m:r>
              <m:sSup>
                <m:sSupPr>
                  <m:ctrlPr>
                    <w:rPr>
                      <w:rFonts w:ascii="Cambria Math" w:eastAsia="Arial" w:hAnsi="Cambria Math"/>
                      <w:i/>
                      <w:color w:val="000000" w:themeColor="text1"/>
                    </w:rPr>
                  </m:ctrlPr>
                </m:sSupPr>
                <m:e>
                  <m:r>
                    <w:rPr>
                      <w:rFonts w:ascii="Cambria Math" w:eastAsia="Arial" w:hAnsi="Cambria Math"/>
                      <w:color w:val="000000" w:themeColor="text1"/>
                      <w:szCs w:val="24"/>
                    </w:rPr>
                    <m:t>10</m:t>
                  </m:r>
                </m:e>
                <m:sup>
                  <m:r>
                    <w:rPr>
                      <w:rFonts w:ascii="Cambria Math" w:eastAsia="Arial" w:hAnsi="Cambria Math"/>
                      <w:color w:val="000000" w:themeColor="text1"/>
                      <w:szCs w:val="24"/>
                    </w:rPr>
                    <m:t>4</m:t>
                  </m:r>
                </m:sup>
              </m:sSup>
            </m:oMath>
            <w:r w:rsidR="00105BFC">
              <w:rPr>
                <w:rFonts w:eastAsia="Arial"/>
                <w:color w:val="000000" w:themeColor="text1"/>
                <w:szCs w:val="24"/>
              </w:rPr>
              <w:t xml:space="preserve"> moons</w:t>
            </w:r>
          </w:p>
        </w:tc>
        <w:tc>
          <w:tcPr>
            <w:tcW w:w="6378" w:type="dxa"/>
          </w:tcPr>
          <w:p w14:paraId="27254192" w14:textId="7A2D1348" w:rsidR="008158A1" w:rsidRPr="00C0005A" w:rsidRDefault="008158A1" w:rsidP="00311174">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rPr>
            </w:pPr>
            <m:oMathPara>
              <m:oMathParaPr>
                <m:jc m:val="left"/>
              </m:oMathParaPr>
              <m:oMath>
                <m:r>
                  <w:rPr>
                    <w:rFonts w:ascii="Cambria Math" w:eastAsia="Arial" w:hAnsi="Cambria Math"/>
                    <w:color w:val="000000" w:themeColor="text1"/>
                  </w:rPr>
                  <m:t>1 431 278 466 167 088=1.4×</m:t>
                </m:r>
                <m:sSup>
                  <m:sSupPr>
                    <m:ctrlPr>
                      <w:rPr>
                        <w:rFonts w:ascii="Cambria Math" w:eastAsia="Arial" w:hAnsi="Cambria Math"/>
                        <w:i/>
                        <w:color w:val="000000" w:themeColor="text1"/>
                      </w:rPr>
                    </m:ctrlPr>
                  </m:sSupPr>
                  <m:e>
                    <m:r>
                      <w:rPr>
                        <w:rFonts w:ascii="Cambria Math" w:eastAsia="Arial" w:hAnsi="Cambria Math"/>
                        <w:color w:val="000000" w:themeColor="text1"/>
                      </w:rPr>
                      <m:t>10</m:t>
                    </m:r>
                  </m:e>
                  <m:sup>
                    <m:r>
                      <w:rPr>
                        <w:rFonts w:ascii="Cambria Math" w:eastAsia="Arial" w:hAnsi="Cambria Math"/>
                        <w:color w:val="000000" w:themeColor="text1"/>
                      </w:rPr>
                      <m:t>15</m:t>
                    </m:r>
                  </m:sup>
                </m:sSup>
                <m:r>
                  <w:rPr>
                    <w:rFonts w:ascii="Cambria Math" w:eastAsia="Arial" w:hAnsi="Cambria Math"/>
                    <w:color w:val="000000" w:themeColor="text1"/>
                  </w:rPr>
                  <m:t> k</m:t>
                </m:r>
                <m:sSup>
                  <m:sSupPr>
                    <m:ctrlPr>
                      <w:rPr>
                        <w:rFonts w:ascii="Cambria Math" w:eastAsia="Arial" w:hAnsi="Cambria Math"/>
                        <w:i/>
                        <w:color w:val="000000" w:themeColor="text1"/>
                      </w:rPr>
                    </m:ctrlPr>
                  </m:sSupPr>
                  <m:e>
                    <m:r>
                      <w:rPr>
                        <w:rFonts w:ascii="Cambria Math" w:eastAsia="Arial" w:hAnsi="Cambria Math"/>
                        <w:color w:val="000000" w:themeColor="text1"/>
                      </w:rPr>
                      <m:t>m</m:t>
                    </m:r>
                  </m:e>
                  <m:sup>
                    <m:r>
                      <w:rPr>
                        <w:rFonts w:ascii="Cambria Math" w:eastAsia="Arial" w:hAnsi="Cambria Math"/>
                        <w:color w:val="000000" w:themeColor="text1"/>
                      </w:rPr>
                      <m:t>3</m:t>
                    </m:r>
                  </m:sup>
                </m:sSup>
              </m:oMath>
            </m:oMathPara>
          </w:p>
        </w:tc>
      </w:tr>
      <w:tr w:rsidR="008158A1" w14:paraId="0D6BFDD6" w14:textId="77777777" w:rsidTr="00105BFC">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5A0CCB43" w14:textId="77777777" w:rsidR="008158A1" w:rsidRDefault="008158A1" w:rsidP="00311174">
            <w:pPr>
              <w:spacing w:line="259" w:lineRule="auto"/>
              <w:rPr>
                <w:rFonts w:eastAsia="Arial"/>
                <w:bCs/>
                <w:color w:val="000000" w:themeColor="text1"/>
                <w:szCs w:val="24"/>
              </w:rPr>
            </w:pPr>
            <w:r w:rsidRPr="1EB1A1A5">
              <w:rPr>
                <w:rFonts w:eastAsia="Arial"/>
                <w:b w:val="0"/>
                <w:color w:val="000000" w:themeColor="text1"/>
                <w:szCs w:val="24"/>
              </w:rPr>
              <w:t>Saturn</w:t>
            </w:r>
          </w:p>
        </w:tc>
        <w:tc>
          <w:tcPr>
            <w:tcW w:w="2268" w:type="dxa"/>
          </w:tcPr>
          <w:p w14:paraId="37DEBD54" w14:textId="5BA642E9" w:rsidR="008158A1" w:rsidRPr="007610B4" w:rsidRDefault="008158A1" w:rsidP="00311174">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szCs w:val="24"/>
              </w:rPr>
            </w:pPr>
            <m:oMath>
              <m:r>
                <w:rPr>
                  <w:rFonts w:ascii="Cambria Math" w:eastAsia="Arial" w:hAnsi="Cambria Math"/>
                  <w:color w:val="000000" w:themeColor="text1"/>
                  <w:szCs w:val="24"/>
                </w:rPr>
                <m:t>3 7645=3.8×</m:t>
              </m:r>
              <m:sSup>
                <m:sSupPr>
                  <m:ctrlPr>
                    <w:rPr>
                      <w:rFonts w:ascii="Cambria Math" w:eastAsia="Arial" w:hAnsi="Cambria Math"/>
                      <w:i/>
                      <w:color w:val="000000" w:themeColor="text1"/>
                    </w:rPr>
                  </m:ctrlPr>
                </m:sSupPr>
                <m:e>
                  <m:r>
                    <w:rPr>
                      <w:rFonts w:ascii="Cambria Math" w:eastAsia="Arial" w:hAnsi="Cambria Math"/>
                      <w:color w:val="000000" w:themeColor="text1"/>
                      <w:szCs w:val="24"/>
                    </w:rPr>
                    <m:t>10</m:t>
                  </m:r>
                </m:e>
                <m:sup>
                  <m:r>
                    <w:rPr>
                      <w:rFonts w:ascii="Cambria Math" w:eastAsia="Arial" w:hAnsi="Cambria Math"/>
                      <w:color w:val="000000" w:themeColor="text1"/>
                      <w:szCs w:val="24"/>
                    </w:rPr>
                    <m:t>4</m:t>
                  </m:r>
                </m:sup>
              </m:sSup>
            </m:oMath>
            <w:r w:rsidR="00105BFC">
              <w:rPr>
                <w:rFonts w:eastAsia="Arial"/>
                <w:color w:val="000000" w:themeColor="text1"/>
                <w:szCs w:val="24"/>
              </w:rPr>
              <w:t xml:space="preserve"> moons</w:t>
            </w:r>
          </w:p>
        </w:tc>
        <w:tc>
          <w:tcPr>
            <w:tcW w:w="6378" w:type="dxa"/>
          </w:tcPr>
          <w:p w14:paraId="7712203F" w14:textId="5DBE15CE" w:rsidR="008158A1" w:rsidRPr="00125D3B" w:rsidRDefault="008158A1" w:rsidP="00311174">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rPr>
            </w:pPr>
            <m:oMathPara>
              <m:oMathParaPr>
                <m:jc m:val="left"/>
              </m:oMathParaPr>
              <m:oMath>
                <m:r>
                  <w:rPr>
                    <w:rFonts w:ascii="Cambria Math" w:eastAsia="Arial" w:hAnsi="Cambria Math"/>
                    <w:color w:val="000000" w:themeColor="text1"/>
                  </w:rPr>
                  <m:t>827 123 481 914 280=8.3×</m:t>
                </m:r>
                <m:sSup>
                  <m:sSupPr>
                    <m:ctrlPr>
                      <w:rPr>
                        <w:rFonts w:ascii="Cambria Math" w:eastAsia="Arial" w:hAnsi="Cambria Math"/>
                        <w:i/>
                        <w:color w:val="000000" w:themeColor="text1"/>
                      </w:rPr>
                    </m:ctrlPr>
                  </m:sSupPr>
                  <m:e>
                    <m:r>
                      <w:rPr>
                        <w:rFonts w:ascii="Cambria Math" w:eastAsia="Arial" w:hAnsi="Cambria Math"/>
                        <w:color w:val="000000" w:themeColor="text1"/>
                      </w:rPr>
                      <m:t>10</m:t>
                    </m:r>
                  </m:e>
                  <m:sup>
                    <m:r>
                      <w:rPr>
                        <w:rFonts w:ascii="Cambria Math" w:eastAsia="Arial" w:hAnsi="Cambria Math"/>
                        <w:color w:val="000000" w:themeColor="text1"/>
                      </w:rPr>
                      <m:t>14</m:t>
                    </m:r>
                  </m:sup>
                </m:sSup>
                <m:r>
                  <w:rPr>
                    <w:rFonts w:ascii="Cambria Math" w:eastAsia="Arial" w:hAnsi="Cambria Math"/>
                    <w:color w:val="000000" w:themeColor="text1"/>
                  </w:rPr>
                  <m:t> k</m:t>
                </m:r>
                <m:sSup>
                  <m:sSupPr>
                    <m:ctrlPr>
                      <w:rPr>
                        <w:rFonts w:ascii="Cambria Math" w:eastAsia="Arial" w:hAnsi="Cambria Math"/>
                        <w:i/>
                        <w:color w:val="000000" w:themeColor="text1"/>
                      </w:rPr>
                    </m:ctrlPr>
                  </m:sSupPr>
                  <m:e>
                    <m:r>
                      <w:rPr>
                        <w:rFonts w:ascii="Cambria Math" w:eastAsia="Arial" w:hAnsi="Cambria Math"/>
                        <w:color w:val="000000" w:themeColor="text1"/>
                      </w:rPr>
                      <m:t>m</m:t>
                    </m:r>
                  </m:e>
                  <m:sup>
                    <m:r>
                      <w:rPr>
                        <w:rFonts w:ascii="Cambria Math" w:eastAsia="Arial" w:hAnsi="Cambria Math"/>
                        <w:color w:val="000000" w:themeColor="text1"/>
                      </w:rPr>
                      <m:t>3</m:t>
                    </m:r>
                  </m:sup>
                </m:sSup>
              </m:oMath>
            </m:oMathPara>
          </w:p>
        </w:tc>
      </w:tr>
      <w:tr w:rsidR="008158A1" w14:paraId="45EF050D" w14:textId="77777777" w:rsidTr="00105BFC">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02F5B26B" w14:textId="77777777" w:rsidR="008158A1" w:rsidRDefault="008158A1" w:rsidP="00311174">
            <w:pPr>
              <w:spacing w:line="259" w:lineRule="auto"/>
              <w:rPr>
                <w:rFonts w:eastAsia="Arial"/>
                <w:bCs/>
                <w:color w:val="000000" w:themeColor="text1"/>
                <w:szCs w:val="24"/>
              </w:rPr>
            </w:pPr>
            <w:r w:rsidRPr="1EB1A1A5">
              <w:rPr>
                <w:rFonts w:eastAsia="Arial"/>
                <w:b w:val="0"/>
                <w:color w:val="000000" w:themeColor="text1"/>
                <w:szCs w:val="24"/>
              </w:rPr>
              <w:t>Uranus</w:t>
            </w:r>
          </w:p>
        </w:tc>
        <w:tc>
          <w:tcPr>
            <w:tcW w:w="2268" w:type="dxa"/>
          </w:tcPr>
          <w:p w14:paraId="26CA64C6" w14:textId="51B366AD" w:rsidR="008158A1" w:rsidRPr="003201C0" w:rsidRDefault="008158A1" w:rsidP="00311174">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szCs w:val="24"/>
              </w:rPr>
            </w:pPr>
            <m:oMath>
              <m:r>
                <w:rPr>
                  <w:rFonts w:ascii="Cambria Math" w:eastAsia="Arial" w:hAnsi="Cambria Math"/>
                  <w:color w:val="000000" w:themeColor="text1"/>
                  <w:szCs w:val="24"/>
                </w:rPr>
                <m:t>3 110=3.1×</m:t>
              </m:r>
              <m:sSup>
                <m:sSupPr>
                  <m:ctrlPr>
                    <w:rPr>
                      <w:rFonts w:ascii="Cambria Math" w:eastAsia="Arial" w:hAnsi="Cambria Math"/>
                      <w:i/>
                      <w:color w:val="000000" w:themeColor="text1"/>
                    </w:rPr>
                  </m:ctrlPr>
                </m:sSupPr>
                <m:e>
                  <m:r>
                    <w:rPr>
                      <w:rFonts w:ascii="Cambria Math" w:eastAsia="Arial" w:hAnsi="Cambria Math"/>
                      <w:color w:val="000000" w:themeColor="text1"/>
                      <w:szCs w:val="24"/>
                    </w:rPr>
                    <m:t>10</m:t>
                  </m:r>
                </m:e>
                <m:sup>
                  <m:r>
                    <w:rPr>
                      <w:rFonts w:ascii="Cambria Math" w:eastAsia="Arial" w:hAnsi="Cambria Math"/>
                      <w:color w:val="000000" w:themeColor="text1"/>
                      <w:szCs w:val="24"/>
                    </w:rPr>
                    <m:t>3</m:t>
                  </m:r>
                </m:sup>
              </m:sSup>
            </m:oMath>
            <w:r w:rsidR="00105BFC">
              <w:rPr>
                <w:rFonts w:eastAsia="Arial"/>
                <w:color w:val="000000" w:themeColor="text1"/>
                <w:szCs w:val="24"/>
              </w:rPr>
              <w:t xml:space="preserve"> moons</w:t>
            </w:r>
          </w:p>
        </w:tc>
        <w:tc>
          <w:tcPr>
            <w:tcW w:w="6378" w:type="dxa"/>
          </w:tcPr>
          <w:p w14:paraId="3D88D8B9" w14:textId="119C7915" w:rsidR="008158A1" w:rsidRPr="003D7B76" w:rsidRDefault="008158A1" w:rsidP="00311174">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rPr>
            </w:pPr>
            <m:oMathPara>
              <m:oMathParaPr>
                <m:jc m:val="left"/>
              </m:oMathParaPr>
              <m:oMath>
                <m:r>
                  <w:rPr>
                    <w:rFonts w:ascii="Cambria Math" w:eastAsia="Arial" w:hAnsi="Cambria Math"/>
                    <w:color w:val="000000" w:themeColor="text1"/>
                  </w:rPr>
                  <m:t>68 331 890 789 040=6.8×</m:t>
                </m:r>
                <m:sSup>
                  <m:sSupPr>
                    <m:ctrlPr>
                      <w:rPr>
                        <w:rFonts w:ascii="Cambria Math" w:eastAsia="Arial" w:hAnsi="Cambria Math"/>
                        <w:i/>
                        <w:color w:val="000000" w:themeColor="text1"/>
                      </w:rPr>
                    </m:ctrlPr>
                  </m:sSupPr>
                  <m:e>
                    <m:r>
                      <w:rPr>
                        <w:rFonts w:ascii="Cambria Math" w:eastAsia="Arial" w:hAnsi="Cambria Math"/>
                        <w:color w:val="000000" w:themeColor="text1"/>
                      </w:rPr>
                      <m:t>10</m:t>
                    </m:r>
                  </m:e>
                  <m:sup>
                    <m:r>
                      <w:rPr>
                        <w:rFonts w:ascii="Cambria Math" w:eastAsia="Arial" w:hAnsi="Cambria Math"/>
                        <w:color w:val="000000" w:themeColor="text1"/>
                      </w:rPr>
                      <m:t>13</m:t>
                    </m:r>
                  </m:sup>
                </m:sSup>
                <m:r>
                  <w:rPr>
                    <w:rFonts w:ascii="Cambria Math" w:eastAsia="Arial" w:hAnsi="Cambria Math"/>
                    <w:color w:val="000000" w:themeColor="text1"/>
                  </w:rPr>
                  <m:t> k</m:t>
                </m:r>
                <m:sSup>
                  <m:sSupPr>
                    <m:ctrlPr>
                      <w:rPr>
                        <w:rFonts w:ascii="Cambria Math" w:eastAsia="Arial" w:hAnsi="Cambria Math"/>
                        <w:i/>
                        <w:color w:val="000000" w:themeColor="text1"/>
                      </w:rPr>
                    </m:ctrlPr>
                  </m:sSupPr>
                  <m:e>
                    <m:r>
                      <w:rPr>
                        <w:rFonts w:ascii="Cambria Math" w:eastAsia="Arial" w:hAnsi="Cambria Math"/>
                        <w:color w:val="000000" w:themeColor="text1"/>
                      </w:rPr>
                      <m:t>m</m:t>
                    </m:r>
                  </m:e>
                  <m:sup>
                    <m:r>
                      <w:rPr>
                        <w:rFonts w:ascii="Cambria Math" w:eastAsia="Arial" w:hAnsi="Cambria Math"/>
                        <w:color w:val="000000" w:themeColor="text1"/>
                      </w:rPr>
                      <m:t>3</m:t>
                    </m:r>
                  </m:sup>
                </m:sSup>
              </m:oMath>
            </m:oMathPara>
          </w:p>
        </w:tc>
      </w:tr>
      <w:tr w:rsidR="008158A1" w14:paraId="5B2DB9D8" w14:textId="77777777" w:rsidTr="00105BFC">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7DA1A760" w14:textId="77777777" w:rsidR="008158A1" w:rsidRDefault="008158A1" w:rsidP="00311174">
            <w:pPr>
              <w:spacing w:line="259" w:lineRule="auto"/>
              <w:rPr>
                <w:rFonts w:eastAsia="Arial"/>
                <w:bCs/>
                <w:color w:val="000000" w:themeColor="text1"/>
                <w:szCs w:val="24"/>
              </w:rPr>
            </w:pPr>
            <w:r w:rsidRPr="1EB1A1A5">
              <w:rPr>
                <w:rFonts w:eastAsia="Arial"/>
                <w:b w:val="0"/>
                <w:color w:val="000000" w:themeColor="text1"/>
                <w:szCs w:val="24"/>
              </w:rPr>
              <w:t>Neptune</w:t>
            </w:r>
          </w:p>
        </w:tc>
        <w:tc>
          <w:tcPr>
            <w:tcW w:w="2268" w:type="dxa"/>
          </w:tcPr>
          <w:p w14:paraId="3D9EFE0B" w14:textId="1CF7BFEE" w:rsidR="008158A1" w:rsidRPr="00A91E2C" w:rsidRDefault="008158A1" w:rsidP="00311174">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szCs w:val="24"/>
              </w:rPr>
            </w:pPr>
            <m:oMath>
              <m:r>
                <w:rPr>
                  <w:rFonts w:ascii="Cambria Math" w:eastAsia="Arial" w:hAnsi="Cambria Math"/>
                  <w:color w:val="000000" w:themeColor="text1"/>
                  <w:szCs w:val="24"/>
                </w:rPr>
                <m:t>2 846=2.8×</m:t>
              </m:r>
              <m:sSup>
                <m:sSupPr>
                  <m:ctrlPr>
                    <w:rPr>
                      <w:rFonts w:ascii="Cambria Math" w:eastAsia="Arial" w:hAnsi="Cambria Math"/>
                      <w:i/>
                      <w:color w:val="000000" w:themeColor="text1"/>
                    </w:rPr>
                  </m:ctrlPr>
                </m:sSupPr>
                <m:e>
                  <m:r>
                    <w:rPr>
                      <w:rFonts w:ascii="Cambria Math" w:eastAsia="Arial" w:hAnsi="Cambria Math"/>
                      <w:color w:val="000000" w:themeColor="text1"/>
                      <w:szCs w:val="24"/>
                    </w:rPr>
                    <m:t>10</m:t>
                  </m:r>
                </m:e>
                <m:sup>
                  <m:r>
                    <w:rPr>
                      <w:rFonts w:ascii="Cambria Math" w:eastAsia="Arial" w:hAnsi="Cambria Math"/>
                      <w:color w:val="000000" w:themeColor="text1"/>
                      <w:szCs w:val="24"/>
                    </w:rPr>
                    <m:t>3</m:t>
                  </m:r>
                </m:sup>
              </m:sSup>
            </m:oMath>
            <w:r w:rsidR="00105BFC">
              <w:rPr>
                <w:rFonts w:eastAsia="Arial"/>
                <w:color w:val="000000" w:themeColor="text1"/>
                <w:szCs w:val="24"/>
              </w:rPr>
              <w:t xml:space="preserve"> moons</w:t>
            </w:r>
          </w:p>
        </w:tc>
        <w:tc>
          <w:tcPr>
            <w:tcW w:w="6378" w:type="dxa"/>
          </w:tcPr>
          <w:p w14:paraId="1784C2B1" w14:textId="6DB6AB42" w:rsidR="008158A1" w:rsidRPr="00986014" w:rsidRDefault="008158A1" w:rsidP="00311174">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rPr>
            </w:pPr>
            <m:oMathPara>
              <m:oMathParaPr>
                <m:jc m:val="left"/>
              </m:oMathParaPr>
              <m:oMath>
                <m:r>
                  <w:rPr>
                    <w:rFonts w:ascii="Cambria Math" w:eastAsia="Arial" w:hAnsi="Cambria Math"/>
                    <w:color w:val="000000" w:themeColor="text1"/>
                  </w:rPr>
                  <m:t>62 531 370 156 144=6.3×</m:t>
                </m:r>
                <m:sSup>
                  <m:sSupPr>
                    <m:ctrlPr>
                      <w:rPr>
                        <w:rFonts w:ascii="Cambria Math" w:eastAsia="Arial" w:hAnsi="Cambria Math"/>
                        <w:i/>
                        <w:color w:val="000000" w:themeColor="text1"/>
                      </w:rPr>
                    </m:ctrlPr>
                  </m:sSupPr>
                  <m:e>
                    <m:r>
                      <w:rPr>
                        <w:rFonts w:ascii="Cambria Math" w:eastAsia="Arial" w:hAnsi="Cambria Math"/>
                        <w:color w:val="000000" w:themeColor="text1"/>
                      </w:rPr>
                      <m:t>10</m:t>
                    </m:r>
                  </m:e>
                  <m:sup>
                    <m:r>
                      <w:rPr>
                        <w:rFonts w:ascii="Cambria Math" w:eastAsia="Arial" w:hAnsi="Cambria Math"/>
                        <w:color w:val="000000" w:themeColor="text1"/>
                      </w:rPr>
                      <m:t>13</m:t>
                    </m:r>
                  </m:sup>
                </m:sSup>
                <m:r>
                  <w:rPr>
                    <w:rFonts w:ascii="Cambria Math" w:eastAsia="Arial" w:hAnsi="Cambria Math"/>
                    <w:color w:val="000000" w:themeColor="text1"/>
                  </w:rPr>
                  <m:t> k</m:t>
                </m:r>
                <m:sSup>
                  <m:sSupPr>
                    <m:ctrlPr>
                      <w:rPr>
                        <w:rFonts w:ascii="Cambria Math" w:eastAsia="Arial" w:hAnsi="Cambria Math"/>
                        <w:i/>
                        <w:color w:val="000000" w:themeColor="text1"/>
                      </w:rPr>
                    </m:ctrlPr>
                  </m:sSupPr>
                  <m:e>
                    <m:r>
                      <w:rPr>
                        <w:rFonts w:ascii="Cambria Math" w:eastAsia="Arial" w:hAnsi="Cambria Math"/>
                        <w:color w:val="000000" w:themeColor="text1"/>
                      </w:rPr>
                      <m:t>m</m:t>
                    </m:r>
                  </m:e>
                  <m:sup>
                    <m:r>
                      <w:rPr>
                        <w:rFonts w:ascii="Cambria Math" w:eastAsia="Arial" w:hAnsi="Cambria Math"/>
                        <w:color w:val="000000" w:themeColor="text1"/>
                      </w:rPr>
                      <m:t>3</m:t>
                    </m:r>
                  </m:sup>
                </m:sSup>
              </m:oMath>
            </m:oMathPara>
          </w:p>
        </w:tc>
      </w:tr>
    </w:tbl>
    <w:p w14:paraId="707723D4" w14:textId="3B776AA8" w:rsidR="000B0949" w:rsidRDefault="009412EE" w:rsidP="000B0949">
      <w:pPr>
        <w:spacing w:line="276" w:lineRule="auto"/>
      </w:pPr>
      <w:r>
        <w:t xml:space="preserve">What do you notice about the powers of 10 in each of the last </w:t>
      </w:r>
      <w:r w:rsidR="00AA4CDE">
        <w:t>4</w:t>
      </w:r>
      <w:r>
        <w:t xml:space="preserve"> answers?</w:t>
      </w:r>
    </w:p>
    <w:p w14:paraId="3C8BD2C5" w14:textId="017746A5" w:rsidR="00105BFC" w:rsidRPr="000B0949" w:rsidRDefault="00105F5A" w:rsidP="000B0949">
      <w:pPr>
        <w:spacing w:line="276" w:lineRule="auto"/>
        <w:rPr>
          <w:rStyle w:val="Heading2Char"/>
          <w:rFonts w:eastAsiaTheme="minorHAnsi"/>
          <w:b w:val="0"/>
          <w:bCs w:val="0"/>
          <w:color w:val="auto"/>
          <w:sz w:val="24"/>
          <w:szCs w:val="24"/>
        </w:rPr>
      </w:pPr>
      <w:r>
        <w:t xml:space="preserve">The power of </w:t>
      </w:r>
      <w:r w:rsidR="00F87EF7">
        <w:t xml:space="preserve">10 </w:t>
      </w:r>
      <w:r>
        <w:t xml:space="preserve">in the number of moons goes up by 10 or 11 when </w:t>
      </w:r>
      <w:r w:rsidR="000109EF">
        <w:t>multiplying by the volume of the moon, which has 10 to the power of 10 in it.</w:t>
      </w:r>
      <w:r w:rsidR="00105BFC">
        <w:rPr>
          <w:rStyle w:val="Heading2Char"/>
          <w:rFonts w:eastAsiaTheme="minorHAnsi"/>
          <w:b w:val="0"/>
          <w:bCs w:val="0"/>
          <w:sz w:val="40"/>
          <w:szCs w:val="40"/>
        </w:rPr>
        <w:br w:type="page"/>
      </w:r>
    </w:p>
    <w:p w14:paraId="4F287F96" w14:textId="59B25232" w:rsidR="001978E6" w:rsidRPr="001978E6" w:rsidRDefault="001978E6" w:rsidP="001978E6">
      <w:pPr>
        <w:pStyle w:val="Heading3"/>
      </w:pPr>
      <w:r w:rsidRPr="001978E6">
        <w:rPr>
          <w:rStyle w:val="Heading2Char"/>
          <w:rFonts w:eastAsiaTheme="minorHAnsi"/>
          <w:b/>
          <w:bCs/>
          <w:sz w:val="40"/>
          <w:szCs w:val="40"/>
        </w:rPr>
        <w:lastRenderedPageBreak/>
        <w:t xml:space="preserve">Appendix B </w:t>
      </w:r>
      <w:r w:rsidR="002B2BFA">
        <w:rPr>
          <w:rStyle w:val="Heading2Char"/>
          <w:rFonts w:eastAsiaTheme="minorHAnsi"/>
          <w:b/>
          <w:bCs/>
          <w:sz w:val="40"/>
          <w:szCs w:val="40"/>
        </w:rPr>
        <w:t>–</w:t>
      </w:r>
      <w:r w:rsidR="002B2BFA" w:rsidRPr="001978E6">
        <w:rPr>
          <w:rStyle w:val="Heading2Char"/>
          <w:rFonts w:eastAsiaTheme="minorHAnsi"/>
          <w:b/>
          <w:bCs/>
          <w:sz w:val="40"/>
          <w:szCs w:val="40"/>
        </w:rPr>
        <w:t xml:space="preserve"> </w:t>
      </w:r>
      <w:r w:rsidRPr="001978E6">
        <w:t>How many moon trips away?</w:t>
      </w:r>
    </w:p>
    <w:tbl>
      <w:tblPr>
        <w:tblStyle w:val="Tableheader"/>
        <w:tblW w:w="9776" w:type="dxa"/>
        <w:tblLayout w:type="fixed"/>
        <w:tblLook w:val="06A0" w:firstRow="1" w:lastRow="0" w:firstColumn="1" w:lastColumn="0" w:noHBand="1" w:noVBand="1"/>
        <w:tblDescription w:val="Table with all three columnsfilled in, including: the names of the planets, distance from the Earth (km) and how many moons away. "/>
      </w:tblPr>
      <w:tblGrid>
        <w:gridCol w:w="1555"/>
        <w:gridCol w:w="3969"/>
        <w:gridCol w:w="4252"/>
      </w:tblGrid>
      <w:tr w:rsidR="001978E6" w14:paraId="7EAD78ED" w14:textId="77777777" w:rsidTr="001978E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tcPr>
          <w:p w14:paraId="04E7132E" w14:textId="77777777" w:rsidR="001978E6" w:rsidRDefault="001978E6" w:rsidP="00311174">
            <w:pPr>
              <w:spacing w:line="259" w:lineRule="auto"/>
              <w:rPr>
                <w:rFonts w:eastAsia="Arial"/>
                <w:bCs/>
                <w:color w:val="000000" w:themeColor="text1"/>
                <w:szCs w:val="24"/>
              </w:rPr>
            </w:pPr>
          </w:p>
        </w:tc>
        <w:tc>
          <w:tcPr>
            <w:tcW w:w="3969" w:type="dxa"/>
          </w:tcPr>
          <w:p w14:paraId="2FD78EB3" w14:textId="77777777" w:rsidR="001978E6" w:rsidRDefault="001978E6" w:rsidP="00311174">
            <w:pPr>
              <w:pStyle w:val="ListBullet"/>
              <w:numPr>
                <w:ilvl w:val="0"/>
                <w:numId w:val="0"/>
              </w:numPr>
              <w:spacing w:before="192" w:after="192"/>
              <w:jc w:val="center"/>
              <w:cnfStyle w:val="100000000000" w:firstRow="1" w:lastRow="0" w:firstColumn="0" w:lastColumn="0" w:oddVBand="0" w:evenVBand="0" w:oddHBand="0" w:evenHBand="0" w:firstRowFirstColumn="0" w:firstRowLastColumn="0" w:lastRowFirstColumn="0" w:lastRowLastColumn="0"/>
            </w:pPr>
            <w:r w:rsidRPr="1EB1A1A5">
              <w:t xml:space="preserve">Distance from the </w:t>
            </w:r>
            <w:r>
              <w:t xml:space="preserve">Earth </w:t>
            </w:r>
            <w:r w:rsidRPr="1EB1A1A5">
              <w:t>(km)</w:t>
            </w:r>
          </w:p>
        </w:tc>
        <w:tc>
          <w:tcPr>
            <w:tcW w:w="4252" w:type="dxa"/>
            <w:vAlign w:val="center"/>
          </w:tcPr>
          <w:p w14:paraId="7B8A2B56" w14:textId="77777777" w:rsidR="001978E6" w:rsidRDefault="001978E6" w:rsidP="00311174">
            <w:pPr>
              <w:pStyle w:val="ListBullet"/>
              <w:numPr>
                <w:ilvl w:val="0"/>
                <w:numId w:val="0"/>
              </w:numPr>
              <w:spacing w:before="192" w:after="192"/>
              <w:jc w:val="center"/>
              <w:cnfStyle w:val="100000000000" w:firstRow="1" w:lastRow="0" w:firstColumn="0" w:lastColumn="0" w:oddVBand="0" w:evenVBand="0" w:oddHBand="0" w:evenHBand="0" w:firstRowFirstColumn="0" w:firstRowLastColumn="0" w:lastRowFirstColumn="0" w:lastRowLastColumn="0"/>
            </w:pPr>
            <w:r>
              <w:t>How many moons away?</w:t>
            </w:r>
          </w:p>
        </w:tc>
      </w:tr>
      <w:tr w:rsidR="001978E6" w14:paraId="37333DCC" w14:textId="77777777" w:rsidTr="001978E6">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60051182" w14:textId="77777777" w:rsidR="001978E6" w:rsidRDefault="001978E6" w:rsidP="00311174">
            <w:pPr>
              <w:spacing w:line="259" w:lineRule="auto"/>
              <w:rPr>
                <w:rFonts w:eastAsia="Arial"/>
                <w:bCs/>
                <w:color w:val="000000" w:themeColor="text1"/>
                <w:szCs w:val="24"/>
              </w:rPr>
            </w:pPr>
            <w:r w:rsidRPr="1EB1A1A5">
              <w:rPr>
                <w:rFonts w:eastAsia="Arial"/>
                <w:b w:val="0"/>
                <w:color w:val="000000" w:themeColor="text1"/>
                <w:szCs w:val="24"/>
              </w:rPr>
              <w:t>Mercury</w:t>
            </w:r>
          </w:p>
        </w:tc>
        <w:tc>
          <w:tcPr>
            <w:tcW w:w="3969" w:type="dxa"/>
          </w:tcPr>
          <w:p w14:paraId="3D7D9A58" w14:textId="41A3B45C" w:rsidR="001978E6" w:rsidRPr="00936B51" w:rsidRDefault="00936B51" w:rsidP="00311174">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szCs w:val="24"/>
              </w:rPr>
            </w:pPr>
            <m:oMathPara>
              <m:oMathParaPr>
                <m:jc m:val="left"/>
              </m:oMathParaPr>
              <m:oMath>
                <m:r>
                  <w:rPr>
                    <w:rFonts w:ascii="Cambria Math" w:eastAsia="Arial" w:hAnsi="Cambria Math"/>
                    <w:color w:val="000000" w:themeColor="text1"/>
                    <w:szCs w:val="24"/>
                  </w:rPr>
                  <m:t>90 435 144.8 km=9.04×</m:t>
                </m:r>
                <m:sSup>
                  <m:sSupPr>
                    <m:ctrlPr>
                      <w:rPr>
                        <w:rFonts w:ascii="Cambria Math" w:eastAsia="Arial" w:hAnsi="Cambria Math"/>
                        <w:i/>
                        <w:color w:val="000000" w:themeColor="text1"/>
                      </w:rPr>
                    </m:ctrlPr>
                  </m:sSupPr>
                  <m:e>
                    <m:r>
                      <w:rPr>
                        <w:rFonts w:ascii="Cambria Math" w:eastAsia="Arial" w:hAnsi="Cambria Math"/>
                        <w:color w:val="000000" w:themeColor="text1"/>
                        <w:szCs w:val="24"/>
                      </w:rPr>
                      <m:t>10</m:t>
                    </m:r>
                  </m:e>
                  <m:sup>
                    <m:r>
                      <w:rPr>
                        <w:rFonts w:ascii="Cambria Math" w:eastAsia="Arial" w:hAnsi="Cambria Math"/>
                        <w:color w:val="000000" w:themeColor="text1"/>
                        <w:szCs w:val="24"/>
                      </w:rPr>
                      <m:t>7</m:t>
                    </m:r>
                  </m:sup>
                </m:sSup>
                <m:r>
                  <w:rPr>
                    <w:rFonts w:ascii="Cambria Math" w:eastAsia="Arial" w:hAnsi="Cambria Math"/>
                    <w:color w:val="000000" w:themeColor="text1"/>
                  </w:rPr>
                  <m:t> km</m:t>
                </m:r>
              </m:oMath>
            </m:oMathPara>
          </w:p>
        </w:tc>
        <w:tc>
          <w:tcPr>
            <w:tcW w:w="4252" w:type="dxa"/>
          </w:tcPr>
          <w:p w14:paraId="1696EDF3" w14:textId="4280C8F5" w:rsidR="001978E6" w:rsidRPr="00D97CFA" w:rsidRDefault="00885193" w:rsidP="00311174">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szCs w:val="24"/>
              </w:rPr>
            </w:pPr>
            <m:oMathPara>
              <m:oMathParaPr>
                <m:jc m:val="left"/>
              </m:oMathParaPr>
              <m:oMath>
                <m:r>
                  <w:rPr>
                    <w:rFonts w:ascii="Cambria Math" w:eastAsia="Arial" w:hAnsi="Cambria Math"/>
                    <w:color w:val="000000" w:themeColor="text1"/>
                    <w:szCs w:val="24"/>
                  </w:rPr>
                  <m:t>90 435 144.8 km÷384 400=235.26</m:t>
                </m:r>
                <m:r>
                  <m:rPr>
                    <m:sty m:val="p"/>
                  </m:rPr>
                  <w:rPr>
                    <w:rFonts w:ascii="Cambria Math" w:eastAsia="Arial" w:hAnsi="Cambria Math"/>
                    <w:color w:val="000000" w:themeColor="text1"/>
                    <w:szCs w:val="24"/>
                  </w:rPr>
                  <w:br/>
                </m:r>
              </m:oMath>
            </m:oMathPara>
            <m:oMath>
              <m:r>
                <w:rPr>
                  <w:rFonts w:ascii="Cambria Math" w:eastAsia="Arial" w:hAnsi="Cambria Math"/>
                  <w:color w:val="000000" w:themeColor="text1"/>
                  <w:szCs w:val="24"/>
                </w:rPr>
                <m:t>=2.35×</m:t>
              </m:r>
              <m:sSup>
                <m:sSupPr>
                  <m:ctrlPr>
                    <w:rPr>
                      <w:rFonts w:ascii="Cambria Math" w:eastAsia="Arial" w:hAnsi="Cambria Math"/>
                      <w:i/>
                      <w:color w:val="000000" w:themeColor="text1"/>
                    </w:rPr>
                  </m:ctrlPr>
                </m:sSupPr>
                <m:e>
                  <m:r>
                    <w:rPr>
                      <w:rFonts w:ascii="Cambria Math" w:eastAsia="Arial" w:hAnsi="Cambria Math"/>
                      <w:color w:val="000000" w:themeColor="text1"/>
                      <w:szCs w:val="24"/>
                    </w:rPr>
                    <m:t>10</m:t>
                  </m:r>
                </m:e>
                <m:sup>
                  <m:r>
                    <w:rPr>
                      <w:rFonts w:ascii="Cambria Math" w:eastAsia="Arial" w:hAnsi="Cambria Math"/>
                      <w:color w:val="000000" w:themeColor="text1"/>
                      <w:szCs w:val="24"/>
                    </w:rPr>
                    <m:t>2</m:t>
                  </m:r>
                </m:sup>
              </m:sSup>
            </m:oMath>
            <w:r w:rsidR="00320DAB">
              <w:rPr>
                <w:rFonts w:eastAsia="Arial"/>
                <w:color w:val="000000" w:themeColor="text1"/>
              </w:rPr>
              <w:t xml:space="preserve"> moons</w:t>
            </w:r>
          </w:p>
        </w:tc>
      </w:tr>
      <w:tr w:rsidR="001978E6" w14:paraId="0BDABDF4" w14:textId="77777777" w:rsidTr="001978E6">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43D68FA1" w14:textId="77777777" w:rsidR="001978E6" w:rsidRDefault="001978E6" w:rsidP="00311174">
            <w:pPr>
              <w:spacing w:line="259" w:lineRule="auto"/>
              <w:rPr>
                <w:rFonts w:eastAsia="Arial"/>
                <w:bCs/>
                <w:color w:val="000000" w:themeColor="text1"/>
                <w:szCs w:val="24"/>
              </w:rPr>
            </w:pPr>
            <w:r w:rsidRPr="1EB1A1A5">
              <w:rPr>
                <w:rFonts w:eastAsia="Arial"/>
                <w:b w:val="0"/>
                <w:color w:val="000000" w:themeColor="text1"/>
                <w:szCs w:val="24"/>
              </w:rPr>
              <w:t>Venus</w:t>
            </w:r>
          </w:p>
        </w:tc>
        <w:tc>
          <w:tcPr>
            <w:tcW w:w="3969" w:type="dxa"/>
          </w:tcPr>
          <w:p w14:paraId="1950E922" w14:textId="5817A627" w:rsidR="001978E6" w:rsidRPr="00B37A1C" w:rsidRDefault="00F2306F" w:rsidP="00311174">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szCs w:val="24"/>
              </w:rPr>
            </w:pPr>
            <m:oMathPara>
              <m:oMathParaPr>
                <m:jc m:val="left"/>
              </m:oMathParaPr>
              <m:oMath>
                <m:r>
                  <w:rPr>
                    <w:rFonts w:ascii="Cambria Math" w:eastAsia="Arial" w:hAnsi="Cambria Math"/>
                    <w:color w:val="000000" w:themeColor="text1"/>
                    <w:szCs w:val="24"/>
                  </w:rPr>
                  <m:t>41 403 395.7 km=4.14×</m:t>
                </m:r>
                <m:sSup>
                  <m:sSupPr>
                    <m:ctrlPr>
                      <w:rPr>
                        <w:rFonts w:ascii="Cambria Math" w:eastAsia="Arial" w:hAnsi="Cambria Math"/>
                        <w:i/>
                        <w:color w:val="000000" w:themeColor="text1"/>
                      </w:rPr>
                    </m:ctrlPr>
                  </m:sSupPr>
                  <m:e>
                    <m:r>
                      <w:rPr>
                        <w:rFonts w:ascii="Cambria Math" w:eastAsia="Arial" w:hAnsi="Cambria Math"/>
                        <w:color w:val="000000" w:themeColor="text1"/>
                        <w:szCs w:val="24"/>
                      </w:rPr>
                      <m:t>10</m:t>
                    </m:r>
                  </m:e>
                  <m:sup>
                    <m:r>
                      <w:rPr>
                        <w:rFonts w:ascii="Cambria Math" w:eastAsia="Arial" w:hAnsi="Cambria Math"/>
                        <w:color w:val="000000" w:themeColor="text1"/>
                        <w:szCs w:val="24"/>
                      </w:rPr>
                      <m:t>7</m:t>
                    </m:r>
                  </m:sup>
                </m:sSup>
                <m:r>
                  <w:rPr>
                    <w:rFonts w:ascii="Cambria Math" w:eastAsia="Arial" w:hAnsi="Cambria Math"/>
                    <w:color w:val="000000" w:themeColor="text1"/>
                  </w:rPr>
                  <m:t> km</m:t>
                </m:r>
              </m:oMath>
            </m:oMathPara>
          </w:p>
        </w:tc>
        <w:tc>
          <w:tcPr>
            <w:tcW w:w="4252" w:type="dxa"/>
          </w:tcPr>
          <w:p w14:paraId="500C886E" w14:textId="1E354074" w:rsidR="001978E6" w:rsidRPr="00320DAB" w:rsidRDefault="003A4DBE" w:rsidP="00311174">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rPr>
            </w:pPr>
            <m:oMath>
              <m:r>
                <w:rPr>
                  <w:rFonts w:ascii="Cambria Math" w:eastAsia="Arial" w:hAnsi="Cambria Math"/>
                  <w:color w:val="000000" w:themeColor="text1"/>
                </w:rPr>
                <m:t>1.1×</m:t>
              </m:r>
              <m:sSup>
                <m:sSupPr>
                  <m:ctrlPr>
                    <w:rPr>
                      <w:rFonts w:ascii="Cambria Math" w:eastAsia="Arial" w:hAnsi="Cambria Math"/>
                      <w:i/>
                      <w:color w:val="000000" w:themeColor="text1"/>
                    </w:rPr>
                  </m:ctrlPr>
                </m:sSupPr>
                <m:e>
                  <m:r>
                    <w:rPr>
                      <w:rFonts w:ascii="Cambria Math" w:eastAsia="Arial" w:hAnsi="Cambria Math"/>
                      <w:color w:val="000000" w:themeColor="text1"/>
                    </w:rPr>
                    <m:t>10</m:t>
                  </m:r>
                </m:e>
                <m:sup>
                  <m:r>
                    <w:rPr>
                      <w:rFonts w:ascii="Cambria Math" w:eastAsia="Arial" w:hAnsi="Cambria Math"/>
                      <w:color w:val="000000" w:themeColor="text1"/>
                    </w:rPr>
                    <m:t>2</m:t>
                  </m:r>
                </m:sup>
              </m:sSup>
            </m:oMath>
            <w:r w:rsidR="00EC51A7">
              <w:rPr>
                <w:rFonts w:eastAsia="Arial"/>
                <w:color w:val="000000" w:themeColor="text1"/>
              </w:rPr>
              <w:t xml:space="preserve"> moons</w:t>
            </w:r>
          </w:p>
        </w:tc>
      </w:tr>
      <w:tr w:rsidR="001978E6" w14:paraId="35A86CCD" w14:textId="77777777" w:rsidTr="001978E6">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61B5F2E2" w14:textId="77777777" w:rsidR="001978E6" w:rsidRDefault="001978E6" w:rsidP="00311174">
            <w:pPr>
              <w:spacing w:line="259" w:lineRule="auto"/>
              <w:rPr>
                <w:rFonts w:eastAsia="Arial"/>
                <w:bCs/>
                <w:color w:val="000000" w:themeColor="text1"/>
                <w:szCs w:val="24"/>
              </w:rPr>
            </w:pPr>
            <w:r w:rsidRPr="1EB1A1A5">
              <w:rPr>
                <w:rFonts w:eastAsia="Arial"/>
                <w:b w:val="0"/>
                <w:color w:val="000000" w:themeColor="text1"/>
                <w:szCs w:val="24"/>
              </w:rPr>
              <w:t>Mars</w:t>
            </w:r>
          </w:p>
        </w:tc>
        <w:tc>
          <w:tcPr>
            <w:tcW w:w="3969" w:type="dxa"/>
          </w:tcPr>
          <w:p w14:paraId="1C33BF9D" w14:textId="43AAFF8C" w:rsidR="001978E6" w:rsidRPr="00E976B3" w:rsidRDefault="00B37A1C" w:rsidP="00E976B3">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szCs w:val="24"/>
              </w:rPr>
            </w:pPr>
            <m:oMathPara>
              <m:oMathParaPr>
                <m:jc m:val="left"/>
              </m:oMathParaPr>
              <m:oMath>
                <m:r>
                  <w:rPr>
                    <w:rFonts w:ascii="Cambria Math" w:eastAsia="Arial" w:hAnsi="Cambria Math"/>
                    <w:color w:val="000000" w:themeColor="text1"/>
                    <w:szCs w:val="24"/>
                  </w:rPr>
                  <m:t>78 296 514.7 km=7.83×</m:t>
                </m:r>
                <m:sSup>
                  <m:sSupPr>
                    <m:ctrlPr>
                      <w:rPr>
                        <w:rFonts w:ascii="Cambria Math" w:eastAsia="Arial" w:hAnsi="Cambria Math"/>
                        <w:i/>
                        <w:color w:val="000000" w:themeColor="text1"/>
                      </w:rPr>
                    </m:ctrlPr>
                  </m:sSupPr>
                  <m:e>
                    <m:r>
                      <w:rPr>
                        <w:rFonts w:ascii="Cambria Math" w:eastAsia="Arial" w:hAnsi="Cambria Math"/>
                        <w:color w:val="000000" w:themeColor="text1"/>
                        <w:szCs w:val="24"/>
                      </w:rPr>
                      <m:t>10</m:t>
                    </m:r>
                  </m:e>
                  <m:sup>
                    <m:r>
                      <w:rPr>
                        <w:rFonts w:ascii="Cambria Math" w:eastAsia="Arial" w:hAnsi="Cambria Math"/>
                        <w:color w:val="000000" w:themeColor="text1"/>
                        <w:szCs w:val="24"/>
                      </w:rPr>
                      <m:t>7</m:t>
                    </m:r>
                  </m:sup>
                </m:sSup>
                <m:r>
                  <w:rPr>
                    <w:rFonts w:ascii="Cambria Math" w:eastAsia="Arial" w:hAnsi="Cambria Math"/>
                    <w:color w:val="000000" w:themeColor="text1"/>
                  </w:rPr>
                  <m:t> km</m:t>
                </m:r>
              </m:oMath>
            </m:oMathPara>
          </w:p>
        </w:tc>
        <w:tc>
          <w:tcPr>
            <w:tcW w:w="4252" w:type="dxa"/>
          </w:tcPr>
          <w:p w14:paraId="084AB903" w14:textId="6D2A25F8" w:rsidR="001978E6" w:rsidRPr="00EC51A7" w:rsidRDefault="00EC51A7" w:rsidP="00311174">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rPr>
            </w:pPr>
            <m:oMath>
              <m:r>
                <w:rPr>
                  <w:rFonts w:ascii="Cambria Math" w:eastAsia="Arial" w:hAnsi="Cambria Math"/>
                  <w:color w:val="000000" w:themeColor="text1"/>
                </w:rPr>
                <m:t>2.04×</m:t>
              </m:r>
              <m:sSup>
                <m:sSupPr>
                  <m:ctrlPr>
                    <w:rPr>
                      <w:rFonts w:ascii="Cambria Math" w:eastAsia="Arial" w:hAnsi="Cambria Math"/>
                      <w:i/>
                      <w:color w:val="000000" w:themeColor="text1"/>
                    </w:rPr>
                  </m:ctrlPr>
                </m:sSupPr>
                <m:e>
                  <m:r>
                    <w:rPr>
                      <w:rFonts w:ascii="Cambria Math" w:eastAsia="Arial" w:hAnsi="Cambria Math"/>
                      <w:color w:val="000000" w:themeColor="text1"/>
                    </w:rPr>
                    <m:t>10</m:t>
                  </m:r>
                </m:e>
                <m:sup>
                  <m:r>
                    <w:rPr>
                      <w:rFonts w:ascii="Cambria Math" w:eastAsia="Arial" w:hAnsi="Cambria Math"/>
                      <w:color w:val="000000" w:themeColor="text1"/>
                    </w:rPr>
                    <m:t>2</m:t>
                  </m:r>
                </m:sup>
              </m:sSup>
            </m:oMath>
            <w:r>
              <w:rPr>
                <w:rFonts w:eastAsia="Arial"/>
                <w:color w:val="000000" w:themeColor="text1"/>
              </w:rPr>
              <w:t xml:space="preserve"> moons</w:t>
            </w:r>
          </w:p>
        </w:tc>
      </w:tr>
      <w:tr w:rsidR="001978E6" w14:paraId="72BFE618" w14:textId="77777777" w:rsidTr="001978E6">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1962BD9B" w14:textId="77777777" w:rsidR="001978E6" w:rsidRDefault="001978E6" w:rsidP="00311174">
            <w:pPr>
              <w:spacing w:line="259" w:lineRule="auto"/>
              <w:rPr>
                <w:rFonts w:eastAsia="Arial"/>
                <w:bCs/>
                <w:color w:val="000000" w:themeColor="text1"/>
                <w:szCs w:val="24"/>
              </w:rPr>
            </w:pPr>
            <w:r w:rsidRPr="1EB1A1A5">
              <w:rPr>
                <w:rFonts w:eastAsia="Arial"/>
                <w:b w:val="0"/>
                <w:color w:val="000000" w:themeColor="text1"/>
                <w:szCs w:val="24"/>
              </w:rPr>
              <w:t>Jupiter</w:t>
            </w:r>
          </w:p>
        </w:tc>
        <w:tc>
          <w:tcPr>
            <w:tcW w:w="3969" w:type="dxa"/>
          </w:tcPr>
          <w:p w14:paraId="7C10A192" w14:textId="124C3CB1" w:rsidR="001978E6" w:rsidRPr="00E976B3" w:rsidRDefault="00B37A1C" w:rsidP="00E976B3">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szCs w:val="24"/>
              </w:rPr>
            </w:pPr>
            <m:oMathPara>
              <m:oMathParaPr>
                <m:jc m:val="left"/>
              </m:oMathParaPr>
              <m:oMath>
                <m:r>
                  <w:rPr>
                    <w:rFonts w:ascii="Cambria Math" w:eastAsia="Arial" w:hAnsi="Cambria Math"/>
                    <w:color w:val="000000" w:themeColor="text1"/>
                    <w:szCs w:val="24"/>
                  </w:rPr>
                  <m:t>628 911 001.6 km=6.29×</m:t>
                </m:r>
                <m:sSup>
                  <m:sSupPr>
                    <m:ctrlPr>
                      <w:rPr>
                        <w:rFonts w:ascii="Cambria Math" w:eastAsia="Arial" w:hAnsi="Cambria Math"/>
                        <w:i/>
                        <w:color w:val="000000" w:themeColor="text1"/>
                      </w:rPr>
                    </m:ctrlPr>
                  </m:sSupPr>
                  <m:e>
                    <m:r>
                      <w:rPr>
                        <w:rFonts w:ascii="Cambria Math" w:eastAsia="Arial" w:hAnsi="Cambria Math"/>
                        <w:color w:val="000000" w:themeColor="text1"/>
                        <w:szCs w:val="24"/>
                      </w:rPr>
                      <m:t>10</m:t>
                    </m:r>
                  </m:e>
                  <m:sup>
                    <m:r>
                      <w:rPr>
                        <w:rFonts w:ascii="Cambria Math" w:eastAsia="Arial" w:hAnsi="Cambria Math"/>
                        <w:color w:val="000000" w:themeColor="text1"/>
                        <w:szCs w:val="24"/>
                      </w:rPr>
                      <m:t>8</m:t>
                    </m:r>
                  </m:sup>
                </m:sSup>
                <m:r>
                  <w:rPr>
                    <w:rFonts w:ascii="Cambria Math" w:eastAsia="Arial" w:hAnsi="Cambria Math"/>
                    <w:color w:val="000000" w:themeColor="text1"/>
                  </w:rPr>
                  <m:t> km</m:t>
                </m:r>
              </m:oMath>
            </m:oMathPara>
          </w:p>
        </w:tc>
        <w:tc>
          <w:tcPr>
            <w:tcW w:w="4252" w:type="dxa"/>
          </w:tcPr>
          <w:p w14:paraId="25135C12" w14:textId="38AD8E2B" w:rsidR="001978E6" w:rsidRDefault="00187AED" w:rsidP="00311174">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rPr>
            </w:pPr>
            <m:oMath>
              <m:r>
                <w:rPr>
                  <w:rFonts w:ascii="Cambria Math" w:eastAsia="Arial" w:hAnsi="Cambria Math"/>
                  <w:color w:val="000000" w:themeColor="text1"/>
                </w:rPr>
                <m:t>1.64×</m:t>
              </m:r>
              <m:sSup>
                <m:sSupPr>
                  <m:ctrlPr>
                    <w:rPr>
                      <w:rFonts w:ascii="Cambria Math" w:eastAsia="Arial" w:hAnsi="Cambria Math"/>
                      <w:i/>
                      <w:color w:val="000000" w:themeColor="text1"/>
                    </w:rPr>
                  </m:ctrlPr>
                </m:sSupPr>
                <m:e>
                  <m:r>
                    <w:rPr>
                      <w:rFonts w:ascii="Cambria Math" w:eastAsia="Arial" w:hAnsi="Cambria Math"/>
                      <w:color w:val="000000" w:themeColor="text1"/>
                    </w:rPr>
                    <m:t>10</m:t>
                  </m:r>
                </m:e>
                <m:sup>
                  <m:r>
                    <w:rPr>
                      <w:rFonts w:ascii="Cambria Math" w:eastAsia="Arial" w:hAnsi="Cambria Math"/>
                      <w:color w:val="000000" w:themeColor="text1"/>
                    </w:rPr>
                    <m:t>3</m:t>
                  </m:r>
                </m:sup>
              </m:sSup>
            </m:oMath>
            <w:r>
              <w:rPr>
                <w:rFonts w:eastAsia="Arial"/>
                <w:color w:val="000000" w:themeColor="text1"/>
              </w:rPr>
              <w:t xml:space="preserve"> moons</w:t>
            </w:r>
          </w:p>
        </w:tc>
      </w:tr>
      <w:tr w:rsidR="001978E6" w14:paraId="6BDCAAA2" w14:textId="77777777" w:rsidTr="001978E6">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46EB1277" w14:textId="77777777" w:rsidR="001978E6" w:rsidRDefault="001978E6" w:rsidP="00311174">
            <w:pPr>
              <w:spacing w:line="259" w:lineRule="auto"/>
              <w:rPr>
                <w:rFonts w:eastAsia="Arial"/>
                <w:bCs/>
                <w:color w:val="000000" w:themeColor="text1"/>
                <w:szCs w:val="24"/>
              </w:rPr>
            </w:pPr>
            <w:r w:rsidRPr="1EB1A1A5">
              <w:rPr>
                <w:rFonts w:eastAsia="Arial"/>
                <w:b w:val="0"/>
                <w:color w:val="000000" w:themeColor="text1"/>
                <w:szCs w:val="24"/>
              </w:rPr>
              <w:t>Saturn</w:t>
            </w:r>
          </w:p>
        </w:tc>
        <w:tc>
          <w:tcPr>
            <w:tcW w:w="3969" w:type="dxa"/>
          </w:tcPr>
          <w:p w14:paraId="433040DD" w14:textId="33D3E2CE" w:rsidR="001978E6" w:rsidRPr="00E976B3" w:rsidRDefault="00D41971" w:rsidP="00E976B3">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szCs w:val="24"/>
              </w:rPr>
            </w:pPr>
            <m:oMathPara>
              <m:oMathParaPr>
                <m:jc m:val="left"/>
              </m:oMathParaPr>
              <m:oMath>
                <m:r>
                  <w:rPr>
                    <w:rFonts w:ascii="Cambria Math" w:eastAsia="Arial" w:hAnsi="Cambria Math"/>
                    <w:color w:val="000000" w:themeColor="text1"/>
                    <w:szCs w:val="24"/>
                  </w:rPr>
                  <m:t>1 283 503 164 km=1.28×</m:t>
                </m:r>
                <m:sSup>
                  <m:sSupPr>
                    <m:ctrlPr>
                      <w:rPr>
                        <w:rFonts w:ascii="Cambria Math" w:eastAsia="Arial" w:hAnsi="Cambria Math"/>
                        <w:i/>
                        <w:color w:val="000000" w:themeColor="text1"/>
                      </w:rPr>
                    </m:ctrlPr>
                  </m:sSupPr>
                  <m:e>
                    <m:r>
                      <w:rPr>
                        <w:rFonts w:ascii="Cambria Math" w:eastAsia="Arial" w:hAnsi="Cambria Math"/>
                        <w:color w:val="000000" w:themeColor="text1"/>
                        <w:szCs w:val="24"/>
                      </w:rPr>
                      <m:t>10</m:t>
                    </m:r>
                  </m:e>
                  <m:sup>
                    <m:r>
                      <w:rPr>
                        <w:rFonts w:ascii="Cambria Math" w:eastAsia="Arial" w:hAnsi="Cambria Math"/>
                        <w:color w:val="000000" w:themeColor="text1"/>
                        <w:szCs w:val="24"/>
                      </w:rPr>
                      <m:t>9</m:t>
                    </m:r>
                  </m:sup>
                </m:sSup>
                <m:r>
                  <w:rPr>
                    <w:rFonts w:ascii="Cambria Math" w:eastAsia="Arial" w:hAnsi="Cambria Math"/>
                    <w:color w:val="000000" w:themeColor="text1"/>
                  </w:rPr>
                  <m:t> km</m:t>
                </m:r>
              </m:oMath>
            </m:oMathPara>
          </w:p>
        </w:tc>
        <w:tc>
          <w:tcPr>
            <w:tcW w:w="4252" w:type="dxa"/>
          </w:tcPr>
          <w:p w14:paraId="2D352BC3" w14:textId="6071EB09" w:rsidR="001978E6" w:rsidRDefault="004A7D3D" w:rsidP="00311174">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rPr>
            </w:pPr>
            <m:oMath>
              <m:r>
                <w:rPr>
                  <w:rFonts w:ascii="Cambria Math" w:eastAsia="Arial" w:hAnsi="Cambria Math"/>
                  <w:color w:val="000000" w:themeColor="text1"/>
                </w:rPr>
                <m:t>3.32×</m:t>
              </m:r>
              <m:sSup>
                <m:sSupPr>
                  <m:ctrlPr>
                    <w:rPr>
                      <w:rFonts w:ascii="Cambria Math" w:eastAsia="Arial" w:hAnsi="Cambria Math"/>
                      <w:i/>
                      <w:color w:val="000000" w:themeColor="text1"/>
                    </w:rPr>
                  </m:ctrlPr>
                </m:sSupPr>
                <m:e>
                  <m:r>
                    <w:rPr>
                      <w:rFonts w:ascii="Cambria Math" w:eastAsia="Arial" w:hAnsi="Cambria Math"/>
                      <w:color w:val="000000" w:themeColor="text1"/>
                    </w:rPr>
                    <m:t>10</m:t>
                  </m:r>
                </m:e>
                <m:sup>
                  <m:r>
                    <w:rPr>
                      <w:rFonts w:ascii="Cambria Math" w:eastAsia="Arial" w:hAnsi="Cambria Math"/>
                      <w:color w:val="000000" w:themeColor="text1"/>
                    </w:rPr>
                    <m:t>3</m:t>
                  </m:r>
                </m:sup>
              </m:sSup>
            </m:oMath>
            <w:r>
              <w:rPr>
                <w:rFonts w:eastAsia="Arial"/>
                <w:color w:val="000000" w:themeColor="text1"/>
              </w:rPr>
              <w:t xml:space="preserve"> moons</w:t>
            </w:r>
          </w:p>
        </w:tc>
      </w:tr>
      <w:tr w:rsidR="001978E6" w14:paraId="68AF4B37" w14:textId="77777777" w:rsidTr="001978E6">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0B8AFE0B" w14:textId="77777777" w:rsidR="001978E6" w:rsidRDefault="001978E6" w:rsidP="00311174">
            <w:pPr>
              <w:spacing w:line="259" w:lineRule="auto"/>
              <w:rPr>
                <w:rFonts w:eastAsia="Arial"/>
                <w:bCs/>
                <w:color w:val="000000" w:themeColor="text1"/>
                <w:szCs w:val="24"/>
              </w:rPr>
            </w:pPr>
            <w:r w:rsidRPr="1EB1A1A5">
              <w:rPr>
                <w:rFonts w:eastAsia="Arial"/>
                <w:b w:val="0"/>
                <w:color w:val="000000" w:themeColor="text1"/>
                <w:szCs w:val="24"/>
              </w:rPr>
              <w:t>Uranus</w:t>
            </w:r>
          </w:p>
        </w:tc>
        <w:tc>
          <w:tcPr>
            <w:tcW w:w="3969" w:type="dxa"/>
          </w:tcPr>
          <w:p w14:paraId="6E40A2C4" w14:textId="31954ACB" w:rsidR="001978E6" w:rsidRPr="00E976B3" w:rsidRDefault="00D41971" w:rsidP="00E976B3">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szCs w:val="24"/>
              </w:rPr>
            </w:pPr>
            <m:oMathPara>
              <m:oMathParaPr>
                <m:jc m:val="left"/>
              </m:oMathParaPr>
              <m:oMath>
                <m:r>
                  <w:rPr>
                    <w:rFonts w:ascii="Cambria Math" w:eastAsia="Arial" w:hAnsi="Cambria Math"/>
                    <w:color w:val="000000" w:themeColor="text1"/>
                    <w:szCs w:val="24"/>
                  </w:rPr>
                  <m:t>2 727 414 607 km=2.73×</m:t>
                </m:r>
                <m:sSup>
                  <m:sSupPr>
                    <m:ctrlPr>
                      <w:rPr>
                        <w:rFonts w:ascii="Cambria Math" w:eastAsia="Arial" w:hAnsi="Cambria Math"/>
                        <w:i/>
                        <w:color w:val="000000" w:themeColor="text1"/>
                      </w:rPr>
                    </m:ctrlPr>
                  </m:sSupPr>
                  <m:e>
                    <m:r>
                      <w:rPr>
                        <w:rFonts w:ascii="Cambria Math" w:eastAsia="Arial" w:hAnsi="Cambria Math"/>
                        <w:color w:val="000000" w:themeColor="text1"/>
                        <w:szCs w:val="24"/>
                      </w:rPr>
                      <m:t>10</m:t>
                    </m:r>
                  </m:e>
                  <m:sup>
                    <m:r>
                      <w:rPr>
                        <w:rFonts w:ascii="Cambria Math" w:eastAsia="Arial" w:hAnsi="Cambria Math"/>
                        <w:color w:val="000000" w:themeColor="text1"/>
                        <w:szCs w:val="24"/>
                      </w:rPr>
                      <m:t>9</m:t>
                    </m:r>
                  </m:sup>
                </m:sSup>
                <m:r>
                  <w:rPr>
                    <w:rFonts w:ascii="Cambria Math" w:eastAsia="Arial" w:hAnsi="Cambria Math"/>
                    <w:color w:val="000000" w:themeColor="text1"/>
                  </w:rPr>
                  <m:t> km</m:t>
                </m:r>
              </m:oMath>
            </m:oMathPara>
          </w:p>
        </w:tc>
        <w:tc>
          <w:tcPr>
            <w:tcW w:w="4252" w:type="dxa"/>
          </w:tcPr>
          <w:p w14:paraId="40B130F0" w14:textId="4BA44094" w:rsidR="001978E6" w:rsidRDefault="004A7D3D" w:rsidP="00311174">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rPr>
            </w:pPr>
            <m:oMath>
              <m:r>
                <w:rPr>
                  <w:rFonts w:ascii="Cambria Math" w:eastAsia="Arial" w:hAnsi="Cambria Math"/>
                  <w:color w:val="000000" w:themeColor="text1"/>
                </w:rPr>
                <m:t>7.1×</m:t>
              </m:r>
              <m:sSup>
                <m:sSupPr>
                  <m:ctrlPr>
                    <w:rPr>
                      <w:rFonts w:ascii="Cambria Math" w:eastAsia="Arial" w:hAnsi="Cambria Math"/>
                      <w:i/>
                      <w:color w:val="000000" w:themeColor="text1"/>
                    </w:rPr>
                  </m:ctrlPr>
                </m:sSupPr>
                <m:e>
                  <m:r>
                    <w:rPr>
                      <w:rFonts w:ascii="Cambria Math" w:eastAsia="Arial" w:hAnsi="Cambria Math"/>
                      <w:color w:val="000000" w:themeColor="text1"/>
                    </w:rPr>
                    <m:t>10</m:t>
                  </m:r>
                </m:e>
                <m:sup>
                  <m:r>
                    <w:rPr>
                      <w:rFonts w:ascii="Cambria Math" w:eastAsia="Arial" w:hAnsi="Cambria Math"/>
                      <w:color w:val="000000" w:themeColor="text1"/>
                    </w:rPr>
                    <m:t>3</m:t>
                  </m:r>
                </m:sup>
              </m:sSup>
            </m:oMath>
            <w:r w:rsidR="00BE443E">
              <w:rPr>
                <w:rFonts w:eastAsia="Arial"/>
                <w:color w:val="000000" w:themeColor="text1"/>
              </w:rPr>
              <w:t xml:space="preserve"> moons</w:t>
            </w:r>
          </w:p>
        </w:tc>
      </w:tr>
      <w:tr w:rsidR="001978E6" w14:paraId="6C64A098" w14:textId="77777777" w:rsidTr="001978E6">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27E569A1" w14:textId="77777777" w:rsidR="001978E6" w:rsidRDefault="001978E6" w:rsidP="00311174">
            <w:pPr>
              <w:spacing w:line="259" w:lineRule="auto"/>
              <w:rPr>
                <w:rFonts w:eastAsia="Arial"/>
                <w:bCs/>
                <w:color w:val="000000" w:themeColor="text1"/>
                <w:szCs w:val="24"/>
              </w:rPr>
            </w:pPr>
            <w:r w:rsidRPr="1EB1A1A5">
              <w:rPr>
                <w:rFonts w:eastAsia="Arial"/>
                <w:b w:val="0"/>
                <w:color w:val="000000" w:themeColor="text1"/>
                <w:szCs w:val="24"/>
              </w:rPr>
              <w:t>Neptune</w:t>
            </w:r>
          </w:p>
        </w:tc>
        <w:tc>
          <w:tcPr>
            <w:tcW w:w="3969" w:type="dxa"/>
          </w:tcPr>
          <w:p w14:paraId="27120781" w14:textId="3ED07B3F" w:rsidR="001978E6" w:rsidRPr="00E976B3" w:rsidRDefault="00E976B3" w:rsidP="00E976B3">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szCs w:val="24"/>
              </w:rPr>
            </w:pPr>
            <m:oMathPara>
              <m:oMathParaPr>
                <m:jc m:val="left"/>
              </m:oMathParaPr>
              <m:oMath>
                <m:r>
                  <w:rPr>
                    <w:rFonts w:ascii="Cambria Math" w:eastAsia="Arial" w:hAnsi="Cambria Math"/>
                    <w:color w:val="000000" w:themeColor="text1"/>
                    <w:szCs w:val="24"/>
                  </w:rPr>
                  <m:t>4 354 670 613 km=4.35×</m:t>
                </m:r>
                <m:sSup>
                  <m:sSupPr>
                    <m:ctrlPr>
                      <w:rPr>
                        <w:rFonts w:ascii="Cambria Math" w:eastAsia="Arial" w:hAnsi="Cambria Math"/>
                        <w:i/>
                        <w:color w:val="000000" w:themeColor="text1"/>
                      </w:rPr>
                    </m:ctrlPr>
                  </m:sSupPr>
                  <m:e>
                    <m:r>
                      <w:rPr>
                        <w:rFonts w:ascii="Cambria Math" w:eastAsia="Arial" w:hAnsi="Cambria Math"/>
                        <w:color w:val="000000" w:themeColor="text1"/>
                        <w:szCs w:val="24"/>
                      </w:rPr>
                      <m:t>10</m:t>
                    </m:r>
                  </m:e>
                  <m:sup>
                    <m:r>
                      <w:rPr>
                        <w:rFonts w:ascii="Cambria Math" w:eastAsia="Arial" w:hAnsi="Cambria Math"/>
                        <w:color w:val="000000" w:themeColor="text1"/>
                        <w:szCs w:val="24"/>
                      </w:rPr>
                      <m:t>9</m:t>
                    </m:r>
                  </m:sup>
                </m:sSup>
                <m:r>
                  <w:rPr>
                    <w:rFonts w:ascii="Cambria Math" w:eastAsia="Arial" w:hAnsi="Cambria Math"/>
                    <w:color w:val="000000" w:themeColor="text1"/>
                  </w:rPr>
                  <m:t> km</m:t>
                </m:r>
              </m:oMath>
            </m:oMathPara>
          </w:p>
        </w:tc>
        <w:tc>
          <w:tcPr>
            <w:tcW w:w="4252" w:type="dxa"/>
          </w:tcPr>
          <w:p w14:paraId="79B6944F" w14:textId="63DCB96F" w:rsidR="001978E6" w:rsidRDefault="00BE443E" w:rsidP="00311174">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rPr>
            </w:pPr>
            <m:oMath>
              <m:r>
                <w:rPr>
                  <w:rFonts w:ascii="Cambria Math" w:eastAsia="Arial" w:hAnsi="Cambria Math"/>
                  <w:color w:val="000000" w:themeColor="text1"/>
                </w:rPr>
                <m:t>1.13×</m:t>
              </m:r>
              <m:sSup>
                <m:sSupPr>
                  <m:ctrlPr>
                    <w:rPr>
                      <w:rFonts w:ascii="Cambria Math" w:eastAsia="Arial" w:hAnsi="Cambria Math"/>
                      <w:i/>
                      <w:color w:val="000000" w:themeColor="text1"/>
                    </w:rPr>
                  </m:ctrlPr>
                </m:sSupPr>
                <m:e>
                  <m:r>
                    <w:rPr>
                      <w:rFonts w:ascii="Cambria Math" w:eastAsia="Arial" w:hAnsi="Cambria Math"/>
                      <w:color w:val="000000" w:themeColor="text1"/>
                    </w:rPr>
                    <m:t>10</m:t>
                  </m:r>
                </m:e>
                <m:sup>
                  <m:r>
                    <w:rPr>
                      <w:rFonts w:ascii="Cambria Math" w:eastAsia="Arial" w:hAnsi="Cambria Math"/>
                      <w:color w:val="000000" w:themeColor="text1"/>
                    </w:rPr>
                    <m:t>4</m:t>
                  </m:r>
                </m:sup>
              </m:sSup>
            </m:oMath>
            <w:r>
              <w:rPr>
                <w:rFonts w:eastAsia="Arial"/>
                <w:color w:val="000000" w:themeColor="text1"/>
              </w:rPr>
              <w:t xml:space="preserve"> moons</w:t>
            </w:r>
          </w:p>
        </w:tc>
      </w:tr>
    </w:tbl>
    <w:p w14:paraId="42C12F6F" w14:textId="09C4A8C5" w:rsidR="00DA49C3" w:rsidRDefault="00DA49C3" w:rsidP="00DA49C3">
      <w:pPr>
        <w:spacing w:line="276" w:lineRule="auto"/>
      </w:pPr>
      <w:r>
        <w:t>What do you notice about the powers of 10 in each question?</w:t>
      </w:r>
    </w:p>
    <w:p w14:paraId="0845990F" w14:textId="71D6A51D" w:rsidR="00DA49C3" w:rsidRDefault="00986A14" w:rsidP="00DA49C3">
      <w:pPr>
        <w:spacing w:line="276" w:lineRule="auto"/>
      </w:pPr>
      <w:r>
        <w:t xml:space="preserve">From the distance from the Earth in kilometres to the number of moons, the power of </w:t>
      </w:r>
      <w:r w:rsidR="00F87EF7">
        <w:t xml:space="preserve">10 </w:t>
      </w:r>
      <w:r>
        <w:t xml:space="preserve">goes down by either 5 or 6, with </w:t>
      </w:r>
      <w:r w:rsidR="00103927">
        <w:t xml:space="preserve">5 being the power of 10 in the distance to the </w:t>
      </w:r>
      <w:r w:rsidR="00F87EF7">
        <w:t>m</w:t>
      </w:r>
      <w:r w:rsidR="00103927">
        <w:t>oon.</w:t>
      </w:r>
    </w:p>
    <w:p w14:paraId="20B4A815" w14:textId="710D7EDB" w:rsidR="00B422D3" w:rsidRDefault="00DA49C3" w:rsidP="00DA49C3">
      <w:pPr>
        <w:spacing w:line="276" w:lineRule="auto"/>
      </w:pPr>
      <w:r>
        <w:t>What do you notice about the decimal in your answers?</w:t>
      </w:r>
    </w:p>
    <w:p w14:paraId="1E8B93D7" w14:textId="621ED132" w:rsidR="00B422D3" w:rsidRDefault="00853890">
      <w:pPr>
        <w:spacing w:line="276" w:lineRule="auto"/>
        <w:rPr>
          <w:rStyle w:val="Strong"/>
          <w:sz w:val="28"/>
          <w:szCs w:val="28"/>
        </w:rPr>
      </w:pPr>
      <w:r>
        <w:t xml:space="preserve">If I round the distance </w:t>
      </w:r>
      <w:r w:rsidR="00B41599">
        <w:t xml:space="preserve">from the Earth to </w:t>
      </w:r>
      <w:r w:rsidR="00525F0D">
        <w:t>2</w:t>
      </w:r>
      <w:r w:rsidR="00B41599">
        <w:t xml:space="preserve"> significant figures, the decimals in the number of moons in scientific notation is approximately this number divided by 4, which is the </w:t>
      </w:r>
      <w:r w:rsidR="00906E03">
        <w:t xml:space="preserve">first digit if I round the distance to the </w:t>
      </w:r>
      <w:r w:rsidR="00F87EF7">
        <w:t>m</w:t>
      </w:r>
      <w:r w:rsidR="00906E03">
        <w:t>oon to one significant figure, 400 000 km.</w:t>
      </w:r>
      <w:r w:rsidR="00B422D3">
        <w:rPr>
          <w:rStyle w:val="Strong"/>
          <w:sz w:val="28"/>
          <w:szCs w:val="28"/>
        </w:rPr>
        <w:br w:type="page"/>
      </w:r>
    </w:p>
    <w:p w14:paraId="72DADB1B" w14:textId="315619A6" w:rsidR="00B422D3" w:rsidRPr="00AD5C48" w:rsidRDefault="00B422D3" w:rsidP="00AD5C48">
      <w:pPr>
        <w:pStyle w:val="Heading3"/>
      </w:pPr>
      <w:r w:rsidRPr="00AD5C48">
        <w:lastRenderedPageBreak/>
        <w:t xml:space="preserve">Appendix C </w:t>
      </w:r>
      <w:r w:rsidR="002B2BFA">
        <w:t>–</w:t>
      </w:r>
      <w:r w:rsidRPr="00AD5C48">
        <w:t xml:space="preserve"> </w:t>
      </w:r>
      <w:r w:rsidR="002E0435">
        <w:t>m</w:t>
      </w:r>
      <w:r w:rsidRPr="00AD5C48">
        <w:t>y lifetimes</w:t>
      </w:r>
    </w:p>
    <w:p w14:paraId="36B62B75" w14:textId="4AE477B2" w:rsidR="000374F6" w:rsidRPr="000374F6" w:rsidRDefault="000374F6" w:rsidP="000374F6">
      <w:r>
        <w:t xml:space="preserve">The solutions </w:t>
      </w:r>
      <w:r w:rsidR="007C7323">
        <w:t xml:space="preserve">in the table below </w:t>
      </w:r>
      <w:r>
        <w:t>are based on a student who has turned 15 years old today.</w:t>
      </w:r>
    </w:p>
    <w:tbl>
      <w:tblPr>
        <w:tblStyle w:val="Tableheader"/>
        <w:tblW w:w="9776" w:type="dxa"/>
        <w:tblLayout w:type="fixed"/>
        <w:tblLook w:val="06A0" w:firstRow="1" w:lastRow="0" w:firstColumn="1" w:lastColumn="0" w:noHBand="1" w:noVBand="1"/>
        <w:tblDescription w:val="Table with all three columns filled in, including: the names of some landmarks and cultures, my lifetimes and how long do we know it has existed. "/>
      </w:tblPr>
      <w:tblGrid>
        <w:gridCol w:w="2263"/>
        <w:gridCol w:w="3119"/>
        <w:gridCol w:w="4394"/>
      </w:tblGrid>
      <w:tr w:rsidR="00B422D3" w14:paraId="783FA27D" w14:textId="77777777" w:rsidTr="00FB0E1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4DA0F064" w14:textId="77777777" w:rsidR="00B422D3" w:rsidRDefault="00B422D3" w:rsidP="00B1732A">
            <w:pPr>
              <w:spacing w:line="259" w:lineRule="auto"/>
              <w:jc w:val="center"/>
              <w:rPr>
                <w:rFonts w:eastAsia="Arial"/>
                <w:bCs/>
                <w:color w:val="000000" w:themeColor="text1"/>
                <w:szCs w:val="24"/>
              </w:rPr>
            </w:pPr>
          </w:p>
        </w:tc>
        <w:tc>
          <w:tcPr>
            <w:tcW w:w="3119" w:type="dxa"/>
          </w:tcPr>
          <w:p w14:paraId="32330019" w14:textId="77777777" w:rsidR="00B422D3" w:rsidRDefault="00B422D3" w:rsidP="00B1732A">
            <w:pPr>
              <w:pStyle w:val="ListBullet"/>
              <w:numPr>
                <w:ilvl w:val="0"/>
                <w:numId w:val="0"/>
              </w:numPr>
              <w:spacing w:before="192" w:after="192"/>
              <w:jc w:val="center"/>
              <w:cnfStyle w:val="100000000000" w:firstRow="1" w:lastRow="0" w:firstColumn="0" w:lastColumn="0" w:oddVBand="0" w:evenVBand="0" w:oddHBand="0" w:evenHBand="0" w:firstRowFirstColumn="0" w:firstRowLastColumn="0" w:lastRowFirstColumn="0" w:lastRowLastColumn="0"/>
            </w:pPr>
            <w:r>
              <w:t>My lifetimes</w:t>
            </w:r>
          </w:p>
        </w:tc>
        <w:tc>
          <w:tcPr>
            <w:tcW w:w="4394" w:type="dxa"/>
            <w:vAlign w:val="center"/>
          </w:tcPr>
          <w:p w14:paraId="69979BC4" w14:textId="77777777" w:rsidR="00B422D3" w:rsidRDefault="00B422D3" w:rsidP="00B1732A">
            <w:pPr>
              <w:pStyle w:val="ListBullet"/>
              <w:numPr>
                <w:ilvl w:val="0"/>
                <w:numId w:val="0"/>
              </w:numPr>
              <w:spacing w:before="192" w:after="192"/>
              <w:jc w:val="center"/>
              <w:cnfStyle w:val="100000000000" w:firstRow="1" w:lastRow="0" w:firstColumn="0" w:lastColumn="0" w:oddVBand="0" w:evenVBand="0" w:oddHBand="0" w:evenHBand="0" w:firstRowFirstColumn="0" w:firstRowLastColumn="0" w:lastRowFirstColumn="0" w:lastRowLastColumn="0"/>
            </w:pPr>
            <w:r>
              <w:t>How long do we know it has existed</w:t>
            </w:r>
          </w:p>
        </w:tc>
      </w:tr>
      <w:tr w:rsidR="008C58CC" w14:paraId="7CDE2FF9" w14:textId="77777777" w:rsidTr="00FB0E11">
        <w:trPr>
          <w:trHeight w:val="300"/>
        </w:trPr>
        <w:tc>
          <w:tcPr>
            <w:cnfStyle w:val="001000000000" w:firstRow="0" w:lastRow="0" w:firstColumn="1" w:lastColumn="0" w:oddVBand="0" w:evenVBand="0" w:oddHBand="0" w:evenHBand="0" w:firstRowFirstColumn="0" w:firstRowLastColumn="0" w:lastRowFirstColumn="0" w:lastRowLastColumn="0"/>
            <w:tcW w:w="2263" w:type="dxa"/>
          </w:tcPr>
          <w:p w14:paraId="3C499204" w14:textId="04E34531" w:rsidR="008C58CC" w:rsidRDefault="008C58CC" w:rsidP="008C58CC">
            <w:pPr>
              <w:spacing w:line="259" w:lineRule="auto"/>
              <w:rPr>
                <w:rFonts w:eastAsia="Arial"/>
                <w:bCs/>
                <w:color w:val="000000" w:themeColor="text1"/>
                <w:szCs w:val="24"/>
              </w:rPr>
            </w:pPr>
            <w:r>
              <w:rPr>
                <w:rFonts w:eastAsia="Arial"/>
                <w:bCs/>
                <w:color w:val="000000" w:themeColor="text1"/>
                <w:szCs w:val="24"/>
              </w:rPr>
              <w:t>Sphinx</w:t>
            </w:r>
            <w:r w:rsidR="00F87EF7">
              <w:rPr>
                <w:rFonts w:eastAsia="Arial"/>
                <w:bCs/>
                <w:color w:val="000000" w:themeColor="text1"/>
                <w:szCs w:val="24"/>
              </w:rPr>
              <w:t>,</w:t>
            </w:r>
            <w:r w:rsidR="002E0435">
              <w:rPr>
                <w:rFonts w:eastAsia="Arial"/>
                <w:bCs/>
                <w:color w:val="000000" w:themeColor="text1"/>
                <w:szCs w:val="24"/>
              </w:rPr>
              <w:t xml:space="preserve"> </w:t>
            </w:r>
            <w:r>
              <w:rPr>
                <w:rFonts w:eastAsia="Arial"/>
                <w:bCs/>
                <w:color w:val="000000" w:themeColor="text1"/>
                <w:szCs w:val="24"/>
              </w:rPr>
              <w:t>Egypt</w:t>
            </w:r>
          </w:p>
        </w:tc>
        <w:tc>
          <w:tcPr>
            <w:tcW w:w="3119" w:type="dxa"/>
          </w:tcPr>
          <w:p w14:paraId="6D737FFD" w14:textId="36CC7C6B" w:rsidR="008C58CC" w:rsidRPr="004F3563" w:rsidRDefault="008C58CC" w:rsidP="008C58CC">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szCs w:val="24"/>
              </w:rPr>
            </w:pPr>
            <m:oMath>
              <m:r>
                <w:rPr>
                  <w:rFonts w:ascii="Cambria Math" w:eastAsia="Arial" w:hAnsi="Cambria Math"/>
                  <w:color w:val="000000" w:themeColor="text1"/>
                  <w:szCs w:val="24"/>
                  <w:vertAlign w:val="superscript"/>
                </w:rPr>
                <m:t>3×</m:t>
              </m:r>
              <m:sSup>
                <m:sSupPr>
                  <m:ctrlPr>
                    <w:rPr>
                      <w:rFonts w:ascii="Cambria Math" w:eastAsia="Arial" w:hAnsi="Cambria Math"/>
                      <w:i/>
                      <w:color w:val="000000" w:themeColor="text1"/>
                      <w:vertAlign w:val="superscript"/>
                    </w:rPr>
                  </m:ctrlPr>
                </m:sSupPr>
                <m:e>
                  <m:r>
                    <w:rPr>
                      <w:rFonts w:ascii="Cambria Math" w:eastAsia="Arial" w:hAnsi="Cambria Math"/>
                      <w:color w:val="000000" w:themeColor="text1"/>
                      <w:vertAlign w:val="superscript"/>
                    </w:rPr>
                    <m:t>10</m:t>
                  </m:r>
                </m:e>
                <m:sup>
                  <m:r>
                    <w:rPr>
                      <w:rFonts w:ascii="Cambria Math" w:eastAsia="Arial" w:hAnsi="Cambria Math"/>
                      <w:color w:val="000000" w:themeColor="text1"/>
                      <w:vertAlign w:val="superscript"/>
                    </w:rPr>
                    <m:t>2</m:t>
                  </m:r>
                </m:sup>
              </m:sSup>
            </m:oMath>
            <w:r w:rsidR="004F3563">
              <w:rPr>
                <w:rFonts w:eastAsia="Arial"/>
                <w:color w:val="000000" w:themeColor="text1"/>
              </w:rPr>
              <w:t xml:space="preserve"> lifetimes</w:t>
            </w:r>
          </w:p>
        </w:tc>
        <w:tc>
          <w:tcPr>
            <w:tcW w:w="4394" w:type="dxa"/>
          </w:tcPr>
          <w:p w14:paraId="3467BA49" w14:textId="50561D3B" w:rsidR="008C58CC" w:rsidRPr="00FB37BF" w:rsidRDefault="00000000" w:rsidP="008C58CC">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rPr>
            </w:pPr>
            <m:oMathPara>
              <m:oMathParaPr>
                <m:jc m:val="left"/>
              </m:oMathParaPr>
              <m:oMath>
                <m:d>
                  <m:dPr>
                    <m:ctrlPr>
                      <w:rPr>
                        <w:rFonts w:ascii="Cambria Math" w:eastAsia="Arial" w:hAnsi="Cambria Math"/>
                        <w:i/>
                        <w:color w:val="000000" w:themeColor="text1"/>
                      </w:rPr>
                    </m:ctrlPr>
                  </m:dPr>
                  <m:e>
                    <m:r>
                      <w:rPr>
                        <w:rFonts w:ascii="Cambria Math" w:eastAsia="Arial" w:hAnsi="Cambria Math"/>
                        <w:color w:val="000000" w:themeColor="text1"/>
                      </w:rPr>
                      <m:t>8×</m:t>
                    </m:r>
                    <m:sSup>
                      <m:sSupPr>
                        <m:ctrlPr>
                          <w:rPr>
                            <w:rFonts w:ascii="Cambria Math" w:eastAsia="Arial" w:hAnsi="Cambria Math"/>
                            <w:i/>
                            <w:color w:val="000000" w:themeColor="text1"/>
                          </w:rPr>
                        </m:ctrlPr>
                      </m:sSupPr>
                      <m:e>
                        <m:r>
                          <w:rPr>
                            <w:rFonts w:ascii="Cambria Math" w:eastAsia="Arial" w:hAnsi="Cambria Math"/>
                            <w:color w:val="000000" w:themeColor="text1"/>
                          </w:rPr>
                          <m:t>10</m:t>
                        </m:r>
                      </m:e>
                      <m:sup>
                        <m:r>
                          <w:rPr>
                            <w:rFonts w:ascii="Cambria Math" w:eastAsia="Arial" w:hAnsi="Cambria Math"/>
                            <w:color w:val="000000" w:themeColor="text1"/>
                          </w:rPr>
                          <m:t>6</m:t>
                        </m:r>
                      </m:sup>
                    </m:sSup>
                  </m:e>
                </m:d>
                <m:r>
                  <w:rPr>
                    <w:rFonts w:ascii="Cambria Math" w:eastAsia="Arial" w:hAnsi="Cambria Math"/>
                    <w:color w:val="000000" w:themeColor="text1"/>
                  </w:rPr>
                  <m:t>×</m:t>
                </m:r>
                <m:d>
                  <m:dPr>
                    <m:ctrlPr>
                      <w:rPr>
                        <w:rFonts w:ascii="Cambria Math" w:eastAsia="Arial" w:hAnsi="Cambria Math"/>
                        <w:i/>
                        <w:color w:val="000000" w:themeColor="text1"/>
                      </w:rPr>
                    </m:ctrlPr>
                  </m:dPr>
                  <m:e>
                    <m:r>
                      <w:rPr>
                        <w:rFonts w:ascii="Cambria Math" w:eastAsia="Arial" w:hAnsi="Cambria Math"/>
                        <w:color w:val="000000" w:themeColor="text1"/>
                      </w:rPr>
                      <m:t>3×</m:t>
                    </m:r>
                    <m:sSup>
                      <m:sSupPr>
                        <m:ctrlPr>
                          <w:rPr>
                            <w:rFonts w:ascii="Cambria Math" w:eastAsia="Arial" w:hAnsi="Cambria Math"/>
                            <w:i/>
                            <w:color w:val="000000" w:themeColor="text1"/>
                          </w:rPr>
                        </m:ctrlPr>
                      </m:sSupPr>
                      <m:e>
                        <m:r>
                          <w:rPr>
                            <w:rFonts w:ascii="Cambria Math" w:eastAsia="Arial" w:hAnsi="Cambria Math"/>
                            <w:color w:val="000000" w:themeColor="text1"/>
                          </w:rPr>
                          <m:t>10</m:t>
                        </m:r>
                      </m:e>
                      <m:sup>
                        <m:r>
                          <w:rPr>
                            <w:rFonts w:ascii="Cambria Math" w:eastAsia="Arial" w:hAnsi="Cambria Math"/>
                            <w:color w:val="000000" w:themeColor="text1"/>
                          </w:rPr>
                          <m:t>2</m:t>
                        </m:r>
                      </m:sup>
                    </m:sSup>
                  </m:e>
                </m:d>
                <m:r>
                  <w:rPr>
                    <w:rFonts w:ascii="Cambria Math" w:eastAsia="Arial" w:hAnsi="Cambria Math"/>
                    <w:color w:val="000000" w:themeColor="text1"/>
                  </w:rPr>
                  <m:t>=24×</m:t>
                </m:r>
                <m:sSup>
                  <m:sSupPr>
                    <m:ctrlPr>
                      <w:rPr>
                        <w:rFonts w:ascii="Cambria Math" w:eastAsia="Arial" w:hAnsi="Cambria Math"/>
                        <w:i/>
                        <w:color w:val="000000" w:themeColor="text1"/>
                      </w:rPr>
                    </m:ctrlPr>
                  </m:sSupPr>
                  <m:e>
                    <m:r>
                      <w:rPr>
                        <w:rFonts w:ascii="Cambria Math" w:eastAsia="Arial" w:hAnsi="Cambria Math"/>
                        <w:color w:val="000000" w:themeColor="text1"/>
                      </w:rPr>
                      <m:t>10</m:t>
                    </m:r>
                  </m:e>
                  <m:sup>
                    <m:r>
                      <w:rPr>
                        <w:rFonts w:ascii="Cambria Math" w:eastAsia="Arial" w:hAnsi="Cambria Math"/>
                        <w:color w:val="000000" w:themeColor="text1"/>
                      </w:rPr>
                      <m:t>8</m:t>
                    </m:r>
                  </m:sup>
                </m:sSup>
              </m:oMath>
            </m:oMathPara>
          </w:p>
          <w:p w14:paraId="0301F344" w14:textId="0A624C2D" w:rsidR="008C58CC" w:rsidRDefault="008C58CC" w:rsidP="008C58CC">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rPr>
            </w:pPr>
            <m:oMath>
              <m:r>
                <w:rPr>
                  <w:rFonts w:ascii="Cambria Math" w:eastAsia="Arial" w:hAnsi="Cambria Math"/>
                  <w:color w:val="000000" w:themeColor="text1"/>
                </w:rPr>
                <m:t>=2.4×</m:t>
              </m:r>
              <m:sSup>
                <m:sSupPr>
                  <m:ctrlPr>
                    <w:rPr>
                      <w:rFonts w:ascii="Cambria Math" w:eastAsia="Arial" w:hAnsi="Cambria Math"/>
                      <w:i/>
                      <w:color w:val="000000" w:themeColor="text1"/>
                    </w:rPr>
                  </m:ctrlPr>
                </m:sSupPr>
                <m:e>
                  <m:r>
                    <w:rPr>
                      <w:rFonts w:ascii="Cambria Math" w:eastAsia="Arial" w:hAnsi="Cambria Math"/>
                      <w:color w:val="000000" w:themeColor="text1"/>
                    </w:rPr>
                    <m:t>10</m:t>
                  </m:r>
                </m:e>
                <m:sup>
                  <m:r>
                    <w:rPr>
                      <w:rFonts w:ascii="Cambria Math" w:eastAsia="Arial" w:hAnsi="Cambria Math"/>
                      <w:color w:val="000000" w:themeColor="text1"/>
                    </w:rPr>
                    <m:t>9</m:t>
                  </m:r>
                </m:sup>
              </m:sSup>
            </m:oMath>
            <w:r>
              <w:rPr>
                <w:rFonts w:eastAsia="Arial"/>
                <w:color w:val="000000" w:themeColor="text1"/>
              </w:rPr>
              <w:t xml:space="preserve"> minutes</w:t>
            </w:r>
          </w:p>
        </w:tc>
      </w:tr>
      <w:tr w:rsidR="00371D95" w14:paraId="16C52F11" w14:textId="77777777" w:rsidTr="00FB0E11">
        <w:trPr>
          <w:trHeight w:val="300"/>
        </w:trPr>
        <w:tc>
          <w:tcPr>
            <w:cnfStyle w:val="001000000000" w:firstRow="0" w:lastRow="0" w:firstColumn="1" w:lastColumn="0" w:oddVBand="0" w:evenVBand="0" w:oddHBand="0" w:evenHBand="0" w:firstRowFirstColumn="0" w:firstRowLastColumn="0" w:lastRowFirstColumn="0" w:lastRowLastColumn="0"/>
            <w:tcW w:w="2263" w:type="dxa"/>
          </w:tcPr>
          <w:p w14:paraId="72E34D1B" w14:textId="11A54A8F" w:rsidR="00371D95" w:rsidRDefault="00371D95" w:rsidP="00371D95">
            <w:pPr>
              <w:spacing w:line="259" w:lineRule="auto"/>
              <w:rPr>
                <w:rFonts w:eastAsia="Arial"/>
                <w:bCs/>
                <w:color w:val="000000" w:themeColor="text1"/>
                <w:szCs w:val="24"/>
              </w:rPr>
            </w:pPr>
            <w:r>
              <w:rPr>
                <w:rFonts w:eastAsia="Arial"/>
                <w:bCs/>
                <w:color w:val="000000" w:themeColor="text1"/>
                <w:szCs w:val="24"/>
              </w:rPr>
              <w:t>Stonehenge, England</w:t>
            </w:r>
          </w:p>
        </w:tc>
        <w:tc>
          <w:tcPr>
            <w:tcW w:w="3119" w:type="dxa"/>
          </w:tcPr>
          <w:p w14:paraId="1511FA13" w14:textId="257ED754" w:rsidR="00371D95" w:rsidRPr="00BC1CC4" w:rsidRDefault="00530A0E" w:rsidP="00371D95">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szCs w:val="24"/>
              </w:rPr>
            </w:pPr>
            <m:oMath>
              <m:r>
                <w:rPr>
                  <w:rFonts w:ascii="Cambria Math" w:eastAsia="Arial" w:hAnsi="Cambria Math"/>
                  <w:color w:val="000000" w:themeColor="text1"/>
                  <w:szCs w:val="24"/>
                </w:rPr>
                <m:t>3.25×</m:t>
              </m:r>
              <m:sSup>
                <m:sSupPr>
                  <m:ctrlPr>
                    <w:rPr>
                      <w:rFonts w:ascii="Cambria Math" w:eastAsia="Arial" w:hAnsi="Cambria Math"/>
                      <w:i/>
                      <w:color w:val="000000" w:themeColor="text1"/>
                    </w:rPr>
                  </m:ctrlPr>
                </m:sSupPr>
                <m:e>
                  <m:r>
                    <w:rPr>
                      <w:rFonts w:ascii="Cambria Math" w:eastAsia="Arial" w:hAnsi="Cambria Math"/>
                      <w:color w:val="000000" w:themeColor="text1"/>
                      <w:szCs w:val="24"/>
                    </w:rPr>
                    <m:t>10</m:t>
                  </m:r>
                </m:e>
                <m:sup>
                  <m:r>
                    <w:rPr>
                      <w:rFonts w:ascii="Cambria Math" w:eastAsia="Arial" w:hAnsi="Cambria Math"/>
                      <w:color w:val="000000" w:themeColor="text1"/>
                      <w:szCs w:val="24"/>
                    </w:rPr>
                    <m:t>2</m:t>
                  </m:r>
                </m:sup>
              </m:sSup>
            </m:oMath>
            <w:r>
              <w:rPr>
                <w:rFonts w:eastAsia="Arial"/>
                <w:color w:val="000000" w:themeColor="text1"/>
              </w:rPr>
              <w:t xml:space="preserve"> lifetimes</w:t>
            </w:r>
          </w:p>
        </w:tc>
        <w:tc>
          <w:tcPr>
            <w:tcW w:w="4394" w:type="dxa"/>
          </w:tcPr>
          <w:p w14:paraId="740C0589" w14:textId="77777777" w:rsidR="00371D95" w:rsidRPr="00080C1F" w:rsidRDefault="00000000" w:rsidP="00371D95">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rPr>
            </w:pPr>
            <m:oMathPara>
              <m:oMathParaPr>
                <m:jc m:val="left"/>
              </m:oMathParaPr>
              <m:oMath>
                <m:d>
                  <m:dPr>
                    <m:ctrlPr>
                      <w:rPr>
                        <w:rFonts w:ascii="Cambria Math" w:eastAsia="Arial" w:hAnsi="Cambria Math"/>
                        <w:i/>
                        <w:color w:val="000000" w:themeColor="text1"/>
                      </w:rPr>
                    </m:ctrlPr>
                  </m:dPr>
                  <m:e>
                    <m:r>
                      <w:rPr>
                        <w:rFonts w:ascii="Cambria Math" w:eastAsia="Arial" w:hAnsi="Cambria Math"/>
                        <w:color w:val="000000" w:themeColor="text1"/>
                      </w:rPr>
                      <m:t>8×</m:t>
                    </m:r>
                    <m:sSup>
                      <m:sSupPr>
                        <m:ctrlPr>
                          <w:rPr>
                            <w:rFonts w:ascii="Cambria Math" w:eastAsia="Arial" w:hAnsi="Cambria Math"/>
                            <w:i/>
                            <w:color w:val="000000" w:themeColor="text1"/>
                          </w:rPr>
                        </m:ctrlPr>
                      </m:sSupPr>
                      <m:e>
                        <m:r>
                          <w:rPr>
                            <w:rFonts w:ascii="Cambria Math" w:eastAsia="Arial" w:hAnsi="Cambria Math"/>
                            <w:color w:val="000000" w:themeColor="text1"/>
                          </w:rPr>
                          <m:t>10</m:t>
                        </m:r>
                      </m:e>
                      <m:sup>
                        <m:r>
                          <w:rPr>
                            <w:rFonts w:ascii="Cambria Math" w:eastAsia="Arial" w:hAnsi="Cambria Math"/>
                            <w:color w:val="000000" w:themeColor="text1"/>
                          </w:rPr>
                          <m:t>6</m:t>
                        </m:r>
                      </m:sup>
                    </m:sSup>
                  </m:e>
                </m:d>
                <m:r>
                  <w:rPr>
                    <w:rFonts w:ascii="Cambria Math" w:eastAsia="Arial" w:hAnsi="Cambria Math"/>
                    <w:color w:val="000000" w:themeColor="text1"/>
                  </w:rPr>
                  <m:t>×</m:t>
                </m:r>
                <m:d>
                  <m:dPr>
                    <m:ctrlPr>
                      <w:rPr>
                        <w:rFonts w:ascii="Cambria Math" w:eastAsia="Arial" w:hAnsi="Cambria Math"/>
                        <w:i/>
                        <w:color w:val="000000" w:themeColor="text1"/>
                      </w:rPr>
                    </m:ctrlPr>
                  </m:dPr>
                  <m:e>
                    <m:r>
                      <w:rPr>
                        <w:rFonts w:ascii="Cambria Math" w:eastAsia="Arial" w:hAnsi="Cambria Math"/>
                        <w:color w:val="000000" w:themeColor="text1"/>
                      </w:rPr>
                      <m:t>3.25×</m:t>
                    </m:r>
                    <m:sSup>
                      <m:sSupPr>
                        <m:ctrlPr>
                          <w:rPr>
                            <w:rFonts w:ascii="Cambria Math" w:eastAsia="Arial" w:hAnsi="Cambria Math"/>
                            <w:i/>
                            <w:color w:val="000000" w:themeColor="text1"/>
                          </w:rPr>
                        </m:ctrlPr>
                      </m:sSupPr>
                      <m:e>
                        <m:r>
                          <w:rPr>
                            <w:rFonts w:ascii="Cambria Math" w:eastAsia="Arial" w:hAnsi="Cambria Math"/>
                            <w:color w:val="000000" w:themeColor="text1"/>
                          </w:rPr>
                          <m:t>10</m:t>
                        </m:r>
                      </m:e>
                      <m:sup>
                        <m:r>
                          <w:rPr>
                            <w:rFonts w:ascii="Cambria Math" w:eastAsia="Arial" w:hAnsi="Cambria Math"/>
                            <w:color w:val="000000" w:themeColor="text1"/>
                          </w:rPr>
                          <m:t>2</m:t>
                        </m:r>
                      </m:sup>
                    </m:sSup>
                  </m:e>
                </m:d>
                <m:r>
                  <w:rPr>
                    <w:rFonts w:ascii="Cambria Math" w:eastAsia="Arial" w:hAnsi="Cambria Math"/>
                    <w:color w:val="000000" w:themeColor="text1"/>
                  </w:rPr>
                  <m:t>=26×</m:t>
                </m:r>
                <m:sSup>
                  <m:sSupPr>
                    <m:ctrlPr>
                      <w:rPr>
                        <w:rFonts w:ascii="Cambria Math" w:eastAsia="Arial" w:hAnsi="Cambria Math"/>
                        <w:i/>
                        <w:color w:val="000000" w:themeColor="text1"/>
                      </w:rPr>
                    </m:ctrlPr>
                  </m:sSupPr>
                  <m:e>
                    <m:r>
                      <w:rPr>
                        <w:rFonts w:ascii="Cambria Math" w:eastAsia="Arial" w:hAnsi="Cambria Math"/>
                        <w:color w:val="000000" w:themeColor="text1"/>
                      </w:rPr>
                      <m:t>10</m:t>
                    </m:r>
                  </m:e>
                  <m:sup>
                    <m:r>
                      <w:rPr>
                        <w:rFonts w:ascii="Cambria Math" w:eastAsia="Arial" w:hAnsi="Cambria Math"/>
                        <w:color w:val="000000" w:themeColor="text1"/>
                      </w:rPr>
                      <m:t>8</m:t>
                    </m:r>
                  </m:sup>
                </m:sSup>
              </m:oMath>
            </m:oMathPara>
          </w:p>
          <w:p w14:paraId="6DB368B7" w14:textId="3614AC97" w:rsidR="00080C1F" w:rsidRDefault="00080C1F" w:rsidP="00371D95">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rPr>
            </w:pPr>
            <m:oMath>
              <m:r>
                <w:rPr>
                  <w:rFonts w:ascii="Cambria Math" w:eastAsia="Arial" w:hAnsi="Cambria Math"/>
                  <w:color w:val="000000" w:themeColor="text1"/>
                </w:rPr>
                <m:t>=2.6×</m:t>
              </m:r>
              <m:sSup>
                <m:sSupPr>
                  <m:ctrlPr>
                    <w:rPr>
                      <w:rFonts w:ascii="Cambria Math" w:eastAsia="Arial" w:hAnsi="Cambria Math"/>
                      <w:i/>
                      <w:color w:val="000000" w:themeColor="text1"/>
                    </w:rPr>
                  </m:ctrlPr>
                </m:sSupPr>
                <m:e>
                  <m:r>
                    <w:rPr>
                      <w:rFonts w:ascii="Cambria Math" w:eastAsia="Arial" w:hAnsi="Cambria Math"/>
                      <w:color w:val="000000" w:themeColor="text1"/>
                    </w:rPr>
                    <m:t>10</m:t>
                  </m:r>
                </m:e>
                <m:sup>
                  <m:r>
                    <w:rPr>
                      <w:rFonts w:ascii="Cambria Math" w:eastAsia="Arial" w:hAnsi="Cambria Math"/>
                      <w:color w:val="000000" w:themeColor="text1"/>
                    </w:rPr>
                    <m:t>9</m:t>
                  </m:r>
                </m:sup>
              </m:sSup>
            </m:oMath>
            <w:r w:rsidR="000D2A4E">
              <w:rPr>
                <w:rFonts w:eastAsia="Arial"/>
                <w:color w:val="000000" w:themeColor="text1"/>
              </w:rPr>
              <w:t xml:space="preserve"> minutes</w:t>
            </w:r>
          </w:p>
        </w:tc>
      </w:tr>
      <w:tr w:rsidR="00371D95" w14:paraId="73C7A1E4" w14:textId="77777777" w:rsidTr="00FB0E11">
        <w:trPr>
          <w:trHeight w:val="300"/>
        </w:trPr>
        <w:tc>
          <w:tcPr>
            <w:cnfStyle w:val="001000000000" w:firstRow="0" w:lastRow="0" w:firstColumn="1" w:lastColumn="0" w:oddVBand="0" w:evenVBand="0" w:oddHBand="0" w:evenHBand="0" w:firstRowFirstColumn="0" w:firstRowLastColumn="0" w:lastRowFirstColumn="0" w:lastRowLastColumn="0"/>
            <w:tcW w:w="2263" w:type="dxa"/>
          </w:tcPr>
          <w:p w14:paraId="25AB58F3" w14:textId="43883057" w:rsidR="00371D95" w:rsidRDefault="00371D95" w:rsidP="00371D95">
            <w:pPr>
              <w:spacing w:line="259" w:lineRule="auto"/>
              <w:rPr>
                <w:rFonts w:eastAsia="Arial"/>
                <w:bCs/>
                <w:color w:val="000000" w:themeColor="text1"/>
                <w:szCs w:val="24"/>
              </w:rPr>
            </w:pPr>
            <w:proofErr w:type="spellStart"/>
            <w:r>
              <w:rPr>
                <w:rFonts w:eastAsia="Arial"/>
                <w:bCs/>
                <w:color w:val="000000" w:themeColor="text1"/>
                <w:szCs w:val="24"/>
              </w:rPr>
              <w:t>Shahr</w:t>
            </w:r>
            <w:proofErr w:type="spellEnd"/>
            <w:r>
              <w:rPr>
                <w:rFonts w:eastAsia="Arial"/>
                <w:bCs/>
                <w:color w:val="000000" w:themeColor="text1"/>
                <w:szCs w:val="24"/>
              </w:rPr>
              <w:t>-e</w:t>
            </w:r>
            <w:r w:rsidR="00310F5E">
              <w:rPr>
                <w:rFonts w:eastAsia="Arial"/>
                <w:bCs/>
                <w:color w:val="000000" w:themeColor="text1"/>
                <w:szCs w:val="24"/>
              </w:rPr>
              <w:t xml:space="preserve"> </w:t>
            </w:r>
            <w:proofErr w:type="spellStart"/>
            <w:r>
              <w:rPr>
                <w:rFonts w:eastAsia="Arial"/>
                <w:bCs/>
                <w:color w:val="000000" w:themeColor="text1"/>
                <w:szCs w:val="24"/>
              </w:rPr>
              <w:t>Sukhteh</w:t>
            </w:r>
            <w:proofErr w:type="spellEnd"/>
            <w:r>
              <w:rPr>
                <w:rFonts w:eastAsia="Arial"/>
                <w:bCs/>
                <w:color w:val="000000" w:themeColor="text1"/>
                <w:szCs w:val="24"/>
              </w:rPr>
              <w:t>, Iran</w:t>
            </w:r>
          </w:p>
        </w:tc>
        <w:tc>
          <w:tcPr>
            <w:tcW w:w="3119" w:type="dxa"/>
          </w:tcPr>
          <w:p w14:paraId="3980177A" w14:textId="34853990" w:rsidR="00371D95" w:rsidRPr="00BC1CC4" w:rsidRDefault="00964C88" w:rsidP="00371D95">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szCs w:val="24"/>
              </w:rPr>
            </w:pPr>
            <m:oMath>
              <m:r>
                <w:rPr>
                  <w:rFonts w:ascii="Cambria Math" w:eastAsia="Arial" w:hAnsi="Cambria Math"/>
                  <w:color w:val="000000" w:themeColor="text1"/>
                  <w:szCs w:val="24"/>
                </w:rPr>
                <m:t>3.4×</m:t>
              </m:r>
              <m:sSup>
                <m:sSupPr>
                  <m:ctrlPr>
                    <w:rPr>
                      <w:rFonts w:ascii="Cambria Math" w:eastAsia="Arial" w:hAnsi="Cambria Math"/>
                      <w:i/>
                      <w:color w:val="000000" w:themeColor="text1"/>
                    </w:rPr>
                  </m:ctrlPr>
                </m:sSupPr>
                <m:e>
                  <m:r>
                    <w:rPr>
                      <w:rFonts w:ascii="Cambria Math" w:eastAsia="Arial" w:hAnsi="Cambria Math"/>
                      <w:color w:val="000000" w:themeColor="text1"/>
                      <w:szCs w:val="24"/>
                    </w:rPr>
                    <m:t>10</m:t>
                  </m:r>
                </m:e>
                <m:sup>
                  <m:r>
                    <w:rPr>
                      <w:rFonts w:ascii="Cambria Math" w:eastAsia="Arial" w:hAnsi="Cambria Math"/>
                      <w:color w:val="000000" w:themeColor="text1"/>
                      <w:szCs w:val="24"/>
                    </w:rPr>
                    <m:t>2</m:t>
                  </m:r>
                </m:sup>
              </m:sSup>
            </m:oMath>
            <w:r w:rsidR="00E037E3">
              <w:rPr>
                <w:rFonts w:eastAsia="Arial"/>
                <w:color w:val="000000" w:themeColor="text1"/>
              </w:rPr>
              <w:t xml:space="preserve"> lifetimes</w:t>
            </w:r>
          </w:p>
        </w:tc>
        <w:tc>
          <w:tcPr>
            <w:tcW w:w="4394" w:type="dxa"/>
          </w:tcPr>
          <w:p w14:paraId="37AAE7A3" w14:textId="77777777" w:rsidR="00371D95" w:rsidRPr="00774A69" w:rsidRDefault="00000000" w:rsidP="00371D95">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rPr>
            </w:pPr>
            <m:oMathPara>
              <m:oMathParaPr>
                <m:jc m:val="left"/>
              </m:oMathParaPr>
              <m:oMath>
                <m:d>
                  <m:dPr>
                    <m:ctrlPr>
                      <w:rPr>
                        <w:rFonts w:ascii="Cambria Math" w:eastAsia="Arial" w:hAnsi="Cambria Math"/>
                        <w:i/>
                        <w:color w:val="000000" w:themeColor="text1"/>
                      </w:rPr>
                    </m:ctrlPr>
                  </m:dPr>
                  <m:e>
                    <m:r>
                      <w:rPr>
                        <w:rFonts w:ascii="Cambria Math" w:eastAsia="Arial" w:hAnsi="Cambria Math"/>
                        <w:color w:val="000000" w:themeColor="text1"/>
                      </w:rPr>
                      <m:t>8×</m:t>
                    </m:r>
                    <m:sSup>
                      <m:sSupPr>
                        <m:ctrlPr>
                          <w:rPr>
                            <w:rFonts w:ascii="Cambria Math" w:eastAsia="Arial" w:hAnsi="Cambria Math"/>
                            <w:i/>
                            <w:color w:val="000000" w:themeColor="text1"/>
                          </w:rPr>
                        </m:ctrlPr>
                      </m:sSupPr>
                      <m:e>
                        <m:r>
                          <w:rPr>
                            <w:rFonts w:ascii="Cambria Math" w:eastAsia="Arial" w:hAnsi="Cambria Math"/>
                            <w:color w:val="000000" w:themeColor="text1"/>
                          </w:rPr>
                          <m:t>10</m:t>
                        </m:r>
                      </m:e>
                      <m:sup>
                        <m:r>
                          <w:rPr>
                            <w:rFonts w:ascii="Cambria Math" w:eastAsia="Arial" w:hAnsi="Cambria Math"/>
                            <w:color w:val="000000" w:themeColor="text1"/>
                          </w:rPr>
                          <m:t>6</m:t>
                        </m:r>
                      </m:sup>
                    </m:sSup>
                  </m:e>
                </m:d>
                <m:r>
                  <w:rPr>
                    <w:rFonts w:ascii="Cambria Math" w:eastAsia="Arial" w:hAnsi="Cambria Math"/>
                    <w:color w:val="000000" w:themeColor="text1"/>
                  </w:rPr>
                  <m:t>×</m:t>
                </m:r>
                <m:d>
                  <m:dPr>
                    <m:ctrlPr>
                      <w:rPr>
                        <w:rFonts w:ascii="Cambria Math" w:eastAsia="Arial" w:hAnsi="Cambria Math"/>
                        <w:i/>
                        <w:color w:val="000000" w:themeColor="text1"/>
                      </w:rPr>
                    </m:ctrlPr>
                  </m:dPr>
                  <m:e>
                    <m:r>
                      <w:rPr>
                        <w:rFonts w:ascii="Cambria Math" w:eastAsia="Arial" w:hAnsi="Cambria Math"/>
                        <w:color w:val="000000" w:themeColor="text1"/>
                      </w:rPr>
                      <m:t>3.4×</m:t>
                    </m:r>
                    <m:sSup>
                      <m:sSupPr>
                        <m:ctrlPr>
                          <w:rPr>
                            <w:rFonts w:ascii="Cambria Math" w:eastAsia="Arial" w:hAnsi="Cambria Math"/>
                            <w:i/>
                            <w:color w:val="000000" w:themeColor="text1"/>
                          </w:rPr>
                        </m:ctrlPr>
                      </m:sSupPr>
                      <m:e>
                        <m:r>
                          <w:rPr>
                            <w:rFonts w:ascii="Cambria Math" w:eastAsia="Arial" w:hAnsi="Cambria Math"/>
                            <w:color w:val="000000" w:themeColor="text1"/>
                          </w:rPr>
                          <m:t>10</m:t>
                        </m:r>
                      </m:e>
                      <m:sup>
                        <m:r>
                          <w:rPr>
                            <w:rFonts w:ascii="Cambria Math" w:eastAsia="Arial" w:hAnsi="Cambria Math"/>
                            <w:color w:val="000000" w:themeColor="text1"/>
                          </w:rPr>
                          <m:t>2</m:t>
                        </m:r>
                      </m:sup>
                    </m:sSup>
                  </m:e>
                </m:d>
                <m:r>
                  <w:rPr>
                    <w:rFonts w:ascii="Cambria Math" w:eastAsia="Arial" w:hAnsi="Cambria Math"/>
                    <w:color w:val="000000" w:themeColor="text1"/>
                  </w:rPr>
                  <m:t>=27.2×</m:t>
                </m:r>
                <m:sSup>
                  <m:sSupPr>
                    <m:ctrlPr>
                      <w:rPr>
                        <w:rFonts w:ascii="Cambria Math" w:eastAsia="Arial" w:hAnsi="Cambria Math"/>
                        <w:i/>
                        <w:color w:val="000000" w:themeColor="text1"/>
                      </w:rPr>
                    </m:ctrlPr>
                  </m:sSupPr>
                  <m:e>
                    <m:r>
                      <w:rPr>
                        <w:rFonts w:ascii="Cambria Math" w:eastAsia="Arial" w:hAnsi="Cambria Math"/>
                        <w:color w:val="000000" w:themeColor="text1"/>
                      </w:rPr>
                      <m:t>10</m:t>
                    </m:r>
                  </m:e>
                  <m:sup>
                    <m:r>
                      <w:rPr>
                        <w:rFonts w:ascii="Cambria Math" w:eastAsia="Arial" w:hAnsi="Cambria Math"/>
                        <w:color w:val="000000" w:themeColor="text1"/>
                      </w:rPr>
                      <m:t>8</m:t>
                    </m:r>
                  </m:sup>
                </m:sSup>
              </m:oMath>
            </m:oMathPara>
          </w:p>
          <w:p w14:paraId="02117BD1" w14:textId="45BDAAFB" w:rsidR="00774A69" w:rsidRDefault="00774A69" w:rsidP="00371D95">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rPr>
            </w:pPr>
            <m:oMath>
              <m:r>
                <w:rPr>
                  <w:rFonts w:ascii="Cambria Math" w:eastAsia="Arial" w:hAnsi="Cambria Math"/>
                  <w:color w:val="000000" w:themeColor="text1"/>
                </w:rPr>
                <m:t>=2.72×</m:t>
              </m:r>
              <m:sSup>
                <m:sSupPr>
                  <m:ctrlPr>
                    <w:rPr>
                      <w:rFonts w:ascii="Cambria Math" w:eastAsia="Arial" w:hAnsi="Cambria Math"/>
                      <w:i/>
                      <w:color w:val="000000" w:themeColor="text1"/>
                    </w:rPr>
                  </m:ctrlPr>
                </m:sSupPr>
                <m:e>
                  <m:r>
                    <w:rPr>
                      <w:rFonts w:ascii="Cambria Math" w:eastAsia="Arial" w:hAnsi="Cambria Math"/>
                      <w:color w:val="000000" w:themeColor="text1"/>
                    </w:rPr>
                    <m:t>10</m:t>
                  </m:r>
                </m:e>
                <m:sup>
                  <m:r>
                    <w:rPr>
                      <w:rFonts w:ascii="Cambria Math" w:eastAsia="Arial" w:hAnsi="Cambria Math"/>
                      <w:color w:val="000000" w:themeColor="text1"/>
                    </w:rPr>
                    <m:t>9</m:t>
                  </m:r>
                </m:sup>
              </m:sSup>
            </m:oMath>
            <w:r w:rsidR="009B5455">
              <w:rPr>
                <w:rFonts w:eastAsia="Arial"/>
                <w:color w:val="000000" w:themeColor="text1"/>
              </w:rPr>
              <w:t xml:space="preserve"> minutes</w:t>
            </w:r>
          </w:p>
        </w:tc>
      </w:tr>
      <w:tr w:rsidR="00371D95" w14:paraId="0B3628C3" w14:textId="77777777" w:rsidTr="00FB0E11">
        <w:trPr>
          <w:trHeight w:val="300"/>
        </w:trPr>
        <w:tc>
          <w:tcPr>
            <w:cnfStyle w:val="001000000000" w:firstRow="0" w:lastRow="0" w:firstColumn="1" w:lastColumn="0" w:oddVBand="0" w:evenVBand="0" w:oddHBand="0" w:evenHBand="0" w:firstRowFirstColumn="0" w:firstRowLastColumn="0" w:lastRowFirstColumn="0" w:lastRowLastColumn="0"/>
            <w:tcW w:w="2263" w:type="dxa"/>
          </w:tcPr>
          <w:p w14:paraId="14953CCC" w14:textId="23199882" w:rsidR="00371D95" w:rsidRDefault="00371D95" w:rsidP="00371D95">
            <w:pPr>
              <w:spacing w:line="259" w:lineRule="auto"/>
              <w:rPr>
                <w:rFonts w:eastAsia="Arial"/>
                <w:bCs/>
                <w:color w:val="000000" w:themeColor="text1"/>
                <w:szCs w:val="24"/>
              </w:rPr>
            </w:pPr>
            <w:r>
              <w:rPr>
                <w:rFonts w:eastAsia="Arial"/>
                <w:bCs/>
                <w:color w:val="000000" w:themeColor="text1"/>
                <w:szCs w:val="24"/>
              </w:rPr>
              <w:t xml:space="preserve">Monte </w:t>
            </w:r>
            <w:proofErr w:type="spellStart"/>
            <w:r>
              <w:rPr>
                <w:rFonts w:eastAsia="Arial"/>
                <w:bCs/>
                <w:color w:val="000000" w:themeColor="text1"/>
                <w:szCs w:val="24"/>
              </w:rPr>
              <w:t>d’Accoddi</w:t>
            </w:r>
            <w:proofErr w:type="spellEnd"/>
          </w:p>
        </w:tc>
        <w:tc>
          <w:tcPr>
            <w:tcW w:w="3119" w:type="dxa"/>
          </w:tcPr>
          <w:p w14:paraId="62ADD950" w14:textId="77777777" w:rsidR="00371D95" w:rsidRPr="001C012E" w:rsidRDefault="00000000" w:rsidP="00371D95">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vertAlign w:val="superscript"/>
              </w:rPr>
            </w:pPr>
            <m:oMathPara>
              <m:oMathParaPr>
                <m:jc m:val="left"/>
              </m:oMathParaPr>
              <m:oMath>
                <m:d>
                  <m:dPr>
                    <m:ctrlPr>
                      <w:rPr>
                        <w:rFonts w:ascii="Cambria Math" w:eastAsia="Arial" w:hAnsi="Cambria Math"/>
                        <w:i/>
                        <w:color w:val="000000" w:themeColor="text1"/>
                        <w:vertAlign w:val="superscript"/>
                      </w:rPr>
                    </m:ctrlPr>
                  </m:dPr>
                  <m:e>
                    <m:r>
                      <w:rPr>
                        <w:rFonts w:ascii="Cambria Math" w:eastAsia="Arial" w:hAnsi="Cambria Math"/>
                        <w:color w:val="000000" w:themeColor="text1"/>
                        <w:szCs w:val="24"/>
                        <w:vertAlign w:val="superscript"/>
                      </w:rPr>
                      <m:t>3×</m:t>
                    </m:r>
                    <m:sSup>
                      <m:sSupPr>
                        <m:ctrlPr>
                          <w:rPr>
                            <w:rFonts w:ascii="Cambria Math" w:eastAsia="Arial" w:hAnsi="Cambria Math"/>
                            <w:i/>
                            <w:color w:val="000000" w:themeColor="text1"/>
                            <w:vertAlign w:val="superscript"/>
                          </w:rPr>
                        </m:ctrlPr>
                      </m:sSupPr>
                      <m:e>
                        <m:r>
                          <w:rPr>
                            <w:rFonts w:ascii="Cambria Math" w:eastAsia="Arial" w:hAnsi="Cambria Math"/>
                            <w:color w:val="000000" w:themeColor="text1"/>
                            <w:szCs w:val="24"/>
                            <w:vertAlign w:val="superscript"/>
                          </w:rPr>
                          <m:t>10</m:t>
                        </m:r>
                      </m:e>
                      <m:sup>
                        <m:r>
                          <w:rPr>
                            <w:rFonts w:ascii="Cambria Math" w:eastAsia="Arial" w:hAnsi="Cambria Math"/>
                            <w:color w:val="000000" w:themeColor="text1"/>
                            <w:szCs w:val="24"/>
                            <w:vertAlign w:val="superscript"/>
                          </w:rPr>
                          <m:t>9</m:t>
                        </m:r>
                      </m:sup>
                    </m:sSup>
                  </m:e>
                </m:d>
                <m:r>
                  <w:rPr>
                    <w:rFonts w:ascii="Cambria Math" w:eastAsia="Arial" w:hAnsi="Cambria Math"/>
                    <w:color w:val="000000" w:themeColor="text1"/>
                    <w:vertAlign w:val="superscript"/>
                  </w:rPr>
                  <m:t>÷</m:t>
                </m:r>
                <m:d>
                  <m:dPr>
                    <m:ctrlPr>
                      <w:rPr>
                        <w:rFonts w:ascii="Cambria Math" w:eastAsia="Arial" w:hAnsi="Cambria Math"/>
                        <w:i/>
                        <w:color w:val="000000" w:themeColor="text1"/>
                        <w:vertAlign w:val="superscript"/>
                      </w:rPr>
                    </m:ctrlPr>
                  </m:dPr>
                  <m:e>
                    <m:r>
                      <w:rPr>
                        <w:rFonts w:ascii="Cambria Math" w:eastAsia="Arial" w:hAnsi="Cambria Math"/>
                        <w:color w:val="000000" w:themeColor="text1"/>
                        <w:vertAlign w:val="superscript"/>
                      </w:rPr>
                      <m:t>8×</m:t>
                    </m:r>
                    <m:sSup>
                      <m:sSupPr>
                        <m:ctrlPr>
                          <w:rPr>
                            <w:rFonts w:ascii="Cambria Math" w:eastAsia="Arial" w:hAnsi="Cambria Math"/>
                            <w:i/>
                            <w:color w:val="000000" w:themeColor="text1"/>
                            <w:vertAlign w:val="superscript"/>
                          </w:rPr>
                        </m:ctrlPr>
                      </m:sSupPr>
                      <m:e>
                        <m:r>
                          <w:rPr>
                            <w:rFonts w:ascii="Cambria Math" w:eastAsia="Arial" w:hAnsi="Cambria Math"/>
                            <w:color w:val="000000" w:themeColor="text1"/>
                            <w:vertAlign w:val="superscript"/>
                          </w:rPr>
                          <m:t>10</m:t>
                        </m:r>
                      </m:e>
                      <m:sup>
                        <m:r>
                          <w:rPr>
                            <w:rFonts w:ascii="Cambria Math" w:eastAsia="Arial" w:hAnsi="Cambria Math"/>
                            <w:color w:val="000000" w:themeColor="text1"/>
                            <w:vertAlign w:val="superscript"/>
                          </w:rPr>
                          <m:t>6</m:t>
                        </m:r>
                      </m:sup>
                    </m:sSup>
                  </m:e>
                </m:d>
              </m:oMath>
            </m:oMathPara>
          </w:p>
          <w:p w14:paraId="3C4A164E" w14:textId="603D0E05" w:rsidR="00745384" w:rsidRPr="001C012E" w:rsidRDefault="00745384" w:rsidP="00371D95">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szCs w:val="24"/>
              </w:rPr>
            </w:pPr>
            <m:oMath>
              <m:r>
                <w:rPr>
                  <w:rFonts w:ascii="Cambria Math" w:eastAsia="Arial" w:hAnsi="Cambria Math"/>
                  <w:color w:val="000000" w:themeColor="text1"/>
                  <w:szCs w:val="24"/>
                  <w:vertAlign w:val="superscript"/>
                </w:rPr>
                <m:t>=0.375×</m:t>
              </m:r>
              <m:sSup>
                <m:sSupPr>
                  <m:ctrlPr>
                    <w:rPr>
                      <w:rFonts w:ascii="Cambria Math" w:eastAsia="Arial" w:hAnsi="Cambria Math"/>
                      <w:i/>
                      <w:color w:val="000000" w:themeColor="text1"/>
                      <w:vertAlign w:val="superscript"/>
                    </w:rPr>
                  </m:ctrlPr>
                </m:sSupPr>
                <m:e>
                  <m:r>
                    <w:rPr>
                      <w:rFonts w:ascii="Cambria Math" w:eastAsia="Arial" w:hAnsi="Cambria Math"/>
                      <w:color w:val="000000" w:themeColor="text1"/>
                      <w:szCs w:val="24"/>
                      <w:vertAlign w:val="superscript"/>
                    </w:rPr>
                    <m:t>10</m:t>
                  </m:r>
                </m:e>
                <m:sup>
                  <m:r>
                    <w:rPr>
                      <w:rFonts w:ascii="Cambria Math" w:eastAsia="Arial" w:hAnsi="Cambria Math"/>
                      <w:color w:val="000000" w:themeColor="text1"/>
                      <w:vertAlign w:val="superscript"/>
                    </w:rPr>
                    <m:t>3</m:t>
                  </m:r>
                </m:sup>
              </m:sSup>
              <m:r>
                <w:rPr>
                  <w:rFonts w:ascii="Cambria Math" w:eastAsia="Arial" w:hAnsi="Cambria Math"/>
                  <w:color w:val="000000" w:themeColor="text1"/>
                  <w:szCs w:val="24"/>
                  <w:vertAlign w:val="superscript"/>
                </w:rPr>
                <m:t>=3.75×</m:t>
              </m:r>
              <m:sSup>
                <m:sSupPr>
                  <m:ctrlPr>
                    <w:rPr>
                      <w:rFonts w:ascii="Cambria Math" w:eastAsia="Arial" w:hAnsi="Cambria Math"/>
                      <w:i/>
                      <w:color w:val="000000" w:themeColor="text1"/>
                      <w:vertAlign w:val="superscript"/>
                    </w:rPr>
                  </m:ctrlPr>
                </m:sSupPr>
                <m:e>
                  <m:r>
                    <w:rPr>
                      <w:rFonts w:ascii="Cambria Math" w:eastAsia="Arial" w:hAnsi="Cambria Math"/>
                      <w:color w:val="000000" w:themeColor="text1"/>
                      <w:szCs w:val="24"/>
                      <w:vertAlign w:val="superscript"/>
                    </w:rPr>
                    <m:t>10</m:t>
                  </m:r>
                </m:e>
                <m:sup>
                  <m:r>
                    <w:rPr>
                      <w:rFonts w:ascii="Cambria Math" w:eastAsia="Arial" w:hAnsi="Cambria Math"/>
                      <w:color w:val="000000" w:themeColor="text1"/>
                      <w:szCs w:val="24"/>
                      <w:vertAlign w:val="superscript"/>
                    </w:rPr>
                    <m:t>2</m:t>
                  </m:r>
                </m:sup>
              </m:sSup>
            </m:oMath>
            <w:r w:rsidR="001C012E">
              <w:rPr>
                <w:rFonts w:eastAsia="Arial"/>
                <w:color w:val="000000" w:themeColor="text1"/>
                <w:vertAlign w:val="superscript"/>
              </w:rPr>
              <w:t xml:space="preserve"> </w:t>
            </w:r>
            <w:r w:rsidR="001C012E" w:rsidRPr="001C012E">
              <w:rPr>
                <w:rFonts w:eastAsia="Arial"/>
                <w:color w:val="000000" w:themeColor="text1"/>
              </w:rPr>
              <w:t>lifetimes</w:t>
            </w:r>
          </w:p>
        </w:tc>
        <w:tc>
          <w:tcPr>
            <w:tcW w:w="4394" w:type="dxa"/>
          </w:tcPr>
          <w:p w14:paraId="01469105" w14:textId="23330377" w:rsidR="00371D95" w:rsidRDefault="00371D95" w:rsidP="00371D95">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rPr>
            </w:pPr>
            <m:oMath>
              <m:r>
                <w:rPr>
                  <w:rFonts w:ascii="Cambria Math" w:eastAsia="Arial" w:hAnsi="Cambria Math"/>
                  <w:color w:val="000000" w:themeColor="text1"/>
                </w:rPr>
                <m:t>3×</m:t>
              </m:r>
              <m:sSup>
                <m:sSupPr>
                  <m:ctrlPr>
                    <w:rPr>
                      <w:rFonts w:ascii="Cambria Math" w:eastAsia="Arial" w:hAnsi="Cambria Math"/>
                      <w:i/>
                      <w:color w:val="000000" w:themeColor="text1"/>
                    </w:rPr>
                  </m:ctrlPr>
                </m:sSupPr>
                <m:e>
                  <m:r>
                    <w:rPr>
                      <w:rFonts w:ascii="Cambria Math" w:eastAsia="Arial" w:hAnsi="Cambria Math"/>
                      <w:color w:val="000000" w:themeColor="text1"/>
                    </w:rPr>
                    <m:t>10</m:t>
                  </m:r>
                </m:e>
                <m:sup>
                  <m:r>
                    <w:rPr>
                      <w:rFonts w:ascii="Cambria Math" w:eastAsia="Arial" w:hAnsi="Cambria Math"/>
                      <w:color w:val="000000" w:themeColor="text1"/>
                    </w:rPr>
                    <m:t>9</m:t>
                  </m:r>
                </m:sup>
              </m:sSup>
            </m:oMath>
            <w:r>
              <w:rPr>
                <w:rFonts w:eastAsia="Arial"/>
                <w:color w:val="000000" w:themeColor="text1"/>
              </w:rPr>
              <w:t xml:space="preserve"> minutes</w:t>
            </w:r>
          </w:p>
        </w:tc>
      </w:tr>
      <w:tr w:rsidR="00371D95" w14:paraId="5198F7E8" w14:textId="77777777" w:rsidTr="00FB0E11">
        <w:trPr>
          <w:trHeight w:val="300"/>
        </w:trPr>
        <w:tc>
          <w:tcPr>
            <w:cnfStyle w:val="001000000000" w:firstRow="0" w:lastRow="0" w:firstColumn="1" w:lastColumn="0" w:oddVBand="0" w:evenVBand="0" w:oddHBand="0" w:evenHBand="0" w:firstRowFirstColumn="0" w:firstRowLastColumn="0" w:lastRowFirstColumn="0" w:lastRowLastColumn="0"/>
            <w:tcW w:w="2263" w:type="dxa"/>
          </w:tcPr>
          <w:p w14:paraId="37C6804E" w14:textId="27FC7E88" w:rsidR="00371D95" w:rsidRDefault="00371D95" w:rsidP="00371D95">
            <w:pPr>
              <w:spacing w:line="259" w:lineRule="auto"/>
              <w:rPr>
                <w:rFonts w:eastAsia="Arial"/>
                <w:bCs/>
                <w:color w:val="000000" w:themeColor="text1"/>
                <w:szCs w:val="24"/>
              </w:rPr>
            </w:pPr>
            <w:proofErr w:type="spellStart"/>
            <w:r>
              <w:rPr>
                <w:rFonts w:eastAsia="Arial"/>
                <w:bCs/>
                <w:color w:val="000000" w:themeColor="text1"/>
                <w:szCs w:val="24"/>
              </w:rPr>
              <w:t>Göbekli</w:t>
            </w:r>
            <w:proofErr w:type="spellEnd"/>
            <w:r>
              <w:rPr>
                <w:rFonts w:eastAsia="Arial"/>
                <w:bCs/>
                <w:color w:val="000000" w:themeColor="text1"/>
                <w:szCs w:val="24"/>
              </w:rPr>
              <w:t xml:space="preserve"> </w:t>
            </w:r>
            <w:proofErr w:type="spellStart"/>
            <w:r>
              <w:rPr>
                <w:rFonts w:eastAsia="Arial"/>
                <w:bCs/>
                <w:color w:val="000000" w:themeColor="text1"/>
                <w:szCs w:val="24"/>
              </w:rPr>
              <w:t>Tepe</w:t>
            </w:r>
            <w:proofErr w:type="spellEnd"/>
            <w:r>
              <w:rPr>
                <w:rFonts w:eastAsia="Arial"/>
                <w:bCs/>
                <w:color w:val="000000" w:themeColor="text1"/>
                <w:szCs w:val="24"/>
              </w:rPr>
              <w:t>, Turkey</w:t>
            </w:r>
          </w:p>
        </w:tc>
        <w:tc>
          <w:tcPr>
            <w:tcW w:w="3119" w:type="dxa"/>
          </w:tcPr>
          <w:p w14:paraId="53E07FC4" w14:textId="77777777" w:rsidR="00B127FD" w:rsidRPr="00B127FD" w:rsidRDefault="00000000" w:rsidP="00371D95">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rPr>
            </w:pPr>
            <m:oMathPara>
              <m:oMathParaPr>
                <m:jc m:val="left"/>
              </m:oMathParaPr>
              <m:oMath>
                <m:d>
                  <m:dPr>
                    <m:ctrlPr>
                      <w:rPr>
                        <w:rFonts w:ascii="Cambria Math" w:eastAsia="Arial" w:hAnsi="Cambria Math"/>
                        <w:i/>
                        <w:color w:val="000000" w:themeColor="text1"/>
                      </w:rPr>
                    </m:ctrlPr>
                  </m:dPr>
                  <m:e>
                    <m:r>
                      <w:rPr>
                        <w:rFonts w:ascii="Cambria Math" w:eastAsia="Arial" w:hAnsi="Cambria Math"/>
                        <w:color w:val="000000" w:themeColor="text1"/>
                        <w:szCs w:val="24"/>
                      </w:rPr>
                      <m:t>6×</m:t>
                    </m:r>
                    <m:sSup>
                      <m:sSupPr>
                        <m:ctrlPr>
                          <w:rPr>
                            <w:rFonts w:ascii="Cambria Math" w:eastAsia="Arial" w:hAnsi="Cambria Math"/>
                            <w:i/>
                            <w:color w:val="000000" w:themeColor="text1"/>
                          </w:rPr>
                        </m:ctrlPr>
                      </m:sSupPr>
                      <m:e>
                        <m:r>
                          <w:rPr>
                            <w:rFonts w:ascii="Cambria Math" w:eastAsia="Arial" w:hAnsi="Cambria Math"/>
                            <w:color w:val="000000" w:themeColor="text1"/>
                            <w:szCs w:val="24"/>
                          </w:rPr>
                          <m:t>10</m:t>
                        </m:r>
                      </m:e>
                      <m:sup>
                        <m:r>
                          <w:rPr>
                            <w:rFonts w:ascii="Cambria Math" w:eastAsia="Arial" w:hAnsi="Cambria Math"/>
                            <w:color w:val="000000" w:themeColor="text1"/>
                            <w:szCs w:val="24"/>
                          </w:rPr>
                          <m:t>9</m:t>
                        </m:r>
                      </m:sup>
                    </m:sSup>
                  </m:e>
                </m:d>
                <m:r>
                  <w:rPr>
                    <w:rFonts w:ascii="Cambria Math" w:eastAsia="Arial" w:hAnsi="Cambria Math"/>
                    <w:color w:val="000000" w:themeColor="text1"/>
                  </w:rPr>
                  <m:t>÷</m:t>
                </m:r>
                <m:d>
                  <m:dPr>
                    <m:ctrlPr>
                      <w:rPr>
                        <w:rFonts w:ascii="Cambria Math" w:eastAsia="Arial" w:hAnsi="Cambria Math"/>
                        <w:i/>
                        <w:color w:val="000000" w:themeColor="text1"/>
                      </w:rPr>
                    </m:ctrlPr>
                  </m:dPr>
                  <m:e>
                    <m:r>
                      <w:rPr>
                        <w:rFonts w:ascii="Cambria Math" w:eastAsia="Arial" w:hAnsi="Cambria Math"/>
                        <w:color w:val="000000" w:themeColor="text1"/>
                      </w:rPr>
                      <m:t>8×</m:t>
                    </m:r>
                    <m:sSup>
                      <m:sSupPr>
                        <m:ctrlPr>
                          <w:rPr>
                            <w:rFonts w:ascii="Cambria Math" w:eastAsia="Arial" w:hAnsi="Cambria Math"/>
                            <w:i/>
                            <w:color w:val="000000" w:themeColor="text1"/>
                          </w:rPr>
                        </m:ctrlPr>
                      </m:sSupPr>
                      <m:e>
                        <m:r>
                          <w:rPr>
                            <w:rFonts w:ascii="Cambria Math" w:eastAsia="Arial" w:hAnsi="Cambria Math"/>
                            <w:color w:val="000000" w:themeColor="text1"/>
                          </w:rPr>
                          <m:t>10</m:t>
                        </m:r>
                      </m:e>
                      <m:sup>
                        <m:r>
                          <w:rPr>
                            <w:rFonts w:ascii="Cambria Math" w:eastAsia="Arial" w:hAnsi="Cambria Math"/>
                            <w:color w:val="000000" w:themeColor="text1"/>
                          </w:rPr>
                          <m:t>6</m:t>
                        </m:r>
                      </m:sup>
                    </m:sSup>
                  </m:e>
                </m:d>
              </m:oMath>
            </m:oMathPara>
          </w:p>
          <w:p w14:paraId="55350FE8" w14:textId="2C91A9E7" w:rsidR="00371D95" w:rsidRPr="00B127FD" w:rsidRDefault="00F82435" w:rsidP="00371D95">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szCs w:val="24"/>
              </w:rPr>
            </w:pPr>
            <m:oMath>
              <m:r>
                <w:rPr>
                  <w:rFonts w:ascii="Cambria Math" w:eastAsia="Arial" w:hAnsi="Cambria Math"/>
                  <w:color w:val="000000" w:themeColor="text1"/>
                </w:rPr>
                <m:t>=0.75×</m:t>
              </m:r>
              <m:sSup>
                <m:sSupPr>
                  <m:ctrlPr>
                    <w:rPr>
                      <w:rFonts w:ascii="Cambria Math" w:eastAsia="Arial" w:hAnsi="Cambria Math"/>
                      <w:i/>
                      <w:color w:val="000000" w:themeColor="text1"/>
                    </w:rPr>
                  </m:ctrlPr>
                </m:sSupPr>
                <m:e>
                  <m:r>
                    <w:rPr>
                      <w:rFonts w:ascii="Cambria Math" w:eastAsia="Arial" w:hAnsi="Cambria Math"/>
                      <w:color w:val="000000" w:themeColor="text1"/>
                    </w:rPr>
                    <m:t>10</m:t>
                  </m:r>
                </m:e>
                <m:sup>
                  <m:r>
                    <w:rPr>
                      <w:rFonts w:ascii="Cambria Math" w:eastAsia="Arial" w:hAnsi="Cambria Math"/>
                      <w:color w:val="000000" w:themeColor="text1"/>
                    </w:rPr>
                    <m:t>3</m:t>
                  </m:r>
                </m:sup>
              </m:sSup>
              <m:r>
                <w:rPr>
                  <w:rFonts w:ascii="Cambria Math" w:eastAsia="Arial" w:hAnsi="Cambria Math"/>
                  <w:color w:val="000000" w:themeColor="text1"/>
                </w:rPr>
                <m:t>=7.5×</m:t>
              </m:r>
              <m:sSup>
                <m:sSupPr>
                  <m:ctrlPr>
                    <w:rPr>
                      <w:rFonts w:ascii="Cambria Math" w:eastAsia="Arial" w:hAnsi="Cambria Math"/>
                      <w:i/>
                      <w:color w:val="000000" w:themeColor="text1"/>
                    </w:rPr>
                  </m:ctrlPr>
                </m:sSupPr>
                <m:e>
                  <m:r>
                    <w:rPr>
                      <w:rFonts w:ascii="Cambria Math" w:eastAsia="Arial" w:hAnsi="Cambria Math"/>
                      <w:color w:val="000000" w:themeColor="text1"/>
                    </w:rPr>
                    <m:t>10</m:t>
                  </m:r>
                </m:e>
                <m:sup>
                  <m:r>
                    <w:rPr>
                      <w:rFonts w:ascii="Cambria Math" w:eastAsia="Arial" w:hAnsi="Cambria Math"/>
                      <w:color w:val="000000" w:themeColor="text1"/>
                    </w:rPr>
                    <m:t>2</m:t>
                  </m:r>
                </m:sup>
              </m:sSup>
            </m:oMath>
            <w:r w:rsidR="004F3563">
              <w:rPr>
                <w:rFonts w:eastAsia="Arial"/>
                <w:color w:val="000000" w:themeColor="text1"/>
              </w:rPr>
              <w:t xml:space="preserve"> lifetimes</w:t>
            </w:r>
          </w:p>
        </w:tc>
        <w:tc>
          <w:tcPr>
            <w:tcW w:w="4394" w:type="dxa"/>
          </w:tcPr>
          <w:p w14:paraId="6FB01816" w14:textId="7718ACBE" w:rsidR="00371D95" w:rsidRDefault="00371D95" w:rsidP="00371D95">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rPr>
            </w:pPr>
            <m:oMath>
              <m:r>
                <w:rPr>
                  <w:rFonts w:ascii="Cambria Math" w:eastAsia="Arial" w:hAnsi="Cambria Math"/>
                  <w:color w:val="000000" w:themeColor="text1"/>
                </w:rPr>
                <m:t>6×</m:t>
              </m:r>
              <m:sSup>
                <m:sSupPr>
                  <m:ctrlPr>
                    <w:rPr>
                      <w:rFonts w:ascii="Cambria Math" w:eastAsia="Arial" w:hAnsi="Cambria Math"/>
                      <w:i/>
                      <w:color w:val="000000" w:themeColor="text1"/>
                    </w:rPr>
                  </m:ctrlPr>
                </m:sSupPr>
                <m:e>
                  <m:r>
                    <w:rPr>
                      <w:rFonts w:ascii="Cambria Math" w:eastAsia="Arial" w:hAnsi="Cambria Math"/>
                      <w:color w:val="000000" w:themeColor="text1"/>
                    </w:rPr>
                    <m:t>10</m:t>
                  </m:r>
                </m:e>
                <m:sup>
                  <m:r>
                    <w:rPr>
                      <w:rFonts w:ascii="Cambria Math" w:eastAsia="Arial" w:hAnsi="Cambria Math"/>
                      <w:color w:val="000000" w:themeColor="text1"/>
                    </w:rPr>
                    <m:t>9</m:t>
                  </m:r>
                </m:sup>
              </m:sSup>
            </m:oMath>
            <w:r>
              <w:rPr>
                <w:rFonts w:eastAsia="Arial"/>
                <w:color w:val="000000" w:themeColor="text1"/>
              </w:rPr>
              <w:t xml:space="preserve"> minutes</w:t>
            </w:r>
          </w:p>
        </w:tc>
      </w:tr>
      <w:tr w:rsidR="00371D95" w14:paraId="6278F0F2" w14:textId="77777777" w:rsidTr="00FB0E11">
        <w:trPr>
          <w:trHeight w:val="300"/>
        </w:trPr>
        <w:tc>
          <w:tcPr>
            <w:cnfStyle w:val="001000000000" w:firstRow="0" w:lastRow="0" w:firstColumn="1" w:lastColumn="0" w:oddVBand="0" w:evenVBand="0" w:oddHBand="0" w:evenHBand="0" w:firstRowFirstColumn="0" w:firstRowLastColumn="0" w:lastRowFirstColumn="0" w:lastRowLastColumn="0"/>
            <w:tcW w:w="2263" w:type="dxa"/>
          </w:tcPr>
          <w:p w14:paraId="746B591E" w14:textId="070291D5" w:rsidR="00371D95" w:rsidRDefault="00371D95" w:rsidP="00371D95">
            <w:pPr>
              <w:spacing w:line="259" w:lineRule="auto"/>
              <w:rPr>
                <w:rFonts w:eastAsia="Arial"/>
                <w:bCs/>
                <w:color w:val="000000" w:themeColor="text1"/>
                <w:szCs w:val="24"/>
              </w:rPr>
            </w:pPr>
            <w:r>
              <w:rPr>
                <w:rFonts w:eastAsia="Arial"/>
                <w:bCs/>
                <w:color w:val="000000" w:themeColor="text1"/>
                <w:szCs w:val="24"/>
              </w:rPr>
              <w:t>Aboriginal culture</w:t>
            </w:r>
            <w:r w:rsidR="00F87EF7">
              <w:rPr>
                <w:rFonts w:eastAsia="Arial"/>
                <w:bCs/>
                <w:color w:val="000000" w:themeColor="text1"/>
                <w:szCs w:val="24"/>
              </w:rPr>
              <w:t>s</w:t>
            </w:r>
          </w:p>
        </w:tc>
        <w:tc>
          <w:tcPr>
            <w:tcW w:w="3119" w:type="dxa"/>
          </w:tcPr>
          <w:p w14:paraId="7CCDFEE8" w14:textId="77777777" w:rsidR="00371D95" w:rsidRPr="0049096D" w:rsidRDefault="00000000" w:rsidP="00371D95">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vertAlign w:val="superscript"/>
              </w:rPr>
            </w:pPr>
            <m:oMathPara>
              <m:oMathParaPr>
                <m:jc m:val="left"/>
              </m:oMathParaPr>
              <m:oMath>
                <m:d>
                  <m:dPr>
                    <m:ctrlPr>
                      <w:rPr>
                        <w:rFonts w:ascii="Cambria Math" w:eastAsia="Arial" w:hAnsi="Cambria Math"/>
                        <w:i/>
                        <w:color w:val="000000" w:themeColor="text1"/>
                        <w:vertAlign w:val="superscript"/>
                      </w:rPr>
                    </m:ctrlPr>
                  </m:dPr>
                  <m:e>
                    <m:r>
                      <w:rPr>
                        <w:rFonts w:ascii="Cambria Math" w:eastAsia="Arial" w:hAnsi="Cambria Math"/>
                        <w:color w:val="000000" w:themeColor="text1"/>
                        <w:szCs w:val="24"/>
                        <w:vertAlign w:val="superscript"/>
                      </w:rPr>
                      <m:t>3×</m:t>
                    </m:r>
                    <m:sSup>
                      <m:sSupPr>
                        <m:ctrlPr>
                          <w:rPr>
                            <w:rFonts w:ascii="Cambria Math" w:eastAsia="Arial" w:hAnsi="Cambria Math"/>
                            <w:i/>
                            <w:color w:val="000000" w:themeColor="text1"/>
                            <w:vertAlign w:val="superscript"/>
                          </w:rPr>
                        </m:ctrlPr>
                      </m:sSupPr>
                      <m:e>
                        <m:r>
                          <w:rPr>
                            <w:rFonts w:ascii="Cambria Math" w:eastAsia="Arial" w:hAnsi="Cambria Math"/>
                            <w:color w:val="000000" w:themeColor="text1"/>
                            <w:szCs w:val="24"/>
                            <w:vertAlign w:val="superscript"/>
                          </w:rPr>
                          <m:t>10</m:t>
                        </m:r>
                      </m:e>
                      <m:sup>
                        <m:r>
                          <w:rPr>
                            <w:rFonts w:ascii="Cambria Math" w:eastAsia="Arial" w:hAnsi="Cambria Math"/>
                            <w:color w:val="000000" w:themeColor="text1"/>
                            <w:szCs w:val="24"/>
                            <w:vertAlign w:val="superscript"/>
                          </w:rPr>
                          <m:t>10</m:t>
                        </m:r>
                      </m:sup>
                    </m:sSup>
                  </m:e>
                </m:d>
                <m:r>
                  <w:rPr>
                    <w:rFonts w:ascii="Cambria Math" w:eastAsia="Arial" w:hAnsi="Cambria Math"/>
                    <w:color w:val="000000" w:themeColor="text1"/>
                    <w:vertAlign w:val="superscript"/>
                  </w:rPr>
                  <m:t>÷</m:t>
                </m:r>
                <m:d>
                  <m:dPr>
                    <m:ctrlPr>
                      <w:rPr>
                        <w:rFonts w:ascii="Cambria Math" w:eastAsia="Arial" w:hAnsi="Cambria Math"/>
                        <w:i/>
                        <w:color w:val="000000" w:themeColor="text1"/>
                        <w:vertAlign w:val="superscript"/>
                      </w:rPr>
                    </m:ctrlPr>
                  </m:dPr>
                  <m:e>
                    <m:r>
                      <w:rPr>
                        <w:rFonts w:ascii="Cambria Math" w:eastAsia="Arial" w:hAnsi="Cambria Math"/>
                        <w:color w:val="000000" w:themeColor="text1"/>
                        <w:vertAlign w:val="superscript"/>
                      </w:rPr>
                      <m:t>8×</m:t>
                    </m:r>
                    <m:sSup>
                      <m:sSupPr>
                        <m:ctrlPr>
                          <w:rPr>
                            <w:rFonts w:ascii="Cambria Math" w:eastAsia="Arial" w:hAnsi="Cambria Math"/>
                            <w:i/>
                            <w:color w:val="000000" w:themeColor="text1"/>
                            <w:vertAlign w:val="superscript"/>
                          </w:rPr>
                        </m:ctrlPr>
                      </m:sSupPr>
                      <m:e>
                        <m:r>
                          <w:rPr>
                            <w:rFonts w:ascii="Cambria Math" w:eastAsia="Arial" w:hAnsi="Cambria Math"/>
                            <w:color w:val="000000" w:themeColor="text1"/>
                            <w:vertAlign w:val="superscript"/>
                          </w:rPr>
                          <m:t>10</m:t>
                        </m:r>
                      </m:e>
                      <m:sup>
                        <m:r>
                          <w:rPr>
                            <w:rFonts w:ascii="Cambria Math" w:eastAsia="Arial" w:hAnsi="Cambria Math"/>
                            <w:color w:val="000000" w:themeColor="text1"/>
                            <w:vertAlign w:val="superscript"/>
                          </w:rPr>
                          <m:t>6</m:t>
                        </m:r>
                      </m:sup>
                    </m:sSup>
                  </m:e>
                </m:d>
              </m:oMath>
            </m:oMathPara>
          </w:p>
          <w:p w14:paraId="5546CBEF" w14:textId="2324BF6E" w:rsidR="00371D95" w:rsidRPr="004F3563" w:rsidRDefault="00371D95" w:rsidP="00371D95">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szCs w:val="24"/>
              </w:rPr>
            </w:pPr>
            <m:oMath>
              <m:r>
                <w:rPr>
                  <w:rFonts w:ascii="Cambria Math" w:eastAsia="Arial" w:hAnsi="Cambria Math"/>
                  <w:color w:val="000000" w:themeColor="text1"/>
                  <w:vertAlign w:val="superscript"/>
                </w:rPr>
                <m:t>=0.375×</m:t>
              </m:r>
              <m:sSup>
                <m:sSupPr>
                  <m:ctrlPr>
                    <w:rPr>
                      <w:rFonts w:ascii="Cambria Math" w:eastAsia="Arial" w:hAnsi="Cambria Math"/>
                      <w:i/>
                      <w:color w:val="000000" w:themeColor="text1"/>
                      <w:vertAlign w:val="superscript"/>
                    </w:rPr>
                  </m:ctrlPr>
                </m:sSupPr>
                <m:e>
                  <m:r>
                    <w:rPr>
                      <w:rFonts w:ascii="Cambria Math" w:eastAsia="Arial" w:hAnsi="Cambria Math"/>
                      <w:color w:val="000000" w:themeColor="text1"/>
                      <w:vertAlign w:val="superscript"/>
                    </w:rPr>
                    <m:t>10</m:t>
                  </m:r>
                </m:e>
                <m:sup>
                  <m:r>
                    <w:rPr>
                      <w:rFonts w:ascii="Cambria Math" w:eastAsia="Arial" w:hAnsi="Cambria Math"/>
                      <w:color w:val="000000" w:themeColor="text1"/>
                      <w:vertAlign w:val="superscript"/>
                    </w:rPr>
                    <m:t>4</m:t>
                  </m:r>
                </m:sup>
              </m:sSup>
              <m:r>
                <w:rPr>
                  <w:rFonts w:ascii="Cambria Math" w:eastAsia="Arial" w:hAnsi="Cambria Math"/>
                  <w:color w:val="000000" w:themeColor="text1"/>
                  <w:vertAlign w:val="superscript"/>
                </w:rPr>
                <m:t>=3.75×</m:t>
              </m:r>
              <m:sSup>
                <m:sSupPr>
                  <m:ctrlPr>
                    <w:rPr>
                      <w:rFonts w:ascii="Cambria Math" w:eastAsia="Arial" w:hAnsi="Cambria Math"/>
                      <w:i/>
                      <w:color w:val="000000" w:themeColor="text1"/>
                      <w:vertAlign w:val="superscript"/>
                    </w:rPr>
                  </m:ctrlPr>
                </m:sSupPr>
                <m:e>
                  <m:r>
                    <w:rPr>
                      <w:rFonts w:ascii="Cambria Math" w:eastAsia="Arial" w:hAnsi="Cambria Math"/>
                      <w:color w:val="000000" w:themeColor="text1"/>
                      <w:vertAlign w:val="superscript"/>
                    </w:rPr>
                    <m:t>10</m:t>
                  </m:r>
                </m:e>
                <m:sup>
                  <m:r>
                    <w:rPr>
                      <w:rFonts w:ascii="Cambria Math" w:eastAsia="Arial" w:hAnsi="Cambria Math"/>
                      <w:color w:val="000000" w:themeColor="text1"/>
                      <w:vertAlign w:val="superscript"/>
                    </w:rPr>
                    <m:t>3</m:t>
                  </m:r>
                </m:sup>
              </m:sSup>
            </m:oMath>
            <w:r w:rsidR="004F3563">
              <w:rPr>
                <w:rFonts w:eastAsia="Arial"/>
                <w:color w:val="000000" w:themeColor="text1"/>
              </w:rPr>
              <w:t xml:space="preserve"> lifetimes</w:t>
            </w:r>
          </w:p>
        </w:tc>
        <w:tc>
          <w:tcPr>
            <w:tcW w:w="4394" w:type="dxa"/>
          </w:tcPr>
          <w:p w14:paraId="180A695E" w14:textId="2AF98BF7" w:rsidR="00371D95" w:rsidRDefault="00371D95" w:rsidP="00371D95">
            <w:pPr>
              <w:spacing w:line="259"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rPr>
            </w:pPr>
            <m:oMath>
              <m:r>
                <w:rPr>
                  <w:rFonts w:ascii="Cambria Math" w:eastAsia="Arial" w:hAnsi="Cambria Math"/>
                  <w:color w:val="000000" w:themeColor="text1"/>
                </w:rPr>
                <m:t>3×</m:t>
              </m:r>
              <m:sSup>
                <m:sSupPr>
                  <m:ctrlPr>
                    <w:rPr>
                      <w:rFonts w:ascii="Cambria Math" w:eastAsia="Arial" w:hAnsi="Cambria Math"/>
                      <w:i/>
                      <w:color w:val="000000" w:themeColor="text1"/>
                    </w:rPr>
                  </m:ctrlPr>
                </m:sSupPr>
                <m:e>
                  <m:r>
                    <w:rPr>
                      <w:rFonts w:ascii="Cambria Math" w:eastAsia="Arial" w:hAnsi="Cambria Math"/>
                      <w:color w:val="000000" w:themeColor="text1"/>
                    </w:rPr>
                    <m:t>10</m:t>
                  </m:r>
                </m:e>
                <m:sup>
                  <m:r>
                    <w:rPr>
                      <w:rFonts w:ascii="Cambria Math" w:eastAsia="Arial" w:hAnsi="Cambria Math"/>
                      <w:color w:val="000000" w:themeColor="text1"/>
                    </w:rPr>
                    <m:t>10</m:t>
                  </m:r>
                </m:sup>
              </m:sSup>
            </m:oMath>
            <w:r>
              <w:rPr>
                <w:rFonts w:eastAsia="Arial"/>
                <w:color w:val="000000" w:themeColor="text1"/>
              </w:rPr>
              <w:t xml:space="preserve"> minutes</w:t>
            </w:r>
          </w:p>
        </w:tc>
      </w:tr>
    </w:tbl>
    <w:p w14:paraId="3B543AA8" w14:textId="77777777" w:rsidR="00FA2162" w:rsidRDefault="00FA2162">
      <w:pPr>
        <w:spacing w:line="276" w:lineRule="auto"/>
        <w:rPr>
          <w:rStyle w:val="Strong"/>
          <w:sz w:val="28"/>
          <w:szCs w:val="28"/>
        </w:rPr>
      </w:pPr>
      <w:r>
        <w:rPr>
          <w:rStyle w:val="Strong"/>
          <w:sz w:val="28"/>
          <w:szCs w:val="28"/>
        </w:rPr>
        <w:br w:type="page"/>
      </w:r>
    </w:p>
    <w:p w14:paraId="2857235B" w14:textId="77777777" w:rsidR="00AB27A3" w:rsidRDefault="00AB27A3" w:rsidP="00AB27A3">
      <w:pPr>
        <w:spacing w:line="276" w:lineRule="auto"/>
        <w:rPr>
          <w:rStyle w:val="Strong"/>
          <w:sz w:val="28"/>
          <w:szCs w:val="28"/>
        </w:rPr>
      </w:pPr>
    </w:p>
    <w:p w14:paraId="61631437" w14:textId="77777777" w:rsidR="00B00B42" w:rsidRDefault="00B00B42" w:rsidP="00B00B42">
      <w:pPr>
        <w:pStyle w:val="Heading2"/>
      </w:pPr>
      <w:r w:rsidRPr="00C41110">
        <w:t>References</w:t>
      </w:r>
    </w:p>
    <w:p w14:paraId="310B67CF" w14:textId="77777777" w:rsidR="00B00B42" w:rsidRPr="00AE7FE3" w:rsidRDefault="00B00B42" w:rsidP="00B00B42">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D9A4445" w14:textId="77777777" w:rsidR="00B00B42" w:rsidRPr="00AE7FE3" w:rsidRDefault="00B00B42" w:rsidP="00B00B42">
      <w:pPr>
        <w:pStyle w:val="FeatureBox2"/>
      </w:pPr>
      <w:r w:rsidRPr="00AE7FE3">
        <w:t>Please refer to the NESA Copyright Disclaimer for more information</w:t>
      </w:r>
      <w:r>
        <w:t xml:space="preserve"> </w:t>
      </w:r>
      <w:hyperlink r:id="rId20" w:tgtFrame="_blank" w:tooltip="https://educationstandards.nsw.edu.au/wps/portal/nesa/mini-footer/copyright" w:history="1">
        <w:r w:rsidRPr="00AE7FE3">
          <w:rPr>
            <w:rStyle w:val="Hyperlink"/>
          </w:rPr>
          <w:t>https://educationstandards.nsw.edu.au/wps/portal/nesa/mini-footer/copyright</w:t>
        </w:r>
      </w:hyperlink>
      <w:r w:rsidRPr="00A1020E">
        <w:t>.</w:t>
      </w:r>
    </w:p>
    <w:p w14:paraId="4239DD43" w14:textId="77777777" w:rsidR="00B00B42" w:rsidRPr="00AE7FE3" w:rsidRDefault="00B00B42" w:rsidP="00B00B42">
      <w:pPr>
        <w:pStyle w:val="FeatureBox2"/>
      </w:pPr>
      <w:r w:rsidRPr="00AE7FE3">
        <w:t>NESA holds the only official and up-to-date versions of the NSW Curriculum and syllabus documents. Please visit the NSW Education Standards Authority (NESA) website</w:t>
      </w:r>
      <w:r>
        <w:t xml:space="preserve"> </w:t>
      </w:r>
      <w:hyperlink r:id="rId21" w:history="1">
        <w:r w:rsidRPr="004C354B">
          <w:rPr>
            <w:rStyle w:val="Hyperlink"/>
          </w:rPr>
          <w:t>https://educationstandards.nsw.edu.au/</w:t>
        </w:r>
      </w:hyperlink>
      <w:r w:rsidRPr="00A1020E">
        <w:t xml:space="preserve"> </w:t>
      </w:r>
      <w:r w:rsidRPr="00AE7FE3">
        <w:t xml:space="preserve">and the NSW Curriculum website </w:t>
      </w:r>
      <w:hyperlink r:id="rId22" w:history="1">
        <w:r w:rsidRPr="00AE7FE3">
          <w:rPr>
            <w:rStyle w:val="Hyperlink"/>
          </w:rPr>
          <w:t>https://curriculum.nsw.edu.au/home</w:t>
        </w:r>
      </w:hyperlink>
      <w:r w:rsidRPr="00AE7FE3">
        <w:t>.</w:t>
      </w:r>
    </w:p>
    <w:p w14:paraId="54403602" w14:textId="20F99F41" w:rsidR="00FA2162" w:rsidRDefault="00000000" w:rsidP="00B00B42">
      <w:pPr>
        <w:spacing w:line="276" w:lineRule="auto"/>
        <w:rPr>
          <w:rStyle w:val="Strong"/>
          <w:sz w:val="28"/>
          <w:szCs w:val="28"/>
        </w:rPr>
        <w:sectPr w:rsidR="00FA2162" w:rsidSect="002C508B">
          <w:headerReference w:type="default" r:id="rId23"/>
          <w:footerReference w:type="even" r:id="rId24"/>
          <w:footerReference w:type="default" r:id="rId25"/>
          <w:headerReference w:type="first" r:id="rId26"/>
          <w:footerReference w:type="first" r:id="rId27"/>
          <w:pgSz w:w="11906" w:h="16838"/>
          <w:pgMar w:top="426" w:right="1134" w:bottom="1134" w:left="1134" w:header="709" w:footer="709" w:gutter="0"/>
          <w:cols w:space="708"/>
          <w:titlePg/>
          <w:docGrid w:linePitch="360"/>
        </w:sectPr>
      </w:pPr>
      <w:hyperlink r:id="rId28" w:history="1">
        <w:r w:rsidR="00B00B42">
          <w:rPr>
            <w:rStyle w:val="Hyperlink"/>
          </w:rPr>
          <w:t>Mathematics K–10 Syllabus</w:t>
        </w:r>
      </w:hyperlink>
      <w:r w:rsidR="00B00B42">
        <w:t xml:space="preserve"> © NSW Education Standards Authority (NESA) for and on behalf of the Crown in right of the State of New South Wales, 2022.</w:t>
      </w:r>
    </w:p>
    <w:p w14:paraId="6AAF89FB" w14:textId="52DC2D62" w:rsidR="003102C3" w:rsidRPr="00AB27A3" w:rsidRDefault="003102C3" w:rsidP="00AB27A3">
      <w:pPr>
        <w:spacing w:line="276" w:lineRule="auto"/>
        <w:rPr>
          <w:rStyle w:val="Strong"/>
          <w:sz w:val="28"/>
          <w:szCs w:val="28"/>
        </w:rPr>
      </w:pPr>
      <w:r w:rsidRPr="00EF7698">
        <w:rPr>
          <w:rStyle w:val="Strong"/>
          <w:sz w:val="28"/>
          <w:szCs w:val="28"/>
        </w:rPr>
        <w:lastRenderedPageBreak/>
        <w:t>© State of New South Wales (Department of Education), 2023</w:t>
      </w:r>
    </w:p>
    <w:p w14:paraId="6B4D5A4B" w14:textId="77777777" w:rsidR="003102C3" w:rsidRPr="000F46D1" w:rsidRDefault="003102C3" w:rsidP="003102C3">
      <w:pPr>
        <w:spacing w:line="300" w:lineRule="auto"/>
        <w:rPr>
          <w:lang w:eastAsia="en-AU"/>
        </w:rPr>
      </w:pPr>
      <w:r w:rsidRPr="000F46D1">
        <w:rPr>
          <w:lang w:eastAsia="en-AU"/>
        </w:rPr>
        <w:t xml:space="preserve">The copyright material published in this resource is subject to the </w:t>
      </w:r>
      <w:r w:rsidRPr="005F2331">
        <w:rPr>
          <w:i/>
          <w:iCs/>
          <w:lang w:eastAsia="en-AU"/>
        </w:rPr>
        <w:t>Copyright Act 1968</w:t>
      </w:r>
      <w:r w:rsidRPr="000F46D1">
        <w:rPr>
          <w:lang w:eastAsia="en-AU"/>
        </w:rPr>
        <w:t xml:space="preserve"> (Cth) and is owned by the NSW Department of Education or, where indicated, by a party other than the NSW Department of Education (third-party material).</w:t>
      </w:r>
    </w:p>
    <w:p w14:paraId="118DCF9B" w14:textId="77777777" w:rsidR="003102C3" w:rsidRDefault="003102C3" w:rsidP="003102C3">
      <w:pPr>
        <w:spacing w:line="300" w:lineRule="auto"/>
        <w:rPr>
          <w:lang w:eastAsia="en-AU"/>
        </w:rPr>
      </w:pPr>
      <w:r w:rsidRPr="000F46D1">
        <w:rPr>
          <w:lang w:eastAsia="en-AU"/>
        </w:rPr>
        <w:t xml:space="preserve">Copyright material available in this resource and owned by the NSW Department of Education is licensed under a </w:t>
      </w:r>
      <w:hyperlink r:id="rId29" w:history="1">
        <w:r w:rsidRPr="005F2331">
          <w:rPr>
            <w:rStyle w:val="Hyperlink"/>
          </w:rPr>
          <w:t>Creative Commons Attribution 4.0 International (CC BY 4.0) licence</w:t>
        </w:r>
      </w:hyperlink>
      <w:r w:rsidRPr="005F2331">
        <w:t>.</w:t>
      </w:r>
    </w:p>
    <w:p w14:paraId="08623791" w14:textId="77777777" w:rsidR="003102C3" w:rsidRPr="000F46D1" w:rsidRDefault="003102C3" w:rsidP="003102C3">
      <w:pPr>
        <w:spacing w:line="300" w:lineRule="auto"/>
        <w:rPr>
          <w:lang w:eastAsia="en-AU"/>
        </w:rPr>
      </w:pPr>
      <w:r>
        <w:rPr>
          <w:noProof/>
        </w:rPr>
        <w:drawing>
          <wp:inline distT="0" distB="0" distL="0" distR="0" wp14:anchorId="4D2BE93C" wp14:editId="2C209D4B">
            <wp:extent cx="1228725" cy="428625"/>
            <wp:effectExtent l="0" t="0" r="9525" b="9525"/>
            <wp:docPr id="32" name="Picture 32" descr="Creative Commons Attribution licence logo">
              <a:hlinkClick xmlns:a="http://schemas.openxmlformats.org/drawingml/2006/main" r:id="rId29"/>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29"/>
                      <a:extLst>
                        <a:ext uri="{C183D7F6-B498-43B3-948B-1728B52AA6E4}">
                          <adec:decorative xmlns:adec="http://schemas.microsoft.com/office/drawing/2017/decorative" val="0"/>
                        </a:ext>
                      </a:extLst>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AFA6960" w14:textId="77777777" w:rsidR="003102C3" w:rsidRDefault="003102C3" w:rsidP="003102C3">
      <w:pPr>
        <w:spacing w:line="300" w:lineRule="auto"/>
        <w:rPr>
          <w:lang w:eastAsia="en-AU"/>
        </w:rPr>
      </w:pPr>
      <w:r w:rsidRPr="000F46D1">
        <w:rPr>
          <w:lang w:eastAsia="en-AU"/>
        </w:rPr>
        <w:t>This licence allows you to share and adapt the material for any purpose, even commercially.</w:t>
      </w:r>
    </w:p>
    <w:p w14:paraId="33A96E74" w14:textId="77777777" w:rsidR="003102C3" w:rsidRPr="000F46D1" w:rsidRDefault="003102C3" w:rsidP="003102C3">
      <w:pPr>
        <w:spacing w:line="300" w:lineRule="auto"/>
        <w:rPr>
          <w:lang w:eastAsia="en-AU"/>
        </w:rPr>
      </w:pPr>
      <w:r w:rsidRPr="000F46D1">
        <w:rPr>
          <w:lang w:eastAsia="en-AU"/>
        </w:rPr>
        <w:t>Attribution should be given to © State of New South Wales (Department of Education), 202</w:t>
      </w:r>
      <w:r>
        <w:rPr>
          <w:lang w:eastAsia="en-AU"/>
        </w:rPr>
        <w:t>3</w:t>
      </w:r>
      <w:r w:rsidRPr="000F46D1">
        <w:rPr>
          <w:lang w:eastAsia="en-AU"/>
        </w:rPr>
        <w:t>.</w:t>
      </w:r>
    </w:p>
    <w:p w14:paraId="05FF252C" w14:textId="77777777" w:rsidR="003102C3" w:rsidRPr="000F46D1" w:rsidRDefault="003102C3" w:rsidP="003102C3">
      <w:pPr>
        <w:spacing w:line="300" w:lineRule="auto"/>
        <w:rPr>
          <w:lang w:eastAsia="en-AU"/>
        </w:rPr>
      </w:pPr>
      <w:r w:rsidRPr="000F46D1">
        <w:rPr>
          <w:lang w:eastAsia="en-AU"/>
        </w:rPr>
        <w:t>Material in this resource not available under a Creative Commons licence:</w:t>
      </w:r>
    </w:p>
    <w:p w14:paraId="2841B1F9" w14:textId="77777777" w:rsidR="003102C3" w:rsidRPr="000F46D1" w:rsidRDefault="003102C3" w:rsidP="003102C3">
      <w:pPr>
        <w:pStyle w:val="ListBullet"/>
        <w:numPr>
          <w:ilvl w:val="0"/>
          <w:numId w:val="10"/>
        </w:numPr>
        <w:spacing w:line="300" w:lineRule="auto"/>
        <w:rPr>
          <w:lang w:eastAsia="en-AU"/>
        </w:rPr>
      </w:pPr>
      <w:r w:rsidRPr="44FF2BC4">
        <w:rPr>
          <w:lang w:eastAsia="en-AU"/>
        </w:rPr>
        <w:t>the NSW Department of Education logo, other logos and trademark-protected material</w:t>
      </w:r>
    </w:p>
    <w:p w14:paraId="7B555EA4" w14:textId="77777777" w:rsidR="003102C3" w:rsidRDefault="003102C3" w:rsidP="003102C3">
      <w:pPr>
        <w:pStyle w:val="ListBullet"/>
        <w:numPr>
          <w:ilvl w:val="0"/>
          <w:numId w:val="10"/>
        </w:numPr>
        <w:spacing w:after="240" w:line="300" w:lineRule="auto"/>
        <w:rPr>
          <w:lang w:eastAsia="en-AU"/>
        </w:rPr>
      </w:pPr>
      <w:r w:rsidRPr="44FF2BC4">
        <w:rPr>
          <w:lang w:eastAsia="en-AU"/>
        </w:rPr>
        <w:t>material owned by a third party that has been reproduced with permission. You will need to obtain permission from the third party to reuse its material.</w:t>
      </w:r>
    </w:p>
    <w:p w14:paraId="151CBAD5" w14:textId="77777777" w:rsidR="003102C3" w:rsidRPr="00571DF7" w:rsidRDefault="003102C3" w:rsidP="003102C3">
      <w:pPr>
        <w:pStyle w:val="FeatureBox2"/>
        <w:spacing w:line="300" w:lineRule="auto"/>
        <w:rPr>
          <w:rStyle w:val="Strong"/>
        </w:rPr>
      </w:pPr>
      <w:r w:rsidRPr="00571DF7">
        <w:rPr>
          <w:rStyle w:val="Strong"/>
        </w:rPr>
        <w:t>Links to third-party material and websites</w:t>
      </w:r>
    </w:p>
    <w:p w14:paraId="0A383D99" w14:textId="77777777" w:rsidR="003102C3" w:rsidRDefault="003102C3" w:rsidP="003102C3">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600E4D6A" w:rsidR="00DA237B" w:rsidRPr="00DA237B" w:rsidRDefault="003102C3" w:rsidP="003102C3">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571DF7">
        <w:rPr>
          <w:i/>
          <w:iCs/>
        </w:rPr>
        <w:t>Copyright Act 1968</w:t>
      </w:r>
      <w:r>
        <w:t xml:space="preserve"> (Cth). The department accepts no responsibility for content on third-party websites.</w:t>
      </w:r>
    </w:p>
    <w:sectPr w:rsidR="00DA237B" w:rsidRPr="00DA237B" w:rsidSect="002C508B">
      <w:headerReference w:type="first" r:id="rId31"/>
      <w:footerReference w:type="first" r:id="rId32"/>
      <w:pgSz w:w="11906" w:h="16838"/>
      <w:pgMar w:top="426"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C216F" w14:textId="77777777" w:rsidR="00E3467D" w:rsidRDefault="00E3467D">
      <w:r>
        <w:separator/>
      </w:r>
    </w:p>
    <w:p w14:paraId="315B65FC" w14:textId="77777777" w:rsidR="00E3467D" w:rsidRDefault="00E3467D"/>
  </w:endnote>
  <w:endnote w:type="continuationSeparator" w:id="0">
    <w:p w14:paraId="1106CCD8" w14:textId="77777777" w:rsidR="00E3467D" w:rsidRDefault="00E3467D">
      <w:r>
        <w:continuationSeparator/>
      </w:r>
    </w:p>
    <w:p w14:paraId="4CED3583" w14:textId="77777777" w:rsidR="00E3467D" w:rsidRDefault="00E3467D"/>
  </w:endnote>
  <w:endnote w:type="continuationNotice" w:id="1">
    <w:p w14:paraId="5A4F10D6" w14:textId="77777777" w:rsidR="00E3467D" w:rsidRDefault="00E3467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5339" w14:textId="0555ED2A" w:rsidR="004415D6" w:rsidRPr="00E56264" w:rsidRDefault="003102C3">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A13F4E">
      <w:rPr>
        <w:noProof/>
      </w:rPr>
      <w:t>Jun-23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7B0471D8" w14:textId="77777777" w:rsidR="004415D6" w:rsidRDefault="004415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0BFBA" w14:textId="767CAC1A" w:rsidR="004415D6" w:rsidRDefault="00742539" w:rsidP="00742539">
    <w:pPr>
      <w:pStyle w:val="Footer"/>
      <w:spacing w:before="0"/>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A13F4E">
      <w:rPr>
        <w:noProof/>
      </w:rPr>
      <w:t>Jun-23</w:t>
    </w:r>
    <w:r w:rsidRPr="00E56264">
      <w:fldChar w:fldCharType="end"/>
    </w:r>
    <w:r>
      <w:ptab w:relativeTo="margin" w:alignment="right" w:leader="none"/>
    </w:r>
    <w:r>
      <w:rPr>
        <w:b/>
        <w:bCs/>
        <w:noProof/>
        <w:sz w:val="28"/>
        <w:szCs w:val="28"/>
      </w:rPr>
      <w:drawing>
        <wp:inline distT="0" distB="0" distL="0" distR="0" wp14:anchorId="657BC90A" wp14:editId="32748036">
          <wp:extent cx="561975" cy="196038"/>
          <wp:effectExtent l="0" t="0" r="0" b="0"/>
          <wp:docPr id="28" name="Picture 28" descr="Creative Commons Attribution licence logo">
            <a:hlinkClick xmlns:a="http://schemas.openxmlformats.org/drawingml/2006/main" r:id="rId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reative Commons Attribution licence logo">
                    <a:hlinkClick r:id="rId1"/>
                    <a:extLst>
                      <a:ext uri="{C183D7F6-B498-43B3-948B-1728B52AA6E4}">
                        <adec:decorative xmlns:adec="http://schemas.microsoft.com/office/drawing/2017/decorative" val="0"/>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A974" w14:textId="15583032" w:rsidR="00B9485E" w:rsidRDefault="00083C35" w:rsidP="00083C35">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5C4EE325" wp14:editId="596CF395">
          <wp:extent cx="507600" cy="540000"/>
          <wp:effectExtent l="0" t="0" r="635" b="6350"/>
          <wp:docPr id="10" name="Picture 10"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NSW Government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27670" w14:textId="38CDAB36" w:rsidR="00AB27A3" w:rsidRDefault="00AB27A3" w:rsidP="00083C35">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31D15" w14:textId="77777777" w:rsidR="00E3467D" w:rsidRDefault="00E3467D">
      <w:r>
        <w:separator/>
      </w:r>
    </w:p>
    <w:p w14:paraId="61CFA4A4" w14:textId="77777777" w:rsidR="00E3467D" w:rsidRDefault="00E3467D"/>
  </w:footnote>
  <w:footnote w:type="continuationSeparator" w:id="0">
    <w:p w14:paraId="7A7DB1D9" w14:textId="77777777" w:rsidR="00E3467D" w:rsidRDefault="00E3467D">
      <w:r>
        <w:continuationSeparator/>
      </w:r>
    </w:p>
    <w:p w14:paraId="431CDC3A" w14:textId="77777777" w:rsidR="00E3467D" w:rsidRDefault="00E3467D"/>
  </w:footnote>
  <w:footnote w:type="continuationNotice" w:id="1">
    <w:p w14:paraId="45A83BF1" w14:textId="77777777" w:rsidR="00E3467D" w:rsidRDefault="00E3467D">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22D93" w14:textId="66344FC8" w:rsidR="00D9632F" w:rsidRPr="002C508B" w:rsidRDefault="007A111B" w:rsidP="0054273E">
    <w:pPr>
      <w:pStyle w:val="Documentname"/>
      <w:jc w:val="right"/>
    </w:pPr>
    <w:r>
      <w:t xml:space="preserve">Mathematics Stage 5 </w:t>
    </w:r>
    <w:r w:rsidR="00A21D2A">
      <w:t>– h</w:t>
    </w:r>
    <w:r w:rsidR="0026606B">
      <w:t>ow many trips to the moon</w:t>
    </w:r>
    <w:r w:rsidR="00E45395">
      <w:t xml:space="preserve"> | </w:t>
    </w:r>
    <w:r w:rsidR="00E45395" w:rsidRPr="009D6697">
      <w:fldChar w:fldCharType="begin"/>
    </w:r>
    <w:r w:rsidR="00E45395" w:rsidRPr="009D6697">
      <w:instrText xml:space="preserve"> PAGE   \* MERGEFORMAT </w:instrText>
    </w:r>
    <w:r w:rsidR="00E45395" w:rsidRPr="009D6697">
      <w:fldChar w:fldCharType="separate"/>
    </w:r>
    <w:r w:rsidR="00E45395">
      <w:t>2</w:t>
    </w:r>
    <w:r w:rsidR="00E45395"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0AF2" w14:textId="59D2A6B5" w:rsidR="004415D6" w:rsidRPr="00F14D7F" w:rsidRDefault="002C508B" w:rsidP="002C508B">
    <w:pPr>
      <w:pStyle w:val="Header"/>
    </w:pPr>
    <w:r w:rsidRPr="00200AD3">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EA92" w14:textId="13ACAA26" w:rsidR="00AB27A3" w:rsidRPr="00F14D7F" w:rsidRDefault="00AB27A3" w:rsidP="00512714">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70C9A7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E529A8"/>
    <w:multiLevelType w:val="multilevel"/>
    <w:tmpl w:val="335CDCE8"/>
    <w:lvl w:ilvl="0">
      <w:start w:val="1"/>
      <w:numFmt w:val="bullet"/>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382C06"/>
    <w:multiLevelType w:val="hybridMultilevel"/>
    <w:tmpl w:val="EFB46244"/>
    <w:lvl w:ilvl="0" w:tplc="330E3066">
      <w:start w:val="1"/>
      <w:numFmt w:val="decimal"/>
      <w:lvlText w:val="%1."/>
      <w:lvlJc w:val="left"/>
      <w:pPr>
        <w:ind w:left="720" w:hanging="360"/>
      </w:pPr>
    </w:lvl>
    <w:lvl w:ilvl="1" w:tplc="141A9FE4">
      <w:start w:val="1"/>
      <w:numFmt w:val="lowerLetter"/>
      <w:lvlText w:val="%2."/>
      <w:lvlJc w:val="left"/>
      <w:pPr>
        <w:ind w:left="1440" w:hanging="360"/>
      </w:pPr>
    </w:lvl>
    <w:lvl w:ilvl="2" w:tplc="7EB8E702">
      <w:start w:val="1"/>
      <w:numFmt w:val="lowerRoman"/>
      <w:lvlText w:val="%3."/>
      <w:lvlJc w:val="right"/>
      <w:pPr>
        <w:ind w:left="2160" w:hanging="180"/>
      </w:pPr>
    </w:lvl>
    <w:lvl w:ilvl="3" w:tplc="FAFE966A">
      <w:start w:val="1"/>
      <w:numFmt w:val="decimal"/>
      <w:lvlText w:val="%4."/>
      <w:lvlJc w:val="left"/>
      <w:pPr>
        <w:ind w:left="2880" w:hanging="360"/>
      </w:pPr>
    </w:lvl>
    <w:lvl w:ilvl="4" w:tplc="0B180826">
      <w:start w:val="1"/>
      <w:numFmt w:val="lowerLetter"/>
      <w:lvlText w:val="%5."/>
      <w:lvlJc w:val="left"/>
      <w:pPr>
        <w:ind w:left="3600" w:hanging="360"/>
      </w:pPr>
    </w:lvl>
    <w:lvl w:ilvl="5" w:tplc="F33AC0DC">
      <w:start w:val="1"/>
      <w:numFmt w:val="lowerRoman"/>
      <w:lvlText w:val="%6."/>
      <w:lvlJc w:val="right"/>
      <w:pPr>
        <w:ind w:left="4320" w:hanging="180"/>
      </w:pPr>
    </w:lvl>
    <w:lvl w:ilvl="6" w:tplc="67DCCF74">
      <w:start w:val="1"/>
      <w:numFmt w:val="decimal"/>
      <w:lvlText w:val="%7."/>
      <w:lvlJc w:val="left"/>
      <w:pPr>
        <w:ind w:left="5040" w:hanging="360"/>
      </w:pPr>
    </w:lvl>
    <w:lvl w:ilvl="7" w:tplc="3DA8BE5A">
      <w:start w:val="1"/>
      <w:numFmt w:val="lowerLetter"/>
      <w:lvlText w:val="%8."/>
      <w:lvlJc w:val="left"/>
      <w:pPr>
        <w:ind w:left="5760" w:hanging="360"/>
      </w:pPr>
    </w:lvl>
    <w:lvl w:ilvl="8" w:tplc="07F22C1A">
      <w:start w:val="1"/>
      <w:numFmt w:val="lowerRoman"/>
      <w:lvlText w:val="%9."/>
      <w:lvlJc w:val="right"/>
      <w:pPr>
        <w:ind w:left="6480" w:hanging="180"/>
      </w:pPr>
    </w:lvl>
  </w:abstractNum>
  <w:abstractNum w:abstractNumId="3"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9D77472"/>
    <w:multiLevelType w:val="hybridMultilevel"/>
    <w:tmpl w:val="1680A80E"/>
    <w:lvl w:ilvl="0" w:tplc="D2D030A4">
      <w:start w:val="1"/>
      <w:numFmt w:val="decimal"/>
      <w:lvlText w:val="%1."/>
      <w:lvlJc w:val="left"/>
      <w:pPr>
        <w:ind w:left="720" w:hanging="360"/>
      </w:pPr>
    </w:lvl>
    <w:lvl w:ilvl="1" w:tplc="8DCC6544">
      <w:start w:val="1"/>
      <w:numFmt w:val="lowerLetter"/>
      <w:lvlText w:val="%2."/>
      <w:lvlJc w:val="left"/>
      <w:pPr>
        <w:ind w:left="1440" w:hanging="360"/>
      </w:pPr>
    </w:lvl>
    <w:lvl w:ilvl="2" w:tplc="60562BEA">
      <w:start w:val="1"/>
      <w:numFmt w:val="lowerRoman"/>
      <w:lvlText w:val="%3."/>
      <w:lvlJc w:val="right"/>
      <w:pPr>
        <w:ind w:left="2160" w:hanging="180"/>
      </w:pPr>
    </w:lvl>
    <w:lvl w:ilvl="3" w:tplc="096013D2">
      <w:start w:val="1"/>
      <w:numFmt w:val="decimal"/>
      <w:lvlText w:val="%4."/>
      <w:lvlJc w:val="left"/>
      <w:pPr>
        <w:ind w:left="2880" w:hanging="360"/>
      </w:pPr>
    </w:lvl>
    <w:lvl w:ilvl="4" w:tplc="9FA6187E">
      <w:start w:val="1"/>
      <w:numFmt w:val="lowerLetter"/>
      <w:lvlText w:val="%5."/>
      <w:lvlJc w:val="left"/>
      <w:pPr>
        <w:ind w:left="3600" w:hanging="360"/>
      </w:pPr>
    </w:lvl>
    <w:lvl w:ilvl="5" w:tplc="FCE234E2">
      <w:start w:val="1"/>
      <w:numFmt w:val="lowerRoman"/>
      <w:lvlText w:val="%6."/>
      <w:lvlJc w:val="right"/>
      <w:pPr>
        <w:ind w:left="4320" w:hanging="180"/>
      </w:pPr>
    </w:lvl>
    <w:lvl w:ilvl="6" w:tplc="530C5B88">
      <w:start w:val="1"/>
      <w:numFmt w:val="decimal"/>
      <w:lvlText w:val="%7."/>
      <w:lvlJc w:val="left"/>
      <w:pPr>
        <w:ind w:left="5040" w:hanging="360"/>
      </w:pPr>
    </w:lvl>
    <w:lvl w:ilvl="7" w:tplc="D5860DB0">
      <w:start w:val="1"/>
      <w:numFmt w:val="lowerLetter"/>
      <w:lvlText w:val="%8."/>
      <w:lvlJc w:val="left"/>
      <w:pPr>
        <w:ind w:left="5760" w:hanging="360"/>
      </w:pPr>
    </w:lvl>
    <w:lvl w:ilvl="8" w:tplc="584A7382">
      <w:start w:val="1"/>
      <w:numFmt w:val="lowerRoman"/>
      <w:lvlText w:val="%9."/>
      <w:lvlJc w:val="right"/>
      <w:pPr>
        <w:ind w:left="6480" w:hanging="180"/>
      </w:pPr>
    </w:lvl>
  </w:abstractNum>
  <w:abstractNum w:abstractNumId="5" w15:restartNumberingAfterBreak="0">
    <w:nsid w:val="2C183F24"/>
    <w:multiLevelType w:val="multilevel"/>
    <w:tmpl w:val="2B1C4C6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A291A5E"/>
    <w:multiLevelType w:val="multilevel"/>
    <w:tmpl w:val="5B2E7130"/>
    <w:lvl w:ilvl="0">
      <w:start w:val="1"/>
      <w:numFmt w:val="bullet"/>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8" w15:restartNumberingAfterBreak="0">
    <w:nsid w:val="412C692B"/>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9B4940B"/>
    <w:multiLevelType w:val="hybridMultilevel"/>
    <w:tmpl w:val="151ACBCC"/>
    <w:lvl w:ilvl="0" w:tplc="0D22474E">
      <w:start w:val="1"/>
      <w:numFmt w:val="decimal"/>
      <w:lvlText w:val="%1."/>
      <w:lvlJc w:val="left"/>
      <w:pPr>
        <w:ind w:left="720" w:hanging="360"/>
      </w:pPr>
    </w:lvl>
    <w:lvl w:ilvl="1" w:tplc="E46ED526">
      <w:start w:val="1"/>
      <w:numFmt w:val="lowerLetter"/>
      <w:lvlText w:val="%2."/>
      <w:lvlJc w:val="left"/>
      <w:pPr>
        <w:ind w:left="1440" w:hanging="360"/>
      </w:pPr>
    </w:lvl>
    <w:lvl w:ilvl="2" w:tplc="BCEA0FF8">
      <w:start w:val="1"/>
      <w:numFmt w:val="lowerRoman"/>
      <w:lvlText w:val="%3."/>
      <w:lvlJc w:val="right"/>
      <w:pPr>
        <w:ind w:left="2160" w:hanging="180"/>
      </w:pPr>
    </w:lvl>
    <w:lvl w:ilvl="3" w:tplc="F984E78C">
      <w:start w:val="1"/>
      <w:numFmt w:val="decimal"/>
      <w:lvlText w:val="%4."/>
      <w:lvlJc w:val="left"/>
      <w:pPr>
        <w:ind w:left="2880" w:hanging="360"/>
      </w:pPr>
    </w:lvl>
    <w:lvl w:ilvl="4" w:tplc="A114E64E">
      <w:start w:val="1"/>
      <w:numFmt w:val="lowerLetter"/>
      <w:lvlText w:val="%5."/>
      <w:lvlJc w:val="left"/>
      <w:pPr>
        <w:ind w:left="3600" w:hanging="360"/>
      </w:pPr>
    </w:lvl>
    <w:lvl w:ilvl="5" w:tplc="F7A87D92">
      <w:start w:val="1"/>
      <w:numFmt w:val="lowerRoman"/>
      <w:lvlText w:val="%6."/>
      <w:lvlJc w:val="right"/>
      <w:pPr>
        <w:ind w:left="4320" w:hanging="180"/>
      </w:pPr>
    </w:lvl>
    <w:lvl w:ilvl="6" w:tplc="E1E229DA">
      <w:start w:val="1"/>
      <w:numFmt w:val="decimal"/>
      <w:lvlText w:val="%7."/>
      <w:lvlJc w:val="left"/>
      <w:pPr>
        <w:ind w:left="5040" w:hanging="360"/>
      </w:pPr>
    </w:lvl>
    <w:lvl w:ilvl="7" w:tplc="FB52092A">
      <w:start w:val="1"/>
      <w:numFmt w:val="lowerLetter"/>
      <w:lvlText w:val="%8."/>
      <w:lvlJc w:val="left"/>
      <w:pPr>
        <w:ind w:left="5760" w:hanging="360"/>
      </w:pPr>
    </w:lvl>
    <w:lvl w:ilvl="8" w:tplc="000AE112">
      <w:start w:val="1"/>
      <w:numFmt w:val="lowerRoman"/>
      <w:lvlText w:val="%9."/>
      <w:lvlJc w:val="right"/>
      <w:pPr>
        <w:ind w:left="6480" w:hanging="180"/>
      </w:pPr>
    </w:lvl>
  </w:abstractNum>
  <w:abstractNum w:abstractNumId="11" w15:restartNumberingAfterBreak="0">
    <w:nsid w:val="4D84D0D6"/>
    <w:multiLevelType w:val="hybridMultilevel"/>
    <w:tmpl w:val="F3EAF4D2"/>
    <w:lvl w:ilvl="0" w:tplc="E05A7364">
      <w:start w:val="1"/>
      <w:numFmt w:val="decimal"/>
      <w:lvlText w:val="%1."/>
      <w:lvlJc w:val="left"/>
      <w:pPr>
        <w:ind w:left="720" w:hanging="360"/>
      </w:pPr>
    </w:lvl>
    <w:lvl w:ilvl="1" w:tplc="633EA008">
      <w:start w:val="1"/>
      <w:numFmt w:val="lowerLetter"/>
      <w:lvlText w:val="%2."/>
      <w:lvlJc w:val="left"/>
      <w:pPr>
        <w:ind w:left="1440" w:hanging="360"/>
      </w:pPr>
    </w:lvl>
    <w:lvl w:ilvl="2" w:tplc="C82A73B8">
      <w:start w:val="1"/>
      <w:numFmt w:val="lowerRoman"/>
      <w:lvlText w:val="%3."/>
      <w:lvlJc w:val="right"/>
      <w:pPr>
        <w:ind w:left="2160" w:hanging="180"/>
      </w:pPr>
    </w:lvl>
    <w:lvl w:ilvl="3" w:tplc="C90208C4">
      <w:start w:val="1"/>
      <w:numFmt w:val="decimal"/>
      <w:lvlText w:val="%4."/>
      <w:lvlJc w:val="left"/>
      <w:pPr>
        <w:ind w:left="2880" w:hanging="360"/>
      </w:pPr>
    </w:lvl>
    <w:lvl w:ilvl="4" w:tplc="A6EC2CA0">
      <w:start w:val="1"/>
      <w:numFmt w:val="lowerLetter"/>
      <w:lvlText w:val="%5."/>
      <w:lvlJc w:val="left"/>
      <w:pPr>
        <w:ind w:left="3600" w:hanging="360"/>
      </w:pPr>
    </w:lvl>
    <w:lvl w:ilvl="5" w:tplc="69DA5E64">
      <w:start w:val="1"/>
      <w:numFmt w:val="lowerRoman"/>
      <w:lvlText w:val="%6."/>
      <w:lvlJc w:val="right"/>
      <w:pPr>
        <w:ind w:left="4320" w:hanging="180"/>
      </w:pPr>
    </w:lvl>
    <w:lvl w:ilvl="6" w:tplc="A39C2BA0">
      <w:start w:val="1"/>
      <w:numFmt w:val="decimal"/>
      <w:lvlText w:val="%7."/>
      <w:lvlJc w:val="left"/>
      <w:pPr>
        <w:ind w:left="5040" w:hanging="360"/>
      </w:pPr>
    </w:lvl>
    <w:lvl w:ilvl="7" w:tplc="1BD65A90">
      <w:start w:val="1"/>
      <w:numFmt w:val="lowerLetter"/>
      <w:lvlText w:val="%8."/>
      <w:lvlJc w:val="left"/>
      <w:pPr>
        <w:ind w:left="5760" w:hanging="360"/>
      </w:pPr>
    </w:lvl>
    <w:lvl w:ilvl="8" w:tplc="A1302FF6">
      <w:start w:val="1"/>
      <w:numFmt w:val="lowerRoman"/>
      <w:lvlText w:val="%9."/>
      <w:lvlJc w:val="right"/>
      <w:pPr>
        <w:ind w:left="6480" w:hanging="180"/>
      </w:pPr>
    </w:lvl>
  </w:abstractNum>
  <w:abstractNum w:abstractNumId="12"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E233419"/>
    <w:multiLevelType w:val="multilevel"/>
    <w:tmpl w:val="DEB43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993DE0"/>
    <w:multiLevelType w:val="multilevel"/>
    <w:tmpl w:val="8444C59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9E66664"/>
    <w:multiLevelType w:val="multilevel"/>
    <w:tmpl w:val="89CCB9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6515168">
    <w:abstractNumId w:val="2"/>
  </w:num>
  <w:num w:numId="2" w16cid:durableId="1635066652">
    <w:abstractNumId w:val="11"/>
  </w:num>
  <w:num w:numId="3" w16cid:durableId="1816023853">
    <w:abstractNumId w:val="10"/>
  </w:num>
  <w:num w:numId="4" w16cid:durableId="393237566">
    <w:abstractNumId w:val="4"/>
  </w:num>
  <w:num w:numId="5" w16cid:durableId="2052529716">
    <w:abstractNumId w:val="6"/>
  </w:num>
  <w:num w:numId="6" w16cid:durableId="600796739">
    <w:abstractNumId w:val="1"/>
  </w:num>
  <w:num w:numId="7" w16cid:durableId="419761887">
    <w:abstractNumId w:val="12"/>
  </w:num>
  <w:num w:numId="8" w16cid:durableId="1190685127">
    <w:abstractNumId w:val="7"/>
  </w:num>
  <w:num w:numId="9" w16cid:durableId="940576456">
    <w:abstractNumId w:val="7"/>
  </w:num>
  <w:num w:numId="10" w16cid:durableId="253243107">
    <w:abstractNumId w:val="3"/>
  </w:num>
  <w:num w:numId="11" w16cid:durableId="761224059">
    <w:abstractNumId w:val="9"/>
    <w:lvlOverride w:ilvl="0">
      <w:lvl w:ilvl="0">
        <w:numFmt w:val="bullet"/>
        <w:pStyle w:val="ListBullet2"/>
        <w:lvlText w:val="o"/>
        <w:lvlJc w:val="left"/>
        <w:pPr>
          <w:ind w:left="1134" w:hanging="567"/>
        </w:pPr>
        <w:rPr>
          <w:rFonts w:ascii="Courier New" w:hAnsi="Courier New" w:hint="default"/>
          <w:color w:val="auto"/>
        </w:rPr>
      </w:lvl>
    </w:lvlOverride>
    <w:lvlOverride w:ilvl="1">
      <w:lvl w:ilvl="1">
        <w:numFmt w:val="bullet"/>
        <w:lvlText w:val="o"/>
        <w:lvlJc w:val="left"/>
        <w:pPr>
          <w:ind w:left="1440" w:hanging="360"/>
        </w:pPr>
        <w:rPr>
          <w:rFonts w:ascii="Courier New" w:hAnsi="Courier New" w:hint="default"/>
        </w:rPr>
      </w:lvl>
    </w:lvlOverride>
    <w:lvlOverride w:ilvl="2">
      <w:lvl w:ilvl="2">
        <w:numFmt w:val="bullet"/>
        <w:lvlText w:val=""/>
        <w:lvlJc w:val="left"/>
        <w:pPr>
          <w:ind w:left="2160" w:hanging="360"/>
        </w:pPr>
        <w:rPr>
          <w:rFonts w:ascii="Wingdings" w:hAnsi="Wingdings" w:hint="default"/>
        </w:rPr>
      </w:lvl>
    </w:lvlOverride>
    <w:lvlOverride w:ilvl="3">
      <w:lvl w:ilvl="3">
        <w:numFmt w:val="bullet"/>
        <w:lvlText w:val=""/>
        <w:lvlJc w:val="left"/>
        <w:pPr>
          <w:ind w:left="2880" w:hanging="360"/>
        </w:pPr>
        <w:rPr>
          <w:rFonts w:ascii="Symbol" w:hAnsi="Symbol" w:hint="default"/>
        </w:rPr>
      </w:lvl>
    </w:lvlOverride>
    <w:lvlOverride w:ilvl="4">
      <w:lvl w:ilvl="4">
        <w:numFmt w:val="bullet"/>
        <w:lvlText w:val="o"/>
        <w:lvlJc w:val="left"/>
        <w:pPr>
          <w:ind w:left="3600" w:hanging="360"/>
        </w:pPr>
        <w:rPr>
          <w:rFonts w:ascii="Courier New" w:hAnsi="Courier New" w:hint="default"/>
        </w:rPr>
      </w:lvl>
    </w:lvlOverride>
    <w:lvlOverride w:ilvl="5">
      <w:lvl w:ilvl="5">
        <w:numFmt w:val="bullet"/>
        <w:lvlText w:val=""/>
        <w:lvlJc w:val="left"/>
        <w:pPr>
          <w:ind w:left="4320" w:hanging="360"/>
        </w:pPr>
        <w:rPr>
          <w:rFonts w:ascii="Wingdings" w:hAnsi="Wingdings" w:hint="default"/>
        </w:rPr>
      </w:lvl>
    </w:lvlOverride>
    <w:lvlOverride w:ilvl="6">
      <w:lvl w:ilvl="6">
        <w:numFmt w:val="bullet"/>
        <w:lvlText w:val=""/>
        <w:lvlJc w:val="left"/>
        <w:pPr>
          <w:ind w:left="5040" w:hanging="360"/>
        </w:pPr>
        <w:rPr>
          <w:rFonts w:ascii="Symbol" w:hAnsi="Symbol" w:hint="default"/>
        </w:rPr>
      </w:lvl>
    </w:lvlOverride>
    <w:lvlOverride w:ilvl="7">
      <w:lvl w:ilvl="7">
        <w:numFmt w:val="bullet"/>
        <w:lvlText w:val="o"/>
        <w:lvlJc w:val="left"/>
        <w:pPr>
          <w:ind w:left="5760" w:hanging="360"/>
        </w:pPr>
        <w:rPr>
          <w:rFonts w:ascii="Courier New" w:hAnsi="Courier New" w:hint="default"/>
        </w:rPr>
      </w:lvl>
    </w:lvlOverride>
    <w:lvlOverride w:ilvl="8">
      <w:lvl w:ilvl="8">
        <w:numFmt w:val="bullet"/>
        <w:lvlText w:val=""/>
        <w:lvlJc w:val="left"/>
        <w:pPr>
          <w:ind w:left="6480" w:hanging="360"/>
        </w:pPr>
        <w:rPr>
          <w:rFonts w:ascii="Wingdings" w:hAnsi="Wingdings" w:hint="default"/>
        </w:rPr>
      </w:lvl>
    </w:lvlOverride>
  </w:num>
  <w:num w:numId="12" w16cid:durableId="1056784638">
    <w:abstractNumId w:val="14"/>
  </w:num>
  <w:num w:numId="13" w16cid:durableId="515971587">
    <w:abstractNumId w:val="5"/>
  </w:num>
  <w:num w:numId="14" w16cid:durableId="169953635">
    <w:abstractNumId w:val="3"/>
  </w:num>
  <w:num w:numId="15" w16cid:durableId="8163869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8211222">
    <w:abstractNumId w:val="13"/>
  </w:num>
  <w:num w:numId="17" w16cid:durableId="893199863">
    <w:abstractNumId w:val="15"/>
  </w:num>
  <w:num w:numId="18" w16cid:durableId="1588421391">
    <w:abstractNumId w:val="3"/>
  </w:num>
  <w:num w:numId="19" w16cid:durableId="336545747">
    <w:abstractNumId w:val="3"/>
  </w:num>
  <w:num w:numId="20" w16cid:durableId="9335887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3149233">
    <w:abstractNumId w:val="0"/>
  </w:num>
  <w:num w:numId="22" w16cid:durableId="844826551">
    <w:abstractNumId w:val="5"/>
  </w:num>
  <w:num w:numId="23" w16cid:durableId="1747025518">
    <w:abstractNumId w:val="0"/>
  </w:num>
  <w:num w:numId="24" w16cid:durableId="1130856314">
    <w:abstractNumId w:val="5"/>
  </w:num>
  <w:num w:numId="25" w16cid:durableId="17843021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618774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472201">
    <w:abstractNumId w:val="8"/>
  </w:num>
  <w:num w:numId="28" w16cid:durableId="152463451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40459861">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550182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3896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7460452">
    <w:abstractNumId w:val="0"/>
  </w:num>
  <w:num w:numId="33" w16cid:durableId="16677847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81099211">
    <w:abstractNumId w:val="9"/>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5" w16cid:durableId="372777802">
    <w:abstractNumId w:val="3"/>
  </w:num>
  <w:num w:numId="36" w16cid:durableId="341206268">
    <w:abstractNumId w:val="14"/>
  </w:num>
  <w:num w:numId="37" w16cid:durableId="1986624772">
    <w:abstractNumId w:val="5"/>
  </w:num>
  <w:num w:numId="38" w16cid:durableId="1204712026">
    <w:abstractNumId w:val="3"/>
  </w:num>
  <w:num w:numId="39" w16cid:durableId="789514689">
    <w:abstractNumId w:val="3"/>
  </w:num>
  <w:num w:numId="40" w16cid:durableId="1269771798">
    <w:abstractNumId w:val="0"/>
  </w:num>
  <w:num w:numId="41" w16cid:durableId="1566836243">
    <w:abstractNumId w:val="0"/>
  </w:num>
  <w:num w:numId="42" w16cid:durableId="150682794">
    <w:abstractNumId w:val="0"/>
  </w:num>
  <w:num w:numId="43" w16cid:durableId="15041389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gutterAtTop/>
  <w:activeWritingStyle w:appName="MSWord" w:lang="en-AU"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1945"/>
    <w:rsid w:val="00001C08"/>
    <w:rsid w:val="00002BF1"/>
    <w:rsid w:val="00003BD0"/>
    <w:rsid w:val="00006220"/>
    <w:rsid w:val="00006CD7"/>
    <w:rsid w:val="00006D75"/>
    <w:rsid w:val="00007DD7"/>
    <w:rsid w:val="000103FC"/>
    <w:rsid w:val="00010746"/>
    <w:rsid w:val="000109EF"/>
    <w:rsid w:val="000143DF"/>
    <w:rsid w:val="000151F8"/>
    <w:rsid w:val="00015CA8"/>
    <w:rsid w:val="00015D43"/>
    <w:rsid w:val="00016801"/>
    <w:rsid w:val="000203FA"/>
    <w:rsid w:val="0002045C"/>
    <w:rsid w:val="00021171"/>
    <w:rsid w:val="00021D31"/>
    <w:rsid w:val="00023318"/>
    <w:rsid w:val="00023790"/>
    <w:rsid w:val="00024410"/>
    <w:rsid w:val="00024602"/>
    <w:rsid w:val="000246FB"/>
    <w:rsid w:val="000252FF"/>
    <w:rsid w:val="000253AE"/>
    <w:rsid w:val="00026C9E"/>
    <w:rsid w:val="0002701B"/>
    <w:rsid w:val="00027915"/>
    <w:rsid w:val="00027971"/>
    <w:rsid w:val="00030EBC"/>
    <w:rsid w:val="000331B6"/>
    <w:rsid w:val="00034F20"/>
    <w:rsid w:val="00034F5E"/>
    <w:rsid w:val="0003541F"/>
    <w:rsid w:val="00035F14"/>
    <w:rsid w:val="000374F6"/>
    <w:rsid w:val="00040BF3"/>
    <w:rsid w:val="000423E3"/>
    <w:rsid w:val="0004292D"/>
    <w:rsid w:val="00042D30"/>
    <w:rsid w:val="00043241"/>
    <w:rsid w:val="00043FA0"/>
    <w:rsid w:val="00044C5D"/>
    <w:rsid w:val="00044D23"/>
    <w:rsid w:val="00046473"/>
    <w:rsid w:val="00046C7C"/>
    <w:rsid w:val="000470B7"/>
    <w:rsid w:val="000507E6"/>
    <w:rsid w:val="0005163D"/>
    <w:rsid w:val="00051BC4"/>
    <w:rsid w:val="00051BF0"/>
    <w:rsid w:val="00052B57"/>
    <w:rsid w:val="000534F4"/>
    <w:rsid w:val="000535B7"/>
    <w:rsid w:val="00053726"/>
    <w:rsid w:val="000562A7"/>
    <w:rsid w:val="000564F8"/>
    <w:rsid w:val="00057BC8"/>
    <w:rsid w:val="000604B9"/>
    <w:rsid w:val="00061232"/>
    <w:rsid w:val="000613C4"/>
    <w:rsid w:val="000620E8"/>
    <w:rsid w:val="00062708"/>
    <w:rsid w:val="00063412"/>
    <w:rsid w:val="000658F4"/>
    <w:rsid w:val="00065A16"/>
    <w:rsid w:val="000700F0"/>
    <w:rsid w:val="00070416"/>
    <w:rsid w:val="00071D06"/>
    <w:rsid w:val="0007214A"/>
    <w:rsid w:val="00072B6E"/>
    <w:rsid w:val="00072DFB"/>
    <w:rsid w:val="00072E2C"/>
    <w:rsid w:val="00073F5F"/>
    <w:rsid w:val="00075B4E"/>
    <w:rsid w:val="00077767"/>
    <w:rsid w:val="000779DF"/>
    <w:rsid w:val="00077A7C"/>
    <w:rsid w:val="00080261"/>
    <w:rsid w:val="00080C1F"/>
    <w:rsid w:val="000816D5"/>
    <w:rsid w:val="00082E53"/>
    <w:rsid w:val="00083C35"/>
    <w:rsid w:val="000844F9"/>
    <w:rsid w:val="00084628"/>
    <w:rsid w:val="00084830"/>
    <w:rsid w:val="00085A4A"/>
    <w:rsid w:val="0008606A"/>
    <w:rsid w:val="00086656"/>
    <w:rsid w:val="00086D87"/>
    <w:rsid w:val="000872D6"/>
    <w:rsid w:val="00090628"/>
    <w:rsid w:val="000919BC"/>
    <w:rsid w:val="00092F78"/>
    <w:rsid w:val="0009452F"/>
    <w:rsid w:val="00094BC3"/>
    <w:rsid w:val="00096701"/>
    <w:rsid w:val="00097EC3"/>
    <w:rsid w:val="000A0693"/>
    <w:rsid w:val="000A0C05"/>
    <w:rsid w:val="000A0C5F"/>
    <w:rsid w:val="000A19EB"/>
    <w:rsid w:val="000A33D4"/>
    <w:rsid w:val="000A3DAE"/>
    <w:rsid w:val="000A41E7"/>
    <w:rsid w:val="000A44B2"/>
    <w:rsid w:val="000A451E"/>
    <w:rsid w:val="000A6D4F"/>
    <w:rsid w:val="000A796C"/>
    <w:rsid w:val="000A7A61"/>
    <w:rsid w:val="000B0949"/>
    <w:rsid w:val="000B09C8"/>
    <w:rsid w:val="000B1BBC"/>
    <w:rsid w:val="000B1FC2"/>
    <w:rsid w:val="000B2886"/>
    <w:rsid w:val="000B30E1"/>
    <w:rsid w:val="000B4F65"/>
    <w:rsid w:val="000B52EC"/>
    <w:rsid w:val="000B5AC2"/>
    <w:rsid w:val="000B75CB"/>
    <w:rsid w:val="000B7A0F"/>
    <w:rsid w:val="000B7D49"/>
    <w:rsid w:val="000C07B7"/>
    <w:rsid w:val="000C0FB5"/>
    <w:rsid w:val="000C1078"/>
    <w:rsid w:val="000C16A7"/>
    <w:rsid w:val="000C1BCD"/>
    <w:rsid w:val="000C250C"/>
    <w:rsid w:val="000C2512"/>
    <w:rsid w:val="000C3704"/>
    <w:rsid w:val="000C43DF"/>
    <w:rsid w:val="000C575E"/>
    <w:rsid w:val="000C5B7B"/>
    <w:rsid w:val="000C61FB"/>
    <w:rsid w:val="000C6F89"/>
    <w:rsid w:val="000C7D4F"/>
    <w:rsid w:val="000D138E"/>
    <w:rsid w:val="000D2063"/>
    <w:rsid w:val="000D24EC"/>
    <w:rsid w:val="000D2A4E"/>
    <w:rsid w:val="000D2C3A"/>
    <w:rsid w:val="000D48A8"/>
    <w:rsid w:val="000D4B5A"/>
    <w:rsid w:val="000D5191"/>
    <w:rsid w:val="000D55B1"/>
    <w:rsid w:val="000D64D8"/>
    <w:rsid w:val="000D675C"/>
    <w:rsid w:val="000E037F"/>
    <w:rsid w:val="000E0ADB"/>
    <w:rsid w:val="000E3800"/>
    <w:rsid w:val="000E3C1C"/>
    <w:rsid w:val="000E41B7"/>
    <w:rsid w:val="000E4B42"/>
    <w:rsid w:val="000E4B4E"/>
    <w:rsid w:val="000E6BA0"/>
    <w:rsid w:val="000E7853"/>
    <w:rsid w:val="000F01A9"/>
    <w:rsid w:val="000F174A"/>
    <w:rsid w:val="000F2824"/>
    <w:rsid w:val="000F3CFF"/>
    <w:rsid w:val="000F7960"/>
    <w:rsid w:val="00100B01"/>
    <w:rsid w:val="00100B59"/>
    <w:rsid w:val="00100DC5"/>
    <w:rsid w:val="00100E27"/>
    <w:rsid w:val="00100E5A"/>
    <w:rsid w:val="00101135"/>
    <w:rsid w:val="001017D9"/>
    <w:rsid w:val="0010259B"/>
    <w:rsid w:val="00102D25"/>
    <w:rsid w:val="00103927"/>
    <w:rsid w:val="00103D80"/>
    <w:rsid w:val="00104A05"/>
    <w:rsid w:val="00105BFC"/>
    <w:rsid w:val="00105F5A"/>
    <w:rsid w:val="00106009"/>
    <w:rsid w:val="001061F9"/>
    <w:rsid w:val="001063D5"/>
    <w:rsid w:val="001068B3"/>
    <w:rsid w:val="00106A3B"/>
    <w:rsid w:val="00106E7E"/>
    <w:rsid w:val="001113CC"/>
    <w:rsid w:val="00113727"/>
    <w:rsid w:val="00113763"/>
    <w:rsid w:val="00114B7D"/>
    <w:rsid w:val="00116CCB"/>
    <w:rsid w:val="00116CEB"/>
    <w:rsid w:val="001177C4"/>
    <w:rsid w:val="00117B7D"/>
    <w:rsid w:val="00117FF3"/>
    <w:rsid w:val="0012093E"/>
    <w:rsid w:val="0012272A"/>
    <w:rsid w:val="001231F0"/>
    <w:rsid w:val="001252ED"/>
    <w:rsid w:val="001257A8"/>
    <w:rsid w:val="00125C6C"/>
    <w:rsid w:val="00125D3B"/>
    <w:rsid w:val="00127648"/>
    <w:rsid w:val="0013032B"/>
    <w:rsid w:val="001305EA"/>
    <w:rsid w:val="001324C3"/>
    <w:rsid w:val="001328FA"/>
    <w:rsid w:val="0013419A"/>
    <w:rsid w:val="00134700"/>
    <w:rsid w:val="00134E23"/>
    <w:rsid w:val="00134E4D"/>
    <w:rsid w:val="00135E80"/>
    <w:rsid w:val="00136DF3"/>
    <w:rsid w:val="00140753"/>
    <w:rsid w:val="00140F65"/>
    <w:rsid w:val="0014239C"/>
    <w:rsid w:val="00143277"/>
    <w:rsid w:val="00143921"/>
    <w:rsid w:val="001445E2"/>
    <w:rsid w:val="00146F04"/>
    <w:rsid w:val="00146F4B"/>
    <w:rsid w:val="00147E93"/>
    <w:rsid w:val="00150EBC"/>
    <w:rsid w:val="001520B0"/>
    <w:rsid w:val="0015446A"/>
    <w:rsid w:val="0015487C"/>
    <w:rsid w:val="00155144"/>
    <w:rsid w:val="00155B61"/>
    <w:rsid w:val="00156956"/>
    <w:rsid w:val="001569C6"/>
    <w:rsid w:val="0015712E"/>
    <w:rsid w:val="00161A3D"/>
    <w:rsid w:val="00162395"/>
    <w:rsid w:val="00162C3A"/>
    <w:rsid w:val="00165B83"/>
    <w:rsid w:val="00165FF0"/>
    <w:rsid w:val="0017075C"/>
    <w:rsid w:val="00170CB5"/>
    <w:rsid w:val="00171601"/>
    <w:rsid w:val="00172EC4"/>
    <w:rsid w:val="00174183"/>
    <w:rsid w:val="00174DFA"/>
    <w:rsid w:val="00176C65"/>
    <w:rsid w:val="0017706C"/>
    <w:rsid w:val="00177FCB"/>
    <w:rsid w:val="0018036C"/>
    <w:rsid w:val="00180A15"/>
    <w:rsid w:val="001810F4"/>
    <w:rsid w:val="00181128"/>
    <w:rsid w:val="0018179E"/>
    <w:rsid w:val="001821CD"/>
    <w:rsid w:val="00182B46"/>
    <w:rsid w:val="001839C3"/>
    <w:rsid w:val="00183B80"/>
    <w:rsid w:val="00183DB2"/>
    <w:rsid w:val="00183E9C"/>
    <w:rsid w:val="001841F1"/>
    <w:rsid w:val="0018571A"/>
    <w:rsid w:val="001859B6"/>
    <w:rsid w:val="00187AED"/>
    <w:rsid w:val="00187FFC"/>
    <w:rsid w:val="00191D2F"/>
    <w:rsid w:val="00191F45"/>
    <w:rsid w:val="00193503"/>
    <w:rsid w:val="001939CA"/>
    <w:rsid w:val="00193B82"/>
    <w:rsid w:val="0019570D"/>
    <w:rsid w:val="0019600C"/>
    <w:rsid w:val="00196CF1"/>
    <w:rsid w:val="001978E6"/>
    <w:rsid w:val="00197B41"/>
    <w:rsid w:val="001A03EA"/>
    <w:rsid w:val="001A0AF7"/>
    <w:rsid w:val="001A1E56"/>
    <w:rsid w:val="001A22A9"/>
    <w:rsid w:val="001A25AF"/>
    <w:rsid w:val="001A3627"/>
    <w:rsid w:val="001A5586"/>
    <w:rsid w:val="001A60AF"/>
    <w:rsid w:val="001A6EF1"/>
    <w:rsid w:val="001B08E3"/>
    <w:rsid w:val="001B1410"/>
    <w:rsid w:val="001B3065"/>
    <w:rsid w:val="001B33C0"/>
    <w:rsid w:val="001B4A46"/>
    <w:rsid w:val="001B4C75"/>
    <w:rsid w:val="001B5E34"/>
    <w:rsid w:val="001B68DA"/>
    <w:rsid w:val="001B75D0"/>
    <w:rsid w:val="001B7F05"/>
    <w:rsid w:val="001C012E"/>
    <w:rsid w:val="001C2997"/>
    <w:rsid w:val="001C4DB7"/>
    <w:rsid w:val="001C6C9B"/>
    <w:rsid w:val="001C6D7B"/>
    <w:rsid w:val="001C7417"/>
    <w:rsid w:val="001C7F1D"/>
    <w:rsid w:val="001D10B2"/>
    <w:rsid w:val="001D14BB"/>
    <w:rsid w:val="001D1E02"/>
    <w:rsid w:val="001D3092"/>
    <w:rsid w:val="001D4CD1"/>
    <w:rsid w:val="001D5BA2"/>
    <w:rsid w:val="001D66C2"/>
    <w:rsid w:val="001D6877"/>
    <w:rsid w:val="001E0D4D"/>
    <w:rsid w:val="001E0FFC"/>
    <w:rsid w:val="001E1C2D"/>
    <w:rsid w:val="001E1F93"/>
    <w:rsid w:val="001E24CF"/>
    <w:rsid w:val="001E3097"/>
    <w:rsid w:val="001E4B06"/>
    <w:rsid w:val="001E5F98"/>
    <w:rsid w:val="001F01F4"/>
    <w:rsid w:val="001F05D4"/>
    <w:rsid w:val="001F0F26"/>
    <w:rsid w:val="001F219E"/>
    <w:rsid w:val="001F2232"/>
    <w:rsid w:val="001F51B3"/>
    <w:rsid w:val="001F64BE"/>
    <w:rsid w:val="001F6D7B"/>
    <w:rsid w:val="001F7070"/>
    <w:rsid w:val="001F7807"/>
    <w:rsid w:val="002007C8"/>
    <w:rsid w:val="00200AD3"/>
    <w:rsid w:val="00200EF2"/>
    <w:rsid w:val="002016B9"/>
    <w:rsid w:val="00201825"/>
    <w:rsid w:val="00201CB2"/>
    <w:rsid w:val="00202266"/>
    <w:rsid w:val="00202F6E"/>
    <w:rsid w:val="00203C2B"/>
    <w:rsid w:val="002046F7"/>
    <w:rsid w:val="0020478D"/>
    <w:rsid w:val="002054D0"/>
    <w:rsid w:val="00206EFD"/>
    <w:rsid w:val="0020756A"/>
    <w:rsid w:val="00210D95"/>
    <w:rsid w:val="00211DF5"/>
    <w:rsid w:val="00212B96"/>
    <w:rsid w:val="0021303C"/>
    <w:rsid w:val="002136B3"/>
    <w:rsid w:val="0021404E"/>
    <w:rsid w:val="002140D1"/>
    <w:rsid w:val="00215C3F"/>
    <w:rsid w:val="0021642A"/>
    <w:rsid w:val="00216526"/>
    <w:rsid w:val="0021660A"/>
    <w:rsid w:val="00216957"/>
    <w:rsid w:val="00217731"/>
    <w:rsid w:val="00217AE6"/>
    <w:rsid w:val="00220B90"/>
    <w:rsid w:val="00221777"/>
    <w:rsid w:val="00221998"/>
    <w:rsid w:val="00221E1A"/>
    <w:rsid w:val="00221F4B"/>
    <w:rsid w:val="002226C4"/>
    <w:rsid w:val="002228E3"/>
    <w:rsid w:val="00224261"/>
    <w:rsid w:val="00224B16"/>
    <w:rsid w:val="00224D61"/>
    <w:rsid w:val="002265BD"/>
    <w:rsid w:val="002270CC"/>
    <w:rsid w:val="00227421"/>
    <w:rsid w:val="00227894"/>
    <w:rsid w:val="0022791F"/>
    <w:rsid w:val="00231190"/>
    <w:rsid w:val="00231E53"/>
    <w:rsid w:val="00233556"/>
    <w:rsid w:val="00234830"/>
    <w:rsid w:val="002368C7"/>
    <w:rsid w:val="0023726F"/>
    <w:rsid w:val="002377FD"/>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8E1"/>
    <w:rsid w:val="00254B2A"/>
    <w:rsid w:val="002556DB"/>
    <w:rsid w:val="00256568"/>
    <w:rsid w:val="00256D4F"/>
    <w:rsid w:val="00260EE8"/>
    <w:rsid w:val="00260F28"/>
    <w:rsid w:val="0026131D"/>
    <w:rsid w:val="00263542"/>
    <w:rsid w:val="0026606B"/>
    <w:rsid w:val="00266738"/>
    <w:rsid w:val="0026691A"/>
    <w:rsid w:val="00266D0C"/>
    <w:rsid w:val="002673D3"/>
    <w:rsid w:val="002717AE"/>
    <w:rsid w:val="00273F94"/>
    <w:rsid w:val="00274F9A"/>
    <w:rsid w:val="002760B7"/>
    <w:rsid w:val="0027707D"/>
    <w:rsid w:val="002810D3"/>
    <w:rsid w:val="00281E30"/>
    <w:rsid w:val="002827A5"/>
    <w:rsid w:val="00284437"/>
    <w:rsid w:val="002847AE"/>
    <w:rsid w:val="002870F2"/>
    <w:rsid w:val="00287650"/>
    <w:rsid w:val="00287796"/>
    <w:rsid w:val="0029008E"/>
    <w:rsid w:val="00290154"/>
    <w:rsid w:val="00291124"/>
    <w:rsid w:val="00293598"/>
    <w:rsid w:val="00294F88"/>
    <w:rsid w:val="00294FCC"/>
    <w:rsid w:val="00295516"/>
    <w:rsid w:val="00295906"/>
    <w:rsid w:val="002961FA"/>
    <w:rsid w:val="0029733C"/>
    <w:rsid w:val="002A10A1"/>
    <w:rsid w:val="002A12C5"/>
    <w:rsid w:val="002A3161"/>
    <w:rsid w:val="002A3410"/>
    <w:rsid w:val="002A44D1"/>
    <w:rsid w:val="002A4631"/>
    <w:rsid w:val="002A5BA6"/>
    <w:rsid w:val="002A6EA6"/>
    <w:rsid w:val="002A6F95"/>
    <w:rsid w:val="002A791D"/>
    <w:rsid w:val="002B108B"/>
    <w:rsid w:val="002B12DE"/>
    <w:rsid w:val="002B143A"/>
    <w:rsid w:val="002B270D"/>
    <w:rsid w:val="002B2BFA"/>
    <w:rsid w:val="002B3375"/>
    <w:rsid w:val="002B4745"/>
    <w:rsid w:val="002B480D"/>
    <w:rsid w:val="002B4845"/>
    <w:rsid w:val="002B4AC3"/>
    <w:rsid w:val="002B7744"/>
    <w:rsid w:val="002C05AC"/>
    <w:rsid w:val="002C194D"/>
    <w:rsid w:val="002C3953"/>
    <w:rsid w:val="002C44B7"/>
    <w:rsid w:val="002C508B"/>
    <w:rsid w:val="002C56A0"/>
    <w:rsid w:val="002C6D21"/>
    <w:rsid w:val="002C6E1E"/>
    <w:rsid w:val="002C7496"/>
    <w:rsid w:val="002D12FF"/>
    <w:rsid w:val="002D1C46"/>
    <w:rsid w:val="002D21A5"/>
    <w:rsid w:val="002D294B"/>
    <w:rsid w:val="002D4413"/>
    <w:rsid w:val="002D5ABC"/>
    <w:rsid w:val="002D7247"/>
    <w:rsid w:val="002E0435"/>
    <w:rsid w:val="002E23E3"/>
    <w:rsid w:val="002E26F3"/>
    <w:rsid w:val="002E30BA"/>
    <w:rsid w:val="002E34CB"/>
    <w:rsid w:val="002E4059"/>
    <w:rsid w:val="002E433B"/>
    <w:rsid w:val="002E4D5B"/>
    <w:rsid w:val="002E5474"/>
    <w:rsid w:val="002E5699"/>
    <w:rsid w:val="002E5832"/>
    <w:rsid w:val="002E633F"/>
    <w:rsid w:val="002E65E2"/>
    <w:rsid w:val="002E7603"/>
    <w:rsid w:val="002E7CA3"/>
    <w:rsid w:val="002F0BF7"/>
    <w:rsid w:val="002F0D60"/>
    <w:rsid w:val="002F104E"/>
    <w:rsid w:val="002F1BD9"/>
    <w:rsid w:val="002F3A6D"/>
    <w:rsid w:val="002F4EBA"/>
    <w:rsid w:val="002F749C"/>
    <w:rsid w:val="002F7BB0"/>
    <w:rsid w:val="00302094"/>
    <w:rsid w:val="00303813"/>
    <w:rsid w:val="0030601F"/>
    <w:rsid w:val="00306F73"/>
    <w:rsid w:val="00307311"/>
    <w:rsid w:val="003102C3"/>
    <w:rsid w:val="00310348"/>
    <w:rsid w:val="00310EE6"/>
    <w:rsid w:val="00310F5E"/>
    <w:rsid w:val="00311628"/>
    <w:rsid w:val="0031174D"/>
    <w:rsid w:val="00311860"/>
    <w:rsid w:val="00311E73"/>
    <w:rsid w:val="0031221D"/>
    <w:rsid w:val="003123F7"/>
    <w:rsid w:val="00313DDA"/>
    <w:rsid w:val="00314929"/>
    <w:rsid w:val="00314A01"/>
    <w:rsid w:val="00314B9D"/>
    <w:rsid w:val="00314DD8"/>
    <w:rsid w:val="00315221"/>
    <w:rsid w:val="003155A3"/>
    <w:rsid w:val="00315B35"/>
    <w:rsid w:val="00316A7F"/>
    <w:rsid w:val="00317B24"/>
    <w:rsid w:val="00317D8E"/>
    <w:rsid w:val="00317E8F"/>
    <w:rsid w:val="003201C0"/>
    <w:rsid w:val="00320752"/>
    <w:rsid w:val="003209E8"/>
    <w:rsid w:val="00320DAB"/>
    <w:rsid w:val="003211F4"/>
    <w:rsid w:val="0032193F"/>
    <w:rsid w:val="00322186"/>
    <w:rsid w:val="00322962"/>
    <w:rsid w:val="0032403E"/>
    <w:rsid w:val="00324D73"/>
    <w:rsid w:val="00325B7B"/>
    <w:rsid w:val="0032763C"/>
    <w:rsid w:val="00330450"/>
    <w:rsid w:val="0033100B"/>
    <w:rsid w:val="0033170F"/>
    <w:rsid w:val="0033193C"/>
    <w:rsid w:val="00332B30"/>
    <w:rsid w:val="003339FD"/>
    <w:rsid w:val="00334ADE"/>
    <w:rsid w:val="00334EE8"/>
    <w:rsid w:val="0033532B"/>
    <w:rsid w:val="00335EEC"/>
    <w:rsid w:val="00336799"/>
    <w:rsid w:val="0033685E"/>
    <w:rsid w:val="00336B62"/>
    <w:rsid w:val="00337929"/>
    <w:rsid w:val="00337AD4"/>
    <w:rsid w:val="00340003"/>
    <w:rsid w:val="0034170D"/>
    <w:rsid w:val="003429B7"/>
    <w:rsid w:val="00342B92"/>
    <w:rsid w:val="00343B23"/>
    <w:rsid w:val="003444A9"/>
    <w:rsid w:val="003445F2"/>
    <w:rsid w:val="00345EB0"/>
    <w:rsid w:val="003473D8"/>
    <w:rsid w:val="0034764B"/>
    <w:rsid w:val="0034764D"/>
    <w:rsid w:val="00347777"/>
    <w:rsid w:val="0034780A"/>
    <w:rsid w:val="00347CBE"/>
    <w:rsid w:val="003503AC"/>
    <w:rsid w:val="00352686"/>
    <w:rsid w:val="0035285E"/>
    <w:rsid w:val="003534AD"/>
    <w:rsid w:val="00357136"/>
    <w:rsid w:val="003576EB"/>
    <w:rsid w:val="00360C67"/>
    <w:rsid w:val="00360E65"/>
    <w:rsid w:val="00362DCB"/>
    <w:rsid w:val="0036308C"/>
    <w:rsid w:val="003636F0"/>
    <w:rsid w:val="00363E8F"/>
    <w:rsid w:val="00365118"/>
    <w:rsid w:val="00365968"/>
    <w:rsid w:val="00366467"/>
    <w:rsid w:val="00367331"/>
    <w:rsid w:val="00370563"/>
    <w:rsid w:val="003713D2"/>
    <w:rsid w:val="00371AF4"/>
    <w:rsid w:val="00371D95"/>
    <w:rsid w:val="003721D5"/>
    <w:rsid w:val="00372A4F"/>
    <w:rsid w:val="00372B9F"/>
    <w:rsid w:val="00373265"/>
    <w:rsid w:val="0037384B"/>
    <w:rsid w:val="00373892"/>
    <w:rsid w:val="003743CE"/>
    <w:rsid w:val="00377B60"/>
    <w:rsid w:val="003807AF"/>
    <w:rsid w:val="00380856"/>
    <w:rsid w:val="00380E60"/>
    <w:rsid w:val="00380EAE"/>
    <w:rsid w:val="0038198C"/>
    <w:rsid w:val="00381F78"/>
    <w:rsid w:val="00382A6F"/>
    <w:rsid w:val="00382C57"/>
    <w:rsid w:val="00383B5F"/>
    <w:rsid w:val="00384483"/>
    <w:rsid w:val="00384999"/>
    <w:rsid w:val="0038499A"/>
    <w:rsid w:val="00384D8B"/>
    <w:rsid w:val="00384F53"/>
    <w:rsid w:val="00386D58"/>
    <w:rsid w:val="00387053"/>
    <w:rsid w:val="00387E24"/>
    <w:rsid w:val="00390B91"/>
    <w:rsid w:val="00391F95"/>
    <w:rsid w:val="00395451"/>
    <w:rsid w:val="00395633"/>
    <w:rsid w:val="00395716"/>
    <w:rsid w:val="00396B0E"/>
    <w:rsid w:val="0039766F"/>
    <w:rsid w:val="003A01C8"/>
    <w:rsid w:val="003A1238"/>
    <w:rsid w:val="003A1937"/>
    <w:rsid w:val="003A2317"/>
    <w:rsid w:val="003A2975"/>
    <w:rsid w:val="003A2F53"/>
    <w:rsid w:val="003A3418"/>
    <w:rsid w:val="003A43B0"/>
    <w:rsid w:val="003A4DBE"/>
    <w:rsid w:val="003A4F65"/>
    <w:rsid w:val="003A5964"/>
    <w:rsid w:val="003A5E30"/>
    <w:rsid w:val="003A6344"/>
    <w:rsid w:val="003A6624"/>
    <w:rsid w:val="003A695D"/>
    <w:rsid w:val="003A6A25"/>
    <w:rsid w:val="003A6F6B"/>
    <w:rsid w:val="003A6FBE"/>
    <w:rsid w:val="003A7EBB"/>
    <w:rsid w:val="003B225F"/>
    <w:rsid w:val="003B3CB0"/>
    <w:rsid w:val="003B45A9"/>
    <w:rsid w:val="003B6BF1"/>
    <w:rsid w:val="003B7A31"/>
    <w:rsid w:val="003B7BBB"/>
    <w:rsid w:val="003C0FB3"/>
    <w:rsid w:val="003C3990"/>
    <w:rsid w:val="003C434B"/>
    <w:rsid w:val="003C489D"/>
    <w:rsid w:val="003C54B8"/>
    <w:rsid w:val="003C687F"/>
    <w:rsid w:val="003C723C"/>
    <w:rsid w:val="003D086D"/>
    <w:rsid w:val="003D0F7F"/>
    <w:rsid w:val="003D3CF0"/>
    <w:rsid w:val="003D53BF"/>
    <w:rsid w:val="003D5665"/>
    <w:rsid w:val="003D5B76"/>
    <w:rsid w:val="003D6797"/>
    <w:rsid w:val="003D779D"/>
    <w:rsid w:val="003D7846"/>
    <w:rsid w:val="003D78A2"/>
    <w:rsid w:val="003D7B76"/>
    <w:rsid w:val="003E03FD"/>
    <w:rsid w:val="003E15EE"/>
    <w:rsid w:val="003E1B36"/>
    <w:rsid w:val="003E2AF3"/>
    <w:rsid w:val="003E6AE0"/>
    <w:rsid w:val="003F0971"/>
    <w:rsid w:val="003F0D57"/>
    <w:rsid w:val="003F28DA"/>
    <w:rsid w:val="003F2C2F"/>
    <w:rsid w:val="003F35B8"/>
    <w:rsid w:val="003F3AB8"/>
    <w:rsid w:val="003F3EF5"/>
    <w:rsid w:val="003F3F97"/>
    <w:rsid w:val="003F42CF"/>
    <w:rsid w:val="003F4EA0"/>
    <w:rsid w:val="003F66AD"/>
    <w:rsid w:val="003F69BE"/>
    <w:rsid w:val="003F7372"/>
    <w:rsid w:val="003F7D20"/>
    <w:rsid w:val="00400EB0"/>
    <w:rsid w:val="004013F6"/>
    <w:rsid w:val="00402FCF"/>
    <w:rsid w:val="004042F8"/>
    <w:rsid w:val="004048C9"/>
    <w:rsid w:val="00404C73"/>
    <w:rsid w:val="00405801"/>
    <w:rsid w:val="00406BA0"/>
    <w:rsid w:val="00407474"/>
    <w:rsid w:val="00407ECD"/>
    <w:rsid w:val="00407ED4"/>
    <w:rsid w:val="00407F31"/>
    <w:rsid w:val="004125FD"/>
    <w:rsid w:val="004128F0"/>
    <w:rsid w:val="004136FE"/>
    <w:rsid w:val="00413E41"/>
    <w:rsid w:val="004147AE"/>
    <w:rsid w:val="00414D5B"/>
    <w:rsid w:val="004163AD"/>
    <w:rsid w:val="0041645A"/>
    <w:rsid w:val="00417BB8"/>
    <w:rsid w:val="00420300"/>
    <w:rsid w:val="00421CC4"/>
    <w:rsid w:val="0042354D"/>
    <w:rsid w:val="00425070"/>
    <w:rsid w:val="004259A6"/>
    <w:rsid w:val="00425CCF"/>
    <w:rsid w:val="004273E0"/>
    <w:rsid w:val="00427A4F"/>
    <w:rsid w:val="00430196"/>
    <w:rsid w:val="0043040C"/>
    <w:rsid w:val="00430D80"/>
    <w:rsid w:val="004317B5"/>
    <w:rsid w:val="00431E3D"/>
    <w:rsid w:val="00435259"/>
    <w:rsid w:val="00436B23"/>
    <w:rsid w:val="00436E88"/>
    <w:rsid w:val="00440977"/>
    <w:rsid w:val="004415D6"/>
    <w:rsid w:val="0044175B"/>
    <w:rsid w:val="00441C88"/>
    <w:rsid w:val="00442026"/>
    <w:rsid w:val="00442448"/>
    <w:rsid w:val="00443CD4"/>
    <w:rsid w:val="004440BB"/>
    <w:rsid w:val="004450B6"/>
    <w:rsid w:val="00445612"/>
    <w:rsid w:val="00446E0F"/>
    <w:rsid w:val="004479D8"/>
    <w:rsid w:val="00447C97"/>
    <w:rsid w:val="00451168"/>
    <w:rsid w:val="00451506"/>
    <w:rsid w:val="00452D84"/>
    <w:rsid w:val="00453739"/>
    <w:rsid w:val="0045627B"/>
    <w:rsid w:val="00456C90"/>
    <w:rsid w:val="00457160"/>
    <w:rsid w:val="004578CC"/>
    <w:rsid w:val="0046153B"/>
    <w:rsid w:val="00461677"/>
    <w:rsid w:val="0046249D"/>
    <w:rsid w:val="00463BFC"/>
    <w:rsid w:val="004657D6"/>
    <w:rsid w:val="004728AA"/>
    <w:rsid w:val="00473346"/>
    <w:rsid w:val="00473F46"/>
    <w:rsid w:val="004758BB"/>
    <w:rsid w:val="00476168"/>
    <w:rsid w:val="00476284"/>
    <w:rsid w:val="0047758F"/>
    <w:rsid w:val="0048084F"/>
    <w:rsid w:val="004810BD"/>
    <w:rsid w:val="0048175E"/>
    <w:rsid w:val="00482868"/>
    <w:rsid w:val="00483B44"/>
    <w:rsid w:val="00483CA9"/>
    <w:rsid w:val="004850B9"/>
    <w:rsid w:val="0048525B"/>
    <w:rsid w:val="00485CCD"/>
    <w:rsid w:val="00485DB5"/>
    <w:rsid w:val="004860C5"/>
    <w:rsid w:val="00486D2B"/>
    <w:rsid w:val="0049096D"/>
    <w:rsid w:val="00490D60"/>
    <w:rsid w:val="00491BD0"/>
    <w:rsid w:val="00493120"/>
    <w:rsid w:val="004949C7"/>
    <w:rsid w:val="00494FDC"/>
    <w:rsid w:val="004A0489"/>
    <w:rsid w:val="004A0A07"/>
    <w:rsid w:val="004A124F"/>
    <w:rsid w:val="004A161B"/>
    <w:rsid w:val="004A3F23"/>
    <w:rsid w:val="004A4106"/>
    <w:rsid w:val="004A4146"/>
    <w:rsid w:val="004A47DB"/>
    <w:rsid w:val="004A4F6C"/>
    <w:rsid w:val="004A5AAE"/>
    <w:rsid w:val="004A653A"/>
    <w:rsid w:val="004A6AB7"/>
    <w:rsid w:val="004A6F62"/>
    <w:rsid w:val="004A7284"/>
    <w:rsid w:val="004A7771"/>
    <w:rsid w:val="004A7D3D"/>
    <w:rsid w:val="004A7E1A"/>
    <w:rsid w:val="004B0073"/>
    <w:rsid w:val="004B0A44"/>
    <w:rsid w:val="004B1541"/>
    <w:rsid w:val="004B240E"/>
    <w:rsid w:val="004B29F4"/>
    <w:rsid w:val="004B4C27"/>
    <w:rsid w:val="004B6407"/>
    <w:rsid w:val="004B6923"/>
    <w:rsid w:val="004B7240"/>
    <w:rsid w:val="004B7495"/>
    <w:rsid w:val="004B780F"/>
    <w:rsid w:val="004B7B56"/>
    <w:rsid w:val="004B7EE9"/>
    <w:rsid w:val="004C026E"/>
    <w:rsid w:val="004C098E"/>
    <w:rsid w:val="004C0BA9"/>
    <w:rsid w:val="004C1147"/>
    <w:rsid w:val="004C20CF"/>
    <w:rsid w:val="004C2420"/>
    <w:rsid w:val="004C299C"/>
    <w:rsid w:val="004C2E2E"/>
    <w:rsid w:val="004C3080"/>
    <w:rsid w:val="004C3374"/>
    <w:rsid w:val="004C38A9"/>
    <w:rsid w:val="004C4D54"/>
    <w:rsid w:val="004C507F"/>
    <w:rsid w:val="004C6635"/>
    <w:rsid w:val="004C7023"/>
    <w:rsid w:val="004C7513"/>
    <w:rsid w:val="004D02AC"/>
    <w:rsid w:val="004D0383"/>
    <w:rsid w:val="004D1803"/>
    <w:rsid w:val="004D1875"/>
    <w:rsid w:val="004D1F3F"/>
    <w:rsid w:val="004D333E"/>
    <w:rsid w:val="004D3A72"/>
    <w:rsid w:val="004D3EE2"/>
    <w:rsid w:val="004D5BBA"/>
    <w:rsid w:val="004D6540"/>
    <w:rsid w:val="004D66E9"/>
    <w:rsid w:val="004E1C2A"/>
    <w:rsid w:val="004E2ACB"/>
    <w:rsid w:val="004E38B0"/>
    <w:rsid w:val="004E3C28"/>
    <w:rsid w:val="004E4332"/>
    <w:rsid w:val="004E4E0B"/>
    <w:rsid w:val="004E6856"/>
    <w:rsid w:val="004E6FB4"/>
    <w:rsid w:val="004F06AC"/>
    <w:rsid w:val="004F0977"/>
    <w:rsid w:val="004F0E74"/>
    <w:rsid w:val="004F1408"/>
    <w:rsid w:val="004F14AB"/>
    <w:rsid w:val="004F3563"/>
    <w:rsid w:val="004F4E1D"/>
    <w:rsid w:val="004F5E50"/>
    <w:rsid w:val="004F6257"/>
    <w:rsid w:val="004F62ED"/>
    <w:rsid w:val="004F6A25"/>
    <w:rsid w:val="004F6AB0"/>
    <w:rsid w:val="004F6B4D"/>
    <w:rsid w:val="004F6F40"/>
    <w:rsid w:val="005000BD"/>
    <w:rsid w:val="005000DD"/>
    <w:rsid w:val="00503948"/>
    <w:rsid w:val="00503B09"/>
    <w:rsid w:val="00504F5C"/>
    <w:rsid w:val="00505262"/>
    <w:rsid w:val="0050597B"/>
    <w:rsid w:val="00506DF8"/>
    <w:rsid w:val="00507310"/>
    <w:rsid w:val="00507451"/>
    <w:rsid w:val="00511F4D"/>
    <w:rsid w:val="00512714"/>
    <w:rsid w:val="00514D6B"/>
    <w:rsid w:val="0051574E"/>
    <w:rsid w:val="0051725F"/>
    <w:rsid w:val="00520095"/>
    <w:rsid w:val="00520645"/>
    <w:rsid w:val="00521493"/>
    <w:rsid w:val="0052168D"/>
    <w:rsid w:val="0052396A"/>
    <w:rsid w:val="00525F0D"/>
    <w:rsid w:val="00527218"/>
    <w:rsid w:val="0052734E"/>
    <w:rsid w:val="0052782C"/>
    <w:rsid w:val="00527A41"/>
    <w:rsid w:val="00530A0E"/>
    <w:rsid w:val="00530E46"/>
    <w:rsid w:val="005324EF"/>
    <w:rsid w:val="0053286B"/>
    <w:rsid w:val="00533747"/>
    <w:rsid w:val="00535276"/>
    <w:rsid w:val="00536369"/>
    <w:rsid w:val="005363A7"/>
    <w:rsid w:val="005400B3"/>
    <w:rsid w:val="005400FF"/>
    <w:rsid w:val="00540E99"/>
    <w:rsid w:val="00541130"/>
    <w:rsid w:val="00542064"/>
    <w:rsid w:val="0054273E"/>
    <w:rsid w:val="005433C7"/>
    <w:rsid w:val="00543CDB"/>
    <w:rsid w:val="0054451E"/>
    <w:rsid w:val="005447BE"/>
    <w:rsid w:val="00544B19"/>
    <w:rsid w:val="00545658"/>
    <w:rsid w:val="00546A8B"/>
    <w:rsid w:val="00546D5E"/>
    <w:rsid w:val="00546F02"/>
    <w:rsid w:val="00547051"/>
    <w:rsid w:val="0054770B"/>
    <w:rsid w:val="005479D1"/>
    <w:rsid w:val="00551073"/>
    <w:rsid w:val="00551DA4"/>
    <w:rsid w:val="0055213A"/>
    <w:rsid w:val="00552A98"/>
    <w:rsid w:val="00552DCB"/>
    <w:rsid w:val="00554956"/>
    <w:rsid w:val="00557BE6"/>
    <w:rsid w:val="005600BC"/>
    <w:rsid w:val="00560958"/>
    <w:rsid w:val="00563104"/>
    <w:rsid w:val="005646C1"/>
    <w:rsid w:val="005646CC"/>
    <w:rsid w:val="005652E4"/>
    <w:rsid w:val="00565730"/>
    <w:rsid w:val="00566671"/>
    <w:rsid w:val="00566BAD"/>
    <w:rsid w:val="00566C84"/>
    <w:rsid w:val="00567B22"/>
    <w:rsid w:val="0057134C"/>
    <w:rsid w:val="00572782"/>
    <w:rsid w:val="0057331C"/>
    <w:rsid w:val="00573328"/>
    <w:rsid w:val="00573F07"/>
    <w:rsid w:val="0057478F"/>
    <w:rsid w:val="005747FF"/>
    <w:rsid w:val="00574B35"/>
    <w:rsid w:val="00574B71"/>
    <w:rsid w:val="00576415"/>
    <w:rsid w:val="005776AF"/>
    <w:rsid w:val="00580D0F"/>
    <w:rsid w:val="00581E6A"/>
    <w:rsid w:val="00581F3D"/>
    <w:rsid w:val="005824C0"/>
    <w:rsid w:val="00582560"/>
    <w:rsid w:val="00582F3D"/>
    <w:rsid w:val="00582FD7"/>
    <w:rsid w:val="005832ED"/>
    <w:rsid w:val="00583524"/>
    <w:rsid w:val="005835A2"/>
    <w:rsid w:val="0058362A"/>
    <w:rsid w:val="00583853"/>
    <w:rsid w:val="005854CA"/>
    <w:rsid w:val="00585589"/>
    <w:rsid w:val="005857A8"/>
    <w:rsid w:val="0058713B"/>
    <w:rsid w:val="005876D2"/>
    <w:rsid w:val="005877D7"/>
    <w:rsid w:val="0059056C"/>
    <w:rsid w:val="0059130B"/>
    <w:rsid w:val="00591980"/>
    <w:rsid w:val="00594705"/>
    <w:rsid w:val="00595036"/>
    <w:rsid w:val="005963BB"/>
    <w:rsid w:val="00596689"/>
    <w:rsid w:val="00596B81"/>
    <w:rsid w:val="00597AD7"/>
    <w:rsid w:val="005A11C3"/>
    <w:rsid w:val="005A16FB"/>
    <w:rsid w:val="005A1A68"/>
    <w:rsid w:val="005A1D50"/>
    <w:rsid w:val="005A2985"/>
    <w:rsid w:val="005A2A5A"/>
    <w:rsid w:val="005A3076"/>
    <w:rsid w:val="005A39FC"/>
    <w:rsid w:val="005A3B66"/>
    <w:rsid w:val="005A42E3"/>
    <w:rsid w:val="005A5F04"/>
    <w:rsid w:val="005A6DC2"/>
    <w:rsid w:val="005A7F45"/>
    <w:rsid w:val="005B0870"/>
    <w:rsid w:val="005B1762"/>
    <w:rsid w:val="005B27AF"/>
    <w:rsid w:val="005B33C1"/>
    <w:rsid w:val="005B3FF5"/>
    <w:rsid w:val="005B42DD"/>
    <w:rsid w:val="005B4B88"/>
    <w:rsid w:val="005B5605"/>
    <w:rsid w:val="005B5A1C"/>
    <w:rsid w:val="005B5D60"/>
    <w:rsid w:val="005B5E31"/>
    <w:rsid w:val="005B64AE"/>
    <w:rsid w:val="005B6E3D"/>
    <w:rsid w:val="005B7298"/>
    <w:rsid w:val="005C00AB"/>
    <w:rsid w:val="005C1BFC"/>
    <w:rsid w:val="005C7AC6"/>
    <w:rsid w:val="005C7B55"/>
    <w:rsid w:val="005D0175"/>
    <w:rsid w:val="005D148D"/>
    <w:rsid w:val="005D1CC4"/>
    <w:rsid w:val="005D2D62"/>
    <w:rsid w:val="005D5A78"/>
    <w:rsid w:val="005D5DB0"/>
    <w:rsid w:val="005D7A00"/>
    <w:rsid w:val="005D7E45"/>
    <w:rsid w:val="005E0B43"/>
    <w:rsid w:val="005E2D89"/>
    <w:rsid w:val="005E312B"/>
    <w:rsid w:val="005E3290"/>
    <w:rsid w:val="005E4742"/>
    <w:rsid w:val="005E6829"/>
    <w:rsid w:val="005F10D4"/>
    <w:rsid w:val="005F26E8"/>
    <w:rsid w:val="005F275A"/>
    <w:rsid w:val="005F2E08"/>
    <w:rsid w:val="005F7834"/>
    <w:rsid w:val="005F78DD"/>
    <w:rsid w:val="005F7A4D"/>
    <w:rsid w:val="00601B68"/>
    <w:rsid w:val="0060359B"/>
    <w:rsid w:val="00603F69"/>
    <w:rsid w:val="006040DA"/>
    <w:rsid w:val="006047BD"/>
    <w:rsid w:val="00606D78"/>
    <w:rsid w:val="00607675"/>
    <w:rsid w:val="00610147"/>
    <w:rsid w:val="00610F53"/>
    <w:rsid w:val="006128C0"/>
    <w:rsid w:val="00612E3F"/>
    <w:rsid w:val="00613208"/>
    <w:rsid w:val="00616767"/>
    <w:rsid w:val="0061698B"/>
    <w:rsid w:val="00616F61"/>
    <w:rsid w:val="006176F4"/>
    <w:rsid w:val="00620917"/>
    <w:rsid w:val="00620F71"/>
    <w:rsid w:val="0062163D"/>
    <w:rsid w:val="00622399"/>
    <w:rsid w:val="00623A9E"/>
    <w:rsid w:val="00624536"/>
    <w:rsid w:val="00624A20"/>
    <w:rsid w:val="00624C9B"/>
    <w:rsid w:val="006251EB"/>
    <w:rsid w:val="0062541D"/>
    <w:rsid w:val="0062592F"/>
    <w:rsid w:val="00625B33"/>
    <w:rsid w:val="00630BB3"/>
    <w:rsid w:val="00632182"/>
    <w:rsid w:val="006335DF"/>
    <w:rsid w:val="00634717"/>
    <w:rsid w:val="0063670E"/>
    <w:rsid w:val="00637181"/>
    <w:rsid w:val="00637AF8"/>
    <w:rsid w:val="006412BE"/>
    <w:rsid w:val="0064144D"/>
    <w:rsid w:val="00641609"/>
    <w:rsid w:val="0064160E"/>
    <w:rsid w:val="00642389"/>
    <w:rsid w:val="006429DC"/>
    <w:rsid w:val="00642E96"/>
    <w:rsid w:val="006439ED"/>
    <w:rsid w:val="00644306"/>
    <w:rsid w:val="00644EAB"/>
    <w:rsid w:val="006450E2"/>
    <w:rsid w:val="006453D8"/>
    <w:rsid w:val="006457A5"/>
    <w:rsid w:val="00650503"/>
    <w:rsid w:val="00651A1C"/>
    <w:rsid w:val="00651E73"/>
    <w:rsid w:val="006522EF"/>
    <w:rsid w:val="006522FD"/>
    <w:rsid w:val="00652800"/>
    <w:rsid w:val="00653AB0"/>
    <w:rsid w:val="00653C5D"/>
    <w:rsid w:val="006544A7"/>
    <w:rsid w:val="006552BE"/>
    <w:rsid w:val="00656141"/>
    <w:rsid w:val="00656C47"/>
    <w:rsid w:val="00657E49"/>
    <w:rsid w:val="00660ADA"/>
    <w:rsid w:val="00660EAA"/>
    <w:rsid w:val="00661413"/>
    <w:rsid w:val="006618E3"/>
    <w:rsid w:val="00661D06"/>
    <w:rsid w:val="00661EB6"/>
    <w:rsid w:val="006638B4"/>
    <w:rsid w:val="0066400D"/>
    <w:rsid w:val="006641B3"/>
    <w:rsid w:val="006644C4"/>
    <w:rsid w:val="00665F1A"/>
    <w:rsid w:val="0066665B"/>
    <w:rsid w:val="00670AB1"/>
    <w:rsid w:val="00670ED8"/>
    <w:rsid w:val="00670EE3"/>
    <w:rsid w:val="00672902"/>
    <w:rsid w:val="0067331F"/>
    <w:rsid w:val="006742E8"/>
    <w:rsid w:val="0067482E"/>
    <w:rsid w:val="00675260"/>
    <w:rsid w:val="0067583D"/>
    <w:rsid w:val="00676DF4"/>
    <w:rsid w:val="00677DDB"/>
    <w:rsid w:val="00677EF0"/>
    <w:rsid w:val="006814BF"/>
    <w:rsid w:val="00681DCF"/>
    <w:rsid w:val="00681F32"/>
    <w:rsid w:val="00682147"/>
    <w:rsid w:val="00683AEC"/>
    <w:rsid w:val="00684672"/>
    <w:rsid w:val="0068481E"/>
    <w:rsid w:val="00685F55"/>
    <w:rsid w:val="0068666F"/>
    <w:rsid w:val="0068780A"/>
    <w:rsid w:val="00690267"/>
    <w:rsid w:val="006906E7"/>
    <w:rsid w:val="006931D4"/>
    <w:rsid w:val="00694E70"/>
    <w:rsid w:val="006953A4"/>
    <w:rsid w:val="006954D4"/>
    <w:rsid w:val="0069598B"/>
    <w:rsid w:val="00695AF0"/>
    <w:rsid w:val="0069757D"/>
    <w:rsid w:val="006A12B6"/>
    <w:rsid w:val="006A1A8E"/>
    <w:rsid w:val="006A1CF6"/>
    <w:rsid w:val="006A2D9E"/>
    <w:rsid w:val="006A36DB"/>
    <w:rsid w:val="006A3DDE"/>
    <w:rsid w:val="006A3EF2"/>
    <w:rsid w:val="006A44D0"/>
    <w:rsid w:val="006A48C1"/>
    <w:rsid w:val="006A510D"/>
    <w:rsid w:val="006A51A4"/>
    <w:rsid w:val="006A651D"/>
    <w:rsid w:val="006A7A44"/>
    <w:rsid w:val="006A7D09"/>
    <w:rsid w:val="006B0291"/>
    <w:rsid w:val="006B06B2"/>
    <w:rsid w:val="006B1146"/>
    <w:rsid w:val="006B1FFA"/>
    <w:rsid w:val="006B21A0"/>
    <w:rsid w:val="006B3564"/>
    <w:rsid w:val="006B37E6"/>
    <w:rsid w:val="006B3D8F"/>
    <w:rsid w:val="006B42E3"/>
    <w:rsid w:val="006B44E9"/>
    <w:rsid w:val="006B73E5"/>
    <w:rsid w:val="006C00A3"/>
    <w:rsid w:val="006C10FC"/>
    <w:rsid w:val="006C13C0"/>
    <w:rsid w:val="006C1D04"/>
    <w:rsid w:val="006C2EEF"/>
    <w:rsid w:val="006C4B47"/>
    <w:rsid w:val="006C4FEE"/>
    <w:rsid w:val="006C615D"/>
    <w:rsid w:val="006C6FBE"/>
    <w:rsid w:val="006C7AB5"/>
    <w:rsid w:val="006D062E"/>
    <w:rsid w:val="006D0817"/>
    <w:rsid w:val="006D0996"/>
    <w:rsid w:val="006D2405"/>
    <w:rsid w:val="006D2D58"/>
    <w:rsid w:val="006D3A0E"/>
    <w:rsid w:val="006D4A39"/>
    <w:rsid w:val="006D53A4"/>
    <w:rsid w:val="006D6748"/>
    <w:rsid w:val="006E08A7"/>
    <w:rsid w:val="006E08C4"/>
    <w:rsid w:val="006E091B"/>
    <w:rsid w:val="006E0B29"/>
    <w:rsid w:val="006E1F3C"/>
    <w:rsid w:val="006E2552"/>
    <w:rsid w:val="006E39E9"/>
    <w:rsid w:val="006E42C8"/>
    <w:rsid w:val="006E45A7"/>
    <w:rsid w:val="006E4786"/>
    <w:rsid w:val="006E4800"/>
    <w:rsid w:val="006E4A2A"/>
    <w:rsid w:val="006E4B7D"/>
    <w:rsid w:val="006E560F"/>
    <w:rsid w:val="006E5B90"/>
    <w:rsid w:val="006E60D3"/>
    <w:rsid w:val="006E79B6"/>
    <w:rsid w:val="006F054E"/>
    <w:rsid w:val="006F15D8"/>
    <w:rsid w:val="006F1B19"/>
    <w:rsid w:val="006F3613"/>
    <w:rsid w:val="006F3839"/>
    <w:rsid w:val="006F3B1A"/>
    <w:rsid w:val="006F4503"/>
    <w:rsid w:val="006F7949"/>
    <w:rsid w:val="00700048"/>
    <w:rsid w:val="00700346"/>
    <w:rsid w:val="0070190E"/>
    <w:rsid w:val="00701DAC"/>
    <w:rsid w:val="00701F06"/>
    <w:rsid w:val="00703206"/>
    <w:rsid w:val="00703717"/>
    <w:rsid w:val="00704694"/>
    <w:rsid w:val="007058CD"/>
    <w:rsid w:val="00705D75"/>
    <w:rsid w:val="00706293"/>
    <w:rsid w:val="0070723B"/>
    <w:rsid w:val="0071194F"/>
    <w:rsid w:val="007124A7"/>
    <w:rsid w:val="00712D14"/>
    <w:rsid w:val="00712DA7"/>
    <w:rsid w:val="00714956"/>
    <w:rsid w:val="00715F89"/>
    <w:rsid w:val="00716FB7"/>
    <w:rsid w:val="00717C66"/>
    <w:rsid w:val="0072144B"/>
    <w:rsid w:val="0072215F"/>
    <w:rsid w:val="00722D6B"/>
    <w:rsid w:val="0072360C"/>
    <w:rsid w:val="00723956"/>
    <w:rsid w:val="00724203"/>
    <w:rsid w:val="0072538C"/>
    <w:rsid w:val="00725C3B"/>
    <w:rsid w:val="00725D14"/>
    <w:rsid w:val="007266FB"/>
    <w:rsid w:val="00732069"/>
    <w:rsid w:val="0073212B"/>
    <w:rsid w:val="0073364D"/>
    <w:rsid w:val="00733D6A"/>
    <w:rsid w:val="00734065"/>
    <w:rsid w:val="00734894"/>
    <w:rsid w:val="00735327"/>
    <w:rsid w:val="00735451"/>
    <w:rsid w:val="00736976"/>
    <w:rsid w:val="0073701F"/>
    <w:rsid w:val="00740573"/>
    <w:rsid w:val="00741479"/>
    <w:rsid w:val="007414DA"/>
    <w:rsid w:val="00741ACA"/>
    <w:rsid w:val="00742539"/>
    <w:rsid w:val="007448D2"/>
    <w:rsid w:val="00744A53"/>
    <w:rsid w:val="00744A73"/>
    <w:rsid w:val="00744DB8"/>
    <w:rsid w:val="00745384"/>
    <w:rsid w:val="00745C28"/>
    <w:rsid w:val="007460FF"/>
    <w:rsid w:val="007474D4"/>
    <w:rsid w:val="00747BF4"/>
    <w:rsid w:val="007500CC"/>
    <w:rsid w:val="00751E2B"/>
    <w:rsid w:val="0075322D"/>
    <w:rsid w:val="00753D56"/>
    <w:rsid w:val="0075534B"/>
    <w:rsid w:val="007564AE"/>
    <w:rsid w:val="00757591"/>
    <w:rsid w:val="00757633"/>
    <w:rsid w:val="00757A59"/>
    <w:rsid w:val="00757DD5"/>
    <w:rsid w:val="007605A9"/>
    <w:rsid w:val="00760871"/>
    <w:rsid w:val="007610B4"/>
    <w:rsid w:val="007617A7"/>
    <w:rsid w:val="00762125"/>
    <w:rsid w:val="007635C3"/>
    <w:rsid w:val="00765CF3"/>
    <w:rsid w:val="00765E06"/>
    <w:rsid w:val="00765F79"/>
    <w:rsid w:val="00766A1D"/>
    <w:rsid w:val="00766BC2"/>
    <w:rsid w:val="007706FF"/>
    <w:rsid w:val="00770891"/>
    <w:rsid w:val="0077089E"/>
    <w:rsid w:val="00770C61"/>
    <w:rsid w:val="00772BA3"/>
    <w:rsid w:val="00773454"/>
    <w:rsid w:val="00773599"/>
    <w:rsid w:val="00774A69"/>
    <w:rsid w:val="007763FE"/>
    <w:rsid w:val="00776998"/>
    <w:rsid w:val="007769CD"/>
    <w:rsid w:val="00776AC3"/>
    <w:rsid w:val="00776FE2"/>
    <w:rsid w:val="00777558"/>
    <w:rsid w:val="007776A2"/>
    <w:rsid w:val="00777849"/>
    <w:rsid w:val="00780A99"/>
    <w:rsid w:val="00781C4F"/>
    <w:rsid w:val="00782487"/>
    <w:rsid w:val="00782A2E"/>
    <w:rsid w:val="00782B11"/>
    <w:rsid w:val="007836C0"/>
    <w:rsid w:val="00783D18"/>
    <w:rsid w:val="00783F8F"/>
    <w:rsid w:val="00785BE0"/>
    <w:rsid w:val="0078667E"/>
    <w:rsid w:val="007919DC"/>
    <w:rsid w:val="00791AC7"/>
    <w:rsid w:val="00791B72"/>
    <w:rsid w:val="00791C7F"/>
    <w:rsid w:val="00793E4B"/>
    <w:rsid w:val="0079568D"/>
    <w:rsid w:val="00796888"/>
    <w:rsid w:val="00796DD1"/>
    <w:rsid w:val="007973DF"/>
    <w:rsid w:val="007A111B"/>
    <w:rsid w:val="007A1326"/>
    <w:rsid w:val="007A168D"/>
    <w:rsid w:val="007A2B7B"/>
    <w:rsid w:val="007A3356"/>
    <w:rsid w:val="007A35B1"/>
    <w:rsid w:val="007A36F3"/>
    <w:rsid w:val="007A4CEF"/>
    <w:rsid w:val="007A55A8"/>
    <w:rsid w:val="007A641B"/>
    <w:rsid w:val="007A6532"/>
    <w:rsid w:val="007B24C4"/>
    <w:rsid w:val="007B50E4"/>
    <w:rsid w:val="007B5236"/>
    <w:rsid w:val="007B6B2F"/>
    <w:rsid w:val="007B7473"/>
    <w:rsid w:val="007C057B"/>
    <w:rsid w:val="007C0F7F"/>
    <w:rsid w:val="007C1661"/>
    <w:rsid w:val="007C1A9E"/>
    <w:rsid w:val="007C530F"/>
    <w:rsid w:val="007C6E38"/>
    <w:rsid w:val="007C7323"/>
    <w:rsid w:val="007D1688"/>
    <w:rsid w:val="007D212E"/>
    <w:rsid w:val="007D2947"/>
    <w:rsid w:val="007D458F"/>
    <w:rsid w:val="007D5655"/>
    <w:rsid w:val="007D581D"/>
    <w:rsid w:val="007D5A52"/>
    <w:rsid w:val="007D73C0"/>
    <w:rsid w:val="007D7CF5"/>
    <w:rsid w:val="007D7E58"/>
    <w:rsid w:val="007E3819"/>
    <w:rsid w:val="007E41AD"/>
    <w:rsid w:val="007E497E"/>
    <w:rsid w:val="007E51F4"/>
    <w:rsid w:val="007E5E9E"/>
    <w:rsid w:val="007E62E9"/>
    <w:rsid w:val="007E7486"/>
    <w:rsid w:val="007E7851"/>
    <w:rsid w:val="007E78F2"/>
    <w:rsid w:val="007E7B9F"/>
    <w:rsid w:val="007E7E10"/>
    <w:rsid w:val="007F1493"/>
    <w:rsid w:val="007F15BC"/>
    <w:rsid w:val="007F3524"/>
    <w:rsid w:val="007F576D"/>
    <w:rsid w:val="007F60DB"/>
    <w:rsid w:val="007F637A"/>
    <w:rsid w:val="007F66A6"/>
    <w:rsid w:val="007F68BA"/>
    <w:rsid w:val="007F6D67"/>
    <w:rsid w:val="007F76BF"/>
    <w:rsid w:val="008003CD"/>
    <w:rsid w:val="00800512"/>
    <w:rsid w:val="00801331"/>
    <w:rsid w:val="00801687"/>
    <w:rsid w:val="008019EE"/>
    <w:rsid w:val="00802022"/>
    <w:rsid w:val="0080207C"/>
    <w:rsid w:val="008028A3"/>
    <w:rsid w:val="00803874"/>
    <w:rsid w:val="008059C1"/>
    <w:rsid w:val="0080662F"/>
    <w:rsid w:val="00806C91"/>
    <w:rsid w:val="0081033C"/>
    <w:rsid w:val="0081065F"/>
    <w:rsid w:val="0081071A"/>
    <w:rsid w:val="00810E72"/>
    <w:rsid w:val="0081179B"/>
    <w:rsid w:val="00812DCB"/>
    <w:rsid w:val="00812ED7"/>
    <w:rsid w:val="00813FA5"/>
    <w:rsid w:val="0081523F"/>
    <w:rsid w:val="008158A1"/>
    <w:rsid w:val="00816151"/>
    <w:rsid w:val="00816CBF"/>
    <w:rsid w:val="00817268"/>
    <w:rsid w:val="008203B7"/>
    <w:rsid w:val="00820BB7"/>
    <w:rsid w:val="008212BE"/>
    <w:rsid w:val="008218CF"/>
    <w:rsid w:val="008248E7"/>
    <w:rsid w:val="00824F02"/>
    <w:rsid w:val="008251A2"/>
    <w:rsid w:val="00825595"/>
    <w:rsid w:val="00826BD1"/>
    <w:rsid w:val="00826C4F"/>
    <w:rsid w:val="00827F69"/>
    <w:rsid w:val="00830A48"/>
    <w:rsid w:val="00831C89"/>
    <w:rsid w:val="00832DA5"/>
    <w:rsid w:val="00832F4B"/>
    <w:rsid w:val="00833A2E"/>
    <w:rsid w:val="00833EDF"/>
    <w:rsid w:val="00834038"/>
    <w:rsid w:val="008340AC"/>
    <w:rsid w:val="008370AF"/>
    <w:rsid w:val="008374F9"/>
    <w:rsid w:val="008377AF"/>
    <w:rsid w:val="008404C4"/>
    <w:rsid w:val="0084056D"/>
    <w:rsid w:val="00841080"/>
    <w:rsid w:val="008412F7"/>
    <w:rsid w:val="008414BB"/>
    <w:rsid w:val="00841B54"/>
    <w:rsid w:val="0084237D"/>
    <w:rsid w:val="008434A7"/>
    <w:rsid w:val="00843ED1"/>
    <w:rsid w:val="008455DA"/>
    <w:rsid w:val="008467D0"/>
    <w:rsid w:val="008470D0"/>
    <w:rsid w:val="008505DC"/>
    <w:rsid w:val="008509F0"/>
    <w:rsid w:val="00851875"/>
    <w:rsid w:val="00852357"/>
    <w:rsid w:val="00852474"/>
    <w:rsid w:val="00852B7B"/>
    <w:rsid w:val="008535D7"/>
    <w:rsid w:val="00853890"/>
    <w:rsid w:val="00853EC3"/>
    <w:rsid w:val="0085448C"/>
    <w:rsid w:val="0085480F"/>
    <w:rsid w:val="00855048"/>
    <w:rsid w:val="008563D3"/>
    <w:rsid w:val="00856E64"/>
    <w:rsid w:val="00860A52"/>
    <w:rsid w:val="00862960"/>
    <w:rsid w:val="008629EB"/>
    <w:rsid w:val="00863148"/>
    <w:rsid w:val="00863532"/>
    <w:rsid w:val="00863A66"/>
    <w:rsid w:val="008641E8"/>
    <w:rsid w:val="00864336"/>
    <w:rsid w:val="00864CE2"/>
    <w:rsid w:val="00865B46"/>
    <w:rsid w:val="00865EC3"/>
    <w:rsid w:val="0086629C"/>
    <w:rsid w:val="00866415"/>
    <w:rsid w:val="0086672A"/>
    <w:rsid w:val="00867469"/>
    <w:rsid w:val="0087082F"/>
    <w:rsid w:val="00870838"/>
    <w:rsid w:val="00870A3D"/>
    <w:rsid w:val="00872B10"/>
    <w:rsid w:val="008736AC"/>
    <w:rsid w:val="00873771"/>
    <w:rsid w:val="00874C1F"/>
    <w:rsid w:val="00876E51"/>
    <w:rsid w:val="008773F6"/>
    <w:rsid w:val="0088018A"/>
    <w:rsid w:val="00880A08"/>
    <w:rsid w:val="008813A0"/>
    <w:rsid w:val="00881B30"/>
    <w:rsid w:val="00881B53"/>
    <w:rsid w:val="00882E98"/>
    <w:rsid w:val="00883242"/>
    <w:rsid w:val="00883A53"/>
    <w:rsid w:val="00885193"/>
    <w:rsid w:val="0088526C"/>
    <w:rsid w:val="00885C59"/>
    <w:rsid w:val="00885F34"/>
    <w:rsid w:val="00885FD5"/>
    <w:rsid w:val="00887824"/>
    <w:rsid w:val="00887C48"/>
    <w:rsid w:val="00890C47"/>
    <w:rsid w:val="0089256F"/>
    <w:rsid w:val="008932BD"/>
    <w:rsid w:val="00893CDB"/>
    <w:rsid w:val="00893D12"/>
    <w:rsid w:val="0089468F"/>
    <w:rsid w:val="00895105"/>
    <w:rsid w:val="00895316"/>
    <w:rsid w:val="00895544"/>
    <w:rsid w:val="00895861"/>
    <w:rsid w:val="008967AA"/>
    <w:rsid w:val="00897A84"/>
    <w:rsid w:val="00897B91"/>
    <w:rsid w:val="008A00A0"/>
    <w:rsid w:val="008A01E4"/>
    <w:rsid w:val="008A0836"/>
    <w:rsid w:val="008A1693"/>
    <w:rsid w:val="008A21F0"/>
    <w:rsid w:val="008A39AF"/>
    <w:rsid w:val="008A50DD"/>
    <w:rsid w:val="008A5459"/>
    <w:rsid w:val="008A5DE5"/>
    <w:rsid w:val="008A6310"/>
    <w:rsid w:val="008B1FDB"/>
    <w:rsid w:val="008B2A5B"/>
    <w:rsid w:val="008B367A"/>
    <w:rsid w:val="008B430F"/>
    <w:rsid w:val="008B4350"/>
    <w:rsid w:val="008B44C9"/>
    <w:rsid w:val="008B44F3"/>
    <w:rsid w:val="008B4DA3"/>
    <w:rsid w:val="008B4F2C"/>
    <w:rsid w:val="008B4FF4"/>
    <w:rsid w:val="008B54B8"/>
    <w:rsid w:val="008B62A0"/>
    <w:rsid w:val="008B6729"/>
    <w:rsid w:val="008B6E44"/>
    <w:rsid w:val="008B7F83"/>
    <w:rsid w:val="008C085A"/>
    <w:rsid w:val="008C1A20"/>
    <w:rsid w:val="008C1CFC"/>
    <w:rsid w:val="008C2233"/>
    <w:rsid w:val="008C2FB5"/>
    <w:rsid w:val="008C302C"/>
    <w:rsid w:val="008C4B2B"/>
    <w:rsid w:val="008C4CAB"/>
    <w:rsid w:val="008C58CC"/>
    <w:rsid w:val="008C6461"/>
    <w:rsid w:val="008C6A74"/>
    <w:rsid w:val="008C6BA4"/>
    <w:rsid w:val="008C6F82"/>
    <w:rsid w:val="008C7CBC"/>
    <w:rsid w:val="008D0067"/>
    <w:rsid w:val="008D125E"/>
    <w:rsid w:val="008D18F0"/>
    <w:rsid w:val="008D2EB7"/>
    <w:rsid w:val="008D36E5"/>
    <w:rsid w:val="008D3DAE"/>
    <w:rsid w:val="008D5308"/>
    <w:rsid w:val="008D55BF"/>
    <w:rsid w:val="008D61E0"/>
    <w:rsid w:val="008D6722"/>
    <w:rsid w:val="008D6E1D"/>
    <w:rsid w:val="008D7AB2"/>
    <w:rsid w:val="008E0259"/>
    <w:rsid w:val="008E131D"/>
    <w:rsid w:val="008E43E0"/>
    <w:rsid w:val="008E4A0E"/>
    <w:rsid w:val="008E4E59"/>
    <w:rsid w:val="008F0115"/>
    <w:rsid w:val="008F0383"/>
    <w:rsid w:val="008F0DDC"/>
    <w:rsid w:val="008F1F6A"/>
    <w:rsid w:val="008F28E7"/>
    <w:rsid w:val="008F36D6"/>
    <w:rsid w:val="008F3EDF"/>
    <w:rsid w:val="008F56DB"/>
    <w:rsid w:val="0090053B"/>
    <w:rsid w:val="00900E59"/>
    <w:rsid w:val="00900FCF"/>
    <w:rsid w:val="00901298"/>
    <w:rsid w:val="009019BB"/>
    <w:rsid w:val="00902919"/>
    <w:rsid w:val="0090315B"/>
    <w:rsid w:val="009033B0"/>
    <w:rsid w:val="00904350"/>
    <w:rsid w:val="00904D31"/>
    <w:rsid w:val="00905926"/>
    <w:rsid w:val="0090604A"/>
    <w:rsid w:val="00906E03"/>
    <w:rsid w:val="009078AB"/>
    <w:rsid w:val="009078E7"/>
    <w:rsid w:val="0091055E"/>
    <w:rsid w:val="00912C5D"/>
    <w:rsid w:val="00912EC7"/>
    <w:rsid w:val="00913D40"/>
    <w:rsid w:val="00915222"/>
    <w:rsid w:val="009153A2"/>
    <w:rsid w:val="0091571A"/>
    <w:rsid w:val="00915AC4"/>
    <w:rsid w:val="00920A1E"/>
    <w:rsid w:val="00920C71"/>
    <w:rsid w:val="009221AD"/>
    <w:rsid w:val="009227DD"/>
    <w:rsid w:val="00923015"/>
    <w:rsid w:val="009234D0"/>
    <w:rsid w:val="00925013"/>
    <w:rsid w:val="00925024"/>
    <w:rsid w:val="00925655"/>
    <w:rsid w:val="00925733"/>
    <w:rsid w:val="009257A8"/>
    <w:rsid w:val="009261C8"/>
    <w:rsid w:val="00926D03"/>
    <w:rsid w:val="00926F76"/>
    <w:rsid w:val="0092703B"/>
    <w:rsid w:val="00927DB3"/>
    <w:rsid w:val="00927E08"/>
    <w:rsid w:val="00930A84"/>
    <w:rsid w:val="00930D17"/>
    <w:rsid w:val="00930ED6"/>
    <w:rsid w:val="00931206"/>
    <w:rsid w:val="00931871"/>
    <w:rsid w:val="00932077"/>
    <w:rsid w:val="00932A03"/>
    <w:rsid w:val="0093313E"/>
    <w:rsid w:val="009331F9"/>
    <w:rsid w:val="00934012"/>
    <w:rsid w:val="0093530F"/>
    <w:rsid w:val="0093592F"/>
    <w:rsid w:val="00935E65"/>
    <w:rsid w:val="009363F0"/>
    <w:rsid w:val="0093688D"/>
    <w:rsid w:val="00936B51"/>
    <w:rsid w:val="0093719D"/>
    <w:rsid w:val="009412EE"/>
    <w:rsid w:val="0094165A"/>
    <w:rsid w:val="00942056"/>
    <w:rsid w:val="009429D1"/>
    <w:rsid w:val="00942E67"/>
    <w:rsid w:val="00943299"/>
    <w:rsid w:val="00943432"/>
    <w:rsid w:val="009438A7"/>
    <w:rsid w:val="009452E6"/>
    <w:rsid w:val="009458AF"/>
    <w:rsid w:val="00946555"/>
    <w:rsid w:val="009500CA"/>
    <w:rsid w:val="009506E5"/>
    <w:rsid w:val="009520A1"/>
    <w:rsid w:val="009522E2"/>
    <w:rsid w:val="0095259D"/>
    <w:rsid w:val="009528C1"/>
    <w:rsid w:val="009532C7"/>
    <w:rsid w:val="00953891"/>
    <w:rsid w:val="00953E82"/>
    <w:rsid w:val="00954C24"/>
    <w:rsid w:val="00955D6C"/>
    <w:rsid w:val="00956CC6"/>
    <w:rsid w:val="00957107"/>
    <w:rsid w:val="00960547"/>
    <w:rsid w:val="0096074E"/>
    <w:rsid w:val="00960CCA"/>
    <w:rsid w:val="00960E03"/>
    <w:rsid w:val="009624AB"/>
    <w:rsid w:val="009634F6"/>
    <w:rsid w:val="00963579"/>
    <w:rsid w:val="00963FEC"/>
    <w:rsid w:val="009640EE"/>
    <w:rsid w:val="0096422F"/>
    <w:rsid w:val="009643D6"/>
    <w:rsid w:val="009645E8"/>
    <w:rsid w:val="00964AE3"/>
    <w:rsid w:val="00964C88"/>
    <w:rsid w:val="00965F05"/>
    <w:rsid w:val="0096720F"/>
    <w:rsid w:val="0097036E"/>
    <w:rsid w:val="00970968"/>
    <w:rsid w:val="0097097A"/>
    <w:rsid w:val="00970BC9"/>
    <w:rsid w:val="009718BF"/>
    <w:rsid w:val="00973DB2"/>
    <w:rsid w:val="009771A9"/>
    <w:rsid w:val="00981475"/>
    <w:rsid w:val="00981668"/>
    <w:rsid w:val="00982FBC"/>
    <w:rsid w:val="00984331"/>
    <w:rsid w:val="00984C07"/>
    <w:rsid w:val="00985C6B"/>
    <w:rsid w:val="00985F69"/>
    <w:rsid w:val="00986014"/>
    <w:rsid w:val="00986A14"/>
    <w:rsid w:val="00986E99"/>
    <w:rsid w:val="0098707A"/>
    <w:rsid w:val="009875F2"/>
    <w:rsid w:val="00987813"/>
    <w:rsid w:val="00987ADB"/>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220"/>
    <w:rsid w:val="009A09AC"/>
    <w:rsid w:val="009A1BBC"/>
    <w:rsid w:val="009A1E09"/>
    <w:rsid w:val="009A2864"/>
    <w:rsid w:val="009A313E"/>
    <w:rsid w:val="009A3EAC"/>
    <w:rsid w:val="009A40D9"/>
    <w:rsid w:val="009B08F7"/>
    <w:rsid w:val="009B0C46"/>
    <w:rsid w:val="009B165F"/>
    <w:rsid w:val="009B2E67"/>
    <w:rsid w:val="009B3774"/>
    <w:rsid w:val="009B417F"/>
    <w:rsid w:val="009B4483"/>
    <w:rsid w:val="009B5455"/>
    <w:rsid w:val="009B5879"/>
    <w:rsid w:val="009B5A96"/>
    <w:rsid w:val="009B5ECC"/>
    <w:rsid w:val="009B6030"/>
    <w:rsid w:val="009C0698"/>
    <w:rsid w:val="009C098A"/>
    <w:rsid w:val="009C0DA0"/>
    <w:rsid w:val="009C1693"/>
    <w:rsid w:val="009C1AD9"/>
    <w:rsid w:val="009C1FCA"/>
    <w:rsid w:val="009C2AE3"/>
    <w:rsid w:val="009C3001"/>
    <w:rsid w:val="009C44C9"/>
    <w:rsid w:val="009C575A"/>
    <w:rsid w:val="009C65D7"/>
    <w:rsid w:val="009C6822"/>
    <w:rsid w:val="009C69B7"/>
    <w:rsid w:val="009C72FE"/>
    <w:rsid w:val="009C7379"/>
    <w:rsid w:val="009D081A"/>
    <w:rsid w:val="009D0C17"/>
    <w:rsid w:val="009D1EBE"/>
    <w:rsid w:val="009D2409"/>
    <w:rsid w:val="009D2983"/>
    <w:rsid w:val="009D2C2D"/>
    <w:rsid w:val="009D36ED"/>
    <w:rsid w:val="009D4F4A"/>
    <w:rsid w:val="009D572A"/>
    <w:rsid w:val="009D67D9"/>
    <w:rsid w:val="009D7742"/>
    <w:rsid w:val="009D7D50"/>
    <w:rsid w:val="009E037B"/>
    <w:rsid w:val="009E05EC"/>
    <w:rsid w:val="009E0CF8"/>
    <w:rsid w:val="009E16BB"/>
    <w:rsid w:val="009E2E18"/>
    <w:rsid w:val="009E4D22"/>
    <w:rsid w:val="009E56EB"/>
    <w:rsid w:val="009E6AB6"/>
    <w:rsid w:val="009E6B21"/>
    <w:rsid w:val="009E7F27"/>
    <w:rsid w:val="009F0C32"/>
    <w:rsid w:val="009F1A7D"/>
    <w:rsid w:val="009F1F17"/>
    <w:rsid w:val="009F22C0"/>
    <w:rsid w:val="009F2BFC"/>
    <w:rsid w:val="009F3431"/>
    <w:rsid w:val="009F3838"/>
    <w:rsid w:val="009F3ECD"/>
    <w:rsid w:val="009F4B19"/>
    <w:rsid w:val="009F58FE"/>
    <w:rsid w:val="009F5F05"/>
    <w:rsid w:val="009F7315"/>
    <w:rsid w:val="009F73D1"/>
    <w:rsid w:val="00A00D40"/>
    <w:rsid w:val="00A01D77"/>
    <w:rsid w:val="00A04A93"/>
    <w:rsid w:val="00A07569"/>
    <w:rsid w:val="00A07749"/>
    <w:rsid w:val="00A078FB"/>
    <w:rsid w:val="00A07F34"/>
    <w:rsid w:val="00A10CE1"/>
    <w:rsid w:val="00A10CED"/>
    <w:rsid w:val="00A11A30"/>
    <w:rsid w:val="00A1233A"/>
    <w:rsid w:val="00A128C6"/>
    <w:rsid w:val="00A13626"/>
    <w:rsid w:val="00A13F4E"/>
    <w:rsid w:val="00A141EC"/>
    <w:rsid w:val="00A143CE"/>
    <w:rsid w:val="00A1490D"/>
    <w:rsid w:val="00A14D33"/>
    <w:rsid w:val="00A15A18"/>
    <w:rsid w:val="00A16D9B"/>
    <w:rsid w:val="00A16FB5"/>
    <w:rsid w:val="00A201DA"/>
    <w:rsid w:val="00A21A49"/>
    <w:rsid w:val="00A21D2A"/>
    <w:rsid w:val="00A231E9"/>
    <w:rsid w:val="00A23647"/>
    <w:rsid w:val="00A26DFE"/>
    <w:rsid w:val="00A30056"/>
    <w:rsid w:val="00A307AE"/>
    <w:rsid w:val="00A32A7F"/>
    <w:rsid w:val="00A346D6"/>
    <w:rsid w:val="00A3474C"/>
    <w:rsid w:val="00A350CB"/>
    <w:rsid w:val="00A3511D"/>
    <w:rsid w:val="00A35E8B"/>
    <w:rsid w:val="00A361C6"/>
    <w:rsid w:val="00A3669F"/>
    <w:rsid w:val="00A37D04"/>
    <w:rsid w:val="00A41A01"/>
    <w:rsid w:val="00A429A9"/>
    <w:rsid w:val="00A43CFF"/>
    <w:rsid w:val="00A4464E"/>
    <w:rsid w:val="00A452C5"/>
    <w:rsid w:val="00A47719"/>
    <w:rsid w:val="00A47EAB"/>
    <w:rsid w:val="00A50510"/>
    <w:rsid w:val="00A5068D"/>
    <w:rsid w:val="00A509B4"/>
    <w:rsid w:val="00A50D80"/>
    <w:rsid w:val="00A51D10"/>
    <w:rsid w:val="00A53FA1"/>
    <w:rsid w:val="00A5427A"/>
    <w:rsid w:val="00A54C7B"/>
    <w:rsid w:val="00A54CFD"/>
    <w:rsid w:val="00A55121"/>
    <w:rsid w:val="00A5639F"/>
    <w:rsid w:val="00A5675E"/>
    <w:rsid w:val="00A57040"/>
    <w:rsid w:val="00A60064"/>
    <w:rsid w:val="00A6044F"/>
    <w:rsid w:val="00A60A05"/>
    <w:rsid w:val="00A64F90"/>
    <w:rsid w:val="00A65A2B"/>
    <w:rsid w:val="00A70170"/>
    <w:rsid w:val="00A71574"/>
    <w:rsid w:val="00A720DA"/>
    <w:rsid w:val="00A726C7"/>
    <w:rsid w:val="00A7409C"/>
    <w:rsid w:val="00A752B5"/>
    <w:rsid w:val="00A76412"/>
    <w:rsid w:val="00A774B4"/>
    <w:rsid w:val="00A77927"/>
    <w:rsid w:val="00A81734"/>
    <w:rsid w:val="00A81791"/>
    <w:rsid w:val="00A8195D"/>
    <w:rsid w:val="00A81DC9"/>
    <w:rsid w:val="00A82923"/>
    <w:rsid w:val="00A82D66"/>
    <w:rsid w:val="00A83203"/>
    <w:rsid w:val="00A83589"/>
    <w:rsid w:val="00A8372C"/>
    <w:rsid w:val="00A8409B"/>
    <w:rsid w:val="00A855FA"/>
    <w:rsid w:val="00A90363"/>
    <w:rsid w:val="00A90411"/>
    <w:rsid w:val="00A905C6"/>
    <w:rsid w:val="00A90A0B"/>
    <w:rsid w:val="00A9112E"/>
    <w:rsid w:val="00A912FE"/>
    <w:rsid w:val="00A91418"/>
    <w:rsid w:val="00A91A18"/>
    <w:rsid w:val="00A91B40"/>
    <w:rsid w:val="00A91E2C"/>
    <w:rsid w:val="00A9244B"/>
    <w:rsid w:val="00A932DF"/>
    <w:rsid w:val="00A947CF"/>
    <w:rsid w:val="00A95F5B"/>
    <w:rsid w:val="00A96D9C"/>
    <w:rsid w:val="00A97222"/>
    <w:rsid w:val="00A9772A"/>
    <w:rsid w:val="00AA09C8"/>
    <w:rsid w:val="00AA18E2"/>
    <w:rsid w:val="00AA22B0"/>
    <w:rsid w:val="00AA2B19"/>
    <w:rsid w:val="00AA3B89"/>
    <w:rsid w:val="00AA3CB2"/>
    <w:rsid w:val="00AA4CDE"/>
    <w:rsid w:val="00AA5AE4"/>
    <w:rsid w:val="00AA5E50"/>
    <w:rsid w:val="00AA642B"/>
    <w:rsid w:val="00AA746E"/>
    <w:rsid w:val="00AA74A9"/>
    <w:rsid w:val="00AB0677"/>
    <w:rsid w:val="00AB0B02"/>
    <w:rsid w:val="00AB17B6"/>
    <w:rsid w:val="00AB1983"/>
    <w:rsid w:val="00AB23C3"/>
    <w:rsid w:val="00AB24DB"/>
    <w:rsid w:val="00AB27A3"/>
    <w:rsid w:val="00AB27AB"/>
    <w:rsid w:val="00AB35D0"/>
    <w:rsid w:val="00AB3C99"/>
    <w:rsid w:val="00AB46FD"/>
    <w:rsid w:val="00AB6443"/>
    <w:rsid w:val="00AB6B59"/>
    <w:rsid w:val="00AB77E7"/>
    <w:rsid w:val="00AC0363"/>
    <w:rsid w:val="00AC1393"/>
    <w:rsid w:val="00AC1630"/>
    <w:rsid w:val="00AC1DCF"/>
    <w:rsid w:val="00AC23B1"/>
    <w:rsid w:val="00AC260E"/>
    <w:rsid w:val="00AC2AF9"/>
    <w:rsid w:val="00AC2F71"/>
    <w:rsid w:val="00AC47A6"/>
    <w:rsid w:val="00AC60C5"/>
    <w:rsid w:val="00AC6775"/>
    <w:rsid w:val="00AC67E9"/>
    <w:rsid w:val="00AC78ED"/>
    <w:rsid w:val="00AD02D3"/>
    <w:rsid w:val="00AD3675"/>
    <w:rsid w:val="00AD56A9"/>
    <w:rsid w:val="00AD5C48"/>
    <w:rsid w:val="00AD69C4"/>
    <w:rsid w:val="00AD6F0C"/>
    <w:rsid w:val="00AE1C5F"/>
    <w:rsid w:val="00AE23DD"/>
    <w:rsid w:val="00AE243F"/>
    <w:rsid w:val="00AE283F"/>
    <w:rsid w:val="00AE3899"/>
    <w:rsid w:val="00AE6CD2"/>
    <w:rsid w:val="00AE776A"/>
    <w:rsid w:val="00AF0BCE"/>
    <w:rsid w:val="00AF0F3D"/>
    <w:rsid w:val="00AF17A6"/>
    <w:rsid w:val="00AF1F68"/>
    <w:rsid w:val="00AF2546"/>
    <w:rsid w:val="00AF27B7"/>
    <w:rsid w:val="00AF2BB2"/>
    <w:rsid w:val="00AF3C5D"/>
    <w:rsid w:val="00AF5644"/>
    <w:rsid w:val="00AF726A"/>
    <w:rsid w:val="00AF7AB4"/>
    <w:rsid w:val="00AF7B91"/>
    <w:rsid w:val="00B00015"/>
    <w:rsid w:val="00B0033A"/>
    <w:rsid w:val="00B00B42"/>
    <w:rsid w:val="00B0153F"/>
    <w:rsid w:val="00B03E12"/>
    <w:rsid w:val="00B043A6"/>
    <w:rsid w:val="00B06DE8"/>
    <w:rsid w:val="00B077AD"/>
    <w:rsid w:val="00B07AE1"/>
    <w:rsid w:val="00B07D23"/>
    <w:rsid w:val="00B12093"/>
    <w:rsid w:val="00B127FD"/>
    <w:rsid w:val="00B12968"/>
    <w:rsid w:val="00B131FF"/>
    <w:rsid w:val="00B13498"/>
    <w:rsid w:val="00B13DA2"/>
    <w:rsid w:val="00B14893"/>
    <w:rsid w:val="00B14BD8"/>
    <w:rsid w:val="00B1672A"/>
    <w:rsid w:val="00B16E71"/>
    <w:rsid w:val="00B1742D"/>
    <w:rsid w:val="00B174BD"/>
    <w:rsid w:val="00B178BF"/>
    <w:rsid w:val="00B20690"/>
    <w:rsid w:val="00B20B2A"/>
    <w:rsid w:val="00B2129B"/>
    <w:rsid w:val="00B215A8"/>
    <w:rsid w:val="00B22FA7"/>
    <w:rsid w:val="00B239C4"/>
    <w:rsid w:val="00B24845"/>
    <w:rsid w:val="00B26370"/>
    <w:rsid w:val="00B27039"/>
    <w:rsid w:val="00B27D18"/>
    <w:rsid w:val="00B300DB"/>
    <w:rsid w:val="00B324DC"/>
    <w:rsid w:val="00B32BEC"/>
    <w:rsid w:val="00B35B87"/>
    <w:rsid w:val="00B37366"/>
    <w:rsid w:val="00B37A1C"/>
    <w:rsid w:val="00B40556"/>
    <w:rsid w:val="00B40D6F"/>
    <w:rsid w:val="00B41238"/>
    <w:rsid w:val="00B41599"/>
    <w:rsid w:val="00B422D3"/>
    <w:rsid w:val="00B42EEB"/>
    <w:rsid w:val="00B43107"/>
    <w:rsid w:val="00B43BFE"/>
    <w:rsid w:val="00B44189"/>
    <w:rsid w:val="00B45AC4"/>
    <w:rsid w:val="00B45E0A"/>
    <w:rsid w:val="00B47A18"/>
    <w:rsid w:val="00B51CD5"/>
    <w:rsid w:val="00B52DF0"/>
    <w:rsid w:val="00B53824"/>
    <w:rsid w:val="00B53857"/>
    <w:rsid w:val="00B54009"/>
    <w:rsid w:val="00B54B6C"/>
    <w:rsid w:val="00B55300"/>
    <w:rsid w:val="00B55A04"/>
    <w:rsid w:val="00B55CEE"/>
    <w:rsid w:val="00B56FB1"/>
    <w:rsid w:val="00B6083F"/>
    <w:rsid w:val="00B61504"/>
    <w:rsid w:val="00B61DCD"/>
    <w:rsid w:val="00B62E95"/>
    <w:rsid w:val="00B63ABC"/>
    <w:rsid w:val="00B64D3D"/>
    <w:rsid w:val="00B64F0A"/>
    <w:rsid w:val="00B6562C"/>
    <w:rsid w:val="00B6729E"/>
    <w:rsid w:val="00B70D29"/>
    <w:rsid w:val="00B71D8A"/>
    <w:rsid w:val="00B720C9"/>
    <w:rsid w:val="00B7391B"/>
    <w:rsid w:val="00B73ACC"/>
    <w:rsid w:val="00B743E7"/>
    <w:rsid w:val="00B74B80"/>
    <w:rsid w:val="00B768A9"/>
    <w:rsid w:val="00B76E90"/>
    <w:rsid w:val="00B77950"/>
    <w:rsid w:val="00B8005C"/>
    <w:rsid w:val="00B823C2"/>
    <w:rsid w:val="00B82A74"/>
    <w:rsid w:val="00B82E5F"/>
    <w:rsid w:val="00B83E00"/>
    <w:rsid w:val="00B8666B"/>
    <w:rsid w:val="00B86C64"/>
    <w:rsid w:val="00B904F4"/>
    <w:rsid w:val="00B90BD1"/>
    <w:rsid w:val="00B917F1"/>
    <w:rsid w:val="00B92536"/>
    <w:rsid w:val="00B9274D"/>
    <w:rsid w:val="00B92D8E"/>
    <w:rsid w:val="00B940D9"/>
    <w:rsid w:val="00B94207"/>
    <w:rsid w:val="00B945D4"/>
    <w:rsid w:val="00B94829"/>
    <w:rsid w:val="00B9485E"/>
    <w:rsid w:val="00B9506C"/>
    <w:rsid w:val="00B97B50"/>
    <w:rsid w:val="00BA1F32"/>
    <w:rsid w:val="00BA3959"/>
    <w:rsid w:val="00BA474F"/>
    <w:rsid w:val="00BA4AC8"/>
    <w:rsid w:val="00BA563D"/>
    <w:rsid w:val="00BA5BCC"/>
    <w:rsid w:val="00BA7F75"/>
    <w:rsid w:val="00BB1855"/>
    <w:rsid w:val="00BB2332"/>
    <w:rsid w:val="00BB239F"/>
    <w:rsid w:val="00BB2494"/>
    <w:rsid w:val="00BB2522"/>
    <w:rsid w:val="00BB2762"/>
    <w:rsid w:val="00BB28A3"/>
    <w:rsid w:val="00BB5218"/>
    <w:rsid w:val="00BB6C29"/>
    <w:rsid w:val="00BB72C0"/>
    <w:rsid w:val="00BB7F65"/>
    <w:rsid w:val="00BB7FF3"/>
    <w:rsid w:val="00BC0058"/>
    <w:rsid w:val="00BC0537"/>
    <w:rsid w:val="00BC0AF1"/>
    <w:rsid w:val="00BC1CC4"/>
    <w:rsid w:val="00BC2404"/>
    <w:rsid w:val="00BC27BE"/>
    <w:rsid w:val="00BC3779"/>
    <w:rsid w:val="00BC3B31"/>
    <w:rsid w:val="00BC41A0"/>
    <w:rsid w:val="00BC43D8"/>
    <w:rsid w:val="00BC5A86"/>
    <w:rsid w:val="00BC7AB9"/>
    <w:rsid w:val="00BD0186"/>
    <w:rsid w:val="00BD0D32"/>
    <w:rsid w:val="00BD1021"/>
    <w:rsid w:val="00BD1661"/>
    <w:rsid w:val="00BD2BE5"/>
    <w:rsid w:val="00BD548E"/>
    <w:rsid w:val="00BD6178"/>
    <w:rsid w:val="00BD6348"/>
    <w:rsid w:val="00BD6FE3"/>
    <w:rsid w:val="00BE147F"/>
    <w:rsid w:val="00BE1BBC"/>
    <w:rsid w:val="00BE217B"/>
    <w:rsid w:val="00BE443E"/>
    <w:rsid w:val="00BE46B5"/>
    <w:rsid w:val="00BE4F89"/>
    <w:rsid w:val="00BE6663"/>
    <w:rsid w:val="00BE6E4A"/>
    <w:rsid w:val="00BF0917"/>
    <w:rsid w:val="00BF0CD7"/>
    <w:rsid w:val="00BF0F60"/>
    <w:rsid w:val="00BF1052"/>
    <w:rsid w:val="00BF1150"/>
    <w:rsid w:val="00BF143E"/>
    <w:rsid w:val="00BF15CE"/>
    <w:rsid w:val="00BF2157"/>
    <w:rsid w:val="00BF2BEE"/>
    <w:rsid w:val="00BF2FC3"/>
    <w:rsid w:val="00BF3551"/>
    <w:rsid w:val="00BF37C3"/>
    <w:rsid w:val="00BF4086"/>
    <w:rsid w:val="00BF4F07"/>
    <w:rsid w:val="00BF695B"/>
    <w:rsid w:val="00BF6A14"/>
    <w:rsid w:val="00BF71B0"/>
    <w:rsid w:val="00C0005A"/>
    <w:rsid w:val="00C0161F"/>
    <w:rsid w:val="00C030BD"/>
    <w:rsid w:val="00C036C3"/>
    <w:rsid w:val="00C03CCA"/>
    <w:rsid w:val="00C040E8"/>
    <w:rsid w:val="00C0499E"/>
    <w:rsid w:val="00C04BB2"/>
    <w:rsid w:val="00C04F4A"/>
    <w:rsid w:val="00C058AF"/>
    <w:rsid w:val="00C06484"/>
    <w:rsid w:val="00C06F9E"/>
    <w:rsid w:val="00C07776"/>
    <w:rsid w:val="00C07C0D"/>
    <w:rsid w:val="00C10210"/>
    <w:rsid w:val="00C1035C"/>
    <w:rsid w:val="00C1140E"/>
    <w:rsid w:val="00C134A6"/>
    <w:rsid w:val="00C1358F"/>
    <w:rsid w:val="00C13C2A"/>
    <w:rsid w:val="00C13CE8"/>
    <w:rsid w:val="00C14187"/>
    <w:rsid w:val="00C15151"/>
    <w:rsid w:val="00C1663D"/>
    <w:rsid w:val="00C16B6B"/>
    <w:rsid w:val="00C179BC"/>
    <w:rsid w:val="00C17F8C"/>
    <w:rsid w:val="00C211E6"/>
    <w:rsid w:val="00C21D42"/>
    <w:rsid w:val="00C22446"/>
    <w:rsid w:val="00C22681"/>
    <w:rsid w:val="00C22FB5"/>
    <w:rsid w:val="00C237E0"/>
    <w:rsid w:val="00C24236"/>
    <w:rsid w:val="00C24CBF"/>
    <w:rsid w:val="00C25C66"/>
    <w:rsid w:val="00C2639C"/>
    <w:rsid w:val="00C26E7C"/>
    <w:rsid w:val="00C2710B"/>
    <w:rsid w:val="00C279C2"/>
    <w:rsid w:val="00C308D8"/>
    <w:rsid w:val="00C31362"/>
    <w:rsid w:val="00C3183E"/>
    <w:rsid w:val="00C3259F"/>
    <w:rsid w:val="00C33531"/>
    <w:rsid w:val="00C33B9E"/>
    <w:rsid w:val="00C34194"/>
    <w:rsid w:val="00C34F22"/>
    <w:rsid w:val="00C35A7E"/>
    <w:rsid w:val="00C35EF7"/>
    <w:rsid w:val="00C37B31"/>
    <w:rsid w:val="00C37BAE"/>
    <w:rsid w:val="00C4043D"/>
    <w:rsid w:val="00C40B36"/>
    <w:rsid w:val="00C40C5C"/>
    <w:rsid w:val="00C40DAA"/>
    <w:rsid w:val="00C41170"/>
    <w:rsid w:val="00C41F7E"/>
    <w:rsid w:val="00C421F2"/>
    <w:rsid w:val="00C42A1B"/>
    <w:rsid w:val="00C42B41"/>
    <w:rsid w:val="00C42C1F"/>
    <w:rsid w:val="00C44934"/>
    <w:rsid w:val="00C44A8D"/>
    <w:rsid w:val="00C44CF8"/>
    <w:rsid w:val="00C45B91"/>
    <w:rsid w:val="00C460A1"/>
    <w:rsid w:val="00C467BC"/>
    <w:rsid w:val="00C46CB2"/>
    <w:rsid w:val="00C4789C"/>
    <w:rsid w:val="00C509E2"/>
    <w:rsid w:val="00C51877"/>
    <w:rsid w:val="00C523C4"/>
    <w:rsid w:val="00C52C02"/>
    <w:rsid w:val="00C52DCB"/>
    <w:rsid w:val="00C55DAC"/>
    <w:rsid w:val="00C57EE8"/>
    <w:rsid w:val="00C61072"/>
    <w:rsid w:val="00C61CFF"/>
    <w:rsid w:val="00C6243C"/>
    <w:rsid w:val="00C62F54"/>
    <w:rsid w:val="00C639D8"/>
    <w:rsid w:val="00C63AEA"/>
    <w:rsid w:val="00C67BBF"/>
    <w:rsid w:val="00C70168"/>
    <w:rsid w:val="00C71155"/>
    <w:rsid w:val="00C718DD"/>
    <w:rsid w:val="00C71AFB"/>
    <w:rsid w:val="00C72B70"/>
    <w:rsid w:val="00C740CB"/>
    <w:rsid w:val="00C74707"/>
    <w:rsid w:val="00C74746"/>
    <w:rsid w:val="00C75930"/>
    <w:rsid w:val="00C767C7"/>
    <w:rsid w:val="00C779FD"/>
    <w:rsid w:val="00C77D84"/>
    <w:rsid w:val="00C80B9E"/>
    <w:rsid w:val="00C8168E"/>
    <w:rsid w:val="00C817E7"/>
    <w:rsid w:val="00C841B7"/>
    <w:rsid w:val="00C84A6C"/>
    <w:rsid w:val="00C860CE"/>
    <w:rsid w:val="00C8667D"/>
    <w:rsid w:val="00C86967"/>
    <w:rsid w:val="00C87E39"/>
    <w:rsid w:val="00C91281"/>
    <w:rsid w:val="00C91C65"/>
    <w:rsid w:val="00C928A8"/>
    <w:rsid w:val="00C93044"/>
    <w:rsid w:val="00C93303"/>
    <w:rsid w:val="00C95246"/>
    <w:rsid w:val="00CA103E"/>
    <w:rsid w:val="00CA104E"/>
    <w:rsid w:val="00CA1080"/>
    <w:rsid w:val="00CA6C45"/>
    <w:rsid w:val="00CA74F6"/>
    <w:rsid w:val="00CA7603"/>
    <w:rsid w:val="00CB3604"/>
    <w:rsid w:val="00CB364E"/>
    <w:rsid w:val="00CB37B8"/>
    <w:rsid w:val="00CB4F1A"/>
    <w:rsid w:val="00CB58B4"/>
    <w:rsid w:val="00CB6577"/>
    <w:rsid w:val="00CB6768"/>
    <w:rsid w:val="00CB74C7"/>
    <w:rsid w:val="00CC0BA7"/>
    <w:rsid w:val="00CC1FE9"/>
    <w:rsid w:val="00CC3B49"/>
    <w:rsid w:val="00CC3D04"/>
    <w:rsid w:val="00CC3FA9"/>
    <w:rsid w:val="00CC4AF7"/>
    <w:rsid w:val="00CC54E5"/>
    <w:rsid w:val="00CC6B00"/>
    <w:rsid w:val="00CC6B96"/>
    <w:rsid w:val="00CC6F04"/>
    <w:rsid w:val="00CC6FB7"/>
    <w:rsid w:val="00CC7B94"/>
    <w:rsid w:val="00CD2C0B"/>
    <w:rsid w:val="00CD304E"/>
    <w:rsid w:val="00CD39BC"/>
    <w:rsid w:val="00CD3A03"/>
    <w:rsid w:val="00CD5A94"/>
    <w:rsid w:val="00CD6730"/>
    <w:rsid w:val="00CD6E8E"/>
    <w:rsid w:val="00CE0A8C"/>
    <w:rsid w:val="00CE161F"/>
    <w:rsid w:val="00CE2A1B"/>
    <w:rsid w:val="00CE2CC6"/>
    <w:rsid w:val="00CE3529"/>
    <w:rsid w:val="00CE4320"/>
    <w:rsid w:val="00CE5D9A"/>
    <w:rsid w:val="00CE76CD"/>
    <w:rsid w:val="00CF0B65"/>
    <w:rsid w:val="00CF1AB7"/>
    <w:rsid w:val="00CF1C1F"/>
    <w:rsid w:val="00CF3374"/>
    <w:rsid w:val="00CF3B5E"/>
    <w:rsid w:val="00CF3BA6"/>
    <w:rsid w:val="00CF4E8C"/>
    <w:rsid w:val="00CF605F"/>
    <w:rsid w:val="00CF6913"/>
    <w:rsid w:val="00CF7AA7"/>
    <w:rsid w:val="00D006CF"/>
    <w:rsid w:val="00D007DF"/>
    <w:rsid w:val="00D008A6"/>
    <w:rsid w:val="00D00960"/>
    <w:rsid w:val="00D00B74"/>
    <w:rsid w:val="00D015F0"/>
    <w:rsid w:val="00D0197E"/>
    <w:rsid w:val="00D01CAE"/>
    <w:rsid w:val="00D039AB"/>
    <w:rsid w:val="00D042D0"/>
    <w:rsid w:val="00D0447B"/>
    <w:rsid w:val="00D04894"/>
    <w:rsid w:val="00D048A2"/>
    <w:rsid w:val="00D05192"/>
    <w:rsid w:val="00D053CE"/>
    <w:rsid w:val="00D055EB"/>
    <w:rsid w:val="00D056CB"/>
    <w:rsid w:val="00D056FE"/>
    <w:rsid w:val="00D05B56"/>
    <w:rsid w:val="00D05D60"/>
    <w:rsid w:val="00D1085A"/>
    <w:rsid w:val="00D1139C"/>
    <w:rsid w:val="00D114B2"/>
    <w:rsid w:val="00D121C4"/>
    <w:rsid w:val="00D1421F"/>
    <w:rsid w:val="00D14274"/>
    <w:rsid w:val="00D14E39"/>
    <w:rsid w:val="00D15E5B"/>
    <w:rsid w:val="00D17C62"/>
    <w:rsid w:val="00D209FE"/>
    <w:rsid w:val="00D21586"/>
    <w:rsid w:val="00D21EA5"/>
    <w:rsid w:val="00D23A38"/>
    <w:rsid w:val="00D2574C"/>
    <w:rsid w:val="00D26D79"/>
    <w:rsid w:val="00D27C2B"/>
    <w:rsid w:val="00D31D9F"/>
    <w:rsid w:val="00D33363"/>
    <w:rsid w:val="00D34529"/>
    <w:rsid w:val="00D34943"/>
    <w:rsid w:val="00D34A2B"/>
    <w:rsid w:val="00D34C18"/>
    <w:rsid w:val="00D34FE5"/>
    <w:rsid w:val="00D35409"/>
    <w:rsid w:val="00D359D4"/>
    <w:rsid w:val="00D375B6"/>
    <w:rsid w:val="00D378CD"/>
    <w:rsid w:val="00D41971"/>
    <w:rsid w:val="00D41B88"/>
    <w:rsid w:val="00D41E23"/>
    <w:rsid w:val="00D429EC"/>
    <w:rsid w:val="00D43D44"/>
    <w:rsid w:val="00D43EBB"/>
    <w:rsid w:val="00D440EB"/>
    <w:rsid w:val="00D44E4E"/>
    <w:rsid w:val="00D46D26"/>
    <w:rsid w:val="00D476E2"/>
    <w:rsid w:val="00D47A4B"/>
    <w:rsid w:val="00D51254"/>
    <w:rsid w:val="00D51627"/>
    <w:rsid w:val="00D51E1A"/>
    <w:rsid w:val="00D52344"/>
    <w:rsid w:val="00D532DA"/>
    <w:rsid w:val="00D54AAC"/>
    <w:rsid w:val="00D54B32"/>
    <w:rsid w:val="00D55423"/>
    <w:rsid w:val="00D55438"/>
    <w:rsid w:val="00D55DF0"/>
    <w:rsid w:val="00D563E1"/>
    <w:rsid w:val="00D56BB6"/>
    <w:rsid w:val="00D6022B"/>
    <w:rsid w:val="00D60C40"/>
    <w:rsid w:val="00D61269"/>
    <w:rsid w:val="00D6138D"/>
    <w:rsid w:val="00D6166E"/>
    <w:rsid w:val="00D61C37"/>
    <w:rsid w:val="00D61C39"/>
    <w:rsid w:val="00D6305D"/>
    <w:rsid w:val="00D63126"/>
    <w:rsid w:val="00D63A67"/>
    <w:rsid w:val="00D646C9"/>
    <w:rsid w:val="00D648D6"/>
    <w:rsid w:val="00D6492E"/>
    <w:rsid w:val="00D653F4"/>
    <w:rsid w:val="00D65845"/>
    <w:rsid w:val="00D70087"/>
    <w:rsid w:val="00D7079E"/>
    <w:rsid w:val="00D70823"/>
    <w:rsid w:val="00D70AB1"/>
    <w:rsid w:val="00D70F23"/>
    <w:rsid w:val="00D71FB4"/>
    <w:rsid w:val="00D73DD6"/>
    <w:rsid w:val="00D745F5"/>
    <w:rsid w:val="00D75392"/>
    <w:rsid w:val="00D754B7"/>
    <w:rsid w:val="00D7585E"/>
    <w:rsid w:val="00D759A3"/>
    <w:rsid w:val="00D823FB"/>
    <w:rsid w:val="00D82E32"/>
    <w:rsid w:val="00D83974"/>
    <w:rsid w:val="00D84133"/>
    <w:rsid w:val="00D8431C"/>
    <w:rsid w:val="00D8461D"/>
    <w:rsid w:val="00D85133"/>
    <w:rsid w:val="00D91607"/>
    <w:rsid w:val="00D92C82"/>
    <w:rsid w:val="00D93336"/>
    <w:rsid w:val="00D9374F"/>
    <w:rsid w:val="00D938C3"/>
    <w:rsid w:val="00D94314"/>
    <w:rsid w:val="00D95BC7"/>
    <w:rsid w:val="00D95C17"/>
    <w:rsid w:val="00D96043"/>
    <w:rsid w:val="00D9632F"/>
    <w:rsid w:val="00D97779"/>
    <w:rsid w:val="00D97CFA"/>
    <w:rsid w:val="00DA0E81"/>
    <w:rsid w:val="00DA14AB"/>
    <w:rsid w:val="00DA14E8"/>
    <w:rsid w:val="00DA189C"/>
    <w:rsid w:val="00DA237B"/>
    <w:rsid w:val="00DA49C3"/>
    <w:rsid w:val="00DA52F5"/>
    <w:rsid w:val="00DA73A3"/>
    <w:rsid w:val="00DA76DD"/>
    <w:rsid w:val="00DB0156"/>
    <w:rsid w:val="00DB1424"/>
    <w:rsid w:val="00DB3080"/>
    <w:rsid w:val="00DB4E12"/>
    <w:rsid w:val="00DB5771"/>
    <w:rsid w:val="00DB6548"/>
    <w:rsid w:val="00DC0AB6"/>
    <w:rsid w:val="00DC21CF"/>
    <w:rsid w:val="00DC3395"/>
    <w:rsid w:val="00DC3664"/>
    <w:rsid w:val="00DC4167"/>
    <w:rsid w:val="00DC4B9B"/>
    <w:rsid w:val="00DC6162"/>
    <w:rsid w:val="00DC6EFC"/>
    <w:rsid w:val="00DC7CDE"/>
    <w:rsid w:val="00DD195B"/>
    <w:rsid w:val="00DD243F"/>
    <w:rsid w:val="00DD46E9"/>
    <w:rsid w:val="00DD4711"/>
    <w:rsid w:val="00DD4812"/>
    <w:rsid w:val="00DD4CA7"/>
    <w:rsid w:val="00DD6010"/>
    <w:rsid w:val="00DD7E50"/>
    <w:rsid w:val="00DD7E89"/>
    <w:rsid w:val="00DE0097"/>
    <w:rsid w:val="00DE0127"/>
    <w:rsid w:val="00DE0508"/>
    <w:rsid w:val="00DE05AE"/>
    <w:rsid w:val="00DE0979"/>
    <w:rsid w:val="00DE12E9"/>
    <w:rsid w:val="00DE301D"/>
    <w:rsid w:val="00DE33EC"/>
    <w:rsid w:val="00DE43F4"/>
    <w:rsid w:val="00DE4E14"/>
    <w:rsid w:val="00DE4E44"/>
    <w:rsid w:val="00DE53F8"/>
    <w:rsid w:val="00DE5A51"/>
    <w:rsid w:val="00DE5AD7"/>
    <w:rsid w:val="00DE60E6"/>
    <w:rsid w:val="00DE6C9B"/>
    <w:rsid w:val="00DE74DC"/>
    <w:rsid w:val="00DE7D5A"/>
    <w:rsid w:val="00DF1EC4"/>
    <w:rsid w:val="00DF247C"/>
    <w:rsid w:val="00DF3F4F"/>
    <w:rsid w:val="00DF48DE"/>
    <w:rsid w:val="00DF6777"/>
    <w:rsid w:val="00DF6BEA"/>
    <w:rsid w:val="00DF707E"/>
    <w:rsid w:val="00DF70A1"/>
    <w:rsid w:val="00DF759D"/>
    <w:rsid w:val="00E003AF"/>
    <w:rsid w:val="00E00482"/>
    <w:rsid w:val="00E01831"/>
    <w:rsid w:val="00E018C3"/>
    <w:rsid w:val="00E01C15"/>
    <w:rsid w:val="00E037E3"/>
    <w:rsid w:val="00E04BF4"/>
    <w:rsid w:val="00E052B1"/>
    <w:rsid w:val="00E0576E"/>
    <w:rsid w:val="00E05886"/>
    <w:rsid w:val="00E104C6"/>
    <w:rsid w:val="00E10C02"/>
    <w:rsid w:val="00E128AE"/>
    <w:rsid w:val="00E134D8"/>
    <w:rsid w:val="00E137F4"/>
    <w:rsid w:val="00E164F2"/>
    <w:rsid w:val="00E16F61"/>
    <w:rsid w:val="00E178A7"/>
    <w:rsid w:val="00E20F6A"/>
    <w:rsid w:val="00E21A25"/>
    <w:rsid w:val="00E226E3"/>
    <w:rsid w:val="00E23303"/>
    <w:rsid w:val="00E239E0"/>
    <w:rsid w:val="00E24071"/>
    <w:rsid w:val="00E253CA"/>
    <w:rsid w:val="00E26C3E"/>
    <w:rsid w:val="00E2771C"/>
    <w:rsid w:val="00E31D50"/>
    <w:rsid w:val="00E324D9"/>
    <w:rsid w:val="00E331FB"/>
    <w:rsid w:val="00E33DF4"/>
    <w:rsid w:val="00E33E0B"/>
    <w:rsid w:val="00E3467D"/>
    <w:rsid w:val="00E34FD1"/>
    <w:rsid w:val="00E35EDE"/>
    <w:rsid w:val="00E36528"/>
    <w:rsid w:val="00E365BF"/>
    <w:rsid w:val="00E37662"/>
    <w:rsid w:val="00E40787"/>
    <w:rsid w:val="00E409B4"/>
    <w:rsid w:val="00E40CF7"/>
    <w:rsid w:val="00E40D65"/>
    <w:rsid w:val="00E413B8"/>
    <w:rsid w:val="00E41C2D"/>
    <w:rsid w:val="00E434EB"/>
    <w:rsid w:val="00E440C0"/>
    <w:rsid w:val="00E45395"/>
    <w:rsid w:val="00E4683D"/>
    <w:rsid w:val="00E46CA0"/>
    <w:rsid w:val="00E475E6"/>
    <w:rsid w:val="00E4765C"/>
    <w:rsid w:val="00E47B28"/>
    <w:rsid w:val="00E47E9C"/>
    <w:rsid w:val="00E504A1"/>
    <w:rsid w:val="00E51231"/>
    <w:rsid w:val="00E51FD1"/>
    <w:rsid w:val="00E52A67"/>
    <w:rsid w:val="00E52D18"/>
    <w:rsid w:val="00E602A7"/>
    <w:rsid w:val="00E619E1"/>
    <w:rsid w:val="00E61FB3"/>
    <w:rsid w:val="00E62FBE"/>
    <w:rsid w:val="00E63389"/>
    <w:rsid w:val="00E64597"/>
    <w:rsid w:val="00E64AC6"/>
    <w:rsid w:val="00E64C58"/>
    <w:rsid w:val="00E65780"/>
    <w:rsid w:val="00E65F2B"/>
    <w:rsid w:val="00E66AA1"/>
    <w:rsid w:val="00E66B6A"/>
    <w:rsid w:val="00E67805"/>
    <w:rsid w:val="00E71243"/>
    <w:rsid w:val="00E71362"/>
    <w:rsid w:val="00E714D8"/>
    <w:rsid w:val="00E7168A"/>
    <w:rsid w:val="00E71D25"/>
    <w:rsid w:val="00E7295C"/>
    <w:rsid w:val="00E73306"/>
    <w:rsid w:val="00E74817"/>
    <w:rsid w:val="00E74FE4"/>
    <w:rsid w:val="00E7553D"/>
    <w:rsid w:val="00E7629B"/>
    <w:rsid w:val="00E76A56"/>
    <w:rsid w:val="00E7738D"/>
    <w:rsid w:val="00E77D9A"/>
    <w:rsid w:val="00E80EF3"/>
    <w:rsid w:val="00E81633"/>
    <w:rsid w:val="00E82AED"/>
    <w:rsid w:val="00E82DFE"/>
    <w:rsid w:val="00E82FCC"/>
    <w:rsid w:val="00E831A3"/>
    <w:rsid w:val="00E862B5"/>
    <w:rsid w:val="00E86477"/>
    <w:rsid w:val="00E86733"/>
    <w:rsid w:val="00E86927"/>
    <w:rsid w:val="00E8700D"/>
    <w:rsid w:val="00E87094"/>
    <w:rsid w:val="00E90091"/>
    <w:rsid w:val="00E9108A"/>
    <w:rsid w:val="00E94803"/>
    <w:rsid w:val="00E94B69"/>
    <w:rsid w:val="00E9588E"/>
    <w:rsid w:val="00E96813"/>
    <w:rsid w:val="00E976B3"/>
    <w:rsid w:val="00EA17B9"/>
    <w:rsid w:val="00EA255A"/>
    <w:rsid w:val="00EA279E"/>
    <w:rsid w:val="00EA2BA6"/>
    <w:rsid w:val="00EA33B1"/>
    <w:rsid w:val="00EA5AB8"/>
    <w:rsid w:val="00EA616A"/>
    <w:rsid w:val="00EA74F2"/>
    <w:rsid w:val="00EA7552"/>
    <w:rsid w:val="00EA776B"/>
    <w:rsid w:val="00EA7F5C"/>
    <w:rsid w:val="00EB0171"/>
    <w:rsid w:val="00EB11F4"/>
    <w:rsid w:val="00EB193D"/>
    <w:rsid w:val="00EB2A71"/>
    <w:rsid w:val="00EB2BFD"/>
    <w:rsid w:val="00EB32CF"/>
    <w:rsid w:val="00EB3E8A"/>
    <w:rsid w:val="00EB4DDA"/>
    <w:rsid w:val="00EB7598"/>
    <w:rsid w:val="00EB7885"/>
    <w:rsid w:val="00EB7E65"/>
    <w:rsid w:val="00EC0998"/>
    <w:rsid w:val="00EC2805"/>
    <w:rsid w:val="00EC3100"/>
    <w:rsid w:val="00EC3D02"/>
    <w:rsid w:val="00EC437B"/>
    <w:rsid w:val="00EC4CBD"/>
    <w:rsid w:val="00EC51A7"/>
    <w:rsid w:val="00EC703B"/>
    <w:rsid w:val="00EC70D8"/>
    <w:rsid w:val="00EC78F8"/>
    <w:rsid w:val="00ED0C17"/>
    <w:rsid w:val="00ED1008"/>
    <w:rsid w:val="00ED1338"/>
    <w:rsid w:val="00ED1475"/>
    <w:rsid w:val="00ED1AB4"/>
    <w:rsid w:val="00ED288C"/>
    <w:rsid w:val="00ED2C23"/>
    <w:rsid w:val="00ED2CF0"/>
    <w:rsid w:val="00ED68EE"/>
    <w:rsid w:val="00ED6D87"/>
    <w:rsid w:val="00EE1058"/>
    <w:rsid w:val="00EE1089"/>
    <w:rsid w:val="00EE1614"/>
    <w:rsid w:val="00EE3260"/>
    <w:rsid w:val="00EE35DB"/>
    <w:rsid w:val="00EE3CF3"/>
    <w:rsid w:val="00EE3F49"/>
    <w:rsid w:val="00EE50F0"/>
    <w:rsid w:val="00EE55A0"/>
    <w:rsid w:val="00EE586E"/>
    <w:rsid w:val="00EE5BEB"/>
    <w:rsid w:val="00EE6082"/>
    <w:rsid w:val="00EE6524"/>
    <w:rsid w:val="00EE788B"/>
    <w:rsid w:val="00EF00ED"/>
    <w:rsid w:val="00EF0192"/>
    <w:rsid w:val="00EF0196"/>
    <w:rsid w:val="00EF06A8"/>
    <w:rsid w:val="00EF0943"/>
    <w:rsid w:val="00EF0EAD"/>
    <w:rsid w:val="00EF4BA8"/>
    <w:rsid w:val="00EF4CB1"/>
    <w:rsid w:val="00EF5798"/>
    <w:rsid w:val="00EF60A5"/>
    <w:rsid w:val="00EF60E5"/>
    <w:rsid w:val="00EF61C9"/>
    <w:rsid w:val="00EF6A0C"/>
    <w:rsid w:val="00EF6E7F"/>
    <w:rsid w:val="00EF795E"/>
    <w:rsid w:val="00F0142B"/>
    <w:rsid w:val="00F01498"/>
    <w:rsid w:val="00F01D8F"/>
    <w:rsid w:val="00F01D93"/>
    <w:rsid w:val="00F0315F"/>
    <w:rsid w:val="00F0316E"/>
    <w:rsid w:val="00F04603"/>
    <w:rsid w:val="00F05A4D"/>
    <w:rsid w:val="00F060B6"/>
    <w:rsid w:val="00F06BB9"/>
    <w:rsid w:val="00F104C3"/>
    <w:rsid w:val="00F1057F"/>
    <w:rsid w:val="00F10BCF"/>
    <w:rsid w:val="00F121C4"/>
    <w:rsid w:val="00F15DCB"/>
    <w:rsid w:val="00F16658"/>
    <w:rsid w:val="00F17235"/>
    <w:rsid w:val="00F20B40"/>
    <w:rsid w:val="00F2143E"/>
    <w:rsid w:val="00F2269A"/>
    <w:rsid w:val="00F22775"/>
    <w:rsid w:val="00F228A5"/>
    <w:rsid w:val="00F2306F"/>
    <w:rsid w:val="00F23D64"/>
    <w:rsid w:val="00F24387"/>
    <w:rsid w:val="00F246D4"/>
    <w:rsid w:val="00F269DC"/>
    <w:rsid w:val="00F27700"/>
    <w:rsid w:val="00F309E2"/>
    <w:rsid w:val="00F30C2D"/>
    <w:rsid w:val="00F318BD"/>
    <w:rsid w:val="00F32557"/>
    <w:rsid w:val="00F32CE9"/>
    <w:rsid w:val="00F3300A"/>
    <w:rsid w:val="00F332EF"/>
    <w:rsid w:val="00F33A6A"/>
    <w:rsid w:val="00F3411F"/>
    <w:rsid w:val="00F3442B"/>
    <w:rsid w:val="00F34D8E"/>
    <w:rsid w:val="00F3515A"/>
    <w:rsid w:val="00F35ECD"/>
    <w:rsid w:val="00F3674D"/>
    <w:rsid w:val="00F37587"/>
    <w:rsid w:val="00F4079E"/>
    <w:rsid w:val="00F40B14"/>
    <w:rsid w:val="00F412FC"/>
    <w:rsid w:val="00F4196C"/>
    <w:rsid w:val="00F42101"/>
    <w:rsid w:val="00F42253"/>
    <w:rsid w:val="00F42EAA"/>
    <w:rsid w:val="00F42EE0"/>
    <w:rsid w:val="00F434A9"/>
    <w:rsid w:val="00F437C4"/>
    <w:rsid w:val="00F446A0"/>
    <w:rsid w:val="00F47348"/>
    <w:rsid w:val="00F4739C"/>
    <w:rsid w:val="00F47A0A"/>
    <w:rsid w:val="00F47A79"/>
    <w:rsid w:val="00F47F5C"/>
    <w:rsid w:val="00F51220"/>
    <w:rsid w:val="00F516C6"/>
    <w:rsid w:val="00F51928"/>
    <w:rsid w:val="00F543B3"/>
    <w:rsid w:val="00F5467A"/>
    <w:rsid w:val="00F554FC"/>
    <w:rsid w:val="00F5643A"/>
    <w:rsid w:val="00F56596"/>
    <w:rsid w:val="00F573CF"/>
    <w:rsid w:val="00F60005"/>
    <w:rsid w:val="00F62236"/>
    <w:rsid w:val="00F63CDF"/>
    <w:rsid w:val="00F642AF"/>
    <w:rsid w:val="00F650B4"/>
    <w:rsid w:val="00F65901"/>
    <w:rsid w:val="00F66B95"/>
    <w:rsid w:val="00F7002E"/>
    <w:rsid w:val="00F706AA"/>
    <w:rsid w:val="00F712F6"/>
    <w:rsid w:val="00F715D0"/>
    <w:rsid w:val="00F717E7"/>
    <w:rsid w:val="00F71E66"/>
    <w:rsid w:val="00F724A1"/>
    <w:rsid w:val="00F7288E"/>
    <w:rsid w:val="00F740FA"/>
    <w:rsid w:val="00F74A7A"/>
    <w:rsid w:val="00F74B76"/>
    <w:rsid w:val="00F7632C"/>
    <w:rsid w:val="00F76FDC"/>
    <w:rsid w:val="00F771C6"/>
    <w:rsid w:val="00F77E4A"/>
    <w:rsid w:val="00F77ED7"/>
    <w:rsid w:val="00F80F5D"/>
    <w:rsid w:val="00F81916"/>
    <w:rsid w:val="00F82435"/>
    <w:rsid w:val="00F83143"/>
    <w:rsid w:val="00F84388"/>
    <w:rsid w:val="00F84564"/>
    <w:rsid w:val="00F853F3"/>
    <w:rsid w:val="00F8591B"/>
    <w:rsid w:val="00F8655C"/>
    <w:rsid w:val="00F87EF7"/>
    <w:rsid w:val="00F90503"/>
    <w:rsid w:val="00F90BCA"/>
    <w:rsid w:val="00F90E1A"/>
    <w:rsid w:val="00F91038"/>
    <w:rsid w:val="00F91B79"/>
    <w:rsid w:val="00F92629"/>
    <w:rsid w:val="00F94B27"/>
    <w:rsid w:val="00F96626"/>
    <w:rsid w:val="00F96946"/>
    <w:rsid w:val="00F97131"/>
    <w:rsid w:val="00F9720F"/>
    <w:rsid w:val="00F97B4B"/>
    <w:rsid w:val="00F97C84"/>
    <w:rsid w:val="00FA0156"/>
    <w:rsid w:val="00FA0D81"/>
    <w:rsid w:val="00FA166A"/>
    <w:rsid w:val="00FA1C85"/>
    <w:rsid w:val="00FA2162"/>
    <w:rsid w:val="00FA2CF6"/>
    <w:rsid w:val="00FA2D55"/>
    <w:rsid w:val="00FA3065"/>
    <w:rsid w:val="00FA3EBB"/>
    <w:rsid w:val="00FA52F9"/>
    <w:rsid w:val="00FA5B1D"/>
    <w:rsid w:val="00FA6483"/>
    <w:rsid w:val="00FA664F"/>
    <w:rsid w:val="00FA6FD8"/>
    <w:rsid w:val="00FB0346"/>
    <w:rsid w:val="00FB0C92"/>
    <w:rsid w:val="00FB0E11"/>
    <w:rsid w:val="00FB0E61"/>
    <w:rsid w:val="00FB10FF"/>
    <w:rsid w:val="00FB1AF9"/>
    <w:rsid w:val="00FB1D69"/>
    <w:rsid w:val="00FB2812"/>
    <w:rsid w:val="00FB332B"/>
    <w:rsid w:val="00FB3570"/>
    <w:rsid w:val="00FB37BF"/>
    <w:rsid w:val="00FB627C"/>
    <w:rsid w:val="00FB67AC"/>
    <w:rsid w:val="00FB6963"/>
    <w:rsid w:val="00FB7100"/>
    <w:rsid w:val="00FC0636"/>
    <w:rsid w:val="00FC0C6F"/>
    <w:rsid w:val="00FC14C7"/>
    <w:rsid w:val="00FC2758"/>
    <w:rsid w:val="00FC3523"/>
    <w:rsid w:val="00FC3C3B"/>
    <w:rsid w:val="00FC4108"/>
    <w:rsid w:val="00FC44C4"/>
    <w:rsid w:val="00FC4F7B"/>
    <w:rsid w:val="00FC6C3D"/>
    <w:rsid w:val="00FC755A"/>
    <w:rsid w:val="00FD05FD"/>
    <w:rsid w:val="00FD0B38"/>
    <w:rsid w:val="00FD0CD5"/>
    <w:rsid w:val="00FD1F94"/>
    <w:rsid w:val="00FD21A7"/>
    <w:rsid w:val="00FD28E9"/>
    <w:rsid w:val="00FD3347"/>
    <w:rsid w:val="00FD40E9"/>
    <w:rsid w:val="00FD48AF"/>
    <w:rsid w:val="00FD495B"/>
    <w:rsid w:val="00FD7B06"/>
    <w:rsid w:val="00FD7EC3"/>
    <w:rsid w:val="00FE085A"/>
    <w:rsid w:val="00FE0C73"/>
    <w:rsid w:val="00FE0F38"/>
    <w:rsid w:val="00FE108E"/>
    <w:rsid w:val="00FE10F9"/>
    <w:rsid w:val="00FE126B"/>
    <w:rsid w:val="00FE209D"/>
    <w:rsid w:val="00FE2356"/>
    <w:rsid w:val="00FE2629"/>
    <w:rsid w:val="00FE36BF"/>
    <w:rsid w:val="00FE3E3B"/>
    <w:rsid w:val="00FE40B5"/>
    <w:rsid w:val="00FE40D4"/>
    <w:rsid w:val="00FE52AF"/>
    <w:rsid w:val="00FE639D"/>
    <w:rsid w:val="00FE660C"/>
    <w:rsid w:val="00FF0B56"/>
    <w:rsid w:val="00FF0F2A"/>
    <w:rsid w:val="00FF492B"/>
    <w:rsid w:val="00FF5EC7"/>
    <w:rsid w:val="00FF6302"/>
    <w:rsid w:val="00FF7102"/>
    <w:rsid w:val="00FF7815"/>
    <w:rsid w:val="00FF7892"/>
    <w:rsid w:val="00FF7F96"/>
    <w:rsid w:val="014037C3"/>
    <w:rsid w:val="0354B688"/>
    <w:rsid w:val="036FF37E"/>
    <w:rsid w:val="041EDD50"/>
    <w:rsid w:val="053C4FF3"/>
    <w:rsid w:val="0687349E"/>
    <w:rsid w:val="08641677"/>
    <w:rsid w:val="0A4EFAD1"/>
    <w:rsid w:val="0BE2BE97"/>
    <w:rsid w:val="0D73563C"/>
    <w:rsid w:val="122AED83"/>
    <w:rsid w:val="168370E5"/>
    <w:rsid w:val="17E1AEF1"/>
    <w:rsid w:val="19AD0F14"/>
    <w:rsid w:val="1BB52D62"/>
    <w:rsid w:val="1DAF87FC"/>
    <w:rsid w:val="1DC6A9D9"/>
    <w:rsid w:val="1E1ABA19"/>
    <w:rsid w:val="1EB1A1A5"/>
    <w:rsid w:val="1FE2095A"/>
    <w:rsid w:val="263255FE"/>
    <w:rsid w:val="2695C9F7"/>
    <w:rsid w:val="2A6F9667"/>
    <w:rsid w:val="2A853212"/>
    <w:rsid w:val="2FE86684"/>
    <w:rsid w:val="31B3AC62"/>
    <w:rsid w:val="332DBC99"/>
    <w:rsid w:val="36AE5AD8"/>
    <w:rsid w:val="396E18D2"/>
    <w:rsid w:val="39EE777A"/>
    <w:rsid w:val="3E6145B6"/>
    <w:rsid w:val="406225A2"/>
    <w:rsid w:val="408893A5"/>
    <w:rsid w:val="4198E678"/>
    <w:rsid w:val="4334B6D9"/>
    <w:rsid w:val="44D0873A"/>
    <w:rsid w:val="44FF2BC4"/>
    <w:rsid w:val="4630907A"/>
    <w:rsid w:val="4637F45B"/>
    <w:rsid w:val="466C579B"/>
    <w:rsid w:val="4A1F9011"/>
    <w:rsid w:val="568B859B"/>
    <w:rsid w:val="56E89ABA"/>
    <w:rsid w:val="57A166A4"/>
    <w:rsid w:val="5B62FD38"/>
    <w:rsid w:val="5D42666F"/>
    <w:rsid w:val="5E41E4A6"/>
    <w:rsid w:val="6078F535"/>
    <w:rsid w:val="60EACFE4"/>
    <w:rsid w:val="624D67E4"/>
    <w:rsid w:val="648DF8BF"/>
    <w:rsid w:val="67637325"/>
    <w:rsid w:val="685CFDE5"/>
    <w:rsid w:val="6887CD8A"/>
    <w:rsid w:val="69E4CECF"/>
    <w:rsid w:val="6BF186B5"/>
    <w:rsid w:val="6F6DC557"/>
    <w:rsid w:val="715C8B0E"/>
    <w:rsid w:val="756BB8CD"/>
    <w:rsid w:val="78381216"/>
    <w:rsid w:val="7A3770FD"/>
    <w:rsid w:val="7BB2AFF7"/>
    <w:rsid w:val="7BDADC2E"/>
    <w:rsid w:val="7C464968"/>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162E37A8-76A0-4F08-8625-74F7085C1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B9485E"/>
    <w:pPr>
      <w:spacing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B9485E"/>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B9485E"/>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B9485E"/>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B9485E"/>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B9485E"/>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9"/>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9"/>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B9485E"/>
    <w:pPr>
      <w:tabs>
        <w:tab w:val="right" w:leader="dot" w:pos="14570"/>
      </w:tabs>
      <w:spacing w:before="0"/>
    </w:pPr>
    <w:rPr>
      <w:b/>
      <w:noProof/>
    </w:rPr>
  </w:style>
  <w:style w:type="paragraph" w:styleId="TOC2">
    <w:name w:val="toc 2"/>
    <w:aliases w:val="ŠTOC 2"/>
    <w:basedOn w:val="TOC1"/>
    <w:next w:val="Normal"/>
    <w:uiPriority w:val="39"/>
    <w:unhideWhenUsed/>
    <w:rsid w:val="00B9485E"/>
    <w:rPr>
      <w:b w:val="0"/>
      <w:bCs/>
    </w:rPr>
  </w:style>
  <w:style w:type="paragraph" w:styleId="Header">
    <w:name w:val="header"/>
    <w:aliases w:val="ŠHeader - Cover Page"/>
    <w:basedOn w:val="Normal"/>
    <w:link w:val="HeaderChar"/>
    <w:uiPriority w:val="24"/>
    <w:unhideWhenUsed/>
    <w:rsid w:val="00B9485E"/>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B9485E"/>
    <w:rPr>
      <w:rFonts w:ascii="Arial" w:hAnsi="Arial" w:cs="Arial"/>
      <w:color w:val="002664"/>
      <w:sz w:val="32"/>
      <w:szCs w:val="32"/>
      <w:lang w:val="en-AU"/>
    </w:rPr>
  </w:style>
  <w:style w:type="character" w:customStyle="1" w:styleId="HeaderChar">
    <w:name w:val="Header Char"/>
    <w:aliases w:val="ŠHeader - Cover Page Char"/>
    <w:basedOn w:val="DefaultParagraphFont"/>
    <w:link w:val="Header"/>
    <w:uiPriority w:val="24"/>
    <w:rsid w:val="00B9485E"/>
    <w:rPr>
      <w:rFonts w:ascii="Arial" w:hAnsi="Arial" w:cs="Arial"/>
      <w:b/>
      <w:bCs/>
      <w:color w:val="002664"/>
      <w:lang w:val="en-AU"/>
    </w:rPr>
  </w:style>
  <w:style w:type="paragraph" w:styleId="Footer">
    <w:name w:val="footer"/>
    <w:aliases w:val="ŠFooter"/>
    <w:basedOn w:val="Normal"/>
    <w:link w:val="FooterChar"/>
    <w:uiPriority w:val="99"/>
    <w:rsid w:val="00B9485E"/>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B9485E"/>
    <w:rPr>
      <w:rFonts w:ascii="Arial" w:hAnsi="Arial" w:cs="Arial"/>
      <w:sz w:val="18"/>
      <w:szCs w:val="18"/>
      <w:lang w:val="en-AU"/>
    </w:rPr>
  </w:style>
  <w:style w:type="paragraph" w:styleId="Caption">
    <w:name w:val="caption"/>
    <w:aliases w:val="ŠCaption"/>
    <w:basedOn w:val="Normal"/>
    <w:next w:val="Normal"/>
    <w:uiPriority w:val="35"/>
    <w:qFormat/>
    <w:rsid w:val="00B9485E"/>
    <w:pPr>
      <w:keepNext/>
      <w:spacing w:after="200" w:line="240" w:lineRule="auto"/>
    </w:pPr>
    <w:rPr>
      <w:b/>
      <w:iCs/>
      <w:szCs w:val="18"/>
    </w:rPr>
  </w:style>
  <w:style w:type="paragraph" w:customStyle="1" w:styleId="Logo">
    <w:name w:val="ŠLogo"/>
    <w:basedOn w:val="Normal"/>
    <w:uiPriority w:val="22"/>
    <w:qFormat/>
    <w:rsid w:val="00B9485E"/>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B9485E"/>
    <w:pPr>
      <w:tabs>
        <w:tab w:val="right" w:leader="dot" w:pos="9628"/>
      </w:tabs>
      <w:spacing w:before="0"/>
      <w:ind w:left="244"/>
    </w:pPr>
    <w:rPr>
      <w:noProof/>
    </w:rPr>
  </w:style>
  <w:style w:type="character" w:styleId="Hyperlink">
    <w:name w:val="Hyperlink"/>
    <w:aliases w:val="ŠHyperlink"/>
    <w:basedOn w:val="DefaultParagraphFont"/>
    <w:uiPriority w:val="99"/>
    <w:unhideWhenUsed/>
    <w:rsid w:val="00B9485E"/>
    <w:rPr>
      <w:color w:val="2F5496" w:themeColor="accent1" w:themeShade="BF"/>
      <w:u w:val="single"/>
    </w:rPr>
  </w:style>
  <w:style w:type="character" w:styleId="SubtleReference">
    <w:name w:val="Subtle Reference"/>
    <w:aliases w:val="ŠSubtle Reference"/>
    <w:uiPriority w:val="31"/>
    <w:qFormat/>
    <w:rsid w:val="00B9485E"/>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B9485E"/>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B9485E"/>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B9485E"/>
    <w:rPr>
      <w:rFonts w:ascii="Arial" w:hAnsi="Arial" w:cs="Arial"/>
      <w:b/>
      <w:bCs/>
      <w:color w:val="002664"/>
      <w:sz w:val="40"/>
      <w:szCs w:val="40"/>
      <w:lang w:val="en-AU"/>
    </w:rPr>
  </w:style>
  <w:style w:type="character" w:customStyle="1" w:styleId="Heading4Char">
    <w:name w:val="Heading 4 Char"/>
    <w:aliases w:val="ŠHeading 4 Char"/>
    <w:basedOn w:val="DefaultParagraphFont"/>
    <w:link w:val="Heading4"/>
    <w:uiPriority w:val="6"/>
    <w:rsid w:val="00B9485E"/>
    <w:rPr>
      <w:rFonts w:ascii="Arial" w:hAnsi="Arial" w:cs="Arial"/>
      <w:b/>
      <w:bCs/>
      <w:color w:val="002664"/>
      <w:sz w:val="36"/>
      <w:szCs w:val="36"/>
      <w:lang w:val="en-AU"/>
    </w:rPr>
  </w:style>
  <w:style w:type="table" w:customStyle="1" w:styleId="Tableheader">
    <w:name w:val="ŠTable header"/>
    <w:basedOn w:val="TableNormal"/>
    <w:uiPriority w:val="99"/>
    <w:rsid w:val="00B9485E"/>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B9485E"/>
    <w:pPr>
      <w:numPr>
        <w:numId w:val="36"/>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B9485E"/>
    <w:pPr>
      <w:keepNext/>
      <w:spacing w:before="200" w:after="200" w:line="240" w:lineRule="atLeast"/>
      <w:ind w:left="567" w:right="567"/>
    </w:pPr>
  </w:style>
  <w:style w:type="paragraph" w:styleId="ListBullet2">
    <w:name w:val="List Bullet 2"/>
    <w:aliases w:val="ŠList Bullet 2"/>
    <w:basedOn w:val="Normal"/>
    <w:uiPriority w:val="11"/>
    <w:qFormat/>
    <w:rsid w:val="00B9485E"/>
    <w:pPr>
      <w:numPr>
        <w:numId w:val="34"/>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B9485E"/>
    <w:pPr>
      <w:numPr>
        <w:numId w:val="37"/>
      </w:numPr>
      <w:contextualSpacing/>
    </w:pPr>
  </w:style>
  <w:style w:type="character" w:styleId="Strong">
    <w:name w:val="Strong"/>
    <w:aliases w:val="ŠStrong"/>
    <w:uiPriority w:val="1"/>
    <w:qFormat/>
    <w:rsid w:val="00B9485E"/>
    <w:rPr>
      <w:b/>
    </w:rPr>
  </w:style>
  <w:style w:type="paragraph" w:styleId="ListBullet">
    <w:name w:val="List Bullet"/>
    <w:aliases w:val="ŠList Bullet"/>
    <w:basedOn w:val="Normal"/>
    <w:uiPriority w:val="10"/>
    <w:qFormat/>
    <w:rsid w:val="00B9485E"/>
    <w:pPr>
      <w:numPr>
        <w:numId w:val="38"/>
      </w:numPr>
      <w:contextualSpacing/>
    </w:pPr>
  </w:style>
  <w:style w:type="character" w:customStyle="1" w:styleId="QuoteChar">
    <w:name w:val="Quote Char"/>
    <w:aliases w:val="ŠQuote Char"/>
    <w:basedOn w:val="DefaultParagraphFont"/>
    <w:link w:val="Quote"/>
    <w:uiPriority w:val="29"/>
    <w:rsid w:val="00B9485E"/>
    <w:rPr>
      <w:rFonts w:ascii="Arial" w:hAnsi="Arial" w:cs="Arial"/>
      <w:lang w:val="en-AU"/>
    </w:rPr>
  </w:style>
  <w:style w:type="character" w:styleId="Emphasis">
    <w:name w:val="Emphasis"/>
    <w:aliases w:val="ŠLanguage or scientific"/>
    <w:uiPriority w:val="20"/>
    <w:qFormat/>
    <w:rsid w:val="00B9485E"/>
    <w:rPr>
      <w:i/>
      <w:iCs/>
    </w:rPr>
  </w:style>
  <w:style w:type="paragraph" w:styleId="Title">
    <w:name w:val="Title"/>
    <w:aliases w:val="ŠTitle"/>
    <w:basedOn w:val="Normal"/>
    <w:next w:val="Normal"/>
    <w:link w:val="TitleChar"/>
    <w:uiPriority w:val="2"/>
    <w:qFormat/>
    <w:rsid w:val="00B9485E"/>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B9485E"/>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B9485E"/>
    <w:pPr>
      <w:spacing w:before="0" w:line="720" w:lineRule="atLeast"/>
    </w:pPr>
  </w:style>
  <w:style w:type="character" w:customStyle="1" w:styleId="DateChar">
    <w:name w:val="Date Char"/>
    <w:aliases w:val="ŠDate Char"/>
    <w:basedOn w:val="DefaultParagraphFont"/>
    <w:link w:val="Date"/>
    <w:uiPriority w:val="99"/>
    <w:rsid w:val="00B9485E"/>
    <w:rPr>
      <w:rFonts w:ascii="Arial" w:hAnsi="Arial" w:cs="Arial"/>
      <w:lang w:val="en-AU"/>
    </w:rPr>
  </w:style>
  <w:style w:type="paragraph" w:styleId="Signature">
    <w:name w:val="Signature"/>
    <w:aliases w:val="ŠSignature"/>
    <w:basedOn w:val="Normal"/>
    <w:link w:val="SignatureChar"/>
    <w:uiPriority w:val="99"/>
    <w:rsid w:val="00B9485E"/>
    <w:pPr>
      <w:spacing w:before="0" w:line="720" w:lineRule="atLeast"/>
    </w:pPr>
  </w:style>
  <w:style w:type="character" w:customStyle="1" w:styleId="SignatureChar">
    <w:name w:val="Signature Char"/>
    <w:aliases w:val="ŠSignature Char"/>
    <w:basedOn w:val="DefaultParagraphFont"/>
    <w:link w:val="Signature"/>
    <w:uiPriority w:val="99"/>
    <w:rsid w:val="00B9485E"/>
    <w:rPr>
      <w:rFonts w:ascii="Arial" w:hAnsi="Arial" w:cs="Arial"/>
      <w:lang w:val="en-AU"/>
    </w:rPr>
  </w:style>
  <w:style w:type="paragraph" w:styleId="TableofFigures">
    <w:name w:val="table of figures"/>
    <w:basedOn w:val="Normal"/>
    <w:next w:val="Normal"/>
    <w:uiPriority w:val="99"/>
    <w:unhideWhenUsed/>
    <w:rsid w:val="00B9485E"/>
  </w:style>
  <w:style w:type="table" w:styleId="TableGrid">
    <w:name w:val="Table Grid"/>
    <w:basedOn w:val="TableNormal"/>
    <w:uiPriority w:val="39"/>
    <w:rsid w:val="00B9485E"/>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B9485E"/>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B9485E"/>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styleId="ListParagraph">
    <w:name w:val="List Paragraph"/>
    <w:basedOn w:val="Normal"/>
    <w:uiPriority w:val="34"/>
    <w:unhideWhenUsed/>
    <w:qFormat/>
    <w:rsid w:val="00377B60"/>
    <w:pPr>
      <w:ind w:left="720"/>
      <w:contextualSpacing/>
    </w:pPr>
  </w:style>
  <w:style w:type="character" w:styleId="CommentReference">
    <w:name w:val="annotation reference"/>
    <w:basedOn w:val="DefaultParagraphFont"/>
    <w:uiPriority w:val="99"/>
    <w:semiHidden/>
    <w:unhideWhenUsed/>
    <w:rsid w:val="00B9485E"/>
    <w:rPr>
      <w:sz w:val="16"/>
      <w:szCs w:val="16"/>
    </w:rPr>
  </w:style>
  <w:style w:type="paragraph" w:styleId="CommentText">
    <w:name w:val="annotation text"/>
    <w:basedOn w:val="Normal"/>
    <w:link w:val="CommentTextChar"/>
    <w:uiPriority w:val="99"/>
    <w:semiHidden/>
    <w:rsid w:val="006E39E9"/>
    <w:pPr>
      <w:spacing w:line="240" w:lineRule="auto"/>
    </w:pPr>
    <w:rPr>
      <w:sz w:val="20"/>
      <w:szCs w:val="20"/>
    </w:rPr>
  </w:style>
  <w:style w:type="character" w:customStyle="1" w:styleId="CommentTextChar">
    <w:name w:val="Comment Text Char"/>
    <w:basedOn w:val="DefaultParagraphFont"/>
    <w:link w:val="CommentText"/>
    <w:uiPriority w:val="99"/>
    <w:semiHidden/>
    <w:rsid w:val="006E39E9"/>
    <w:rPr>
      <w:rFonts w:ascii="Arial" w:hAnsi="Arial" w:cs="Arial"/>
      <w:sz w:val="20"/>
      <w:szCs w:val="20"/>
      <w:lang w:val="en-AU"/>
    </w:rPr>
  </w:style>
  <w:style w:type="paragraph" w:styleId="CommentSubject">
    <w:name w:val="annotation subject"/>
    <w:basedOn w:val="Normal"/>
    <w:next w:val="Normal"/>
    <w:link w:val="CommentSubjectChar"/>
    <w:uiPriority w:val="99"/>
    <w:semiHidden/>
    <w:unhideWhenUsed/>
    <w:rsid w:val="00B9485E"/>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B9485E"/>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B9485E"/>
    <w:rPr>
      <w:color w:val="605E5C"/>
      <w:shd w:val="clear" w:color="auto" w:fill="E1DFDD"/>
    </w:rPr>
  </w:style>
  <w:style w:type="character" w:styleId="PlaceholderText">
    <w:name w:val="Placeholder Text"/>
    <w:basedOn w:val="DefaultParagraphFont"/>
    <w:uiPriority w:val="99"/>
    <w:semiHidden/>
    <w:rsid w:val="00221F4B"/>
    <w:rPr>
      <w:color w:val="808080"/>
    </w:rPr>
  </w:style>
  <w:style w:type="character" w:styleId="FollowedHyperlink">
    <w:name w:val="FollowedHyperlink"/>
    <w:basedOn w:val="DefaultParagraphFont"/>
    <w:uiPriority w:val="99"/>
    <w:semiHidden/>
    <w:unhideWhenUsed/>
    <w:rsid w:val="00B9485E"/>
    <w:rPr>
      <w:color w:val="954F72" w:themeColor="followedHyperlink"/>
      <w:u w:val="single"/>
    </w:rPr>
  </w:style>
  <w:style w:type="paragraph" w:customStyle="1" w:styleId="Featurebox2Bullets">
    <w:name w:val="ŠFeature box 2: Bullets"/>
    <w:basedOn w:val="ListBullet"/>
    <w:link w:val="Featurebox2BulletsChar"/>
    <w:uiPriority w:val="14"/>
    <w:qFormat/>
    <w:rsid w:val="00B9485E"/>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B9485E"/>
    <w:rPr>
      <w:rFonts w:ascii="Arial" w:hAnsi="Arial" w:cs="Arial"/>
      <w:shd w:val="clear" w:color="auto" w:fill="CCEDFC"/>
      <w:lang w:val="en-AU"/>
    </w:rPr>
  </w:style>
  <w:style w:type="paragraph" w:customStyle="1" w:styleId="Featurepink">
    <w:name w:val="ŠFeature pink"/>
    <w:basedOn w:val="Normal"/>
    <w:next w:val="Normal"/>
    <w:uiPriority w:val="13"/>
    <w:qFormat/>
    <w:rsid w:val="00D01CAE"/>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styleId="Subtitle">
    <w:name w:val="Subtitle"/>
    <w:basedOn w:val="Normal"/>
    <w:next w:val="Normal"/>
    <w:link w:val="SubtitleChar"/>
    <w:uiPriority w:val="11"/>
    <w:semiHidden/>
    <w:qFormat/>
    <w:rsid w:val="00B9485E"/>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B9485E"/>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B9485E"/>
    <w:rPr>
      <w:i/>
      <w:iCs/>
      <w:color w:val="404040" w:themeColor="text1" w:themeTint="BF"/>
    </w:rPr>
  </w:style>
  <w:style w:type="paragraph" w:styleId="TOC4">
    <w:name w:val="toc 4"/>
    <w:aliases w:val="ŠTOC 4"/>
    <w:basedOn w:val="Normal"/>
    <w:next w:val="Normal"/>
    <w:autoRedefine/>
    <w:uiPriority w:val="39"/>
    <w:unhideWhenUsed/>
    <w:rsid w:val="00D01CAE"/>
    <w:pPr>
      <w:spacing w:before="0"/>
      <w:ind w:left="720"/>
    </w:pPr>
  </w:style>
  <w:style w:type="paragraph" w:styleId="TOCHeading">
    <w:name w:val="TOC Heading"/>
    <w:aliases w:val="ŠTOC Heading"/>
    <w:basedOn w:val="Heading1"/>
    <w:next w:val="Normal"/>
    <w:uiPriority w:val="2"/>
    <w:unhideWhenUsed/>
    <w:qFormat/>
    <w:rsid w:val="00B9485E"/>
    <w:pPr>
      <w:outlineLvl w:val="9"/>
    </w:pPr>
    <w:rPr>
      <w:sz w:val="40"/>
      <w:szCs w:val="40"/>
    </w:rPr>
  </w:style>
  <w:style w:type="paragraph" w:styleId="NormalWeb">
    <w:name w:val="Normal (Web)"/>
    <w:basedOn w:val="Normal"/>
    <w:uiPriority w:val="99"/>
    <w:semiHidden/>
    <w:unhideWhenUsed/>
    <w:rsid w:val="008B4350"/>
    <w:pPr>
      <w:spacing w:before="100" w:beforeAutospacing="1" w:after="100" w:afterAutospacing="1" w:line="240" w:lineRule="auto"/>
    </w:pPr>
    <w:rPr>
      <w:rFonts w:ascii="Times New Roman" w:eastAsia="Times New Roman" w:hAnsi="Times New Roman" w:cs="Times New Roman"/>
      <w:lang w:eastAsia="en-AU"/>
    </w:rPr>
  </w:style>
  <w:style w:type="character" w:styleId="FootnoteReference">
    <w:name w:val="footnote reference"/>
    <w:basedOn w:val="DefaultParagraphFont"/>
    <w:uiPriority w:val="99"/>
    <w:semiHidden/>
    <w:unhideWhenUsed/>
    <w:rsid w:val="00B9485E"/>
    <w:rPr>
      <w:vertAlign w:val="superscript"/>
    </w:rPr>
  </w:style>
  <w:style w:type="paragraph" w:styleId="FootnoteText">
    <w:name w:val="footnote text"/>
    <w:basedOn w:val="Normal"/>
    <w:link w:val="FootnoteTextChar"/>
    <w:uiPriority w:val="99"/>
    <w:semiHidden/>
    <w:unhideWhenUsed/>
    <w:rsid w:val="00B9485E"/>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B9485E"/>
    <w:rPr>
      <w:rFonts w:ascii="Arial" w:hAnsi="Arial" w:cs="Arial"/>
      <w:sz w:val="20"/>
      <w:szCs w:val="20"/>
      <w:lang w:val="en-AU"/>
    </w:rPr>
  </w:style>
  <w:style w:type="paragraph" w:customStyle="1" w:styleId="Documentname">
    <w:name w:val="ŠDocument name"/>
    <w:basedOn w:val="Header"/>
    <w:qFormat/>
    <w:rsid w:val="00B9485E"/>
    <w:pPr>
      <w:spacing w:before="0"/>
    </w:pPr>
    <w:rPr>
      <w:b w:val="0"/>
      <w:color w:val="auto"/>
      <w:sz w:val="18"/>
    </w:rPr>
  </w:style>
  <w:style w:type="paragraph" w:customStyle="1" w:styleId="FeatureBoxPink">
    <w:name w:val="ŠFeature Box Pink"/>
    <w:basedOn w:val="Normal"/>
    <w:next w:val="Normal"/>
    <w:uiPriority w:val="13"/>
    <w:qFormat/>
    <w:rsid w:val="00B9485E"/>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
    <w:name w:val="ŠImage attribution caption"/>
    <w:basedOn w:val="Normal"/>
    <w:link w:val="ImageattributioncaptionChar"/>
    <w:uiPriority w:val="15"/>
    <w:qFormat/>
    <w:rsid w:val="00B9485E"/>
    <w:pPr>
      <w:spacing w:before="0"/>
    </w:pPr>
    <w:rPr>
      <w:rFonts w:eastAsia="Calibri"/>
      <w:kern w:val="24"/>
      <w:sz w:val="18"/>
      <w:szCs w:val="18"/>
      <w:lang w:val="en-US"/>
    </w:rPr>
  </w:style>
  <w:style w:type="character" w:customStyle="1" w:styleId="ImageattributioncaptionChar">
    <w:name w:val="ŠImage attribution caption Char"/>
    <w:basedOn w:val="DefaultParagraphFont"/>
    <w:link w:val="Imageattributioncaption"/>
    <w:uiPriority w:val="15"/>
    <w:rsid w:val="00B9485E"/>
    <w:rPr>
      <w:rFonts w:ascii="Arial" w:eastAsia="Calibri" w:hAnsi="Arial" w:cs="Arial"/>
      <w:kern w:val="2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515501">
      <w:bodyDiv w:val="1"/>
      <w:marLeft w:val="0"/>
      <w:marRight w:val="0"/>
      <w:marTop w:val="0"/>
      <w:marBottom w:val="0"/>
      <w:divBdr>
        <w:top w:val="none" w:sz="0" w:space="0" w:color="auto"/>
        <w:left w:val="none" w:sz="0" w:space="0" w:color="auto"/>
        <w:bottom w:val="none" w:sz="0" w:space="0" w:color="auto"/>
        <w:right w:val="none" w:sz="0" w:space="0" w:color="auto"/>
      </w:divBdr>
    </w:div>
    <w:div w:id="699550749">
      <w:bodyDiv w:val="1"/>
      <w:marLeft w:val="0"/>
      <w:marRight w:val="0"/>
      <w:marTop w:val="0"/>
      <w:marBottom w:val="0"/>
      <w:divBdr>
        <w:top w:val="none" w:sz="0" w:space="0" w:color="auto"/>
        <w:left w:val="none" w:sz="0" w:space="0" w:color="auto"/>
        <w:bottom w:val="none" w:sz="0" w:space="0" w:color="auto"/>
        <w:right w:val="none" w:sz="0" w:space="0" w:color="auto"/>
      </w:divBdr>
    </w:div>
    <w:div w:id="1618559560">
      <w:bodyDiv w:val="1"/>
      <w:marLeft w:val="0"/>
      <w:marRight w:val="0"/>
      <w:marTop w:val="0"/>
      <w:marBottom w:val="0"/>
      <w:divBdr>
        <w:top w:val="none" w:sz="0" w:space="0" w:color="auto"/>
        <w:left w:val="none" w:sz="0" w:space="0" w:color="auto"/>
        <w:bottom w:val="none" w:sz="0" w:space="0" w:color="auto"/>
        <w:right w:val="none" w:sz="0" w:space="0" w:color="auto"/>
      </w:divBdr>
      <w:divsChild>
        <w:div w:id="61224462">
          <w:marLeft w:val="0"/>
          <w:marRight w:val="0"/>
          <w:marTop w:val="0"/>
          <w:marBottom w:val="0"/>
          <w:divBdr>
            <w:top w:val="single" w:sz="2" w:space="0" w:color="auto"/>
            <w:left w:val="single" w:sz="2" w:space="0" w:color="auto"/>
            <w:bottom w:val="single" w:sz="2" w:space="0" w:color="auto"/>
            <w:right w:val="single" w:sz="2" w:space="0" w:color="auto"/>
          </w:divBdr>
          <w:divsChild>
            <w:div w:id="998727213">
              <w:marLeft w:val="0"/>
              <w:marRight w:val="0"/>
              <w:marTop w:val="0"/>
              <w:marBottom w:val="0"/>
              <w:divBdr>
                <w:top w:val="single" w:sz="2" w:space="0" w:color="auto"/>
                <w:left w:val="single" w:sz="2" w:space="0" w:color="auto"/>
                <w:bottom w:val="single" w:sz="2" w:space="0" w:color="auto"/>
                <w:right w:val="single" w:sz="2" w:space="0" w:color="auto"/>
              </w:divBdr>
            </w:div>
          </w:divsChild>
        </w:div>
        <w:div w:id="482161255">
          <w:marLeft w:val="0"/>
          <w:marRight w:val="0"/>
          <w:marTop w:val="0"/>
          <w:marBottom w:val="0"/>
          <w:divBdr>
            <w:top w:val="single" w:sz="2" w:space="0" w:color="auto"/>
            <w:left w:val="single" w:sz="2" w:space="0" w:color="auto"/>
            <w:bottom w:val="single" w:sz="2" w:space="0" w:color="auto"/>
            <w:right w:val="single" w:sz="2" w:space="0" w:color="auto"/>
          </w:divBdr>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20139439">
      <w:bodyDiv w:val="1"/>
      <w:marLeft w:val="0"/>
      <w:marRight w:val="0"/>
      <w:marTop w:val="0"/>
      <w:marBottom w:val="0"/>
      <w:divBdr>
        <w:top w:val="none" w:sz="0" w:space="0" w:color="auto"/>
        <w:left w:val="none" w:sz="0" w:space="0" w:color="auto"/>
        <w:bottom w:val="none" w:sz="0" w:space="0" w:color="auto"/>
        <w:right w:val="none" w:sz="0" w:space="0" w:color="auto"/>
      </w:divBdr>
      <w:divsChild>
        <w:div w:id="323775885">
          <w:marLeft w:val="0"/>
          <w:marRight w:val="0"/>
          <w:marTop w:val="0"/>
          <w:marBottom w:val="0"/>
          <w:divBdr>
            <w:top w:val="none" w:sz="0" w:space="0" w:color="auto"/>
            <w:left w:val="none" w:sz="0" w:space="0" w:color="auto"/>
            <w:bottom w:val="none" w:sz="0" w:space="0" w:color="auto"/>
            <w:right w:val="none" w:sz="0" w:space="0" w:color="auto"/>
          </w:divBdr>
        </w:div>
        <w:div w:id="2013335190">
          <w:marLeft w:val="0"/>
          <w:marRight w:val="0"/>
          <w:marTop w:val="0"/>
          <w:marBottom w:val="0"/>
          <w:divBdr>
            <w:top w:val="none" w:sz="0" w:space="0" w:color="auto"/>
            <w:left w:val="none" w:sz="0" w:space="0" w:color="auto"/>
            <w:bottom w:val="none" w:sz="0" w:space="0" w:color="auto"/>
            <w:right w:val="none" w:sz="0" w:space="0" w:color="auto"/>
          </w:divBdr>
        </w:div>
      </w:divsChild>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ons.wikimedia.org/wiki/File:Solar_system_scale.jpg" TargetMode="External"/><Relationship Id="rId18" Type="http://schemas.openxmlformats.org/officeDocument/2006/relationships/hyperlink" Target="https://bit.ly/AgeOtherWorlds"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educationstandards.nsw.edu.au/" TargetMode="External"/><Relationship Id="rId34" Type="http://schemas.openxmlformats.org/officeDocument/2006/relationships/theme" Target="theme/theme1.xml"/><Relationship Id="rId7" Type="http://schemas.openxmlformats.org/officeDocument/2006/relationships/hyperlink" Target="https://curriculum.nsw.edu.au/learning-areas/mathematics/mathematics-k-10-2022" TargetMode="External"/><Relationship Id="rId12" Type="http://schemas.openxmlformats.org/officeDocument/2006/relationships/hyperlink" Target="https://commons.wikimedia.org/wiki/File:Solar_system_scale.jpg" TargetMode="External"/><Relationship Id="rId17" Type="http://schemas.openxmlformats.org/officeDocument/2006/relationships/hyperlink" Target="https://bit.ly/notesstrategy" TargetMode="External"/><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t.ly/thinkpairsharestrategy" TargetMode="External"/><Relationship Id="rId20"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29" Type="http://schemas.openxmlformats.org/officeDocument/2006/relationships/hyperlink" Target="https://creativecommons.org/licenses/by/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24" Type="http://schemas.openxmlformats.org/officeDocument/2006/relationships/footer" Target="footer1.xml"/><Relationship Id="rId32"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bit.ly/thinkpairsharestrategy" TargetMode="External"/><Relationship Id="rId23" Type="http://schemas.openxmlformats.org/officeDocument/2006/relationships/header" Target="header1.xml"/><Relationship Id="rId28" Type="http://schemas.openxmlformats.org/officeDocument/2006/relationships/hyperlink" Target="https://curriculum.nsw.edu.au/learning-areas/mathematics/mathematics-k-10-2022" TargetMode="External"/><Relationship Id="rId10" Type="http://schemas.openxmlformats.org/officeDocument/2006/relationships/hyperlink" Target="https://bit.ly/LongestFlightArticle" TargetMode="External"/><Relationship Id="rId19" Type="http://schemas.openxmlformats.org/officeDocument/2006/relationships/hyperlink" Target="https://bit.ly/noticewonderstrategy"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bit.ly/thinkpairsharestrategy" TargetMode="External"/><Relationship Id="rId14" Type="http://schemas.openxmlformats.org/officeDocument/2006/relationships/hyperlink" Target="https://creativecommons.org/licenses/by-sa/3.0/" TargetMode="External"/><Relationship Id="rId22" Type="http://schemas.openxmlformats.org/officeDocument/2006/relationships/hyperlink" Target="https://curriculum.nsw.edu.au/" TargetMode="External"/><Relationship Id="rId27" Type="http://schemas.openxmlformats.org/officeDocument/2006/relationships/footer" Target="footer3.xml"/><Relationship Id="rId30" Type="http://schemas.openxmlformats.org/officeDocument/2006/relationships/image" Target="media/image2.png"/><Relationship Id="rId8" Type="http://schemas.openxmlformats.org/officeDocument/2006/relationships/hyperlink" Target="https://bit.ly/GoogleMapsSyd"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2262</Words>
  <Characters>12899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many trips to the moon?</dc:title>
  <dc:subject/>
  <dc:creator>NSW Department of Education</dc:creator>
  <cp:keywords/>
  <dc:description/>
  <dcterms:created xsi:type="dcterms:W3CDTF">2023-06-19T00:37:00Z</dcterms:created>
  <dcterms:modified xsi:type="dcterms:W3CDTF">2023-06-19T00:38:00Z</dcterms:modified>
  <cp:category/>
</cp:coreProperties>
</file>