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88D46" w14:textId="1BF84DCB" w:rsidR="00006389" w:rsidRPr="00552815" w:rsidRDefault="050BC319" w:rsidP="00552815">
      <w:pPr>
        <w:pStyle w:val="Heading1"/>
      </w:pPr>
      <w:bookmarkStart w:id="0" w:name="_Hlk143770921"/>
      <w:r w:rsidRPr="00552815">
        <w:t xml:space="preserve">Health and movement science Stage 6 (Year 11) – </w:t>
      </w:r>
      <w:bookmarkEnd w:id="0"/>
      <w:r w:rsidR="00CB5E24" w:rsidRPr="00552815">
        <w:t>depth study</w:t>
      </w:r>
      <w:r w:rsidRPr="00552815">
        <w:t xml:space="preserve"> –</w:t>
      </w:r>
      <w:r w:rsidR="0050722A" w:rsidRPr="00552815">
        <w:t xml:space="preserve"> </w:t>
      </w:r>
      <w:r w:rsidR="00CB5E24" w:rsidRPr="00552815">
        <w:t>energy systems</w:t>
      </w:r>
    </w:p>
    <w:p w14:paraId="3D0C3500" w14:textId="185A28EE" w:rsidR="00144686" w:rsidRPr="00144686" w:rsidRDefault="00144686" w:rsidP="00552815">
      <w:pPr>
        <w:jc w:val="center"/>
      </w:pPr>
      <w:r>
        <w:rPr>
          <w:noProof/>
        </w:rPr>
        <w:drawing>
          <wp:inline distT="0" distB="0" distL="0" distR="0" wp14:anchorId="55E0E377" wp14:editId="2075E3CB">
            <wp:extent cx="5021683" cy="6213764"/>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56" cy="6237241"/>
                    </a:xfrm>
                    <a:prstGeom prst="rect">
                      <a:avLst/>
                    </a:prstGeom>
                  </pic:spPr>
                </pic:pic>
              </a:graphicData>
            </a:graphic>
          </wp:inline>
        </w:drawing>
      </w:r>
    </w:p>
    <w:p w14:paraId="0070766C" w14:textId="38EE808B" w:rsidR="00736D1B" w:rsidRDefault="00736D1B" w:rsidP="00F60221">
      <w:pPr>
        <w:pStyle w:val="FeatureBox"/>
      </w:pPr>
      <w:r>
        <w:br w:type="page"/>
      </w:r>
    </w:p>
    <w:p w14:paraId="757BC55A" w14:textId="77777777" w:rsidR="00736D1B" w:rsidRPr="009B0C26" w:rsidRDefault="00736D1B" w:rsidP="00552815">
      <w:pPr>
        <w:pStyle w:val="TOCHeading"/>
      </w:pPr>
      <w:r w:rsidRPr="00552815">
        <w:lastRenderedPageBreak/>
        <w:t>Contents</w:t>
      </w:r>
    </w:p>
    <w:p w14:paraId="66DB4FC5" w14:textId="26FB7D96" w:rsidR="00FB060C" w:rsidRDefault="00736D1B">
      <w:pPr>
        <w:pStyle w:val="TOC2"/>
        <w:rPr>
          <w:rFonts w:asciiTheme="minorHAnsi" w:eastAsiaTheme="minorEastAsia" w:hAnsiTheme="minorHAnsi" w:cstheme="minorBidi"/>
          <w:kern w:val="2"/>
          <w:sz w:val="22"/>
          <w:szCs w:val="22"/>
          <w:lang w:eastAsia="en-AU"/>
          <w14:ligatures w14:val="standardContextual"/>
        </w:rPr>
      </w:pPr>
      <w:r w:rsidRPr="009B0C26">
        <w:rPr>
          <w:rFonts w:cs="Calibri (Body)"/>
          <w:noProof w:val="0"/>
          <w:sz w:val="20"/>
          <w:szCs w:val="20"/>
        </w:rPr>
        <w:fldChar w:fldCharType="begin"/>
      </w:r>
      <w:r w:rsidRPr="009B0C26">
        <w:instrText xml:space="preserve"> TOC \o "2-3" \h \z \u </w:instrText>
      </w:r>
      <w:r w:rsidRPr="009B0C26">
        <w:rPr>
          <w:rFonts w:cs="Calibri (Body)"/>
          <w:noProof w:val="0"/>
          <w:sz w:val="20"/>
          <w:szCs w:val="20"/>
        </w:rPr>
        <w:fldChar w:fldCharType="separate"/>
      </w:r>
      <w:hyperlink w:anchor="_Toc146272644" w:history="1">
        <w:r w:rsidR="00FB060C" w:rsidRPr="00920F06">
          <w:rPr>
            <w:rStyle w:val="Hyperlink"/>
          </w:rPr>
          <w:t>Overview</w:t>
        </w:r>
        <w:r w:rsidR="00FB060C">
          <w:rPr>
            <w:webHidden/>
          </w:rPr>
          <w:tab/>
        </w:r>
        <w:r w:rsidR="00FB060C">
          <w:rPr>
            <w:webHidden/>
          </w:rPr>
          <w:fldChar w:fldCharType="begin"/>
        </w:r>
        <w:r w:rsidR="00FB060C">
          <w:rPr>
            <w:webHidden/>
          </w:rPr>
          <w:instrText xml:space="preserve"> PAGEREF _Toc146272644 \h </w:instrText>
        </w:r>
        <w:r w:rsidR="00FB060C">
          <w:rPr>
            <w:webHidden/>
          </w:rPr>
        </w:r>
        <w:r w:rsidR="00FB060C">
          <w:rPr>
            <w:webHidden/>
          </w:rPr>
          <w:fldChar w:fldCharType="separate"/>
        </w:r>
        <w:r w:rsidR="00FB060C">
          <w:rPr>
            <w:webHidden/>
          </w:rPr>
          <w:t>2</w:t>
        </w:r>
        <w:r w:rsidR="00FB060C">
          <w:rPr>
            <w:webHidden/>
          </w:rPr>
          <w:fldChar w:fldCharType="end"/>
        </w:r>
      </w:hyperlink>
    </w:p>
    <w:p w14:paraId="06902F68" w14:textId="5971FCB1" w:rsidR="00FB060C" w:rsidRDefault="00000000">
      <w:pPr>
        <w:pStyle w:val="TOC2"/>
        <w:rPr>
          <w:rFonts w:asciiTheme="minorHAnsi" w:eastAsiaTheme="minorEastAsia" w:hAnsiTheme="minorHAnsi" w:cstheme="minorBidi"/>
          <w:kern w:val="2"/>
          <w:sz w:val="22"/>
          <w:szCs w:val="22"/>
          <w:lang w:eastAsia="en-AU"/>
          <w14:ligatures w14:val="standardContextual"/>
        </w:rPr>
      </w:pPr>
      <w:hyperlink w:anchor="_Toc146272645" w:history="1">
        <w:r w:rsidR="00FB060C" w:rsidRPr="00920F06">
          <w:rPr>
            <w:rStyle w:val="Hyperlink"/>
          </w:rPr>
          <w:t>Purpose</w:t>
        </w:r>
        <w:r w:rsidR="00FB060C">
          <w:rPr>
            <w:webHidden/>
          </w:rPr>
          <w:tab/>
        </w:r>
        <w:r w:rsidR="00FB060C">
          <w:rPr>
            <w:webHidden/>
          </w:rPr>
          <w:fldChar w:fldCharType="begin"/>
        </w:r>
        <w:r w:rsidR="00FB060C">
          <w:rPr>
            <w:webHidden/>
          </w:rPr>
          <w:instrText xml:space="preserve"> PAGEREF _Toc146272645 \h </w:instrText>
        </w:r>
        <w:r w:rsidR="00FB060C">
          <w:rPr>
            <w:webHidden/>
          </w:rPr>
        </w:r>
        <w:r w:rsidR="00FB060C">
          <w:rPr>
            <w:webHidden/>
          </w:rPr>
          <w:fldChar w:fldCharType="separate"/>
        </w:r>
        <w:r w:rsidR="00FB060C">
          <w:rPr>
            <w:webHidden/>
          </w:rPr>
          <w:t>3</w:t>
        </w:r>
        <w:r w:rsidR="00FB060C">
          <w:rPr>
            <w:webHidden/>
          </w:rPr>
          <w:fldChar w:fldCharType="end"/>
        </w:r>
      </w:hyperlink>
    </w:p>
    <w:p w14:paraId="64775F67" w14:textId="7D81AF8E" w:rsidR="00FB060C" w:rsidRDefault="00000000">
      <w:pPr>
        <w:pStyle w:val="TOC2"/>
        <w:rPr>
          <w:rFonts w:asciiTheme="minorHAnsi" w:eastAsiaTheme="minorEastAsia" w:hAnsiTheme="minorHAnsi" w:cstheme="minorBidi"/>
          <w:kern w:val="2"/>
          <w:sz w:val="22"/>
          <w:szCs w:val="22"/>
          <w:lang w:eastAsia="en-AU"/>
          <w14:ligatures w14:val="standardContextual"/>
        </w:rPr>
      </w:pPr>
      <w:hyperlink w:anchor="_Toc146272646" w:history="1">
        <w:r w:rsidR="00FB060C" w:rsidRPr="00920F06">
          <w:rPr>
            <w:rStyle w:val="Hyperlink"/>
          </w:rPr>
          <w:t>Syllabus</w:t>
        </w:r>
        <w:r w:rsidR="00FB060C">
          <w:rPr>
            <w:webHidden/>
          </w:rPr>
          <w:tab/>
        </w:r>
        <w:r w:rsidR="00FB060C">
          <w:rPr>
            <w:webHidden/>
          </w:rPr>
          <w:fldChar w:fldCharType="begin"/>
        </w:r>
        <w:r w:rsidR="00FB060C">
          <w:rPr>
            <w:webHidden/>
          </w:rPr>
          <w:instrText xml:space="preserve"> PAGEREF _Toc146272646 \h </w:instrText>
        </w:r>
        <w:r w:rsidR="00FB060C">
          <w:rPr>
            <w:webHidden/>
          </w:rPr>
        </w:r>
        <w:r w:rsidR="00FB060C">
          <w:rPr>
            <w:webHidden/>
          </w:rPr>
          <w:fldChar w:fldCharType="separate"/>
        </w:r>
        <w:r w:rsidR="00FB060C">
          <w:rPr>
            <w:webHidden/>
          </w:rPr>
          <w:t>4</w:t>
        </w:r>
        <w:r w:rsidR="00FB060C">
          <w:rPr>
            <w:webHidden/>
          </w:rPr>
          <w:fldChar w:fldCharType="end"/>
        </w:r>
      </w:hyperlink>
    </w:p>
    <w:p w14:paraId="5293DC37" w14:textId="6604C27B"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47" w:history="1">
        <w:r w:rsidR="00FB060C" w:rsidRPr="00920F06">
          <w:rPr>
            <w:rStyle w:val="Hyperlink"/>
            <w:noProof/>
          </w:rPr>
          <w:t>Outcomes</w:t>
        </w:r>
        <w:r w:rsidR="00FB060C">
          <w:rPr>
            <w:noProof/>
            <w:webHidden/>
          </w:rPr>
          <w:tab/>
        </w:r>
        <w:r w:rsidR="00FB060C">
          <w:rPr>
            <w:noProof/>
            <w:webHidden/>
          </w:rPr>
          <w:fldChar w:fldCharType="begin"/>
        </w:r>
        <w:r w:rsidR="00FB060C">
          <w:rPr>
            <w:noProof/>
            <w:webHidden/>
          </w:rPr>
          <w:instrText xml:space="preserve"> PAGEREF _Toc146272647 \h </w:instrText>
        </w:r>
        <w:r w:rsidR="00FB060C">
          <w:rPr>
            <w:noProof/>
            <w:webHidden/>
          </w:rPr>
        </w:r>
        <w:r w:rsidR="00FB060C">
          <w:rPr>
            <w:noProof/>
            <w:webHidden/>
          </w:rPr>
          <w:fldChar w:fldCharType="separate"/>
        </w:r>
        <w:r w:rsidR="00FB060C">
          <w:rPr>
            <w:noProof/>
            <w:webHidden/>
          </w:rPr>
          <w:t>4</w:t>
        </w:r>
        <w:r w:rsidR="00FB060C">
          <w:rPr>
            <w:noProof/>
            <w:webHidden/>
          </w:rPr>
          <w:fldChar w:fldCharType="end"/>
        </w:r>
      </w:hyperlink>
    </w:p>
    <w:p w14:paraId="0D74161B" w14:textId="67B4B034"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48" w:history="1">
        <w:r w:rsidR="00FB060C" w:rsidRPr="00920F06">
          <w:rPr>
            <w:rStyle w:val="Hyperlink"/>
            <w:noProof/>
          </w:rPr>
          <w:t>Content</w:t>
        </w:r>
        <w:r w:rsidR="00FB060C">
          <w:rPr>
            <w:noProof/>
            <w:webHidden/>
          </w:rPr>
          <w:tab/>
        </w:r>
        <w:r w:rsidR="00FB060C">
          <w:rPr>
            <w:noProof/>
            <w:webHidden/>
          </w:rPr>
          <w:fldChar w:fldCharType="begin"/>
        </w:r>
        <w:r w:rsidR="00FB060C">
          <w:rPr>
            <w:noProof/>
            <w:webHidden/>
          </w:rPr>
          <w:instrText xml:space="preserve"> PAGEREF _Toc146272648 \h </w:instrText>
        </w:r>
        <w:r w:rsidR="00FB060C">
          <w:rPr>
            <w:noProof/>
            <w:webHidden/>
          </w:rPr>
        </w:r>
        <w:r w:rsidR="00FB060C">
          <w:rPr>
            <w:noProof/>
            <w:webHidden/>
          </w:rPr>
          <w:fldChar w:fldCharType="separate"/>
        </w:r>
        <w:r w:rsidR="00FB060C">
          <w:rPr>
            <w:noProof/>
            <w:webHidden/>
          </w:rPr>
          <w:t>4</w:t>
        </w:r>
        <w:r w:rsidR="00FB060C">
          <w:rPr>
            <w:noProof/>
            <w:webHidden/>
          </w:rPr>
          <w:fldChar w:fldCharType="end"/>
        </w:r>
      </w:hyperlink>
    </w:p>
    <w:p w14:paraId="3980C168" w14:textId="7F9C1833" w:rsidR="00FB060C" w:rsidRDefault="00000000">
      <w:pPr>
        <w:pStyle w:val="TOC2"/>
        <w:rPr>
          <w:rFonts w:asciiTheme="minorHAnsi" w:eastAsiaTheme="minorEastAsia" w:hAnsiTheme="minorHAnsi" w:cstheme="minorBidi"/>
          <w:kern w:val="2"/>
          <w:sz w:val="22"/>
          <w:szCs w:val="22"/>
          <w:lang w:eastAsia="en-AU"/>
          <w14:ligatures w14:val="standardContextual"/>
        </w:rPr>
      </w:pPr>
      <w:hyperlink w:anchor="_Toc146272649" w:history="1">
        <w:r w:rsidR="00FB060C" w:rsidRPr="00920F06">
          <w:rPr>
            <w:rStyle w:val="Hyperlink"/>
          </w:rPr>
          <w:t>Depth study instruction</w:t>
        </w:r>
        <w:r w:rsidR="00FB060C">
          <w:rPr>
            <w:webHidden/>
          </w:rPr>
          <w:tab/>
        </w:r>
        <w:r w:rsidR="00FB060C">
          <w:rPr>
            <w:webHidden/>
          </w:rPr>
          <w:fldChar w:fldCharType="begin"/>
        </w:r>
        <w:r w:rsidR="00FB060C">
          <w:rPr>
            <w:webHidden/>
          </w:rPr>
          <w:instrText xml:space="preserve"> PAGEREF _Toc146272649 \h </w:instrText>
        </w:r>
        <w:r w:rsidR="00FB060C">
          <w:rPr>
            <w:webHidden/>
          </w:rPr>
        </w:r>
        <w:r w:rsidR="00FB060C">
          <w:rPr>
            <w:webHidden/>
          </w:rPr>
          <w:fldChar w:fldCharType="separate"/>
        </w:r>
        <w:r w:rsidR="00FB060C">
          <w:rPr>
            <w:webHidden/>
          </w:rPr>
          <w:t>5</w:t>
        </w:r>
        <w:r w:rsidR="00FB060C">
          <w:rPr>
            <w:webHidden/>
          </w:rPr>
          <w:fldChar w:fldCharType="end"/>
        </w:r>
      </w:hyperlink>
    </w:p>
    <w:p w14:paraId="1B888415" w14:textId="108A1126"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50" w:history="1">
        <w:r w:rsidR="00FB060C" w:rsidRPr="00920F06">
          <w:rPr>
            <w:rStyle w:val="Hyperlink"/>
            <w:noProof/>
          </w:rPr>
          <w:t>Practical experience 1 – phosphate recovery test (ATP-PCr)</w:t>
        </w:r>
        <w:r w:rsidR="00FB060C">
          <w:rPr>
            <w:noProof/>
            <w:webHidden/>
          </w:rPr>
          <w:tab/>
        </w:r>
        <w:r w:rsidR="00FB060C">
          <w:rPr>
            <w:noProof/>
            <w:webHidden/>
          </w:rPr>
          <w:fldChar w:fldCharType="begin"/>
        </w:r>
        <w:r w:rsidR="00FB060C">
          <w:rPr>
            <w:noProof/>
            <w:webHidden/>
          </w:rPr>
          <w:instrText xml:space="preserve"> PAGEREF _Toc146272650 \h </w:instrText>
        </w:r>
        <w:r w:rsidR="00FB060C">
          <w:rPr>
            <w:noProof/>
            <w:webHidden/>
          </w:rPr>
        </w:r>
        <w:r w:rsidR="00FB060C">
          <w:rPr>
            <w:noProof/>
            <w:webHidden/>
          </w:rPr>
          <w:fldChar w:fldCharType="separate"/>
        </w:r>
        <w:r w:rsidR="00FB060C">
          <w:rPr>
            <w:noProof/>
            <w:webHidden/>
          </w:rPr>
          <w:t>6</w:t>
        </w:r>
        <w:r w:rsidR="00FB060C">
          <w:rPr>
            <w:noProof/>
            <w:webHidden/>
          </w:rPr>
          <w:fldChar w:fldCharType="end"/>
        </w:r>
      </w:hyperlink>
    </w:p>
    <w:p w14:paraId="5F3FD02D" w14:textId="6997429E"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51" w:history="1">
        <w:r w:rsidR="00FB060C" w:rsidRPr="00920F06">
          <w:rPr>
            <w:rStyle w:val="Hyperlink"/>
            <w:noProof/>
          </w:rPr>
          <w:t>Practical experience 2 – 400-metre sprint (Glycolytic or Lactic Acid System)</w:t>
        </w:r>
        <w:r w:rsidR="00FB060C">
          <w:rPr>
            <w:noProof/>
            <w:webHidden/>
          </w:rPr>
          <w:tab/>
        </w:r>
        <w:r w:rsidR="00FB060C">
          <w:rPr>
            <w:noProof/>
            <w:webHidden/>
          </w:rPr>
          <w:fldChar w:fldCharType="begin"/>
        </w:r>
        <w:r w:rsidR="00FB060C">
          <w:rPr>
            <w:noProof/>
            <w:webHidden/>
          </w:rPr>
          <w:instrText xml:space="preserve"> PAGEREF _Toc146272651 \h </w:instrText>
        </w:r>
        <w:r w:rsidR="00FB060C">
          <w:rPr>
            <w:noProof/>
            <w:webHidden/>
          </w:rPr>
        </w:r>
        <w:r w:rsidR="00FB060C">
          <w:rPr>
            <w:noProof/>
            <w:webHidden/>
          </w:rPr>
          <w:fldChar w:fldCharType="separate"/>
        </w:r>
        <w:r w:rsidR="00FB060C">
          <w:rPr>
            <w:noProof/>
            <w:webHidden/>
          </w:rPr>
          <w:t>8</w:t>
        </w:r>
        <w:r w:rsidR="00FB060C">
          <w:rPr>
            <w:noProof/>
            <w:webHidden/>
          </w:rPr>
          <w:fldChar w:fldCharType="end"/>
        </w:r>
      </w:hyperlink>
    </w:p>
    <w:p w14:paraId="2E22312E" w14:textId="04A301EA"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52" w:history="1">
        <w:r w:rsidR="00FB060C" w:rsidRPr="00920F06">
          <w:rPr>
            <w:rStyle w:val="Hyperlink"/>
            <w:noProof/>
          </w:rPr>
          <w:t>Practical experience 3 – 1.6-kilometre run or walk (Aerobic System)</w:t>
        </w:r>
        <w:r w:rsidR="00FB060C">
          <w:rPr>
            <w:noProof/>
            <w:webHidden/>
          </w:rPr>
          <w:tab/>
        </w:r>
        <w:r w:rsidR="00FB060C">
          <w:rPr>
            <w:noProof/>
            <w:webHidden/>
          </w:rPr>
          <w:fldChar w:fldCharType="begin"/>
        </w:r>
        <w:r w:rsidR="00FB060C">
          <w:rPr>
            <w:noProof/>
            <w:webHidden/>
          </w:rPr>
          <w:instrText xml:space="preserve"> PAGEREF _Toc146272652 \h </w:instrText>
        </w:r>
        <w:r w:rsidR="00FB060C">
          <w:rPr>
            <w:noProof/>
            <w:webHidden/>
          </w:rPr>
        </w:r>
        <w:r w:rsidR="00FB060C">
          <w:rPr>
            <w:noProof/>
            <w:webHidden/>
          </w:rPr>
          <w:fldChar w:fldCharType="separate"/>
        </w:r>
        <w:r w:rsidR="00FB060C">
          <w:rPr>
            <w:noProof/>
            <w:webHidden/>
          </w:rPr>
          <w:t>13</w:t>
        </w:r>
        <w:r w:rsidR="00FB060C">
          <w:rPr>
            <w:noProof/>
            <w:webHidden/>
          </w:rPr>
          <w:fldChar w:fldCharType="end"/>
        </w:r>
      </w:hyperlink>
    </w:p>
    <w:p w14:paraId="70C57B96" w14:textId="2BF49554"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53" w:history="1">
        <w:r w:rsidR="00FB060C" w:rsidRPr="00920F06">
          <w:rPr>
            <w:rStyle w:val="Hyperlink"/>
            <w:noProof/>
          </w:rPr>
          <w:t>Practical experience 4 – touch football or netball (interplay of energy systems)</w:t>
        </w:r>
        <w:r w:rsidR="00FB060C">
          <w:rPr>
            <w:noProof/>
            <w:webHidden/>
          </w:rPr>
          <w:tab/>
        </w:r>
        <w:r w:rsidR="00FB060C">
          <w:rPr>
            <w:noProof/>
            <w:webHidden/>
          </w:rPr>
          <w:fldChar w:fldCharType="begin"/>
        </w:r>
        <w:r w:rsidR="00FB060C">
          <w:rPr>
            <w:noProof/>
            <w:webHidden/>
          </w:rPr>
          <w:instrText xml:space="preserve"> PAGEREF _Toc146272653 \h </w:instrText>
        </w:r>
        <w:r w:rsidR="00FB060C">
          <w:rPr>
            <w:noProof/>
            <w:webHidden/>
          </w:rPr>
        </w:r>
        <w:r w:rsidR="00FB060C">
          <w:rPr>
            <w:noProof/>
            <w:webHidden/>
          </w:rPr>
          <w:fldChar w:fldCharType="separate"/>
        </w:r>
        <w:r w:rsidR="00FB060C">
          <w:rPr>
            <w:noProof/>
            <w:webHidden/>
          </w:rPr>
          <w:t>15</w:t>
        </w:r>
        <w:r w:rsidR="00FB060C">
          <w:rPr>
            <w:noProof/>
            <w:webHidden/>
          </w:rPr>
          <w:fldChar w:fldCharType="end"/>
        </w:r>
      </w:hyperlink>
    </w:p>
    <w:p w14:paraId="63232D70" w14:textId="3758692D"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54" w:history="1">
        <w:r w:rsidR="00FB060C" w:rsidRPr="00920F06">
          <w:rPr>
            <w:rStyle w:val="Hyperlink"/>
            <w:noProof/>
          </w:rPr>
          <w:t>Biathlon</w:t>
        </w:r>
        <w:r w:rsidR="00FB060C">
          <w:rPr>
            <w:noProof/>
            <w:webHidden/>
          </w:rPr>
          <w:tab/>
        </w:r>
        <w:r w:rsidR="00FB060C">
          <w:rPr>
            <w:noProof/>
            <w:webHidden/>
          </w:rPr>
          <w:fldChar w:fldCharType="begin"/>
        </w:r>
        <w:r w:rsidR="00FB060C">
          <w:rPr>
            <w:noProof/>
            <w:webHidden/>
          </w:rPr>
          <w:instrText xml:space="preserve"> PAGEREF _Toc146272654 \h </w:instrText>
        </w:r>
        <w:r w:rsidR="00FB060C">
          <w:rPr>
            <w:noProof/>
            <w:webHidden/>
          </w:rPr>
        </w:r>
        <w:r w:rsidR="00FB060C">
          <w:rPr>
            <w:noProof/>
            <w:webHidden/>
          </w:rPr>
          <w:fldChar w:fldCharType="separate"/>
        </w:r>
        <w:r w:rsidR="00FB060C">
          <w:rPr>
            <w:noProof/>
            <w:webHidden/>
          </w:rPr>
          <w:t>18</w:t>
        </w:r>
        <w:r w:rsidR="00FB060C">
          <w:rPr>
            <w:noProof/>
            <w:webHidden/>
          </w:rPr>
          <w:fldChar w:fldCharType="end"/>
        </w:r>
      </w:hyperlink>
    </w:p>
    <w:p w14:paraId="57931CF2" w14:textId="6CBBBACD" w:rsidR="00FB060C" w:rsidRDefault="00000000">
      <w:pPr>
        <w:pStyle w:val="TOC2"/>
        <w:rPr>
          <w:rFonts w:asciiTheme="minorHAnsi" w:eastAsiaTheme="minorEastAsia" w:hAnsiTheme="minorHAnsi" w:cstheme="minorBidi"/>
          <w:kern w:val="2"/>
          <w:sz w:val="22"/>
          <w:szCs w:val="22"/>
          <w:lang w:eastAsia="en-AU"/>
          <w14:ligatures w14:val="standardContextual"/>
        </w:rPr>
      </w:pPr>
      <w:hyperlink w:anchor="_Toc146272655" w:history="1">
        <w:r w:rsidR="00FB060C" w:rsidRPr="00920F06">
          <w:rPr>
            <w:rStyle w:val="Hyperlink"/>
          </w:rPr>
          <w:t>Final product and submission</w:t>
        </w:r>
        <w:r w:rsidR="00FB060C">
          <w:rPr>
            <w:webHidden/>
          </w:rPr>
          <w:tab/>
        </w:r>
        <w:r w:rsidR="00FB060C">
          <w:rPr>
            <w:webHidden/>
          </w:rPr>
          <w:fldChar w:fldCharType="begin"/>
        </w:r>
        <w:r w:rsidR="00FB060C">
          <w:rPr>
            <w:webHidden/>
          </w:rPr>
          <w:instrText xml:space="preserve"> PAGEREF _Toc146272655 \h </w:instrText>
        </w:r>
        <w:r w:rsidR="00FB060C">
          <w:rPr>
            <w:webHidden/>
          </w:rPr>
        </w:r>
        <w:r w:rsidR="00FB060C">
          <w:rPr>
            <w:webHidden/>
          </w:rPr>
          <w:fldChar w:fldCharType="separate"/>
        </w:r>
        <w:r w:rsidR="00FB060C">
          <w:rPr>
            <w:webHidden/>
          </w:rPr>
          <w:t>21</w:t>
        </w:r>
        <w:r w:rsidR="00FB060C">
          <w:rPr>
            <w:webHidden/>
          </w:rPr>
          <w:fldChar w:fldCharType="end"/>
        </w:r>
      </w:hyperlink>
    </w:p>
    <w:p w14:paraId="41CA4209" w14:textId="76875AFB"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56" w:history="1">
        <w:r w:rsidR="00FB060C" w:rsidRPr="00920F06">
          <w:rPr>
            <w:rStyle w:val="Hyperlink"/>
            <w:noProof/>
          </w:rPr>
          <w:t>The task</w:t>
        </w:r>
        <w:r w:rsidR="00FB060C">
          <w:rPr>
            <w:noProof/>
            <w:webHidden/>
          </w:rPr>
          <w:tab/>
        </w:r>
        <w:r w:rsidR="00FB060C">
          <w:rPr>
            <w:noProof/>
            <w:webHidden/>
          </w:rPr>
          <w:fldChar w:fldCharType="begin"/>
        </w:r>
        <w:r w:rsidR="00FB060C">
          <w:rPr>
            <w:noProof/>
            <w:webHidden/>
          </w:rPr>
          <w:instrText xml:space="preserve"> PAGEREF _Toc146272656 \h </w:instrText>
        </w:r>
        <w:r w:rsidR="00FB060C">
          <w:rPr>
            <w:noProof/>
            <w:webHidden/>
          </w:rPr>
        </w:r>
        <w:r w:rsidR="00FB060C">
          <w:rPr>
            <w:noProof/>
            <w:webHidden/>
          </w:rPr>
          <w:fldChar w:fldCharType="separate"/>
        </w:r>
        <w:r w:rsidR="00FB060C">
          <w:rPr>
            <w:noProof/>
            <w:webHidden/>
          </w:rPr>
          <w:t>21</w:t>
        </w:r>
        <w:r w:rsidR="00FB060C">
          <w:rPr>
            <w:noProof/>
            <w:webHidden/>
          </w:rPr>
          <w:fldChar w:fldCharType="end"/>
        </w:r>
      </w:hyperlink>
    </w:p>
    <w:p w14:paraId="0754301C" w14:textId="416D5323"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57" w:history="1">
        <w:r w:rsidR="00FB060C" w:rsidRPr="00920F06">
          <w:rPr>
            <w:rStyle w:val="Hyperlink"/>
            <w:noProof/>
          </w:rPr>
          <w:t>Case study</w:t>
        </w:r>
        <w:r w:rsidR="00FB060C">
          <w:rPr>
            <w:noProof/>
            <w:webHidden/>
          </w:rPr>
          <w:tab/>
        </w:r>
        <w:r w:rsidR="00FB060C">
          <w:rPr>
            <w:noProof/>
            <w:webHidden/>
          </w:rPr>
          <w:fldChar w:fldCharType="begin"/>
        </w:r>
        <w:r w:rsidR="00FB060C">
          <w:rPr>
            <w:noProof/>
            <w:webHidden/>
          </w:rPr>
          <w:instrText xml:space="preserve"> PAGEREF _Toc146272657 \h </w:instrText>
        </w:r>
        <w:r w:rsidR="00FB060C">
          <w:rPr>
            <w:noProof/>
            <w:webHidden/>
          </w:rPr>
        </w:r>
        <w:r w:rsidR="00FB060C">
          <w:rPr>
            <w:noProof/>
            <w:webHidden/>
          </w:rPr>
          <w:fldChar w:fldCharType="separate"/>
        </w:r>
        <w:r w:rsidR="00FB060C">
          <w:rPr>
            <w:noProof/>
            <w:webHidden/>
          </w:rPr>
          <w:t>21</w:t>
        </w:r>
        <w:r w:rsidR="00FB060C">
          <w:rPr>
            <w:noProof/>
            <w:webHidden/>
          </w:rPr>
          <w:fldChar w:fldCharType="end"/>
        </w:r>
      </w:hyperlink>
    </w:p>
    <w:p w14:paraId="43C657AC" w14:textId="17F34258" w:rsidR="00FB060C"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6272658" w:history="1">
        <w:r w:rsidR="00FB060C" w:rsidRPr="00920F06">
          <w:rPr>
            <w:rStyle w:val="Hyperlink"/>
            <w:noProof/>
          </w:rPr>
          <w:t>The submission</w:t>
        </w:r>
        <w:r w:rsidR="00FB060C">
          <w:rPr>
            <w:noProof/>
            <w:webHidden/>
          </w:rPr>
          <w:tab/>
        </w:r>
        <w:r w:rsidR="00FB060C">
          <w:rPr>
            <w:noProof/>
            <w:webHidden/>
          </w:rPr>
          <w:fldChar w:fldCharType="begin"/>
        </w:r>
        <w:r w:rsidR="00FB060C">
          <w:rPr>
            <w:noProof/>
            <w:webHidden/>
          </w:rPr>
          <w:instrText xml:space="preserve"> PAGEREF _Toc146272658 \h </w:instrText>
        </w:r>
        <w:r w:rsidR="00FB060C">
          <w:rPr>
            <w:noProof/>
            <w:webHidden/>
          </w:rPr>
        </w:r>
        <w:r w:rsidR="00FB060C">
          <w:rPr>
            <w:noProof/>
            <w:webHidden/>
          </w:rPr>
          <w:fldChar w:fldCharType="separate"/>
        </w:r>
        <w:r w:rsidR="00FB060C">
          <w:rPr>
            <w:noProof/>
            <w:webHidden/>
          </w:rPr>
          <w:t>21</w:t>
        </w:r>
        <w:r w:rsidR="00FB060C">
          <w:rPr>
            <w:noProof/>
            <w:webHidden/>
          </w:rPr>
          <w:fldChar w:fldCharType="end"/>
        </w:r>
      </w:hyperlink>
    </w:p>
    <w:p w14:paraId="2B1E2F7D" w14:textId="01478D31" w:rsidR="00FB060C" w:rsidRDefault="00000000">
      <w:pPr>
        <w:pStyle w:val="TOC2"/>
        <w:rPr>
          <w:rFonts w:asciiTheme="minorHAnsi" w:eastAsiaTheme="minorEastAsia" w:hAnsiTheme="minorHAnsi" w:cstheme="minorBidi"/>
          <w:kern w:val="2"/>
          <w:sz w:val="22"/>
          <w:szCs w:val="22"/>
          <w:lang w:eastAsia="en-AU"/>
          <w14:ligatures w14:val="standardContextual"/>
        </w:rPr>
      </w:pPr>
      <w:hyperlink w:anchor="_Toc146272659" w:history="1">
        <w:r w:rsidR="00FB060C" w:rsidRPr="00920F06">
          <w:rPr>
            <w:rStyle w:val="Hyperlink"/>
          </w:rPr>
          <w:t>Marking guidelines</w:t>
        </w:r>
        <w:r w:rsidR="00FB060C">
          <w:rPr>
            <w:webHidden/>
          </w:rPr>
          <w:tab/>
        </w:r>
        <w:r w:rsidR="00FB060C">
          <w:rPr>
            <w:webHidden/>
          </w:rPr>
          <w:fldChar w:fldCharType="begin"/>
        </w:r>
        <w:r w:rsidR="00FB060C">
          <w:rPr>
            <w:webHidden/>
          </w:rPr>
          <w:instrText xml:space="preserve"> PAGEREF _Toc146272659 \h </w:instrText>
        </w:r>
        <w:r w:rsidR="00FB060C">
          <w:rPr>
            <w:webHidden/>
          </w:rPr>
        </w:r>
        <w:r w:rsidR="00FB060C">
          <w:rPr>
            <w:webHidden/>
          </w:rPr>
          <w:fldChar w:fldCharType="separate"/>
        </w:r>
        <w:r w:rsidR="00FB060C">
          <w:rPr>
            <w:webHidden/>
          </w:rPr>
          <w:t>23</w:t>
        </w:r>
        <w:r w:rsidR="00FB060C">
          <w:rPr>
            <w:webHidden/>
          </w:rPr>
          <w:fldChar w:fldCharType="end"/>
        </w:r>
      </w:hyperlink>
    </w:p>
    <w:p w14:paraId="40108542" w14:textId="304FC90E" w:rsidR="00FB060C" w:rsidRDefault="00000000">
      <w:pPr>
        <w:pStyle w:val="TOC2"/>
        <w:rPr>
          <w:rFonts w:asciiTheme="minorHAnsi" w:eastAsiaTheme="minorEastAsia" w:hAnsiTheme="minorHAnsi" w:cstheme="minorBidi"/>
          <w:kern w:val="2"/>
          <w:sz w:val="22"/>
          <w:szCs w:val="22"/>
          <w:lang w:eastAsia="en-AU"/>
          <w14:ligatures w14:val="standardContextual"/>
        </w:rPr>
      </w:pPr>
      <w:hyperlink w:anchor="_Toc146272660" w:history="1">
        <w:r w:rsidR="00FB060C" w:rsidRPr="00920F06">
          <w:rPr>
            <w:rStyle w:val="Hyperlink"/>
          </w:rPr>
          <w:t>Support and alignment</w:t>
        </w:r>
        <w:r w:rsidR="00FB060C">
          <w:rPr>
            <w:webHidden/>
          </w:rPr>
          <w:tab/>
        </w:r>
        <w:r w:rsidR="00FB060C">
          <w:rPr>
            <w:webHidden/>
          </w:rPr>
          <w:fldChar w:fldCharType="begin"/>
        </w:r>
        <w:r w:rsidR="00FB060C">
          <w:rPr>
            <w:webHidden/>
          </w:rPr>
          <w:instrText xml:space="preserve"> PAGEREF _Toc146272660 \h </w:instrText>
        </w:r>
        <w:r w:rsidR="00FB060C">
          <w:rPr>
            <w:webHidden/>
          </w:rPr>
        </w:r>
        <w:r w:rsidR="00FB060C">
          <w:rPr>
            <w:webHidden/>
          </w:rPr>
          <w:fldChar w:fldCharType="separate"/>
        </w:r>
        <w:r w:rsidR="00FB060C">
          <w:rPr>
            <w:webHidden/>
          </w:rPr>
          <w:t>25</w:t>
        </w:r>
        <w:r w:rsidR="00FB060C">
          <w:rPr>
            <w:webHidden/>
          </w:rPr>
          <w:fldChar w:fldCharType="end"/>
        </w:r>
      </w:hyperlink>
    </w:p>
    <w:p w14:paraId="54D50D51" w14:textId="5A2A280A" w:rsidR="00FB060C" w:rsidRDefault="00000000">
      <w:pPr>
        <w:pStyle w:val="TOC2"/>
        <w:rPr>
          <w:rFonts w:asciiTheme="minorHAnsi" w:eastAsiaTheme="minorEastAsia" w:hAnsiTheme="minorHAnsi" w:cstheme="minorBidi"/>
          <w:kern w:val="2"/>
          <w:sz w:val="22"/>
          <w:szCs w:val="22"/>
          <w:lang w:eastAsia="en-AU"/>
          <w14:ligatures w14:val="standardContextual"/>
        </w:rPr>
      </w:pPr>
      <w:hyperlink w:anchor="_Toc146272661" w:history="1">
        <w:r w:rsidR="00FB060C" w:rsidRPr="00920F06">
          <w:rPr>
            <w:rStyle w:val="Hyperlink"/>
          </w:rPr>
          <w:t>References</w:t>
        </w:r>
        <w:r w:rsidR="00FB060C">
          <w:rPr>
            <w:webHidden/>
          </w:rPr>
          <w:tab/>
        </w:r>
        <w:r w:rsidR="00FB060C">
          <w:rPr>
            <w:webHidden/>
          </w:rPr>
          <w:fldChar w:fldCharType="begin"/>
        </w:r>
        <w:r w:rsidR="00FB060C">
          <w:rPr>
            <w:webHidden/>
          </w:rPr>
          <w:instrText xml:space="preserve"> PAGEREF _Toc146272661 \h </w:instrText>
        </w:r>
        <w:r w:rsidR="00FB060C">
          <w:rPr>
            <w:webHidden/>
          </w:rPr>
        </w:r>
        <w:r w:rsidR="00FB060C">
          <w:rPr>
            <w:webHidden/>
          </w:rPr>
          <w:fldChar w:fldCharType="separate"/>
        </w:r>
        <w:r w:rsidR="00FB060C">
          <w:rPr>
            <w:webHidden/>
          </w:rPr>
          <w:t>27</w:t>
        </w:r>
        <w:r w:rsidR="00FB060C">
          <w:rPr>
            <w:webHidden/>
          </w:rPr>
          <w:fldChar w:fldCharType="end"/>
        </w:r>
      </w:hyperlink>
    </w:p>
    <w:p w14:paraId="46DE6206" w14:textId="0C6CBC30" w:rsidR="00736D1B" w:rsidRPr="006E7647" w:rsidRDefault="00736D1B" w:rsidP="00F60221">
      <w:pPr>
        <w:pStyle w:val="FeatureBox2"/>
      </w:pPr>
      <w:r w:rsidRPr="009B0C26">
        <w:rPr>
          <w:noProof/>
        </w:rPr>
        <w:fldChar w:fldCharType="end"/>
      </w:r>
      <w:r w:rsidRPr="006E7647">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5C635E10" w14:textId="77777777" w:rsidR="00736D1B" w:rsidRDefault="00736D1B" w:rsidP="00F60221">
      <w:pPr>
        <w:pStyle w:val="FeatureBox"/>
      </w:pPr>
      <w:r>
        <w:br w:type="page"/>
      </w:r>
    </w:p>
    <w:p w14:paraId="4362B421" w14:textId="05DB8799" w:rsidR="001A284F" w:rsidRDefault="00477952" w:rsidP="00F60221">
      <w:pPr>
        <w:pStyle w:val="Heading2"/>
      </w:pPr>
      <w:bookmarkStart w:id="1" w:name="_Toc146272644"/>
      <w:r>
        <w:lastRenderedPageBreak/>
        <w:t>Overview</w:t>
      </w:r>
      <w:bookmarkEnd w:id="1"/>
    </w:p>
    <w:p w14:paraId="7F023EF5" w14:textId="62AFC951" w:rsidR="00477952" w:rsidRDefault="0007206C" w:rsidP="00F60221">
      <w:pPr>
        <w:pStyle w:val="FeatureBox2"/>
      </w:pPr>
      <w:r>
        <w:t>Th</w:t>
      </w:r>
      <w:r w:rsidR="004847EB">
        <w:t>e following</w:t>
      </w:r>
      <w:r w:rsidR="00477952">
        <w:t xml:space="preserve"> </w:t>
      </w:r>
      <w:r>
        <w:t xml:space="preserve">depth study is provided as a guide. </w:t>
      </w:r>
      <w:r w:rsidR="00A06C46">
        <w:rPr>
          <w:color w:val="000000"/>
        </w:rPr>
        <w:t>External resources embedded throughout should not be considered endorsed.</w:t>
      </w:r>
    </w:p>
    <w:p w14:paraId="77776618" w14:textId="1E51563E" w:rsidR="0007206C" w:rsidRPr="00BD1015" w:rsidRDefault="0007206C" w:rsidP="00F60221">
      <w:pPr>
        <w:pStyle w:val="FeatureBox2"/>
        <w:rPr>
          <w:rFonts w:eastAsia="Arial"/>
          <w:b/>
          <w:color w:val="002664"/>
          <w:sz w:val="52"/>
          <w:szCs w:val="52"/>
          <w:lang w:val="en-US"/>
        </w:rPr>
      </w:pPr>
      <w:r>
        <w:t>Preview, evaluate and adjust all strategies, resources and teaching and learning approaches in full before use with students to determine suitability for student learning needs, stage of development and local school context.</w:t>
      </w:r>
    </w:p>
    <w:p w14:paraId="50AF29DF" w14:textId="4EDBE488" w:rsidR="00BE1F98" w:rsidRPr="00BE1F98" w:rsidRDefault="003B6D4F" w:rsidP="00F60221">
      <w:r w:rsidRPr="00BE1F98">
        <w:t xml:space="preserve">This depth study is intended to be </w:t>
      </w:r>
      <w:r w:rsidRPr="00F60221">
        <w:t>completed</w:t>
      </w:r>
      <w:r w:rsidRPr="00BE1F98">
        <w:t xml:space="preserve"> in </w:t>
      </w:r>
      <w:r w:rsidR="00BE1F98" w:rsidRPr="00BE1F98">
        <w:t>Y</w:t>
      </w:r>
      <w:r w:rsidRPr="00BE1F98">
        <w:t>ear 11 as part of Core 2</w:t>
      </w:r>
      <w:r w:rsidR="00BE1F98" w:rsidRPr="00BE1F98">
        <w:t xml:space="preserve"> – T</w:t>
      </w:r>
      <w:r w:rsidRPr="00BE1F98">
        <w:t xml:space="preserve">he body and mind in motion. The depth study is </w:t>
      </w:r>
      <w:r w:rsidR="006A1E71" w:rsidRPr="00BE1F98">
        <w:t xml:space="preserve">designed to be </w:t>
      </w:r>
      <w:r w:rsidRPr="00BE1F98">
        <w:t>assessable.</w:t>
      </w:r>
    </w:p>
    <w:p w14:paraId="2745DA58" w14:textId="684F8CDD" w:rsidR="00BE1F98" w:rsidRPr="00BE1F98" w:rsidRDefault="00BE1F98" w:rsidP="00F60221">
      <w:r w:rsidRPr="00BE1F98">
        <w:t>Ten hours have been allocated to this depth study.</w:t>
      </w:r>
    </w:p>
    <w:p w14:paraId="079FF90B" w14:textId="77777777" w:rsidR="00BE1F98" w:rsidRPr="00BE1F98" w:rsidRDefault="00BE1F98" w:rsidP="00F60221">
      <w:r w:rsidRPr="00BE1F98">
        <w:t>Before undertaking this depth study, students should have:</w:t>
      </w:r>
    </w:p>
    <w:p w14:paraId="662D9D5B" w14:textId="77777777" w:rsidR="00BE1F98" w:rsidRPr="00F60221" w:rsidRDefault="00BE1F98" w:rsidP="00F60221">
      <w:pPr>
        <w:pStyle w:val="ListBullet"/>
        <w:rPr>
          <w:rFonts w:asciiTheme="minorHAnsi" w:eastAsiaTheme="minorEastAsia" w:hAnsiTheme="minorHAnsi"/>
        </w:rPr>
      </w:pPr>
      <w:r w:rsidRPr="00BE1F98">
        <w:t>demonstrated sound understanding of the energy systems including fuel source and efficiency of ATP production, duration, intensity, rate of recovery, causes of fatigue and interplay of the energy systems</w:t>
      </w:r>
    </w:p>
    <w:p w14:paraId="04FBD0C2" w14:textId="64DB24F9" w:rsidR="00BE1F98" w:rsidRPr="00F60221" w:rsidRDefault="00BE1F98" w:rsidP="00F60221">
      <w:pPr>
        <w:pStyle w:val="ListBullet"/>
        <w:rPr>
          <w:rFonts w:asciiTheme="minorHAnsi" w:eastAsiaTheme="minorEastAsia" w:hAnsiTheme="minorHAnsi"/>
        </w:rPr>
      </w:pPr>
      <w:r>
        <w:t>previously completed a depth study or collaborative investigation</w:t>
      </w:r>
      <w:r w:rsidRPr="00BE1F98">
        <w:t>.</w:t>
      </w:r>
    </w:p>
    <w:p w14:paraId="1D5E8529" w14:textId="2247E70D" w:rsidR="00BE1F98" w:rsidRDefault="00BE1F98" w:rsidP="00F60221">
      <w:r>
        <w:t xml:space="preserve">This depth study is </w:t>
      </w:r>
      <w:r w:rsidRPr="00040614">
        <w:t xml:space="preserve">designed to be </w:t>
      </w:r>
      <w:r>
        <w:t>implemented</w:t>
      </w:r>
      <w:r w:rsidRPr="00040614">
        <w:t xml:space="preserve"> </w:t>
      </w:r>
      <w:r>
        <w:t>at the time the identified</w:t>
      </w:r>
      <w:r w:rsidRPr="00040614">
        <w:t xml:space="preserve"> syllabus content </w:t>
      </w:r>
      <w:r>
        <w:t>is being delivered.</w:t>
      </w:r>
    </w:p>
    <w:p w14:paraId="0035E00C" w14:textId="427668D1" w:rsidR="00141517" w:rsidRDefault="00141517" w:rsidP="00F60221">
      <w:r>
        <w:rPr>
          <w:color w:val="000000"/>
          <w:shd w:val="clear" w:color="auto" w:fill="FFFFFF"/>
        </w:rPr>
        <w:t xml:space="preserve">The </w:t>
      </w:r>
      <w:r>
        <w:rPr>
          <w:b/>
          <w:bCs/>
          <w:color w:val="000000"/>
          <w:shd w:val="clear" w:color="auto" w:fill="FFFFFF"/>
        </w:rPr>
        <w:t>Year 11 Core 2 – sample assessment</w:t>
      </w:r>
      <w:r w:rsidR="00B60F4B">
        <w:rPr>
          <w:b/>
          <w:bCs/>
          <w:color w:val="000000"/>
          <w:shd w:val="clear" w:color="auto" w:fill="FFFFFF"/>
        </w:rPr>
        <w:t xml:space="preserve"> task</w:t>
      </w:r>
      <w:r w:rsidRPr="00040ED7">
        <w:rPr>
          <w:color w:val="000000"/>
          <w:shd w:val="clear" w:color="auto" w:fill="FFFFFF"/>
        </w:rPr>
        <w:t xml:space="preserve"> </w:t>
      </w:r>
      <w:r w:rsidR="00D63E47" w:rsidRPr="00D63E47">
        <w:rPr>
          <w:color w:val="000000"/>
          <w:shd w:val="clear" w:color="auto" w:fill="FFFFFF"/>
        </w:rPr>
        <w:t xml:space="preserve">accompanies this depth study to </w:t>
      </w:r>
      <w:r w:rsidR="009324E3">
        <w:rPr>
          <w:color w:val="000000"/>
          <w:shd w:val="clear" w:color="auto" w:fill="FFFFFF"/>
        </w:rPr>
        <w:t xml:space="preserve">formally </w:t>
      </w:r>
      <w:r w:rsidR="00D63E47" w:rsidRPr="00D63E47">
        <w:rPr>
          <w:color w:val="000000"/>
          <w:shd w:val="clear" w:color="auto" w:fill="FFFFFF"/>
        </w:rPr>
        <w:t>assess</w:t>
      </w:r>
      <w:r w:rsidR="00D63E47">
        <w:rPr>
          <w:b/>
          <w:bCs/>
          <w:color w:val="000000"/>
          <w:shd w:val="clear" w:color="auto" w:fill="FFFFFF"/>
        </w:rPr>
        <w:t xml:space="preserve"> </w:t>
      </w:r>
      <w:r w:rsidR="00D63E47">
        <w:t xml:space="preserve">application of </w:t>
      </w:r>
      <w:r w:rsidR="00B60F4B" w:rsidRPr="00187FFC">
        <w:t xml:space="preserve">energy systems </w:t>
      </w:r>
      <w:r w:rsidR="00D63E47">
        <w:t>learning</w:t>
      </w:r>
      <w:r w:rsidR="00B60F4B">
        <w:t>.</w:t>
      </w:r>
      <w:r w:rsidR="00D63E47">
        <w:t xml:space="preserve"> </w:t>
      </w:r>
      <w:r>
        <w:rPr>
          <w:color w:val="000000"/>
          <w:shd w:val="clear" w:color="auto" w:fill="FFFFFF"/>
        </w:rPr>
        <w:t xml:space="preserve">This sample </w:t>
      </w:r>
      <w:r w:rsidR="00B60F4B">
        <w:rPr>
          <w:color w:val="000000"/>
          <w:shd w:val="clear" w:color="auto" w:fill="FFFFFF"/>
        </w:rPr>
        <w:t>assessment task</w:t>
      </w:r>
      <w:r>
        <w:rPr>
          <w:color w:val="000000"/>
          <w:shd w:val="clear" w:color="auto" w:fill="FFFFFF"/>
        </w:rPr>
        <w:t xml:space="preserve"> program </w:t>
      </w:r>
      <w:r w:rsidR="007758DD">
        <w:rPr>
          <w:color w:val="000000"/>
          <w:shd w:val="clear" w:color="auto" w:fill="FFFFFF"/>
        </w:rPr>
        <w:t xml:space="preserve">can be accessed </w:t>
      </w:r>
      <w:r>
        <w:rPr>
          <w:color w:val="000000"/>
          <w:shd w:val="clear" w:color="auto" w:fill="FFFFFF"/>
        </w:rPr>
        <w:t xml:space="preserve">on the </w:t>
      </w:r>
      <w:hyperlink r:id="rId9" w:tgtFrame="_blank" w:history="1">
        <w:r w:rsidR="007758DD">
          <w:rPr>
            <w:color w:val="2F5496"/>
            <w:u w:val="single"/>
            <w:shd w:val="clear" w:color="auto" w:fill="FFFFFF"/>
          </w:rPr>
          <w:t xml:space="preserve">Planning, programming and assessing </w:t>
        </w:r>
        <w:r>
          <w:rPr>
            <w:color w:val="2F5496"/>
            <w:u w:val="single"/>
            <w:shd w:val="clear" w:color="auto" w:fill="FFFFFF"/>
          </w:rPr>
          <w:t xml:space="preserve">PDHPE 11–12 </w:t>
        </w:r>
        <w:r w:rsidR="007758DD">
          <w:rPr>
            <w:color w:val="2F5496"/>
            <w:u w:val="single"/>
            <w:shd w:val="clear" w:color="auto" w:fill="FFFFFF"/>
          </w:rPr>
          <w:t xml:space="preserve">curriculum </w:t>
        </w:r>
        <w:r>
          <w:rPr>
            <w:color w:val="2F5496"/>
            <w:u w:val="single"/>
            <w:shd w:val="clear" w:color="auto" w:fill="FFFFFF"/>
          </w:rPr>
          <w:t>webpages</w:t>
        </w:r>
      </w:hyperlink>
      <w:r>
        <w:rPr>
          <w:color w:val="000000"/>
          <w:shd w:val="clear" w:color="auto" w:fill="FFFFFF"/>
        </w:rPr>
        <w:t>.</w:t>
      </w:r>
    </w:p>
    <w:p w14:paraId="3CDAF55C" w14:textId="62123825" w:rsidR="00A66B9B" w:rsidRPr="0060200E" w:rsidRDefault="003B6D4F" w:rsidP="00F60221">
      <w:r w:rsidRPr="452F2248">
        <w:t>Opportunities for reflection and adjustments can be made depending on student interest.</w:t>
      </w:r>
    </w:p>
    <w:p w14:paraId="2C1442CB" w14:textId="77777777" w:rsidR="003847D3" w:rsidRDefault="003847D3">
      <w:pPr>
        <w:spacing w:line="276" w:lineRule="auto"/>
        <w:rPr>
          <w:rFonts w:eastAsia="SimSun"/>
          <w:b/>
          <w:color w:val="002664"/>
          <w:sz w:val="48"/>
          <w:szCs w:val="36"/>
        </w:rPr>
      </w:pPr>
      <w:r>
        <w:br w:type="page"/>
      </w:r>
    </w:p>
    <w:p w14:paraId="20E7E5E2" w14:textId="03D561C4" w:rsidR="009A6859" w:rsidRPr="009B0C26" w:rsidRDefault="009A6859" w:rsidP="003847D3">
      <w:pPr>
        <w:pStyle w:val="Heading2"/>
      </w:pPr>
      <w:bookmarkStart w:id="2" w:name="_Toc146272645"/>
      <w:r w:rsidRPr="009B0C26">
        <w:lastRenderedPageBreak/>
        <w:t>Purpose</w:t>
      </w:r>
      <w:bookmarkEnd w:id="2"/>
    </w:p>
    <w:p w14:paraId="4AC63134" w14:textId="3A20E382" w:rsidR="00840D1D" w:rsidRPr="002B6ABD" w:rsidRDefault="00697AF0" w:rsidP="00F60221">
      <w:r w:rsidRPr="0060200E">
        <w:t xml:space="preserve">This depth study provides students with opportunities to consolidate their knowledge and understanding of </w:t>
      </w:r>
      <w:r w:rsidR="00BA7365" w:rsidRPr="0060200E">
        <w:t>the ATP-</w:t>
      </w:r>
      <w:proofErr w:type="spellStart"/>
      <w:r w:rsidR="00BA7365" w:rsidRPr="00D257BE">
        <w:t>PC</w:t>
      </w:r>
      <w:r w:rsidR="00412DE7" w:rsidRPr="00D257BE">
        <w:t>r</w:t>
      </w:r>
      <w:proofErr w:type="spellEnd"/>
      <w:r w:rsidR="00BA7365" w:rsidRPr="00D257BE">
        <w:t xml:space="preserve">, </w:t>
      </w:r>
      <w:r w:rsidR="00412DE7" w:rsidRPr="00D257BE">
        <w:t>G</w:t>
      </w:r>
      <w:r w:rsidR="00840D1D" w:rsidRPr="00D257BE">
        <w:t>lycolytic (</w:t>
      </w:r>
      <w:r w:rsidR="00412DE7" w:rsidRPr="00D257BE">
        <w:t>L</w:t>
      </w:r>
      <w:r w:rsidR="00840D1D" w:rsidRPr="00D257BE">
        <w:t xml:space="preserve">actic </w:t>
      </w:r>
      <w:r w:rsidR="00412DE7" w:rsidRPr="00D257BE">
        <w:t>A</w:t>
      </w:r>
      <w:r w:rsidR="00840D1D" w:rsidRPr="00D257BE">
        <w:t>cid</w:t>
      </w:r>
      <w:r w:rsidR="00840D1D" w:rsidRPr="0060200E">
        <w:t xml:space="preserve">) and </w:t>
      </w:r>
      <w:r w:rsidR="00412DE7" w:rsidRPr="00D257BE">
        <w:t>A</w:t>
      </w:r>
      <w:r w:rsidR="00840D1D" w:rsidRPr="00D257BE">
        <w:t>erobic</w:t>
      </w:r>
      <w:r w:rsidR="00840D1D" w:rsidRPr="0060200E">
        <w:t xml:space="preserve"> energy </w:t>
      </w:r>
      <w:r w:rsidR="00BA7365" w:rsidRPr="0060200E">
        <w:t xml:space="preserve">systems of the body through </w:t>
      </w:r>
      <w:r w:rsidR="00CE58A8" w:rsidRPr="0060200E">
        <w:t>participati</w:t>
      </w:r>
      <w:r w:rsidR="00AD54C4">
        <w:t>on</w:t>
      </w:r>
      <w:r w:rsidR="00CE58A8" w:rsidRPr="0060200E">
        <w:t xml:space="preserve"> in </w:t>
      </w:r>
      <w:r w:rsidR="00BA7365" w:rsidRPr="0060200E">
        <w:t>a series of practical activities.</w:t>
      </w:r>
    </w:p>
    <w:p w14:paraId="2C3C1AB0" w14:textId="5018398D" w:rsidR="0013586E" w:rsidRDefault="0013586E" w:rsidP="0013586E">
      <w:r>
        <w:t>Questions are provided to support</w:t>
      </w:r>
      <w:r w:rsidRPr="0060200E">
        <w:t xml:space="preserve"> </w:t>
      </w:r>
      <w:r>
        <w:t xml:space="preserve">students to </w:t>
      </w:r>
      <w:r w:rsidRPr="00FB2F2F">
        <w:t xml:space="preserve">analyse </w:t>
      </w:r>
      <w:r w:rsidRPr="00BC3A64">
        <w:t>fuel</w:t>
      </w:r>
      <w:r w:rsidRPr="006664EA">
        <w:t xml:space="preserve"> </w:t>
      </w:r>
      <w:r w:rsidRPr="00BC3A64">
        <w:t>source</w:t>
      </w:r>
      <w:r w:rsidRPr="006664EA">
        <w:t xml:space="preserve"> </w:t>
      </w:r>
      <w:r w:rsidRPr="00BC3A64">
        <w:t>and</w:t>
      </w:r>
      <w:r w:rsidRPr="006664EA">
        <w:t xml:space="preserve"> </w:t>
      </w:r>
      <w:r w:rsidRPr="00BC3A64">
        <w:t>efficiency</w:t>
      </w:r>
      <w:r w:rsidRPr="006664EA">
        <w:t xml:space="preserve"> </w:t>
      </w:r>
      <w:r w:rsidRPr="00BC3A64">
        <w:t>of</w:t>
      </w:r>
      <w:r w:rsidRPr="006664EA">
        <w:t xml:space="preserve"> </w:t>
      </w:r>
      <w:r w:rsidRPr="00BC3A64">
        <w:t>ATP</w:t>
      </w:r>
      <w:r w:rsidRPr="006664EA">
        <w:t xml:space="preserve"> </w:t>
      </w:r>
      <w:r w:rsidRPr="00BC3A64">
        <w:t>production,</w:t>
      </w:r>
      <w:r w:rsidRPr="006664EA">
        <w:t xml:space="preserve"> </w:t>
      </w:r>
      <w:r w:rsidRPr="00BC3A64">
        <w:t>duration,</w:t>
      </w:r>
      <w:r w:rsidRPr="006664EA">
        <w:t xml:space="preserve"> </w:t>
      </w:r>
      <w:r w:rsidRPr="00BC3A64">
        <w:t>intensity</w:t>
      </w:r>
      <w:r w:rsidRPr="006664EA">
        <w:t xml:space="preserve"> </w:t>
      </w:r>
      <w:r w:rsidRPr="00BC3A64">
        <w:t>and</w:t>
      </w:r>
      <w:r w:rsidRPr="006664EA">
        <w:t xml:space="preserve"> </w:t>
      </w:r>
      <w:r w:rsidRPr="00BC3A64">
        <w:t>rate</w:t>
      </w:r>
      <w:r w:rsidRPr="006664EA">
        <w:t xml:space="preserve"> </w:t>
      </w:r>
      <w:r w:rsidRPr="00BC3A64">
        <w:t>of</w:t>
      </w:r>
      <w:r w:rsidRPr="006664EA">
        <w:t xml:space="preserve"> </w:t>
      </w:r>
      <w:r w:rsidRPr="00BC3A64">
        <w:t xml:space="preserve">recovery, </w:t>
      </w:r>
      <w:r w:rsidRPr="006664EA">
        <w:t>causes of fatigue</w:t>
      </w:r>
      <w:r w:rsidRPr="00BC3A64">
        <w:t xml:space="preserve"> and interplay of the energy systems</w:t>
      </w:r>
      <w:r>
        <w:t xml:space="preserve"> in relation to each practical activity</w:t>
      </w:r>
      <w:r w:rsidRPr="00BC3A64">
        <w:t>.</w:t>
      </w:r>
    </w:p>
    <w:p w14:paraId="2D4C7C07" w14:textId="4C64A486" w:rsidR="00747F4A" w:rsidRDefault="00BA7365" w:rsidP="00F60221">
      <w:r w:rsidRPr="0060200E">
        <w:t>Students will</w:t>
      </w:r>
      <w:r w:rsidR="00090842">
        <w:t xml:space="preserve"> p</w:t>
      </w:r>
      <w:r w:rsidR="00FD7DEB">
        <w:t xml:space="preserve">articipate in </w:t>
      </w:r>
      <w:r w:rsidR="00D57BFC">
        <w:t>a range of practical activities</w:t>
      </w:r>
      <w:r w:rsidR="00076ABD">
        <w:t xml:space="preserve"> and </w:t>
      </w:r>
      <w:r w:rsidRPr="006664EA">
        <w:t xml:space="preserve">observe and record </w:t>
      </w:r>
      <w:r w:rsidR="00EC2D68">
        <w:t xml:space="preserve">the body’s </w:t>
      </w:r>
      <w:r w:rsidRPr="006664EA">
        <w:t xml:space="preserve">reactions </w:t>
      </w:r>
      <w:r w:rsidR="001D407E">
        <w:t>and responses</w:t>
      </w:r>
      <w:r w:rsidR="00555B07">
        <w:t xml:space="preserve">. </w:t>
      </w:r>
      <w:r w:rsidR="00747F4A">
        <w:t xml:space="preserve">Participation in the practical activities provide opportunities </w:t>
      </w:r>
      <w:r w:rsidR="00037A0A">
        <w:t xml:space="preserve">for students </w:t>
      </w:r>
      <w:r w:rsidR="00747F4A">
        <w:t>to</w:t>
      </w:r>
      <w:r w:rsidR="00037A0A">
        <w:t xml:space="preserve"> </w:t>
      </w:r>
      <w:r w:rsidR="00747F4A">
        <w:t>apply concepts through movement</w:t>
      </w:r>
      <w:r w:rsidR="009E575E">
        <w:t xml:space="preserve"> and</w:t>
      </w:r>
      <w:r w:rsidR="00747F4A">
        <w:t xml:space="preserve"> physical experience</w:t>
      </w:r>
      <w:r w:rsidR="009E575E">
        <w:t xml:space="preserve">. It </w:t>
      </w:r>
      <w:r w:rsidR="00747F4A">
        <w:t>bring</w:t>
      </w:r>
      <w:r w:rsidR="009E575E">
        <w:t>s</w:t>
      </w:r>
      <w:r w:rsidR="00747F4A">
        <w:t xml:space="preserve"> the learning to life through creating memories and experiences to call on.</w:t>
      </w:r>
    </w:p>
    <w:p w14:paraId="2B8A4F96" w14:textId="4C087B66" w:rsidR="00FD0532" w:rsidRDefault="00C77C9E" w:rsidP="00F60221">
      <w:r>
        <w:t xml:space="preserve">Students will have the opportunity to consolidate their learning on </w:t>
      </w:r>
      <w:r w:rsidR="007C4D85">
        <w:t>the relationships between the respiratory and circulatory systems</w:t>
      </w:r>
      <w:r w:rsidR="0026557F">
        <w:t xml:space="preserve"> including </w:t>
      </w:r>
      <w:r w:rsidR="00A80A73">
        <w:t xml:space="preserve">pulmonary and systemic blood circulation, gaseous exchange and </w:t>
      </w:r>
      <w:r w:rsidR="009E2757">
        <w:t xml:space="preserve">factors that impact on the efficiency </w:t>
      </w:r>
      <w:r w:rsidR="008C41DE">
        <w:t xml:space="preserve">of the cardiovascular system. </w:t>
      </w:r>
      <w:r w:rsidR="00F464CD">
        <w:t xml:space="preserve">The depth study will also develop </w:t>
      </w:r>
      <w:r w:rsidR="00F464CD" w:rsidRPr="00F464CD">
        <w:t>student knowledge and understanding of the immediate physiological responses to training</w:t>
      </w:r>
      <w:r w:rsidR="20139186">
        <w:t xml:space="preserve">, </w:t>
      </w:r>
      <w:r w:rsidR="20139186" w:rsidRPr="00D257BE">
        <w:t xml:space="preserve">types of training and </w:t>
      </w:r>
      <w:r w:rsidR="00A76187">
        <w:t xml:space="preserve">the </w:t>
      </w:r>
      <w:r w:rsidR="20139186" w:rsidRPr="00D257BE">
        <w:t>FITT principle</w:t>
      </w:r>
      <w:r w:rsidR="00F464CD" w:rsidRPr="00D257BE">
        <w:t>.</w:t>
      </w:r>
    </w:p>
    <w:p w14:paraId="53D535F8" w14:textId="7C72E645" w:rsidR="006872A1" w:rsidRDefault="006872A1" w:rsidP="00F60221">
      <w:r>
        <w:t>The use of a biathlon promotes application of the learning to an unfamiliar sport</w:t>
      </w:r>
      <w:r w:rsidR="00D53837">
        <w:t xml:space="preserve">. </w:t>
      </w:r>
      <w:r w:rsidR="00DF12DB">
        <w:t xml:space="preserve">When students move into </w:t>
      </w:r>
      <w:r w:rsidR="00CE517C">
        <w:t>Y</w:t>
      </w:r>
      <w:r w:rsidR="00DF12DB">
        <w:t xml:space="preserve">ear 12 content, they are expected to </w:t>
      </w:r>
      <w:r w:rsidR="008B61B8">
        <w:t xml:space="preserve">examine the </w:t>
      </w:r>
      <w:r w:rsidR="00BB0658">
        <w:t xml:space="preserve">relationships between </w:t>
      </w:r>
      <w:r w:rsidR="00CE1368">
        <w:t>principles of training, physiological adaptations</w:t>
      </w:r>
      <w:r w:rsidR="00BB0658">
        <w:t xml:space="preserve"> </w:t>
      </w:r>
      <w:r w:rsidR="00CE36D8">
        <w:t xml:space="preserve">and improved performance. The memories and experiences </w:t>
      </w:r>
      <w:r w:rsidR="004812A2">
        <w:t>from</w:t>
      </w:r>
      <w:r w:rsidR="00CE36D8">
        <w:t xml:space="preserve"> this depth study can be called on to build on concepts related to training </w:t>
      </w:r>
      <w:r w:rsidR="0023164D">
        <w:t xml:space="preserve">energy systems </w:t>
      </w:r>
      <w:r w:rsidR="00CE36D8">
        <w:t xml:space="preserve">for </w:t>
      </w:r>
      <w:r w:rsidR="00C76255">
        <w:t>physiological adaptations</w:t>
      </w:r>
      <w:r w:rsidR="004812A2">
        <w:t xml:space="preserve"> </w:t>
      </w:r>
      <w:r w:rsidR="00F70CB9">
        <w:t>and promotes</w:t>
      </w:r>
      <w:r w:rsidR="00C76255">
        <w:t xml:space="preserve"> </w:t>
      </w:r>
      <w:r w:rsidR="002A223F">
        <w:t>application</w:t>
      </w:r>
      <w:r w:rsidR="00822848">
        <w:t xml:space="preserve"> </w:t>
      </w:r>
      <w:r w:rsidR="00F70CB9">
        <w:t xml:space="preserve">of learning </w:t>
      </w:r>
      <w:r w:rsidR="00822848">
        <w:t>to a variety of sports</w:t>
      </w:r>
      <w:r w:rsidR="00153861">
        <w:t>.</w:t>
      </w:r>
    </w:p>
    <w:p w14:paraId="00A430FB" w14:textId="77777777" w:rsidR="009342BB" w:rsidRDefault="009342BB">
      <w:pPr>
        <w:spacing w:line="276" w:lineRule="auto"/>
        <w:rPr>
          <w:rFonts w:eastAsia="SimSun"/>
          <w:b/>
          <w:color w:val="002664"/>
          <w:sz w:val="48"/>
          <w:szCs w:val="36"/>
        </w:rPr>
      </w:pPr>
      <w:r>
        <w:br w:type="page"/>
      </w:r>
    </w:p>
    <w:p w14:paraId="2BED4966" w14:textId="3821B832" w:rsidR="00F905C5" w:rsidRDefault="00F905C5" w:rsidP="00F60221">
      <w:pPr>
        <w:pStyle w:val="Heading2"/>
      </w:pPr>
      <w:bookmarkStart w:id="3" w:name="_Toc146272646"/>
      <w:r>
        <w:lastRenderedPageBreak/>
        <w:t>Syllabus</w:t>
      </w:r>
      <w:bookmarkEnd w:id="3"/>
    </w:p>
    <w:p w14:paraId="49259CF4" w14:textId="539FEFDE" w:rsidR="00F905C5" w:rsidRDefault="00F905C5" w:rsidP="00F60221">
      <w:r>
        <w:t>T</w:t>
      </w:r>
      <w:r w:rsidRPr="007F5465">
        <w:t xml:space="preserve">he following </w:t>
      </w:r>
      <w:r>
        <w:t xml:space="preserve">syllabus outcomes and </w:t>
      </w:r>
      <w:r w:rsidRPr="007F5465">
        <w:t xml:space="preserve">content </w:t>
      </w:r>
      <w:r w:rsidR="00B87D27">
        <w:t>are</w:t>
      </w:r>
      <w:r w:rsidRPr="007F5465">
        <w:t xml:space="preserve"> addressed if all the teaching activities</w:t>
      </w:r>
      <w:r w:rsidR="00346684" w:rsidRPr="00346684">
        <w:t xml:space="preserve"> </w:t>
      </w:r>
      <w:r w:rsidR="00346684">
        <w:t xml:space="preserve">are </w:t>
      </w:r>
      <w:r w:rsidR="00346684" w:rsidRPr="007F5465">
        <w:t>complet</w:t>
      </w:r>
      <w:r w:rsidR="00346684">
        <w:t>ed</w:t>
      </w:r>
      <w:r w:rsidRPr="007F5465">
        <w:t xml:space="preserve">. </w:t>
      </w:r>
      <w:r w:rsidR="009606E9">
        <w:t>Teachers are to u</w:t>
      </w:r>
      <w:r w:rsidR="00346684">
        <w:t>s</w:t>
      </w:r>
      <w:r w:rsidRPr="007F5465">
        <w:t xml:space="preserve">e </w:t>
      </w:r>
      <w:r w:rsidR="009606E9">
        <w:t xml:space="preserve">their </w:t>
      </w:r>
      <w:r w:rsidRPr="007F5465">
        <w:t>professional judgement to ensure suggested syllabus content is addressed.</w:t>
      </w:r>
    </w:p>
    <w:p w14:paraId="7DF9990D" w14:textId="77777777" w:rsidR="002B7D00" w:rsidRPr="005041E5" w:rsidRDefault="002B7D00" w:rsidP="00F60221">
      <w:pPr>
        <w:pStyle w:val="Heading3"/>
      </w:pPr>
      <w:bookmarkStart w:id="4" w:name="_Toc146272647"/>
      <w:r>
        <w:t>Outcomes</w:t>
      </w:r>
      <w:bookmarkEnd w:id="4"/>
    </w:p>
    <w:p w14:paraId="65993CDD" w14:textId="5EC0AD73" w:rsidR="00BA6BD6" w:rsidRPr="00BA6BD6" w:rsidRDefault="00BA6BD6" w:rsidP="00F60221">
      <w:r>
        <w:t>A student:</w:t>
      </w:r>
    </w:p>
    <w:p w14:paraId="6ABC1E50" w14:textId="06494E8E" w:rsidR="003F119B" w:rsidRPr="003F119B" w:rsidRDefault="003F119B" w:rsidP="00F60221">
      <w:pPr>
        <w:pStyle w:val="ListBullet"/>
      </w:pPr>
      <w:r w:rsidRPr="003F119B">
        <w:t xml:space="preserve">analyses the systems of the body in relation to movement </w:t>
      </w:r>
      <w:r w:rsidRPr="005B66A5">
        <w:rPr>
          <w:rStyle w:val="Strong"/>
        </w:rPr>
        <w:t>HM-11-03</w:t>
      </w:r>
    </w:p>
    <w:p w14:paraId="180A5C2F" w14:textId="45573E7B" w:rsidR="003F119B" w:rsidRDefault="003F119B" w:rsidP="00F60221">
      <w:pPr>
        <w:pStyle w:val="ListBullet"/>
      </w:pPr>
      <w:r w:rsidRPr="003F119B">
        <w:t xml:space="preserve">Analysis: analyses the relationships and implications of health and movement concepts </w:t>
      </w:r>
      <w:r w:rsidRPr="00F60221">
        <w:rPr>
          <w:b/>
        </w:rPr>
        <w:t>HM-</w:t>
      </w:r>
      <w:r w:rsidRPr="000570A3">
        <w:rPr>
          <w:rStyle w:val="Strong"/>
        </w:rPr>
        <w:t>11-06</w:t>
      </w:r>
    </w:p>
    <w:p w14:paraId="53AA0352" w14:textId="77777777" w:rsidR="00AF6AC0" w:rsidRPr="00CA3E3E" w:rsidRDefault="00AF6AC0" w:rsidP="00F60221">
      <w:pPr>
        <w:pStyle w:val="ListBullet"/>
      </w:pPr>
      <w:r w:rsidRPr="00AF6AC0">
        <w:t xml:space="preserve">Communication: communicates health and movement concepts to audiences and contexts, using a variety of modes </w:t>
      </w:r>
      <w:r w:rsidRPr="00F60221">
        <w:rPr>
          <w:b/>
          <w:bCs/>
        </w:rPr>
        <w:t>HM-11-07</w:t>
      </w:r>
    </w:p>
    <w:p w14:paraId="6A43794B" w14:textId="77777777" w:rsidR="002B7D00" w:rsidRDefault="002B7D00" w:rsidP="00F60221">
      <w:pPr>
        <w:pStyle w:val="Heading3"/>
      </w:pPr>
      <w:bookmarkStart w:id="5" w:name="_Toc146272648"/>
      <w:r>
        <w:t>Content</w:t>
      </w:r>
      <w:bookmarkEnd w:id="5"/>
    </w:p>
    <w:p w14:paraId="7523906F" w14:textId="70CE0EA0" w:rsidR="004E79F9" w:rsidRDefault="004E79F9" w:rsidP="004E79F9">
      <w:r w:rsidRPr="00D518B6">
        <w:t>What factors influence movement and performance?</w:t>
      </w:r>
    </w:p>
    <w:p w14:paraId="17DA62D1" w14:textId="254568A2" w:rsidR="004E79F9" w:rsidRPr="004E79F9" w:rsidRDefault="004E79F9" w:rsidP="004E79F9">
      <w:pPr>
        <w:pStyle w:val="ListBullet"/>
      </w:pPr>
      <w:r w:rsidRPr="00F60221">
        <w:rPr>
          <w:w w:val="105"/>
        </w:rPr>
        <w:t>Analyse the ATP-</w:t>
      </w:r>
      <w:proofErr w:type="spellStart"/>
      <w:r w:rsidRPr="00F60221">
        <w:rPr>
          <w:w w:val="105"/>
        </w:rPr>
        <w:t>PCr</w:t>
      </w:r>
      <w:proofErr w:type="spellEnd"/>
      <w:r w:rsidRPr="00F60221">
        <w:rPr>
          <w:w w:val="105"/>
        </w:rPr>
        <w:t>, Glycolytic (Lactic Acid) and Aerobic energy systems of the body including fuel source and efficiency of ATP production, duration, intensity and rate of recovery, causes of fatigue and interplay of the energy systems</w:t>
      </w:r>
    </w:p>
    <w:p w14:paraId="7AF76E52" w14:textId="77777777" w:rsidR="002A45EF" w:rsidRDefault="002A45EF" w:rsidP="00F60221">
      <w:pPr>
        <w:rPr>
          <w:rFonts w:eastAsia="SimSun"/>
          <w:color w:val="1C438B"/>
          <w:sz w:val="48"/>
          <w:szCs w:val="36"/>
        </w:rPr>
      </w:pPr>
      <w:r>
        <w:br w:type="page"/>
      </w:r>
    </w:p>
    <w:p w14:paraId="49641D30" w14:textId="52AABBE7" w:rsidR="009A6859" w:rsidRDefault="00040614" w:rsidP="00F60221">
      <w:pPr>
        <w:pStyle w:val="Heading2"/>
      </w:pPr>
      <w:bookmarkStart w:id="6" w:name="_Toc146272649"/>
      <w:r>
        <w:lastRenderedPageBreak/>
        <w:t xml:space="preserve">Depth study </w:t>
      </w:r>
      <w:r w:rsidR="009A6859">
        <w:t>instruction</w:t>
      </w:r>
      <w:bookmarkEnd w:id="6"/>
    </w:p>
    <w:p w14:paraId="005E3D04" w14:textId="3E9AFB56" w:rsidR="00567D23" w:rsidRPr="00C808E0" w:rsidRDefault="00567D23" w:rsidP="00F60221">
      <w:pPr>
        <w:pStyle w:val="FeatureBox"/>
      </w:pPr>
      <w:r w:rsidRPr="00CB63CE">
        <w:rPr>
          <w:rStyle w:val="Strong"/>
        </w:rPr>
        <w:t>Inquiry question</w:t>
      </w:r>
      <w:r w:rsidRPr="003F08DE">
        <w:rPr>
          <w:rStyle w:val="Strong"/>
          <w:b w:val="0"/>
          <w:bCs w:val="0"/>
        </w:rPr>
        <w:t xml:space="preserve"> </w:t>
      </w:r>
      <w:r>
        <w:t xml:space="preserve">– </w:t>
      </w:r>
      <w:r w:rsidR="00A16EE4">
        <w:t xml:space="preserve">What is </w:t>
      </w:r>
      <w:r w:rsidR="00521741">
        <w:t xml:space="preserve">the interrelationship between </w:t>
      </w:r>
      <w:r w:rsidR="007C08B0">
        <w:t xml:space="preserve">the </w:t>
      </w:r>
      <w:r w:rsidR="007C4895">
        <w:t xml:space="preserve">energy, </w:t>
      </w:r>
      <w:r w:rsidR="000020F2">
        <w:t>respiratory</w:t>
      </w:r>
      <w:r w:rsidR="008D4A20">
        <w:t xml:space="preserve"> and</w:t>
      </w:r>
      <w:r w:rsidR="000020F2">
        <w:t xml:space="preserve"> circulatory</w:t>
      </w:r>
      <w:r w:rsidR="007C4895">
        <w:t xml:space="preserve"> systems </w:t>
      </w:r>
      <w:r w:rsidR="00A16EE4">
        <w:t>in response to movement?</w:t>
      </w:r>
    </w:p>
    <w:p w14:paraId="53BA2899" w14:textId="1F1BD934" w:rsidR="00567D23" w:rsidRDefault="00567D23" w:rsidP="00F60221">
      <w:r>
        <w:rPr>
          <w:rStyle w:val="Strong"/>
        </w:rPr>
        <w:t>Task:</w:t>
      </w:r>
      <w:r w:rsidRPr="003F08DE">
        <w:rPr>
          <w:rStyle w:val="Strong"/>
          <w:b w:val="0"/>
          <w:bCs w:val="0"/>
        </w:rPr>
        <w:t xml:space="preserve"> </w:t>
      </w:r>
      <w:r w:rsidR="00DC403C">
        <w:t>s</w:t>
      </w:r>
      <w:r>
        <w:t xml:space="preserve">tudents participate in a series of practical experiences. </w:t>
      </w:r>
      <w:r w:rsidRPr="3AC8CFA4">
        <w:t xml:space="preserve">It is recommended that each </w:t>
      </w:r>
      <w:r>
        <w:t>practical experience</w:t>
      </w:r>
      <w:r w:rsidRPr="3AC8CFA4">
        <w:t xml:space="preserve"> occur</w:t>
      </w:r>
      <w:r w:rsidR="00DC403C">
        <w:t>s</w:t>
      </w:r>
      <w:r w:rsidRPr="3AC8CFA4">
        <w:t xml:space="preserve"> </w:t>
      </w:r>
      <w:r>
        <w:t>in</w:t>
      </w:r>
      <w:r w:rsidRPr="3AC8CFA4">
        <w:t xml:space="preserve"> a separate lesson.</w:t>
      </w:r>
    </w:p>
    <w:p w14:paraId="34643401" w14:textId="4785B5A5" w:rsidR="00375151" w:rsidRDefault="00375151" w:rsidP="00375151">
      <w:pPr>
        <w:pStyle w:val="FeatureBox2"/>
      </w:pPr>
      <w:r w:rsidRPr="007E507F">
        <w:rPr>
          <w:b/>
          <w:bCs/>
        </w:rPr>
        <w:t>Note</w:t>
      </w:r>
      <w:r w:rsidRPr="0001233D">
        <w:rPr>
          <w:b/>
        </w:rPr>
        <w:t>:</w:t>
      </w:r>
      <w:r>
        <w:t xml:space="preserve"> students should complete a thorough warm up before undertaking any of the practical experiences </w:t>
      </w:r>
      <w:r w:rsidR="00DC403C">
        <w:t xml:space="preserve">in </w:t>
      </w:r>
      <w:r>
        <w:t>each lesson. On conclusion of the practical, students should participate in a cool down to restore their body to pre-exercise state.</w:t>
      </w:r>
    </w:p>
    <w:p w14:paraId="06865F51" w14:textId="4215157E" w:rsidR="0080633F" w:rsidRPr="00AB3370" w:rsidRDefault="0080633F" w:rsidP="00F60221">
      <w:r w:rsidRPr="00702434">
        <w:rPr>
          <w:b/>
          <w:bCs/>
        </w:rPr>
        <w:t>Evidence of learning</w:t>
      </w:r>
      <w:r>
        <w:t>:</w:t>
      </w:r>
    </w:p>
    <w:p w14:paraId="1C893921" w14:textId="288CFD86" w:rsidR="000B0499" w:rsidRDefault="00702434" w:rsidP="00F60221">
      <w:r>
        <w:t xml:space="preserve">Use a </w:t>
      </w:r>
      <w:r w:rsidR="000B0499">
        <w:t xml:space="preserve">whole class </w:t>
      </w:r>
      <w:r w:rsidR="000B0499" w:rsidRPr="3AC8CFA4">
        <w:t xml:space="preserve">debrief or check-in after each </w:t>
      </w:r>
      <w:r w:rsidR="000B0499">
        <w:t>practical experience</w:t>
      </w:r>
      <w:r w:rsidR="000B0499" w:rsidRPr="3AC8CFA4">
        <w:t xml:space="preserve"> to discuss results, answer the related questions and consolidate the content and its application.</w:t>
      </w:r>
    </w:p>
    <w:p w14:paraId="0DE25F87" w14:textId="3DE65293" w:rsidR="007002E8" w:rsidRDefault="00070A70" w:rsidP="007A3C50">
      <w:r w:rsidRPr="007A3C50">
        <w:rPr>
          <w:b/>
          <w:bCs/>
        </w:rPr>
        <w:t xml:space="preserve">Formative assessment </w:t>
      </w:r>
      <w:r w:rsidR="007002E8" w:rsidRPr="007A3C50">
        <w:rPr>
          <w:b/>
          <w:bCs/>
        </w:rPr>
        <w:t>opportunity</w:t>
      </w:r>
      <w:r w:rsidR="007002E8" w:rsidRPr="007002E8">
        <w:t>:</w:t>
      </w:r>
    </w:p>
    <w:p w14:paraId="3A57776E" w14:textId="7B7CB77E" w:rsidR="00567D23" w:rsidRPr="007A3C50" w:rsidRDefault="007A3C50" w:rsidP="007A3C50">
      <w:r>
        <w:t>Gather evidence of learning from the</w:t>
      </w:r>
      <w:r w:rsidR="000B0499" w:rsidRPr="007A3C50">
        <w:t xml:space="preserve"> questions </w:t>
      </w:r>
      <w:r w:rsidR="007B2FD2" w:rsidRPr="007A3C50">
        <w:t>at</w:t>
      </w:r>
      <w:r w:rsidR="000B0499" w:rsidRPr="007A3C50">
        <w:t xml:space="preserve"> the completion of each </w:t>
      </w:r>
      <w:r w:rsidR="00375151">
        <w:t>practical experience</w:t>
      </w:r>
      <w:r>
        <w:t>.</w:t>
      </w:r>
    </w:p>
    <w:p w14:paraId="18557338" w14:textId="7A985A93" w:rsidR="7D9808B9" w:rsidRPr="007A3C50" w:rsidRDefault="0007259C" w:rsidP="0007259C">
      <w:r>
        <w:t>U</w:t>
      </w:r>
      <w:r w:rsidR="7D9808B9" w:rsidRPr="007A3C50">
        <w:t>se a whole class guided activity to apply knowledge gained through the practical</w:t>
      </w:r>
      <w:r w:rsidR="73F70A96" w:rsidRPr="007A3C50">
        <w:t xml:space="preserve"> experiences to a hypothetical biathlon event where the interplay of energy systems </w:t>
      </w:r>
      <w:proofErr w:type="gramStart"/>
      <w:r w:rsidR="73F70A96" w:rsidRPr="007A3C50">
        <w:t>are</w:t>
      </w:r>
      <w:proofErr w:type="gramEnd"/>
      <w:r w:rsidR="73F70A96" w:rsidRPr="007A3C50">
        <w:t xml:space="preserve"> essential for success.</w:t>
      </w:r>
    </w:p>
    <w:p w14:paraId="0A34FC73" w14:textId="2AD61647" w:rsidR="00400B60" w:rsidRDefault="00C2152B" w:rsidP="0007259C">
      <w:r>
        <w:t xml:space="preserve">A final </w:t>
      </w:r>
      <w:r w:rsidR="00E97B38">
        <w:t xml:space="preserve">assessment </w:t>
      </w:r>
      <w:r>
        <w:t>submission involves s</w:t>
      </w:r>
      <w:r w:rsidRPr="52E2C3F7">
        <w:t xml:space="preserve">tudents </w:t>
      </w:r>
      <w:r>
        <w:t xml:space="preserve">applying their learning to a </w:t>
      </w:r>
      <w:r w:rsidR="005F7AFA">
        <w:t xml:space="preserve">case study </w:t>
      </w:r>
      <w:r w:rsidR="000C15F4">
        <w:t xml:space="preserve">of an </w:t>
      </w:r>
      <w:r w:rsidR="005F7AFA">
        <w:t xml:space="preserve">athlete in </w:t>
      </w:r>
      <w:r w:rsidR="000C15F4">
        <w:t xml:space="preserve">a </w:t>
      </w:r>
      <w:r>
        <w:t xml:space="preserve">sporting situation. </w:t>
      </w:r>
      <w:r w:rsidR="002E4522">
        <w:t>This task</w:t>
      </w:r>
      <w:r w:rsidR="00923E09">
        <w:t xml:space="preserve"> can be </w:t>
      </w:r>
      <w:r w:rsidR="002E4522">
        <w:t>used as formative assessment</w:t>
      </w:r>
      <w:r w:rsidR="00400B60">
        <w:t>.</w:t>
      </w:r>
    </w:p>
    <w:p w14:paraId="329F00BC" w14:textId="22D26E87" w:rsidR="006437DB" w:rsidRDefault="00400B60" w:rsidP="00400B60">
      <w:r w:rsidRPr="00400B60">
        <w:t xml:space="preserve">For teachers who choose to use this task as a formal </w:t>
      </w:r>
      <w:r w:rsidR="002E4522" w:rsidRPr="00400B60">
        <w:t>summative assessment</w:t>
      </w:r>
      <w:r w:rsidRPr="00400B60">
        <w:t>, access the</w:t>
      </w:r>
      <w:r>
        <w:t xml:space="preserve"> </w:t>
      </w:r>
      <w:r w:rsidRPr="00400B60">
        <w:rPr>
          <w:b/>
          <w:bCs/>
        </w:rPr>
        <w:t>Year 11 Core 2 – sample assessment task</w:t>
      </w:r>
      <w:r>
        <w:t xml:space="preserve">. This assessment task </w:t>
      </w:r>
      <w:r w:rsidR="000C15F4">
        <w:t xml:space="preserve">can be accessed </w:t>
      </w:r>
      <w:r>
        <w:t xml:space="preserve">on the </w:t>
      </w:r>
      <w:hyperlink r:id="rId10" w:history="1">
        <w:r w:rsidR="000C15F4">
          <w:rPr>
            <w:rStyle w:val="Hyperlink"/>
          </w:rPr>
          <w:t xml:space="preserve">Planning, programming and assessing </w:t>
        </w:r>
        <w:r w:rsidRPr="00400B60">
          <w:rPr>
            <w:rStyle w:val="Hyperlink"/>
          </w:rPr>
          <w:t>PDHPE 11</w:t>
        </w:r>
        <w:r w:rsidR="000C15F4">
          <w:rPr>
            <w:rStyle w:val="Hyperlink"/>
          </w:rPr>
          <w:t>–</w:t>
        </w:r>
        <w:r w:rsidRPr="00400B60">
          <w:rPr>
            <w:rStyle w:val="Hyperlink"/>
          </w:rPr>
          <w:t xml:space="preserve">12 </w:t>
        </w:r>
        <w:r w:rsidR="000C15F4">
          <w:rPr>
            <w:rStyle w:val="Hyperlink"/>
          </w:rPr>
          <w:t xml:space="preserve">curriculum </w:t>
        </w:r>
        <w:r w:rsidRPr="00400B60">
          <w:rPr>
            <w:rStyle w:val="Hyperlink"/>
          </w:rPr>
          <w:t>webpages</w:t>
        </w:r>
      </w:hyperlink>
      <w:r>
        <w:t>.</w:t>
      </w:r>
    </w:p>
    <w:p w14:paraId="5792AA93" w14:textId="77777777" w:rsidR="000A2477" w:rsidRDefault="000A2477" w:rsidP="00F60221">
      <w:pPr>
        <w:rPr>
          <w:rFonts w:eastAsia="SimSun"/>
          <w:color w:val="1C438B"/>
        </w:rPr>
      </w:pPr>
      <w:r>
        <w:br w:type="page"/>
      </w:r>
    </w:p>
    <w:p w14:paraId="13DF31A9" w14:textId="438DEFA7" w:rsidR="0019600E" w:rsidRPr="007E507F" w:rsidRDefault="004A5C97" w:rsidP="00055509">
      <w:pPr>
        <w:pStyle w:val="Heading3"/>
        <w:rPr>
          <w:rStyle w:val="Strong"/>
          <w:b/>
          <w:bCs w:val="0"/>
          <w:sz w:val="36"/>
          <w:szCs w:val="36"/>
        </w:rPr>
      </w:pPr>
      <w:bookmarkStart w:id="7" w:name="_Toc146272650"/>
      <w:r w:rsidRPr="007E507F">
        <w:lastRenderedPageBreak/>
        <w:t xml:space="preserve">Practical </w:t>
      </w:r>
      <w:r w:rsidR="00375151">
        <w:t xml:space="preserve">experience </w:t>
      </w:r>
      <w:r w:rsidRPr="007E507F">
        <w:t xml:space="preserve">1 </w:t>
      </w:r>
      <w:r w:rsidR="0049564A">
        <w:t>–</w:t>
      </w:r>
      <w:r w:rsidRPr="007E507F">
        <w:t xml:space="preserve"> </w:t>
      </w:r>
      <w:r w:rsidR="00055509">
        <w:t>p</w:t>
      </w:r>
      <w:r w:rsidRPr="007E507F">
        <w:t>h</w:t>
      </w:r>
      <w:r w:rsidR="009D3EB1" w:rsidRPr="00055509">
        <w:t xml:space="preserve">osphate </w:t>
      </w:r>
      <w:r w:rsidRPr="00055509">
        <w:t>r</w:t>
      </w:r>
      <w:r w:rsidR="009D3EB1" w:rsidRPr="00055509">
        <w:t>ecovery</w:t>
      </w:r>
      <w:r w:rsidR="0019600E" w:rsidRPr="00055509">
        <w:t xml:space="preserve"> </w:t>
      </w:r>
      <w:r w:rsidRPr="00055509">
        <w:t>t</w:t>
      </w:r>
      <w:r w:rsidR="0019600E" w:rsidRPr="00055509">
        <w:t>est (ATP-</w:t>
      </w:r>
      <w:proofErr w:type="spellStart"/>
      <w:r w:rsidR="0019600E" w:rsidRPr="00055509">
        <w:t>PC</w:t>
      </w:r>
      <w:r w:rsidR="009A3959" w:rsidRPr="00055509">
        <w:t>r</w:t>
      </w:r>
      <w:proofErr w:type="spellEnd"/>
      <w:r w:rsidR="0019600E" w:rsidRPr="00055509">
        <w:t>)</w:t>
      </w:r>
      <w:bookmarkEnd w:id="7"/>
    </w:p>
    <w:p w14:paraId="7258CB6E" w14:textId="340B5C47" w:rsidR="00F47808" w:rsidRDefault="00D80467" w:rsidP="00F60221">
      <w:r w:rsidRPr="007E507F">
        <w:t>The</w:t>
      </w:r>
      <w:r w:rsidR="00783FBE">
        <w:t xml:space="preserve"> </w:t>
      </w:r>
      <w:r w:rsidR="00055509">
        <w:t>p</w:t>
      </w:r>
      <w:r w:rsidRPr="007E507F">
        <w:t xml:space="preserve">hosphate </w:t>
      </w:r>
      <w:r w:rsidR="004A5C97" w:rsidRPr="004A5C97">
        <w:t>recovery test</w:t>
      </w:r>
      <w:r w:rsidR="00783FBE">
        <w:t xml:space="preserve"> </w:t>
      </w:r>
      <w:r w:rsidRPr="007E507F">
        <w:t>is an</w:t>
      </w:r>
      <w:r w:rsidR="00783FBE">
        <w:t xml:space="preserve"> </w:t>
      </w:r>
      <w:hyperlink r:id="rId11" w:history="1">
        <w:r w:rsidRPr="007E507F">
          <w:rPr>
            <w:rStyle w:val="Hyperlink"/>
          </w:rPr>
          <w:t>anaerobic</w:t>
        </w:r>
        <w:r w:rsidR="00783FBE">
          <w:rPr>
            <w:rStyle w:val="Hyperlink"/>
          </w:rPr>
          <w:t xml:space="preserve"> capacity </w:t>
        </w:r>
        <w:r w:rsidRPr="007E507F">
          <w:rPr>
            <w:rStyle w:val="Hyperlink"/>
          </w:rPr>
          <w:t>fitness test</w:t>
        </w:r>
      </w:hyperlink>
      <w:r w:rsidRPr="007E507F">
        <w:t>,</w:t>
      </w:r>
      <w:r w:rsidR="00E63743">
        <w:t xml:space="preserve"> designed to </w:t>
      </w:r>
      <w:r w:rsidRPr="007E507F">
        <w:t>assess</w:t>
      </w:r>
      <w:r w:rsidR="00E63743">
        <w:t xml:space="preserve"> </w:t>
      </w:r>
      <w:r w:rsidRPr="00FB2F2F">
        <w:t xml:space="preserve">the ability </w:t>
      </w:r>
      <w:r w:rsidR="00E63743">
        <w:t xml:space="preserve">of an individual </w:t>
      </w:r>
      <w:r w:rsidRPr="00E90DD5">
        <w:t>to recover between sprints and produce the same level of power repeatedly.</w:t>
      </w:r>
    </w:p>
    <w:p w14:paraId="55817727" w14:textId="69C26B03" w:rsidR="0019600E" w:rsidRPr="00E90DD5" w:rsidRDefault="00D80467" w:rsidP="00F60221">
      <w:r w:rsidRPr="00E90DD5">
        <w:t xml:space="preserve">The test involves </w:t>
      </w:r>
      <w:r w:rsidR="00B475A1">
        <w:t>6</w:t>
      </w:r>
      <w:r w:rsidRPr="00E90DD5">
        <w:t xml:space="preserve"> </w:t>
      </w:r>
      <w:r w:rsidR="009252A0" w:rsidRPr="00E90DD5">
        <w:t>maximal</w:t>
      </w:r>
      <w:r w:rsidRPr="00E90DD5">
        <w:t xml:space="preserve"> sprints </w:t>
      </w:r>
      <w:r w:rsidR="009252A0" w:rsidRPr="00E90DD5">
        <w:t>over 35 metres with</w:t>
      </w:r>
      <w:r w:rsidRPr="00E90DD5">
        <w:t xml:space="preserve"> 30 se</w:t>
      </w:r>
      <w:r w:rsidR="009252A0" w:rsidRPr="00E90DD5">
        <w:t>c</w:t>
      </w:r>
      <w:r w:rsidRPr="00E90DD5">
        <w:t>onds</w:t>
      </w:r>
      <w:r w:rsidR="009252A0" w:rsidRPr="00E90DD5">
        <w:t xml:space="preserve"> recovery time between each sprint.</w:t>
      </w:r>
    </w:p>
    <w:p w14:paraId="260724E1" w14:textId="1CC1B203" w:rsidR="0019600E" w:rsidRPr="00E90DD5" w:rsidRDefault="0019600E" w:rsidP="00055509">
      <w:pPr>
        <w:pStyle w:val="Heading4"/>
      </w:pPr>
      <w:r w:rsidRPr="00E90DD5">
        <w:t>Equipment</w:t>
      </w:r>
    </w:p>
    <w:p w14:paraId="6B5E7F3E" w14:textId="3A9C97BB" w:rsidR="00357911" w:rsidRDefault="0019600E" w:rsidP="00F60221">
      <w:pPr>
        <w:pStyle w:val="ListBullet"/>
      </w:pPr>
      <w:r w:rsidRPr="3AC8CFA4">
        <w:t>Measured distance of 35</w:t>
      </w:r>
      <w:r w:rsidR="007F7F4A">
        <w:t xml:space="preserve"> </w:t>
      </w:r>
      <w:r w:rsidRPr="3AC8CFA4">
        <w:t>m</w:t>
      </w:r>
      <w:r w:rsidR="007F7F4A">
        <w:t>etres</w:t>
      </w:r>
      <w:r w:rsidRPr="3AC8CFA4">
        <w:t xml:space="preserve"> </w:t>
      </w:r>
      <w:r w:rsidR="00FD2CAE">
        <w:t>– t</w:t>
      </w:r>
      <w:r w:rsidR="00B948C9">
        <w:t>ape measure</w:t>
      </w:r>
      <w:r w:rsidR="007B0B05">
        <w:t>, markers</w:t>
      </w:r>
    </w:p>
    <w:p w14:paraId="4648B46E" w14:textId="370D9C71" w:rsidR="00357911" w:rsidRDefault="00357911" w:rsidP="00F60221">
      <w:pPr>
        <w:pStyle w:val="ListBullet"/>
      </w:pPr>
      <w:r>
        <w:t>W</w:t>
      </w:r>
      <w:r w:rsidR="0019600E" w:rsidRPr="3AC8CFA4">
        <w:t>histle</w:t>
      </w:r>
    </w:p>
    <w:p w14:paraId="0C87FE8E" w14:textId="77777777" w:rsidR="007B0B05" w:rsidRDefault="007B0B05" w:rsidP="00F60221">
      <w:pPr>
        <w:pStyle w:val="ListBullet"/>
      </w:pPr>
      <w:r>
        <w:t>Recording sheets or devices</w:t>
      </w:r>
    </w:p>
    <w:p w14:paraId="199E673D" w14:textId="791DDF22" w:rsidR="007B0B05" w:rsidRDefault="007B0B05" w:rsidP="00F60221">
      <w:pPr>
        <w:pStyle w:val="ListBullet"/>
      </w:pPr>
      <w:r>
        <w:t>S</w:t>
      </w:r>
      <w:r w:rsidR="0019600E" w:rsidRPr="3AC8CFA4">
        <w:t>topwatches</w:t>
      </w:r>
    </w:p>
    <w:p w14:paraId="22E6352A" w14:textId="0A061DA8" w:rsidR="0019600E" w:rsidRDefault="00584F57" w:rsidP="00F60221">
      <w:pPr>
        <w:pStyle w:val="ListBullet"/>
      </w:pPr>
      <w:bookmarkStart w:id="8" w:name="_Hlk109819165"/>
      <w:r w:rsidRPr="3AC8CFA4">
        <w:t>H</w:t>
      </w:r>
      <w:r w:rsidR="007B0B05">
        <w:t>eart rate (HR)</w:t>
      </w:r>
      <w:r w:rsidRPr="3AC8CFA4">
        <w:t xml:space="preserve"> monitor (phone or tracking device can be used)</w:t>
      </w:r>
    </w:p>
    <w:bookmarkEnd w:id="8"/>
    <w:p w14:paraId="692F592F" w14:textId="44D57ECE" w:rsidR="0019600E" w:rsidRPr="00171FA0" w:rsidRDefault="0019600E" w:rsidP="00055509">
      <w:pPr>
        <w:pStyle w:val="Heading4"/>
      </w:pPr>
      <w:r w:rsidRPr="00171FA0">
        <w:t>Procedure</w:t>
      </w:r>
    </w:p>
    <w:p w14:paraId="3B3F26C9" w14:textId="629051FE" w:rsidR="00383E24" w:rsidRDefault="00383E24" w:rsidP="00C670DA">
      <w:pPr>
        <w:pStyle w:val="ListNumber"/>
      </w:pPr>
      <w:r>
        <w:t xml:space="preserve">Students work in pairs. </w:t>
      </w:r>
      <w:r w:rsidRPr="00877D90">
        <w:t>One</w:t>
      </w:r>
      <w:r>
        <w:t xml:space="preserve"> student adopts the role of runner and the other adopts the role of timekeeper and recorder.</w:t>
      </w:r>
    </w:p>
    <w:p w14:paraId="429ADCC1" w14:textId="3D017F79" w:rsidR="00B948C9" w:rsidRDefault="0019600E" w:rsidP="00C670DA">
      <w:pPr>
        <w:pStyle w:val="ListNumber"/>
      </w:pPr>
      <w:r w:rsidRPr="1F5D567F">
        <w:t>Record resting heart rate (RHR)</w:t>
      </w:r>
      <w:r w:rsidR="00EB279F" w:rsidRPr="1F5D567F">
        <w:t xml:space="preserve"> </w:t>
      </w:r>
      <w:r w:rsidR="00171FA0" w:rsidRPr="1F5D567F">
        <w:t xml:space="preserve">and </w:t>
      </w:r>
      <w:r w:rsidR="00EB279F" w:rsidRPr="1F5D567F">
        <w:t>breathing rate</w:t>
      </w:r>
      <w:r w:rsidR="00B948C9" w:rsidRPr="1F5D567F">
        <w:t xml:space="preserve"> (rate and depth)</w:t>
      </w:r>
      <w:r w:rsidR="3B62693E" w:rsidRPr="1F5D567F">
        <w:t xml:space="preserve"> prior to any physical activity taking place</w:t>
      </w:r>
      <w:r w:rsidR="00A87CD6">
        <w:t xml:space="preserve"> including warm</w:t>
      </w:r>
      <w:r w:rsidR="00342983">
        <w:t xml:space="preserve"> </w:t>
      </w:r>
      <w:r w:rsidR="00A87CD6">
        <w:t>up.</w:t>
      </w:r>
    </w:p>
    <w:p w14:paraId="4D6E7FCC" w14:textId="211E0E5B" w:rsidR="0019600E" w:rsidRDefault="00B948C9" w:rsidP="00C670DA">
      <w:pPr>
        <w:pStyle w:val="ListNumber"/>
      </w:pPr>
      <w:r>
        <w:t xml:space="preserve">Record </w:t>
      </w:r>
      <w:r w:rsidR="003B1A4B">
        <w:t xml:space="preserve">thoughts, emotions and </w:t>
      </w:r>
      <w:r w:rsidR="00512DB2">
        <w:t>physical</w:t>
      </w:r>
      <w:r w:rsidR="003B1A4B">
        <w:t xml:space="preserve"> </w:t>
      </w:r>
      <w:r>
        <w:t xml:space="preserve">feelings </w:t>
      </w:r>
      <w:r w:rsidR="00512DB2">
        <w:t xml:space="preserve">about completing this activity such as motivation levels, feelings in legs </w:t>
      </w:r>
      <w:r w:rsidRPr="3AC8CFA4">
        <w:t xml:space="preserve">and overall </w:t>
      </w:r>
      <w:r>
        <w:t>body.</w:t>
      </w:r>
    </w:p>
    <w:p w14:paraId="1CF1F750" w14:textId="60201A10" w:rsidR="007F7F4A" w:rsidRDefault="007F7F4A" w:rsidP="00C670DA">
      <w:pPr>
        <w:pStyle w:val="ListNumber"/>
      </w:pPr>
      <w:r>
        <w:t xml:space="preserve">Make predictions about how your body may feel at the end of the </w:t>
      </w:r>
      <w:r w:rsidR="00B475A1">
        <w:t>6</w:t>
      </w:r>
      <w:r>
        <w:t xml:space="preserve"> sprints and record</w:t>
      </w:r>
      <w:r w:rsidR="00FF079B">
        <w:t>.</w:t>
      </w:r>
    </w:p>
    <w:p w14:paraId="0D0F6DFC" w14:textId="65A1A458" w:rsidR="0019600E" w:rsidRDefault="00697CB1" w:rsidP="00C670DA">
      <w:pPr>
        <w:pStyle w:val="ListNumber"/>
      </w:pPr>
      <w:r>
        <w:t>Timekeepers</w:t>
      </w:r>
      <w:r w:rsidR="006316E6">
        <w:t xml:space="preserve"> and</w:t>
      </w:r>
      <w:r w:rsidR="00294A08">
        <w:t xml:space="preserve"> recorders</w:t>
      </w:r>
      <w:r w:rsidR="0019600E">
        <w:t xml:space="preserve"> stand at the </w:t>
      </w:r>
      <w:r w:rsidR="00B948C9">
        <w:t>35</w:t>
      </w:r>
      <w:r w:rsidR="00E82B0C">
        <w:t>-</w:t>
      </w:r>
      <w:r w:rsidR="00B948C9">
        <w:t>metre</w:t>
      </w:r>
      <w:r w:rsidR="0019600E">
        <w:t xml:space="preserve"> line</w:t>
      </w:r>
      <w:r w:rsidR="00452ACA">
        <w:t>.</w:t>
      </w:r>
    </w:p>
    <w:p w14:paraId="3F60D243" w14:textId="7C133E53" w:rsidR="0019600E" w:rsidRDefault="0019600E" w:rsidP="00C670DA">
      <w:pPr>
        <w:pStyle w:val="ListNumber"/>
      </w:pPr>
      <w:r>
        <w:t xml:space="preserve">Runners begin at </w:t>
      </w:r>
      <w:r w:rsidR="00B948C9">
        <w:t xml:space="preserve">the </w:t>
      </w:r>
      <w:r w:rsidR="00D257BE">
        <w:t>zero</w:t>
      </w:r>
      <w:r w:rsidR="00FD2CAE">
        <w:t xml:space="preserve"> </w:t>
      </w:r>
      <w:r w:rsidR="00B948C9">
        <w:t xml:space="preserve">metre </w:t>
      </w:r>
      <w:r w:rsidR="00FD2CAE">
        <w:t xml:space="preserve">or start </w:t>
      </w:r>
      <w:r w:rsidR="00B948C9">
        <w:t>line</w:t>
      </w:r>
      <w:r>
        <w:t xml:space="preserve"> and prepare</w:t>
      </w:r>
      <w:r w:rsidR="00FD2CAE">
        <w:t>s</w:t>
      </w:r>
      <w:r>
        <w:t xml:space="preserve"> to run towards the </w:t>
      </w:r>
      <w:r w:rsidR="00493991">
        <w:t>35-metre</w:t>
      </w:r>
      <w:r w:rsidR="00B948C9">
        <w:t xml:space="preserve"> line</w:t>
      </w:r>
      <w:r w:rsidR="00EB279F">
        <w:t>.</w:t>
      </w:r>
    </w:p>
    <w:p w14:paraId="76A02592" w14:textId="4169A42C" w:rsidR="0019600E" w:rsidRDefault="0019600E" w:rsidP="00C670DA">
      <w:pPr>
        <w:pStyle w:val="ListNumber"/>
      </w:pPr>
      <w:r w:rsidRPr="3AC8CFA4">
        <w:t>On the whistle</w:t>
      </w:r>
      <w:r w:rsidR="00917E02">
        <w:t>,</w:t>
      </w:r>
      <w:r w:rsidRPr="3AC8CFA4">
        <w:t xml:space="preserve"> they sprint towards and across the </w:t>
      </w:r>
      <w:r w:rsidR="00493991" w:rsidRPr="3AC8CFA4">
        <w:t>35</w:t>
      </w:r>
      <w:r w:rsidR="00493991">
        <w:t>-metre</w:t>
      </w:r>
      <w:r w:rsidRPr="3AC8CFA4">
        <w:t xml:space="preserve"> line, then</w:t>
      </w:r>
      <w:r w:rsidR="03497812" w:rsidRPr="3AC8CFA4">
        <w:t xml:space="preserve"> </w:t>
      </w:r>
      <w:r w:rsidR="26C2D99F" w:rsidRPr="3AC8CFA4">
        <w:t>do a slow jog</w:t>
      </w:r>
      <w:r w:rsidR="006316E6">
        <w:t xml:space="preserve"> or </w:t>
      </w:r>
      <w:r w:rsidR="03497812" w:rsidRPr="3AC8CFA4">
        <w:t xml:space="preserve">walk to </w:t>
      </w:r>
      <w:r w:rsidR="00B948C9" w:rsidRPr="3AC8CFA4">
        <w:t xml:space="preserve">the </w:t>
      </w:r>
      <w:r w:rsidR="00D257BE">
        <w:t>zero</w:t>
      </w:r>
      <w:r w:rsidR="00FD2CAE">
        <w:t xml:space="preserve"> metre or start</w:t>
      </w:r>
      <w:r w:rsidR="03497812" w:rsidRPr="3AC8CFA4">
        <w:t xml:space="preserve"> line.</w:t>
      </w:r>
    </w:p>
    <w:p w14:paraId="5F3368AA" w14:textId="46BD9657" w:rsidR="00B948C9" w:rsidRDefault="00B948C9" w:rsidP="00C670DA">
      <w:pPr>
        <w:pStyle w:val="ListNumber"/>
      </w:pPr>
      <w:r>
        <w:t xml:space="preserve">The sprint is then repeated until </w:t>
      </w:r>
      <w:r w:rsidR="00B475A1">
        <w:t>6</w:t>
      </w:r>
      <w:r>
        <w:t xml:space="preserve"> sprints have been completed.</w:t>
      </w:r>
    </w:p>
    <w:p w14:paraId="424D2001" w14:textId="11A74E5B" w:rsidR="00744681" w:rsidRDefault="005D297D" w:rsidP="00C670DA">
      <w:pPr>
        <w:pStyle w:val="ListNumber"/>
      </w:pPr>
      <w:r>
        <w:lastRenderedPageBreak/>
        <w:t>Six</w:t>
      </w:r>
      <w:r w:rsidR="03497812" w:rsidRPr="3AC8CFA4">
        <w:t xml:space="preserve"> sprints are performed in total with 30 sec</w:t>
      </w:r>
      <w:r w:rsidR="00B475A1">
        <w:t>onds</w:t>
      </w:r>
      <w:r w:rsidR="03497812" w:rsidRPr="3AC8CFA4">
        <w:t xml:space="preserve"> between each sprint</w:t>
      </w:r>
      <w:r w:rsidR="016C7B9B" w:rsidRPr="3AC8CFA4">
        <w:t>.</w:t>
      </w:r>
    </w:p>
    <w:p w14:paraId="5216D1E3" w14:textId="35188362" w:rsidR="00744681" w:rsidRDefault="00744681" w:rsidP="00C670DA">
      <w:pPr>
        <w:pStyle w:val="ListNumber"/>
      </w:pPr>
      <w:r>
        <w:t xml:space="preserve">A </w:t>
      </w:r>
      <w:r w:rsidR="00B475A1">
        <w:t>5</w:t>
      </w:r>
      <w:r>
        <w:t xml:space="preserve"> sec</w:t>
      </w:r>
      <w:r w:rsidR="00002F28">
        <w:t>ond</w:t>
      </w:r>
      <w:r>
        <w:t xml:space="preserve"> warning is given before each sprint</w:t>
      </w:r>
      <w:r w:rsidR="00452ACA">
        <w:t>.</w:t>
      </w:r>
    </w:p>
    <w:p w14:paraId="793BC2C1" w14:textId="69091423" w:rsidR="00744681" w:rsidRDefault="00744681" w:rsidP="00C670DA">
      <w:pPr>
        <w:pStyle w:val="ListNumber"/>
      </w:pPr>
      <w:r>
        <w:t>Each sprint is timed to the nearest 0.01 sec</w:t>
      </w:r>
      <w:r w:rsidR="00002F28">
        <w:t>ond</w:t>
      </w:r>
      <w:r>
        <w:t>s and recorded</w:t>
      </w:r>
      <w:r w:rsidR="00452ACA">
        <w:t>.</w:t>
      </w:r>
    </w:p>
    <w:p w14:paraId="01DA0290" w14:textId="2550E4CF" w:rsidR="00744681" w:rsidRDefault="016C7B9B" w:rsidP="00C670DA">
      <w:pPr>
        <w:pStyle w:val="ListNumber"/>
      </w:pPr>
      <w:r w:rsidRPr="3AC8CFA4">
        <w:t>On a false start, the sprint continues</w:t>
      </w:r>
      <w:r w:rsidR="00B948C9">
        <w:t xml:space="preserve"> but the timing doesn’t. T</w:t>
      </w:r>
      <w:r w:rsidRPr="3AC8CFA4">
        <w:t xml:space="preserve">he false starter </w:t>
      </w:r>
      <w:r w:rsidR="00B948C9">
        <w:t xml:space="preserve">completes </w:t>
      </w:r>
      <w:r w:rsidRPr="3AC8CFA4">
        <w:t>an extra sprint at the end.</w:t>
      </w:r>
    </w:p>
    <w:p w14:paraId="6367193A" w14:textId="55A6596F" w:rsidR="00B948C9" w:rsidRDefault="00B948C9" w:rsidP="00C670DA">
      <w:pPr>
        <w:pStyle w:val="ListNumber"/>
      </w:pPr>
      <w:r>
        <w:t>At the end of each sprint heart rate</w:t>
      </w:r>
      <w:r w:rsidR="00294A08">
        <w:t xml:space="preserve"> is recorded</w:t>
      </w:r>
      <w:r>
        <w:t>.</w:t>
      </w:r>
    </w:p>
    <w:p w14:paraId="384DF490" w14:textId="7D693E7A" w:rsidR="00DB3DA7" w:rsidRDefault="00DB3DA7" w:rsidP="00C670DA">
      <w:pPr>
        <w:pStyle w:val="ListNumber"/>
      </w:pPr>
      <w:r>
        <w:t>Measure and record heart rate each minute</w:t>
      </w:r>
      <w:r w:rsidR="00E364EE">
        <w:t xml:space="preserve"> thereafter,</w:t>
      </w:r>
      <w:r>
        <w:t xml:space="preserve"> to establish</w:t>
      </w:r>
      <w:r w:rsidRPr="3AC8CFA4">
        <w:t xml:space="preserve"> the time </w:t>
      </w:r>
      <w:r>
        <w:t xml:space="preserve">it </w:t>
      </w:r>
      <w:r w:rsidRPr="3AC8CFA4">
        <w:t>takes</w:t>
      </w:r>
      <w:r>
        <w:t xml:space="preserve"> to return to RHR.</w:t>
      </w:r>
    </w:p>
    <w:p w14:paraId="053FBFE8" w14:textId="69C1E132" w:rsidR="00B948C9" w:rsidRDefault="003B1CB4" w:rsidP="00C670DA">
      <w:pPr>
        <w:pStyle w:val="ListNumber"/>
      </w:pPr>
      <w:r>
        <w:t xml:space="preserve">Runners describe their physical response after each sprint to be recorded, such as </w:t>
      </w:r>
      <w:r w:rsidR="00B948C9">
        <w:t>breathing rate</w:t>
      </w:r>
      <w:r>
        <w:t xml:space="preserve"> </w:t>
      </w:r>
      <w:r w:rsidR="00B948C9" w:rsidRPr="3AC8CFA4">
        <w:t>and depth</w:t>
      </w:r>
      <w:r w:rsidR="00B948C9">
        <w:t>, feelings in</w:t>
      </w:r>
      <w:r w:rsidR="00B948C9" w:rsidRPr="3AC8CFA4">
        <w:t xml:space="preserve"> legs and overall </w:t>
      </w:r>
      <w:r w:rsidR="00B948C9">
        <w:t>body</w:t>
      </w:r>
      <w:r w:rsidR="004F19F0">
        <w:t xml:space="preserve"> </w:t>
      </w:r>
      <w:r>
        <w:t>response.</w:t>
      </w:r>
    </w:p>
    <w:p w14:paraId="3624DBE3" w14:textId="64CF6F27" w:rsidR="00452ACA" w:rsidRDefault="00452ACA" w:rsidP="00C670DA">
      <w:pPr>
        <w:pStyle w:val="ListNumber"/>
      </w:pPr>
      <w:r>
        <w:t>Runners and recorders then reverse roles.</w:t>
      </w:r>
    </w:p>
    <w:p w14:paraId="20D4D3ED" w14:textId="7B5133E0" w:rsidR="00452ACA" w:rsidRPr="007E507F" w:rsidRDefault="016C7B9B" w:rsidP="006316E6">
      <w:pPr>
        <w:pStyle w:val="Heading4"/>
      </w:pPr>
      <w:r w:rsidRPr="007E507F">
        <w:t>Results</w:t>
      </w:r>
    </w:p>
    <w:p w14:paraId="75401953" w14:textId="1919888F" w:rsidR="00452ACA" w:rsidRDefault="005D297D" w:rsidP="00F60221">
      <w:pPr>
        <w:pStyle w:val="ListBullet"/>
      </w:pPr>
      <w:r>
        <w:t xml:space="preserve">Sprint time </w:t>
      </w:r>
      <w:r w:rsidR="00452ACA">
        <w:t>one is recorded and set aside as an original base line time.</w:t>
      </w:r>
    </w:p>
    <w:p w14:paraId="713A8A91" w14:textId="62DF8E1C" w:rsidR="00452ACA" w:rsidRDefault="005D297D" w:rsidP="00F60221">
      <w:pPr>
        <w:pStyle w:val="ListBullet"/>
      </w:pPr>
      <w:r>
        <w:t xml:space="preserve">Sprint times </w:t>
      </w:r>
      <w:r w:rsidR="00B475A1">
        <w:t>2</w:t>
      </w:r>
      <w:r w:rsidR="00452ACA">
        <w:t xml:space="preserve"> through </w:t>
      </w:r>
      <w:r w:rsidR="00B475A1">
        <w:t>6</w:t>
      </w:r>
      <w:r w:rsidR="00452ACA">
        <w:t xml:space="preserve"> are totalled, averaged and recorded as an average time.</w:t>
      </w:r>
    </w:p>
    <w:p w14:paraId="1467F9AB" w14:textId="432B862E" w:rsidR="00364C34" w:rsidRDefault="00364C34" w:rsidP="00F60221">
      <w:pPr>
        <w:pStyle w:val="ListBullet"/>
      </w:pPr>
      <w:r>
        <w:t>The performance decrement is then calculated by subtracting the average time from the first time.</w:t>
      </w:r>
    </w:p>
    <w:p w14:paraId="4D871B51" w14:textId="3EF4BF65" w:rsidR="00364C34" w:rsidRDefault="00364C34" w:rsidP="00F60221">
      <w:pPr>
        <w:pStyle w:val="ListBullet"/>
      </w:pPr>
      <w:r w:rsidRPr="3AC8CFA4">
        <w:t>This difference is then expressed as a percentage.</w:t>
      </w:r>
      <w:r w:rsidR="002A5296">
        <w:t xml:space="preserve"> This is the performance percentage.</w:t>
      </w:r>
    </w:p>
    <w:p w14:paraId="28CD24CB" w14:textId="6744663E" w:rsidR="00EB279F" w:rsidRDefault="00EB279F" w:rsidP="00F60221">
      <w:pPr>
        <w:pStyle w:val="ListBullet"/>
      </w:pPr>
      <w:r>
        <w:t>Record time taken to return to RHR.</w:t>
      </w:r>
    </w:p>
    <w:p w14:paraId="2F34AFAE" w14:textId="0ECE236D" w:rsidR="00364C34" w:rsidRPr="007E507F" w:rsidRDefault="00364C34" w:rsidP="006316E6">
      <w:pPr>
        <w:pStyle w:val="Heading4"/>
      </w:pPr>
      <w:r w:rsidRPr="007E507F">
        <w:t>Questions</w:t>
      </w:r>
    </w:p>
    <w:p w14:paraId="435A3D17" w14:textId="0B020572" w:rsidR="00076A7F" w:rsidRDefault="00FE2366" w:rsidP="00F60221">
      <w:pPr>
        <w:pStyle w:val="ListBullet"/>
      </w:pPr>
      <w:r w:rsidRPr="3AC8CFA4">
        <w:t>What</w:t>
      </w:r>
      <w:r w:rsidR="00512DB2">
        <w:t xml:space="preserve"> was</w:t>
      </w:r>
      <w:r w:rsidR="00CF4FAD" w:rsidRPr="3AC8CFA4">
        <w:t xml:space="preserve"> the </w:t>
      </w:r>
      <w:r w:rsidR="00643F8C" w:rsidRPr="3AC8CFA4">
        <w:t>predominant</w:t>
      </w:r>
      <w:r w:rsidR="00CF4FAD" w:rsidRPr="3AC8CFA4">
        <w:t xml:space="preserve"> </w:t>
      </w:r>
      <w:r w:rsidRPr="3AC8CFA4">
        <w:t>energy system being used for th</w:t>
      </w:r>
      <w:r w:rsidR="00076A7F" w:rsidRPr="3AC8CFA4">
        <w:t>is activity? Give reasons for your answer.</w:t>
      </w:r>
    </w:p>
    <w:p w14:paraId="518E61B2" w14:textId="1FEAFCE3" w:rsidR="00364C34" w:rsidRDefault="00B969AD" w:rsidP="00F60221">
      <w:pPr>
        <w:pStyle w:val="ListBullet"/>
      </w:pPr>
      <w:r>
        <w:t xml:space="preserve">What happened to your times from </w:t>
      </w:r>
      <w:r w:rsidR="008318B8">
        <w:t xml:space="preserve">sprint </w:t>
      </w:r>
      <w:r>
        <w:t xml:space="preserve">one to </w:t>
      </w:r>
      <w:r w:rsidR="008318B8">
        <w:t xml:space="preserve">sprint </w:t>
      </w:r>
      <w:r w:rsidR="00B475A1">
        <w:t>6</w:t>
      </w:r>
      <w:r>
        <w:t>?</w:t>
      </w:r>
    </w:p>
    <w:p w14:paraId="68062F09" w14:textId="4DE92E41" w:rsidR="00C75FD4" w:rsidRDefault="00C75FD4" w:rsidP="00F60221">
      <w:pPr>
        <w:pStyle w:val="ListBullet"/>
      </w:pPr>
      <w:r>
        <w:t xml:space="preserve">Describe how your body responded from sprint one to sprint </w:t>
      </w:r>
      <w:r w:rsidR="00B475A1">
        <w:t>6</w:t>
      </w:r>
      <w:r>
        <w:t xml:space="preserve">. </w:t>
      </w:r>
      <w:r w:rsidR="00E262ED">
        <w:t>What do you notice? Compare that with others in the class.</w:t>
      </w:r>
    </w:p>
    <w:p w14:paraId="762A2CC3" w14:textId="4A2E470F" w:rsidR="00E262ED" w:rsidRDefault="00E262ED" w:rsidP="00F60221">
      <w:pPr>
        <w:pStyle w:val="ListBullet"/>
      </w:pPr>
      <w:r>
        <w:t>Explain what the body’s response tells you about the energy system being used.</w:t>
      </w:r>
    </w:p>
    <w:p w14:paraId="68F42A34" w14:textId="395C2032" w:rsidR="00512DB2" w:rsidRDefault="00512DB2" w:rsidP="00F60221">
      <w:pPr>
        <w:pStyle w:val="ListBullet"/>
      </w:pPr>
      <w:r>
        <w:t>Outline any factors that may have impacted positively on your performance</w:t>
      </w:r>
      <w:r w:rsidR="00E47CB1">
        <w:t>,</w:t>
      </w:r>
      <w:r>
        <w:t xml:space="preserve"> such as motivation levels,</w:t>
      </w:r>
      <w:r w:rsidR="00F613EF">
        <w:t xml:space="preserve"> </w:t>
      </w:r>
      <w:r w:rsidR="00E47CB1">
        <w:t>previous</w:t>
      </w:r>
      <w:r w:rsidR="00F613EF">
        <w:t xml:space="preserve"> train</w:t>
      </w:r>
      <w:r w:rsidR="00E47CB1">
        <w:t>ing</w:t>
      </w:r>
      <w:r w:rsidR="00FE037A">
        <w:t>, rest</w:t>
      </w:r>
      <w:r>
        <w:t>.</w:t>
      </w:r>
    </w:p>
    <w:p w14:paraId="5BC15C06" w14:textId="785A6880" w:rsidR="0021732E" w:rsidRDefault="0021732E" w:rsidP="00F60221">
      <w:pPr>
        <w:pStyle w:val="ListBullet"/>
      </w:pPr>
      <w:r>
        <w:t xml:space="preserve">Outline any factors that may have impacted negatively on your performance such as </w:t>
      </w:r>
      <w:r w:rsidR="00512DB2">
        <w:t xml:space="preserve">motivation levels, </w:t>
      </w:r>
      <w:r>
        <w:t>illness</w:t>
      </w:r>
      <w:r w:rsidR="00512DB2">
        <w:t xml:space="preserve"> or injury</w:t>
      </w:r>
      <w:r>
        <w:t>.</w:t>
      </w:r>
    </w:p>
    <w:p w14:paraId="76DE8F9E" w14:textId="64B1408D" w:rsidR="00E36352" w:rsidRDefault="00E36352" w:rsidP="00F60221">
      <w:pPr>
        <w:pStyle w:val="ListBullet"/>
      </w:pPr>
      <w:r>
        <w:lastRenderedPageBreak/>
        <w:t>For those that may have false started, what impact did this have</w:t>
      </w:r>
      <w:r w:rsidR="002A20E8">
        <w:t>?</w:t>
      </w:r>
      <w:r>
        <w:t xml:space="preserve"> For those that didn’t</w:t>
      </w:r>
      <w:r w:rsidR="000148BF">
        <w:t xml:space="preserve"> false start</w:t>
      </w:r>
      <w:r>
        <w:t xml:space="preserve">, </w:t>
      </w:r>
      <w:r w:rsidR="008629B8">
        <w:t>predict what ways this could make a difference to performance</w:t>
      </w:r>
      <w:r w:rsidR="002F2956">
        <w:t>.</w:t>
      </w:r>
    </w:p>
    <w:p w14:paraId="389FA504" w14:textId="2D9C26C8" w:rsidR="00B969AD" w:rsidRDefault="00B969AD" w:rsidP="00F60221">
      <w:pPr>
        <w:pStyle w:val="ListBullet"/>
      </w:pPr>
      <w:r>
        <w:t>If you trained for this test, what would you expect your percentage score to do and why?</w:t>
      </w:r>
    </w:p>
    <w:p w14:paraId="5A887F73" w14:textId="5925CBD2" w:rsidR="00B969AD" w:rsidRDefault="00B969AD" w:rsidP="00F60221">
      <w:pPr>
        <w:pStyle w:val="ListBullet"/>
      </w:pPr>
      <w:r>
        <w:t xml:space="preserve">An average score for an elite athlete is </w:t>
      </w:r>
      <w:r w:rsidR="00972711">
        <w:t xml:space="preserve">less than </w:t>
      </w:r>
      <w:r w:rsidR="00B475A1">
        <w:t>10</w:t>
      </w:r>
      <w:r w:rsidR="005503F2">
        <w:t>%</w:t>
      </w:r>
      <w:r w:rsidR="00972711">
        <w:t>.</w:t>
      </w:r>
      <w:r w:rsidR="000043B1">
        <w:t xml:space="preserve"> What does your score indicate?</w:t>
      </w:r>
    </w:p>
    <w:p w14:paraId="07D48190" w14:textId="7C90AB69" w:rsidR="00FE2366" w:rsidRDefault="000043B1" w:rsidP="00F60221">
      <w:pPr>
        <w:pStyle w:val="ListBullet"/>
      </w:pPr>
      <w:r>
        <w:t>Suggest ways you could train to improve your performance for this test</w:t>
      </w:r>
      <w:r w:rsidR="00664225">
        <w:t>.</w:t>
      </w:r>
    </w:p>
    <w:p w14:paraId="57DFCCCB" w14:textId="3B57902C" w:rsidR="00FE2366" w:rsidRPr="007E507F" w:rsidRDefault="003B5625" w:rsidP="00F60221">
      <w:pPr>
        <w:pStyle w:val="Heading3"/>
      </w:pPr>
      <w:bookmarkStart w:id="9" w:name="_Toc146272651"/>
      <w:r>
        <w:t xml:space="preserve">Practical </w:t>
      </w:r>
      <w:r w:rsidR="006316E6">
        <w:t xml:space="preserve">experience </w:t>
      </w:r>
      <w:r>
        <w:t>2 – 4</w:t>
      </w:r>
      <w:r w:rsidR="00FE2366" w:rsidRPr="007E507F">
        <w:t>00</w:t>
      </w:r>
      <w:r w:rsidR="008857BB">
        <w:t>-</w:t>
      </w:r>
      <w:r w:rsidR="00FE2366" w:rsidRPr="007E507F">
        <w:t>metre sprint (</w:t>
      </w:r>
      <w:bookmarkStart w:id="10" w:name="_Hlk109825318"/>
      <w:r w:rsidR="00FE2366" w:rsidRPr="007E507F">
        <w:t>Glycolytic</w:t>
      </w:r>
      <w:r w:rsidR="006316E6">
        <w:t xml:space="preserve"> or </w:t>
      </w:r>
      <w:r w:rsidR="00FE2366" w:rsidRPr="007E507F">
        <w:t>Lactic Acid System</w:t>
      </w:r>
      <w:bookmarkEnd w:id="10"/>
      <w:r w:rsidR="00FE2366" w:rsidRPr="007E507F">
        <w:t>)</w:t>
      </w:r>
      <w:bookmarkEnd w:id="9"/>
    </w:p>
    <w:p w14:paraId="5C4024B6" w14:textId="1A0911BB" w:rsidR="00FE2366" w:rsidRPr="00FB2F2F" w:rsidRDefault="009252A0" w:rsidP="00F60221">
      <w:r w:rsidRPr="007E507F">
        <w:t>The 400</w:t>
      </w:r>
      <w:r w:rsidR="003C26B9">
        <w:t>-</w:t>
      </w:r>
      <w:r w:rsidRPr="007E507F">
        <w:t xml:space="preserve">metre </w:t>
      </w:r>
      <w:r w:rsidR="00C465A4">
        <w:t>sprint</w:t>
      </w:r>
      <w:r w:rsidRPr="007E507F">
        <w:t xml:space="preserve"> is a long sprint test, and a test of anaerobic capacity which is an important fitness attribute for performing short intense bursts of effort.</w:t>
      </w:r>
    </w:p>
    <w:p w14:paraId="6C357F30" w14:textId="77777777" w:rsidR="003B5625" w:rsidRPr="00E90DD5" w:rsidRDefault="003B5625" w:rsidP="00EC102A">
      <w:pPr>
        <w:pStyle w:val="Heading4"/>
      </w:pPr>
      <w:r w:rsidRPr="00E90DD5">
        <w:t>Equipment</w:t>
      </w:r>
    </w:p>
    <w:p w14:paraId="5B5D3C5D" w14:textId="14F456FA" w:rsidR="003B5625" w:rsidRDefault="003B5625" w:rsidP="00F60221">
      <w:pPr>
        <w:pStyle w:val="ListBullet"/>
      </w:pPr>
      <w:r w:rsidRPr="3AC8CFA4">
        <w:t xml:space="preserve">Measured distance of </w:t>
      </w:r>
      <w:r>
        <w:t xml:space="preserve">400 metres </w:t>
      </w:r>
      <w:r w:rsidR="003C26B9">
        <w:t>–</w:t>
      </w:r>
      <w:r>
        <w:t xml:space="preserve"> tape measure, markers</w:t>
      </w:r>
    </w:p>
    <w:p w14:paraId="22E1933B" w14:textId="77777777" w:rsidR="003B5625" w:rsidRDefault="003B5625" w:rsidP="00F60221">
      <w:pPr>
        <w:pStyle w:val="ListBullet"/>
      </w:pPr>
      <w:r>
        <w:t>W</w:t>
      </w:r>
      <w:r w:rsidRPr="3AC8CFA4">
        <w:t>histle</w:t>
      </w:r>
    </w:p>
    <w:p w14:paraId="42D9F0EF" w14:textId="77777777" w:rsidR="003B5625" w:rsidRDefault="003B5625" w:rsidP="00F60221">
      <w:pPr>
        <w:pStyle w:val="ListBullet"/>
      </w:pPr>
      <w:r>
        <w:t>Recording sheets or devices</w:t>
      </w:r>
    </w:p>
    <w:p w14:paraId="3DFCEB00" w14:textId="77777777" w:rsidR="003B5625" w:rsidRDefault="003B5625" w:rsidP="00F60221">
      <w:pPr>
        <w:pStyle w:val="ListBullet"/>
      </w:pPr>
      <w:r>
        <w:t>S</w:t>
      </w:r>
      <w:r w:rsidRPr="3AC8CFA4">
        <w:t>topwatches</w:t>
      </w:r>
    </w:p>
    <w:p w14:paraId="2AD0213D" w14:textId="77777777" w:rsidR="003B5625" w:rsidRDefault="003B5625" w:rsidP="00F60221">
      <w:pPr>
        <w:pStyle w:val="ListBullet"/>
      </w:pPr>
      <w:r w:rsidRPr="3AC8CFA4">
        <w:t>H</w:t>
      </w:r>
      <w:r>
        <w:t>eart rate (HR)</w:t>
      </w:r>
      <w:r w:rsidRPr="3AC8CFA4">
        <w:t xml:space="preserve"> monitor (phone or tracking device can be used)</w:t>
      </w:r>
    </w:p>
    <w:p w14:paraId="144C6DDE" w14:textId="45833CF7" w:rsidR="00FE2366" w:rsidRPr="007E507F" w:rsidRDefault="00FE2366" w:rsidP="00EC102A">
      <w:pPr>
        <w:pStyle w:val="Heading4"/>
      </w:pPr>
      <w:r w:rsidRPr="007E507F">
        <w:t>Procedure</w:t>
      </w:r>
    </w:p>
    <w:p w14:paraId="2FF81226" w14:textId="276C00F4" w:rsidR="00383E24" w:rsidRPr="00D257BE" w:rsidRDefault="00383E24" w:rsidP="003C26B9">
      <w:pPr>
        <w:pStyle w:val="TOC3"/>
        <w:numPr>
          <w:ilvl w:val="0"/>
          <w:numId w:val="15"/>
        </w:numPr>
      </w:pPr>
      <w:r w:rsidRPr="00720F0C">
        <w:t xml:space="preserve">Students work in pairs. One student adopts the role of runner and the other adopts the </w:t>
      </w:r>
      <w:r w:rsidRPr="00D257BE">
        <w:t>role of timekeeper and recorder.</w:t>
      </w:r>
    </w:p>
    <w:p w14:paraId="06577722" w14:textId="7CB9655F" w:rsidR="00B80083" w:rsidRDefault="00B80083" w:rsidP="003C26B9">
      <w:pPr>
        <w:pStyle w:val="TOC3"/>
        <w:numPr>
          <w:ilvl w:val="0"/>
          <w:numId w:val="15"/>
        </w:numPr>
      </w:pPr>
      <w:r w:rsidRPr="1F5D567F">
        <w:t>Record resting heart rate (RHR)</w:t>
      </w:r>
      <w:r w:rsidR="003521CD">
        <w:t xml:space="preserve"> and</w:t>
      </w:r>
      <w:r w:rsidR="00D257BE" w:rsidRPr="1F5D567F">
        <w:t xml:space="preserve"> </w:t>
      </w:r>
      <w:r w:rsidRPr="1F5D567F">
        <w:t xml:space="preserve">breathing </w:t>
      </w:r>
      <w:r w:rsidR="003521CD">
        <w:t>rate (</w:t>
      </w:r>
      <w:r w:rsidRPr="1F5D567F">
        <w:t>rate</w:t>
      </w:r>
      <w:r w:rsidR="003B5625" w:rsidRPr="1F5D567F">
        <w:t xml:space="preserve"> </w:t>
      </w:r>
      <w:r w:rsidRPr="1F5D567F">
        <w:t>and depth</w:t>
      </w:r>
      <w:r w:rsidR="003521CD">
        <w:t>)</w:t>
      </w:r>
      <w:r w:rsidR="00BF0169" w:rsidRPr="1F5D567F">
        <w:t xml:space="preserve"> </w:t>
      </w:r>
      <w:r w:rsidR="2BF452E2" w:rsidRPr="1F5D567F">
        <w:t>prior to any physical activity taking place.</w:t>
      </w:r>
    </w:p>
    <w:p w14:paraId="752946B6" w14:textId="105361C3" w:rsidR="00B80083" w:rsidRDefault="2BF452E2" w:rsidP="003C26B9">
      <w:pPr>
        <w:pStyle w:val="TOC3"/>
        <w:numPr>
          <w:ilvl w:val="0"/>
          <w:numId w:val="15"/>
        </w:numPr>
      </w:pPr>
      <w:r w:rsidRPr="1F5D567F">
        <w:t xml:space="preserve">Record heart rate </w:t>
      </w:r>
      <w:r w:rsidR="00BF0169" w:rsidRPr="1F5D567F">
        <w:t xml:space="preserve">every minute for </w:t>
      </w:r>
      <w:r w:rsidR="00B475A1">
        <w:t>5</w:t>
      </w:r>
      <w:r w:rsidR="00BF0169" w:rsidRPr="1F5D567F">
        <w:t xml:space="preserve"> minutes prior to sprinting.</w:t>
      </w:r>
    </w:p>
    <w:p w14:paraId="084C0369" w14:textId="6F72E253" w:rsidR="005865C1" w:rsidRDefault="005865C1" w:rsidP="003C26B9">
      <w:pPr>
        <w:pStyle w:val="TOC3"/>
        <w:numPr>
          <w:ilvl w:val="0"/>
          <w:numId w:val="15"/>
        </w:numPr>
      </w:pPr>
      <w:r>
        <w:t xml:space="preserve">Record </w:t>
      </w:r>
      <w:r w:rsidR="003B1A4B">
        <w:t xml:space="preserve">thoughts, emotions and physical feelings about </w:t>
      </w:r>
      <w:r>
        <w:t xml:space="preserve">completing this activity such as motivation levels, feelings in legs </w:t>
      </w:r>
      <w:r w:rsidRPr="3AC8CFA4">
        <w:t xml:space="preserve">and overall </w:t>
      </w:r>
      <w:r>
        <w:t>body.</w:t>
      </w:r>
    </w:p>
    <w:p w14:paraId="23AF227B" w14:textId="04C36F9F" w:rsidR="00720F0C" w:rsidRDefault="00B80083" w:rsidP="003C26B9">
      <w:pPr>
        <w:pStyle w:val="TOC3"/>
        <w:numPr>
          <w:ilvl w:val="0"/>
          <w:numId w:val="15"/>
        </w:numPr>
      </w:pPr>
      <w:r>
        <w:t xml:space="preserve">Make predictions about how your body may feel at the end of the </w:t>
      </w:r>
      <w:r w:rsidR="00493991">
        <w:t>400-metre</w:t>
      </w:r>
      <w:r>
        <w:t xml:space="preserve"> sprint and record.</w:t>
      </w:r>
    </w:p>
    <w:p w14:paraId="29C791B6" w14:textId="39919B98" w:rsidR="00BD4C3F" w:rsidRDefault="0057030E" w:rsidP="003C26B9">
      <w:pPr>
        <w:pStyle w:val="TOC3"/>
        <w:numPr>
          <w:ilvl w:val="0"/>
          <w:numId w:val="15"/>
        </w:numPr>
      </w:pPr>
      <w:r>
        <w:t>Timekeepers</w:t>
      </w:r>
      <w:r w:rsidR="00B475A1">
        <w:t xml:space="preserve"> and</w:t>
      </w:r>
      <w:r w:rsidR="00BD4C3F">
        <w:t xml:space="preserve"> recorders stand at the </w:t>
      </w:r>
      <w:r w:rsidR="004145D4">
        <w:t xml:space="preserve">400 </w:t>
      </w:r>
      <w:r w:rsidR="00BD4C3F">
        <w:t xml:space="preserve">metre </w:t>
      </w:r>
      <w:r w:rsidR="004145D4">
        <w:t xml:space="preserve">or finish </w:t>
      </w:r>
      <w:r w:rsidR="00BD4C3F">
        <w:t>line</w:t>
      </w:r>
      <w:r w:rsidR="004145D4">
        <w:t xml:space="preserve"> but must be able to </w:t>
      </w:r>
      <w:proofErr w:type="gramStart"/>
      <w:r w:rsidR="004145D4">
        <w:t>observe their partner at all times</w:t>
      </w:r>
      <w:proofErr w:type="gramEnd"/>
      <w:r w:rsidR="00BD4C3F">
        <w:t>.</w:t>
      </w:r>
    </w:p>
    <w:p w14:paraId="13FE2B0D" w14:textId="52C34349" w:rsidR="00720F0C" w:rsidRPr="007E507F" w:rsidRDefault="00BD4C3F" w:rsidP="003C26B9">
      <w:pPr>
        <w:pStyle w:val="TOC3"/>
        <w:numPr>
          <w:ilvl w:val="0"/>
          <w:numId w:val="15"/>
        </w:numPr>
      </w:pPr>
      <w:r>
        <w:lastRenderedPageBreak/>
        <w:t xml:space="preserve">Runners begin at the </w:t>
      </w:r>
      <w:r w:rsidR="00D257BE">
        <w:t>zero</w:t>
      </w:r>
      <w:r w:rsidR="00DB0370">
        <w:t xml:space="preserve"> </w:t>
      </w:r>
      <w:r>
        <w:t xml:space="preserve">metre </w:t>
      </w:r>
      <w:r w:rsidR="004145D4">
        <w:t xml:space="preserve">or start </w:t>
      </w:r>
      <w:r>
        <w:t>line</w:t>
      </w:r>
      <w:r w:rsidR="004145D4">
        <w:t>.</w:t>
      </w:r>
    </w:p>
    <w:p w14:paraId="757A710E" w14:textId="27F928DA" w:rsidR="005865C1" w:rsidRDefault="00FE2366" w:rsidP="003C26B9">
      <w:pPr>
        <w:pStyle w:val="TOC3"/>
        <w:numPr>
          <w:ilvl w:val="0"/>
          <w:numId w:val="15"/>
        </w:numPr>
      </w:pPr>
      <w:r w:rsidRPr="3AC8CFA4">
        <w:t>Runners sprint</w:t>
      </w:r>
      <w:r w:rsidR="00EC102A">
        <w:t xml:space="preserve"> or </w:t>
      </w:r>
      <w:r w:rsidR="0021732E">
        <w:t>run</w:t>
      </w:r>
      <w:r w:rsidRPr="3AC8CFA4">
        <w:t xml:space="preserve"> at maximal effort for 400 metres.</w:t>
      </w:r>
      <w:r w:rsidR="00B80083">
        <w:t xml:space="preserve"> Encourage participants to complete the 400 metres even if they </w:t>
      </w:r>
      <w:proofErr w:type="gramStart"/>
      <w:r w:rsidR="00B80083">
        <w:t>have to</w:t>
      </w:r>
      <w:proofErr w:type="gramEnd"/>
      <w:r w:rsidR="00B80083">
        <w:t xml:space="preserve"> jog or walk. The recorded time is necessary data for the task.</w:t>
      </w:r>
    </w:p>
    <w:p w14:paraId="548F973B" w14:textId="1CA10B2A" w:rsidR="00FE2366" w:rsidRDefault="0078373B" w:rsidP="003C26B9">
      <w:pPr>
        <w:pStyle w:val="TOC3"/>
        <w:numPr>
          <w:ilvl w:val="0"/>
          <w:numId w:val="15"/>
        </w:numPr>
      </w:pPr>
      <w:r>
        <w:t xml:space="preserve">Recorders </w:t>
      </w:r>
      <w:r w:rsidR="004E7476">
        <w:t xml:space="preserve">should </w:t>
      </w:r>
      <w:r w:rsidR="009E0B69">
        <w:t>record</w:t>
      </w:r>
      <w:r>
        <w:t xml:space="preserve"> their observation</w:t>
      </w:r>
      <w:r w:rsidR="007034BA">
        <w:t>s as their partner runs</w:t>
      </w:r>
      <w:r w:rsidR="009E0B69">
        <w:t>. For example,</w:t>
      </w:r>
      <w:r w:rsidR="005865C1">
        <w:t xml:space="preserve"> do they</w:t>
      </w:r>
      <w:r w:rsidR="007034BA">
        <w:t xml:space="preserve"> stop, </w:t>
      </w:r>
      <w:r w:rsidR="005865C1">
        <w:t xml:space="preserve">where do they </w:t>
      </w:r>
      <w:r w:rsidR="007034BA">
        <w:t xml:space="preserve">speed up, </w:t>
      </w:r>
      <w:r w:rsidR="005865C1">
        <w:t>where do they slow down</w:t>
      </w:r>
      <w:r w:rsidR="009E0B69">
        <w:t>, what is their body language or posture</w:t>
      </w:r>
      <w:r w:rsidR="005865C1">
        <w:t>?</w:t>
      </w:r>
    </w:p>
    <w:p w14:paraId="06FDB383" w14:textId="164F6ED9" w:rsidR="00D00DDA" w:rsidRDefault="00B80083" w:rsidP="003C26B9">
      <w:pPr>
        <w:pStyle w:val="TOC3"/>
        <w:numPr>
          <w:ilvl w:val="0"/>
          <w:numId w:val="15"/>
        </w:numPr>
      </w:pPr>
      <w:bookmarkStart w:id="11" w:name="_Hlk110607410"/>
      <w:r>
        <w:t xml:space="preserve">At the </w:t>
      </w:r>
      <w:r w:rsidR="007960B8">
        <w:t xml:space="preserve">immediate </w:t>
      </w:r>
      <w:r>
        <w:t xml:space="preserve">end of the </w:t>
      </w:r>
      <w:r w:rsidR="00493991">
        <w:t>400-metre</w:t>
      </w:r>
      <w:r>
        <w:t xml:space="preserve"> </w:t>
      </w:r>
      <w:r w:rsidR="0052185F">
        <w:t>sprint</w:t>
      </w:r>
      <w:r w:rsidR="009252A0">
        <w:t>,</w:t>
      </w:r>
      <w:r>
        <w:t xml:space="preserve"> record heart rate (HR). </w:t>
      </w:r>
      <w:r w:rsidR="00383E24">
        <w:t>Then continue to r</w:t>
      </w:r>
      <w:r w:rsidR="00BF0169" w:rsidRPr="00507160">
        <w:t>ecord</w:t>
      </w:r>
      <w:r w:rsidR="00BF0169" w:rsidRPr="00BF0169">
        <w:t xml:space="preserve"> </w:t>
      </w:r>
      <w:r w:rsidR="00D257BE">
        <w:t>HR</w:t>
      </w:r>
      <w:r w:rsidR="00D00DDA">
        <w:t xml:space="preserve"> </w:t>
      </w:r>
      <w:r w:rsidR="00BF0169" w:rsidRPr="00507160">
        <w:t>every</w:t>
      </w:r>
      <w:r w:rsidR="00BF0169" w:rsidRPr="00BF0169">
        <w:t xml:space="preserve"> </w:t>
      </w:r>
      <w:r w:rsidR="00D00DDA">
        <w:t>minute</w:t>
      </w:r>
      <w:r w:rsidR="00535A7C">
        <w:t xml:space="preserve"> </w:t>
      </w:r>
      <w:r w:rsidR="00BF0169" w:rsidRPr="00507160">
        <w:t xml:space="preserve">after completing the sprint for </w:t>
      </w:r>
      <w:r w:rsidR="00383E24">
        <w:t xml:space="preserve">a total of </w:t>
      </w:r>
      <w:r w:rsidR="00B475A1">
        <w:t>7</w:t>
      </w:r>
      <w:r w:rsidR="00BF0169" w:rsidRPr="00507160">
        <w:t xml:space="preserve"> minutes.</w:t>
      </w:r>
    </w:p>
    <w:p w14:paraId="629D6583" w14:textId="5AC627E7" w:rsidR="00B80083" w:rsidRDefault="00B80083" w:rsidP="003C26B9">
      <w:pPr>
        <w:pStyle w:val="TOC3"/>
        <w:numPr>
          <w:ilvl w:val="0"/>
          <w:numId w:val="15"/>
        </w:numPr>
      </w:pPr>
      <w:r>
        <w:t>Record personal observations about</w:t>
      </w:r>
      <w:r w:rsidR="00383E24">
        <w:t xml:space="preserve"> </w:t>
      </w:r>
      <w:r>
        <w:t>breathing rate</w:t>
      </w:r>
      <w:r w:rsidR="007960B8">
        <w:t xml:space="preserve"> </w:t>
      </w:r>
      <w:r w:rsidRPr="3AC8CFA4">
        <w:t>and depth</w:t>
      </w:r>
      <w:r w:rsidR="007960B8">
        <w:t xml:space="preserve">, </w:t>
      </w:r>
      <w:r>
        <w:t>feelings in</w:t>
      </w:r>
      <w:r w:rsidRPr="3AC8CFA4">
        <w:t xml:space="preserve"> legs and overall </w:t>
      </w:r>
      <w:r>
        <w:t>body</w:t>
      </w:r>
      <w:r w:rsidR="005865C1">
        <w:t xml:space="preserve"> after completing the run</w:t>
      </w:r>
      <w:r w:rsidR="007960B8">
        <w:t>.</w:t>
      </w:r>
    </w:p>
    <w:p w14:paraId="722463C5" w14:textId="0DDBDC9A" w:rsidR="00B80083" w:rsidRDefault="00B80083" w:rsidP="003C26B9">
      <w:pPr>
        <w:pStyle w:val="TOC3"/>
        <w:numPr>
          <w:ilvl w:val="0"/>
          <w:numId w:val="15"/>
        </w:numPr>
      </w:pPr>
      <w:r>
        <w:t>Runners and recorders then reverse roles.</w:t>
      </w:r>
      <w:bookmarkEnd w:id="11"/>
    </w:p>
    <w:p w14:paraId="6465E0E0" w14:textId="652C1085" w:rsidR="00FE2366" w:rsidRPr="007E507F" w:rsidRDefault="00FE2366" w:rsidP="00EC102A">
      <w:pPr>
        <w:pStyle w:val="Heading4"/>
      </w:pPr>
      <w:r w:rsidRPr="007E507F">
        <w:t>Results</w:t>
      </w:r>
    </w:p>
    <w:p w14:paraId="038C941F" w14:textId="58BE16AC" w:rsidR="005F1D33" w:rsidRDefault="00076A7F" w:rsidP="00F60221">
      <w:pPr>
        <w:pStyle w:val="ListBullet"/>
      </w:pPr>
      <w:r>
        <w:t>Record</w:t>
      </w:r>
      <w:r w:rsidR="00383E24">
        <w:t>ed</w:t>
      </w:r>
      <w:r>
        <w:t xml:space="preserve"> time </w:t>
      </w:r>
      <w:r w:rsidR="005F1D33">
        <w:t>at the conclusion of the sprint.</w:t>
      </w:r>
    </w:p>
    <w:p w14:paraId="0E6473BC" w14:textId="1ACA90DA" w:rsidR="00076A7F" w:rsidRDefault="005F1D33" w:rsidP="00F60221">
      <w:pPr>
        <w:pStyle w:val="ListBullet"/>
      </w:pPr>
      <w:r>
        <w:t>Record</w:t>
      </w:r>
      <w:r w:rsidR="00383E24">
        <w:t>ed</w:t>
      </w:r>
      <w:r w:rsidR="00076A7F">
        <w:t xml:space="preserve"> HR</w:t>
      </w:r>
      <w:r>
        <w:t xml:space="preserve"> at the immediate end of the </w:t>
      </w:r>
      <w:r w:rsidR="0073705B">
        <w:t>400-metre</w:t>
      </w:r>
      <w:r>
        <w:t xml:space="preserve"> </w:t>
      </w:r>
      <w:r w:rsidR="009317FD">
        <w:t>sprint</w:t>
      </w:r>
      <w:r w:rsidR="00076A7F">
        <w:t>.</w:t>
      </w:r>
    </w:p>
    <w:p w14:paraId="64EFF687" w14:textId="1E2E44C5" w:rsidR="00EB279F" w:rsidRPr="003F08DE" w:rsidRDefault="00EB279F" w:rsidP="003F08DE">
      <w:pPr>
        <w:pStyle w:val="ListBullet"/>
      </w:pPr>
      <w:r w:rsidRPr="003F08DE">
        <w:t>Record</w:t>
      </w:r>
      <w:r w:rsidR="00383E24" w:rsidRPr="003F08DE">
        <w:t>ed</w:t>
      </w:r>
      <w:r w:rsidRPr="003F08DE">
        <w:t xml:space="preserve"> </w:t>
      </w:r>
      <w:r w:rsidR="00383E24" w:rsidRPr="003F08DE">
        <w:t>HR for</w:t>
      </w:r>
      <w:r w:rsidR="005F1D33" w:rsidRPr="003F08DE">
        <w:t xml:space="preserve"> each minute </w:t>
      </w:r>
      <w:r w:rsidR="00383E24" w:rsidRPr="003F08DE">
        <w:t xml:space="preserve">after the sprint up to </w:t>
      </w:r>
      <w:r w:rsidR="00B475A1" w:rsidRPr="003F08DE">
        <w:t>7</w:t>
      </w:r>
      <w:r w:rsidR="00383E24" w:rsidRPr="003F08DE">
        <w:t xml:space="preserve"> minutes</w:t>
      </w:r>
      <w:r w:rsidRPr="003F08DE">
        <w:t>.</w:t>
      </w:r>
    </w:p>
    <w:p w14:paraId="1ED828B9" w14:textId="0F78AFB6" w:rsidR="00123A68" w:rsidRPr="003F08DE" w:rsidRDefault="00123A68" w:rsidP="003F08DE">
      <w:pPr>
        <w:pStyle w:val="ListBullet"/>
      </w:pPr>
      <w:r w:rsidRPr="003F08DE">
        <w:t xml:space="preserve">Graph </w:t>
      </w:r>
      <w:r w:rsidR="00DB1F0A" w:rsidRPr="003F08DE">
        <w:t xml:space="preserve">the heart rate response </w:t>
      </w:r>
      <w:r w:rsidR="00383E24" w:rsidRPr="003F08DE">
        <w:t>for</w:t>
      </w:r>
      <w:r w:rsidR="00DB1F0A" w:rsidRPr="003F08DE">
        <w:t xml:space="preserve"> pre, during and post 400</w:t>
      </w:r>
      <w:r w:rsidR="00EC102A" w:rsidRPr="003F08DE">
        <w:t xml:space="preserve"> </w:t>
      </w:r>
      <w:r w:rsidR="00DB1F0A" w:rsidRPr="003F08DE">
        <w:t xml:space="preserve">metre </w:t>
      </w:r>
      <w:r w:rsidR="009317FD" w:rsidRPr="003F08DE">
        <w:t>sprint</w:t>
      </w:r>
      <w:r w:rsidR="00DB1F0A" w:rsidRPr="003F08DE">
        <w:t>.</w:t>
      </w:r>
    </w:p>
    <w:p w14:paraId="5E840E90" w14:textId="57A3833E" w:rsidR="00FE2366" w:rsidRPr="007E507F" w:rsidRDefault="00FE2366" w:rsidP="00EC102A">
      <w:pPr>
        <w:pStyle w:val="Heading4"/>
      </w:pPr>
      <w:r w:rsidRPr="007E507F">
        <w:t>Questions</w:t>
      </w:r>
    </w:p>
    <w:p w14:paraId="06675CC7" w14:textId="76465FF3" w:rsidR="00772E59" w:rsidRDefault="00076A7F" w:rsidP="00F60221">
      <w:pPr>
        <w:pStyle w:val="ListBullet"/>
      </w:pPr>
      <w:r>
        <w:t xml:space="preserve">What </w:t>
      </w:r>
      <w:r w:rsidR="00F613EF">
        <w:t>was</w:t>
      </w:r>
      <w:r w:rsidR="00A93219">
        <w:t xml:space="preserve"> the predominant </w:t>
      </w:r>
      <w:r>
        <w:t>energy system</w:t>
      </w:r>
      <w:r w:rsidR="00EB279F">
        <w:t xml:space="preserve"> </w:t>
      </w:r>
      <w:r w:rsidR="00A433E4">
        <w:t>b</w:t>
      </w:r>
      <w:r>
        <w:t>eing used for this activity? Give reasons for your answer.</w:t>
      </w:r>
    </w:p>
    <w:p w14:paraId="07B7B663" w14:textId="68B55EE5" w:rsidR="0021732E" w:rsidRDefault="0021732E" w:rsidP="00F60221">
      <w:pPr>
        <w:pStyle w:val="ListBullet"/>
      </w:pPr>
      <w:r>
        <w:t>What other energy system</w:t>
      </w:r>
      <w:r w:rsidR="00F36C5A">
        <w:t>(</w:t>
      </w:r>
      <w:r>
        <w:t>s</w:t>
      </w:r>
      <w:r w:rsidR="00F36C5A">
        <w:t>)</w:t>
      </w:r>
      <w:r>
        <w:t xml:space="preserve"> contributed to this activity? Provide a brief explanation of their role in the </w:t>
      </w:r>
      <w:r w:rsidR="0073705B">
        <w:t>400-metre</w:t>
      </w:r>
      <w:r>
        <w:t xml:space="preserve"> sprint.</w:t>
      </w:r>
    </w:p>
    <w:p w14:paraId="0AFBFAAE" w14:textId="27C4AEC0" w:rsidR="00B91BF3" w:rsidRDefault="00B91BF3" w:rsidP="00F60221">
      <w:pPr>
        <w:pStyle w:val="ListBullet"/>
      </w:pPr>
      <w:r w:rsidRPr="007E507F">
        <w:t xml:space="preserve">Describe how your body responded from </w:t>
      </w:r>
      <w:r>
        <w:t xml:space="preserve">the start line to finish line during the </w:t>
      </w:r>
      <w:r w:rsidR="0073705B">
        <w:t>400-metre</w:t>
      </w:r>
      <w:r>
        <w:t xml:space="preserve"> sprint. </w:t>
      </w:r>
      <w:r w:rsidRPr="007E507F">
        <w:t xml:space="preserve">What </w:t>
      </w:r>
      <w:r w:rsidR="0077150F">
        <w:t>did your partner</w:t>
      </w:r>
      <w:r w:rsidRPr="007E507F">
        <w:t xml:space="preserve"> notice</w:t>
      </w:r>
      <w:r w:rsidR="0077150F">
        <w:t xml:space="preserve"> about your sprint and body response</w:t>
      </w:r>
      <w:r w:rsidRPr="007E507F">
        <w:t>? Compare that with others in the class.</w:t>
      </w:r>
    </w:p>
    <w:p w14:paraId="4BBFCFE0" w14:textId="2C346A82" w:rsidR="00690B86" w:rsidRPr="00A11FCF" w:rsidRDefault="00690B86" w:rsidP="00F60221">
      <w:pPr>
        <w:pStyle w:val="ListBullet"/>
      </w:pPr>
      <w:r w:rsidRPr="00A11FCF">
        <w:t xml:space="preserve">When performing the </w:t>
      </w:r>
      <w:r w:rsidR="0073705B" w:rsidRPr="00A11FCF">
        <w:t>400</w:t>
      </w:r>
      <w:r w:rsidR="0073705B">
        <w:t>-metre</w:t>
      </w:r>
      <w:r w:rsidRPr="00A11FCF">
        <w:t xml:space="preserve"> </w:t>
      </w:r>
      <w:r w:rsidR="004A421B" w:rsidRPr="00D257BE">
        <w:t>sprint</w:t>
      </w:r>
      <w:r w:rsidRPr="00A11FCF">
        <w:t xml:space="preserve">, did you experience </w:t>
      </w:r>
      <w:r w:rsidR="00383E24" w:rsidRPr="00C60842">
        <w:t>muscle fatigue</w:t>
      </w:r>
      <w:r w:rsidRPr="00A11FCF">
        <w:t>? How do you know this?</w:t>
      </w:r>
    </w:p>
    <w:p w14:paraId="3C1EA712" w14:textId="3147B576" w:rsidR="00E00CEA" w:rsidRDefault="00E00CEA" w:rsidP="00F60221">
      <w:pPr>
        <w:pStyle w:val="ListBullet"/>
      </w:pPr>
      <w:r>
        <w:t>E</w:t>
      </w:r>
      <w:r w:rsidRPr="00E00CEA">
        <w:t>xplain what the body’s response tells you about the energy system</w:t>
      </w:r>
      <w:r w:rsidR="002E3AD2">
        <w:t>(s)</w:t>
      </w:r>
      <w:r w:rsidRPr="00E00CEA">
        <w:t xml:space="preserve"> being used.</w:t>
      </w:r>
    </w:p>
    <w:p w14:paraId="23A69213" w14:textId="5D04F215" w:rsidR="00F613EF" w:rsidRDefault="00F613EF" w:rsidP="00F60221">
      <w:pPr>
        <w:pStyle w:val="ListBullet"/>
      </w:pPr>
      <w:r>
        <w:t xml:space="preserve">Outline any factors that may have </w:t>
      </w:r>
      <w:r w:rsidR="00813D17">
        <w:t xml:space="preserve">positively </w:t>
      </w:r>
      <w:r>
        <w:t xml:space="preserve">impacted on your performance </w:t>
      </w:r>
      <w:r w:rsidR="002E3AD2" w:rsidRPr="002E3AD2">
        <w:t>such as motivation levels, previous training, rest</w:t>
      </w:r>
      <w:r>
        <w:t>.</w:t>
      </w:r>
    </w:p>
    <w:p w14:paraId="290F6364" w14:textId="0ECA19D9" w:rsidR="003F0C6E" w:rsidRDefault="0021732E" w:rsidP="00F60221">
      <w:pPr>
        <w:pStyle w:val="ListBullet"/>
      </w:pPr>
      <w:r>
        <w:lastRenderedPageBreak/>
        <w:t xml:space="preserve">Outline any factors that may have </w:t>
      </w:r>
      <w:r w:rsidR="00813D17">
        <w:t>had a negative impact</w:t>
      </w:r>
      <w:r>
        <w:t xml:space="preserve"> on your performance such as </w:t>
      </w:r>
      <w:r w:rsidR="0049494E">
        <w:t>fatigue</w:t>
      </w:r>
      <w:r w:rsidR="005865C1">
        <w:t>, dehydrat</w:t>
      </w:r>
      <w:r w:rsidR="0049494E">
        <w:t>ion</w:t>
      </w:r>
      <w:r w:rsidR="005865C1">
        <w:t xml:space="preserve">, training the previous day, </w:t>
      </w:r>
      <w:r>
        <w:t xml:space="preserve">illness, injury, </w:t>
      </w:r>
      <w:r w:rsidR="005865C1">
        <w:t>lack of motivation</w:t>
      </w:r>
      <w:r>
        <w:t>.</w:t>
      </w:r>
    </w:p>
    <w:p w14:paraId="68A3BDC1" w14:textId="040FDAFC" w:rsidR="000E0401" w:rsidRPr="00F60221" w:rsidRDefault="000F48A1" w:rsidP="00F60221">
      <w:pPr>
        <w:pStyle w:val="ListBullet"/>
        <w:rPr>
          <w:rFonts w:asciiTheme="minorHAnsi" w:eastAsiaTheme="minorEastAsia" w:hAnsiTheme="minorHAnsi"/>
        </w:rPr>
      </w:pPr>
      <w:r>
        <w:t xml:space="preserve">Graph your </w:t>
      </w:r>
      <w:r w:rsidR="00040640" w:rsidRPr="53250905">
        <w:t xml:space="preserve">own </w:t>
      </w:r>
      <w:r w:rsidR="00BB179F" w:rsidRPr="53250905">
        <w:t>heart rate response</w:t>
      </w:r>
      <w:r w:rsidR="00572F52" w:rsidRPr="53250905">
        <w:t>s</w:t>
      </w:r>
      <w:r w:rsidR="00BB179F" w:rsidRPr="53250905">
        <w:t xml:space="preserve"> </w:t>
      </w:r>
      <w:r w:rsidR="00573E7E" w:rsidRPr="53250905">
        <w:t>on</w:t>
      </w:r>
      <w:r w:rsidR="00BB179F" w:rsidRPr="53250905">
        <w:t xml:space="preserve"> </w:t>
      </w:r>
      <w:r w:rsidR="00DD5B4D">
        <w:t>Figure 1</w:t>
      </w:r>
      <w:r w:rsidR="00DD5B4D" w:rsidRPr="53250905">
        <w:t xml:space="preserve"> </w:t>
      </w:r>
      <w:r w:rsidR="00573E7E" w:rsidRPr="53250905">
        <w:t xml:space="preserve">and breathing ventilation rates </w:t>
      </w:r>
      <w:r w:rsidR="00573E7E" w:rsidRPr="00D257BE">
        <w:t xml:space="preserve">on </w:t>
      </w:r>
      <w:r w:rsidR="00573E7E">
        <w:t>Figure 2</w:t>
      </w:r>
      <w:r w:rsidR="00D257BE" w:rsidRPr="5BC16392">
        <w:t>.</w:t>
      </w:r>
    </w:p>
    <w:p w14:paraId="63B5E5F9" w14:textId="25616AE3" w:rsidR="00F86732" w:rsidRDefault="00F86732" w:rsidP="00F60221">
      <w:pPr>
        <w:pStyle w:val="ListBullet"/>
      </w:pPr>
      <w:r w:rsidRPr="007E507F">
        <w:t xml:space="preserve">Using your knowledge of </w:t>
      </w:r>
      <w:r w:rsidR="0061586C">
        <w:t>maximum heart rate</w:t>
      </w:r>
      <w:r w:rsidRPr="007E507F">
        <w:t xml:space="preserve">, calculate your </w:t>
      </w:r>
      <w:r w:rsidR="0061586C">
        <w:t xml:space="preserve">upper and lower </w:t>
      </w:r>
      <w:r w:rsidR="00DF2039">
        <w:t xml:space="preserve">target heart rate </w:t>
      </w:r>
      <w:r w:rsidR="00D257BE">
        <w:t xml:space="preserve">(THR) </w:t>
      </w:r>
      <w:r w:rsidR="00DF2039">
        <w:t>zo</w:t>
      </w:r>
      <w:r w:rsidRPr="007E507F">
        <w:t xml:space="preserve">nes and mark </w:t>
      </w:r>
      <w:r w:rsidR="00DF2039">
        <w:t>this</w:t>
      </w:r>
      <w:r w:rsidRPr="007E507F">
        <w:t xml:space="preserve"> on </w:t>
      </w:r>
      <w:r w:rsidR="00D257BE" w:rsidRPr="5BC16392">
        <w:t>Figure 1</w:t>
      </w:r>
      <w:r w:rsidRPr="5BC16392">
        <w:t>.</w:t>
      </w:r>
      <w:r w:rsidRPr="007E507F">
        <w:t xml:space="preserve"> </w:t>
      </w:r>
      <w:r w:rsidR="00D216EB" w:rsidRPr="007E507F">
        <w:t>For</w:t>
      </w:r>
      <w:r w:rsidRPr="007E507F">
        <w:t xml:space="preserve"> this </w:t>
      </w:r>
      <w:r w:rsidR="00BF753B" w:rsidRPr="00BF753B">
        <w:t>activity,</w:t>
      </w:r>
      <w:r w:rsidRPr="007E507F">
        <w:t xml:space="preserve"> we are assuming all participants are the same age and therefore have the same maxim</w:t>
      </w:r>
      <w:r w:rsidR="0093314E">
        <w:t>um</w:t>
      </w:r>
      <w:r w:rsidRPr="007E507F">
        <w:t xml:space="preserve"> and target heart rate</w:t>
      </w:r>
      <w:r w:rsidR="0063246F">
        <w:t xml:space="preserve"> zone</w:t>
      </w:r>
      <w:r w:rsidR="0093314E">
        <w:t>s</w:t>
      </w:r>
      <w:r w:rsidR="0063246F">
        <w:t>.</w:t>
      </w:r>
    </w:p>
    <w:p w14:paraId="294B4B1E" w14:textId="5A0B8A18" w:rsidR="00FA5BF7" w:rsidRDefault="001D055B" w:rsidP="00F60221">
      <w:pPr>
        <w:pStyle w:val="FeatureBox2"/>
      </w:pPr>
      <w:r>
        <w:rPr>
          <w:rStyle w:val="Strong"/>
        </w:rPr>
        <w:t>Note</w:t>
      </w:r>
      <w:r w:rsidR="006709B5">
        <w:rPr>
          <w:rStyle w:val="Strong"/>
        </w:rPr>
        <w:t>:</w:t>
      </w:r>
      <w:r w:rsidR="00383E24" w:rsidRPr="00383E24">
        <w:t xml:space="preserve"> </w:t>
      </w:r>
      <w:r>
        <w:t>m</w:t>
      </w:r>
      <w:r w:rsidR="00D923D8">
        <w:t xml:space="preserve">aximum heart rate </w:t>
      </w:r>
      <w:r w:rsidR="00035A79">
        <w:t xml:space="preserve">(MHR) </w:t>
      </w:r>
      <w:r w:rsidR="00D923D8">
        <w:t>can be calculated by using the following formula: M</w:t>
      </w:r>
      <w:r w:rsidR="00AA71A7">
        <w:t>HR</w:t>
      </w:r>
      <w:r w:rsidR="00035A79">
        <w:t xml:space="preserve"> = 220</w:t>
      </w:r>
      <w:r w:rsidR="00975C95">
        <w:t xml:space="preserve"> </w:t>
      </w:r>
      <w:r w:rsidR="0093314E">
        <w:t>−</w:t>
      </w:r>
      <w:r w:rsidR="00975C95">
        <w:t xml:space="preserve"> </w:t>
      </w:r>
      <w:r w:rsidR="00035A79">
        <w:t xml:space="preserve">age. Target heart rate (THR) zone can be calculated by </w:t>
      </w:r>
      <w:r w:rsidR="00975C95">
        <w:t>0</w:t>
      </w:r>
      <w:r w:rsidR="0041747E">
        <w:t xml:space="preserve">.60 </w:t>
      </w:r>
      <w:r w:rsidR="0093314E">
        <w:t>×</w:t>
      </w:r>
      <w:r w:rsidR="0041747E">
        <w:t xml:space="preserve"> MHR </w:t>
      </w:r>
      <w:r w:rsidR="00400C63">
        <w:t>equal</w:t>
      </w:r>
      <w:r w:rsidR="005105CD">
        <w:t>s</w:t>
      </w:r>
      <w:r w:rsidR="00400C63">
        <w:t xml:space="preserve"> the</w:t>
      </w:r>
      <w:r w:rsidR="0041747E">
        <w:t xml:space="preserve"> lower </w:t>
      </w:r>
      <w:r w:rsidR="005E0900">
        <w:t xml:space="preserve">end of </w:t>
      </w:r>
      <w:r w:rsidR="005105CD">
        <w:t xml:space="preserve">the </w:t>
      </w:r>
      <w:r w:rsidR="005E0900">
        <w:t xml:space="preserve">target heart rate zone. </w:t>
      </w:r>
      <w:r w:rsidR="009A7624">
        <w:t>The</w:t>
      </w:r>
      <w:r w:rsidR="005E0900">
        <w:t xml:space="preserve"> upper end of </w:t>
      </w:r>
      <w:r w:rsidR="005105CD">
        <w:t xml:space="preserve">the </w:t>
      </w:r>
      <w:r w:rsidR="005E0900">
        <w:t>target heart rate zone</w:t>
      </w:r>
      <w:r w:rsidR="009A7624">
        <w:t xml:space="preserve"> is equal to 0</w:t>
      </w:r>
      <w:r w:rsidR="005E0900">
        <w:t xml:space="preserve">.80 </w:t>
      </w:r>
      <w:r w:rsidR="0093314E">
        <w:t>×</w:t>
      </w:r>
      <w:r w:rsidR="005E0900">
        <w:t xml:space="preserve"> MHR</w:t>
      </w:r>
      <w:r w:rsidR="009A7624">
        <w:t>.</w:t>
      </w:r>
      <w:r w:rsidR="00AA71A7">
        <w:t xml:space="preserve"> For example, Sam is 18 years old. His</w:t>
      </w:r>
      <w:r w:rsidR="005E0900">
        <w:t xml:space="preserve"> </w:t>
      </w:r>
      <w:r w:rsidR="00AA71A7">
        <w:t>MHR is 202</w:t>
      </w:r>
      <w:r w:rsidR="0093314E">
        <w:t> </w:t>
      </w:r>
      <w:r w:rsidR="00AA71A7">
        <w:t>bpm.</w:t>
      </w:r>
      <w:r w:rsidR="000C7296">
        <w:t xml:space="preserve"> His THR zone </w:t>
      </w:r>
      <w:r w:rsidR="005105CD">
        <w:t xml:space="preserve">is </w:t>
      </w:r>
      <w:r w:rsidR="00346183">
        <w:t xml:space="preserve">between </w:t>
      </w:r>
      <w:r w:rsidR="000C7296">
        <w:t>121</w:t>
      </w:r>
      <w:r w:rsidR="00346183">
        <w:t>–161</w:t>
      </w:r>
      <w:r w:rsidR="0093314E">
        <w:t> </w:t>
      </w:r>
      <w:r w:rsidR="00346183">
        <w:t>bpm.</w:t>
      </w:r>
      <w:r w:rsidR="00A21F82">
        <w:t xml:space="preserve"> Monitoring heart rate provides an objective measure of exercise intensity. In general, the higher your heart rate during physical activity, the higher the exercise intensity.</w:t>
      </w:r>
    </w:p>
    <w:p w14:paraId="582A0D92" w14:textId="7CF401AE" w:rsidR="00D35327" w:rsidRPr="009B175F" w:rsidRDefault="0093778E" w:rsidP="009B175F">
      <w:pPr>
        <w:pStyle w:val="ListBullet"/>
      </w:pPr>
      <w:r w:rsidRPr="009B175F">
        <w:t>Review Figure 1</w:t>
      </w:r>
      <w:r w:rsidR="00D257BE" w:rsidRPr="009B175F">
        <w:t xml:space="preserve"> </w:t>
      </w:r>
      <w:r w:rsidRPr="009B175F">
        <w:t xml:space="preserve">and </w:t>
      </w:r>
      <w:r w:rsidR="00C465A4" w:rsidRPr="009B175F">
        <w:t xml:space="preserve">Figure 2 </w:t>
      </w:r>
      <w:r w:rsidR="00D257BE" w:rsidRPr="009B175F">
        <w:t>to a</w:t>
      </w:r>
      <w:r w:rsidR="00573E7E" w:rsidRPr="009B175F">
        <w:t>nswer</w:t>
      </w:r>
      <w:r w:rsidR="00C465A4" w:rsidRPr="009B175F">
        <w:t xml:space="preserve"> the questions that follow each.</w:t>
      </w:r>
    </w:p>
    <w:p w14:paraId="483668BF" w14:textId="7FC51C53" w:rsidR="002A45EF" w:rsidRDefault="002A45EF" w:rsidP="00F60221">
      <w:pPr>
        <w:pStyle w:val="Caption"/>
      </w:pPr>
      <w:r w:rsidRPr="004B059D">
        <w:t xml:space="preserve">Figure </w:t>
      </w:r>
      <w:r w:rsidR="00BA677F" w:rsidRPr="004B059D">
        <w:t>1</w:t>
      </w:r>
      <w:r w:rsidR="0021723E" w:rsidRPr="004B059D">
        <w:t xml:space="preserve"> </w:t>
      </w:r>
      <w:r w:rsidR="0021723E">
        <w:t>– h</w:t>
      </w:r>
      <w:r>
        <w:t>eart rate response to 400</w:t>
      </w:r>
      <w:r w:rsidR="008857BB">
        <w:t>-</w:t>
      </w:r>
      <w:r>
        <w:t>metre sprint</w:t>
      </w:r>
    </w:p>
    <w:p w14:paraId="05F5183E" w14:textId="52FA027D" w:rsidR="00D27C17" w:rsidRPr="00831E48" w:rsidRDefault="004B059D" w:rsidP="00F60221">
      <w:r w:rsidRPr="004B059D">
        <w:rPr>
          <w:noProof/>
        </w:rPr>
        <w:drawing>
          <wp:inline distT="0" distB="0" distL="0" distR="0" wp14:anchorId="124B8893" wp14:editId="01B20BC2">
            <wp:extent cx="6120130" cy="3557270"/>
            <wp:effectExtent l="0" t="0" r="0" b="5080"/>
            <wp:docPr id="67991110" name="Picture 67991110" descr="Heart rate (HR) response to pre, during. post 400 metre sprint. Heart rate (BPM) on the vertical axis from zero to 200 and time (min) on the horizontal axis from -5 to 8. A sample HR is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1110" name="Picture 1" descr="Heart rate (HR) response to pre, during. post 400 metre sprint. Heart rate (BPM) on the vertical axis from zero to 200 and time (min) on the horizontal axis from -5 to 8. A sample HR is plotted."/>
                    <pic:cNvPicPr/>
                  </pic:nvPicPr>
                  <pic:blipFill>
                    <a:blip r:embed="rId12"/>
                    <a:stretch>
                      <a:fillRect/>
                    </a:stretch>
                  </pic:blipFill>
                  <pic:spPr>
                    <a:xfrm>
                      <a:off x="0" y="0"/>
                      <a:ext cx="6120130" cy="3557270"/>
                    </a:xfrm>
                    <a:prstGeom prst="rect">
                      <a:avLst/>
                    </a:prstGeom>
                  </pic:spPr>
                </pic:pic>
              </a:graphicData>
            </a:graphic>
          </wp:inline>
        </w:drawing>
      </w:r>
    </w:p>
    <w:p w14:paraId="4C2098AB" w14:textId="3CBC1C8B" w:rsidR="00CB0B77" w:rsidRPr="00E56448" w:rsidRDefault="00B0325C" w:rsidP="00F60221">
      <w:pPr>
        <w:pStyle w:val="FeatureBox2"/>
        <w:rPr>
          <w:b/>
          <w:bCs/>
        </w:rPr>
      </w:pPr>
      <w:r>
        <w:rPr>
          <w:rStyle w:val="Strong"/>
        </w:rPr>
        <w:lastRenderedPageBreak/>
        <w:t>Note</w:t>
      </w:r>
      <w:r w:rsidR="00220218">
        <w:rPr>
          <w:rStyle w:val="Strong"/>
        </w:rPr>
        <w:t>:</w:t>
      </w:r>
      <w:r w:rsidR="00220218" w:rsidRPr="003F08DE">
        <w:rPr>
          <w:rStyle w:val="Strong"/>
          <w:b w:val="0"/>
          <w:bCs w:val="0"/>
        </w:rPr>
        <w:t xml:space="preserve"> </w:t>
      </w:r>
      <w:r w:rsidR="00220218" w:rsidRPr="00B475A1">
        <w:rPr>
          <w:rStyle w:val="Strong"/>
          <w:b w:val="0"/>
          <w:bCs w:val="0"/>
        </w:rPr>
        <w:t>s</w:t>
      </w:r>
      <w:r w:rsidR="00220218">
        <w:t>tudents</w:t>
      </w:r>
      <w:r w:rsidR="00CB0B77">
        <w:t xml:space="preserve"> will need to have graphed their own heart rate responses for the </w:t>
      </w:r>
      <w:r w:rsidR="0073705B">
        <w:t>400-metre</w:t>
      </w:r>
      <w:r w:rsidR="00CB0B77">
        <w:t xml:space="preserve"> sprint to complete the following task.</w:t>
      </w:r>
    </w:p>
    <w:p w14:paraId="482F4DB5" w14:textId="254E4D20" w:rsidR="00CB0B77" w:rsidRDefault="00831E48" w:rsidP="00F60221">
      <w:pPr>
        <w:rPr>
          <w:rFonts w:eastAsia="Calibri"/>
        </w:rPr>
      </w:pPr>
      <w:r>
        <w:t>Figure 1</w:t>
      </w:r>
      <w:r w:rsidR="00E8059A">
        <w:t xml:space="preserve"> represents the heart rate of a 17</w:t>
      </w:r>
      <w:r w:rsidR="00220218">
        <w:t>-</w:t>
      </w:r>
      <w:r w:rsidR="00E8059A">
        <w:t>year</w:t>
      </w:r>
      <w:r w:rsidR="00220218">
        <w:t>-</w:t>
      </w:r>
      <w:r w:rsidR="00E8059A">
        <w:t xml:space="preserve">old </w:t>
      </w:r>
      <w:r w:rsidR="00B1016B">
        <w:t xml:space="preserve">trained </w:t>
      </w:r>
      <w:r w:rsidR="00E8059A">
        <w:t>female</w:t>
      </w:r>
      <w:r w:rsidR="00B1016B">
        <w:t xml:space="preserve"> athlete</w:t>
      </w:r>
      <w:r w:rsidR="00E8059A">
        <w:t>. This data was collected from a recent 400</w:t>
      </w:r>
      <w:r w:rsidR="009F7DE1">
        <w:t>-</w:t>
      </w:r>
      <w:r w:rsidR="00E8059A">
        <w:t xml:space="preserve">metre sprint she completed </w:t>
      </w:r>
      <w:r w:rsidR="00ED6049">
        <w:t>mid-way</w:t>
      </w:r>
      <w:r w:rsidR="00E8059A">
        <w:t xml:space="preserve"> through her normal </w:t>
      </w:r>
      <w:r w:rsidR="002B2E55">
        <w:t>2</w:t>
      </w:r>
      <w:r w:rsidR="00B1016B">
        <w:t>-</w:t>
      </w:r>
      <w:r w:rsidR="00E8059A">
        <w:t xml:space="preserve">hour training session. </w:t>
      </w:r>
      <w:r w:rsidR="0052CB7F">
        <w:t xml:space="preserve">Her resting heart rate is 60 beats per minute. </w:t>
      </w:r>
      <w:r w:rsidR="00CB0B77" w:rsidRPr="1F5D567F">
        <w:rPr>
          <w:rFonts w:eastAsia="Calibri"/>
        </w:rPr>
        <w:t>Using the results on the graph and your own results that you have added, answer the following questions</w:t>
      </w:r>
      <w:r w:rsidR="00FA2FCA" w:rsidRPr="1F5D567F">
        <w:rPr>
          <w:rFonts w:eastAsia="Calibri"/>
        </w:rPr>
        <w:t>.</w:t>
      </w:r>
    </w:p>
    <w:p w14:paraId="75924968" w14:textId="6E5316AC" w:rsidR="00C465A4" w:rsidRPr="003F20AB" w:rsidRDefault="00C465A4" w:rsidP="003F20AB">
      <w:pPr>
        <w:pStyle w:val="ListNumber"/>
        <w:numPr>
          <w:ilvl w:val="0"/>
          <w:numId w:val="29"/>
        </w:numPr>
        <w:rPr>
          <w:color w:val="000000" w:themeColor="text1"/>
        </w:rPr>
      </w:pPr>
      <w:r w:rsidRPr="00E56448">
        <w:t xml:space="preserve">Look at the graph. What are </w:t>
      </w:r>
      <w:r w:rsidR="00B475A1">
        <w:t>3</w:t>
      </w:r>
      <w:r w:rsidRPr="00E56448">
        <w:t xml:space="preserve"> things you notice?</w:t>
      </w:r>
    </w:p>
    <w:p w14:paraId="63184EB5" w14:textId="76E4FAC3" w:rsidR="00604643" w:rsidRDefault="00604643" w:rsidP="003F20AB">
      <w:pPr>
        <w:pStyle w:val="ListNumber"/>
        <w:numPr>
          <w:ilvl w:val="0"/>
          <w:numId w:val="29"/>
        </w:numPr>
      </w:pPr>
      <w:r>
        <w:t xml:space="preserve">At the start of the </w:t>
      </w:r>
      <w:r w:rsidR="00837D15">
        <w:t>400-metre</w:t>
      </w:r>
      <w:r>
        <w:t xml:space="preserve"> sprint, why are you</w:t>
      </w:r>
      <w:r w:rsidR="00CB0B77">
        <w:t>r</w:t>
      </w:r>
      <w:r>
        <w:t xml:space="preserve"> results </w:t>
      </w:r>
      <w:proofErr w:type="gramStart"/>
      <w:r>
        <w:t>similar to</w:t>
      </w:r>
      <w:proofErr w:type="gramEnd"/>
      <w:r>
        <w:t xml:space="preserve"> that of the trained athlete?</w:t>
      </w:r>
    </w:p>
    <w:p w14:paraId="0BC891FD" w14:textId="0F53B74D" w:rsidR="003F5867" w:rsidRPr="003F20AB" w:rsidRDefault="003F5867" w:rsidP="003F20AB">
      <w:pPr>
        <w:pStyle w:val="ListNumber"/>
        <w:numPr>
          <w:ilvl w:val="0"/>
          <w:numId w:val="29"/>
        </w:numPr>
        <w:rPr>
          <w:color w:val="000000" w:themeColor="text1"/>
        </w:rPr>
      </w:pPr>
      <w:r w:rsidRPr="53250905">
        <w:t>What similarities and difference</w:t>
      </w:r>
      <w:r w:rsidR="0065544B" w:rsidRPr="53250905">
        <w:t>s</w:t>
      </w:r>
      <w:r w:rsidRPr="53250905">
        <w:t xml:space="preserve"> </w:t>
      </w:r>
      <w:r w:rsidR="00C465A4" w:rsidRPr="53250905">
        <w:t>do you see</w:t>
      </w:r>
      <w:r w:rsidRPr="53250905">
        <w:t xml:space="preserve"> between the </w:t>
      </w:r>
      <w:r w:rsidR="00B475A1">
        <w:t>2</w:t>
      </w:r>
      <w:r w:rsidR="00604643">
        <w:t xml:space="preserve"> </w:t>
      </w:r>
      <w:r w:rsidR="00C465A4" w:rsidRPr="53250905">
        <w:t>sets of data</w:t>
      </w:r>
      <w:r w:rsidRPr="53250905">
        <w:t>?</w:t>
      </w:r>
    </w:p>
    <w:p w14:paraId="09BB45A9" w14:textId="72040927" w:rsidR="00F86732" w:rsidRPr="003F20AB" w:rsidRDefault="00F86732" w:rsidP="003F20AB">
      <w:pPr>
        <w:pStyle w:val="ListNumber"/>
        <w:numPr>
          <w:ilvl w:val="0"/>
          <w:numId w:val="29"/>
        </w:numPr>
        <w:rPr>
          <w:color w:val="000000" w:themeColor="text1"/>
        </w:rPr>
      </w:pPr>
      <w:r w:rsidRPr="53250905">
        <w:t xml:space="preserve">Identify possible reasons for the similarities and differences paying attention to </w:t>
      </w:r>
      <w:r w:rsidR="0065544B" w:rsidRPr="53250905">
        <w:t>pre, during and post</w:t>
      </w:r>
      <w:r w:rsidR="00663711" w:rsidRPr="53250905">
        <w:t xml:space="preserve"> 400</w:t>
      </w:r>
      <w:r w:rsidR="009F7DE1">
        <w:t>-</w:t>
      </w:r>
      <w:r w:rsidR="00663711" w:rsidRPr="53250905">
        <w:t>met</w:t>
      </w:r>
      <w:r w:rsidR="00B64BC4" w:rsidRPr="53250905">
        <w:t>re</w:t>
      </w:r>
      <w:r w:rsidR="00663711" w:rsidRPr="53250905">
        <w:t xml:space="preserve"> sprint.</w:t>
      </w:r>
    </w:p>
    <w:p w14:paraId="1E1D4680" w14:textId="0B118A32" w:rsidR="00F86732" w:rsidRPr="003F20AB" w:rsidRDefault="00F86732" w:rsidP="003F20AB">
      <w:pPr>
        <w:pStyle w:val="ListNumber"/>
        <w:numPr>
          <w:ilvl w:val="0"/>
          <w:numId w:val="29"/>
        </w:numPr>
        <w:rPr>
          <w:rFonts w:asciiTheme="minorHAnsi" w:eastAsiaTheme="minorEastAsia" w:hAnsiTheme="minorHAnsi"/>
          <w:color w:val="000000" w:themeColor="text1"/>
        </w:rPr>
      </w:pPr>
      <w:r w:rsidRPr="53250905">
        <w:t xml:space="preserve">Imagine </w:t>
      </w:r>
      <w:r w:rsidR="00E47DD9" w:rsidRPr="53250905">
        <w:t xml:space="preserve">that at the </w:t>
      </w:r>
      <w:r w:rsidR="00837D15" w:rsidRPr="53250905">
        <w:t>375</w:t>
      </w:r>
      <w:r w:rsidR="00837D15">
        <w:t>-metre</w:t>
      </w:r>
      <w:r w:rsidR="00E47DD9" w:rsidRPr="53250905">
        <w:t xml:space="preserve"> mark of the </w:t>
      </w:r>
      <w:r w:rsidR="00837D15" w:rsidRPr="53250905">
        <w:t>400</w:t>
      </w:r>
      <w:r w:rsidR="00837D15">
        <w:t>-metre</w:t>
      </w:r>
      <w:r w:rsidRPr="53250905">
        <w:t xml:space="preserve"> </w:t>
      </w:r>
      <w:r w:rsidR="00684CC1" w:rsidRPr="53250905">
        <w:t>sprint</w:t>
      </w:r>
      <w:r w:rsidRPr="53250905">
        <w:t xml:space="preserve">, </w:t>
      </w:r>
      <w:r w:rsidR="001C3C0E" w:rsidRPr="53250905">
        <w:t xml:space="preserve">you and the </w:t>
      </w:r>
      <w:r w:rsidR="00E8059A">
        <w:t xml:space="preserve">other </w:t>
      </w:r>
      <w:r w:rsidR="001C3C0E" w:rsidRPr="53250905">
        <w:t>runner represented in Figure 1</w:t>
      </w:r>
      <w:r w:rsidRPr="53250905">
        <w:t xml:space="preserve"> are tied. </w:t>
      </w:r>
      <w:r w:rsidR="001C3C0E" w:rsidRPr="53250905">
        <w:t>You</w:t>
      </w:r>
      <w:r w:rsidRPr="53250905">
        <w:t xml:space="preserve"> </w:t>
      </w:r>
      <w:r w:rsidR="00E8059A">
        <w:t>both</w:t>
      </w:r>
      <w:r w:rsidRPr="53250905">
        <w:t xml:space="preserve"> give a maximal effort to win the race. Predict which participant would win the race and why?</w:t>
      </w:r>
    </w:p>
    <w:p w14:paraId="2B236C38" w14:textId="12BD5363" w:rsidR="002D2B0E" w:rsidRPr="003F20AB" w:rsidRDefault="00F86732" w:rsidP="003F20AB">
      <w:pPr>
        <w:pStyle w:val="ListNumber"/>
        <w:numPr>
          <w:ilvl w:val="0"/>
          <w:numId w:val="29"/>
        </w:numPr>
        <w:rPr>
          <w:color w:val="000000" w:themeColor="text1"/>
        </w:rPr>
      </w:pPr>
      <w:r w:rsidRPr="6B1AE9BB">
        <w:t xml:space="preserve">Consider the energy system used for this activity. </w:t>
      </w:r>
      <w:r w:rsidR="62F4A416" w:rsidRPr="6B1AE9BB">
        <w:t>How do you know this?</w:t>
      </w:r>
    </w:p>
    <w:p w14:paraId="71EBE0E4" w14:textId="3D0FE4F7" w:rsidR="002D2B0E" w:rsidRPr="003F20AB" w:rsidRDefault="00F86732" w:rsidP="003F20AB">
      <w:pPr>
        <w:pStyle w:val="ListNumber"/>
        <w:numPr>
          <w:ilvl w:val="0"/>
          <w:numId w:val="29"/>
        </w:numPr>
        <w:rPr>
          <w:color w:val="000000" w:themeColor="text1"/>
        </w:rPr>
      </w:pPr>
      <w:r w:rsidRPr="00DF1BD4">
        <w:t>How long would each participant need to wait before they could replicate the activity to the same intensity?</w:t>
      </w:r>
    </w:p>
    <w:p w14:paraId="76833AFA" w14:textId="388C24EA" w:rsidR="002D2B0E" w:rsidRPr="003F08DE" w:rsidRDefault="00184AD6" w:rsidP="003F20AB">
      <w:pPr>
        <w:pStyle w:val="ListNumber"/>
        <w:numPr>
          <w:ilvl w:val="0"/>
          <w:numId w:val="29"/>
        </w:numPr>
      </w:pPr>
      <w:r w:rsidRPr="003F08DE">
        <w:t xml:space="preserve">If you were asked to complete another </w:t>
      </w:r>
      <w:r w:rsidR="00837D15" w:rsidRPr="003F08DE">
        <w:t>400-metre</w:t>
      </w:r>
      <w:r w:rsidRPr="003F08DE">
        <w:t xml:space="preserve"> sprint within </w:t>
      </w:r>
      <w:r w:rsidR="00B475A1" w:rsidRPr="003F08DE">
        <w:t>5</w:t>
      </w:r>
      <w:r w:rsidRPr="003F08DE">
        <w:t xml:space="preserve"> minutes of completing the first, how might your body and mind be feeling?</w:t>
      </w:r>
    </w:p>
    <w:p w14:paraId="1B9DF54E" w14:textId="086892C8" w:rsidR="002D2B0E" w:rsidRPr="003F08DE" w:rsidRDefault="002D2B0E" w:rsidP="003F20AB">
      <w:pPr>
        <w:pStyle w:val="ListNumber"/>
        <w:numPr>
          <w:ilvl w:val="0"/>
          <w:numId w:val="29"/>
        </w:numPr>
      </w:pPr>
      <w:r w:rsidRPr="003F08DE">
        <w:t>How would you know you could replicate this? Give examples.</w:t>
      </w:r>
    </w:p>
    <w:p w14:paraId="66B7692A" w14:textId="0640943A" w:rsidR="00184AD6" w:rsidRPr="003F20AB" w:rsidRDefault="00184AD6" w:rsidP="003F20AB">
      <w:pPr>
        <w:pStyle w:val="ListNumber"/>
        <w:numPr>
          <w:ilvl w:val="0"/>
          <w:numId w:val="29"/>
        </w:numPr>
        <w:rPr>
          <w:color w:val="000000" w:themeColor="text1"/>
        </w:rPr>
      </w:pPr>
      <w:r w:rsidRPr="53250905">
        <w:t>Would you expect your time to be quicker or slower? Give reasons for your answer.</w:t>
      </w:r>
    </w:p>
    <w:p w14:paraId="0AA6B3A7" w14:textId="40F94088" w:rsidR="00C35EC6" w:rsidRPr="00CA7C14" w:rsidRDefault="007E0032" w:rsidP="003F20AB">
      <w:pPr>
        <w:pStyle w:val="ListNumber"/>
        <w:numPr>
          <w:ilvl w:val="0"/>
          <w:numId w:val="29"/>
        </w:numPr>
      </w:pPr>
      <w:r w:rsidRPr="00CA7C14">
        <w:t xml:space="preserve">Explain at what point during the </w:t>
      </w:r>
      <w:r w:rsidR="00837D15" w:rsidRPr="00CA7C14">
        <w:t>400-metre</w:t>
      </w:r>
      <w:r w:rsidRPr="00CA7C14">
        <w:t xml:space="preserve"> </w:t>
      </w:r>
      <w:r w:rsidR="009B3A49" w:rsidRPr="00CA7C14">
        <w:t>sprint</w:t>
      </w:r>
      <w:r w:rsidRPr="00CA7C14">
        <w:t xml:space="preserve"> you would anticip</w:t>
      </w:r>
      <w:r w:rsidR="00DE1542" w:rsidRPr="00CA7C14">
        <w:t>ate</w:t>
      </w:r>
      <w:r w:rsidRPr="00CA7C14">
        <w:t xml:space="preserve"> each participant to start to experience </w:t>
      </w:r>
      <w:r w:rsidR="00604643" w:rsidRPr="00CA7C14">
        <w:t>muscle fatigue?</w:t>
      </w:r>
    </w:p>
    <w:p w14:paraId="3548A72E" w14:textId="16F1A536" w:rsidR="00F31737" w:rsidRDefault="2324A1A9" w:rsidP="003F20AB">
      <w:pPr>
        <w:pStyle w:val="ListNumber"/>
        <w:numPr>
          <w:ilvl w:val="0"/>
          <w:numId w:val="29"/>
        </w:numPr>
      </w:pPr>
      <w:r w:rsidRPr="007B3DCC">
        <w:t xml:space="preserve">During the </w:t>
      </w:r>
      <w:r w:rsidR="00837D15" w:rsidRPr="007B3DCC">
        <w:t>400</w:t>
      </w:r>
      <w:r w:rsidR="00837D15">
        <w:t>-metre</w:t>
      </w:r>
      <w:r w:rsidRPr="007B3DCC">
        <w:t xml:space="preserve"> sprint did you exhaust any of your energy systems? How do you know this? What did you experience? </w:t>
      </w:r>
      <w:r w:rsidR="235C7697" w:rsidRPr="007B3DCC">
        <w:t xml:space="preserve">How did this impact your performance in the </w:t>
      </w:r>
      <w:r w:rsidR="00837D15" w:rsidRPr="007B3DCC">
        <w:t>400</w:t>
      </w:r>
      <w:r w:rsidR="00837D15">
        <w:t>-metre</w:t>
      </w:r>
      <w:r w:rsidR="235C7697" w:rsidRPr="007B3DCC">
        <w:t xml:space="preserve"> sprint?</w:t>
      </w:r>
    </w:p>
    <w:p w14:paraId="286E0260" w14:textId="52657D2A" w:rsidR="00B02A8D" w:rsidRDefault="002A45EF" w:rsidP="00F60221">
      <w:pPr>
        <w:pStyle w:val="Caption"/>
      </w:pPr>
      <w:r>
        <w:lastRenderedPageBreak/>
        <w:t xml:space="preserve">Figure </w:t>
      </w:r>
      <w:r w:rsidR="00831E48">
        <w:t>2</w:t>
      </w:r>
      <w:r w:rsidR="003F08DE">
        <w:t xml:space="preserve"> –</w:t>
      </w:r>
      <w:r>
        <w:t xml:space="preserve"> </w:t>
      </w:r>
      <w:r w:rsidRPr="00A245CC">
        <w:t xml:space="preserve">breathing </w:t>
      </w:r>
      <w:r w:rsidR="00464A27">
        <w:t xml:space="preserve">ventilation </w:t>
      </w:r>
      <w:r w:rsidRPr="00A245CC">
        <w:t>rate response to 400</w:t>
      </w:r>
      <w:r w:rsidR="008857BB">
        <w:t>-</w:t>
      </w:r>
      <w:r w:rsidRPr="00A245CC">
        <w:t>metre sprint</w:t>
      </w:r>
    </w:p>
    <w:p w14:paraId="45C1A1A9" w14:textId="6EF8F89D" w:rsidR="00D27C17" w:rsidRDefault="003271FC" w:rsidP="00F60221">
      <w:r w:rsidRPr="003271FC">
        <w:rPr>
          <w:noProof/>
        </w:rPr>
        <w:drawing>
          <wp:inline distT="0" distB="0" distL="0" distR="0" wp14:anchorId="4010B333" wp14:editId="5835F5AF">
            <wp:extent cx="6120130" cy="3587115"/>
            <wp:effectExtent l="0" t="0" r="0" b="0"/>
            <wp:docPr id="901096670" name="Picture 901096670" descr="Ventilation rate pre, during, post 400 metre sprint. Ventilation rate (BPM) on the vertical axis from zero to 40. Timing (min) on the horizontal axis from -5 to 8. A sample breathing ventilation rate has been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670" name="Picture 1" descr="Ventilation rate pre, during, post 400 metre sprint. Ventilation rate (BPM) on the vertical axis from zero to 40. Timing (min) on the horizontal axis from -5 to 8. A sample breathing ventilation rate has been plotted."/>
                    <pic:cNvPicPr/>
                  </pic:nvPicPr>
                  <pic:blipFill>
                    <a:blip r:embed="rId13"/>
                    <a:stretch>
                      <a:fillRect/>
                    </a:stretch>
                  </pic:blipFill>
                  <pic:spPr>
                    <a:xfrm>
                      <a:off x="0" y="0"/>
                      <a:ext cx="6120130" cy="3587115"/>
                    </a:xfrm>
                    <a:prstGeom prst="rect">
                      <a:avLst/>
                    </a:prstGeom>
                  </pic:spPr>
                </pic:pic>
              </a:graphicData>
            </a:graphic>
          </wp:inline>
        </w:drawing>
      </w:r>
    </w:p>
    <w:p w14:paraId="347E95EC" w14:textId="31D3ACA0" w:rsidR="0046569C" w:rsidRPr="009F5872" w:rsidRDefault="00B0325C" w:rsidP="00F60221">
      <w:pPr>
        <w:pStyle w:val="FeatureBox2"/>
        <w:rPr>
          <w:b/>
          <w:bCs/>
        </w:rPr>
      </w:pPr>
      <w:r>
        <w:rPr>
          <w:rStyle w:val="Strong"/>
        </w:rPr>
        <w:t>Note</w:t>
      </w:r>
      <w:r w:rsidR="00CB128F" w:rsidRPr="00CB128F">
        <w:rPr>
          <w:rStyle w:val="Strong"/>
        </w:rPr>
        <w:t>:</w:t>
      </w:r>
      <w:r w:rsidR="0046569C" w:rsidRPr="003F08DE">
        <w:rPr>
          <w:rStyle w:val="Strong"/>
          <w:b w:val="0"/>
          <w:bCs w:val="0"/>
        </w:rPr>
        <w:t xml:space="preserve"> </w:t>
      </w:r>
      <w:r w:rsidR="00CB128F" w:rsidRPr="00CB128F">
        <w:t>s</w:t>
      </w:r>
      <w:r w:rsidR="0046569C" w:rsidRPr="00CB128F">
        <w:t>tudents</w:t>
      </w:r>
      <w:r w:rsidR="0046569C">
        <w:t xml:space="preserve"> will need to have graphed their own ventilation</w:t>
      </w:r>
      <w:r>
        <w:t xml:space="preserve"> or </w:t>
      </w:r>
      <w:r w:rsidR="0046569C">
        <w:t xml:space="preserve">breathing rate responses for the </w:t>
      </w:r>
      <w:r w:rsidR="00343958">
        <w:t>400-metre</w:t>
      </w:r>
      <w:r w:rsidR="0046569C">
        <w:t xml:space="preserve"> sprint to complete the following task.</w:t>
      </w:r>
    </w:p>
    <w:p w14:paraId="1B1157AD" w14:textId="78C5BB31" w:rsidR="005A5FEA" w:rsidRPr="00AA1EF6" w:rsidRDefault="00831E48" w:rsidP="00F60221">
      <w:r>
        <w:t>Figure 2</w:t>
      </w:r>
      <w:r w:rsidR="002711F2" w:rsidRPr="00AF4058">
        <w:t xml:space="preserve"> represents the </w:t>
      </w:r>
      <w:r w:rsidR="002711F2">
        <w:t>ventilation</w:t>
      </w:r>
      <w:r w:rsidR="002711F2" w:rsidRPr="00AF4058">
        <w:t xml:space="preserve"> rate of a 17</w:t>
      </w:r>
      <w:r w:rsidR="00CB128F" w:rsidRPr="00AF4058">
        <w:t>-</w:t>
      </w:r>
      <w:r w:rsidR="002711F2" w:rsidRPr="00AF4058">
        <w:t>year</w:t>
      </w:r>
      <w:r w:rsidR="00CB128F" w:rsidRPr="00AF4058">
        <w:t>-</w:t>
      </w:r>
      <w:r w:rsidR="002711F2" w:rsidRPr="00AF4058">
        <w:t xml:space="preserve">old </w:t>
      </w:r>
      <w:r w:rsidR="00CA7C14">
        <w:t xml:space="preserve">trained </w:t>
      </w:r>
      <w:r w:rsidR="002711F2" w:rsidRPr="00AF4058">
        <w:t>female</w:t>
      </w:r>
      <w:r w:rsidR="00CA7C14">
        <w:t xml:space="preserve"> athlete</w:t>
      </w:r>
      <w:r w:rsidR="002711F2" w:rsidRPr="00AF4058">
        <w:t xml:space="preserve">. </w:t>
      </w:r>
      <w:r w:rsidR="002711F2">
        <w:t>This data was collected from a recent 400</w:t>
      </w:r>
      <w:r w:rsidR="009F7DE1">
        <w:t>-</w:t>
      </w:r>
      <w:r w:rsidR="002711F2">
        <w:t xml:space="preserve">metre sprint she completed </w:t>
      </w:r>
      <w:r w:rsidR="0046569C">
        <w:t>mid-way</w:t>
      </w:r>
      <w:r w:rsidR="002711F2">
        <w:t xml:space="preserve"> through her normal </w:t>
      </w:r>
      <w:r w:rsidR="00B475A1">
        <w:t>2</w:t>
      </w:r>
      <w:r w:rsidR="00CA7C14">
        <w:t>-</w:t>
      </w:r>
      <w:r w:rsidR="002711F2">
        <w:t>hour training session.</w:t>
      </w:r>
      <w:r w:rsidR="0046569C">
        <w:t xml:space="preserve"> </w:t>
      </w:r>
      <w:r w:rsidR="0046569C">
        <w:rPr>
          <w:rFonts w:eastAsia="Calibri"/>
        </w:rPr>
        <w:t>Using the results on the graph and your own results that you have added, answer the following questions</w:t>
      </w:r>
      <w:r w:rsidR="00FA2FCA">
        <w:rPr>
          <w:rFonts w:eastAsia="Calibri"/>
        </w:rPr>
        <w:t>.</w:t>
      </w:r>
    </w:p>
    <w:p w14:paraId="19840436" w14:textId="17A30224" w:rsidR="00573E7E" w:rsidRPr="00F60221" w:rsidRDefault="00573E7E" w:rsidP="00F60221">
      <w:pPr>
        <w:pStyle w:val="ListBullet"/>
        <w:rPr>
          <w:color w:val="000000" w:themeColor="text1"/>
        </w:rPr>
      </w:pPr>
      <w:r w:rsidRPr="00FA2FCA">
        <w:t xml:space="preserve">Look at the graph. What are </w:t>
      </w:r>
      <w:r w:rsidR="00B475A1">
        <w:t>3</w:t>
      </w:r>
      <w:r w:rsidRPr="00FA2FCA">
        <w:t xml:space="preserve"> things you notice?</w:t>
      </w:r>
    </w:p>
    <w:p w14:paraId="3FE817C2" w14:textId="487A2A9F" w:rsidR="001A2150" w:rsidRPr="00F60221" w:rsidRDefault="00573E7E" w:rsidP="00F60221">
      <w:pPr>
        <w:pStyle w:val="ListBullet"/>
        <w:rPr>
          <w:rFonts w:asciiTheme="minorHAnsi" w:eastAsiaTheme="minorEastAsia" w:hAnsiTheme="minorHAnsi"/>
          <w:color w:val="000000" w:themeColor="text1"/>
        </w:rPr>
      </w:pPr>
      <w:r w:rsidRPr="224AEBD7">
        <w:t xml:space="preserve">Compare your own results to </w:t>
      </w:r>
      <w:r w:rsidR="002711F2">
        <w:t>the runner</w:t>
      </w:r>
      <w:r w:rsidRPr="224AEBD7">
        <w:t xml:space="preserve">. </w:t>
      </w:r>
      <w:r w:rsidR="001A2150" w:rsidRPr="224AEBD7">
        <w:t>Describe the difference between ventilation rates.</w:t>
      </w:r>
    </w:p>
    <w:p w14:paraId="0D40A26B" w14:textId="193CBEAF" w:rsidR="00104199" w:rsidRPr="00F60221" w:rsidRDefault="00104199" w:rsidP="00F60221">
      <w:pPr>
        <w:pStyle w:val="ListBullet"/>
        <w:rPr>
          <w:color w:val="000000" w:themeColor="text1"/>
        </w:rPr>
      </w:pPr>
      <w:r w:rsidRPr="00680780">
        <w:t>What assumptions can be made about the</w:t>
      </w:r>
      <w:r w:rsidR="00124E43" w:rsidRPr="00680780">
        <w:t xml:space="preserve"> </w:t>
      </w:r>
      <w:r w:rsidR="00276166" w:rsidRPr="00680780">
        <w:t xml:space="preserve">fitness </w:t>
      </w:r>
      <w:r w:rsidRPr="00680780">
        <w:t xml:space="preserve">level of </w:t>
      </w:r>
      <w:r w:rsidR="0049252C" w:rsidRPr="0049252C">
        <w:t xml:space="preserve">the </w:t>
      </w:r>
      <w:r w:rsidR="0049252C" w:rsidRPr="002711F2">
        <w:t>runner</w:t>
      </w:r>
      <w:r w:rsidR="00276166" w:rsidRPr="002711F2">
        <w:t xml:space="preserve"> </w:t>
      </w:r>
      <w:r w:rsidR="0B36574B" w:rsidRPr="002711F2">
        <w:t>that w</w:t>
      </w:r>
      <w:r w:rsidR="002711F2">
        <w:t>as</w:t>
      </w:r>
      <w:r w:rsidR="0B36574B" w:rsidRPr="002711F2">
        <w:t xml:space="preserve"> initially on the graph</w:t>
      </w:r>
      <w:r w:rsidR="0B36574B" w:rsidRPr="00680780">
        <w:t xml:space="preserve"> </w:t>
      </w:r>
      <w:r w:rsidRPr="00680780">
        <w:t>based on ventilation rates?</w:t>
      </w:r>
    </w:p>
    <w:p w14:paraId="677C33B3" w14:textId="11C1FED0" w:rsidR="00C25B88" w:rsidRPr="00F60221" w:rsidRDefault="00C25B88" w:rsidP="00F60221">
      <w:pPr>
        <w:pStyle w:val="ListBullet"/>
        <w:rPr>
          <w:color w:val="000000" w:themeColor="text1"/>
        </w:rPr>
      </w:pPr>
      <w:r w:rsidRPr="00680780">
        <w:t>Examine both the heart rate and ventilation graphs</w:t>
      </w:r>
      <w:r w:rsidR="00F90B1F" w:rsidRPr="00680780">
        <w:t xml:space="preserve"> provided in Figures 1 and 2</w:t>
      </w:r>
      <w:r w:rsidRPr="00680780">
        <w:t>.</w:t>
      </w:r>
    </w:p>
    <w:p w14:paraId="16BE739E" w14:textId="25F29CF5" w:rsidR="00C25B88" w:rsidRPr="00680780" w:rsidRDefault="00C25B88" w:rsidP="00D7708E">
      <w:pPr>
        <w:pStyle w:val="ListBullet2"/>
        <w:numPr>
          <w:ilvl w:val="0"/>
          <w:numId w:val="2"/>
        </w:numPr>
        <w:rPr>
          <w:color w:val="000000" w:themeColor="text1"/>
        </w:rPr>
      </w:pPr>
      <w:r w:rsidRPr="00680780">
        <w:t>What correlations can be seen between heart rate and ventilation rate for each participant? What are the possible reasons for this?</w:t>
      </w:r>
    </w:p>
    <w:p w14:paraId="2DFC60B1" w14:textId="5A593E5D" w:rsidR="007C618A" w:rsidRPr="00680780" w:rsidRDefault="007C618A" w:rsidP="00D7708E">
      <w:pPr>
        <w:pStyle w:val="ListBullet2"/>
        <w:numPr>
          <w:ilvl w:val="0"/>
          <w:numId w:val="2"/>
        </w:numPr>
        <w:rPr>
          <w:color w:val="000000" w:themeColor="text1"/>
        </w:rPr>
      </w:pPr>
      <w:r w:rsidRPr="00680780">
        <w:t xml:space="preserve">Account for these correlations </w:t>
      </w:r>
      <w:proofErr w:type="gramStart"/>
      <w:r w:rsidR="00E97B38" w:rsidRPr="00680780">
        <w:t>in regard to</w:t>
      </w:r>
      <w:proofErr w:type="gramEnd"/>
      <w:r w:rsidRPr="00680780">
        <w:t xml:space="preserve"> the energy system used, including fuel source, intensity of exercise, duration of exercise, by products, causes of fatigue.</w:t>
      </w:r>
    </w:p>
    <w:p w14:paraId="4461A8F7" w14:textId="0A27F723" w:rsidR="00ED743B" w:rsidRPr="003F08DE" w:rsidRDefault="00ED743B" w:rsidP="003F08DE">
      <w:pPr>
        <w:pStyle w:val="ListBullet"/>
      </w:pPr>
      <w:r w:rsidRPr="003F08DE">
        <w:lastRenderedPageBreak/>
        <w:t>If you trained for this test, what would you expect your time to do and why?</w:t>
      </w:r>
    </w:p>
    <w:p w14:paraId="556D3566" w14:textId="6240A1A9" w:rsidR="007301BC" w:rsidRPr="003F08DE" w:rsidRDefault="00ED743B" w:rsidP="003F08DE">
      <w:pPr>
        <w:pStyle w:val="ListBullet"/>
      </w:pPr>
      <w:r w:rsidRPr="003F08DE">
        <w:t>Suggest ways you could train to improve your performance for this test.</w:t>
      </w:r>
    </w:p>
    <w:p w14:paraId="59F1B3C3" w14:textId="77BF3D42" w:rsidR="00A93219" w:rsidRPr="007E507F" w:rsidRDefault="62B7E249" w:rsidP="00F60221">
      <w:pPr>
        <w:pStyle w:val="Heading3"/>
      </w:pPr>
      <w:bookmarkStart w:id="12" w:name="_Toc146272652"/>
      <w:bookmarkStart w:id="13" w:name="_Hlk109818995"/>
      <w:r w:rsidRPr="4FDE0A6C">
        <w:t xml:space="preserve">Practical </w:t>
      </w:r>
      <w:r w:rsidR="00B0325C">
        <w:t xml:space="preserve">experience </w:t>
      </w:r>
      <w:r w:rsidRPr="4FDE0A6C">
        <w:t xml:space="preserve">3 – </w:t>
      </w:r>
      <w:r w:rsidR="078E14B1" w:rsidRPr="4FDE0A6C">
        <w:t>1.6</w:t>
      </w:r>
      <w:r w:rsidR="00837D15">
        <w:t>-</w:t>
      </w:r>
      <w:r w:rsidR="078E14B1" w:rsidRPr="4FDE0A6C">
        <w:t>k</w:t>
      </w:r>
      <w:r w:rsidR="4A0ACED1" w:rsidRPr="4FDE0A6C">
        <w:t>ilo</w:t>
      </w:r>
      <w:r w:rsidR="078E14B1" w:rsidRPr="4FDE0A6C">
        <w:t>m</w:t>
      </w:r>
      <w:r w:rsidR="4A0ACED1" w:rsidRPr="4FDE0A6C">
        <w:t>etre</w:t>
      </w:r>
      <w:r w:rsidR="078E14B1" w:rsidRPr="4FDE0A6C">
        <w:t xml:space="preserve"> run</w:t>
      </w:r>
      <w:r w:rsidR="00B0325C">
        <w:t xml:space="preserve"> or </w:t>
      </w:r>
      <w:r w:rsidR="078E14B1" w:rsidRPr="4FDE0A6C">
        <w:t>walk (Aerobic System)</w:t>
      </w:r>
      <w:bookmarkEnd w:id="12"/>
    </w:p>
    <w:p w14:paraId="288A18C8" w14:textId="1A7FA879" w:rsidR="00A93219" w:rsidRPr="00FB2F2F" w:rsidRDefault="00813D17" w:rsidP="00F60221">
      <w:r w:rsidRPr="007E507F">
        <w:t>This is a test of aerobic fitness, an important component of endurance</w:t>
      </w:r>
      <w:r w:rsidR="00C67A8A">
        <w:t>-</w:t>
      </w:r>
      <w:r w:rsidRPr="007E507F">
        <w:t>based and team sports.</w:t>
      </w:r>
    </w:p>
    <w:p w14:paraId="54E57B6F" w14:textId="77777777" w:rsidR="00A93219" w:rsidRPr="007E507F" w:rsidRDefault="00A93219" w:rsidP="00B0325C">
      <w:pPr>
        <w:pStyle w:val="Heading4"/>
      </w:pPr>
      <w:r w:rsidRPr="007E507F">
        <w:t>Equipment</w:t>
      </w:r>
    </w:p>
    <w:p w14:paraId="2373BBEC" w14:textId="21756CE5" w:rsidR="002E15D0" w:rsidRDefault="002E15D0" w:rsidP="00F60221">
      <w:pPr>
        <w:pStyle w:val="ListBullet"/>
      </w:pPr>
      <w:r w:rsidRPr="3AC8CFA4">
        <w:t xml:space="preserve">Measured distance of </w:t>
      </w:r>
      <w:r>
        <w:t xml:space="preserve">1.6 kilometres – </w:t>
      </w:r>
      <w:r w:rsidR="00745D58">
        <w:t>trundle wheel,</w:t>
      </w:r>
      <w:r w:rsidR="000D0E9D">
        <w:t xml:space="preserve"> </w:t>
      </w:r>
      <w:r>
        <w:t>markers</w:t>
      </w:r>
    </w:p>
    <w:p w14:paraId="29FD102C" w14:textId="77777777" w:rsidR="002E15D0" w:rsidRDefault="002E15D0" w:rsidP="00F60221">
      <w:pPr>
        <w:pStyle w:val="ListBullet"/>
      </w:pPr>
      <w:r>
        <w:t>W</w:t>
      </w:r>
      <w:r w:rsidRPr="3AC8CFA4">
        <w:t>histle</w:t>
      </w:r>
    </w:p>
    <w:p w14:paraId="6C622DBD" w14:textId="77777777" w:rsidR="002E15D0" w:rsidRDefault="002E15D0" w:rsidP="00F60221">
      <w:pPr>
        <w:pStyle w:val="ListBullet"/>
      </w:pPr>
      <w:r>
        <w:t>Recording sheets or devices</w:t>
      </w:r>
    </w:p>
    <w:p w14:paraId="0D81AFFD" w14:textId="77777777" w:rsidR="002E15D0" w:rsidRDefault="002E15D0" w:rsidP="00F60221">
      <w:pPr>
        <w:pStyle w:val="ListBullet"/>
      </w:pPr>
      <w:r>
        <w:t>S</w:t>
      </w:r>
      <w:r w:rsidRPr="3AC8CFA4">
        <w:t>topwatches</w:t>
      </w:r>
    </w:p>
    <w:p w14:paraId="434927FE" w14:textId="77777777" w:rsidR="002E15D0" w:rsidRDefault="002E15D0" w:rsidP="00F60221">
      <w:pPr>
        <w:pStyle w:val="ListBullet"/>
      </w:pPr>
      <w:r w:rsidRPr="3AC8CFA4">
        <w:t>H</w:t>
      </w:r>
      <w:r>
        <w:t>eart rate (HR)</w:t>
      </w:r>
      <w:r w:rsidRPr="3AC8CFA4">
        <w:t xml:space="preserve"> monitor (phone or tracking device can be used)</w:t>
      </w:r>
    </w:p>
    <w:p w14:paraId="2FC5E991" w14:textId="07C48298" w:rsidR="00A93219" w:rsidRPr="00FB2F2F" w:rsidRDefault="00A93219" w:rsidP="00B0325C">
      <w:pPr>
        <w:pStyle w:val="Heading4"/>
        <w:rPr>
          <w:bCs/>
        </w:rPr>
      </w:pPr>
      <w:r w:rsidRPr="00B0325C">
        <w:t>Procedure</w:t>
      </w:r>
    </w:p>
    <w:p w14:paraId="35F0FEF9" w14:textId="77777777" w:rsidR="000D0E9D" w:rsidRPr="006348C6" w:rsidRDefault="0046569C" w:rsidP="00837D15">
      <w:pPr>
        <w:pStyle w:val="ListNumber"/>
        <w:numPr>
          <w:ilvl w:val="0"/>
          <w:numId w:val="26"/>
        </w:numPr>
      </w:pPr>
      <w:r w:rsidRPr="006348C6">
        <w:t>Students work in pairs. One student adopts the role of runner and the other adopts the role of timekeeper and recorder.</w:t>
      </w:r>
    </w:p>
    <w:p w14:paraId="0AB265E6" w14:textId="725C2D03" w:rsidR="00B80083" w:rsidRPr="006348C6" w:rsidRDefault="00B80083" w:rsidP="00837D15">
      <w:pPr>
        <w:pStyle w:val="ListNumber"/>
      </w:pPr>
      <w:r w:rsidRPr="006348C6">
        <w:t xml:space="preserve">Record resting heart rate (RHR) </w:t>
      </w:r>
      <w:r w:rsidR="001E5CA0" w:rsidRPr="006348C6">
        <w:t xml:space="preserve">and </w:t>
      </w:r>
      <w:r w:rsidRPr="006348C6">
        <w:t xml:space="preserve">breathing </w:t>
      </w:r>
      <w:r w:rsidR="001E5CA0" w:rsidRPr="006348C6">
        <w:t>rate (</w:t>
      </w:r>
      <w:r w:rsidRPr="006348C6">
        <w:t>rate and depth</w:t>
      </w:r>
      <w:r w:rsidR="001E5CA0" w:rsidRPr="006348C6">
        <w:t>)</w:t>
      </w:r>
      <w:r w:rsidR="00A87CD6" w:rsidRPr="006348C6">
        <w:t xml:space="preserve"> </w:t>
      </w:r>
      <w:r w:rsidR="001E5CA0" w:rsidRPr="006348C6">
        <w:t xml:space="preserve">prior to </w:t>
      </w:r>
      <w:r w:rsidR="00A87CD6" w:rsidRPr="006348C6">
        <w:t>any physical activity tak</w:t>
      </w:r>
      <w:r w:rsidR="001E5CA0" w:rsidRPr="006348C6">
        <w:t>ing</w:t>
      </w:r>
      <w:r w:rsidR="00A87CD6" w:rsidRPr="006348C6">
        <w:t xml:space="preserve"> place</w:t>
      </w:r>
      <w:r w:rsidR="008F6E57" w:rsidRPr="006348C6">
        <w:t xml:space="preserve"> including warm up</w:t>
      </w:r>
      <w:r w:rsidR="00A87CD6" w:rsidRPr="006348C6">
        <w:t>.</w:t>
      </w:r>
    </w:p>
    <w:p w14:paraId="2DE8CC77" w14:textId="5537D176" w:rsidR="004E7476" w:rsidRPr="006348C6" w:rsidRDefault="004E7476" w:rsidP="00837D15">
      <w:pPr>
        <w:pStyle w:val="ListNumber"/>
      </w:pPr>
      <w:r w:rsidRPr="006348C6">
        <w:t xml:space="preserve">Record </w:t>
      </w:r>
      <w:r w:rsidR="000F48A1" w:rsidRPr="006348C6">
        <w:t xml:space="preserve">thoughts, emotions and physical feelings about </w:t>
      </w:r>
      <w:r w:rsidRPr="006348C6">
        <w:t>completing this activity such as motivation levels, feelings in legs and overall body.</w:t>
      </w:r>
    </w:p>
    <w:p w14:paraId="710554B9" w14:textId="46298D37" w:rsidR="00B80083" w:rsidRPr="006348C6" w:rsidRDefault="00B80083" w:rsidP="00837D15">
      <w:pPr>
        <w:pStyle w:val="ListNumber"/>
      </w:pPr>
      <w:r w:rsidRPr="006348C6">
        <w:t>Make predictions about how your body may feel at the end of the 1.6</w:t>
      </w:r>
      <w:r w:rsidR="009F7DE1">
        <w:t>-</w:t>
      </w:r>
      <w:r w:rsidRPr="006348C6">
        <w:t>kilometre run and record.</w:t>
      </w:r>
    </w:p>
    <w:p w14:paraId="48C6345B" w14:textId="259532FC" w:rsidR="00DB3DA7" w:rsidRPr="006348C6" w:rsidRDefault="00DB3DA7" w:rsidP="00837D15">
      <w:pPr>
        <w:pStyle w:val="ListNumber"/>
      </w:pPr>
      <w:r w:rsidRPr="006348C6">
        <w:t>Timekeepers</w:t>
      </w:r>
      <w:r w:rsidR="00EA75F4" w:rsidRPr="006348C6">
        <w:t xml:space="preserve"> and</w:t>
      </w:r>
      <w:r w:rsidRPr="006348C6">
        <w:t xml:space="preserve"> recorders stand in a position to </w:t>
      </w:r>
      <w:proofErr w:type="gramStart"/>
      <w:r w:rsidRPr="006348C6">
        <w:t>observe their partner at all times</w:t>
      </w:r>
      <w:proofErr w:type="gramEnd"/>
      <w:r w:rsidRPr="006348C6">
        <w:t>.</w:t>
      </w:r>
    </w:p>
    <w:p w14:paraId="76D356C7" w14:textId="259B66C7" w:rsidR="00DB3DA7" w:rsidRPr="006348C6" w:rsidRDefault="00DB3DA7" w:rsidP="00837D15">
      <w:pPr>
        <w:pStyle w:val="ListNumber"/>
      </w:pPr>
      <w:r w:rsidRPr="006348C6">
        <w:t xml:space="preserve">Runners begin at the </w:t>
      </w:r>
      <w:r w:rsidR="0046569C" w:rsidRPr="006348C6">
        <w:t>zero</w:t>
      </w:r>
      <w:r w:rsidR="00361E13" w:rsidRPr="006348C6">
        <w:t xml:space="preserve"> </w:t>
      </w:r>
      <w:r w:rsidRPr="006348C6">
        <w:t>metre or start line.</w:t>
      </w:r>
    </w:p>
    <w:p w14:paraId="4A981A29" w14:textId="79406739" w:rsidR="00361E13" w:rsidRPr="006348C6" w:rsidRDefault="00361E13" w:rsidP="00837D15">
      <w:pPr>
        <w:pStyle w:val="ListNumber"/>
      </w:pPr>
      <w:r w:rsidRPr="006348C6">
        <w:t>Runners run</w:t>
      </w:r>
      <w:r w:rsidR="00AD1906" w:rsidRPr="006348C6">
        <w:t xml:space="preserve"> or </w:t>
      </w:r>
      <w:r w:rsidRPr="006348C6">
        <w:t>walk continuously for 1.</w:t>
      </w:r>
      <w:r w:rsidR="00712780" w:rsidRPr="006348C6">
        <w:t>6 kilometre</w:t>
      </w:r>
      <w:r w:rsidR="001E5CA0" w:rsidRPr="006348C6">
        <w:t>s</w:t>
      </w:r>
      <w:r w:rsidRPr="006348C6">
        <w:t xml:space="preserve">. Encourage participants to complete the 1.6 kilometres even if they </w:t>
      </w:r>
      <w:r w:rsidR="1793705F" w:rsidRPr="006348C6">
        <w:t>must</w:t>
      </w:r>
      <w:r w:rsidRPr="006348C6">
        <w:t xml:space="preserve"> jog or walk. The recorded time is necessary data for the task.</w:t>
      </w:r>
    </w:p>
    <w:p w14:paraId="52CD984B" w14:textId="55C29FFB" w:rsidR="00DB3DA7" w:rsidRPr="006348C6" w:rsidRDefault="00DB3DA7" w:rsidP="00837D15">
      <w:pPr>
        <w:pStyle w:val="ListNumber"/>
      </w:pPr>
      <w:r w:rsidRPr="006348C6">
        <w:lastRenderedPageBreak/>
        <w:t>Recorders should record their observations as their partner runs. For example, do they stop, where do they speed up, where do they slow down, what is their body language or posture?</w:t>
      </w:r>
    </w:p>
    <w:p w14:paraId="55D639C5" w14:textId="78693F25" w:rsidR="00B80083" w:rsidRPr="006348C6" w:rsidRDefault="00B80083" w:rsidP="00837D15">
      <w:pPr>
        <w:pStyle w:val="ListNumber"/>
      </w:pPr>
      <w:r w:rsidRPr="006348C6">
        <w:t>Record H</w:t>
      </w:r>
      <w:r w:rsidR="00972711" w:rsidRPr="006348C6">
        <w:t>R</w:t>
      </w:r>
      <w:r w:rsidRPr="006348C6">
        <w:t xml:space="preserve"> at </w:t>
      </w:r>
      <w:r w:rsidR="001E5CA0" w:rsidRPr="006348C6">
        <w:t xml:space="preserve">the </w:t>
      </w:r>
      <w:r w:rsidR="00837D15" w:rsidRPr="006348C6">
        <w:t>800-metre</w:t>
      </w:r>
      <w:r w:rsidRPr="006348C6">
        <w:t xml:space="preserve"> mark of the run</w:t>
      </w:r>
      <w:r w:rsidR="00AD1906" w:rsidRPr="006348C6">
        <w:t xml:space="preserve"> or </w:t>
      </w:r>
      <w:r w:rsidRPr="006348C6">
        <w:t>jog</w:t>
      </w:r>
      <w:r w:rsidR="00972711" w:rsidRPr="006348C6">
        <w:t xml:space="preserve"> if possible.</w:t>
      </w:r>
    </w:p>
    <w:p w14:paraId="70760703" w14:textId="67D1B63A" w:rsidR="00D14AB3" w:rsidRPr="006348C6" w:rsidRDefault="00D14AB3" w:rsidP="00837D15">
      <w:pPr>
        <w:pStyle w:val="ListNumber"/>
      </w:pPr>
      <w:r w:rsidRPr="006348C6">
        <w:t>At the immediate end of the 1.6</w:t>
      </w:r>
      <w:r w:rsidR="00377BA8">
        <w:t>-</w:t>
      </w:r>
      <w:r w:rsidRPr="006348C6">
        <w:t>kilometre run, record heart rate (HR).</w:t>
      </w:r>
    </w:p>
    <w:p w14:paraId="7AF7E9D5" w14:textId="71A36C31" w:rsidR="00D14AB3" w:rsidRPr="006348C6" w:rsidRDefault="00D14AB3" w:rsidP="00837D15">
      <w:pPr>
        <w:pStyle w:val="ListNumber"/>
      </w:pPr>
      <w:r w:rsidRPr="006348C6">
        <w:t xml:space="preserve">Take heart rate each minute to record the time it takes to return to </w:t>
      </w:r>
      <w:r w:rsidR="00AA1B1A" w:rsidRPr="006348C6">
        <w:t>RHR</w:t>
      </w:r>
      <w:r w:rsidRPr="006348C6">
        <w:t>.</w:t>
      </w:r>
    </w:p>
    <w:p w14:paraId="13D29860" w14:textId="77777777" w:rsidR="00D14AB3" w:rsidRPr="006348C6" w:rsidRDefault="00D14AB3" w:rsidP="00837D15">
      <w:pPr>
        <w:pStyle w:val="ListNumber"/>
      </w:pPr>
      <w:r w:rsidRPr="006348C6">
        <w:t>Record personal observations about breathing rate and depth, feelings in legs and overall body after completing the run.</w:t>
      </w:r>
    </w:p>
    <w:p w14:paraId="39E5DC09" w14:textId="111BAA5E" w:rsidR="00A93219" w:rsidRPr="006348C6" w:rsidRDefault="00D14AB3" w:rsidP="00837D15">
      <w:pPr>
        <w:pStyle w:val="ListNumber"/>
      </w:pPr>
      <w:r w:rsidRPr="006348C6">
        <w:t>Runners and recorders then reverse roles.</w:t>
      </w:r>
    </w:p>
    <w:p w14:paraId="6839331C" w14:textId="77777777" w:rsidR="00A93219" w:rsidRPr="007E507F" w:rsidRDefault="00A93219" w:rsidP="00AD1906">
      <w:pPr>
        <w:pStyle w:val="Heading4"/>
      </w:pPr>
      <w:r w:rsidRPr="007E507F">
        <w:t>Results</w:t>
      </w:r>
    </w:p>
    <w:p w14:paraId="3F3BF7CB" w14:textId="4A7B4463" w:rsidR="00AA1B1A" w:rsidRDefault="00AA1B1A" w:rsidP="00F60221">
      <w:pPr>
        <w:pStyle w:val="ListBullet"/>
      </w:pPr>
      <w:r>
        <w:t>Record HR at the beginning, 800</w:t>
      </w:r>
      <w:r w:rsidR="00297570">
        <w:t>-</w:t>
      </w:r>
      <w:r>
        <w:t xml:space="preserve">metre mark and immediate end of the </w:t>
      </w:r>
      <w:r w:rsidR="00837D15">
        <w:t>1.6-kilometre</w:t>
      </w:r>
      <w:r>
        <w:t xml:space="preserve"> run.</w:t>
      </w:r>
    </w:p>
    <w:p w14:paraId="0198AF46" w14:textId="445E482B" w:rsidR="00A93219" w:rsidRDefault="00A93219" w:rsidP="00F60221">
      <w:pPr>
        <w:pStyle w:val="ListBullet"/>
      </w:pPr>
      <w:r w:rsidRPr="3AC8CFA4">
        <w:t xml:space="preserve">Record time </w:t>
      </w:r>
      <w:r w:rsidR="00972711">
        <w:t>taken to complete the 1.6 kilometres.</w:t>
      </w:r>
    </w:p>
    <w:p w14:paraId="488AAA0F" w14:textId="79854123" w:rsidR="00AA1B1A" w:rsidRDefault="00AA1B1A" w:rsidP="00F60221">
      <w:pPr>
        <w:pStyle w:val="ListBullet"/>
      </w:pPr>
      <w:r>
        <w:t>Record heart rate each minute to record</w:t>
      </w:r>
      <w:r w:rsidRPr="3AC8CFA4">
        <w:t xml:space="preserve"> the time </w:t>
      </w:r>
      <w:r>
        <w:t xml:space="preserve">it </w:t>
      </w:r>
      <w:r w:rsidRPr="3AC8CFA4">
        <w:t>takes</w:t>
      </w:r>
      <w:r>
        <w:t xml:space="preserve"> to return to RHR.</w:t>
      </w:r>
    </w:p>
    <w:p w14:paraId="15D5BD69" w14:textId="6A74DDCC" w:rsidR="00A93219" w:rsidRPr="007E507F" w:rsidRDefault="00A93219" w:rsidP="00AD1906">
      <w:pPr>
        <w:pStyle w:val="Heading4"/>
      </w:pPr>
      <w:r w:rsidRPr="007E507F">
        <w:t>Questions</w:t>
      </w:r>
    </w:p>
    <w:p w14:paraId="79D4D7C8" w14:textId="1E1A2098" w:rsidR="0021732E" w:rsidRDefault="00A93219" w:rsidP="00F60221">
      <w:pPr>
        <w:pStyle w:val="ListBullet"/>
      </w:pPr>
      <w:r w:rsidRPr="3AC8CFA4">
        <w:t xml:space="preserve">What </w:t>
      </w:r>
      <w:r w:rsidR="004E7476">
        <w:t xml:space="preserve">was </w:t>
      </w:r>
      <w:r w:rsidRPr="3AC8CFA4">
        <w:t>the predominant energy system being used for this activity? Give reasons for your answer.</w:t>
      </w:r>
    </w:p>
    <w:p w14:paraId="1F3CC50B" w14:textId="082BEEE6" w:rsidR="0021732E" w:rsidRDefault="0021732E" w:rsidP="00F60221">
      <w:pPr>
        <w:pStyle w:val="ListBullet"/>
      </w:pPr>
      <w:r>
        <w:t>What other energy system</w:t>
      </w:r>
      <w:r w:rsidR="00AB5E27">
        <w:t>(</w:t>
      </w:r>
      <w:r>
        <w:t>s</w:t>
      </w:r>
      <w:r w:rsidR="00AB5E27">
        <w:t>)</w:t>
      </w:r>
      <w:r>
        <w:t xml:space="preserve"> contributed to this activity? Provide a brief explanation of their role in the </w:t>
      </w:r>
      <w:r w:rsidR="00837D15">
        <w:t>1.6-kilometre</w:t>
      </w:r>
      <w:r>
        <w:t xml:space="preserve"> run.</w:t>
      </w:r>
      <w:r w:rsidR="00235B56">
        <w:t xml:space="preserve"> </w:t>
      </w:r>
      <w:r w:rsidR="00F472E0">
        <w:t>Include</w:t>
      </w:r>
      <w:r w:rsidR="00AD2754">
        <w:t xml:space="preserve"> at what time of the run the energy system contribute</w:t>
      </w:r>
      <w:r w:rsidR="00AA1B1A">
        <w:t>d and the evidence of this occurring</w:t>
      </w:r>
      <w:r w:rsidR="00AD2754">
        <w:t>.</w:t>
      </w:r>
    </w:p>
    <w:p w14:paraId="0418FABB" w14:textId="27168C27" w:rsidR="006D2BC2" w:rsidRDefault="006D2BC2" w:rsidP="00F60221">
      <w:pPr>
        <w:pStyle w:val="ListBullet"/>
      </w:pPr>
      <w:r>
        <w:t xml:space="preserve">Describe how your body responded from the start line to finish line during the </w:t>
      </w:r>
      <w:r w:rsidR="00837D15">
        <w:t>1.6-kilometre</w:t>
      </w:r>
      <w:r>
        <w:t xml:space="preserve"> run. What did your partner notice about your run and body response? Compare that with others in the class.</w:t>
      </w:r>
    </w:p>
    <w:p w14:paraId="0F5D766C" w14:textId="3311697D" w:rsidR="006D2BC2" w:rsidRDefault="006D2BC2" w:rsidP="00F60221">
      <w:pPr>
        <w:pStyle w:val="ListBullet"/>
      </w:pPr>
      <w:r>
        <w:t>Explain what the body’s response tells you about the energy system(s) being used.</w:t>
      </w:r>
    </w:p>
    <w:p w14:paraId="0FEEAC76" w14:textId="3BAB470D" w:rsidR="00E152B9" w:rsidRDefault="006107AF" w:rsidP="00F60221">
      <w:pPr>
        <w:pStyle w:val="ListBullet"/>
      </w:pPr>
      <w:r w:rsidRPr="3AC8CFA4">
        <w:t>Did you reach a steady state at any time during this activity? How did you recognise this?</w:t>
      </w:r>
    </w:p>
    <w:p w14:paraId="428F6319" w14:textId="73DA09BC" w:rsidR="00E04651" w:rsidRPr="0056528B" w:rsidRDefault="00AB5E27" w:rsidP="00F60221">
      <w:pPr>
        <w:pStyle w:val="FeatureBox2"/>
      </w:pPr>
      <w:r w:rsidRPr="00837D15">
        <w:rPr>
          <w:b/>
          <w:bCs/>
        </w:rPr>
        <w:t>Note:</w:t>
      </w:r>
      <w:r>
        <w:t xml:space="preserve"> s</w:t>
      </w:r>
      <w:r w:rsidR="00E152B9">
        <w:t>teady state can be define</w:t>
      </w:r>
      <w:r w:rsidR="00EC45C8">
        <w:t>d</w:t>
      </w:r>
      <w:r w:rsidR="00E152B9">
        <w:t xml:space="preserve"> as activity that achieves a balance between the energy required by working muscles and the rate of oxygen and delivery for aerobic ATP </w:t>
      </w:r>
      <w:r w:rsidR="00E152B9">
        <w:lastRenderedPageBreak/>
        <w:t>production. During steady</w:t>
      </w:r>
      <w:r w:rsidR="00EC45C8">
        <w:t xml:space="preserve"> state exercise, the exercise is performed at an intensity such that energy expenditure is balanced with the energy required to perform exercise.</w:t>
      </w:r>
    </w:p>
    <w:p w14:paraId="0BC1511A" w14:textId="67188118" w:rsidR="004E7476" w:rsidRDefault="004E7476" w:rsidP="00F60221">
      <w:pPr>
        <w:pStyle w:val="ListBullet"/>
      </w:pPr>
      <w:r>
        <w:t xml:space="preserve">Outline any factors that may have positively impacted your performance such as motivation levels, </w:t>
      </w:r>
      <w:r w:rsidR="00505503">
        <w:t>previous</w:t>
      </w:r>
      <w:r>
        <w:t xml:space="preserve"> train</w:t>
      </w:r>
      <w:r w:rsidR="00505503">
        <w:t>ing</w:t>
      </w:r>
      <w:r>
        <w:t xml:space="preserve">, </w:t>
      </w:r>
      <w:r w:rsidR="00505503">
        <w:t>rest</w:t>
      </w:r>
      <w:r>
        <w:t>.</w:t>
      </w:r>
    </w:p>
    <w:p w14:paraId="12511A44" w14:textId="10965828" w:rsidR="004E7476" w:rsidRDefault="004E7476" w:rsidP="00F60221">
      <w:pPr>
        <w:pStyle w:val="ListBullet"/>
      </w:pPr>
      <w:r>
        <w:t xml:space="preserve">Outline any factors that may have had a negative impact on your performance such as </w:t>
      </w:r>
      <w:r w:rsidR="00480242">
        <w:t>fatigue</w:t>
      </w:r>
      <w:r>
        <w:t>, dehydrat</w:t>
      </w:r>
      <w:r w:rsidR="00480242">
        <w:t>ion</w:t>
      </w:r>
      <w:r>
        <w:t>, training the previous day, illness, injury, lack of motivation.</w:t>
      </w:r>
    </w:p>
    <w:p w14:paraId="21AF190A" w14:textId="6BE04F65" w:rsidR="00A93219" w:rsidRDefault="00A93219" w:rsidP="00F60221">
      <w:pPr>
        <w:pStyle w:val="ListBullet"/>
      </w:pPr>
      <w:r w:rsidRPr="3AC8CFA4">
        <w:t xml:space="preserve">If you were asked to complete another </w:t>
      </w:r>
      <w:r w:rsidR="00584F57" w:rsidRPr="3AC8CFA4">
        <w:t>1.6</w:t>
      </w:r>
      <w:r w:rsidR="00377BA8">
        <w:t>-</w:t>
      </w:r>
      <w:r w:rsidR="00D37289" w:rsidRPr="224AEBD7">
        <w:t>kilometre</w:t>
      </w:r>
      <w:r w:rsidR="00584F57" w:rsidRPr="3AC8CFA4">
        <w:t xml:space="preserve"> run</w:t>
      </w:r>
      <w:r w:rsidRPr="3AC8CFA4">
        <w:t xml:space="preserve"> within </w:t>
      </w:r>
      <w:r w:rsidR="00B475A1">
        <w:t>5</w:t>
      </w:r>
      <w:r w:rsidRPr="3AC8CFA4">
        <w:t xml:space="preserve"> minutes of completing the first</w:t>
      </w:r>
      <w:r w:rsidR="00480242">
        <w:t>,</w:t>
      </w:r>
      <w:r w:rsidR="0021732E">
        <w:t xml:space="preserve"> how might your</w:t>
      </w:r>
      <w:r w:rsidR="004E7476">
        <w:t xml:space="preserve"> mind and</w:t>
      </w:r>
      <w:r w:rsidR="0021732E">
        <w:t xml:space="preserve"> body feel?</w:t>
      </w:r>
      <w:r w:rsidRPr="3AC8CFA4">
        <w:t xml:space="preserve"> </w:t>
      </w:r>
      <w:r w:rsidR="0021732E">
        <w:t>W</w:t>
      </w:r>
      <w:r w:rsidRPr="3AC8CFA4">
        <w:t>ould you expect your time to be quicker or slower? Give reasons for your answer.</w:t>
      </w:r>
    </w:p>
    <w:p w14:paraId="19256941" w14:textId="2E3254D5" w:rsidR="00312ACA" w:rsidRDefault="00312ACA" w:rsidP="00F60221">
      <w:pPr>
        <w:pStyle w:val="ListBullet"/>
      </w:pPr>
      <w:r>
        <w:t xml:space="preserve">How long do you think you would need to </w:t>
      </w:r>
      <w:r w:rsidR="004E7476">
        <w:t xml:space="preserve">physically </w:t>
      </w:r>
      <w:r>
        <w:t>recover before running 1.6</w:t>
      </w:r>
      <w:r w:rsidR="00AD1906">
        <w:t xml:space="preserve"> </w:t>
      </w:r>
      <w:r>
        <w:t>kilometres again to get a similar time to what you just recorded? Give reasons for your answer.</w:t>
      </w:r>
    </w:p>
    <w:p w14:paraId="556054FF" w14:textId="77777777" w:rsidR="00A93219" w:rsidRDefault="00A93219" w:rsidP="00F60221">
      <w:pPr>
        <w:pStyle w:val="ListBullet"/>
      </w:pPr>
      <w:r>
        <w:t>If you trained for this test, what would you expect your time to do and why?</w:t>
      </w:r>
    </w:p>
    <w:p w14:paraId="6BA99599" w14:textId="1A39AA46" w:rsidR="00A93219" w:rsidRPr="007228FD" w:rsidRDefault="00A93219" w:rsidP="007228FD">
      <w:pPr>
        <w:pStyle w:val="ListBullet"/>
      </w:pPr>
      <w:r>
        <w:t xml:space="preserve">Suggest ways you could train to improve your </w:t>
      </w:r>
      <w:r w:rsidRPr="007228FD">
        <w:t>performance for this test.</w:t>
      </w:r>
    </w:p>
    <w:p w14:paraId="6AC9EBFE" w14:textId="40D84350" w:rsidR="00FB04F6" w:rsidRPr="007228FD" w:rsidRDefault="00577D53" w:rsidP="007228FD">
      <w:pPr>
        <w:pStyle w:val="ListBullet"/>
      </w:pPr>
      <w:r w:rsidRPr="007228FD">
        <w:t xml:space="preserve">If you </w:t>
      </w:r>
      <w:r w:rsidR="00312ACA" w:rsidRPr="007228FD">
        <w:t>had</w:t>
      </w:r>
      <w:r w:rsidRPr="007228FD">
        <w:t xml:space="preserve"> to sprint the final 100</w:t>
      </w:r>
      <w:r w:rsidR="00D37289" w:rsidRPr="007228FD">
        <w:t xml:space="preserve"> </w:t>
      </w:r>
      <w:r w:rsidRPr="007228FD">
        <w:t>m</w:t>
      </w:r>
      <w:r w:rsidR="00D37289" w:rsidRPr="007228FD">
        <w:t>etres</w:t>
      </w:r>
      <w:r w:rsidRPr="007228FD">
        <w:t xml:space="preserve"> of the run how would your body have responded? Give reasons for your answer that include references to energy systems.</w:t>
      </w:r>
    </w:p>
    <w:p w14:paraId="7FAF3D14" w14:textId="58ADE34B" w:rsidR="00643F8C" w:rsidRDefault="0913F5A2" w:rsidP="00F60221">
      <w:pPr>
        <w:pStyle w:val="Heading3"/>
      </w:pPr>
      <w:bookmarkStart w:id="14" w:name="_Toc146272653"/>
      <w:r w:rsidRPr="4FDE0A6C">
        <w:t xml:space="preserve">Practical </w:t>
      </w:r>
      <w:r w:rsidR="00AD1906">
        <w:t xml:space="preserve">experience </w:t>
      </w:r>
      <w:r w:rsidRPr="4FDE0A6C">
        <w:t xml:space="preserve">4 – </w:t>
      </w:r>
      <w:r w:rsidR="00AD1906">
        <w:t>t</w:t>
      </w:r>
      <w:r w:rsidRPr="4FDE0A6C">
        <w:t xml:space="preserve">ouch football or </w:t>
      </w:r>
      <w:r w:rsidR="00C73581">
        <w:t>n</w:t>
      </w:r>
      <w:r w:rsidRPr="4FDE0A6C">
        <w:t>etball (interplay of energy systems)</w:t>
      </w:r>
      <w:bookmarkEnd w:id="13"/>
      <w:bookmarkEnd w:id="14"/>
    </w:p>
    <w:p w14:paraId="4DFF038B" w14:textId="264AD8FC" w:rsidR="00C10E85" w:rsidRPr="00D1433E" w:rsidRDefault="00C10E85" w:rsidP="00F60221">
      <w:r w:rsidRPr="00D1433E">
        <w:t xml:space="preserve">To gain an understanding of </w:t>
      </w:r>
      <w:r w:rsidR="002C263A" w:rsidRPr="00D1433E">
        <w:t xml:space="preserve">how energy systems </w:t>
      </w:r>
      <w:r w:rsidR="003C7754" w:rsidRPr="00D1433E">
        <w:t>interact and impact performance</w:t>
      </w:r>
      <w:r w:rsidR="002C263A" w:rsidRPr="00D1433E">
        <w:t xml:space="preserve"> </w:t>
      </w:r>
      <w:r w:rsidR="00811010" w:rsidRPr="00D1433E">
        <w:t>during participation in</w:t>
      </w:r>
      <w:r w:rsidR="00651DEE" w:rsidRPr="00D1433E">
        <w:t xml:space="preserve"> a team sport.</w:t>
      </w:r>
    </w:p>
    <w:p w14:paraId="00C733B6" w14:textId="77777777" w:rsidR="00643F8C" w:rsidRPr="00FB2F2F" w:rsidRDefault="00643F8C" w:rsidP="00AD1906">
      <w:pPr>
        <w:pStyle w:val="Heading4"/>
      </w:pPr>
      <w:r w:rsidRPr="00FB2F2F">
        <w:t>Equipment</w:t>
      </w:r>
    </w:p>
    <w:p w14:paraId="266CE487" w14:textId="77777777" w:rsidR="00FB04F6" w:rsidRDefault="00643F8C" w:rsidP="00F60221">
      <w:pPr>
        <w:pStyle w:val="ListBullet"/>
      </w:pPr>
      <w:r w:rsidRPr="00D1433E">
        <w:t>Space and equipment</w:t>
      </w:r>
      <w:r w:rsidR="00584F57" w:rsidRPr="00D1433E">
        <w:t xml:space="preserve"> for chosen sport</w:t>
      </w:r>
    </w:p>
    <w:p w14:paraId="751781F0" w14:textId="0E5DC9B9" w:rsidR="00643F8C" w:rsidRPr="00D1433E" w:rsidRDefault="00584F57" w:rsidP="00F60221">
      <w:pPr>
        <w:pStyle w:val="ListBullet"/>
      </w:pPr>
      <w:r w:rsidRPr="00D1433E">
        <w:t>HR monitor (phone or tracking device can be used)</w:t>
      </w:r>
    </w:p>
    <w:p w14:paraId="21E0D691" w14:textId="496A0D66" w:rsidR="00643F8C" w:rsidRPr="00D1433E" w:rsidRDefault="00643F8C" w:rsidP="00AD1906">
      <w:pPr>
        <w:pStyle w:val="Heading4"/>
      </w:pPr>
      <w:r w:rsidRPr="00D1433E">
        <w:t>Procedure</w:t>
      </w:r>
    </w:p>
    <w:p w14:paraId="74B7BE47" w14:textId="784ABCAE" w:rsidR="0046569C" w:rsidRPr="00421949" w:rsidRDefault="0046569C" w:rsidP="00421949">
      <w:pPr>
        <w:pStyle w:val="ListBullet2"/>
        <w:numPr>
          <w:ilvl w:val="0"/>
          <w:numId w:val="25"/>
        </w:numPr>
      </w:pPr>
      <w:r w:rsidRPr="00421949">
        <w:t>Students work in pairs. One student adopts the role of player</w:t>
      </w:r>
      <w:r w:rsidR="007C0538" w:rsidRPr="00421949">
        <w:t xml:space="preserve"> or</w:t>
      </w:r>
      <w:r w:rsidRPr="00421949">
        <w:t xml:space="preserve"> participant and the other adopts the role of recorder.</w:t>
      </w:r>
    </w:p>
    <w:p w14:paraId="29F1F761" w14:textId="63DFEBA3" w:rsidR="0021732E" w:rsidRPr="00421949" w:rsidRDefault="0021732E" w:rsidP="00421949">
      <w:pPr>
        <w:pStyle w:val="ListNumber"/>
      </w:pPr>
      <w:r w:rsidRPr="00421949">
        <w:lastRenderedPageBreak/>
        <w:t>Record resting heart rate (RHR)</w:t>
      </w:r>
      <w:r w:rsidR="00FB04F6" w:rsidRPr="00421949">
        <w:t xml:space="preserve"> and</w:t>
      </w:r>
      <w:r w:rsidRPr="00421949">
        <w:t xml:space="preserve"> breathing rate</w:t>
      </w:r>
      <w:r w:rsidR="00FB04F6" w:rsidRPr="00421949">
        <w:t xml:space="preserve"> </w:t>
      </w:r>
      <w:r w:rsidR="00874AF9" w:rsidRPr="00421949">
        <w:t xml:space="preserve">(rate </w:t>
      </w:r>
      <w:r w:rsidRPr="00421949">
        <w:t>and depth</w:t>
      </w:r>
      <w:r w:rsidR="00874AF9" w:rsidRPr="00421949">
        <w:t>)</w:t>
      </w:r>
      <w:r w:rsidR="00A87CD6" w:rsidRPr="00421949">
        <w:t xml:space="preserve"> before any physical activity takes place</w:t>
      </w:r>
      <w:r w:rsidR="00874AF9" w:rsidRPr="00421949">
        <w:t xml:space="preserve"> including warm up</w:t>
      </w:r>
      <w:r w:rsidR="00A87CD6" w:rsidRPr="00421949">
        <w:t>.</w:t>
      </w:r>
    </w:p>
    <w:p w14:paraId="62F3AD00" w14:textId="76C8BE5D" w:rsidR="00D61977" w:rsidRPr="00421949" w:rsidRDefault="00D61977" w:rsidP="00421949">
      <w:pPr>
        <w:pStyle w:val="ListNumber"/>
      </w:pPr>
      <w:r w:rsidRPr="00421949">
        <w:t xml:space="preserve">Record </w:t>
      </w:r>
      <w:r w:rsidR="000F48A1" w:rsidRPr="00421949">
        <w:t xml:space="preserve">thoughts, emotions and physical feelings about </w:t>
      </w:r>
      <w:r w:rsidRPr="00421949">
        <w:t>completing this activity such as motivation levels, feelings in legs and overall body.</w:t>
      </w:r>
    </w:p>
    <w:p w14:paraId="18F69545" w14:textId="11129841" w:rsidR="00643F8C" w:rsidRPr="00421949" w:rsidRDefault="00874AF9" w:rsidP="004F5037">
      <w:pPr>
        <w:pStyle w:val="ListNumber"/>
      </w:pPr>
      <w:r w:rsidRPr="00421949">
        <w:t>M</w:t>
      </w:r>
      <w:r w:rsidR="0021732E" w:rsidRPr="00421949">
        <w:t xml:space="preserve">ake predictions about how </w:t>
      </w:r>
      <w:r w:rsidRPr="00421949">
        <w:t xml:space="preserve">your </w:t>
      </w:r>
      <w:r w:rsidR="0021732E" w:rsidRPr="00421949">
        <w:t>body may feel at the end of the game and record.</w:t>
      </w:r>
      <w:r w:rsidR="004F5037" w:rsidRPr="00421949">
        <w:t xml:space="preserve"> </w:t>
      </w:r>
    </w:p>
    <w:p w14:paraId="0FEF9DAF" w14:textId="1A717836" w:rsidR="0021732E" w:rsidRPr="00421949" w:rsidRDefault="008B2B41" w:rsidP="00421949">
      <w:pPr>
        <w:pStyle w:val="ListNumber"/>
      </w:pPr>
      <w:r w:rsidRPr="00421949">
        <w:t>As a playing group, choose</w:t>
      </w:r>
      <w:r w:rsidR="0021732E" w:rsidRPr="00421949">
        <w:t xml:space="preserve"> regular intervals throughout the game to record HR</w:t>
      </w:r>
      <w:r w:rsidRPr="00421949">
        <w:t xml:space="preserve"> and breathing </w:t>
      </w:r>
      <w:r w:rsidR="00FB04F6" w:rsidRPr="00421949">
        <w:t>r</w:t>
      </w:r>
      <w:r w:rsidRPr="00421949">
        <w:t>ate and depth</w:t>
      </w:r>
      <w:r w:rsidR="00FB04F6" w:rsidRPr="00421949">
        <w:t xml:space="preserve">. Record the </w:t>
      </w:r>
      <w:r w:rsidR="0000649A" w:rsidRPr="00421949">
        <w:t>physical</w:t>
      </w:r>
      <w:r w:rsidR="00FB04F6" w:rsidRPr="00421949">
        <w:t xml:space="preserve"> response, including </w:t>
      </w:r>
      <w:r w:rsidR="0000649A" w:rsidRPr="00421949">
        <w:t xml:space="preserve">feeling in </w:t>
      </w:r>
      <w:r w:rsidRPr="00421949">
        <w:t>legs and overall body, if possible.</w:t>
      </w:r>
    </w:p>
    <w:p w14:paraId="1010B461" w14:textId="241AF85D" w:rsidR="00BF6C2A" w:rsidRPr="00421949" w:rsidRDefault="00643F8C" w:rsidP="00421949">
      <w:pPr>
        <w:pStyle w:val="ListNumber"/>
      </w:pPr>
      <w:r w:rsidRPr="00421949">
        <w:t xml:space="preserve">At the </w:t>
      </w:r>
      <w:r w:rsidR="008B2B41" w:rsidRPr="00421949">
        <w:t>conclusion of the game</w:t>
      </w:r>
      <w:r w:rsidRPr="00421949">
        <w:t xml:space="preserve">, </w:t>
      </w:r>
      <w:r w:rsidR="00BF6C2A" w:rsidRPr="00421949">
        <w:t>record HR and breathing rate and depth. Record the physical response, including feeling in legs and overall body.</w:t>
      </w:r>
    </w:p>
    <w:p w14:paraId="3B08370A" w14:textId="77777777" w:rsidR="00415E02" w:rsidRPr="00421949" w:rsidRDefault="00415E02" w:rsidP="00421949">
      <w:pPr>
        <w:pStyle w:val="ListNumber"/>
      </w:pPr>
      <w:r w:rsidRPr="00421949">
        <w:t>Take heart rate each minute to record the time it takes to return to RHR.</w:t>
      </w:r>
    </w:p>
    <w:p w14:paraId="25825429" w14:textId="256FBB8F" w:rsidR="002A45EF" w:rsidRPr="00421949" w:rsidRDefault="007C0538" w:rsidP="00421949">
      <w:pPr>
        <w:pStyle w:val="ListNumber"/>
      </w:pPr>
      <w:r w:rsidRPr="00421949">
        <w:t>Player or p</w:t>
      </w:r>
      <w:r w:rsidR="00415E02" w:rsidRPr="00421949">
        <w:t>articipant and recorder then reverse roles.</w:t>
      </w:r>
    </w:p>
    <w:p w14:paraId="4C5CC59C" w14:textId="11EF5451" w:rsidR="00643F8C" w:rsidRPr="00FB2F2F" w:rsidRDefault="00643F8C" w:rsidP="00AD1906">
      <w:pPr>
        <w:pStyle w:val="Heading4"/>
      </w:pPr>
      <w:r w:rsidRPr="00FB2F2F">
        <w:t>Results</w:t>
      </w:r>
    </w:p>
    <w:p w14:paraId="1E15D029" w14:textId="0E66F313" w:rsidR="00643F8C" w:rsidRDefault="00643F8C" w:rsidP="00F60221">
      <w:pPr>
        <w:pStyle w:val="ListBullet"/>
      </w:pPr>
      <w:r>
        <w:t xml:space="preserve">Record </w:t>
      </w:r>
      <w:r w:rsidR="00584F57">
        <w:t xml:space="preserve">HR variations and </w:t>
      </w:r>
      <w:r w:rsidR="00522DE1">
        <w:t>physical responses, including</w:t>
      </w:r>
      <w:r w:rsidR="00584F57">
        <w:t xml:space="preserve"> breathing</w:t>
      </w:r>
      <w:r w:rsidR="00522DE1">
        <w:t xml:space="preserve"> rate and depth</w:t>
      </w:r>
      <w:r w:rsidR="00584F57">
        <w:t>, legs and overall body</w:t>
      </w:r>
      <w:r w:rsidR="00522DE1">
        <w:t>.</w:t>
      </w:r>
    </w:p>
    <w:p w14:paraId="45DF6A3E" w14:textId="2E265A80" w:rsidR="00643F8C" w:rsidRDefault="00643F8C" w:rsidP="00F60221">
      <w:pPr>
        <w:pStyle w:val="ListBullet"/>
      </w:pPr>
      <w:r w:rsidRPr="3AC8CFA4">
        <w:t xml:space="preserve">Record HR </w:t>
      </w:r>
      <w:r w:rsidR="00577D53" w:rsidRPr="3AC8CFA4">
        <w:t xml:space="preserve">at regular intervals throughout the game along with type of activity that </w:t>
      </w:r>
      <w:r w:rsidR="00822724" w:rsidRPr="3AC8CFA4">
        <w:t>preceded</w:t>
      </w:r>
      <w:r w:rsidR="00577D53" w:rsidRPr="3AC8CFA4">
        <w:t xml:space="preserve"> the </w:t>
      </w:r>
      <w:r w:rsidR="00822724" w:rsidRPr="3AC8CFA4">
        <w:t>recording</w:t>
      </w:r>
      <w:r w:rsidR="008B2B41">
        <w:t xml:space="preserve"> such as did a drive, quick dump and then was dummy half for the next play HR</w:t>
      </w:r>
      <w:r w:rsidR="00AD1906">
        <w:t xml:space="preserve"> </w:t>
      </w:r>
      <w:r w:rsidR="008B2B41">
        <w:t>=</w:t>
      </w:r>
      <w:r w:rsidR="00AD1906">
        <w:t xml:space="preserve"> </w:t>
      </w:r>
      <w:r w:rsidR="008B2B41">
        <w:t>125</w:t>
      </w:r>
      <w:r w:rsidR="00DD6666">
        <w:t> </w:t>
      </w:r>
      <w:r w:rsidR="008B2B41">
        <w:t>bpm.</w:t>
      </w:r>
    </w:p>
    <w:p w14:paraId="26FBB2F4" w14:textId="77777777" w:rsidR="00643F8C" w:rsidRPr="00D1433E" w:rsidRDefault="00643F8C" w:rsidP="00AD1906">
      <w:pPr>
        <w:pStyle w:val="Heading4"/>
      </w:pPr>
      <w:r w:rsidRPr="00D1433E">
        <w:t>Questions</w:t>
      </w:r>
    </w:p>
    <w:p w14:paraId="210CF9BC" w14:textId="185C7A49" w:rsidR="00643F8C" w:rsidRDefault="00643F8C" w:rsidP="00F60221">
      <w:pPr>
        <w:pStyle w:val="ListBullet"/>
      </w:pPr>
      <w:r>
        <w:t>What is the predominant energy system being used for this activity? Give reasons for your answer.</w:t>
      </w:r>
    </w:p>
    <w:p w14:paraId="2ECBF4A6" w14:textId="1878A275" w:rsidR="00822724" w:rsidRDefault="00822724" w:rsidP="00F60221">
      <w:pPr>
        <w:pStyle w:val="ListBullet"/>
      </w:pPr>
      <w:r w:rsidRPr="3AC8CFA4">
        <w:t>In what parts of the game did you</w:t>
      </w:r>
      <w:r w:rsidR="008B2B41">
        <w:t xml:space="preserve"> </w:t>
      </w:r>
      <w:r w:rsidRPr="3AC8CFA4">
        <w:t>use your ATP</w:t>
      </w:r>
      <w:r w:rsidR="007C0538">
        <w:t>-</w:t>
      </w:r>
      <w:proofErr w:type="spellStart"/>
      <w:r w:rsidRPr="3AC8CFA4">
        <w:t>PC</w:t>
      </w:r>
      <w:r w:rsidR="008F33C5">
        <w:t>r</w:t>
      </w:r>
      <w:proofErr w:type="spellEnd"/>
      <w:r w:rsidRPr="3AC8CFA4">
        <w:t xml:space="preserve"> energy system? How did </w:t>
      </w:r>
      <w:r w:rsidR="008B2B41">
        <w:t xml:space="preserve">you know you were using that energy system? How did </w:t>
      </w:r>
      <w:r w:rsidRPr="3AC8CFA4">
        <w:t>your body respond</w:t>
      </w:r>
      <w:r w:rsidR="00DD6666">
        <w:t xml:space="preserve"> or </w:t>
      </w:r>
      <w:r w:rsidRPr="3AC8CFA4">
        <w:t xml:space="preserve">feel </w:t>
      </w:r>
      <w:r w:rsidR="008B2B41">
        <w:t xml:space="preserve">when </w:t>
      </w:r>
      <w:r w:rsidRPr="3AC8CFA4">
        <w:t>doing this?</w:t>
      </w:r>
    </w:p>
    <w:p w14:paraId="23F926F0" w14:textId="29FC4BA7" w:rsidR="00822724" w:rsidRDefault="00822724" w:rsidP="00F60221">
      <w:pPr>
        <w:pStyle w:val="ListBullet"/>
      </w:pPr>
      <w:bookmarkStart w:id="15" w:name="_Hlk109825351"/>
      <w:r>
        <w:t xml:space="preserve">In what parts of the game did you use your </w:t>
      </w:r>
      <w:r w:rsidRPr="00F60221">
        <w:rPr>
          <w:rStyle w:val="Strong"/>
          <w:b w:val="0"/>
        </w:rPr>
        <w:t>Glycolytic</w:t>
      </w:r>
      <w:r w:rsidR="00AD1906">
        <w:rPr>
          <w:rStyle w:val="Strong"/>
          <w:b w:val="0"/>
        </w:rPr>
        <w:t xml:space="preserve"> or </w:t>
      </w:r>
      <w:r w:rsidRPr="00F60221">
        <w:rPr>
          <w:rStyle w:val="Strong"/>
          <w:b w:val="0"/>
        </w:rPr>
        <w:t xml:space="preserve">Lactic Acid </w:t>
      </w:r>
      <w:r>
        <w:t xml:space="preserve">energy system? </w:t>
      </w:r>
      <w:r w:rsidR="008B2B41" w:rsidRPr="3AC8CFA4">
        <w:t xml:space="preserve">How did </w:t>
      </w:r>
      <w:r w:rsidR="008B2B41">
        <w:t xml:space="preserve">you know you were using that energy system? </w:t>
      </w:r>
      <w:r>
        <w:t>How did your body respond</w:t>
      </w:r>
      <w:r w:rsidR="00AD1906">
        <w:t xml:space="preserve"> or </w:t>
      </w:r>
      <w:r>
        <w:t xml:space="preserve">feel </w:t>
      </w:r>
      <w:r w:rsidR="008B2B41">
        <w:t xml:space="preserve">when </w:t>
      </w:r>
      <w:r>
        <w:t>doing this?</w:t>
      </w:r>
    </w:p>
    <w:bookmarkEnd w:id="15"/>
    <w:p w14:paraId="6E581AE8" w14:textId="71B06D45" w:rsidR="00822724" w:rsidRDefault="00822724" w:rsidP="00F60221">
      <w:pPr>
        <w:pStyle w:val="ListBullet"/>
      </w:pPr>
      <w:r w:rsidRPr="3AC8CFA4">
        <w:t xml:space="preserve">In what parts of the game did you use your </w:t>
      </w:r>
      <w:r w:rsidRPr="00F60221">
        <w:rPr>
          <w:rStyle w:val="Strong"/>
          <w:b w:val="0"/>
          <w:bCs w:val="0"/>
        </w:rPr>
        <w:t xml:space="preserve">Aerobic </w:t>
      </w:r>
      <w:r w:rsidRPr="3AC8CFA4">
        <w:t xml:space="preserve">energy system? </w:t>
      </w:r>
      <w:r w:rsidR="008B2B41" w:rsidRPr="3AC8CFA4">
        <w:t xml:space="preserve">How did </w:t>
      </w:r>
      <w:r w:rsidR="008B2B41">
        <w:t xml:space="preserve">you know you were using that energy system? </w:t>
      </w:r>
      <w:r w:rsidRPr="3AC8CFA4">
        <w:t>How did your body respond</w:t>
      </w:r>
      <w:r w:rsidR="00AD1906">
        <w:t xml:space="preserve"> or </w:t>
      </w:r>
      <w:r w:rsidRPr="3AC8CFA4">
        <w:t xml:space="preserve">feel </w:t>
      </w:r>
      <w:r w:rsidR="008B2B41">
        <w:t xml:space="preserve">when </w:t>
      </w:r>
      <w:r w:rsidRPr="3AC8CFA4">
        <w:t>doing this?</w:t>
      </w:r>
    </w:p>
    <w:p w14:paraId="09D55287" w14:textId="3AB7937D" w:rsidR="00643F8C" w:rsidRDefault="00584F57" w:rsidP="00F60221">
      <w:pPr>
        <w:pStyle w:val="ListBullet"/>
      </w:pPr>
      <w:r w:rsidRPr="3AC8CFA4">
        <w:lastRenderedPageBreak/>
        <w:t xml:space="preserve">Would you expect your </w:t>
      </w:r>
      <w:r w:rsidR="00822724" w:rsidRPr="3AC8CFA4">
        <w:t xml:space="preserve">use of energy systems to differ if you were playing a different </w:t>
      </w:r>
      <w:r w:rsidR="00350B26">
        <w:t>position</w:t>
      </w:r>
      <w:r w:rsidR="00822724" w:rsidRPr="3AC8CFA4">
        <w:t xml:space="preserve">? </w:t>
      </w:r>
      <w:r w:rsidR="00643F8C" w:rsidRPr="3AC8CFA4">
        <w:t>Give reasons for your answer</w:t>
      </w:r>
      <w:r w:rsidR="008B2B41">
        <w:t xml:space="preserve"> and support with specific examples.</w:t>
      </w:r>
    </w:p>
    <w:p w14:paraId="49E9B430" w14:textId="23F18882" w:rsidR="287B05D8" w:rsidRDefault="00643F8C" w:rsidP="00F60221">
      <w:pPr>
        <w:pStyle w:val="ListBullet"/>
      </w:pPr>
      <w:r w:rsidRPr="436B05F5">
        <w:t xml:space="preserve">Suggest </w:t>
      </w:r>
      <w:r w:rsidRPr="0056528B">
        <w:t>ways</w:t>
      </w:r>
      <w:r w:rsidRPr="436B05F5">
        <w:t xml:space="preserve"> </w:t>
      </w:r>
      <w:r w:rsidR="00822724" w:rsidRPr="436B05F5">
        <w:t>a player in this sport could train to maximise their ability to move between energy systems</w:t>
      </w:r>
      <w:r w:rsidRPr="436B05F5">
        <w:t>.</w:t>
      </w:r>
      <w:r w:rsidR="0056528B">
        <w:t xml:space="preserve"> Apply the FITT principle to this </w:t>
      </w:r>
      <w:r w:rsidR="00355385">
        <w:t>training.</w:t>
      </w:r>
      <w:r w:rsidR="00F35EA0">
        <w:br w:type="page"/>
      </w:r>
    </w:p>
    <w:p w14:paraId="0B7ECE8E" w14:textId="73FA6BDA" w:rsidR="001F69B4" w:rsidRPr="00BA04A8" w:rsidRDefault="159FBD7B" w:rsidP="00F60221">
      <w:pPr>
        <w:pStyle w:val="Heading3"/>
      </w:pPr>
      <w:bookmarkStart w:id="16" w:name="_Toc146272654"/>
      <w:r>
        <w:lastRenderedPageBreak/>
        <w:t>Biathlon</w:t>
      </w:r>
      <w:bookmarkEnd w:id="16"/>
    </w:p>
    <w:p w14:paraId="41A46EAB" w14:textId="20F8BC1B" w:rsidR="00EF6E47" w:rsidRDefault="00522D9E" w:rsidP="00F60221">
      <w:r>
        <w:t>As a cl</w:t>
      </w:r>
      <w:r w:rsidR="00B1602C">
        <w:t>a</w:t>
      </w:r>
      <w:r>
        <w:t>ss</w:t>
      </w:r>
      <w:r w:rsidR="00404BB9">
        <w:t>,</w:t>
      </w:r>
      <w:r>
        <w:t xml:space="preserve"> </w:t>
      </w:r>
      <w:r w:rsidR="00F42F97">
        <w:t>watch</w:t>
      </w:r>
      <w:r w:rsidR="00EF6E47">
        <w:t xml:space="preserve"> the </w:t>
      </w:r>
      <w:r w:rsidR="008B5453">
        <w:t xml:space="preserve">video </w:t>
      </w:r>
      <w:hyperlink r:id="rId14" w:history="1">
        <w:r w:rsidR="00EF6E47" w:rsidRPr="00EF6E47">
          <w:rPr>
            <w:rStyle w:val="Hyperlink"/>
          </w:rPr>
          <w:t>Biathlon in Beijing 2022: How it works</w:t>
        </w:r>
      </w:hyperlink>
      <w:r w:rsidR="00EF6E47">
        <w:t xml:space="preserve"> </w:t>
      </w:r>
      <w:r w:rsidR="00355385">
        <w:t>(3:23)</w:t>
      </w:r>
      <w:r w:rsidR="0046569C">
        <w:t>. Focus particular</w:t>
      </w:r>
      <w:r w:rsidR="00EF6E47">
        <w:t xml:space="preserve"> attention to the structure of the </w:t>
      </w:r>
      <w:r w:rsidR="00837D15">
        <w:t>10-kilometre</w:t>
      </w:r>
      <w:r w:rsidR="00EF6E47">
        <w:t xml:space="preserve"> sprint </w:t>
      </w:r>
      <w:r w:rsidR="006A1708">
        <w:t>b</w:t>
      </w:r>
      <w:r w:rsidR="00EF6E47">
        <w:t>iathlon</w:t>
      </w:r>
      <w:r w:rsidR="00E85C38">
        <w:t xml:space="preserve"> (</w:t>
      </w:r>
      <w:r w:rsidR="00E85C38" w:rsidRPr="00E85C38">
        <w:t>0:59</w:t>
      </w:r>
      <w:r w:rsidR="008B5453">
        <w:t>–</w:t>
      </w:r>
      <w:r w:rsidR="00E85C38" w:rsidRPr="00E85C38">
        <w:t>3:23</w:t>
      </w:r>
      <w:r w:rsidR="00E85C38">
        <w:t>)</w:t>
      </w:r>
      <w:r w:rsidR="00EF6E47">
        <w:t>. As a class</w:t>
      </w:r>
      <w:r w:rsidR="00147281">
        <w:t>,</w:t>
      </w:r>
      <w:r w:rsidR="00EF6E47">
        <w:t xml:space="preserve"> discuss the structure of the event.</w:t>
      </w:r>
    </w:p>
    <w:p w14:paraId="54946B2E" w14:textId="356CB64A" w:rsidR="00EE000B" w:rsidRDefault="00EF6E47" w:rsidP="00F60221">
      <w:pPr>
        <w:pStyle w:val="FeatureBox2"/>
      </w:pPr>
      <w:r>
        <w:t xml:space="preserve">The </w:t>
      </w:r>
      <w:r w:rsidR="003C3B21">
        <w:t xml:space="preserve">biathlon combines cross country skiing with target shooting. </w:t>
      </w:r>
      <w:r>
        <w:t xml:space="preserve">The sprint </w:t>
      </w:r>
      <w:r w:rsidR="003C3B21">
        <w:t>b</w:t>
      </w:r>
      <w:r>
        <w:t xml:space="preserve">iathlon </w:t>
      </w:r>
      <w:r w:rsidR="003C3B21">
        <w:t>for men</w:t>
      </w:r>
      <w:r>
        <w:t xml:space="preserve"> is a </w:t>
      </w:r>
      <w:r w:rsidR="00837D15">
        <w:t>10-kilometre</w:t>
      </w:r>
      <w:r w:rsidR="0046569C">
        <w:t xml:space="preserve"> </w:t>
      </w:r>
      <w:r w:rsidR="003C3B21">
        <w:t xml:space="preserve">time trial </w:t>
      </w:r>
      <w:r>
        <w:t xml:space="preserve">event. </w:t>
      </w:r>
      <w:r w:rsidR="003C3B21">
        <w:t xml:space="preserve">At </w:t>
      </w:r>
      <w:r w:rsidR="00B475A1">
        <w:t>2</w:t>
      </w:r>
      <w:r w:rsidR="003C3B21">
        <w:t xml:space="preserve"> designated points in the race, a</w:t>
      </w:r>
      <w:r>
        <w:t xml:space="preserve">thletes </w:t>
      </w:r>
      <w:r w:rsidR="003C3B21">
        <w:t xml:space="preserve">fire </w:t>
      </w:r>
      <w:r w:rsidR="00B475A1">
        <w:t>5</w:t>
      </w:r>
      <w:r w:rsidR="003C3B21">
        <w:t xml:space="preserve"> rounds at a target from their rifle. The first set of shots must be done</w:t>
      </w:r>
      <w:r>
        <w:t xml:space="preserve"> </w:t>
      </w:r>
      <w:r w:rsidR="003C3B21">
        <w:t>lying</w:t>
      </w:r>
      <w:r>
        <w:t xml:space="preserve"> down </w:t>
      </w:r>
      <w:r w:rsidR="003C3B21">
        <w:t>and occur</w:t>
      </w:r>
      <w:r>
        <w:t xml:space="preserve"> at </w:t>
      </w:r>
      <w:r w:rsidR="003C3B21">
        <w:t xml:space="preserve">the </w:t>
      </w:r>
      <w:r w:rsidR="00837D15">
        <w:t>3.3-kilometre</w:t>
      </w:r>
      <w:r>
        <w:t xml:space="preserve"> </w:t>
      </w:r>
      <w:r w:rsidR="003C3B21">
        <w:t>race mark. The second set of shots occur</w:t>
      </w:r>
      <w:r>
        <w:t xml:space="preserve"> </w:t>
      </w:r>
      <w:r w:rsidR="003C3B21">
        <w:t xml:space="preserve">at the </w:t>
      </w:r>
      <w:r w:rsidR="00837D15">
        <w:t>6.7-kilometre</w:t>
      </w:r>
      <w:r w:rsidR="003C3B21">
        <w:t xml:space="preserve"> mark </w:t>
      </w:r>
      <w:r>
        <w:t xml:space="preserve">from </w:t>
      </w:r>
      <w:r w:rsidR="003C3B21">
        <w:t>a</w:t>
      </w:r>
      <w:r>
        <w:t xml:space="preserve"> standing position. </w:t>
      </w:r>
      <w:r w:rsidR="003C3B21">
        <w:t>For every target</w:t>
      </w:r>
      <w:r w:rsidR="00117EE5">
        <w:t xml:space="preserve"> an </w:t>
      </w:r>
      <w:r>
        <w:t>athlete miss</w:t>
      </w:r>
      <w:r w:rsidR="00117EE5">
        <w:t>es</w:t>
      </w:r>
      <w:r>
        <w:t xml:space="preserve">, a </w:t>
      </w:r>
      <w:r w:rsidR="00837D15">
        <w:t>150-metre</w:t>
      </w:r>
      <w:r>
        <w:t xml:space="preserve"> penalty lap </w:t>
      </w:r>
      <w:r w:rsidR="003C3B21">
        <w:t>is added</w:t>
      </w:r>
      <w:r>
        <w:t xml:space="preserve"> </w:t>
      </w:r>
      <w:r w:rsidR="003C3B21">
        <w:t xml:space="preserve">and must be completed at the end of </w:t>
      </w:r>
      <w:r w:rsidR="00B41CE7">
        <w:t xml:space="preserve">the </w:t>
      </w:r>
      <w:r w:rsidR="003C3B21">
        <w:t>race before crossing the finish line</w:t>
      </w:r>
      <w:r>
        <w:t>. The sprint event normally ta</w:t>
      </w:r>
      <w:r w:rsidR="001357FC">
        <w:t>k</w:t>
      </w:r>
      <w:r>
        <w:t>e</w:t>
      </w:r>
      <w:r w:rsidR="001357FC">
        <w:t>s</w:t>
      </w:r>
      <w:r>
        <w:t xml:space="preserve"> 23 minutes for elite athletes</w:t>
      </w:r>
      <w:r w:rsidR="003C3B21">
        <w:t xml:space="preserve"> to complete.</w:t>
      </w:r>
    </w:p>
    <w:p w14:paraId="6C1B0E0E" w14:textId="0B68E6FD" w:rsidR="00551FE9" w:rsidRPr="00551FE9" w:rsidRDefault="00EE000B" w:rsidP="00F60221">
      <w:pPr>
        <w:pStyle w:val="FeatureBox2"/>
      </w:pPr>
      <w:r>
        <w:t>The c</w:t>
      </w:r>
      <w:r w:rsidR="00551FE9" w:rsidRPr="00551FE9">
        <w:t xml:space="preserve">ross-country skiing is a demanding endurance </w:t>
      </w:r>
      <w:r>
        <w:t>element of biathlon</w:t>
      </w:r>
      <w:r w:rsidR="00551FE9" w:rsidRPr="00551FE9">
        <w:t xml:space="preserve"> that involves continuous changes in speed, external power and energy system contributions while skiing across varying terrain. Added to the high aerobic metabolic power required to excel in cross-country (XC) skiing, sufficient anaerobic power and well-developed efficiency with associated technical and tactical skills are of high importance</w:t>
      </w:r>
      <w:r w:rsidR="003668BA">
        <w:t>.</w:t>
      </w:r>
    </w:p>
    <w:p w14:paraId="281CE3DA" w14:textId="77777777" w:rsidR="009030DC" w:rsidRPr="009030DC" w:rsidRDefault="00EF6E47" w:rsidP="00F60221">
      <w:r w:rsidRPr="009030DC">
        <w:t>In small groups</w:t>
      </w:r>
      <w:r w:rsidR="009030DC" w:rsidRPr="009030DC">
        <w:t>:</w:t>
      </w:r>
    </w:p>
    <w:p w14:paraId="7893344E" w14:textId="4D2B03E0" w:rsidR="009030DC" w:rsidRPr="009030DC" w:rsidRDefault="00EF6E47" w:rsidP="008D1658">
      <w:pPr>
        <w:pStyle w:val="ListNumber"/>
        <w:numPr>
          <w:ilvl w:val="0"/>
          <w:numId w:val="28"/>
        </w:numPr>
      </w:pPr>
      <w:r w:rsidRPr="009030DC">
        <w:t>discuss how the</w:t>
      </w:r>
      <w:r w:rsidR="00F42F97" w:rsidRPr="009030DC">
        <w:t xml:space="preserve"> </w:t>
      </w:r>
      <w:r w:rsidRPr="009030DC">
        <w:t xml:space="preserve">sport of </w:t>
      </w:r>
      <w:r w:rsidR="003C3B21" w:rsidRPr="009030DC">
        <w:t>b</w:t>
      </w:r>
      <w:r w:rsidR="00F42F97" w:rsidRPr="009030DC">
        <w:t>iathlon</w:t>
      </w:r>
      <w:r w:rsidRPr="009030DC">
        <w:t xml:space="preserve"> and the </w:t>
      </w:r>
      <w:r w:rsidR="00837D15" w:rsidRPr="009030DC">
        <w:t>10-kilometre</w:t>
      </w:r>
      <w:r w:rsidR="006C4505" w:rsidRPr="009030DC">
        <w:t xml:space="preserve"> </w:t>
      </w:r>
      <w:r w:rsidRPr="009030DC">
        <w:t xml:space="preserve">sprint event uses all </w:t>
      </w:r>
      <w:r w:rsidR="00B475A1" w:rsidRPr="009030DC">
        <w:t>3</w:t>
      </w:r>
      <w:r w:rsidRPr="009030DC">
        <w:t xml:space="preserve"> </w:t>
      </w:r>
      <w:r w:rsidR="001357FC" w:rsidRPr="009030DC">
        <w:t xml:space="preserve">energy </w:t>
      </w:r>
      <w:r w:rsidRPr="009030DC">
        <w:t>systems</w:t>
      </w:r>
    </w:p>
    <w:p w14:paraId="17C2D3F7" w14:textId="77777777" w:rsidR="009030DC" w:rsidRPr="009030DC" w:rsidRDefault="009030DC" w:rsidP="008D1658">
      <w:pPr>
        <w:pStyle w:val="ListNumber"/>
      </w:pPr>
      <w:r w:rsidRPr="009030DC">
        <w:t>i</w:t>
      </w:r>
      <w:r w:rsidR="00FA409B" w:rsidRPr="009030DC">
        <w:t>dentify</w:t>
      </w:r>
      <w:r w:rsidR="00EF6E47" w:rsidRPr="009030DC">
        <w:t xml:space="preserve"> the specific movements that occur when using each </w:t>
      </w:r>
      <w:r w:rsidR="001357FC" w:rsidRPr="009030DC">
        <w:t xml:space="preserve">energy </w:t>
      </w:r>
      <w:r w:rsidR="00EF6E47" w:rsidRPr="009030DC">
        <w:t>system</w:t>
      </w:r>
    </w:p>
    <w:p w14:paraId="49E1C775" w14:textId="7ECC9696" w:rsidR="008D1658" w:rsidRDefault="009030DC" w:rsidP="008D1658">
      <w:pPr>
        <w:pStyle w:val="ListNumber"/>
      </w:pPr>
      <w:r w:rsidRPr="009030DC">
        <w:t>r</w:t>
      </w:r>
      <w:r w:rsidR="00EF6E47" w:rsidRPr="009030DC">
        <w:t>ecord these in a table</w:t>
      </w:r>
      <w:r w:rsidR="008D1658">
        <w:t xml:space="preserve"> </w:t>
      </w:r>
      <w:r w:rsidR="00B41CE7">
        <w:t>(</w:t>
      </w:r>
      <w:r w:rsidR="00837D15">
        <w:t>s</w:t>
      </w:r>
      <w:r w:rsidR="00EF6E47" w:rsidRPr="009030DC">
        <w:t xml:space="preserve">ome responses have </w:t>
      </w:r>
      <w:r w:rsidR="001357FC" w:rsidRPr="009030DC">
        <w:t xml:space="preserve">already </w:t>
      </w:r>
      <w:r w:rsidR="00EF6E47" w:rsidRPr="009030DC">
        <w:t xml:space="preserve">been </w:t>
      </w:r>
      <w:r w:rsidR="001357FC" w:rsidRPr="009030DC">
        <w:t>added</w:t>
      </w:r>
      <w:r w:rsidR="00B41CE7">
        <w:t>)</w:t>
      </w:r>
    </w:p>
    <w:p w14:paraId="6160411C" w14:textId="09B9FBFF" w:rsidR="00EF6E47" w:rsidRPr="008D1658" w:rsidRDefault="008D1658" w:rsidP="008D1658">
      <w:pPr>
        <w:pStyle w:val="ListNumber"/>
      </w:pPr>
      <w:r>
        <w:t>t</w:t>
      </w:r>
      <w:r w:rsidR="00B41CE7">
        <w:t>hen s</w:t>
      </w:r>
      <w:r w:rsidR="00FA409B">
        <w:t>hare as a class.</w:t>
      </w:r>
    </w:p>
    <w:p w14:paraId="2EF0CF0D" w14:textId="7FEBF008" w:rsidR="00BA04A8" w:rsidRDefault="00BA04A8" w:rsidP="00F60221">
      <w:pPr>
        <w:pStyle w:val="Caption"/>
      </w:pPr>
      <w:r>
        <w:t xml:space="preserve">Table </w:t>
      </w:r>
      <w:r>
        <w:fldChar w:fldCharType="begin"/>
      </w:r>
      <w:r>
        <w:instrText xml:space="preserve"> SEQ Table \* ARABIC </w:instrText>
      </w:r>
      <w:r w:rsidR="00000000">
        <w:fldChar w:fldCharType="separate"/>
      </w:r>
      <w:r>
        <w:fldChar w:fldCharType="end"/>
      </w:r>
      <w:r w:rsidR="005D383D">
        <w:t xml:space="preserve"> –</w:t>
      </w:r>
      <w:r>
        <w:t xml:space="preserve"> </w:t>
      </w:r>
      <w:r w:rsidR="00A85A27">
        <w:t>h</w:t>
      </w:r>
      <w:r>
        <w:t xml:space="preserve">ow the energy systems are used in the </w:t>
      </w:r>
      <w:r w:rsidR="006A1708">
        <w:t>b</w:t>
      </w:r>
      <w:r>
        <w:t xml:space="preserve">iathlon and </w:t>
      </w:r>
      <w:r w:rsidR="00837D15">
        <w:t>10-kilometre</w:t>
      </w:r>
      <w:r>
        <w:t xml:space="preserve"> sprint event</w:t>
      </w:r>
    </w:p>
    <w:tbl>
      <w:tblPr>
        <w:tblStyle w:val="Tableheader"/>
        <w:tblW w:w="0" w:type="auto"/>
        <w:tblLook w:val="04A0" w:firstRow="1" w:lastRow="0" w:firstColumn="1" w:lastColumn="0" w:noHBand="0" w:noVBand="1"/>
        <w:tblDescription w:val="Table listing specific movements for each system and the energy systems used - ATP-PCr, Glycolytic (Lactic Acid) and Aerobic."/>
      </w:tblPr>
      <w:tblGrid>
        <w:gridCol w:w="2407"/>
        <w:gridCol w:w="2407"/>
        <w:gridCol w:w="2407"/>
        <w:gridCol w:w="2407"/>
      </w:tblGrid>
      <w:tr w:rsidR="006600C4" w:rsidRPr="0056637F" w14:paraId="28633252" w14:textId="77777777" w:rsidTr="00660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9A28D81" w14:textId="55A6F548" w:rsidR="006600C4" w:rsidRPr="0056637F" w:rsidRDefault="006600C4" w:rsidP="0056637F">
            <w:r w:rsidRPr="0056637F">
              <w:t>Specific movements for each system</w:t>
            </w:r>
          </w:p>
        </w:tc>
        <w:tc>
          <w:tcPr>
            <w:tcW w:w="2407" w:type="dxa"/>
          </w:tcPr>
          <w:p w14:paraId="4C1B67C7" w14:textId="1B16E728" w:rsidR="006600C4" w:rsidRPr="0056637F" w:rsidRDefault="006600C4" w:rsidP="0056637F">
            <w:pPr>
              <w:cnfStyle w:val="100000000000" w:firstRow="1" w:lastRow="0" w:firstColumn="0" w:lastColumn="0" w:oddVBand="0" w:evenVBand="0" w:oddHBand="0" w:evenHBand="0" w:firstRowFirstColumn="0" w:firstRowLastColumn="0" w:lastRowFirstColumn="0" w:lastRowLastColumn="0"/>
            </w:pPr>
            <w:r w:rsidRPr="0056637F">
              <w:t>ATP-</w:t>
            </w:r>
            <w:proofErr w:type="spellStart"/>
            <w:r w:rsidRPr="0056637F">
              <w:t>PCr</w:t>
            </w:r>
            <w:proofErr w:type="spellEnd"/>
          </w:p>
        </w:tc>
        <w:tc>
          <w:tcPr>
            <w:tcW w:w="2407" w:type="dxa"/>
          </w:tcPr>
          <w:p w14:paraId="526915EF" w14:textId="3E9CBA38" w:rsidR="006600C4" w:rsidRPr="0056637F" w:rsidRDefault="006600C4" w:rsidP="0056637F">
            <w:pPr>
              <w:cnfStyle w:val="100000000000" w:firstRow="1" w:lastRow="0" w:firstColumn="0" w:lastColumn="0" w:oddVBand="0" w:evenVBand="0" w:oddHBand="0" w:evenHBand="0" w:firstRowFirstColumn="0" w:firstRowLastColumn="0" w:lastRowFirstColumn="0" w:lastRowLastColumn="0"/>
            </w:pPr>
            <w:r w:rsidRPr="0056637F">
              <w:t>Glycolytic (Lactic Acid)</w:t>
            </w:r>
          </w:p>
        </w:tc>
        <w:tc>
          <w:tcPr>
            <w:tcW w:w="2407" w:type="dxa"/>
          </w:tcPr>
          <w:p w14:paraId="247B4718" w14:textId="21A08BA2" w:rsidR="006600C4" w:rsidRPr="0056637F" w:rsidRDefault="006600C4" w:rsidP="0056637F">
            <w:pPr>
              <w:cnfStyle w:val="100000000000" w:firstRow="1" w:lastRow="0" w:firstColumn="0" w:lastColumn="0" w:oddVBand="0" w:evenVBand="0" w:oddHBand="0" w:evenHBand="0" w:firstRowFirstColumn="0" w:firstRowLastColumn="0" w:lastRowFirstColumn="0" w:lastRowLastColumn="0"/>
            </w:pPr>
            <w:r w:rsidRPr="0056637F">
              <w:t>Aerobic</w:t>
            </w:r>
          </w:p>
        </w:tc>
      </w:tr>
      <w:tr w:rsidR="006600C4" w:rsidRPr="0056637F" w14:paraId="5E726E82" w14:textId="77777777" w:rsidTr="00660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08E3C06" w14:textId="1A0064B8" w:rsidR="006600C4" w:rsidRPr="0056637F" w:rsidRDefault="006600C4" w:rsidP="0056637F">
            <w:r w:rsidRPr="0056637F">
              <w:t xml:space="preserve">Specific </w:t>
            </w:r>
            <w:r w:rsidRPr="0056637F">
              <w:lastRenderedPageBreak/>
              <w:t>movements</w:t>
            </w:r>
          </w:p>
        </w:tc>
        <w:tc>
          <w:tcPr>
            <w:tcW w:w="2407" w:type="dxa"/>
          </w:tcPr>
          <w:p w14:paraId="3DB97D64" w14:textId="77777777" w:rsidR="006600C4" w:rsidRPr="0056637F" w:rsidRDefault="006600C4" w:rsidP="0056637F">
            <w:pPr>
              <w:pStyle w:val="ListBullet"/>
              <w:cnfStyle w:val="000000100000" w:firstRow="0" w:lastRow="0" w:firstColumn="0" w:lastColumn="0" w:oddVBand="0" w:evenVBand="0" w:oddHBand="1" w:evenHBand="0" w:firstRowFirstColumn="0" w:firstRowLastColumn="0" w:lastRowFirstColumn="0" w:lastRowLastColumn="0"/>
            </w:pPr>
            <w:r w:rsidRPr="0056637F">
              <w:lastRenderedPageBreak/>
              <w:t xml:space="preserve">Laying down to </w:t>
            </w:r>
            <w:r w:rsidRPr="0056637F">
              <w:lastRenderedPageBreak/>
              <w:t>shoot</w:t>
            </w:r>
          </w:p>
          <w:p w14:paraId="6BA1698D" w14:textId="46A48BF5" w:rsidR="006600C4" w:rsidRPr="0056637F" w:rsidRDefault="006600C4" w:rsidP="0056637F">
            <w:pPr>
              <w:pStyle w:val="ListBullet"/>
              <w:cnfStyle w:val="000000100000" w:firstRow="0" w:lastRow="0" w:firstColumn="0" w:lastColumn="0" w:oddVBand="0" w:evenVBand="0" w:oddHBand="1" w:evenHBand="0" w:firstRowFirstColumn="0" w:firstRowLastColumn="0" w:lastRowFirstColumn="0" w:lastRowLastColumn="0"/>
            </w:pPr>
            <w:r w:rsidRPr="0056637F">
              <w:t>Standing up from the laying down position</w:t>
            </w:r>
          </w:p>
        </w:tc>
        <w:tc>
          <w:tcPr>
            <w:tcW w:w="2407" w:type="dxa"/>
          </w:tcPr>
          <w:p w14:paraId="2A5B28FB" w14:textId="101BD28B" w:rsidR="006600C4" w:rsidRPr="0056637F" w:rsidRDefault="006600C4" w:rsidP="0056637F">
            <w:pPr>
              <w:pStyle w:val="ListBullet"/>
              <w:cnfStyle w:val="000000100000" w:firstRow="0" w:lastRow="0" w:firstColumn="0" w:lastColumn="0" w:oddVBand="0" w:evenVBand="0" w:oddHBand="1" w:evenHBand="0" w:firstRowFirstColumn="0" w:firstRowLastColumn="0" w:lastRowFirstColumn="0" w:lastRowLastColumn="0"/>
            </w:pPr>
            <w:r w:rsidRPr="0056637F">
              <w:lastRenderedPageBreak/>
              <w:t>Penalty lap</w:t>
            </w:r>
          </w:p>
        </w:tc>
        <w:tc>
          <w:tcPr>
            <w:tcW w:w="2407" w:type="dxa"/>
          </w:tcPr>
          <w:p w14:paraId="063FF3A3" w14:textId="33EAA765" w:rsidR="006600C4" w:rsidRPr="0056637F" w:rsidRDefault="006600C4" w:rsidP="0056637F">
            <w:pPr>
              <w:pStyle w:val="ListBullet"/>
              <w:cnfStyle w:val="000000100000" w:firstRow="0" w:lastRow="0" w:firstColumn="0" w:lastColumn="0" w:oddVBand="0" w:evenVBand="0" w:oddHBand="1" w:evenHBand="0" w:firstRowFirstColumn="0" w:firstRowLastColumn="0" w:lastRowFirstColumn="0" w:lastRowLastColumn="0"/>
            </w:pPr>
            <w:r w:rsidRPr="0056637F">
              <w:t>10 km skiing</w:t>
            </w:r>
          </w:p>
        </w:tc>
      </w:tr>
    </w:tbl>
    <w:p w14:paraId="30BDB75B" w14:textId="50C5E314" w:rsidR="287B05D8" w:rsidRDefault="00F35EA0" w:rsidP="00F60221">
      <w:pPr>
        <w:rPr>
          <w:highlight w:val="yellow"/>
        </w:rPr>
      </w:pPr>
      <w:r>
        <w:t>In small groups</w:t>
      </w:r>
      <w:r w:rsidR="003E343F">
        <w:t xml:space="preserve">, </w:t>
      </w:r>
      <w:r w:rsidR="287B05D8">
        <w:t>discu</w:t>
      </w:r>
      <w:r>
        <w:t>s</w:t>
      </w:r>
      <w:r w:rsidR="287B05D8">
        <w:t>s</w:t>
      </w:r>
      <w:r>
        <w:t xml:space="preserve"> </w:t>
      </w:r>
      <w:r w:rsidR="287B05D8">
        <w:t>the interplay of energy systems</w:t>
      </w:r>
      <w:r w:rsidR="00BA04A8">
        <w:t>. Use the questions as a guide for the discussion</w:t>
      </w:r>
      <w:r w:rsidR="001443E6">
        <w:t xml:space="preserve"> and s</w:t>
      </w:r>
      <w:r w:rsidR="00BA04A8">
        <w:t>hare as a class.</w:t>
      </w:r>
    </w:p>
    <w:p w14:paraId="02BC5BA4" w14:textId="52A55220" w:rsidR="00FB2415" w:rsidRPr="00F24D3E" w:rsidRDefault="00FB2415" w:rsidP="00F60221">
      <w:pPr>
        <w:pStyle w:val="ListBullet"/>
      </w:pPr>
      <w:r w:rsidRPr="00F24D3E">
        <w:t xml:space="preserve">What energy systems are used </w:t>
      </w:r>
      <w:r w:rsidR="00BA04A8">
        <w:t>at different times in the event</w:t>
      </w:r>
      <w:r w:rsidR="00392D65">
        <w:t>?</w:t>
      </w:r>
    </w:p>
    <w:p w14:paraId="07B1870A" w14:textId="60F40859" w:rsidR="00FB2415" w:rsidRPr="00F24D3E" w:rsidRDefault="00E87AD5" w:rsidP="00F60221">
      <w:pPr>
        <w:pStyle w:val="ListBullet"/>
      </w:pPr>
      <w:r>
        <w:t xml:space="preserve">Identify when and where in the event each energy system is used. </w:t>
      </w:r>
      <w:r w:rsidR="00FB2415" w:rsidRPr="00F24D3E">
        <w:t xml:space="preserve">Why was this energy system used at this </w:t>
      </w:r>
      <w:r w:rsidR="0011438C" w:rsidRPr="00F24D3E">
        <w:t>moment</w:t>
      </w:r>
      <w:r w:rsidR="00FB2415" w:rsidRPr="00F24D3E">
        <w:t xml:space="preserve"> and was it the best energy system to be used to enhance performance? </w:t>
      </w:r>
      <w:r w:rsidR="00A42142">
        <w:t>Explain your answer.</w:t>
      </w:r>
    </w:p>
    <w:p w14:paraId="0FE2D8CF" w14:textId="2B4C89FD" w:rsidR="00FB2415" w:rsidRPr="00F24D3E" w:rsidRDefault="00FB2415" w:rsidP="00F60221">
      <w:pPr>
        <w:pStyle w:val="ListBullet"/>
      </w:pPr>
      <w:r w:rsidRPr="00F24D3E">
        <w:t xml:space="preserve">What implications </w:t>
      </w:r>
      <w:r w:rsidR="0055029F" w:rsidRPr="00F24D3E">
        <w:t>would variations in terrain have on the intensity of the performance?</w:t>
      </w:r>
    </w:p>
    <w:p w14:paraId="08ABD825" w14:textId="32568C1F" w:rsidR="00FB2415" w:rsidRPr="00F24D3E" w:rsidRDefault="00FB2415" w:rsidP="00F60221">
      <w:pPr>
        <w:pStyle w:val="ListBullet"/>
      </w:pPr>
      <w:r w:rsidRPr="00F24D3E">
        <w:t xml:space="preserve">Predict how performance may be impacted if </w:t>
      </w:r>
      <w:r w:rsidR="0055029F" w:rsidRPr="00F24D3E">
        <w:t xml:space="preserve">an athlete missed </w:t>
      </w:r>
      <w:r w:rsidR="00B475A1">
        <w:t>3</w:t>
      </w:r>
      <w:r w:rsidR="0055029F" w:rsidRPr="00F24D3E">
        <w:t xml:space="preserve"> </w:t>
      </w:r>
      <w:r w:rsidR="003C3B21">
        <w:t>targets</w:t>
      </w:r>
      <w:r w:rsidR="0055029F" w:rsidRPr="00F24D3E">
        <w:t xml:space="preserve"> and had to complete </w:t>
      </w:r>
      <w:r w:rsidR="00B475A1">
        <w:t>3</w:t>
      </w:r>
      <w:r w:rsidR="00F42F97" w:rsidRPr="00F24D3E">
        <w:t xml:space="preserve"> penalty laps immediately before they sprinted to the finish line.</w:t>
      </w:r>
    </w:p>
    <w:p w14:paraId="2996DD2C" w14:textId="685C48B4" w:rsidR="00A53DC2" w:rsidRPr="00392D65" w:rsidRDefault="001028A2" w:rsidP="00F60221">
      <w:pPr>
        <w:pStyle w:val="ListBullet"/>
      </w:pPr>
      <w:r w:rsidRPr="00F24D3E">
        <w:t xml:space="preserve">During the </w:t>
      </w:r>
      <w:r w:rsidR="00F42F97" w:rsidRPr="00F24D3E">
        <w:t>shooting</w:t>
      </w:r>
      <w:r w:rsidRPr="00F24D3E">
        <w:t xml:space="preserve"> phase</w:t>
      </w:r>
      <w:r w:rsidR="00F42F97" w:rsidRPr="00F24D3E">
        <w:t>s</w:t>
      </w:r>
      <w:r w:rsidRPr="00F24D3E">
        <w:t xml:space="preserve">, </w:t>
      </w:r>
      <w:r w:rsidR="00F42F97" w:rsidRPr="00F24D3E">
        <w:t xml:space="preserve">what happens to the </w:t>
      </w:r>
      <w:r w:rsidR="00817D83" w:rsidRPr="00F24D3E">
        <w:t>athlete’s</w:t>
      </w:r>
      <w:r w:rsidR="00F42F97" w:rsidRPr="00F24D3E">
        <w:t xml:space="preserve"> heart and ventilation rates?</w:t>
      </w:r>
    </w:p>
    <w:p w14:paraId="2023CFAA" w14:textId="0D2033F6" w:rsidR="00B40CD5" w:rsidRDefault="00A53DC2" w:rsidP="000B46E5">
      <w:r>
        <w:t>Work in small groups to complete the following activity</w:t>
      </w:r>
      <w:r w:rsidR="005A0805">
        <w:t>.</w:t>
      </w:r>
    </w:p>
    <w:p w14:paraId="7A955DFE" w14:textId="405F4DB1" w:rsidR="007C3C6B" w:rsidRDefault="00B40CD5" w:rsidP="00F60221">
      <w:r>
        <w:t xml:space="preserve">Based on your knowledge of energy systems, use Figure 3 to draw a hypothetical </w:t>
      </w:r>
      <w:r w:rsidRPr="18B08742">
        <w:t>line</w:t>
      </w:r>
      <w:r>
        <w:t xml:space="preserve"> graph for the 10</w:t>
      </w:r>
      <w:r w:rsidR="00377BA8">
        <w:t>-</w:t>
      </w:r>
      <w:r>
        <w:t>kilometre sprint biathlon</w:t>
      </w:r>
      <w:r w:rsidR="007D5381">
        <w:t xml:space="preserve"> by</w:t>
      </w:r>
      <w:r w:rsidR="001E32DD">
        <w:t xml:space="preserve"> </w:t>
      </w:r>
      <w:r w:rsidR="007D5381">
        <w:t>plotting the fol</w:t>
      </w:r>
      <w:r w:rsidR="001E32DD">
        <w:t>lowing race stage</w:t>
      </w:r>
      <w:r w:rsidR="007C3C6B">
        <w:t>s</w:t>
      </w:r>
      <w:r w:rsidR="00456B48">
        <w:t xml:space="preserve">. The x axis of </w:t>
      </w:r>
      <w:r w:rsidR="000B46E5">
        <w:t>F</w:t>
      </w:r>
      <w:r w:rsidR="00456B48">
        <w:t xml:space="preserve">igure </w:t>
      </w:r>
      <w:r w:rsidR="00B475A1">
        <w:t>3</w:t>
      </w:r>
      <w:r w:rsidR="00456B48">
        <w:t xml:space="preserve"> represents the following </w:t>
      </w:r>
      <w:r w:rsidR="004D6D0C">
        <w:t>12 stages.</w:t>
      </w:r>
    </w:p>
    <w:p w14:paraId="2516D46F" w14:textId="0477A67A" w:rsidR="004D6D0C" w:rsidRDefault="004D6D0C" w:rsidP="00F60221">
      <w:r>
        <w:rPr>
          <w:rStyle w:val="Strong"/>
        </w:rPr>
        <w:t>Race stages</w:t>
      </w:r>
    </w:p>
    <w:p w14:paraId="7ADEBEA9" w14:textId="38853CD5" w:rsidR="001E32DD" w:rsidRPr="008028D1" w:rsidRDefault="001E32DD" w:rsidP="00B40673">
      <w:pPr>
        <w:pStyle w:val="ListNumber"/>
        <w:numPr>
          <w:ilvl w:val="0"/>
          <w:numId w:val="27"/>
        </w:numPr>
      </w:pPr>
      <w:r w:rsidRPr="008028D1">
        <w:t>A standing still race start.</w:t>
      </w:r>
    </w:p>
    <w:p w14:paraId="4E455A45" w14:textId="6D24192E" w:rsidR="001E32DD" w:rsidRPr="008028D1" w:rsidRDefault="001E32DD" w:rsidP="00B40673">
      <w:pPr>
        <w:pStyle w:val="ListNumber"/>
      </w:pPr>
      <w:r w:rsidRPr="008028D1">
        <w:t>The athlete sprints the first 100 metres to get the best start possible.</w:t>
      </w:r>
    </w:p>
    <w:p w14:paraId="55A4F317" w14:textId="388F123F" w:rsidR="001E32DD" w:rsidRPr="008028D1" w:rsidRDefault="001E32DD" w:rsidP="00B40673">
      <w:pPr>
        <w:pStyle w:val="ListNumber"/>
      </w:pPr>
      <w:r w:rsidRPr="008028D1">
        <w:t xml:space="preserve">The first kilometre of the race is a </w:t>
      </w:r>
      <w:r w:rsidR="00A87CD6" w:rsidRPr="008028D1">
        <w:t xml:space="preserve">gradual uphill </w:t>
      </w:r>
      <w:r w:rsidR="0011438C" w:rsidRPr="008028D1">
        <w:t>climb,</w:t>
      </w:r>
      <w:r w:rsidRPr="008028D1">
        <w:t xml:space="preserve"> and the athlete has a strong head wind to ski into</w:t>
      </w:r>
      <w:r w:rsidR="00DE2658">
        <w:t>.</w:t>
      </w:r>
    </w:p>
    <w:p w14:paraId="340E9405" w14:textId="10862B7D" w:rsidR="001E32DD" w:rsidRPr="008028D1" w:rsidRDefault="001E32DD" w:rsidP="00B40673">
      <w:pPr>
        <w:pStyle w:val="ListNumber"/>
      </w:pPr>
      <w:r w:rsidRPr="008028D1">
        <w:t>From the 2</w:t>
      </w:r>
      <w:r w:rsidR="002678B2">
        <w:t>-</w:t>
      </w:r>
      <w:r w:rsidRPr="008028D1">
        <w:t>kilometre to 2.5</w:t>
      </w:r>
      <w:r w:rsidR="00377BA8">
        <w:t>-</w:t>
      </w:r>
      <w:r w:rsidRPr="008028D1">
        <w:t xml:space="preserve">kilometre mark the terrain </w:t>
      </w:r>
      <w:r w:rsidR="00A87CD6" w:rsidRPr="008028D1">
        <w:t>creates a</w:t>
      </w:r>
      <w:r w:rsidRPr="008028D1">
        <w:t xml:space="preserve"> very steep incline</w:t>
      </w:r>
      <w:r w:rsidR="00A87CD6" w:rsidRPr="008028D1">
        <w:t>.</w:t>
      </w:r>
    </w:p>
    <w:p w14:paraId="2E51556A" w14:textId="44D41141" w:rsidR="001E32DD" w:rsidRPr="008028D1" w:rsidRDefault="001E32DD" w:rsidP="00B40673">
      <w:pPr>
        <w:pStyle w:val="ListNumber"/>
      </w:pPr>
      <w:r w:rsidRPr="008028D1">
        <w:lastRenderedPageBreak/>
        <w:t>There is a gradual downhill run from the 2.5</w:t>
      </w:r>
      <w:r w:rsidR="00377BA8">
        <w:t>-</w:t>
      </w:r>
      <w:r w:rsidRPr="008028D1">
        <w:t>kilometre mark to the 3</w:t>
      </w:r>
      <w:r w:rsidR="00377BA8">
        <w:t>-</w:t>
      </w:r>
      <w:r w:rsidRPr="008028D1">
        <w:t>kilometre mark as the athlete heads towards the rifle range.</w:t>
      </w:r>
    </w:p>
    <w:p w14:paraId="014695EF" w14:textId="156417FB" w:rsidR="001E32DD" w:rsidRPr="008028D1" w:rsidRDefault="001E32DD" w:rsidP="00B40673">
      <w:pPr>
        <w:pStyle w:val="ListNumber"/>
      </w:pPr>
      <w:r w:rsidRPr="008028D1">
        <w:t>At the 3.3</w:t>
      </w:r>
      <w:r w:rsidR="00377BA8">
        <w:t>-</w:t>
      </w:r>
      <w:r w:rsidRPr="008028D1">
        <w:t xml:space="preserve">kilometre mark, the athlete must lie down to shoot </w:t>
      </w:r>
      <w:r w:rsidR="00B475A1">
        <w:t>5</w:t>
      </w:r>
      <w:r w:rsidRPr="008028D1">
        <w:t xml:space="preserve"> rounds at a target that is 45 millimetres in diameter. They miss one target and will incur a penalty lap.</w:t>
      </w:r>
    </w:p>
    <w:p w14:paraId="0BF29DD0" w14:textId="12E15D38" w:rsidR="001E32DD" w:rsidRPr="008028D1" w:rsidRDefault="001E32DD" w:rsidP="00B40673">
      <w:pPr>
        <w:pStyle w:val="ListNumber"/>
      </w:pPr>
      <w:r w:rsidRPr="008028D1">
        <w:t>The course is flat for the next kilometre and the athlete knows they must take this opportunity to improve their time, as they have a penalty lap to complete.</w:t>
      </w:r>
    </w:p>
    <w:p w14:paraId="759CD993" w14:textId="50428885" w:rsidR="001E32DD" w:rsidRPr="008028D1" w:rsidRDefault="001E32DD" w:rsidP="00B40673">
      <w:pPr>
        <w:pStyle w:val="ListNumber"/>
      </w:pPr>
      <w:r w:rsidRPr="008028D1">
        <w:t>At the 6.7</w:t>
      </w:r>
      <w:r w:rsidR="00377BA8">
        <w:t>-</w:t>
      </w:r>
      <w:r w:rsidRPr="008028D1">
        <w:t xml:space="preserve">kilometre mark, the athlete remains standing to shoot </w:t>
      </w:r>
      <w:r w:rsidR="00B475A1">
        <w:t>5</w:t>
      </w:r>
      <w:r w:rsidRPr="008028D1">
        <w:t xml:space="preserve"> rounds at a target that is 115 mm in diameter. They are successful in completing all shots.</w:t>
      </w:r>
    </w:p>
    <w:p w14:paraId="1D53DDC5" w14:textId="6EEE5916" w:rsidR="001E32DD" w:rsidRPr="008028D1" w:rsidRDefault="001E32DD" w:rsidP="00B40673">
      <w:pPr>
        <w:pStyle w:val="ListNumber"/>
      </w:pPr>
      <w:r w:rsidRPr="008028D1">
        <w:t>The athlete falls over at the 7.5</w:t>
      </w:r>
      <w:r w:rsidR="00377BA8">
        <w:t>-</w:t>
      </w:r>
      <w:r w:rsidRPr="008028D1">
        <w:t>kilometre mark. They are slow to their feet and have sustained a minor injury that slows them down for the next 500 metres.</w:t>
      </w:r>
    </w:p>
    <w:p w14:paraId="356F8617" w14:textId="3B699971" w:rsidR="001E32DD" w:rsidRPr="008028D1" w:rsidRDefault="001E32DD" w:rsidP="00B40673">
      <w:pPr>
        <w:pStyle w:val="ListNumber"/>
      </w:pPr>
      <w:r w:rsidRPr="008028D1">
        <w:t>The athlete needs to increase their speed to make up for lost time from their fall and recovery.</w:t>
      </w:r>
    </w:p>
    <w:p w14:paraId="1277EAB0" w14:textId="5D306528" w:rsidR="001E32DD" w:rsidRPr="008028D1" w:rsidRDefault="001E32DD" w:rsidP="00B40673">
      <w:pPr>
        <w:pStyle w:val="ListNumber"/>
      </w:pPr>
      <w:r w:rsidRPr="008028D1">
        <w:t>Complete penalty lap of 150 metres because a shot was missed at 3.3 kilometres.</w:t>
      </w:r>
    </w:p>
    <w:p w14:paraId="1D731C9C" w14:textId="31FE8283" w:rsidR="001E32DD" w:rsidRPr="00AD4E22" w:rsidRDefault="001E32DD" w:rsidP="00B40673">
      <w:pPr>
        <w:pStyle w:val="ListNumber"/>
      </w:pPr>
      <w:r w:rsidRPr="008028D1">
        <w:t>Sprint to the finish</w:t>
      </w:r>
      <w:r w:rsidRPr="00AD4E22">
        <w:t xml:space="preserve"> line</w:t>
      </w:r>
      <w:r w:rsidR="000D5BEF">
        <w:t>.</w:t>
      </w:r>
    </w:p>
    <w:p w14:paraId="231379D8" w14:textId="679F99A7" w:rsidR="000B0A3C" w:rsidRDefault="000B0A3C" w:rsidP="00F60221">
      <w:pPr>
        <w:pStyle w:val="Caption"/>
      </w:pPr>
      <w:r>
        <w:t xml:space="preserve">Figure </w:t>
      </w:r>
      <w:r w:rsidR="00602693">
        <w:t>3</w:t>
      </w:r>
      <w:r w:rsidR="005D383D">
        <w:t xml:space="preserve"> –</w:t>
      </w:r>
      <w:r>
        <w:t xml:space="preserve"> </w:t>
      </w:r>
      <w:r w:rsidR="00704057">
        <w:t>l</w:t>
      </w:r>
      <w:r w:rsidR="0F8A4CFF">
        <w:t>evel</w:t>
      </w:r>
      <w:bookmarkStart w:id="17" w:name="OLE_LINK1"/>
      <w:r w:rsidR="0F8A4CFF">
        <w:t xml:space="preserve"> of effort by an athlete, expressed as a percentage, for selected stages of a </w:t>
      </w:r>
      <w:r w:rsidR="001443E6">
        <w:t>b</w:t>
      </w:r>
      <w:r w:rsidR="0F8A4CFF">
        <w:t>iathlon 10</w:t>
      </w:r>
      <w:r w:rsidR="004658F4">
        <w:t>-</w:t>
      </w:r>
      <w:r w:rsidR="0F8A4CFF">
        <w:t>k</w:t>
      </w:r>
      <w:r w:rsidR="004658F4">
        <w:t>ilo</w:t>
      </w:r>
      <w:r w:rsidR="0F8A4CFF">
        <w:t>m</w:t>
      </w:r>
      <w:r w:rsidR="004658F4">
        <w:t>etre</w:t>
      </w:r>
      <w:r w:rsidR="0F8A4CFF">
        <w:t xml:space="preserve"> sprint race</w:t>
      </w:r>
      <w:bookmarkEnd w:id="17"/>
    </w:p>
    <w:p w14:paraId="55F69F8F" w14:textId="290B68B9" w:rsidR="004658F4" w:rsidRPr="004658F4" w:rsidRDefault="004658F4" w:rsidP="004658F4">
      <w:r w:rsidRPr="004658F4">
        <w:rPr>
          <w:noProof/>
        </w:rPr>
        <w:drawing>
          <wp:inline distT="0" distB="0" distL="0" distR="0" wp14:anchorId="35BD5D10" wp14:editId="7410CC3F">
            <wp:extent cx="6120130" cy="3596640"/>
            <wp:effectExtent l="0" t="0" r="0" b="3810"/>
            <wp:docPr id="993110546" name="Picture 993110546" descr="Level of effort (%) by an athlete for selected stage of a biathlon 10km sprint race. Level of effort (%) is on the Y axis from zero to 100. Selected stages of the race is on the X axis from zero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10546" name="Picture 1" descr="Level of effort (%) by an athlete for selected stage of a biathlon 10km sprint race. Level of effort (%) is on the Y axis from zero to 100. Selected stages of the race is on the X axis from zero to 12."/>
                    <pic:cNvPicPr/>
                  </pic:nvPicPr>
                  <pic:blipFill>
                    <a:blip r:embed="rId15"/>
                    <a:stretch>
                      <a:fillRect/>
                    </a:stretch>
                  </pic:blipFill>
                  <pic:spPr>
                    <a:xfrm>
                      <a:off x="0" y="0"/>
                      <a:ext cx="6120130" cy="3596640"/>
                    </a:xfrm>
                    <a:prstGeom prst="rect">
                      <a:avLst/>
                    </a:prstGeom>
                  </pic:spPr>
                </pic:pic>
              </a:graphicData>
            </a:graphic>
          </wp:inline>
        </w:drawing>
      </w:r>
    </w:p>
    <w:p w14:paraId="0FE3E167" w14:textId="0446AD7A" w:rsidR="00030E2C" w:rsidRPr="00D10B94" w:rsidRDefault="00093500" w:rsidP="00F60221">
      <w:pPr>
        <w:pStyle w:val="ListBullet"/>
      </w:pPr>
      <w:r>
        <w:t xml:space="preserve">On the </w:t>
      </w:r>
      <w:r w:rsidRPr="00D10B94">
        <w:t>Y axis</w:t>
      </w:r>
      <w:r>
        <w:t>, i</w:t>
      </w:r>
      <w:r w:rsidR="00A87CD6" w:rsidRPr="00D10B94">
        <w:t>dentify</w:t>
      </w:r>
      <w:r w:rsidR="458D6661" w:rsidRPr="00D10B94">
        <w:t xml:space="preserve"> </w:t>
      </w:r>
      <w:r w:rsidR="1C4F70EF" w:rsidRPr="00D10B94">
        <w:t xml:space="preserve">where </w:t>
      </w:r>
      <w:r w:rsidR="2EC53533" w:rsidRPr="00D10B94">
        <w:t xml:space="preserve">the energy systems </w:t>
      </w:r>
      <w:r w:rsidR="002176D7" w:rsidRPr="00D10B94">
        <w:t>change</w:t>
      </w:r>
      <w:r w:rsidR="00030E2C" w:rsidRPr="00D10B94">
        <w:t xml:space="preserve"> </w:t>
      </w:r>
      <w:r w:rsidR="001357FC" w:rsidRPr="00D10B94">
        <w:t xml:space="preserve">from </w:t>
      </w:r>
      <w:r w:rsidR="002176D7" w:rsidRPr="00D10B94">
        <w:t>one to another</w:t>
      </w:r>
      <w:r w:rsidR="00030E2C" w:rsidRPr="00D10B94">
        <w:t>.</w:t>
      </w:r>
    </w:p>
    <w:p w14:paraId="1BDE754B" w14:textId="2679D03A" w:rsidR="00F35EA0" w:rsidRPr="00C118C9" w:rsidRDefault="00030E2C" w:rsidP="00F60221">
      <w:pPr>
        <w:pStyle w:val="ListBullet"/>
      </w:pPr>
      <w:r w:rsidRPr="00D10B94">
        <w:t>A</w:t>
      </w:r>
      <w:r w:rsidR="00F35EA0" w:rsidRPr="00D10B94">
        <w:t>s a class</w:t>
      </w:r>
      <w:r w:rsidR="00093500">
        <w:t>,</w:t>
      </w:r>
      <w:r w:rsidR="00F35EA0" w:rsidRPr="00D10B94">
        <w:t xml:space="preserve"> discuss</w:t>
      </w:r>
      <w:r w:rsidR="00F35EA0">
        <w:t xml:space="preserve"> </w:t>
      </w:r>
      <w:r w:rsidR="00F35EA0" w:rsidRPr="613F0132">
        <w:t>the interplay of energy systems</w:t>
      </w:r>
      <w:r w:rsidR="00F35EA0">
        <w:t xml:space="preserve"> in this event.</w:t>
      </w:r>
    </w:p>
    <w:p w14:paraId="20C09853" w14:textId="55A7EA9D" w:rsidR="009A6859" w:rsidRPr="00FF4D4F" w:rsidRDefault="005E4118" w:rsidP="000C2335">
      <w:pPr>
        <w:pStyle w:val="Heading2"/>
      </w:pPr>
      <w:r>
        <w:br w:type="page"/>
      </w:r>
      <w:bookmarkStart w:id="18" w:name="_Toc146272655"/>
      <w:r w:rsidR="27389638">
        <w:lastRenderedPageBreak/>
        <w:t>F</w:t>
      </w:r>
      <w:r w:rsidR="2FA763CA">
        <w:t>inal product</w:t>
      </w:r>
      <w:r w:rsidR="0028029A">
        <w:t xml:space="preserve"> and</w:t>
      </w:r>
      <w:r w:rsidR="2FA763CA">
        <w:t xml:space="preserve"> submission</w:t>
      </w:r>
      <w:bookmarkEnd w:id="18"/>
    </w:p>
    <w:p w14:paraId="6DDD2ED1" w14:textId="36D87868" w:rsidR="00F67402" w:rsidRDefault="00F67402" w:rsidP="00F60221">
      <w:pPr>
        <w:pStyle w:val="FeatureBox2"/>
      </w:pPr>
      <w:r>
        <w:rPr>
          <w:b/>
          <w:bCs/>
        </w:rPr>
        <w:t>Note</w:t>
      </w:r>
      <w:r w:rsidR="00E82652" w:rsidRPr="00E82652">
        <w:rPr>
          <w:b/>
          <w:bCs/>
        </w:rPr>
        <w:t>:</w:t>
      </w:r>
      <w:r w:rsidR="00E82652">
        <w:t xml:space="preserve"> t</w:t>
      </w:r>
      <w:r w:rsidR="009C25F6">
        <w:t>his final product</w:t>
      </w:r>
      <w:r>
        <w:t xml:space="preserve"> </w:t>
      </w:r>
      <w:r w:rsidR="0028029A">
        <w:t>and</w:t>
      </w:r>
      <w:r w:rsidR="00261189">
        <w:t xml:space="preserve"> </w:t>
      </w:r>
      <w:r w:rsidR="009C25F6">
        <w:t xml:space="preserve">submission </w:t>
      </w:r>
      <w:r w:rsidR="00425D99">
        <w:t>can be completed as a part of</w:t>
      </w:r>
      <w:r w:rsidR="002B6A0A">
        <w:t xml:space="preserve"> </w:t>
      </w:r>
      <w:r w:rsidR="007A1A15">
        <w:t xml:space="preserve">class based </w:t>
      </w:r>
      <w:r w:rsidR="002B6A0A">
        <w:t xml:space="preserve">formative assessment or can be completed as an assessable </w:t>
      </w:r>
      <w:r w:rsidR="003D2ED4">
        <w:t>summative task.</w:t>
      </w:r>
    </w:p>
    <w:p w14:paraId="236BE7A2" w14:textId="245A410C" w:rsidR="009140B0" w:rsidRDefault="009140B0" w:rsidP="009140B0">
      <w:pPr>
        <w:pStyle w:val="FeatureBox2"/>
      </w:pPr>
      <w:r w:rsidRPr="00400B60">
        <w:t>For teachers who choose to use this task as a formal summative assessment, access the</w:t>
      </w:r>
      <w:r>
        <w:t xml:space="preserve"> </w:t>
      </w:r>
      <w:r w:rsidRPr="00400B60">
        <w:rPr>
          <w:b/>
          <w:bCs/>
        </w:rPr>
        <w:t>Year 11 Core 2 – sample assessment task</w:t>
      </w:r>
      <w:r>
        <w:t xml:space="preserve">. This assessment task </w:t>
      </w:r>
      <w:r w:rsidR="009778CD">
        <w:t>can be accessed</w:t>
      </w:r>
      <w:r>
        <w:t xml:space="preserve"> on the </w:t>
      </w:r>
      <w:hyperlink r:id="rId16" w:history="1">
        <w:r w:rsidR="009778CD">
          <w:rPr>
            <w:rStyle w:val="Hyperlink"/>
          </w:rPr>
          <w:t xml:space="preserve">Planning, programming and assessing </w:t>
        </w:r>
        <w:r w:rsidRPr="00400B60">
          <w:rPr>
            <w:rStyle w:val="Hyperlink"/>
          </w:rPr>
          <w:t>PDHPE 11</w:t>
        </w:r>
        <w:r w:rsidR="009778CD">
          <w:rPr>
            <w:rStyle w:val="Hyperlink"/>
          </w:rPr>
          <w:t>-</w:t>
        </w:r>
        <w:r w:rsidRPr="00400B60">
          <w:rPr>
            <w:rStyle w:val="Hyperlink"/>
          </w:rPr>
          <w:t>12</w:t>
        </w:r>
        <w:r w:rsidR="009778CD">
          <w:rPr>
            <w:rStyle w:val="Hyperlink"/>
          </w:rPr>
          <w:t xml:space="preserve"> curriculum</w:t>
        </w:r>
        <w:r w:rsidRPr="00400B60">
          <w:rPr>
            <w:rStyle w:val="Hyperlink"/>
          </w:rPr>
          <w:t xml:space="preserve"> webpages</w:t>
        </w:r>
      </w:hyperlink>
      <w:r>
        <w:t>.</w:t>
      </w:r>
    </w:p>
    <w:p w14:paraId="40281348" w14:textId="77777777" w:rsidR="000C2335" w:rsidRDefault="000C2335" w:rsidP="000C2335">
      <w:pPr>
        <w:pStyle w:val="Heading3"/>
      </w:pPr>
      <w:bookmarkStart w:id="19" w:name="_Toc146272656"/>
      <w:r>
        <w:t>The task</w:t>
      </w:r>
      <w:bookmarkEnd w:id="19"/>
    </w:p>
    <w:p w14:paraId="5854E6B4" w14:textId="6253B3DD" w:rsidR="000C2335" w:rsidRPr="000C2335" w:rsidRDefault="000C2335" w:rsidP="000C2335">
      <w:r w:rsidRPr="000C2335">
        <w:t>Students will assume the role of a head sports coach reviewing an athlete’s performance after an event. The case study below provides an overview of the athlete’s reflection on their performance in a sport, event, match or race they competed in. Using the information in the case study, students are to complete a written or verbal submission.</w:t>
      </w:r>
    </w:p>
    <w:p w14:paraId="3754358B" w14:textId="25898172" w:rsidR="00FB67B0" w:rsidRPr="000C2335" w:rsidRDefault="00FB67B0" w:rsidP="000C2335">
      <w:pPr>
        <w:pStyle w:val="Heading3"/>
      </w:pPr>
      <w:bookmarkStart w:id="20" w:name="_Toc146272657"/>
      <w:r w:rsidRPr="000C2335">
        <w:t>Case study</w:t>
      </w:r>
      <w:bookmarkEnd w:id="20"/>
    </w:p>
    <w:p w14:paraId="3EF26C16" w14:textId="77777777" w:rsidR="00490D7C" w:rsidRPr="00AA027D" w:rsidRDefault="00490D7C" w:rsidP="00490D7C">
      <w:pPr>
        <w:pStyle w:val="FeatureBox"/>
      </w:pPr>
      <w:r>
        <w:t>The athlete felt like they didn’t perform as well as they could have. The athlete has reported that they felt tired and fatigued towards the end of the sport, event, match or race and that their body could not sustain the level of intensity needed, despite how hard they tried.</w:t>
      </w:r>
    </w:p>
    <w:p w14:paraId="2FC53800" w14:textId="77777777" w:rsidR="00355138" w:rsidRPr="007561FD" w:rsidRDefault="00355138" w:rsidP="00355138">
      <w:pPr>
        <w:pStyle w:val="Heading3"/>
      </w:pPr>
      <w:bookmarkStart w:id="21" w:name="_Toc146272658"/>
      <w:r w:rsidRPr="007561FD">
        <w:t>The submission</w:t>
      </w:r>
      <w:bookmarkEnd w:id="21"/>
    </w:p>
    <w:p w14:paraId="3C022900" w14:textId="77777777" w:rsidR="00355138" w:rsidRPr="00AA027D" w:rsidRDefault="00355138" w:rsidP="00355138">
      <w:r w:rsidRPr="00AA027D">
        <w:t>As the role of head sports coach, students use the information provided in the case study to create the following:</w:t>
      </w:r>
    </w:p>
    <w:p w14:paraId="39EBA60A" w14:textId="77777777" w:rsidR="00355138" w:rsidRPr="00AA027D" w:rsidRDefault="00355138" w:rsidP="00355138">
      <w:pPr>
        <w:pStyle w:val="ListBullet"/>
      </w:pPr>
      <w:r>
        <w:t>A short profile of the athlete, including the level (recreational or elite) and the sport, event, match or race they competed in. Where students select an athlete playing a team sport, they should specify the athlete’s specific position.</w:t>
      </w:r>
    </w:p>
    <w:p w14:paraId="204D9A96" w14:textId="77777777" w:rsidR="00355138" w:rsidRPr="00AA027D" w:rsidRDefault="00355138" w:rsidP="00355138">
      <w:pPr>
        <w:pStyle w:val="ListBullet"/>
      </w:pPr>
      <w:r w:rsidRPr="00AA027D">
        <w:t>A hypothetical energy graph for the athlete, demonstrating the interplay of energy systems during their performance.</w:t>
      </w:r>
    </w:p>
    <w:p w14:paraId="5C3034DF" w14:textId="4E9A14E5" w:rsidR="00355138" w:rsidRPr="00AA027D" w:rsidRDefault="00355138" w:rsidP="00355138">
      <w:pPr>
        <w:pStyle w:val="ListBullet"/>
      </w:pPr>
      <w:r>
        <w:lastRenderedPageBreak/>
        <w:t>A recording or transcript of the conversation between the head sports coach and the athlete analysing the interplay of the energy systems for the sport, event, match or race they competed in. The conversation could include</w:t>
      </w:r>
    </w:p>
    <w:p w14:paraId="40693AAF" w14:textId="77777777" w:rsidR="00355138" w:rsidRPr="00D527C2" w:rsidRDefault="00355138" w:rsidP="00D527C2">
      <w:pPr>
        <w:pStyle w:val="ListBullet2"/>
      </w:pPr>
      <w:r w:rsidRPr="00D527C2">
        <w:t>reference to fuel sources</w:t>
      </w:r>
    </w:p>
    <w:p w14:paraId="1FFD2617" w14:textId="77777777" w:rsidR="00355138" w:rsidRPr="00D527C2" w:rsidRDefault="00355138" w:rsidP="00D527C2">
      <w:pPr>
        <w:pStyle w:val="ListBullet2"/>
      </w:pPr>
      <w:r w:rsidRPr="00D527C2">
        <w:t>efficiency of ATP production</w:t>
      </w:r>
    </w:p>
    <w:p w14:paraId="4DAB0404" w14:textId="77777777" w:rsidR="00355138" w:rsidRPr="00D527C2" w:rsidRDefault="00355138" w:rsidP="00D527C2">
      <w:pPr>
        <w:pStyle w:val="ListBullet2"/>
      </w:pPr>
      <w:r w:rsidRPr="00D527C2">
        <w:t>duration of event</w:t>
      </w:r>
    </w:p>
    <w:p w14:paraId="34C5E81E" w14:textId="77777777" w:rsidR="00355138" w:rsidRPr="00D527C2" w:rsidRDefault="00355138" w:rsidP="00D527C2">
      <w:pPr>
        <w:pStyle w:val="ListBullet2"/>
      </w:pPr>
      <w:r w:rsidRPr="00D527C2">
        <w:t>recruitment or use of the energy systems at different points in the sport, event, match or race they competed in</w:t>
      </w:r>
    </w:p>
    <w:p w14:paraId="2766987F" w14:textId="77777777" w:rsidR="00355138" w:rsidRPr="00D527C2" w:rsidRDefault="00355138" w:rsidP="00D527C2">
      <w:pPr>
        <w:pStyle w:val="ListBullet2"/>
      </w:pPr>
      <w:r w:rsidRPr="00D527C2">
        <w:t>intensity of performance at different points in the sport, event, match or race they competed in and the relationship to interplay of the energy systems</w:t>
      </w:r>
    </w:p>
    <w:p w14:paraId="25F5128F" w14:textId="77777777" w:rsidR="00355138" w:rsidRPr="00D527C2" w:rsidRDefault="00355138" w:rsidP="00D527C2">
      <w:pPr>
        <w:pStyle w:val="ListBullet2"/>
      </w:pPr>
      <w:r w:rsidRPr="00D527C2">
        <w:t>rate of recovery</w:t>
      </w:r>
    </w:p>
    <w:p w14:paraId="45D5CA4C" w14:textId="77777777" w:rsidR="00355138" w:rsidRPr="00D527C2" w:rsidRDefault="00355138" w:rsidP="00D527C2">
      <w:pPr>
        <w:pStyle w:val="ListBullet2"/>
      </w:pPr>
      <w:r w:rsidRPr="00D527C2">
        <w:t>causes of fatigue.</w:t>
      </w:r>
    </w:p>
    <w:p w14:paraId="4C58BA2B" w14:textId="77777777" w:rsidR="001E61E2" w:rsidRDefault="00355138" w:rsidP="00380B10">
      <w:pPr>
        <w:pStyle w:val="ListBullet"/>
      </w:pPr>
      <w:r>
        <w:t>A justification of why the athlete was not able to sustain the intensity they desired in the final stage of the sport, event, match or race they competed in. Specific examples must be used to support the justification.</w:t>
      </w:r>
    </w:p>
    <w:p w14:paraId="087AFB51" w14:textId="77777777" w:rsidR="001E61E2" w:rsidRDefault="00355138" w:rsidP="00380B10">
      <w:pPr>
        <w:pStyle w:val="ListBullet"/>
      </w:pPr>
      <w:r>
        <w:t>Suggestions for what the athlete could have done both prior to, and during the sport, event, match or race they competed in to ensure they were able to sustain the desired intensity in the final stages.</w:t>
      </w:r>
    </w:p>
    <w:p w14:paraId="01D34097" w14:textId="77777777" w:rsidR="001E61E2" w:rsidRDefault="001E61E2">
      <w:pPr>
        <w:spacing w:line="276" w:lineRule="auto"/>
        <w:rPr>
          <w:rFonts w:eastAsia="SimSun"/>
          <w:b/>
          <w:color w:val="002664"/>
          <w:sz w:val="48"/>
          <w:szCs w:val="36"/>
        </w:rPr>
      </w:pPr>
      <w:r>
        <w:br w:type="page"/>
      </w:r>
    </w:p>
    <w:p w14:paraId="41FD8838" w14:textId="77777777" w:rsidR="00A749CA" w:rsidRDefault="00A749CA" w:rsidP="00A749CA">
      <w:pPr>
        <w:pStyle w:val="Heading2"/>
      </w:pPr>
      <w:bookmarkStart w:id="22" w:name="_Toc146272659"/>
      <w:r>
        <w:lastRenderedPageBreak/>
        <w:t>Marking guidelines</w:t>
      </w:r>
      <w:bookmarkEnd w:id="22"/>
    </w:p>
    <w:p w14:paraId="365F9360" w14:textId="10F8E8FD" w:rsidR="00A749CA" w:rsidRDefault="00A749CA" w:rsidP="00A749CA">
      <w:pPr>
        <w:pStyle w:val="Caption"/>
      </w:pPr>
      <w:r>
        <w:t xml:space="preserve">Table </w:t>
      </w:r>
      <w:r>
        <w:fldChar w:fldCharType="begin"/>
      </w:r>
      <w:r>
        <w:instrText>SEQ Table \* ARABIC</w:instrText>
      </w:r>
      <w:r>
        <w:fldChar w:fldCharType="separate"/>
      </w:r>
      <w:r w:rsidR="00D2677B">
        <w:rPr>
          <w:noProof/>
        </w:rPr>
        <w:t>2</w:t>
      </w:r>
      <w:r>
        <w:fldChar w:fldCharType="end"/>
      </w:r>
      <w:r w:rsidRPr="001D7496">
        <w:t xml:space="preserve"> </w:t>
      </w:r>
      <w:r>
        <w:t>– assessment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846"/>
        <w:gridCol w:w="8784"/>
      </w:tblGrid>
      <w:tr w:rsidR="006B0633" w:rsidRPr="006B0633" w14:paraId="6AF2E406" w14:textId="77777777" w:rsidTr="00D20F09">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1ECFC022" w14:textId="77777777" w:rsidR="006B0633" w:rsidRPr="006B0633" w:rsidRDefault="006B0633" w:rsidP="006B0633">
            <w:pPr>
              <w:spacing w:before="240"/>
              <w:rPr>
                <w:rFonts w:eastAsia="Calibri"/>
              </w:rPr>
            </w:pPr>
            <w:r w:rsidRPr="006B0633">
              <w:rPr>
                <w:rFonts w:eastAsia="Calibri"/>
              </w:rPr>
              <w:t>Mark</w:t>
            </w:r>
          </w:p>
        </w:tc>
        <w:tc>
          <w:tcPr>
            <w:tcW w:w="4561" w:type="pct"/>
          </w:tcPr>
          <w:p w14:paraId="230AA89A" w14:textId="77777777" w:rsidR="006B0633" w:rsidRPr="006B0633" w:rsidRDefault="006B0633" w:rsidP="006B0633">
            <w:pPr>
              <w:spacing w:before="240"/>
              <w:cnfStyle w:val="100000000000" w:firstRow="1" w:lastRow="0" w:firstColumn="0" w:lastColumn="0" w:oddVBand="0" w:evenVBand="0" w:oddHBand="0" w:evenHBand="0" w:firstRowFirstColumn="0" w:firstRowLastColumn="0" w:lastRowFirstColumn="0" w:lastRowLastColumn="0"/>
              <w:rPr>
                <w:rFonts w:eastAsia="Calibri"/>
              </w:rPr>
            </w:pPr>
            <w:r w:rsidRPr="006B0633">
              <w:rPr>
                <w:rFonts w:eastAsia="Calibri"/>
              </w:rPr>
              <w:t>Marking guideline descriptors</w:t>
            </w:r>
          </w:p>
        </w:tc>
      </w:tr>
      <w:tr w:rsidR="006B0633" w:rsidRPr="006B0633" w14:paraId="3E949CA0" w14:textId="77777777" w:rsidTr="006B0633">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439" w:type="pct"/>
            <w:shd w:val="clear" w:color="auto" w:fill="auto"/>
          </w:tcPr>
          <w:p w14:paraId="0322B058" w14:textId="0F72A289" w:rsidR="006B0633" w:rsidRPr="006B0633" w:rsidRDefault="006B0633" w:rsidP="006B0633">
            <w:pPr>
              <w:spacing w:before="240"/>
              <w:rPr>
                <w:rFonts w:eastAsia="Calibri"/>
              </w:rPr>
            </w:pPr>
            <w:r w:rsidRPr="006B0633">
              <w:rPr>
                <w:rFonts w:eastAsia="Calibri"/>
              </w:rPr>
              <w:t>10</w:t>
            </w:r>
            <w:r w:rsidR="00643E4F">
              <w:rPr>
                <w:rFonts w:eastAsia="Calibri"/>
              </w:rPr>
              <w:t>–</w:t>
            </w:r>
            <w:r w:rsidRPr="006B0633">
              <w:rPr>
                <w:rFonts w:eastAsia="Calibri"/>
              </w:rPr>
              <w:t>9</w:t>
            </w:r>
          </w:p>
        </w:tc>
        <w:tc>
          <w:tcPr>
            <w:tcW w:w="4561" w:type="pct"/>
            <w:shd w:val="clear" w:color="auto" w:fill="auto"/>
          </w:tcPr>
          <w:p w14:paraId="64D3E4AD"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Demonstrates a comprehensive understanding of the interplay between the ATP-</w:t>
            </w:r>
            <w:proofErr w:type="spellStart"/>
            <w:r w:rsidRPr="006B0633">
              <w:t>PCr</w:t>
            </w:r>
            <w:proofErr w:type="spellEnd"/>
            <w:r w:rsidRPr="006B0633">
              <w:t>, Glycolytic (Lactic Acid) and Aerobic energy systems</w:t>
            </w:r>
          </w:p>
          <w:p w14:paraId="2FF8B058"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Shows a clear relationship between the profile of the athlete (the position, the situation of the sport, event, match or race they competed in) and the interplay of the energy systems</w:t>
            </w:r>
          </w:p>
          <w:p w14:paraId="7291F53C"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Draws out a variety of implications this relationship has on movement and performance in the final stages of the sport, event, match or race they competed in</w:t>
            </w:r>
          </w:p>
          <w:p w14:paraId="6479F3C2"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Provides substantiated justifications of why the athlete was fatigued in the final stages of the sport, event, match or race they competed in highlighting the features of each energy system and the interrelationships between energy systems</w:t>
            </w:r>
          </w:p>
          <w:p w14:paraId="35894826"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Provides a variety of valid suggestions for what the athlete could have done prior and during the sport, event, match or race they competed in to sustain the desired intensity</w:t>
            </w:r>
          </w:p>
          <w:p w14:paraId="6EA19824"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Communicates with the athlete in a clear and logical manner</w:t>
            </w:r>
          </w:p>
          <w:p w14:paraId="4856A213"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6B0633">
              <w:t xml:space="preserve">Supports the response with relevant examples that are specific to the sport, event, match or race they competed </w:t>
            </w:r>
            <w:proofErr w:type="gramStart"/>
            <w:r w:rsidRPr="006B0633">
              <w:t>in</w:t>
            </w:r>
            <w:proofErr w:type="gramEnd"/>
            <w:r w:rsidRPr="006B0633">
              <w:t xml:space="preserve"> and position chosen</w:t>
            </w:r>
          </w:p>
        </w:tc>
      </w:tr>
      <w:tr w:rsidR="006B0633" w:rsidRPr="006B0633" w14:paraId="0AE7323D" w14:textId="77777777" w:rsidTr="00D20F09">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66498B47" w14:textId="4F55579E" w:rsidR="006B0633" w:rsidRPr="006B0633" w:rsidRDefault="006B0633" w:rsidP="006B0633">
            <w:pPr>
              <w:spacing w:before="240"/>
              <w:rPr>
                <w:rFonts w:eastAsia="Calibri"/>
              </w:rPr>
            </w:pPr>
            <w:r w:rsidRPr="006B0633">
              <w:rPr>
                <w:rFonts w:eastAsia="Calibri"/>
              </w:rPr>
              <w:t>8</w:t>
            </w:r>
            <w:r w:rsidR="00643E4F">
              <w:rPr>
                <w:rFonts w:eastAsia="Calibri"/>
              </w:rPr>
              <w:t>–</w:t>
            </w:r>
            <w:r w:rsidRPr="006B0633">
              <w:rPr>
                <w:rFonts w:eastAsia="Calibri"/>
              </w:rPr>
              <w:t>7</w:t>
            </w:r>
          </w:p>
        </w:tc>
        <w:tc>
          <w:tcPr>
            <w:tcW w:w="4561" w:type="pct"/>
          </w:tcPr>
          <w:p w14:paraId="2E7104E0"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Demonstrates a thorough understanding of the interplay between the ATP-</w:t>
            </w:r>
            <w:proofErr w:type="spellStart"/>
            <w:r w:rsidRPr="006B0633">
              <w:t>PCr</w:t>
            </w:r>
            <w:proofErr w:type="spellEnd"/>
            <w:r w:rsidRPr="006B0633">
              <w:t>, Glycolytic (Lactic Acid) and Aerobic energy systems</w:t>
            </w:r>
          </w:p>
          <w:p w14:paraId="40D4D64C"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Shows a relationship between the profile of the athlete (the position, the situation of the sport, event, match or race they competed in) and the interplay of the energy systems</w:t>
            </w:r>
          </w:p>
          <w:p w14:paraId="402E020B"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Draws out implication(s) of this relationship on movement and performance in the final stages of the sport, event, match or race they competed in</w:t>
            </w:r>
          </w:p>
          <w:p w14:paraId="40113112"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 xml:space="preserve">Provides a justification of why the athlete was fatigued in the final stages of the sport, event, match or race they competed in highlighting the features </w:t>
            </w:r>
            <w:r w:rsidRPr="006B0633">
              <w:lastRenderedPageBreak/>
              <w:t>of energy systems and the interrelationship between energy systems</w:t>
            </w:r>
          </w:p>
          <w:p w14:paraId="6E94478B"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Provides a valid suggestion regarding what the athlete could have done prior and during the sport, event, match or race they competed in and correctly links these to post sport, event, match or race recovery</w:t>
            </w:r>
          </w:p>
          <w:p w14:paraId="49898EB0"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Communicates with the athlete in a clear and logical manner</w:t>
            </w:r>
          </w:p>
          <w:p w14:paraId="3D33E50F"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Supports the response with examples that relate to the sport, event, match or race they competed in and/or the position chosen</w:t>
            </w:r>
          </w:p>
        </w:tc>
      </w:tr>
      <w:tr w:rsidR="006B0633" w:rsidRPr="006B0633" w14:paraId="643277E4" w14:textId="77777777" w:rsidTr="006B063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shd w:val="clear" w:color="auto" w:fill="auto"/>
          </w:tcPr>
          <w:p w14:paraId="627F1411" w14:textId="19861237" w:rsidR="006B0633" w:rsidRPr="006B0633" w:rsidRDefault="006B0633" w:rsidP="006B0633">
            <w:pPr>
              <w:spacing w:before="240"/>
              <w:rPr>
                <w:rFonts w:eastAsia="Calibri"/>
              </w:rPr>
            </w:pPr>
            <w:r w:rsidRPr="006B0633">
              <w:rPr>
                <w:rFonts w:eastAsia="Calibri"/>
              </w:rPr>
              <w:lastRenderedPageBreak/>
              <w:t>6</w:t>
            </w:r>
            <w:r w:rsidR="00643E4F">
              <w:rPr>
                <w:rFonts w:eastAsia="Calibri"/>
              </w:rPr>
              <w:t>–</w:t>
            </w:r>
            <w:r w:rsidRPr="006B0633">
              <w:rPr>
                <w:rFonts w:eastAsia="Calibri"/>
              </w:rPr>
              <w:t>5</w:t>
            </w:r>
          </w:p>
        </w:tc>
        <w:tc>
          <w:tcPr>
            <w:tcW w:w="4561" w:type="pct"/>
            <w:shd w:val="clear" w:color="auto" w:fill="auto"/>
          </w:tcPr>
          <w:p w14:paraId="4031BC13"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Demonstrates a sound understanding of the interplay between the ATP-</w:t>
            </w:r>
            <w:proofErr w:type="spellStart"/>
            <w:r w:rsidRPr="006B0633">
              <w:t>PCr</w:t>
            </w:r>
            <w:proofErr w:type="spellEnd"/>
            <w:r w:rsidRPr="006B0633">
              <w:t>, Glycolytic (Lactic Acid) and Aerobic energy systems</w:t>
            </w:r>
          </w:p>
          <w:p w14:paraId="4F08EDF5"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Makes evident some relationships between the energy systems, the athlete and/or participation and performance in the final stages of the sport, event, match or race they competed in</w:t>
            </w:r>
          </w:p>
          <w:p w14:paraId="249DADAB"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Provides some relevant examples</w:t>
            </w:r>
          </w:p>
          <w:p w14:paraId="501C2E8B"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rPr>
                <w:b/>
                <w:bCs/>
                <w:lang w:eastAsia="zh-CN"/>
              </w:rPr>
            </w:pPr>
            <w:r w:rsidRPr="006B0633">
              <w:t>Attempts to give reasoning or vague reasoning on why the athlete was fatigued in the final stages of the sport, event, match or race they competed in making some links to the interrelationship between energy systems</w:t>
            </w:r>
          </w:p>
        </w:tc>
      </w:tr>
      <w:tr w:rsidR="006B0633" w:rsidRPr="006B0633" w14:paraId="56F50AFC" w14:textId="77777777" w:rsidTr="00D20F09">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9" w:type="pct"/>
          </w:tcPr>
          <w:p w14:paraId="7F2E4728" w14:textId="2101403A" w:rsidR="006B0633" w:rsidRPr="006B0633" w:rsidRDefault="006B0633" w:rsidP="006B0633">
            <w:pPr>
              <w:spacing w:before="240"/>
              <w:rPr>
                <w:rFonts w:eastAsia="Calibri"/>
              </w:rPr>
            </w:pPr>
            <w:r w:rsidRPr="006B0633">
              <w:rPr>
                <w:rFonts w:eastAsia="Calibri"/>
              </w:rPr>
              <w:t>4</w:t>
            </w:r>
            <w:r w:rsidR="00643E4F">
              <w:rPr>
                <w:rFonts w:eastAsia="Calibri"/>
              </w:rPr>
              <w:t>–</w:t>
            </w:r>
            <w:r w:rsidRPr="006B0633">
              <w:rPr>
                <w:rFonts w:eastAsia="Calibri"/>
              </w:rPr>
              <w:t>3</w:t>
            </w:r>
          </w:p>
        </w:tc>
        <w:tc>
          <w:tcPr>
            <w:tcW w:w="4561" w:type="pct"/>
          </w:tcPr>
          <w:p w14:paraId="2D6CC7DD"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Provides characteristics and features of the use of energy system(s) in the practical activity</w:t>
            </w:r>
          </w:p>
          <w:p w14:paraId="413C265A"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Attempts to show the relationships between the energy systems and/or the athlete and/or participation and performance in the final stages of the sport, event, match or race they competed in</w:t>
            </w:r>
          </w:p>
          <w:p w14:paraId="3B9825F5" w14:textId="77777777"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lang w:eastAsia="zh-CN"/>
              </w:rPr>
            </w:pPr>
            <w:r w:rsidRPr="006B0633">
              <w:t>Provides some examples</w:t>
            </w:r>
          </w:p>
        </w:tc>
      </w:tr>
      <w:tr w:rsidR="006B0633" w:rsidRPr="006B0633" w14:paraId="41BF5B0F" w14:textId="77777777" w:rsidTr="006B063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shd w:val="clear" w:color="auto" w:fill="auto"/>
          </w:tcPr>
          <w:p w14:paraId="11B33D5E" w14:textId="402A99D3" w:rsidR="006B0633" w:rsidRPr="006B0633" w:rsidRDefault="006B0633" w:rsidP="006B0633">
            <w:pPr>
              <w:spacing w:before="240"/>
              <w:rPr>
                <w:rFonts w:eastAsia="Calibri"/>
              </w:rPr>
            </w:pPr>
            <w:r w:rsidRPr="006B0633">
              <w:rPr>
                <w:rFonts w:eastAsia="Calibri"/>
              </w:rPr>
              <w:t>2</w:t>
            </w:r>
            <w:r w:rsidR="00643E4F">
              <w:rPr>
                <w:rFonts w:eastAsia="Calibri"/>
              </w:rPr>
              <w:t>–</w:t>
            </w:r>
            <w:r w:rsidRPr="006B0633">
              <w:rPr>
                <w:rFonts w:eastAsia="Calibri"/>
              </w:rPr>
              <w:t>1</w:t>
            </w:r>
          </w:p>
        </w:tc>
        <w:tc>
          <w:tcPr>
            <w:tcW w:w="4561" w:type="pct"/>
            <w:shd w:val="clear" w:color="auto" w:fill="auto"/>
          </w:tcPr>
          <w:p w14:paraId="2445EE21"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Sketches energy systems in general terms</w:t>
            </w:r>
          </w:p>
          <w:p w14:paraId="29CD3D8F" w14:textId="77777777"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Provides an example(s) of energy systems</w:t>
            </w:r>
          </w:p>
        </w:tc>
      </w:tr>
    </w:tbl>
    <w:p w14:paraId="3E5C14D1" w14:textId="77777777" w:rsidR="00A749CA" w:rsidRDefault="00A749CA" w:rsidP="00A749CA">
      <w:pPr>
        <w:pStyle w:val="Heading2"/>
      </w:pPr>
      <w:r>
        <w:br w:type="page"/>
      </w:r>
      <w:bookmarkStart w:id="23" w:name="_Toc121826139"/>
      <w:bookmarkStart w:id="24" w:name="_Toc146272660"/>
      <w:r>
        <w:lastRenderedPageBreak/>
        <w:t>Support and alignment</w:t>
      </w:r>
      <w:bookmarkEnd w:id="23"/>
      <w:bookmarkEnd w:id="24"/>
    </w:p>
    <w:p w14:paraId="6D976473" w14:textId="77777777" w:rsidR="00A749CA" w:rsidRDefault="00A749CA" w:rsidP="00A749CA">
      <w:r w:rsidRPr="003C0DFB">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PDHPE curriculum team by emailing </w:t>
      </w:r>
      <w:hyperlink r:id="rId17" w:history="1">
        <w:r w:rsidRPr="00AA5431">
          <w:rPr>
            <w:rStyle w:val="Hyperlink"/>
          </w:rPr>
          <w:t>PDHPEcurriculum@det.nsw.edu.au</w:t>
        </w:r>
      </w:hyperlink>
      <w:r>
        <w:t>.</w:t>
      </w:r>
    </w:p>
    <w:p w14:paraId="63F57767" w14:textId="77777777" w:rsidR="00A749CA" w:rsidRDefault="00A749CA" w:rsidP="00A749CA">
      <w:r w:rsidRPr="6667E0D0">
        <w:rPr>
          <w:rFonts w:eastAsia="Arial"/>
          <w:b/>
          <w:bCs/>
        </w:rPr>
        <w:t>Alignment to system priorities and/or needs</w:t>
      </w:r>
      <w:r w:rsidRPr="006C6AB0">
        <w:rPr>
          <w:rFonts w:eastAsia="Arial"/>
          <w:b/>
        </w:rPr>
        <w:t>:</w:t>
      </w:r>
      <w:r w:rsidRPr="6667E0D0">
        <w:rPr>
          <w:rFonts w:eastAsia="Arial"/>
        </w:rPr>
        <w:t xml:space="preserve"> </w:t>
      </w:r>
      <w:hyperlink r:id="rId18">
        <w:r w:rsidRPr="6193C067">
          <w:rPr>
            <w:rStyle w:val="Hyperlink"/>
          </w:rPr>
          <w:t>School Excellence Policy</w:t>
        </w:r>
      </w:hyperlink>
      <w:r w:rsidRPr="6193C067">
        <w:rPr>
          <w:rFonts w:eastAsia="Arial"/>
        </w:rPr>
        <w:t xml:space="preserve">, </w:t>
      </w:r>
      <w:hyperlink r:id="rId19">
        <w:r w:rsidRPr="6193C067">
          <w:rPr>
            <w:rStyle w:val="Hyperlink"/>
          </w:rPr>
          <w:t>School Success Model</w:t>
        </w:r>
      </w:hyperlink>
    </w:p>
    <w:p w14:paraId="5AF28C59" w14:textId="77777777" w:rsidR="00A749CA" w:rsidRDefault="00A749CA" w:rsidP="00A749CA">
      <w:r w:rsidRPr="00A8296F">
        <w:rPr>
          <w:b/>
          <w:bCs/>
        </w:rPr>
        <w:t>Alignment to the School Excellence Framework</w:t>
      </w:r>
      <w:r>
        <w:t xml:space="preserve">: this resource supports the </w:t>
      </w:r>
      <w:hyperlink r:id="rId20" w:anchor=":~:text=SPaRO%20platform.-,School%20Excellence%20Framework,-The%20school%20planning" w:history="1">
        <w:r w:rsidRPr="003A7280">
          <w:rPr>
            <w:rStyle w:val="Hyperlink"/>
          </w:rPr>
          <w:t>School Excellence Framework</w:t>
        </w:r>
      </w:hyperlink>
      <w:r>
        <w:t xml:space="preserve"> element of assessment (formative assessment, summative assessment, student engagement).</w:t>
      </w:r>
    </w:p>
    <w:p w14:paraId="25FF1BAF" w14:textId="77777777" w:rsidR="00A749CA" w:rsidRDefault="00A749CA" w:rsidP="00A749CA">
      <w:r w:rsidRPr="00A8296F">
        <w:rPr>
          <w:b/>
          <w:bCs/>
        </w:rPr>
        <w:t>Alignment to Australian Professional Teaching Standards</w:t>
      </w:r>
      <w:r>
        <w:t xml:space="preserve">: this resource supports teachers to address </w:t>
      </w:r>
      <w:hyperlink r:id="rId21" w:history="1">
        <w:r w:rsidRPr="00A8296F">
          <w:rPr>
            <w:rStyle w:val="Hyperlink"/>
          </w:rPr>
          <w:t>Australian Professional Teaching Standards</w:t>
        </w:r>
      </w:hyperlink>
      <w:r>
        <w:t xml:space="preserve"> 5.1.2, 5.4.2.</w:t>
      </w:r>
    </w:p>
    <w:p w14:paraId="46D5CAE3" w14:textId="77777777" w:rsidR="00A749CA" w:rsidRDefault="00A749CA" w:rsidP="00A749CA">
      <w:r w:rsidRPr="00A8296F">
        <w:rPr>
          <w:b/>
          <w:bCs/>
        </w:rPr>
        <w:t>Consulted with</w:t>
      </w:r>
      <w:r>
        <w:t>: PDHPE Community of Learners</w:t>
      </w:r>
    </w:p>
    <w:p w14:paraId="12D536CB" w14:textId="2AC2F184" w:rsidR="00A749CA" w:rsidRDefault="00A749CA" w:rsidP="00A749CA">
      <w:pPr>
        <w:rPr>
          <w:rFonts w:eastAsia="Arial"/>
        </w:rPr>
      </w:pPr>
      <w:r w:rsidRPr="00A8296F">
        <w:rPr>
          <w:b/>
          <w:bCs/>
        </w:rPr>
        <w:t>NSW Syllabus</w:t>
      </w:r>
      <w:r>
        <w:t xml:space="preserve">: </w:t>
      </w:r>
      <w:hyperlink r:id="rId22">
        <w:r w:rsidRPr="005715F9">
          <w:rPr>
            <w:rStyle w:val="Hyperlink"/>
            <w:rFonts w:eastAsia="Arial"/>
          </w:rPr>
          <w:t>Health and Movement Science 11–12 Syllabus</w:t>
        </w:r>
      </w:hyperlink>
    </w:p>
    <w:p w14:paraId="18A3B26F" w14:textId="082924E9" w:rsidR="00A749CA" w:rsidRPr="006A0837" w:rsidRDefault="00A749CA" w:rsidP="00A749CA">
      <w:pPr>
        <w:rPr>
          <w:color w:val="000000"/>
          <w:shd w:val="clear" w:color="auto" w:fill="FFFFFF"/>
        </w:rPr>
      </w:pPr>
      <w:r w:rsidRPr="00A8296F">
        <w:rPr>
          <w:b/>
          <w:bCs/>
        </w:rPr>
        <w:t>Syllabus outcomes</w:t>
      </w:r>
      <w:r>
        <w:t xml:space="preserve">: </w:t>
      </w:r>
      <w:r w:rsidRPr="005A564B">
        <w:rPr>
          <w:color w:val="000000"/>
          <w:shd w:val="clear" w:color="auto" w:fill="FFFFFF"/>
        </w:rPr>
        <w:t>HM</w:t>
      </w:r>
      <w:r>
        <w:rPr>
          <w:color w:val="000000"/>
          <w:shd w:val="clear" w:color="auto" w:fill="FFFFFF"/>
        </w:rPr>
        <w:t>-</w:t>
      </w:r>
      <w:r w:rsidRPr="005A564B">
        <w:rPr>
          <w:color w:val="000000"/>
          <w:shd w:val="clear" w:color="auto" w:fill="FFFFFF"/>
        </w:rPr>
        <w:t>11-</w:t>
      </w:r>
      <w:r>
        <w:rPr>
          <w:color w:val="000000"/>
          <w:shd w:val="clear" w:color="auto" w:fill="FFFFFF"/>
        </w:rPr>
        <w:t>03, HM-11-06, HM-11-07</w:t>
      </w:r>
    </w:p>
    <w:p w14:paraId="5B011800" w14:textId="77777777" w:rsidR="00A749CA" w:rsidRDefault="00A749CA" w:rsidP="00A749CA">
      <w:r w:rsidRPr="00A8296F">
        <w:rPr>
          <w:b/>
          <w:bCs/>
        </w:rPr>
        <w:t>Author</w:t>
      </w:r>
      <w:r>
        <w:t>: PDHPE Curriculum Team</w:t>
      </w:r>
    </w:p>
    <w:p w14:paraId="5402A35F" w14:textId="77777777" w:rsidR="00A749CA" w:rsidRDefault="00A749CA" w:rsidP="00A749CA">
      <w:r w:rsidRPr="00A8296F">
        <w:rPr>
          <w:b/>
          <w:bCs/>
        </w:rPr>
        <w:t>Publisher</w:t>
      </w:r>
      <w:r>
        <w:t>: State of NSW, Department of Education</w:t>
      </w:r>
    </w:p>
    <w:p w14:paraId="04425885" w14:textId="1F5514CC" w:rsidR="00A749CA" w:rsidRDefault="00A749CA" w:rsidP="00A749CA">
      <w:r w:rsidRPr="00A8296F">
        <w:rPr>
          <w:b/>
          <w:bCs/>
        </w:rPr>
        <w:t>Resource</w:t>
      </w:r>
      <w:r>
        <w:t xml:space="preserve">: </w:t>
      </w:r>
      <w:r w:rsidR="002A32BD">
        <w:t>Depth study</w:t>
      </w:r>
    </w:p>
    <w:p w14:paraId="004A941A" w14:textId="77777777" w:rsidR="00A749CA" w:rsidRDefault="00A749CA" w:rsidP="00A749CA">
      <w:r w:rsidRPr="00A8296F">
        <w:rPr>
          <w:b/>
          <w:bCs/>
        </w:rPr>
        <w:t>Related resources</w:t>
      </w:r>
      <w:r>
        <w:t xml:space="preserve">: </w:t>
      </w:r>
      <w:bookmarkStart w:id="25" w:name="_Hlk112245591"/>
      <w:r w:rsidRPr="6193C067">
        <w:rPr>
          <w:rFonts w:eastAsia="Calibri" w:cs="Times New Roman"/>
        </w:rPr>
        <w:t xml:space="preserve">further resources to support Health and movement science Stage 6 can be found on the </w:t>
      </w:r>
      <w:hyperlink r:id="rId23">
        <w:r w:rsidRPr="6193C067">
          <w:rPr>
            <w:rStyle w:val="Hyperlink"/>
            <w:rFonts w:eastAsia="Calibri" w:cs="Times New Roman"/>
          </w:rPr>
          <w:t>Planning, programming and assessing PDHPE 11-12 curriculum webpage</w:t>
        </w:r>
      </w:hyperlink>
      <w:r w:rsidRPr="6193C067">
        <w:rPr>
          <w:rFonts w:eastAsia="Calibri" w:cs="Times New Roman"/>
        </w:rPr>
        <w:t xml:space="preserve"> and the </w:t>
      </w:r>
      <w:hyperlink r:id="rId24">
        <w:r w:rsidRPr="6193C067">
          <w:rPr>
            <w:rStyle w:val="Hyperlink"/>
            <w:rFonts w:eastAsia="Calibri" w:cs="Times New Roman"/>
          </w:rPr>
          <w:t>HSC hub</w:t>
        </w:r>
      </w:hyperlink>
      <w:bookmarkEnd w:id="25"/>
      <w:r w:rsidRPr="6193C067">
        <w:rPr>
          <w:rFonts w:eastAsia="Calibri" w:cs="Times New Roman"/>
        </w:rPr>
        <w:t>.</w:t>
      </w:r>
    </w:p>
    <w:p w14:paraId="48205C3F" w14:textId="77777777" w:rsidR="00A749CA" w:rsidRDefault="00A749CA" w:rsidP="00A749CA">
      <w:r w:rsidRPr="00A8296F">
        <w:rPr>
          <w:b/>
          <w:bCs/>
        </w:rPr>
        <w:t xml:space="preserve">Professional </w:t>
      </w:r>
      <w:r>
        <w:rPr>
          <w:b/>
          <w:bCs/>
        </w:rPr>
        <w:t>learning</w:t>
      </w:r>
      <w:r>
        <w:t xml:space="preserve">: relevant professional learning is available on the </w:t>
      </w:r>
      <w:hyperlink r:id="rId25" w:history="1">
        <w:r>
          <w:rPr>
            <w:rStyle w:val="Hyperlink"/>
          </w:rPr>
          <w:t>PDHPE statewide staffroom.</w:t>
        </w:r>
      </w:hyperlink>
    </w:p>
    <w:p w14:paraId="1C7FBC93" w14:textId="77777777" w:rsidR="00A749CA" w:rsidRDefault="00A749CA" w:rsidP="00A749CA">
      <w:r w:rsidRPr="00A8296F">
        <w:rPr>
          <w:b/>
          <w:bCs/>
        </w:rPr>
        <w:t>Universal Design for Learning</w:t>
      </w:r>
      <w:r>
        <w:t xml:space="preserve">: </w:t>
      </w:r>
      <w:hyperlink r:id="rId26" w:history="1">
        <w:r>
          <w:rPr>
            <w:rStyle w:val="Hyperlink"/>
          </w:rPr>
          <w:t>Curriculum planning for every student in every classroom</w:t>
        </w:r>
      </w:hyperlink>
      <w:r>
        <w:t>. Support the diverse learning needs of students using inclusive teaching and learning strategies.</w:t>
      </w:r>
    </w:p>
    <w:p w14:paraId="6B72138A" w14:textId="54EC4285" w:rsidR="00A749CA" w:rsidRDefault="00A749CA" w:rsidP="00A749CA">
      <w:r w:rsidRPr="00A8296F">
        <w:rPr>
          <w:b/>
          <w:bCs/>
        </w:rPr>
        <w:lastRenderedPageBreak/>
        <w:t>Creation date</w:t>
      </w:r>
      <w:r w:rsidRPr="00F77D65">
        <w:t>: 14</w:t>
      </w:r>
      <w:r>
        <w:t xml:space="preserve"> </w:t>
      </w:r>
      <w:r w:rsidR="00F65F58">
        <w:t>September</w:t>
      </w:r>
      <w:r>
        <w:t xml:space="preserve"> </w:t>
      </w:r>
      <w:r w:rsidRPr="00F77D65">
        <w:t>2023</w:t>
      </w:r>
    </w:p>
    <w:p w14:paraId="1264818F" w14:textId="77777777" w:rsidR="00A749CA" w:rsidRDefault="00A749CA" w:rsidP="00A749CA">
      <w:r w:rsidRPr="00A8296F">
        <w:rPr>
          <w:b/>
          <w:bCs/>
        </w:rPr>
        <w:t>Rights</w:t>
      </w:r>
      <w:r>
        <w:t>: © State of New South Wales, Department of Education.</w:t>
      </w:r>
      <w:r>
        <w:br w:type="page"/>
      </w:r>
    </w:p>
    <w:p w14:paraId="34CAF822" w14:textId="77777777" w:rsidR="00A749CA" w:rsidRDefault="00A749CA" w:rsidP="00A749CA">
      <w:pPr>
        <w:pStyle w:val="Heading2"/>
      </w:pPr>
      <w:bookmarkStart w:id="26" w:name="_Toc112681297"/>
      <w:bookmarkStart w:id="27" w:name="_Toc143261465"/>
      <w:bookmarkStart w:id="28" w:name="_Toc146272661"/>
      <w:r>
        <w:lastRenderedPageBreak/>
        <w:t>References</w:t>
      </w:r>
      <w:bookmarkEnd w:id="26"/>
      <w:bookmarkEnd w:id="27"/>
      <w:bookmarkEnd w:id="28"/>
    </w:p>
    <w:p w14:paraId="699DF821" w14:textId="77777777" w:rsidR="00A749CA" w:rsidRDefault="00A749CA" w:rsidP="00A749C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C450AA3" w14:textId="77777777" w:rsidR="00A749CA" w:rsidRDefault="00A749CA" w:rsidP="00A749CA">
      <w:pPr>
        <w:pStyle w:val="FeatureBox2"/>
      </w:pPr>
      <w:r>
        <w:t xml:space="preserve">Please refer to the NESA Copyright Disclaimer for more information </w:t>
      </w:r>
      <w:hyperlink r:id="rId27" w:history="1">
        <w:r w:rsidRPr="007769A7">
          <w:rPr>
            <w:rStyle w:val="Hyperlink"/>
          </w:rPr>
          <w:t>https://educationstandards.nsw.edu.au/wps/portal/nesa/mini-footer/copyright</w:t>
        </w:r>
      </w:hyperlink>
      <w:r>
        <w:t>.</w:t>
      </w:r>
    </w:p>
    <w:p w14:paraId="2FB60AB3" w14:textId="77777777" w:rsidR="00A749CA" w:rsidRDefault="00A749CA" w:rsidP="00A749CA">
      <w:pPr>
        <w:pStyle w:val="FeatureBox2"/>
      </w:pPr>
      <w:r>
        <w:t xml:space="preserve">NESA holds the only official and up-to-date versions of the NSW Curriculum and syllabus documents. Please visit the NSW Education Standards Authority (NESA) website </w:t>
      </w:r>
      <w:hyperlink r:id="rId28" w:history="1">
        <w:r w:rsidRPr="007769A7">
          <w:rPr>
            <w:rStyle w:val="Hyperlink"/>
          </w:rPr>
          <w:t>https://educationstandards.nsw.edu.au/</w:t>
        </w:r>
      </w:hyperlink>
      <w:r>
        <w:t xml:space="preserve"> and the NSW Curriculum website </w:t>
      </w:r>
      <w:hyperlink r:id="rId29" w:history="1">
        <w:r w:rsidRPr="007769A7">
          <w:rPr>
            <w:rStyle w:val="Hyperlink"/>
          </w:rPr>
          <w:t>https://curriculum.nsw.edu.au/home</w:t>
        </w:r>
      </w:hyperlink>
      <w:r>
        <w:t>.</w:t>
      </w:r>
    </w:p>
    <w:p w14:paraId="25F4C84F" w14:textId="41C97932" w:rsidR="00A749CA" w:rsidRDefault="00000000" w:rsidP="00A749CA">
      <w:hyperlink r:id="rId30" w:history="1">
        <w:r w:rsidR="00A749CA" w:rsidRPr="002413C3">
          <w:rPr>
            <w:rStyle w:val="Hyperlink"/>
          </w:rPr>
          <w:t>Health and Movement Science 11–12 Syllabus</w:t>
        </w:r>
      </w:hyperlink>
      <w:r w:rsidR="00A749CA">
        <w:rPr>
          <w:rStyle w:val="SubtleReference"/>
        </w:rPr>
        <w:t xml:space="preserve"> </w:t>
      </w:r>
      <w:r w:rsidR="00A749CA" w:rsidRPr="00F037BC">
        <w:t xml:space="preserve">© NSW Education Standards Authority (NESA) for and on behalf of the Crown in right of the State of New South </w:t>
      </w:r>
      <w:r w:rsidR="00A749CA" w:rsidRPr="00CF18D3">
        <w:t>Wales, 2023.</w:t>
      </w:r>
    </w:p>
    <w:p w14:paraId="4C852CA8" w14:textId="7EB4BFF4" w:rsidR="008E6F40" w:rsidRDefault="008E6F40" w:rsidP="00AE5D2E">
      <w:proofErr w:type="spellStart"/>
      <w:r>
        <w:t>Biathlonworld</w:t>
      </w:r>
      <w:proofErr w:type="spellEnd"/>
      <w:r>
        <w:t xml:space="preserve"> (1 February 2022) </w:t>
      </w:r>
      <w:hyperlink r:id="rId31" w:history="1">
        <w:r w:rsidRPr="008E6F40">
          <w:rPr>
            <w:rStyle w:val="Hyperlink"/>
          </w:rPr>
          <w:t xml:space="preserve">‘Biathlon in Beijing 2022: How </w:t>
        </w:r>
        <w:proofErr w:type="gramStart"/>
        <w:r w:rsidRPr="008E6F40">
          <w:rPr>
            <w:rStyle w:val="Hyperlink"/>
          </w:rPr>
          <w:t>it</w:t>
        </w:r>
        <w:proofErr w:type="gramEnd"/>
        <w:r w:rsidRPr="008E6F40">
          <w:rPr>
            <w:rStyle w:val="Hyperlink"/>
          </w:rPr>
          <w:t xml:space="preserve"> works’</w:t>
        </w:r>
      </w:hyperlink>
      <w:r>
        <w:t xml:space="preserve"> [video], </w:t>
      </w:r>
      <w:proofErr w:type="spellStart"/>
      <w:r w:rsidRPr="008E6F40">
        <w:rPr>
          <w:i/>
          <w:iCs/>
        </w:rPr>
        <w:t>Biathlonworld</w:t>
      </w:r>
      <w:proofErr w:type="spellEnd"/>
      <w:r>
        <w:t xml:space="preserve">, YouTube, </w:t>
      </w:r>
      <w:r w:rsidR="005A0805">
        <w:t>accessed 22 September 2023.</w:t>
      </w:r>
    </w:p>
    <w:p w14:paraId="632FFE52" w14:textId="03818BB8" w:rsidR="00AE5D2E" w:rsidRPr="00AE5D2E" w:rsidRDefault="00E20D7A" w:rsidP="00AE5D2E">
      <w:r>
        <w:t>La</w:t>
      </w:r>
      <w:r w:rsidR="00697AE6">
        <w:t>aksonen M</w:t>
      </w:r>
      <w:r w:rsidR="00B51E21">
        <w:t>S</w:t>
      </w:r>
      <w:r w:rsidR="006B02D2">
        <w:t xml:space="preserve">, </w:t>
      </w:r>
      <w:proofErr w:type="spellStart"/>
      <w:r w:rsidR="006B02D2">
        <w:t>Finkenzeller</w:t>
      </w:r>
      <w:proofErr w:type="spellEnd"/>
      <w:r w:rsidR="006B02D2">
        <w:t xml:space="preserve"> T, Holmberg</w:t>
      </w:r>
      <w:r w:rsidR="001C5DBD">
        <w:t xml:space="preserve"> H</w:t>
      </w:r>
      <w:r w:rsidR="007228FD">
        <w:t xml:space="preserve"> and</w:t>
      </w:r>
      <w:r w:rsidR="001C5DBD">
        <w:t xml:space="preserve"> </w:t>
      </w:r>
      <w:proofErr w:type="spellStart"/>
      <w:r w:rsidR="001C5DBD">
        <w:t>Sattlecker</w:t>
      </w:r>
      <w:proofErr w:type="spellEnd"/>
      <w:r w:rsidR="001C5DBD">
        <w:t xml:space="preserve"> G </w:t>
      </w:r>
      <w:r w:rsidR="00A67585">
        <w:t>(20</w:t>
      </w:r>
      <w:r w:rsidR="00B51E21">
        <w:t>1</w:t>
      </w:r>
      <w:r w:rsidR="00A67585">
        <w:t>8)</w:t>
      </w:r>
      <w:r w:rsidR="00803B24">
        <w:t xml:space="preserve"> </w:t>
      </w:r>
      <w:r w:rsidR="00B51E21">
        <w:t>‘</w:t>
      </w:r>
      <w:hyperlink r:id="rId32" w:tgtFrame="_blank" w:history="1">
        <w:r w:rsidR="00AE5D2E" w:rsidRPr="00AE5D2E">
          <w:rPr>
            <w:rStyle w:val="Hyperlink"/>
          </w:rPr>
          <w:t xml:space="preserve">The influence of </w:t>
        </w:r>
        <w:proofErr w:type="spellStart"/>
        <w:r w:rsidR="00AE5D2E" w:rsidRPr="00AE5D2E">
          <w:rPr>
            <w:rStyle w:val="Hyperlink"/>
          </w:rPr>
          <w:t>physiobiomechanical</w:t>
        </w:r>
        <w:proofErr w:type="spellEnd"/>
        <w:r w:rsidR="00AE5D2E" w:rsidRPr="00AE5D2E">
          <w:rPr>
            <w:rStyle w:val="Hyperlink"/>
          </w:rPr>
          <w:t xml:space="preserve"> parameters, technical aspects of shooting, and psychophysiological factors on biathlon performance: A review</w:t>
        </w:r>
      </w:hyperlink>
      <w:r w:rsidR="00B51E21">
        <w:rPr>
          <w:rStyle w:val="Hyperlink"/>
        </w:rPr>
        <w:t>’</w:t>
      </w:r>
      <w:r w:rsidR="00803B24">
        <w:t>,</w:t>
      </w:r>
      <w:r w:rsidR="00B51E21">
        <w:t xml:space="preserve"> </w:t>
      </w:r>
      <w:r w:rsidR="00B51E21" w:rsidRPr="00643E4F">
        <w:rPr>
          <w:i/>
          <w:iCs/>
        </w:rPr>
        <w:t>Journal of Sport and Health Science</w:t>
      </w:r>
      <w:r w:rsidR="00B51E21">
        <w:t xml:space="preserve">, 7(4):394–404, </w:t>
      </w:r>
      <w:proofErr w:type="spellStart"/>
      <w:r w:rsidR="00B51E21" w:rsidRPr="00B51E21">
        <w:t>doi</w:t>
      </w:r>
      <w:proofErr w:type="spellEnd"/>
      <w:r w:rsidR="00B51E21" w:rsidRPr="00B51E21">
        <w:t xml:space="preserve">: </w:t>
      </w:r>
      <w:hyperlink r:id="rId33" w:tgtFrame="_blank" w:tooltip="Persistent link using digital object identifier" w:history="1">
        <w:r w:rsidR="00B51E21" w:rsidRPr="00643E4F">
          <w:t>10.1016/j.jshs.2018.09.003</w:t>
        </w:r>
      </w:hyperlink>
      <w:r w:rsidR="00B51E21" w:rsidRPr="00B51E21">
        <w:t>,</w:t>
      </w:r>
      <w:r w:rsidR="00803B24">
        <w:t xml:space="preserve"> accessed </w:t>
      </w:r>
      <w:r w:rsidR="004B3470">
        <w:t>13 September 2023</w:t>
      </w:r>
      <w:r w:rsidR="00380B10">
        <w:t>.</w:t>
      </w:r>
    </w:p>
    <w:p w14:paraId="433C7445" w14:textId="1BD9C4CC" w:rsidR="00AE5D2E" w:rsidRDefault="00632DB3" w:rsidP="00AE5D2E">
      <w:r>
        <w:t>Lu</w:t>
      </w:r>
      <w:r w:rsidR="00E52721">
        <w:t xml:space="preserve">chsinger H, </w:t>
      </w:r>
      <w:proofErr w:type="spellStart"/>
      <w:r w:rsidR="00E52721">
        <w:t>Tal</w:t>
      </w:r>
      <w:r w:rsidR="00B62857">
        <w:t>snes</w:t>
      </w:r>
      <w:proofErr w:type="spellEnd"/>
      <w:r w:rsidR="00B62857">
        <w:t xml:space="preserve"> RK, </w:t>
      </w:r>
      <w:proofErr w:type="spellStart"/>
      <w:r w:rsidR="00B62857">
        <w:t>Kocbach</w:t>
      </w:r>
      <w:proofErr w:type="spellEnd"/>
      <w:r w:rsidR="00B62857">
        <w:t xml:space="preserve"> J</w:t>
      </w:r>
      <w:r w:rsidR="007228FD">
        <w:t xml:space="preserve"> and</w:t>
      </w:r>
      <w:r w:rsidR="00B62857">
        <w:t xml:space="preserve"> Sandbakk </w:t>
      </w:r>
      <w:r w:rsidR="00F55C6C">
        <w:t>Ø</w:t>
      </w:r>
      <w:r w:rsidR="00B62857">
        <w:t xml:space="preserve"> </w:t>
      </w:r>
      <w:r w:rsidR="007D7A07">
        <w:t>(2019)</w:t>
      </w:r>
      <w:r w:rsidR="00C6350D">
        <w:t xml:space="preserve"> </w:t>
      </w:r>
      <w:hyperlink r:id="rId34" w:tgtFrame="_blank" w:history="1">
        <w:r w:rsidR="00AE5D2E" w:rsidRPr="00643E4F">
          <w:rPr>
            <w:rStyle w:val="Hyperlink"/>
            <w:i/>
            <w:iCs/>
          </w:rPr>
          <w:t>Analysis of a Biathlon Sprint Competition and Associated Laboratory Determinants of Performance</w:t>
        </w:r>
      </w:hyperlink>
      <w:r w:rsidR="00380B10">
        <w:rPr>
          <w:rStyle w:val="Hyperlink"/>
        </w:rPr>
        <w:t>,</w:t>
      </w:r>
      <w:r w:rsidR="00F55C6C">
        <w:rPr>
          <w:rStyle w:val="Hyperlink"/>
        </w:rPr>
        <w:t xml:space="preserve"> </w:t>
      </w:r>
      <w:r w:rsidR="002F6B9F">
        <w:rPr>
          <w:rStyle w:val="Hyperlink"/>
        </w:rPr>
        <w:t>Frontiers in Sports and Active Living website,</w:t>
      </w:r>
      <w:r w:rsidR="007228FD">
        <w:t xml:space="preserve"> </w:t>
      </w:r>
      <w:r w:rsidR="00380B10">
        <w:t>accessed 13 September 2023.</w:t>
      </w:r>
    </w:p>
    <w:p w14:paraId="75C535B0" w14:textId="43D7CA19" w:rsidR="00AE5D2E" w:rsidRDefault="00C75A71" w:rsidP="00A749CA">
      <w:pPr>
        <w:sectPr w:rsidR="00AE5D2E" w:rsidSect="00552815">
          <w:headerReference w:type="default" r:id="rId35"/>
          <w:footerReference w:type="even" r:id="rId36"/>
          <w:footerReference w:type="default" r:id="rId37"/>
          <w:headerReference w:type="first" r:id="rId38"/>
          <w:footerReference w:type="first" r:id="rId39"/>
          <w:pgSz w:w="11906" w:h="16838"/>
          <w:pgMar w:top="1134" w:right="1134" w:bottom="1134" w:left="1134" w:header="709" w:footer="709" w:gutter="0"/>
          <w:pgNumType w:start="0"/>
          <w:cols w:space="708"/>
          <w:titlePg/>
          <w:docGrid w:linePitch="360"/>
        </w:sectPr>
      </w:pPr>
      <w:r>
        <w:t xml:space="preserve">Wood R (2008) </w:t>
      </w:r>
      <w:hyperlink r:id="rId40" w:anchor="google_vignette" w:history="1">
        <w:r w:rsidRPr="00C75A71">
          <w:rPr>
            <w:rStyle w:val="Hyperlink"/>
            <w:i/>
            <w:iCs/>
          </w:rPr>
          <w:t>Anaerobic Capacity Fitness Tests</w:t>
        </w:r>
      </w:hyperlink>
      <w:r>
        <w:t xml:space="preserve">, </w:t>
      </w:r>
      <w:proofErr w:type="spellStart"/>
      <w:r>
        <w:t>Topend</w:t>
      </w:r>
      <w:proofErr w:type="spellEnd"/>
      <w:r>
        <w:t xml:space="preserve"> Sports website, </w:t>
      </w:r>
      <w:r w:rsidR="005A0805">
        <w:t>accessed 22 September 2023.</w:t>
      </w:r>
    </w:p>
    <w:p w14:paraId="29A997C7" w14:textId="77777777" w:rsidR="00A749CA" w:rsidRPr="00E21D4B" w:rsidRDefault="00A749CA" w:rsidP="00A749CA">
      <w:pPr>
        <w:spacing w:before="0"/>
        <w:rPr>
          <w:rStyle w:val="Strong"/>
        </w:rPr>
      </w:pPr>
      <w:r w:rsidRPr="00E21D4B">
        <w:rPr>
          <w:rStyle w:val="Strong"/>
        </w:rPr>
        <w:lastRenderedPageBreak/>
        <w:t>© State of New South Wales (Department of Education), 2023</w:t>
      </w:r>
    </w:p>
    <w:p w14:paraId="6A306410" w14:textId="77777777" w:rsidR="00A749CA" w:rsidRDefault="00A749CA" w:rsidP="00A749CA">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5D7BB18C" w14:textId="77777777" w:rsidR="00A749CA" w:rsidRDefault="00A749CA" w:rsidP="00A749CA">
      <w:r>
        <w:t xml:space="preserve">Copyright material available in this resource and owned by the NSW Department of Education is licensed under a </w:t>
      </w:r>
      <w:hyperlink r:id="rId41" w:history="1">
        <w:r>
          <w:rPr>
            <w:rStyle w:val="Hyperlink"/>
          </w:rPr>
          <w:t>Creative Commons Attribution 4.0 International (CC BY 4.0) license</w:t>
        </w:r>
      </w:hyperlink>
      <w:r>
        <w:t>.</w:t>
      </w:r>
    </w:p>
    <w:p w14:paraId="6D572BBD" w14:textId="77777777" w:rsidR="00A749CA" w:rsidRDefault="00A749CA" w:rsidP="00A749CA">
      <w:r>
        <w:rPr>
          <w:noProof/>
        </w:rPr>
        <w:drawing>
          <wp:inline distT="0" distB="0" distL="0" distR="0" wp14:anchorId="2D4AF04E" wp14:editId="2EF19FBA">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435D05F" w14:textId="77777777" w:rsidR="00A749CA" w:rsidRDefault="00A749CA" w:rsidP="00A749CA">
      <w:r>
        <w:t>This license allows you to share and adapt the material for any purpose, even commercially.</w:t>
      </w:r>
    </w:p>
    <w:p w14:paraId="5F8796C4" w14:textId="77777777" w:rsidR="00A749CA" w:rsidRDefault="00A749CA" w:rsidP="00A749CA">
      <w:r>
        <w:t>Attribution should be given to © State of New South Wales (Department of Education), 2023.</w:t>
      </w:r>
    </w:p>
    <w:p w14:paraId="6FAFB744" w14:textId="77777777" w:rsidR="00A749CA" w:rsidRDefault="00A749CA" w:rsidP="00A749CA">
      <w:r>
        <w:t>Material in this resource not available under a Creative Commons license:</w:t>
      </w:r>
    </w:p>
    <w:p w14:paraId="43169248" w14:textId="77777777" w:rsidR="00A749CA" w:rsidRDefault="00A749CA" w:rsidP="00D7708E">
      <w:pPr>
        <w:pStyle w:val="ListBullet"/>
        <w:numPr>
          <w:ilvl w:val="0"/>
          <w:numId w:val="5"/>
        </w:numPr>
      </w:pPr>
      <w:r>
        <w:t>the NSW Department of Education logo, other logos and trademark-protected material</w:t>
      </w:r>
    </w:p>
    <w:p w14:paraId="53F6A142" w14:textId="77777777" w:rsidR="00A749CA" w:rsidRDefault="00A749CA" w:rsidP="00D7708E">
      <w:pPr>
        <w:pStyle w:val="ListBullet"/>
        <w:numPr>
          <w:ilvl w:val="0"/>
          <w:numId w:val="5"/>
        </w:numPr>
      </w:pPr>
      <w:r>
        <w:t>material owned by a third party that has been reproduced with permission. You will need to obtain permission from the third party to reuse its material.</w:t>
      </w:r>
    </w:p>
    <w:p w14:paraId="3795374B" w14:textId="77777777" w:rsidR="00A749CA" w:rsidRPr="00002AF1" w:rsidRDefault="00A749CA" w:rsidP="00A749CA">
      <w:pPr>
        <w:pStyle w:val="FeatureBox2"/>
        <w:spacing w:line="300" w:lineRule="auto"/>
        <w:rPr>
          <w:rStyle w:val="Strong"/>
        </w:rPr>
      </w:pPr>
      <w:r w:rsidRPr="00002AF1">
        <w:rPr>
          <w:rStyle w:val="Strong"/>
        </w:rPr>
        <w:t>Links to third-party material and websites</w:t>
      </w:r>
    </w:p>
    <w:p w14:paraId="72771BAC" w14:textId="77777777" w:rsidR="00A749CA" w:rsidRDefault="00A749CA" w:rsidP="00A749C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6D971C" w14:textId="77777777" w:rsidR="00A749CA" w:rsidRDefault="00A749CA" w:rsidP="00A749C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A749CA" w:rsidSect="001A7A7B">
      <w:footerReference w:type="even" r:id="rId43"/>
      <w:footerReference w:type="default" r:id="rId44"/>
      <w:headerReference w:type="first" r:id="rId45"/>
      <w:footerReference w:type="first" r:id="rId4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90CC8" w14:textId="77777777" w:rsidR="00DF7846" w:rsidRDefault="00DF7846" w:rsidP="00F60221">
      <w:r>
        <w:separator/>
      </w:r>
    </w:p>
    <w:p w14:paraId="12BC3B3C" w14:textId="77777777" w:rsidR="00DF7846" w:rsidRDefault="00DF7846" w:rsidP="00F60221"/>
  </w:endnote>
  <w:endnote w:type="continuationSeparator" w:id="0">
    <w:p w14:paraId="606C2300" w14:textId="77777777" w:rsidR="00DF7846" w:rsidRDefault="00DF7846" w:rsidP="00F60221">
      <w:r>
        <w:continuationSeparator/>
      </w:r>
    </w:p>
    <w:p w14:paraId="2F879E8D" w14:textId="77777777" w:rsidR="00DF7846" w:rsidRDefault="00DF7846" w:rsidP="00F60221"/>
  </w:endnote>
  <w:endnote w:type="continuationNotice" w:id="1">
    <w:p w14:paraId="54F2B2AC" w14:textId="77777777" w:rsidR="00DF7846" w:rsidRDefault="00DF7846" w:rsidP="00F60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9C45A9-7037-44E3-B6FF-C92E91AB2AEF}"/>
    <w:embedBold r:id="rId2" w:fontKey="{C806B02E-F978-467E-9CCF-269120FFBF2C}"/>
    <w:embedItalic r:id="rId3" w:fontKey="{3BEFC0F1-182E-43FD-ADE5-8DABCCD9D0A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CF03E178-A916-4901-99DF-D2B7F252D864}"/>
    <w:embedItalic r:id="rId5" w:fontKey="{F7063E19-542E-4E27-9E1E-3FE56BCC3D4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AA0DEF7E-4C8E-48C7-BF9D-5AE67ECB4393}"/>
  </w:font>
  <w:font w:name="Yu Mincho">
    <w:altName w:val="游明朝"/>
    <w:charset w:val="80"/>
    <w:family w:val="roman"/>
    <w:pitch w:val="variable"/>
    <w:sig w:usb0="800002E7" w:usb1="2AC7FCFF" w:usb2="00000012" w:usb3="00000000" w:csb0="0002009F" w:csb1="00000000"/>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6EE8" w14:textId="47628804" w:rsidR="00A749CA" w:rsidRPr="00E55C54" w:rsidRDefault="00A749CA">
    <w:pPr>
      <w:pStyle w:val="Footer"/>
    </w:pPr>
    <w:r w:rsidRPr="00E55C54">
      <w:t xml:space="preserve">© NSW Department of Education, </w:t>
    </w:r>
    <w:r w:rsidRPr="00E55C54">
      <w:fldChar w:fldCharType="begin"/>
    </w:r>
    <w:r w:rsidRPr="00E55C54">
      <w:instrText xml:space="preserve"> DATE  \@ "MMM-yy"  \* MERGEFORMAT </w:instrText>
    </w:r>
    <w:r w:rsidRPr="00E55C54">
      <w:fldChar w:fldCharType="separate"/>
    </w:r>
    <w:r w:rsidR="006F7EBA">
      <w:rPr>
        <w:noProof/>
      </w:rPr>
      <w:t>Oct-23</w:t>
    </w:r>
    <w:r w:rsidRPr="00E55C54">
      <w:fldChar w:fldCharType="end"/>
    </w:r>
    <w:r w:rsidRPr="00E55C54">
      <w:ptab w:relativeTo="margin" w:alignment="right" w:leader="none"/>
    </w:r>
    <w:r w:rsidRPr="00E55C54">
      <w:fldChar w:fldCharType="begin"/>
    </w:r>
    <w:r w:rsidRPr="00E55C54">
      <w:instrText xml:space="preserve"> PAGE  \* Arabic  \* MERGEFORMAT </w:instrText>
    </w:r>
    <w:r w:rsidRPr="00E55C54">
      <w:fldChar w:fldCharType="separate"/>
    </w:r>
    <w:r w:rsidRPr="00E55C54">
      <w:t>2</w:t>
    </w:r>
    <w:r w:rsidRPr="00E55C54">
      <w:fldChar w:fldCharType="end"/>
    </w:r>
    <w:r w:rsidRPr="00E55C5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1AB0" w14:textId="224E5F85" w:rsidR="00A749CA" w:rsidRPr="00D2403C" w:rsidRDefault="00A749CA">
    <w:pPr>
      <w:pStyle w:val="Footer"/>
    </w:pPr>
    <w:r>
      <w:t xml:space="preserve">© NSW Department of Education, </w:t>
    </w:r>
    <w:r>
      <w:fldChar w:fldCharType="begin"/>
    </w:r>
    <w:r>
      <w:instrText xml:space="preserve"> DATE  \@ "MMM-yy"  \* MERGEFORMAT </w:instrText>
    </w:r>
    <w:r>
      <w:fldChar w:fldCharType="separate"/>
    </w:r>
    <w:r w:rsidR="006F7EBA">
      <w:rPr>
        <w:noProof/>
      </w:rPr>
      <w:t>Oct-23</w:t>
    </w:r>
    <w:r>
      <w:fldChar w:fldCharType="end"/>
    </w:r>
    <w:r>
      <w:ptab w:relativeTo="margin" w:alignment="right" w:leader="none"/>
    </w:r>
    <w:r>
      <w:rPr>
        <w:b/>
        <w:noProof/>
        <w:sz w:val="28"/>
        <w:szCs w:val="28"/>
      </w:rPr>
      <w:drawing>
        <wp:inline distT="0" distB="0" distL="0" distR="0" wp14:anchorId="7160C1BA" wp14:editId="27F4F37C">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4" w14:textId="77777777" w:rsidR="00A749CA" w:rsidRPr="009B05C3" w:rsidRDefault="00A749CA">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B2D99B6" wp14:editId="1F6EC7C4">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4AC8" w14:textId="759F4860" w:rsidR="00813D17" w:rsidRPr="004D333E" w:rsidRDefault="00813D17" w:rsidP="00F60221">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12</w:t>
    </w:r>
    <w:r w:rsidRPr="002810D3">
      <w:rPr>
        <w:color w:val="2B579A"/>
        <w:shd w:val="clear" w:color="auto" w:fill="E6E6E6"/>
      </w:rPr>
      <w:fldChar w:fldCharType="end"/>
    </w:r>
    <w:r w:rsidRPr="002810D3">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3464" w14:textId="6C4B5F04" w:rsidR="00813D17" w:rsidRPr="004D333E" w:rsidRDefault="00813D17" w:rsidP="00F60221">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6F7EBA">
      <w:rPr>
        <w:noProof/>
      </w:rPr>
      <w:t>Oct-23</w:t>
    </w:r>
    <w:r w:rsidRPr="002810D3">
      <w:rPr>
        <w:color w:val="2B579A"/>
        <w:shd w:val="clear" w:color="auto" w:fill="E6E6E6"/>
      </w:rPr>
      <w:fldChar w:fldCharType="end"/>
    </w:r>
    <w:r w:rsidRPr="002810D3">
      <w:tab/>
    </w: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13</w:t>
    </w:r>
    <w:r w:rsidRPr="002810D3">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8683" w14:textId="1AA17457" w:rsidR="00813D17" w:rsidRDefault="00813D17" w:rsidP="00F60221">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FD4AD" w14:textId="77777777" w:rsidR="00DF7846" w:rsidRDefault="00DF7846" w:rsidP="00F60221">
      <w:r>
        <w:separator/>
      </w:r>
    </w:p>
    <w:p w14:paraId="20CEF6BF" w14:textId="77777777" w:rsidR="00DF7846" w:rsidRDefault="00DF7846" w:rsidP="00F60221"/>
  </w:footnote>
  <w:footnote w:type="continuationSeparator" w:id="0">
    <w:p w14:paraId="36E3B8A5" w14:textId="77777777" w:rsidR="00DF7846" w:rsidRDefault="00DF7846" w:rsidP="00F60221">
      <w:r>
        <w:continuationSeparator/>
      </w:r>
    </w:p>
    <w:p w14:paraId="592F5227" w14:textId="77777777" w:rsidR="00DF7846" w:rsidRDefault="00DF7846" w:rsidP="00F60221"/>
  </w:footnote>
  <w:footnote w:type="continuationNotice" w:id="1">
    <w:p w14:paraId="5EC95E4C" w14:textId="77777777" w:rsidR="00DF7846" w:rsidRDefault="00DF7846" w:rsidP="00F602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6FAD" w14:textId="05BFB9AB" w:rsidR="00A749CA" w:rsidRDefault="00A749CA">
    <w:pPr>
      <w:pStyle w:val="Documentname"/>
    </w:pPr>
    <w:r w:rsidRPr="002265C7">
      <w:t xml:space="preserve">Health and movement science Stage 6 (Year 11) </w:t>
    </w:r>
    <w:r>
      <w:t xml:space="preserve">– </w:t>
    </w:r>
    <w:r w:rsidR="00552815">
      <w:t>depth study</w:t>
    </w:r>
    <w:r w:rsidRPr="002265C7">
      <w:t xml:space="preserve"> – </w:t>
    </w:r>
    <w:r w:rsidR="00552815">
      <w:t>energy systems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E43F" w14:textId="77777777" w:rsidR="00A749CA" w:rsidRPr="00B20058" w:rsidRDefault="00A749CA">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1CAF" w14:textId="2742780A" w:rsidR="00813D17" w:rsidRDefault="00813D17" w:rsidP="00552815">
    <w:pPr>
      <w:pStyle w:val="Header"/>
      <w:pBdr>
        <w:bottom w:val="none" w:sz="0" w:space="0" w:color="auto"/>
      </w:pBd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E2F68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56CF0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8DE499F"/>
    <w:multiLevelType w:val="hybridMultilevel"/>
    <w:tmpl w:val="4ADC6766"/>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multilevel"/>
    <w:tmpl w:val="9354786C"/>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6A95276"/>
    <w:multiLevelType w:val="hybridMultilevel"/>
    <w:tmpl w:val="A30A694A"/>
    <w:lvl w:ilvl="0" w:tplc="245C43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BE91C30"/>
    <w:multiLevelType w:val="hybridMultilevel"/>
    <w:tmpl w:val="278C7A5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921063860">
    <w:abstractNumId w:val="5"/>
  </w:num>
  <w:num w:numId="2" w16cid:durableId="1352990802">
    <w:abstractNumId w:val="4"/>
  </w:num>
  <w:num w:numId="3" w16cid:durableId="1822891136">
    <w:abstractNumId w:val="7"/>
  </w:num>
  <w:num w:numId="4" w16cid:durableId="39063511">
    <w:abstractNumId w:val="9"/>
  </w:num>
  <w:num w:numId="5" w16cid:durableId="1638677990">
    <w:abstractNumId w:val="2"/>
  </w:num>
  <w:num w:numId="6" w16cid:durableId="173041806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353262494">
    <w:abstractNumId w:val="2"/>
  </w:num>
  <w:num w:numId="8" w16cid:durableId="354576633">
    <w:abstractNumId w:val="8"/>
  </w:num>
  <w:num w:numId="9" w16cid:durableId="1987275249">
    <w:abstractNumId w:val="3"/>
  </w:num>
  <w:num w:numId="10" w16cid:durableId="293489997">
    <w:abstractNumId w:val="1"/>
  </w:num>
  <w:num w:numId="11" w16cid:durableId="2109889135">
    <w:abstractNumId w:val="1"/>
  </w:num>
  <w:num w:numId="12" w16cid:durableId="1886210738">
    <w:abstractNumId w:val="0"/>
  </w:num>
  <w:num w:numId="13" w16cid:durableId="8724369">
    <w:abstractNumId w:val="0"/>
  </w:num>
  <w:num w:numId="14" w16cid:durableId="1713963640">
    <w:abstractNumId w:val="0"/>
  </w:num>
  <w:num w:numId="15" w16cid:durableId="14190150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5149036">
    <w:abstractNumId w:val="1"/>
  </w:num>
  <w:num w:numId="17" w16cid:durableId="3935517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8178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970877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57010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52687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79704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88849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30858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9199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934112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327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27571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51763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7B"/>
    <w:rsid w:val="0000031A"/>
    <w:rsid w:val="00001C08"/>
    <w:rsid w:val="000020F2"/>
    <w:rsid w:val="00002651"/>
    <w:rsid w:val="000027C2"/>
    <w:rsid w:val="00002BF1"/>
    <w:rsid w:val="00002F28"/>
    <w:rsid w:val="00003805"/>
    <w:rsid w:val="000039DF"/>
    <w:rsid w:val="000043B1"/>
    <w:rsid w:val="00004495"/>
    <w:rsid w:val="00004DA8"/>
    <w:rsid w:val="00006220"/>
    <w:rsid w:val="00006389"/>
    <w:rsid w:val="0000649A"/>
    <w:rsid w:val="0000662A"/>
    <w:rsid w:val="00006CD7"/>
    <w:rsid w:val="0000721F"/>
    <w:rsid w:val="00007460"/>
    <w:rsid w:val="000103FC"/>
    <w:rsid w:val="00010746"/>
    <w:rsid w:val="00010AFB"/>
    <w:rsid w:val="00010E68"/>
    <w:rsid w:val="0001233D"/>
    <w:rsid w:val="000143DF"/>
    <w:rsid w:val="000148BF"/>
    <w:rsid w:val="000151D1"/>
    <w:rsid w:val="000151F8"/>
    <w:rsid w:val="00015D43"/>
    <w:rsid w:val="00015EF7"/>
    <w:rsid w:val="000162CC"/>
    <w:rsid w:val="00016801"/>
    <w:rsid w:val="00017147"/>
    <w:rsid w:val="0001764E"/>
    <w:rsid w:val="00017674"/>
    <w:rsid w:val="00021171"/>
    <w:rsid w:val="000214E7"/>
    <w:rsid w:val="00022BBC"/>
    <w:rsid w:val="00023790"/>
    <w:rsid w:val="00023915"/>
    <w:rsid w:val="0002408A"/>
    <w:rsid w:val="0002456C"/>
    <w:rsid w:val="00024602"/>
    <w:rsid w:val="000252FF"/>
    <w:rsid w:val="000253AE"/>
    <w:rsid w:val="000256A4"/>
    <w:rsid w:val="00025F2A"/>
    <w:rsid w:val="00026D07"/>
    <w:rsid w:val="00030E2C"/>
    <w:rsid w:val="00030EBC"/>
    <w:rsid w:val="00032CA5"/>
    <w:rsid w:val="00032D61"/>
    <w:rsid w:val="000331B6"/>
    <w:rsid w:val="00033BF0"/>
    <w:rsid w:val="00034B13"/>
    <w:rsid w:val="00034F5E"/>
    <w:rsid w:val="0003541F"/>
    <w:rsid w:val="00035A79"/>
    <w:rsid w:val="00037A0A"/>
    <w:rsid w:val="00040614"/>
    <w:rsid w:val="00040640"/>
    <w:rsid w:val="00040BF3"/>
    <w:rsid w:val="00040ED7"/>
    <w:rsid w:val="00041032"/>
    <w:rsid w:val="0004114A"/>
    <w:rsid w:val="000423AA"/>
    <w:rsid w:val="000423E3"/>
    <w:rsid w:val="0004292D"/>
    <w:rsid w:val="00042D30"/>
    <w:rsid w:val="0004361D"/>
    <w:rsid w:val="000436F6"/>
    <w:rsid w:val="00043E41"/>
    <w:rsid w:val="00043FA0"/>
    <w:rsid w:val="00044C5D"/>
    <w:rsid w:val="00044D23"/>
    <w:rsid w:val="00046473"/>
    <w:rsid w:val="00049DF3"/>
    <w:rsid w:val="000507E6"/>
    <w:rsid w:val="00050FE1"/>
    <w:rsid w:val="0005163D"/>
    <w:rsid w:val="00051DD6"/>
    <w:rsid w:val="000534F4"/>
    <w:rsid w:val="000535B7"/>
    <w:rsid w:val="00053726"/>
    <w:rsid w:val="00055224"/>
    <w:rsid w:val="00055509"/>
    <w:rsid w:val="000562A7"/>
    <w:rsid w:val="000564F8"/>
    <w:rsid w:val="0005674A"/>
    <w:rsid w:val="000570A3"/>
    <w:rsid w:val="00057BC8"/>
    <w:rsid w:val="000604B9"/>
    <w:rsid w:val="00061232"/>
    <w:rsid w:val="000613C4"/>
    <w:rsid w:val="000620E8"/>
    <w:rsid w:val="00062708"/>
    <w:rsid w:val="00063D28"/>
    <w:rsid w:val="00065A16"/>
    <w:rsid w:val="00070485"/>
    <w:rsid w:val="00070A70"/>
    <w:rsid w:val="00071D06"/>
    <w:rsid w:val="0007206C"/>
    <w:rsid w:val="0007214A"/>
    <w:rsid w:val="0007259C"/>
    <w:rsid w:val="00072B6E"/>
    <w:rsid w:val="00072DFB"/>
    <w:rsid w:val="00073CFF"/>
    <w:rsid w:val="00075B4E"/>
    <w:rsid w:val="00076A7F"/>
    <w:rsid w:val="00076ABD"/>
    <w:rsid w:val="00077A7C"/>
    <w:rsid w:val="00082E53"/>
    <w:rsid w:val="00083A8D"/>
    <w:rsid w:val="000844F9"/>
    <w:rsid w:val="00084830"/>
    <w:rsid w:val="0008606A"/>
    <w:rsid w:val="00086656"/>
    <w:rsid w:val="00086D87"/>
    <w:rsid w:val="000872D6"/>
    <w:rsid w:val="00090628"/>
    <w:rsid w:val="00090842"/>
    <w:rsid w:val="00093500"/>
    <w:rsid w:val="00093F21"/>
    <w:rsid w:val="00094343"/>
    <w:rsid w:val="0009452F"/>
    <w:rsid w:val="000957F5"/>
    <w:rsid w:val="00095869"/>
    <w:rsid w:val="00096701"/>
    <w:rsid w:val="000A0BF2"/>
    <w:rsid w:val="000A0C05"/>
    <w:rsid w:val="000A2477"/>
    <w:rsid w:val="000A33D4"/>
    <w:rsid w:val="000A40B1"/>
    <w:rsid w:val="000A41E7"/>
    <w:rsid w:val="000A451E"/>
    <w:rsid w:val="000A752F"/>
    <w:rsid w:val="000A796C"/>
    <w:rsid w:val="000A7A61"/>
    <w:rsid w:val="000A7EFA"/>
    <w:rsid w:val="000B0499"/>
    <w:rsid w:val="000B09C8"/>
    <w:rsid w:val="000B0A3C"/>
    <w:rsid w:val="000B1C36"/>
    <w:rsid w:val="000B1FC2"/>
    <w:rsid w:val="000B2886"/>
    <w:rsid w:val="000B2892"/>
    <w:rsid w:val="000B30E1"/>
    <w:rsid w:val="000B46E5"/>
    <w:rsid w:val="000B4F65"/>
    <w:rsid w:val="000B6CE3"/>
    <w:rsid w:val="000B758F"/>
    <w:rsid w:val="000B75CB"/>
    <w:rsid w:val="000B7604"/>
    <w:rsid w:val="000B7D49"/>
    <w:rsid w:val="000C0FB5"/>
    <w:rsid w:val="000C1078"/>
    <w:rsid w:val="000C15F4"/>
    <w:rsid w:val="000C16A7"/>
    <w:rsid w:val="000C1BCD"/>
    <w:rsid w:val="000C1DB7"/>
    <w:rsid w:val="000C2335"/>
    <w:rsid w:val="000C250C"/>
    <w:rsid w:val="000C2B48"/>
    <w:rsid w:val="000C3E58"/>
    <w:rsid w:val="000C43DF"/>
    <w:rsid w:val="000C575E"/>
    <w:rsid w:val="000C61FB"/>
    <w:rsid w:val="000C6551"/>
    <w:rsid w:val="000C6F89"/>
    <w:rsid w:val="000C7296"/>
    <w:rsid w:val="000C7D4F"/>
    <w:rsid w:val="000C7F9F"/>
    <w:rsid w:val="000D0E9D"/>
    <w:rsid w:val="000D2063"/>
    <w:rsid w:val="000D24EC"/>
    <w:rsid w:val="000D2C3A"/>
    <w:rsid w:val="000D48A8"/>
    <w:rsid w:val="000D4B5A"/>
    <w:rsid w:val="000D55B1"/>
    <w:rsid w:val="000D5BEF"/>
    <w:rsid w:val="000D64D8"/>
    <w:rsid w:val="000E00A6"/>
    <w:rsid w:val="000E0401"/>
    <w:rsid w:val="000E1788"/>
    <w:rsid w:val="000E328E"/>
    <w:rsid w:val="000E3C1C"/>
    <w:rsid w:val="000E41B7"/>
    <w:rsid w:val="000E5E00"/>
    <w:rsid w:val="000E6BA0"/>
    <w:rsid w:val="000E746F"/>
    <w:rsid w:val="000F174A"/>
    <w:rsid w:val="000F3D7B"/>
    <w:rsid w:val="000F4272"/>
    <w:rsid w:val="000F48A1"/>
    <w:rsid w:val="000F74C2"/>
    <w:rsid w:val="000F7960"/>
    <w:rsid w:val="00100B59"/>
    <w:rsid w:val="00100C2A"/>
    <w:rsid w:val="00100DC5"/>
    <w:rsid w:val="00100E27"/>
    <w:rsid w:val="00100E5A"/>
    <w:rsid w:val="00101135"/>
    <w:rsid w:val="0010259B"/>
    <w:rsid w:val="001028A2"/>
    <w:rsid w:val="00102FBA"/>
    <w:rsid w:val="00103D80"/>
    <w:rsid w:val="00104199"/>
    <w:rsid w:val="001044E2"/>
    <w:rsid w:val="00104A05"/>
    <w:rsid w:val="00104E56"/>
    <w:rsid w:val="00106009"/>
    <w:rsid w:val="001061F9"/>
    <w:rsid w:val="001062CA"/>
    <w:rsid w:val="001066C6"/>
    <w:rsid w:val="001068B3"/>
    <w:rsid w:val="00106A3B"/>
    <w:rsid w:val="001076A4"/>
    <w:rsid w:val="00110A8B"/>
    <w:rsid w:val="001113CC"/>
    <w:rsid w:val="0011194C"/>
    <w:rsid w:val="001119E7"/>
    <w:rsid w:val="00113763"/>
    <w:rsid w:val="0011438C"/>
    <w:rsid w:val="00114B7D"/>
    <w:rsid w:val="00115E72"/>
    <w:rsid w:val="00115F0E"/>
    <w:rsid w:val="00116C7E"/>
    <w:rsid w:val="00116CE6"/>
    <w:rsid w:val="001177C4"/>
    <w:rsid w:val="00117B7D"/>
    <w:rsid w:val="00117EE5"/>
    <w:rsid w:val="00117FF3"/>
    <w:rsid w:val="0012089A"/>
    <w:rsid w:val="0012093E"/>
    <w:rsid w:val="00122538"/>
    <w:rsid w:val="00122B4D"/>
    <w:rsid w:val="00123A68"/>
    <w:rsid w:val="00124E43"/>
    <w:rsid w:val="00124ECB"/>
    <w:rsid w:val="00125C6C"/>
    <w:rsid w:val="00127648"/>
    <w:rsid w:val="00127917"/>
    <w:rsid w:val="0013032B"/>
    <w:rsid w:val="001305EA"/>
    <w:rsid w:val="0013174A"/>
    <w:rsid w:val="001328FA"/>
    <w:rsid w:val="0013298A"/>
    <w:rsid w:val="0013419A"/>
    <w:rsid w:val="00134700"/>
    <w:rsid w:val="00134B2A"/>
    <w:rsid w:val="00134E23"/>
    <w:rsid w:val="001357FC"/>
    <w:rsid w:val="0013586E"/>
    <w:rsid w:val="00135E80"/>
    <w:rsid w:val="00140753"/>
    <w:rsid w:val="001409A8"/>
    <w:rsid w:val="00141517"/>
    <w:rsid w:val="00141BC8"/>
    <w:rsid w:val="0014239C"/>
    <w:rsid w:val="00143921"/>
    <w:rsid w:val="00143B05"/>
    <w:rsid w:val="001443E6"/>
    <w:rsid w:val="00144686"/>
    <w:rsid w:val="00146F04"/>
    <w:rsid w:val="00147281"/>
    <w:rsid w:val="0015087C"/>
    <w:rsid w:val="00150AAE"/>
    <w:rsid w:val="00150EBC"/>
    <w:rsid w:val="001520B0"/>
    <w:rsid w:val="0015274A"/>
    <w:rsid w:val="00153861"/>
    <w:rsid w:val="0015446A"/>
    <w:rsid w:val="0015487C"/>
    <w:rsid w:val="00155144"/>
    <w:rsid w:val="0015712E"/>
    <w:rsid w:val="001572EF"/>
    <w:rsid w:val="00157332"/>
    <w:rsid w:val="00160510"/>
    <w:rsid w:val="00162C3A"/>
    <w:rsid w:val="0016400D"/>
    <w:rsid w:val="00164AAE"/>
    <w:rsid w:val="00164C23"/>
    <w:rsid w:val="00165FF0"/>
    <w:rsid w:val="00166B2E"/>
    <w:rsid w:val="00166DF0"/>
    <w:rsid w:val="0017075C"/>
    <w:rsid w:val="00170CB5"/>
    <w:rsid w:val="00171119"/>
    <w:rsid w:val="001713D4"/>
    <w:rsid w:val="00171601"/>
    <w:rsid w:val="00171C42"/>
    <w:rsid w:val="00171FA0"/>
    <w:rsid w:val="00172400"/>
    <w:rsid w:val="00172B60"/>
    <w:rsid w:val="00172EC7"/>
    <w:rsid w:val="00174183"/>
    <w:rsid w:val="00176C65"/>
    <w:rsid w:val="00177E8A"/>
    <w:rsid w:val="00180A15"/>
    <w:rsid w:val="001810F4"/>
    <w:rsid w:val="00181128"/>
    <w:rsid w:val="00181136"/>
    <w:rsid w:val="001815B4"/>
    <w:rsid w:val="0018179E"/>
    <w:rsid w:val="00181B20"/>
    <w:rsid w:val="00182B46"/>
    <w:rsid w:val="00183884"/>
    <w:rsid w:val="001839C3"/>
    <w:rsid w:val="00183B80"/>
    <w:rsid w:val="00183DB2"/>
    <w:rsid w:val="00183E9C"/>
    <w:rsid w:val="001841F1"/>
    <w:rsid w:val="00184AD6"/>
    <w:rsid w:val="0018571A"/>
    <w:rsid w:val="001859B6"/>
    <w:rsid w:val="00187D25"/>
    <w:rsid w:val="00187FFC"/>
    <w:rsid w:val="001919DB"/>
    <w:rsid w:val="00191D2F"/>
    <w:rsid w:val="00191F45"/>
    <w:rsid w:val="0019224B"/>
    <w:rsid w:val="00192CB2"/>
    <w:rsid w:val="00193503"/>
    <w:rsid w:val="001939CA"/>
    <w:rsid w:val="00193B82"/>
    <w:rsid w:val="001951F5"/>
    <w:rsid w:val="0019600C"/>
    <w:rsid w:val="0019600E"/>
    <w:rsid w:val="00196782"/>
    <w:rsid w:val="00196A1A"/>
    <w:rsid w:val="00196CF1"/>
    <w:rsid w:val="00197B41"/>
    <w:rsid w:val="001A03EA"/>
    <w:rsid w:val="001A2150"/>
    <w:rsid w:val="001A284F"/>
    <w:rsid w:val="001A34AD"/>
    <w:rsid w:val="001A3627"/>
    <w:rsid w:val="001A4036"/>
    <w:rsid w:val="001A515F"/>
    <w:rsid w:val="001A5DCF"/>
    <w:rsid w:val="001A6C71"/>
    <w:rsid w:val="001A7A7B"/>
    <w:rsid w:val="001B124A"/>
    <w:rsid w:val="001B3065"/>
    <w:rsid w:val="001B30E7"/>
    <w:rsid w:val="001B33C0"/>
    <w:rsid w:val="001B3A95"/>
    <w:rsid w:val="001B4A46"/>
    <w:rsid w:val="001B4B1B"/>
    <w:rsid w:val="001B5E34"/>
    <w:rsid w:val="001C04C9"/>
    <w:rsid w:val="001C2997"/>
    <w:rsid w:val="001C3C0E"/>
    <w:rsid w:val="001C4DB7"/>
    <w:rsid w:val="001C4FE0"/>
    <w:rsid w:val="001C5A0A"/>
    <w:rsid w:val="001C5DBD"/>
    <w:rsid w:val="001C6C9B"/>
    <w:rsid w:val="001D0342"/>
    <w:rsid w:val="001D055B"/>
    <w:rsid w:val="001D10B2"/>
    <w:rsid w:val="001D3092"/>
    <w:rsid w:val="001D407E"/>
    <w:rsid w:val="001D4CD1"/>
    <w:rsid w:val="001D53A4"/>
    <w:rsid w:val="001D5610"/>
    <w:rsid w:val="001D66C2"/>
    <w:rsid w:val="001D6A30"/>
    <w:rsid w:val="001D76F0"/>
    <w:rsid w:val="001D7E91"/>
    <w:rsid w:val="001E0241"/>
    <w:rsid w:val="001E0FFC"/>
    <w:rsid w:val="001E1931"/>
    <w:rsid w:val="001E1F93"/>
    <w:rsid w:val="001E24CF"/>
    <w:rsid w:val="001E29D3"/>
    <w:rsid w:val="001E3097"/>
    <w:rsid w:val="001E32DD"/>
    <w:rsid w:val="001E4B06"/>
    <w:rsid w:val="001E5AEE"/>
    <w:rsid w:val="001E5CA0"/>
    <w:rsid w:val="001E5F98"/>
    <w:rsid w:val="001E61E2"/>
    <w:rsid w:val="001E66BD"/>
    <w:rsid w:val="001E6AC8"/>
    <w:rsid w:val="001F01F4"/>
    <w:rsid w:val="001F0A42"/>
    <w:rsid w:val="001F0F26"/>
    <w:rsid w:val="001F12B8"/>
    <w:rsid w:val="001F2232"/>
    <w:rsid w:val="001F2CE1"/>
    <w:rsid w:val="001F2DDD"/>
    <w:rsid w:val="001F403B"/>
    <w:rsid w:val="001F4992"/>
    <w:rsid w:val="001F6209"/>
    <w:rsid w:val="001F64BE"/>
    <w:rsid w:val="001F69B4"/>
    <w:rsid w:val="001F6D7B"/>
    <w:rsid w:val="001F7070"/>
    <w:rsid w:val="001F7807"/>
    <w:rsid w:val="002007C8"/>
    <w:rsid w:val="00200A97"/>
    <w:rsid w:val="00200AD3"/>
    <w:rsid w:val="00200E2F"/>
    <w:rsid w:val="00200EF2"/>
    <w:rsid w:val="002016B9"/>
    <w:rsid w:val="00201825"/>
    <w:rsid w:val="00201CB2"/>
    <w:rsid w:val="00202266"/>
    <w:rsid w:val="002024D0"/>
    <w:rsid w:val="00202796"/>
    <w:rsid w:val="002046F7"/>
    <w:rsid w:val="0020478D"/>
    <w:rsid w:val="002054D0"/>
    <w:rsid w:val="002060AD"/>
    <w:rsid w:val="00206273"/>
    <w:rsid w:val="00206EFD"/>
    <w:rsid w:val="00206F6B"/>
    <w:rsid w:val="0020756A"/>
    <w:rsid w:val="002076FE"/>
    <w:rsid w:val="00207C2C"/>
    <w:rsid w:val="00210D95"/>
    <w:rsid w:val="002136B3"/>
    <w:rsid w:val="00216957"/>
    <w:rsid w:val="00216C03"/>
    <w:rsid w:val="0021723E"/>
    <w:rsid w:val="0021732E"/>
    <w:rsid w:val="00217645"/>
    <w:rsid w:val="002176D7"/>
    <w:rsid w:val="00217731"/>
    <w:rsid w:val="0021792B"/>
    <w:rsid w:val="00217AE6"/>
    <w:rsid w:val="00220218"/>
    <w:rsid w:val="00220541"/>
    <w:rsid w:val="00220784"/>
    <w:rsid w:val="00221777"/>
    <w:rsid w:val="00221998"/>
    <w:rsid w:val="00221E1A"/>
    <w:rsid w:val="002228E3"/>
    <w:rsid w:val="00223BB1"/>
    <w:rsid w:val="00224261"/>
    <w:rsid w:val="00224B16"/>
    <w:rsid w:val="00224D61"/>
    <w:rsid w:val="002257ED"/>
    <w:rsid w:val="002265BD"/>
    <w:rsid w:val="002270CC"/>
    <w:rsid w:val="00227421"/>
    <w:rsid w:val="00227894"/>
    <w:rsid w:val="0022791F"/>
    <w:rsid w:val="00227C60"/>
    <w:rsid w:val="0023164D"/>
    <w:rsid w:val="00231E53"/>
    <w:rsid w:val="00233544"/>
    <w:rsid w:val="00234830"/>
    <w:rsid w:val="00234ABE"/>
    <w:rsid w:val="00235B56"/>
    <w:rsid w:val="002368C7"/>
    <w:rsid w:val="0023726F"/>
    <w:rsid w:val="00237D28"/>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356"/>
    <w:rsid w:val="00252667"/>
    <w:rsid w:val="00253532"/>
    <w:rsid w:val="002539D0"/>
    <w:rsid w:val="00253A94"/>
    <w:rsid w:val="002540D3"/>
    <w:rsid w:val="002545CB"/>
    <w:rsid w:val="00254B2A"/>
    <w:rsid w:val="00254BF8"/>
    <w:rsid w:val="002556DB"/>
    <w:rsid w:val="00255A7F"/>
    <w:rsid w:val="00256D4F"/>
    <w:rsid w:val="002603AC"/>
    <w:rsid w:val="0026093C"/>
    <w:rsid w:val="00260EE8"/>
    <w:rsid w:val="00260F28"/>
    <w:rsid w:val="00261189"/>
    <w:rsid w:val="0026131D"/>
    <w:rsid w:val="00262787"/>
    <w:rsid w:val="00262850"/>
    <w:rsid w:val="00263542"/>
    <w:rsid w:val="0026557F"/>
    <w:rsid w:val="00265E68"/>
    <w:rsid w:val="00266738"/>
    <w:rsid w:val="00266D0C"/>
    <w:rsid w:val="00266F5C"/>
    <w:rsid w:val="002678B2"/>
    <w:rsid w:val="002705ED"/>
    <w:rsid w:val="002711F2"/>
    <w:rsid w:val="00273671"/>
    <w:rsid w:val="00273F94"/>
    <w:rsid w:val="002752F1"/>
    <w:rsid w:val="00275D12"/>
    <w:rsid w:val="00275E10"/>
    <w:rsid w:val="002760B7"/>
    <w:rsid w:val="00276166"/>
    <w:rsid w:val="002765D0"/>
    <w:rsid w:val="0027670C"/>
    <w:rsid w:val="002771AA"/>
    <w:rsid w:val="00277BAB"/>
    <w:rsid w:val="00277C5D"/>
    <w:rsid w:val="0028029A"/>
    <w:rsid w:val="00280C68"/>
    <w:rsid w:val="002810D3"/>
    <w:rsid w:val="00282F24"/>
    <w:rsid w:val="002847AE"/>
    <w:rsid w:val="00284D3E"/>
    <w:rsid w:val="00285FA1"/>
    <w:rsid w:val="00286531"/>
    <w:rsid w:val="00286A56"/>
    <w:rsid w:val="002870F2"/>
    <w:rsid w:val="00287650"/>
    <w:rsid w:val="0029008E"/>
    <w:rsid w:val="00290154"/>
    <w:rsid w:val="00290324"/>
    <w:rsid w:val="00290F86"/>
    <w:rsid w:val="00291F3E"/>
    <w:rsid w:val="00292A91"/>
    <w:rsid w:val="00294A08"/>
    <w:rsid w:val="00294F88"/>
    <w:rsid w:val="00294FCC"/>
    <w:rsid w:val="00295516"/>
    <w:rsid w:val="00297570"/>
    <w:rsid w:val="00297E1D"/>
    <w:rsid w:val="002A10A1"/>
    <w:rsid w:val="002A20E8"/>
    <w:rsid w:val="002A223F"/>
    <w:rsid w:val="002A3161"/>
    <w:rsid w:val="002A32BD"/>
    <w:rsid w:val="002A3410"/>
    <w:rsid w:val="002A355A"/>
    <w:rsid w:val="002A3619"/>
    <w:rsid w:val="002A3D07"/>
    <w:rsid w:val="002A44D1"/>
    <w:rsid w:val="002A45EF"/>
    <w:rsid w:val="002A4631"/>
    <w:rsid w:val="002A4BFB"/>
    <w:rsid w:val="002A5296"/>
    <w:rsid w:val="002A55A5"/>
    <w:rsid w:val="002A5BA6"/>
    <w:rsid w:val="002A6547"/>
    <w:rsid w:val="002A6EA6"/>
    <w:rsid w:val="002A77AE"/>
    <w:rsid w:val="002B108B"/>
    <w:rsid w:val="002B12DE"/>
    <w:rsid w:val="002B26AE"/>
    <w:rsid w:val="002B270D"/>
    <w:rsid w:val="002B2E55"/>
    <w:rsid w:val="002B3375"/>
    <w:rsid w:val="002B38FF"/>
    <w:rsid w:val="002B409D"/>
    <w:rsid w:val="002B44B7"/>
    <w:rsid w:val="002B4745"/>
    <w:rsid w:val="002B480D"/>
    <w:rsid w:val="002B4844"/>
    <w:rsid w:val="002B4845"/>
    <w:rsid w:val="002B4AC3"/>
    <w:rsid w:val="002B675C"/>
    <w:rsid w:val="002B6A0A"/>
    <w:rsid w:val="002B6ABD"/>
    <w:rsid w:val="002B7744"/>
    <w:rsid w:val="002B783B"/>
    <w:rsid w:val="002B7C4E"/>
    <w:rsid w:val="002B7D00"/>
    <w:rsid w:val="002C05AC"/>
    <w:rsid w:val="002C263A"/>
    <w:rsid w:val="002C34F4"/>
    <w:rsid w:val="002C3953"/>
    <w:rsid w:val="002C4162"/>
    <w:rsid w:val="002C43EF"/>
    <w:rsid w:val="002C4F65"/>
    <w:rsid w:val="002C5422"/>
    <w:rsid w:val="002C56A0"/>
    <w:rsid w:val="002C7496"/>
    <w:rsid w:val="002C798C"/>
    <w:rsid w:val="002D12FF"/>
    <w:rsid w:val="002D21A5"/>
    <w:rsid w:val="002D2B0E"/>
    <w:rsid w:val="002D32F2"/>
    <w:rsid w:val="002D3C7A"/>
    <w:rsid w:val="002D4413"/>
    <w:rsid w:val="002D5BE4"/>
    <w:rsid w:val="002D698B"/>
    <w:rsid w:val="002D7247"/>
    <w:rsid w:val="002D766D"/>
    <w:rsid w:val="002E15D0"/>
    <w:rsid w:val="002E17B6"/>
    <w:rsid w:val="002E1C21"/>
    <w:rsid w:val="002E206E"/>
    <w:rsid w:val="002E23E3"/>
    <w:rsid w:val="002E26F3"/>
    <w:rsid w:val="002E34CB"/>
    <w:rsid w:val="002E3AD2"/>
    <w:rsid w:val="002E4059"/>
    <w:rsid w:val="002E4522"/>
    <w:rsid w:val="002E4D5B"/>
    <w:rsid w:val="002E4F76"/>
    <w:rsid w:val="002E5474"/>
    <w:rsid w:val="002E5699"/>
    <w:rsid w:val="002E5832"/>
    <w:rsid w:val="002E633F"/>
    <w:rsid w:val="002E6D8F"/>
    <w:rsid w:val="002F0BF7"/>
    <w:rsid w:val="002F0D60"/>
    <w:rsid w:val="002F104E"/>
    <w:rsid w:val="002F181D"/>
    <w:rsid w:val="002F1BD9"/>
    <w:rsid w:val="002F2956"/>
    <w:rsid w:val="002F3A6D"/>
    <w:rsid w:val="002F6B9F"/>
    <w:rsid w:val="002F749C"/>
    <w:rsid w:val="00302644"/>
    <w:rsid w:val="00303813"/>
    <w:rsid w:val="003078F4"/>
    <w:rsid w:val="00310348"/>
    <w:rsid w:val="00310EE6"/>
    <w:rsid w:val="00310EFE"/>
    <w:rsid w:val="00311628"/>
    <w:rsid w:val="00311E73"/>
    <w:rsid w:val="0031221D"/>
    <w:rsid w:val="003123F7"/>
    <w:rsid w:val="00312ACA"/>
    <w:rsid w:val="00313B21"/>
    <w:rsid w:val="00314A01"/>
    <w:rsid w:val="00314B9D"/>
    <w:rsid w:val="00314DD8"/>
    <w:rsid w:val="00315476"/>
    <w:rsid w:val="003155A3"/>
    <w:rsid w:val="0031573E"/>
    <w:rsid w:val="00315B35"/>
    <w:rsid w:val="00315C26"/>
    <w:rsid w:val="00316A7F"/>
    <w:rsid w:val="00317B24"/>
    <w:rsid w:val="00317D8E"/>
    <w:rsid w:val="00317E8F"/>
    <w:rsid w:val="00320752"/>
    <w:rsid w:val="003209E8"/>
    <w:rsid w:val="003211F4"/>
    <w:rsid w:val="0032193F"/>
    <w:rsid w:val="00322186"/>
    <w:rsid w:val="00322962"/>
    <w:rsid w:val="00323AA2"/>
    <w:rsid w:val="00323D1E"/>
    <w:rsid w:val="0032403E"/>
    <w:rsid w:val="00324D73"/>
    <w:rsid w:val="00325B7B"/>
    <w:rsid w:val="00325F2B"/>
    <w:rsid w:val="003269FE"/>
    <w:rsid w:val="003271FC"/>
    <w:rsid w:val="0033147A"/>
    <w:rsid w:val="0033193C"/>
    <w:rsid w:val="0033279B"/>
    <w:rsid w:val="00332B30"/>
    <w:rsid w:val="003337A9"/>
    <w:rsid w:val="00333CF3"/>
    <w:rsid w:val="0033532B"/>
    <w:rsid w:val="00336799"/>
    <w:rsid w:val="00337929"/>
    <w:rsid w:val="00337A88"/>
    <w:rsid w:val="00340003"/>
    <w:rsid w:val="0034049E"/>
    <w:rsid w:val="00342983"/>
    <w:rsid w:val="003429B7"/>
    <w:rsid w:val="00342B92"/>
    <w:rsid w:val="00343958"/>
    <w:rsid w:val="00343B23"/>
    <w:rsid w:val="003444A9"/>
    <w:rsid w:val="003445F2"/>
    <w:rsid w:val="00345EB0"/>
    <w:rsid w:val="00346183"/>
    <w:rsid w:val="00346684"/>
    <w:rsid w:val="00347080"/>
    <w:rsid w:val="0034764B"/>
    <w:rsid w:val="0034780A"/>
    <w:rsid w:val="0034781C"/>
    <w:rsid w:val="00347CBE"/>
    <w:rsid w:val="003503AC"/>
    <w:rsid w:val="00350B26"/>
    <w:rsid w:val="00351FCA"/>
    <w:rsid w:val="003521CD"/>
    <w:rsid w:val="00352686"/>
    <w:rsid w:val="003534AD"/>
    <w:rsid w:val="00353F98"/>
    <w:rsid w:val="00355138"/>
    <w:rsid w:val="00355385"/>
    <w:rsid w:val="00355F16"/>
    <w:rsid w:val="003561D4"/>
    <w:rsid w:val="00357136"/>
    <w:rsid w:val="003576EB"/>
    <w:rsid w:val="00357911"/>
    <w:rsid w:val="003603B2"/>
    <w:rsid w:val="00360C67"/>
    <w:rsid w:val="00360E65"/>
    <w:rsid w:val="00360E81"/>
    <w:rsid w:val="00361E13"/>
    <w:rsid w:val="00362DCB"/>
    <w:rsid w:val="0036308C"/>
    <w:rsid w:val="003631D9"/>
    <w:rsid w:val="00363E8F"/>
    <w:rsid w:val="0036433F"/>
    <w:rsid w:val="00364C34"/>
    <w:rsid w:val="00365118"/>
    <w:rsid w:val="00366467"/>
    <w:rsid w:val="003668BA"/>
    <w:rsid w:val="00367331"/>
    <w:rsid w:val="00367924"/>
    <w:rsid w:val="00367E81"/>
    <w:rsid w:val="0037024B"/>
    <w:rsid w:val="00370563"/>
    <w:rsid w:val="00370FC1"/>
    <w:rsid w:val="003713D2"/>
    <w:rsid w:val="00371AF4"/>
    <w:rsid w:val="00372460"/>
    <w:rsid w:val="00372A4F"/>
    <w:rsid w:val="00372B0C"/>
    <w:rsid w:val="00372B9F"/>
    <w:rsid w:val="00373265"/>
    <w:rsid w:val="0037384B"/>
    <w:rsid w:val="00373892"/>
    <w:rsid w:val="003743CE"/>
    <w:rsid w:val="00375151"/>
    <w:rsid w:val="00375482"/>
    <w:rsid w:val="0037631D"/>
    <w:rsid w:val="00376875"/>
    <w:rsid w:val="00377BA8"/>
    <w:rsid w:val="003807AF"/>
    <w:rsid w:val="00380856"/>
    <w:rsid w:val="00380AC0"/>
    <w:rsid w:val="00380B10"/>
    <w:rsid w:val="00380E60"/>
    <w:rsid w:val="00380EAE"/>
    <w:rsid w:val="00382A6F"/>
    <w:rsid w:val="00382C57"/>
    <w:rsid w:val="00383A3F"/>
    <w:rsid w:val="00383B5F"/>
    <w:rsid w:val="00383E24"/>
    <w:rsid w:val="00384483"/>
    <w:rsid w:val="003847D3"/>
    <w:rsid w:val="0038499A"/>
    <w:rsid w:val="00384A36"/>
    <w:rsid w:val="00384F53"/>
    <w:rsid w:val="00386D58"/>
    <w:rsid w:val="00387053"/>
    <w:rsid w:val="00390519"/>
    <w:rsid w:val="00392D65"/>
    <w:rsid w:val="00395451"/>
    <w:rsid w:val="00395716"/>
    <w:rsid w:val="00395F98"/>
    <w:rsid w:val="00396B0E"/>
    <w:rsid w:val="0039758B"/>
    <w:rsid w:val="0039766F"/>
    <w:rsid w:val="003A01C8"/>
    <w:rsid w:val="003A1238"/>
    <w:rsid w:val="003A1937"/>
    <w:rsid w:val="003A43B0"/>
    <w:rsid w:val="003A4F65"/>
    <w:rsid w:val="003A5964"/>
    <w:rsid w:val="003A5CF5"/>
    <w:rsid w:val="003A5E30"/>
    <w:rsid w:val="003A5F9E"/>
    <w:rsid w:val="003A6344"/>
    <w:rsid w:val="003A6624"/>
    <w:rsid w:val="003A695D"/>
    <w:rsid w:val="003A696E"/>
    <w:rsid w:val="003A699B"/>
    <w:rsid w:val="003A6A25"/>
    <w:rsid w:val="003A6C2D"/>
    <w:rsid w:val="003A6F6B"/>
    <w:rsid w:val="003A70FA"/>
    <w:rsid w:val="003A7629"/>
    <w:rsid w:val="003B0953"/>
    <w:rsid w:val="003B1601"/>
    <w:rsid w:val="003B1A4B"/>
    <w:rsid w:val="003B1CB4"/>
    <w:rsid w:val="003B225F"/>
    <w:rsid w:val="003B2441"/>
    <w:rsid w:val="003B3CB0"/>
    <w:rsid w:val="003B5625"/>
    <w:rsid w:val="003B6D4F"/>
    <w:rsid w:val="003B7BA8"/>
    <w:rsid w:val="003B7BBB"/>
    <w:rsid w:val="003C011A"/>
    <w:rsid w:val="003C0FB3"/>
    <w:rsid w:val="003C12A7"/>
    <w:rsid w:val="003C26B9"/>
    <w:rsid w:val="003C2A58"/>
    <w:rsid w:val="003C366A"/>
    <w:rsid w:val="003C3990"/>
    <w:rsid w:val="003C3B21"/>
    <w:rsid w:val="003C434B"/>
    <w:rsid w:val="003C489D"/>
    <w:rsid w:val="003C54B8"/>
    <w:rsid w:val="003C687F"/>
    <w:rsid w:val="003C723C"/>
    <w:rsid w:val="003C7754"/>
    <w:rsid w:val="003D07E2"/>
    <w:rsid w:val="003D0F7F"/>
    <w:rsid w:val="003D1243"/>
    <w:rsid w:val="003D22E3"/>
    <w:rsid w:val="003D2ED4"/>
    <w:rsid w:val="003D3A02"/>
    <w:rsid w:val="003D3CF0"/>
    <w:rsid w:val="003D3F59"/>
    <w:rsid w:val="003D53BF"/>
    <w:rsid w:val="003D6797"/>
    <w:rsid w:val="003D779D"/>
    <w:rsid w:val="003D7846"/>
    <w:rsid w:val="003D78A2"/>
    <w:rsid w:val="003D7C3E"/>
    <w:rsid w:val="003E03FD"/>
    <w:rsid w:val="003E15EE"/>
    <w:rsid w:val="003E343F"/>
    <w:rsid w:val="003E49C5"/>
    <w:rsid w:val="003E6AE0"/>
    <w:rsid w:val="003F08DE"/>
    <w:rsid w:val="003F0971"/>
    <w:rsid w:val="003F0C6E"/>
    <w:rsid w:val="003F119B"/>
    <w:rsid w:val="003F20AB"/>
    <w:rsid w:val="003F28DA"/>
    <w:rsid w:val="003F291D"/>
    <w:rsid w:val="003F2C2F"/>
    <w:rsid w:val="003F35B8"/>
    <w:rsid w:val="003F3F97"/>
    <w:rsid w:val="003F42CF"/>
    <w:rsid w:val="003F4EA0"/>
    <w:rsid w:val="003F50F1"/>
    <w:rsid w:val="003F5867"/>
    <w:rsid w:val="003F69BE"/>
    <w:rsid w:val="003F7D20"/>
    <w:rsid w:val="00400B60"/>
    <w:rsid w:val="00400C63"/>
    <w:rsid w:val="00400EB0"/>
    <w:rsid w:val="00400F32"/>
    <w:rsid w:val="004013F6"/>
    <w:rsid w:val="00401B42"/>
    <w:rsid w:val="00401FAB"/>
    <w:rsid w:val="0040222B"/>
    <w:rsid w:val="00404291"/>
    <w:rsid w:val="00404BB9"/>
    <w:rsid w:val="00405801"/>
    <w:rsid w:val="00406DCC"/>
    <w:rsid w:val="00407474"/>
    <w:rsid w:val="00407ED4"/>
    <w:rsid w:val="00410587"/>
    <w:rsid w:val="00411D8C"/>
    <w:rsid w:val="00411E8F"/>
    <w:rsid w:val="004128F0"/>
    <w:rsid w:val="00412DE7"/>
    <w:rsid w:val="00413833"/>
    <w:rsid w:val="004145D4"/>
    <w:rsid w:val="00414D5B"/>
    <w:rsid w:val="00415E02"/>
    <w:rsid w:val="00416055"/>
    <w:rsid w:val="004163AD"/>
    <w:rsid w:val="0041645A"/>
    <w:rsid w:val="0041747E"/>
    <w:rsid w:val="00417BB8"/>
    <w:rsid w:val="00420300"/>
    <w:rsid w:val="00420A4B"/>
    <w:rsid w:val="00420C3A"/>
    <w:rsid w:val="00421949"/>
    <w:rsid w:val="00421CC4"/>
    <w:rsid w:val="004220D6"/>
    <w:rsid w:val="0042354D"/>
    <w:rsid w:val="004238E7"/>
    <w:rsid w:val="0042439C"/>
    <w:rsid w:val="00424ADF"/>
    <w:rsid w:val="00424F00"/>
    <w:rsid w:val="004259A6"/>
    <w:rsid w:val="00425CCF"/>
    <w:rsid w:val="00425D99"/>
    <w:rsid w:val="004270E3"/>
    <w:rsid w:val="00430611"/>
    <w:rsid w:val="00430D80"/>
    <w:rsid w:val="004317B5"/>
    <w:rsid w:val="00431E3D"/>
    <w:rsid w:val="00432498"/>
    <w:rsid w:val="00433C73"/>
    <w:rsid w:val="00435259"/>
    <w:rsid w:val="004361CF"/>
    <w:rsid w:val="00436B23"/>
    <w:rsid w:val="00436E88"/>
    <w:rsid w:val="00440977"/>
    <w:rsid w:val="0044175B"/>
    <w:rsid w:val="00441C88"/>
    <w:rsid w:val="00442026"/>
    <w:rsid w:val="00442448"/>
    <w:rsid w:val="004438C3"/>
    <w:rsid w:val="00443CD4"/>
    <w:rsid w:val="004440BB"/>
    <w:rsid w:val="00444EBE"/>
    <w:rsid w:val="004450B6"/>
    <w:rsid w:val="004454AF"/>
    <w:rsid w:val="00445612"/>
    <w:rsid w:val="00446026"/>
    <w:rsid w:val="00447955"/>
    <w:rsid w:val="004479D8"/>
    <w:rsid w:val="00447C97"/>
    <w:rsid w:val="00450C51"/>
    <w:rsid w:val="00451168"/>
    <w:rsid w:val="00451506"/>
    <w:rsid w:val="00452ACA"/>
    <w:rsid w:val="00452D84"/>
    <w:rsid w:val="00453739"/>
    <w:rsid w:val="0045627B"/>
    <w:rsid w:val="00456B48"/>
    <w:rsid w:val="00456C90"/>
    <w:rsid w:val="00457160"/>
    <w:rsid w:val="004574CC"/>
    <w:rsid w:val="004576EC"/>
    <w:rsid w:val="004578CC"/>
    <w:rsid w:val="004579A5"/>
    <w:rsid w:val="00460A79"/>
    <w:rsid w:val="004616CA"/>
    <w:rsid w:val="00462675"/>
    <w:rsid w:val="00463BFC"/>
    <w:rsid w:val="00464A27"/>
    <w:rsid w:val="0046569C"/>
    <w:rsid w:val="004657D6"/>
    <w:rsid w:val="004658F4"/>
    <w:rsid w:val="004716C3"/>
    <w:rsid w:val="004728AA"/>
    <w:rsid w:val="00473346"/>
    <w:rsid w:val="00473802"/>
    <w:rsid w:val="0047613C"/>
    <w:rsid w:val="00476168"/>
    <w:rsid w:val="00476284"/>
    <w:rsid w:val="00477952"/>
    <w:rsid w:val="00480242"/>
    <w:rsid w:val="0048084F"/>
    <w:rsid w:val="004810BD"/>
    <w:rsid w:val="004812A2"/>
    <w:rsid w:val="0048175E"/>
    <w:rsid w:val="00482287"/>
    <w:rsid w:val="00483B44"/>
    <w:rsid w:val="00483CA9"/>
    <w:rsid w:val="004846EB"/>
    <w:rsid w:val="004847EB"/>
    <w:rsid w:val="004850B9"/>
    <w:rsid w:val="0048525B"/>
    <w:rsid w:val="004857B5"/>
    <w:rsid w:val="00485CCD"/>
    <w:rsid w:val="00485DB5"/>
    <w:rsid w:val="004860C5"/>
    <w:rsid w:val="00486D2B"/>
    <w:rsid w:val="00487851"/>
    <w:rsid w:val="00490D60"/>
    <w:rsid w:val="00490D7C"/>
    <w:rsid w:val="00491D95"/>
    <w:rsid w:val="0049252C"/>
    <w:rsid w:val="0049256C"/>
    <w:rsid w:val="00493120"/>
    <w:rsid w:val="00493244"/>
    <w:rsid w:val="00493991"/>
    <w:rsid w:val="0049494E"/>
    <w:rsid w:val="004949C7"/>
    <w:rsid w:val="00494FDC"/>
    <w:rsid w:val="0049564A"/>
    <w:rsid w:val="00495751"/>
    <w:rsid w:val="004957E4"/>
    <w:rsid w:val="004A0489"/>
    <w:rsid w:val="004A07B3"/>
    <w:rsid w:val="004A161B"/>
    <w:rsid w:val="004A2237"/>
    <w:rsid w:val="004A2616"/>
    <w:rsid w:val="004A3CA2"/>
    <w:rsid w:val="004A4146"/>
    <w:rsid w:val="004A421B"/>
    <w:rsid w:val="004A47DB"/>
    <w:rsid w:val="004A564A"/>
    <w:rsid w:val="004A5AAE"/>
    <w:rsid w:val="004A5C97"/>
    <w:rsid w:val="004A5EE1"/>
    <w:rsid w:val="004A6AB7"/>
    <w:rsid w:val="004A7284"/>
    <w:rsid w:val="004A7E1A"/>
    <w:rsid w:val="004B0073"/>
    <w:rsid w:val="004B0117"/>
    <w:rsid w:val="004B059D"/>
    <w:rsid w:val="004B1541"/>
    <w:rsid w:val="004B240E"/>
    <w:rsid w:val="004B29F4"/>
    <w:rsid w:val="004B3470"/>
    <w:rsid w:val="004B37E5"/>
    <w:rsid w:val="004B468A"/>
    <w:rsid w:val="004B4C27"/>
    <w:rsid w:val="004B592D"/>
    <w:rsid w:val="004B6116"/>
    <w:rsid w:val="004B6407"/>
    <w:rsid w:val="004B6923"/>
    <w:rsid w:val="004B7240"/>
    <w:rsid w:val="004B7495"/>
    <w:rsid w:val="004B76A2"/>
    <w:rsid w:val="004B780F"/>
    <w:rsid w:val="004B7B56"/>
    <w:rsid w:val="004C0592"/>
    <w:rsid w:val="004C098E"/>
    <w:rsid w:val="004C0AFD"/>
    <w:rsid w:val="004C20CF"/>
    <w:rsid w:val="004C299C"/>
    <w:rsid w:val="004C2E2E"/>
    <w:rsid w:val="004C4D54"/>
    <w:rsid w:val="004C52B3"/>
    <w:rsid w:val="004C68A5"/>
    <w:rsid w:val="004C7023"/>
    <w:rsid w:val="004C7513"/>
    <w:rsid w:val="004D02AC"/>
    <w:rsid w:val="004D0383"/>
    <w:rsid w:val="004D0DB9"/>
    <w:rsid w:val="004D1F3F"/>
    <w:rsid w:val="004D3339"/>
    <w:rsid w:val="004D333E"/>
    <w:rsid w:val="004D3660"/>
    <w:rsid w:val="004D3A72"/>
    <w:rsid w:val="004D3EE2"/>
    <w:rsid w:val="004D4E69"/>
    <w:rsid w:val="004D5BBA"/>
    <w:rsid w:val="004D6540"/>
    <w:rsid w:val="004D6D0C"/>
    <w:rsid w:val="004D6DC9"/>
    <w:rsid w:val="004E046F"/>
    <w:rsid w:val="004E1C2A"/>
    <w:rsid w:val="004E2563"/>
    <w:rsid w:val="004E2ACB"/>
    <w:rsid w:val="004E38B0"/>
    <w:rsid w:val="004E3C28"/>
    <w:rsid w:val="004E4332"/>
    <w:rsid w:val="004E4E0B"/>
    <w:rsid w:val="004E540B"/>
    <w:rsid w:val="004E57B3"/>
    <w:rsid w:val="004E6856"/>
    <w:rsid w:val="004E6FB4"/>
    <w:rsid w:val="004E7476"/>
    <w:rsid w:val="004E79F9"/>
    <w:rsid w:val="004F0977"/>
    <w:rsid w:val="004F1408"/>
    <w:rsid w:val="004F19F0"/>
    <w:rsid w:val="004F287B"/>
    <w:rsid w:val="004F2B38"/>
    <w:rsid w:val="004F4E1D"/>
    <w:rsid w:val="004F5037"/>
    <w:rsid w:val="004F6257"/>
    <w:rsid w:val="004F6A25"/>
    <w:rsid w:val="004F6AB0"/>
    <w:rsid w:val="004F6B4D"/>
    <w:rsid w:val="004F6F40"/>
    <w:rsid w:val="004F7813"/>
    <w:rsid w:val="005000BD"/>
    <w:rsid w:val="005000DD"/>
    <w:rsid w:val="00500CDB"/>
    <w:rsid w:val="00502554"/>
    <w:rsid w:val="00503948"/>
    <w:rsid w:val="00503B09"/>
    <w:rsid w:val="00504F5C"/>
    <w:rsid w:val="00505262"/>
    <w:rsid w:val="00505503"/>
    <w:rsid w:val="0050597B"/>
    <w:rsid w:val="00505E96"/>
    <w:rsid w:val="00505FC0"/>
    <w:rsid w:val="00506DF8"/>
    <w:rsid w:val="00507160"/>
    <w:rsid w:val="0050722A"/>
    <w:rsid w:val="00507451"/>
    <w:rsid w:val="00507822"/>
    <w:rsid w:val="005105CD"/>
    <w:rsid w:val="005113D2"/>
    <w:rsid w:val="0051184C"/>
    <w:rsid w:val="00511961"/>
    <w:rsid w:val="00511F4D"/>
    <w:rsid w:val="00512087"/>
    <w:rsid w:val="00512DB2"/>
    <w:rsid w:val="00514D6B"/>
    <w:rsid w:val="0051574E"/>
    <w:rsid w:val="00515C0B"/>
    <w:rsid w:val="0051725F"/>
    <w:rsid w:val="005176D5"/>
    <w:rsid w:val="00520095"/>
    <w:rsid w:val="00520645"/>
    <w:rsid w:val="0052168D"/>
    <w:rsid w:val="00521741"/>
    <w:rsid w:val="0052185F"/>
    <w:rsid w:val="00522D9E"/>
    <w:rsid w:val="00522DE1"/>
    <w:rsid w:val="00522EE3"/>
    <w:rsid w:val="0052396A"/>
    <w:rsid w:val="00524AAF"/>
    <w:rsid w:val="0052782C"/>
    <w:rsid w:val="00527A41"/>
    <w:rsid w:val="0052CB7F"/>
    <w:rsid w:val="00530E46"/>
    <w:rsid w:val="005324EF"/>
    <w:rsid w:val="0053286B"/>
    <w:rsid w:val="00532EDA"/>
    <w:rsid w:val="00534D78"/>
    <w:rsid w:val="00535927"/>
    <w:rsid w:val="00535A7C"/>
    <w:rsid w:val="00536369"/>
    <w:rsid w:val="00536CFA"/>
    <w:rsid w:val="005400FF"/>
    <w:rsid w:val="005407E7"/>
    <w:rsid w:val="00540B93"/>
    <w:rsid w:val="00540E99"/>
    <w:rsid w:val="00541130"/>
    <w:rsid w:val="005427B2"/>
    <w:rsid w:val="00546A8B"/>
    <w:rsid w:val="00546D5E"/>
    <w:rsid w:val="00546F02"/>
    <w:rsid w:val="0054770B"/>
    <w:rsid w:val="0055029F"/>
    <w:rsid w:val="005503F2"/>
    <w:rsid w:val="00550811"/>
    <w:rsid w:val="00551073"/>
    <w:rsid w:val="00551DA4"/>
    <w:rsid w:val="00551FE9"/>
    <w:rsid w:val="0055213A"/>
    <w:rsid w:val="00552815"/>
    <w:rsid w:val="00554956"/>
    <w:rsid w:val="00555B07"/>
    <w:rsid w:val="00556040"/>
    <w:rsid w:val="00557BE6"/>
    <w:rsid w:val="005600BC"/>
    <w:rsid w:val="00563104"/>
    <w:rsid w:val="005646C1"/>
    <w:rsid w:val="005646CC"/>
    <w:rsid w:val="0056528B"/>
    <w:rsid w:val="005652E4"/>
    <w:rsid w:val="00565730"/>
    <w:rsid w:val="0056637F"/>
    <w:rsid w:val="00566671"/>
    <w:rsid w:val="005677FD"/>
    <w:rsid w:val="005678BD"/>
    <w:rsid w:val="00567B22"/>
    <w:rsid w:val="00567D23"/>
    <w:rsid w:val="0057030E"/>
    <w:rsid w:val="005711AD"/>
    <w:rsid w:val="0057134C"/>
    <w:rsid w:val="00571DF5"/>
    <w:rsid w:val="0057234C"/>
    <w:rsid w:val="00572F52"/>
    <w:rsid w:val="0057331C"/>
    <w:rsid w:val="00573328"/>
    <w:rsid w:val="005736AA"/>
    <w:rsid w:val="00573E7E"/>
    <w:rsid w:val="00573F07"/>
    <w:rsid w:val="00573FCE"/>
    <w:rsid w:val="0057416A"/>
    <w:rsid w:val="005747FF"/>
    <w:rsid w:val="00576415"/>
    <w:rsid w:val="00577D53"/>
    <w:rsid w:val="00577DD4"/>
    <w:rsid w:val="0058061A"/>
    <w:rsid w:val="00580D0F"/>
    <w:rsid w:val="0058170B"/>
    <w:rsid w:val="005824C0"/>
    <w:rsid w:val="00582560"/>
    <w:rsid w:val="00582E9E"/>
    <w:rsid w:val="00582FD7"/>
    <w:rsid w:val="005832ED"/>
    <w:rsid w:val="00583524"/>
    <w:rsid w:val="005835A2"/>
    <w:rsid w:val="00583853"/>
    <w:rsid w:val="00583920"/>
    <w:rsid w:val="00584013"/>
    <w:rsid w:val="00584F57"/>
    <w:rsid w:val="005857A8"/>
    <w:rsid w:val="005865C1"/>
    <w:rsid w:val="00587051"/>
    <w:rsid w:val="0058713B"/>
    <w:rsid w:val="0058761C"/>
    <w:rsid w:val="005876D2"/>
    <w:rsid w:val="0059056C"/>
    <w:rsid w:val="00591055"/>
    <w:rsid w:val="0059130B"/>
    <w:rsid w:val="00596689"/>
    <w:rsid w:val="00596D81"/>
    <w:rsid w:val="005A0805"/>
    <w:rsid w:val="005A16FB"/>
    <w:rsid w:val="005A184E"/>
    <w:rsid w:val="005A1A68"/>
    <w:rsid w:val="005A1D1A"/>
    <w:rsid w:val="005A2A5A"/>
    <w:rsid w:val="005A3076"/>
    <w:rsid w:val="005A39FC"/>
    <w:rsid w:val="005A3B66"/>
    <w:rsid w:val="005A42E3"/>
    <w:rsid w:val="005A5F04"/>
    <w:rsid w:val="005A5F74"/>
    <w:rsid w:val="005A5FEA"/>
    <w:rsid w:val="005A66F5"/>
    <w:rsid w:val="005A6DC2"/>
    <w:rsid w:val="005A6F8B"/>
    <w:rsid w:val="005A7721"/>
    <w:rsid w:val="005B0870"/>
    <w:rsid w:val="005B0FEE"/>
    <w:rsid w:val="005B1762"/>
    <w:rsid w:val="005B3D81"/>
    <w:rsid w:val="005B3FF8"/>
    <w:rsid w:val="005B446A"/>
    <w:rsid w:val="005B49BE"/>
    <w:rsid w:val="005B4B88"/>
    <w:rsid w:val="005B5605"/>
    <w:rsid w:val="005B5D60"/>
    <w:rsid w:val="005B5E31"/>
    <w:rsid w:val="005B64AE"/>
    <w:rsid w:val="005B66A5"/>
    <w:rsid w:val="005B6C97"/>
    <w:rsid w:val="005B6E3D"/>
    <w:rsid w:val="005B7284"/>
    <w:rsid w:val="005B7298"/>
    <w:rsid w:val="005B767E"/>
    <w:rsid w:val="005C1227"/>
    <w:rsid w:val="005C1A7C"/>
    <w:rsid w:val="005C1BFC"/>
    <w:rsid w:val="005C2B73"/>
    <w:rsid w:val="005C3A94"/>
    <w:rsid w:val="005C6B14"/>
    <w:rsid w:val="005C7B55"/>
    <w:rsid w:val="005D0175"/>
    <w:rsid w:val="005D05C7"/>
    <w:rsid w:val="005D1CC4"/>
    <w:rsid w:val="005D297D"/>
    <w:rsid w:val="005D2D62"/>
    <w:rsid w:val="005D33F6"/>
    <w:rsid w:val="005D383D"/>
    <w:rsid w:val="005D5A78"/>
    <w:rsid w:val="005D5DB0"/>
    <w:rsid w:val="005E0900"/>
    <w:rsid w:val="005E0B43"/>
    <w:rsid w:val="005E0D0A"/>
    <w:rsid w:val="005E4118"/>
    <w:rsid w:val="005E4742"/>
    <w:rsid w:val="005E6829"/>
    <w:rsid w:val="005E6E99"/>
    <w:rsid w:val="005F10D4"/>
    <w:rsid w:val="005F1D33"/>
    <w:rsid w:val="005F26E8"/>
    <w:rsid w:val="005F275A"/>
    <w:rsid w:val="005F2A95"/>
    <w:rsid w:val="005F2E08"/>
    <w:rsid w:val="005F334C"/>
    <w:rsid w:val="005F537D"/>
    <w:rsid w:val="005F6282"/>
    <w:rsid w:val="005F69EC"/>
    <w:rsid w:val="005F6D27"/>
    <w:rsid w:val="005F78DD"/>
    <w:rsid w:val="005F7A4D"/>
    <w:rsid w:val="005F7AFA"/>
    <w:rsid w:val="00600711"/>
    <w:rsid w:val="00600E63"/>
    <w:rsid w:val="00601B68"/>
    <w:rsid w:val="0060200E"/>
    <w:rsid w:val="00602693"/>
    <w:rsid w:val="0060359B"/>
    <w:rsid w:val="00603F69"/>
    <w:rsid w:val="006040DA"/>
    <w:rsid w:val="00604643"/>
    <w:rsid w:val="006047BD"/>
    <w:rsid w:val="006051B5"/>
    <w:rsid w:val="00605E95"/>
    <w:rsid w:val="00607675"/>
    <w:rsid w:val="006107AF"/>
    <w:rsid w:val="00610F53"/>
    <w:rsid w:val="006110E3"/>
    <w:rsid w:val="00611EDC"/>
    <w:rsid w:val="00611F02"/>
    <w:rsid w:val="00612E3F"/>
    <w:rsid w:val="00613208"/>
    <w:rsid w:val="0061324A"/>
    <w:rsid w:val="00613997"/>
    <w:rsid w:val="0061586C"/>
    <w:rsid w:val="00615949"/>
    <w:rsid w:val="00615A73"/>
    <w:rsid w:val="00616767"/>
    <w:rsid w:val="0061698B"/>
    <w:rsid w:val="00616F61"/>
    <w:rsid w:val="00617538"/>
    <w:rsid w:val="00617DE4"/>
    <w:rsid w:val="00620917"/>
    <w:rsid w:val="0062163D"/>
    <w:rsid w:val="00623A9E"/>
    <w:rsid w:val="00624A20"/>
    <w:rsid w:val="00624C9B"/>
    <w:rsid w:val="00625659"/>
    <w:rsid w:val="00630BB3"/>
    <w:rsid w:val="0063154B"/>
    <w:rsid w:val="006316E6"/>
    <w:rsid w:val="00631B0C"/>
    <w:rsid w:val="00632182"/>
    <w:rsid w:val="0063246F"/>
    <w:rsid w:val="00632DB3"/>
    <w:rsid w:val="006335DF"/>
    <w:rsid w:val="0063378E"/>
    <w:rsid w:val="00633AAA"/>
    <w:rsid w:val="00633CBC"/>
    <w:rsid w:val="00634717"/>
    <w:rsid w:val="006348C6"/>
    <w:rsid w:val="00636026"/>
    <w:rsid w:val="0063670E"/>
    <w:rsid w:val="00637181"/>
    <w:rsid w:val="00637AF8"/>
    <w:rsid w:val="00641108"/>
    <w:rsid w:val="006412BE"/>
    <w:rsid w:val="0064144D"/>
    <w:rsid w:val="00641609"/>
    <w:rsid w:val="0064160E"/>
    <w:rsid w:val="006416C0"/>
    <w:rsid w:val="00642389"/>
    <w:rsid w:val="006437DB"/>
    <w:rsid w:val="006439ED"/>
    <w:rsid w:val="00643E4F"/>
    <w:rsid w:val="00643EFC"/>
    <w:rsid w:val="00643F8C"/>
    <w:rsid w:val="00644306"/>
    <w:rsid w:val="00644B02"/>
    <w:rsid w:val="006450E2"/>
    <w:rsid w:val="006453D8"/>
    <w:rsid w:val="00646611"/>
    <w:rsid w:val="00646EE3"/>
    <w:rsid w:val="00650503"/>
    <w:rsid w:val="0065164B"/>
    <w:rsid w:val="00651A1C"/>
    <w:rsid w:val="00651B17"/>
    <w:rsid w:val="00651DEE"/>
    <w:rsid w:val="00651E73"/>
    <w:rsid w:val="006522FD"/>
    <w:rsid w:val="00652800"/>
    <w:rsid w:val="00653AB0"/>
    <w:rsid w:val="00653C5D"/>
    <w:rsid w:val="006544A7"/>
    <w:rsid w:val="006552BE"/>
    <w:rsid w:val="0065544B"/>
    <w:rsid w:val="00657135"/>
    <w:rsid w:val="0066000F"/>
    <w:rsid w:val="006600C4"/>
    <w:rsid w:val="006602F2"/>
    <w:rsid w:val="006618E3"/>
    <w:rsid w:val="00661D06"/>
    <w:rsid w:val="00663711"/>
    <w:rsid w:val="006638B4"/>
    <w:rsid w:val="00663A45"/>
    <w:rsid w:val="00663A5D"/>
    <w:rsid w:val="0066400D"/>
    <w:rsid w:val="00664225"/>
    <w:rsid w:val="006644C4"/>
    <w:rsid w:val="00664940"/>
    <w:rsid w:val="0066543F"/>
    <w:rsid w:val="00665B67"/>
    <w:rsid w:val="00666384"/>
    <w:rsid w:val="006664EA"/>
    <w:rsid w:val="0066665B"/>
    <w:rsid w:val="00666D14"/>
    <w:rsid w:val="006672B2"/>
    <w:rsid w:val="006709B5"/>
    <w:rsid w:val="00670EE3"/>
    <w:rsid w:val="0067331F"/>
    <w:rsid w:val="006742E8"/>
    <w:rsid w:val="0067482E"/>
    <w:rsid w:val="00675260"/>
    <w:rsid w:val="006764C0"/>
    <w:rsid w:val="00677DDB"/>
    <w:rsid w:val="00677EF0"/>
    <w:rsid w:val="00680780"/>
    <w:rsid w:val="006814BF"/>
    <w:rsid w:val="00681683"/>
    <w:rsid w:val="00681F32"/>
    <w:rsid w:val="00683177"/>
    <w:rsid w:val="00683AEC"/>
    <w:rsid w:val="00684672"/>
    <w:rsid w:val="0068481E"/>
    <w:rsid w:val="00684CC1"/>
    <w:rsid w:val="00685255"/>
    <w:rsid w:val="006864B2"/>
    <w:rsid w:val="0068666F"/>
    <w:rsid w:val="006872A1"/>
    <w:rsid w:val="0068780A"/>
    <w:rsid w:val="00690267"/>
    <w:rsid w:val="006906E7"/>
    <w:rsid w:val="00690B86"/>
    <w:rsid w:val="0069154A"/>
    <w:rsid w:val="00691F78"/>
    <w:rsid w:val="00694AE9"/>
    <w:rsid w:val="0069531B"/>
    <w:rsid w:val="006954D4"/>
    <w:rsid w:val="0069598B"/>
    <w:rsid w:val="00695AF0"/>
    <w:rsid w:val="00697903"/>
    <w:rsid w:val="00697AE6"/>
    <w:rsid w:val="00697AF0"/>
    <w:rsid w:val="00697CB1"/>
    <w:rsid w:val="006A1708"/>
    <w:rsid w:val="006A1A8E"/>
    <w:rsid w:val="006A1CF6"/>
    <w:rsid w:val="006A1E71"/>
    <w:rsid w:val="006A2915"/>
    <w:rsid w:val="006A2D9E"/>
    <w:rsid w:val="006A36DB"/>
    <w:rsid w:val="006A3973"/>
    <w:rsid w:val="006A3EF2"/>
    <w:rsid w:val="006A44D0"/>
    <w:rsid w:val="006A48C1"/>
    <w:rsid w:val="006A510D"/>
    <w:rsid w:val="006A51A4"/>
    <w:rsid w:val="006A57BF"/>
    <w:rsid w:val="006A6E20"/>
    <w:rsid w:val="006B00E0"/>
    <w:rsid w:val="006B00F6"/>
    <w:rsid w:val="006B02D2"/>
    <w:rsid w:val="006B050E"/>
    <w:rsid w:val="006B0633"/>
    <w:rsid w:val="006B06B2"/>
    <w:rsid w:val="006B0D41"/>
    <w:rsid w:val="006B1040"/>
    <w:rsid w:val="006B1795"/>
    <w:rsid w:val="006B1FFA"/>
    <w:rsid w:val="006B3564"/>
    <w:rsid w:val="006B37E6"/>
    <w:rsid w:val="006B3B7F"/>
    <w:rsid w:val="006B3D8F"/>
    <w:rsid w:val="006B42E3"/>
    <w:rsid w:val="006B44E9"/>
    <w:rsid w:val="006B6144"/>
    <w:rsid w:val="006B73E5"/>
    <w:rsid w:val="006C00A3"/>
    <w:rsid w:val="006C2DA8"/>
    <w:rsid w:val="006C3C5A"/>
    <w:rsid w:val="006C424A"/>
    <w:rsid w:val="006C4505"/>
    <w:rsid w:val="006C4659"/>
    <w:rsid w:val="006C5A22"/>
    <w:rsid w:val="006C60AA"/>
    <w:rsid w:val="006C6AD5"/>
    <w:rsid w:val="006C7AB5"/>
    <w:rsid w:val="006D062E"/>
    <w:rsid w:val="006D0817"/>
    <w:rsid w:val="006D0996"/>
    <w:rsid w:val="006D2405"/>
    <w:rsid w:val="006D2967"/>
    <w:rsid w:val="006D2BC2"/>
    <w:rsid w:val="006D3A0E"/>
    <w:rsid w:val="006D4A39"/>
    <w:rsid w:val="006D4B92"/>
    <w:rsid w:val="006D53A4"/>
    <w:rsid w:val="006D5C51"/>
    <w:rsid w:val="006D5CFE"/>
    <w:rsid w:val="006D6748"/>
    <w:rsid w:val="006E0449"/>
    <w:rsid w:val="006E08A7"/>
    <w:rsid w:val="006E08C4"/>
    <w:rsid w:val="006E091B"/>
    <w:rsid w:val="006E0EFE"/>
    <w:rsid w:val="006E2552"/>
    <w:rsid w:val="006E3477"/>
    <w:rsid w:val="006E37E9"/>
    <w:rsid w:val="006E42C8"/>
    <w:rsid w:val="006E442F"/>
    <w:rsid w:val="006E4497"/>
    <w:rsid w:val="006E4800"/>
    <w:rsid w:val="006E4D25"/>
    <w:rsid w:val="006E560F"/>
    <w:rsid w:val="006E5B8D"/>
    <w:rsid w:val="006E5B90"/>
    <w:rsid w:val="006E60D3"/>
    <w:rsid w:val="006E7647"/>
    <w:rsid w:val="006E79B6"/>
    <w:rsid w:val="006E7BDE"/>
    <w:rsid w:val="006F054E"/>
    <w:rsid w:val="006F15D8"/>
    <w:rsid w:val="006F1B19"/>
    <w:rsid w:val="006F3613"/>
    <w:rsid w:val="006F37AE"/>
    <w:rsid w:val="006F3839"/>
    <w:rsid w:val="006F4503"/>
    <w:rsid w:val="006F546E"/>
    <w:rsid w:val="006F5770"/>
    <w:rsid w:val="006F66AB"/>
    <w:rsid w:val="006F7EBA"/>
    <w:rsid w:val="007002E8"/>
    <w:rsid w:val="0070188D"/>
    <w:rsid w:val="00701DAC"/>
    <w:rsid w:val="007020DB"/>
    <w:rsid w:val="00702434"/>
    <w:rsid w:val="00703254"/>
    <w:rsid w:val="007034BA"/>
    <w:rsid w:val="00704057"/>
    <w:rsid w:val="00704694"/>
    <w:rsid w:val="007058CD"/>
    <w:rsid w:val="00705D75"/>
    <w:rsid w:val="00706B30"/>
    <w:rsid w:val="007070FD"/>
    <w:rsid w:val="0070723B"/>
    <w:rsid w:val="00712780"/>
    <w:rsid w:val="00712DA7"/>
    <w:rsid w:val="00712E06"/>
    <w:rsid w:val="00714956"/>
    <w:rsid w:val="00715F89"/>
    <w:rsid w:val="00716FB7"/>
    <w:rsid w:val="007173E7"/>
    <w:rsid w:val="00717681"/>
    <w:rsid w:val="00717C66"/>
    <w:rsid w:val="00720E0F"/>
    <w:rsid w:val="00720F0C"/>
    <w:rsid w:val="0072144B"/>
    <w:rsid w:val="007228FD"/>
    <w:rsid w:val="00722D6B"/>
    <w:rsid w:val="007238A7"/>
    <w:rsid w:val="00723956"/>
    <w:rsid w:val="00724203"/>
    <w:rsid w:val="00724702"/>
    <w:rsid w:val="007253F5"/>
    <w:rsid w:val="00725C3B"/>
    <w:rsid w:val="00725D14"/>
    <w:rsid w:val="007266FB"/>
    <w:rsid w:val="007301BC"/>
    <w:rsid w:val="00730ADC"/>
    <w:rsid w:val="0073212B"/>
    <w:rsid w:val="007324DE"/>
    <w:rsid w:val="0073303B"/>
    <w:rsid w:val="00733D6A"/>
    <w:rsid w:val="00734065"/>
    <w:rsid w:val="007341F5"/>
    <w:rsid w:val="00734894"/>
    <w:rsid w:val="0073513A"/>
    <w:rsid w:val="00735327"/>
    <w:rsid w:val="00735451"/>
    <w:rsid w:val="0073616A"/>
    <w:rsid w:val="00736D1B"/>
    <w:rsid w:val="0073705B"/>
    <w:rsid w:val="00737183"/>
    <w:rsid w:val="00740573"/>
    <w:rsid w:val="00741479"/>
    <w:rsid w:val="007414DA"/>
    <w:rsid w:val="00744681"/>
    <w:rsid w:val="007448D2"/>
    <w:rsid w:val="00744A73"/>
    <w:rsid w:val="00744DB8"/>
    <w:rsid w:val="007455C5"/>
    <w:rsid w:val="00745C28"/>
    <w:rsid w:val="00745D58"/>
    <w:rsid w:val="007460FF"/>
    <w:rsid w:val="007474D4"/>
    <w:rsid w:val="00747F4A"/>
    <w:rsid w:val="007503D4"/>
    <w:rsid w:val="0075322D"/>
    <w:rsid w:val="00753D56"/>
    <w:rsid w:val="007564AE"/>
    <w:rsid w:val="00757591"/>
    <w:rsid w:val="00757633"/>
    <w:rsid w:val="00757A59"/>
    <w:rsid w:val="00757DD5"/>
    <w:rsid w:val="007614C3"/>
    <w:rsid w:val="007617A7"/>
    <w:rsid w:val="00762125"/>
    <w:rsid w:val="007635C3"/>
    <w:rsid w:val="00764792"/>
    <w:rsid w:val="00765CA4"/>
    <w:rsid w:val="00765E06"/>
    <w:rsid w:val="00765F79"/>
    <w:rsid w:val="007660DC"/>
    <w:rsid w:val="00766CC1"/>
    <w:rsid w:val="00768053"/>
    <w:rsid w:val="007706FF"/>
    <w:rsid w:val="00770891"/>
    <w:rsid w:val="00770C61"/>
    <w:rsid w:val="0077150F"/>
    <w:rsid w:val="00771535"/>
    <w:rsid w:val="007719D6"/>
    <w:rsid w:val="00772BA3"/>
    <w:rsid w:val="00772E59"/>
    <w:rsid w:val="007758DD"/>
    <w:rsid w:val="007763FE"/>
    <w:rsid w:val="007766D6"/>
    <w:rsid w:val="00776998"/>
    <w:rsid w:val="007776A2"/>
    <w:rsid w:val="00777849"/>
    <w:rsid w:val="00780A99"/>
    <w:rsid w:val="00781C4F"/>
    <w:rsid w:val="00782487"/>
    <w:rsid w:val="00782A2E"/>
    <w:rsid w:val="00782B11"/>
    <w:rsid w:val="00783223"/>
    <w:rsid w:val="007836C0"/>
    <w:rsid w:val="0078373B"/>
    <w:rsid w:val="00783FBE"/>
    <w:rsid w:val="007861D7"/>
    <w:rsid w:val="0078667E"/>
    <w:rsid w:val="00790090"/>
    <w:rsid w:val="00790F21"/>
    <w:rsid w:val="007919DC"/>
    <w:rsid w:val="00791B72"/>
    <w:rsid w:val="00791C7F"/>
    <w:rsid w:val="007937EF"/>
    <w:rsid w:val="007947EC"/>
    <w:rsid w:val="007960B8"/>
    <w:rsid w:val="00796888"/>
    <w:rsid w:val="00797914"/>
    <w:rsid w:val="007A1326"/>
    <w:rsid w:val="007A1A15"/>
    <w:rsid w:val="007A1CE6"/>
    <w:rsid w:val="007A1EDF"/>
    <w:rsid w:val="007A2675"/>
    <w:rsid w:val="007A2B7B"/>
    <w:rsid w:val="007A3356"/>
    <w:rsid w:val="007A36F3"/>
    <w:rsid w:val="007A3C50"/>
    <w:rsid w:val="007A4C20"/>
    <w:rsid w:val="007A4CEF"/>
    <w:rsid w:val="007A5080"/>
    <w:rsid w:val="007A54D8"/>
    <w:rsid w:val="007A55A8"/>
    <w:rsid w:val="007A58CD"/>
    <w:rsid w:val="007A5B2B"/>
    <w:rsid w:val="007B0B05"/>
    <w:rsid w:val="007B0FFA"/>
    <w:rsid w:val="007B1723"/>
    <w:rsid w:val="007B24C4"/>
    <w:rsid w:val="007B2671"/>
    <w:rsid w:val="007B2FD2"/>
    <w:rsid w:val="007B3DCC"/>
    <w:rsid w:val="007B50E4"/>
    <w:rsid w:val="007B5236"/>
    <w:rsid w:val="007B6B2F"/>
    <w:rsid w:val="007B7B0A"/>
    <w:rsid w:val="007B7BD0"/>
    <w:rsid w:val="007C037F"/>
    <w:rsid w:val="007C0538"/>
    <w:rsid w:val="007C057B"/>
    <w:rsid w:val="007C08B0"/>
    <w:rsid w:val="007C1625"/>
    <w:rsid w:val="007C1661"/>
    <w:rsid w:val="007C1A9E"/>
    <w:rsid w:val="007C3C6B"/>
    <w:rsid w:val="007C4895"/>
    <w:rsid w:val="007C4D85"/>
    <w:rsid w:val="007C572B"/>
    <w:rsid w:val="007C618A"/>
    <w:rsid w:val="007C6E38"/>
    <w:rsid w:val="007D212E"/>
    <w:rsid w:val="007D26A9"/>
    <w:rsid w:val="007D27F2"/>
    <w:rsid w:val="007D41E6"/>
    <w:rsid w:val="007D458F"/>
    <w:rsid w:val="007D5381"/>
    <w:rsid w:val="007D5655"/>
    <w:rsid w:val="007D5A52"/>
    <w:rsid w:val="007D5BC9"/>
    <w:rsid w:val="007D71E2"/>
    <w:rsid w:val="007D7A07"/>
    <w:rsid w:val="007D7CF5"/>
    <w:rsid w:val="007D7E58"/>
    <w:rsid w:val="007E0032"/>
    <w:rsid w:val="007E006A"/>
    <w:rsid w:val="007E41AD"/>
    <w:rsid w:val="007E46BA"/>
    <w:rsid w:val="007E4E1C"/>
    <w:rsid w:val="007E507F"/>
    <w:rsid w:val="007E5E9E"/>
    <w:rsid w:val="007E5EED"/>
    <w:rsid w:val="007E663B"/>
    <w:rsid w:val="007F1493"/>
    <w:rsid w:val="007F15BC"/>
    <w:rsid w:val="007F23FA"/>
    <w:rsid w:val="007F29DE"/>
    <w:rsid w:val="007F2E3C"/>
    <w:rsid w:val="007F3524"/>
    <w:rsid w:val="007F4D4C"/>
    <w:rsid w:val="007F5417"/>
    <w:rsid w:val="007F576D"/>
    <w:rsid w:val="007F637A"/>
    <w:rsid w:val="007F66A6"/>
    <w:rsid w:val="007F76BF"/>
    <w:rsid w:val="007F7F4A"/>
    <w:rsid w:val="00800119"/>
    <w:rsid w:val="008003CD"/>
    <w:rsid w:val="00800512"/>
    <w:rsid w:val="008007B3"/>
    <w:rsid w:val="00801687"/>
    <w:rsid w:val="008019EE"/>
    <w:rsid w:val="00802022"/>
    <w:rsid w:val="0080207C"/>
    <w:rsid w:val="008028A3"/>
    <w:rsid w:val="008028D1"/>
    <w:rsid w:val="00802F2D"/>
    <w:rsid w:val="008033DF"/>
    <w:rsid w:val="00803B24"/>
    <w:rsid w:val="0080448B"/>
    <w:rsid w:val="00804945"/>
    <w:rsid w:val="008059C1"/>
    <w:rsid w:val="0080633F"/>
    <w:rsid w:val="0080662F"/>
    <w:rsid w:val="00806C91"/>
    <w:rsid w:val="008078B0"/>
    <w:rsid w:val="00807F2B"/>
    <w:rsid w:val="0081065F"/>
    <w:rsid w:val="00810A1E"/>
    <w:rsid w:val="00810E72"/>
    <w:rsid w:val="00811010"/>
    <w:rsid w:val="0081179B"/>
    <w:rsid w:val="00812394"/>
    <w:rsid w:val="0081256C"/>
    <w:rsid w:val="00812DCB"/>
    <w:rsid w:val="00813346"/>
    <w:rsid w:val="00813D17"/>
    <w:rsid w:val="00813D8F"/>
    <w:rsid w:val="00813FA5"/>
    <w:rsid w:val="0081523F"/>
    <w:rsid w:val="00816151"/>
    <w:rsid w:val="00816306"/>
    <w:rsid w:val="00817268"/>
    <w:rsid w:val="00817D83"/>
    <w:rsid w:val="008203B7"/>
    <w:rsid w:val="00820BB7"/>
    <w:rsid w:val="00820CEA"/>
    <w:rsid w:val="008212BE"/>
    <w:rsid w:val="00821844"/>
    <w:rsid w:val="008218CF"/>
    <w:rsid w:val="00822364"/>
    <w:rsid w:val="00822724"/>
    <w:rsid w:val="00822848"/>
    <w:rsid w:val="008248E7"/>
    <w:rsid w:val="00824F02"/>
    <w:rsid w:val="00825595"/>
    <w:rsid w:val="00826BD1"/>
    <w:rsid w:val="00826C4F"/>
    <w:rsid w:val="00827583"/>
    <w:rsid w:val="00830A48"/>
    <w:rsid w:val="0083150D"/>
    <w:rsid w:val="008318B8"/>
    <w:rsid w:val="00831C89"/>
    <w:rsid w:val="00831E48"/>
    <w:rsid w:val="00832DA5"/>
    <w:rsid w:val="00832F4B"/>
    <w:rsid w:val="00833335"/>
    <w:rsid w:val="00833A2E"/>
    <w:rsid w:val="00833EDF"/>
    <w:rsid w:val="00834038"/>
    <w:rsid w:val="00836B84"/>
    <w:rsid w:val="008377AF"/>
    <w:rsid w:val="00837D15"/>
    <w:rsid w:val="008404C4"/>
    <w:rsid w:val="0084056D"/>
    <w:rsid w:val="00840D1D"/>
    <w:rsid w:val="00841080"/>
    <w:rsid w:val="008412F7"/>
    <w:rsid w:val="008414BB"/>
    <w:rsid w:val="00841B54"/>
    <w:rsid w:val="00842E48"/>
    <w:rsid w:val="008434A7"/>
    <w:rsid w:val="00843ED1"/>
    <w:rsid w:val="00844852"/>
    <w:rsid w:val="008455DA"/>
    <w:rsid w:val="008467D0"/>
    <w:rsid w:val="008470D0"/>
    <w:rsid w:val="008505DC"/>
    <w:rsid w:val="008509F0"/>
    <w:rsid w:val="00850EFB"/>
    <w:rsid w:val="00851875"/>
    <w:rsid w:val="00852357"/>
    <w:rsid w:val="00852B7B"/>
    <w:rsid w:val="00853C18"/>
    <w:rsid w:val="0085448C"/>
    <w:rsid w:val="00854F3E"/>
    <w:rsid w:val="00855048"/>
    <w:rsid w:val="008563D3"/>
    <w:rsid w:val="008564C4"/>
    <w:rsid w:val="00856E64"/>
    <w:rsid w:val="00860A52"/>
    <w:rsid w:val="00862669"/>
    <w:rsid w:val="00862960"/>
    <w:rsid w:val="008629B8"/>
    <w:rsid w:val="00863532"/>
    <w:rsid w:val="008641E8"/>
    <w:rsid w:val="00864DA3"/>
    <w:rsid w:val="00865EC3"/>
    <w:rsid w:val="0086629C"/>
    <w:rsid w:val="00866415"/>
    <w:rsid w:val="0086672A"/>
    <w:rsid w:val="00866BBA"/>
    <w:rsid w:val="00867469"/>
    <w:rsid w:val="00870838"/>
    <w:rsid w:val="00870A3D"/>
    <w:rsid w:val="00872326"/>
    <w:rsid w:val="00872AB6"/>
    <w:rsid w:val="008736AC"/>
    <w:rsid w:val="00874AF9"/>
    <w:rsid w:val="00874C1F"/>
    <w:rsid w:val="0087537A"/>
    <w:rsid w:val="00877093"/>
    <w:rsid w:val="00877111"/>
    <w:rsid w:val="00877D90"/>
    <w:rsid w:val="00880A08"/>
    <w:rsid w:val="008813A0"/>
    <w:rsid w:val="00882763"/>
    <w:rsid w:val="00882E98"/>
    <w:rsid w:val="00883242"/>
    <w:rsid w:val="00883A53"/>
    <w:rsid w:val="00884649"/>
    <w:rsid w:val="00884828"/>
    <w:rsid w:val="0088554A"/>
    <w:rsid w:val="00885608"/>
    <w:rsid w:val="008857BB"/>
    <w:rsid w:val="008857DD"/>
    <w:rsid w:val="00885C59"/>
    <w:rsid w:val="008870E3"/>
    <w:rsid w:val="00887DB3"/>
    <w:rsid w:val="00890572"/>
    <w:rsid w:val="00890C47"/>
    <w:rsid w:val="00891698"/>
    <w:rsid w:val="0089256F"/>
    <w:rsid w:val="008925D0"/>
    <w:rsid w:val="00893864"/>
    <w:rsid w:val="00893CDB"/>
    <w:rsid w:val="00893D12"/>
    <w:rsid w:val="0089468F"/>
    <w:rsid w:val="00895105"/>
    <w:rsid w:val="00895316"/>
    <w:rsid w:val="00895861"/>
    <w:rsid w:val="00897B91"/>
    <w:rsid w:val="008A00A0"/>
    <w:rsid w:val="008A0836"/>
    <w:rsid w:val="008A21F0"/>
    <w:rsid w:val="008A2B5E"/>
    <w:rsid w:val="008A3306"/>
    <w:rsid w:val="008A5DE5"/>
    <w:rsid w:val="008B1D2A"/>
    <w:rsid w:val="008B1FDB"/>
    <w:rsid w:val="008B253F"/>
    <w:rsid w:val="008B2A5B"/>
    <w:rsid w:val="008B2B41"/>
    <w:rsid w:val="008B2CF8"/>
    <w:rsid w:val="008B367A"/>
    <w:rsid w:val="008B430F"/>
    <w:rsid w:val="008B44C9"/>
    <w:rsid w:val="008B4DA3"/>
    <w:rsid w:val="008B4FF4"/>
    <w:rsid w:val="008B5453"/>
    <w:rsid w:val="008B61B8"/>
    <w:rsid w:val="008B6729"/>
    <w:rsid w:val="008B6C9F"/>
    <w:rsid w:val="008B7A24"/>
    <w:rsid w:val="008B7F83"/>
    <w:rsid w:val="008C085A"/>
    <w:rsid w:val="008C17AE"/>
    <w:rsid w:val="008C1A20"/>
    <w:rsid w:val="008C2D27"/>
    <w:rsid w:val="008C2EC0"/>
    <w:rsid w:val="008C2FB5"/>
    <w:rsid w:val="008C302C"/>
    <w:rsid w:val="008C3E19"/>
    <w:rsid w:val="008C41DE"/>
    <w:rsid w:val="008C43F6"/>
    <w:rsid w:val="008C4CAB"/>
    <w:rsid w:val="008C6461"/>
    <w:rsid w:val="008C6BA4"/>
    <w:rsid w:val="008C6F82"/>
    <w:rsid w:val="008C7076"/>
    <w:rsid w:val="008C7CBC"/>
    <w:rsid w:val="008D0067"/>
    <w:rsid w:val="008D125E"/>
    <w:rsid w:val="008D1658"/>
    <w:rsid w:val="008D27D9"/>
    <w:rsid w:val="008D4A20"/>
    <w:rsid w:val="008D5308"/>
    <w:rsid w:val="008D547D"/>
    <w:rsid w:val="008D55BF"/>
    <w:rsid w:val="008D61E0"/>
    <w:rsid w:val="008D62FB"/>
    <w:rsid w:val="008D6722"/>
    <w:rsid w:val="008D69EC"/>
    <w:rsid w:val="008D6E1D"/>
    <w:rsid w:val="008D7AB2"/>
    <w:rsid w:val="008E0259"/>
    <w:rsid w:val="008E1793"/>
    <w:rsid w:val="008E2182"/>
    <w:rsid w:val="008E26EC"/>
    <w:rsid w:val="008E3AE8"/>
    <w:rsid w:val="008E3F62"/>
    <w:rsid w:val="008E43E0"/>
    <w:rsid w:val="008E4A0E"/>
    <w:rsid w:val="008E4E59"/>
    <w:rsid w:val="008E52E5"/>
    <w:rsid w:val="008E69DA"/>
    <w:rsid w:val="008E6F40"/>
    <w:rsid w:val="008E7049"/>
    <w:rsid w:val="008F0115"/>
    <w:rsid w:val="008F0383"/>
    <w:rsid w:val="008F05D0"/>
    <w:rsid w:val="008F0F83"/>
    <w:rsid w:val="008F1F6A"/>
    <w:rsid w:val="008F28E7"/>
    <w:rsid w:val="008F28FF"/>
    <w:rsid w:val="008F3230"/>
    <w:rsid w:val="008F33C5"/>
    <w:rsid w:val="008F3EDF"/>
    <w:rsid w:val="008F3FD8"/>
    <w:rsid w:val="008F56DB"/>
    <w:rsid w:val="008F5DF3"/>
    <w:rsid w:val="008F6E57"/>
    <w:rsid w:val="0090053B"/>
    <w:rsid w:val="00900E59"/>
    <w:rsid w:val="00900FCF"/>
    <w:rsid w:val="00901298"/>
    <w:rsid w:val="009019BB"/>
    <w:rsid w:val="00902919"/>
    <w:rsid w:val="0090292F"/>
    <w:rsid w:val="009030DC"/>
    <w:rsid w:val="0090315B"/>
    <w:rsid w:val="009033B0"/>
    <w:rsid w:val="0090387A"/>
    <w:rsid w:val="00904350"/>
    <w:rsid w:val="00904C8B"/>
    <w:rsid w:val="00904E2C"/>
    <w:rsid w:val="009056A0"/>
    <w:rsid w:val="00905926"/>
    <w:rsid w:val="0090604A"/>
    <w:rsid w:val="009067D5"/>
    <w:rsid w:val="009078AB"/>
    <w:rsid w:val="0090791B"/>
    <w:rsid w:val="0091055E"/>
    <w:rsid w:val="00911C14"/>
    <w:rsid w:val="009120E4"/>
    <w:rsid w:val="0091227B"/>
    <w:rsid w:val="00912C5D"/>
    <w:rsid w:val="00912EC7"/>
    <w:rsid w:val="00913D40"/>
    <w:rsid w:val="009140B0"/>
    <w:rsid w:val="009153A2"/>
    <w:rsid w:val="0091571A"/>
    <w:rsid w:val="00915AC4"/>
    <w:rsid w:val="00917E02"/>
    <w:rsid w:val="00920A1E"/>
    <w:rsid w:val="00920C71"/>
    <w:rsid w:val="009227A0"/>
    <w:rsid w:val="009227AA"/>
    <w:rsid w:val="009227DD"/>
    <w:rsid w:val="00923015"/>
    <w:rsid w:val="009234D0"/>
    <w:rsid w:val="00923A59"/>
    <w:rsid w:val="00923E09"/>
    <w:rsid w:val="00925013"/>
    <w:rsid w:val="00925024"/>
    <w:rsid w:val="009252A0"/>
    <w:rsid w:val="00925655"/>
    <w:rsid w:val="00925733"/>
    <w:rsid w:val="009257A8"/>
    <w:rsid w:val="009261C8"/>
    <w:rsid w:val="009262CD"/>
    <w:rsid w:val="00926D03"/>
    <w:rsid w:val="00926F76"/>
    <w:rsid w:val="009277B0"/>
    <w:rsid w:val="00927DB3"/>
    <w:rsid w:val="00927E08"/>
    <w:rsid w:val="00930BDC"/>
    <w:rsid w:val="00930D17"/>
    <w:rsid w:val="00930ED6"/>
    <w:rsid w:val="00931206"/>
    <w:rsid w:val="009317FD"/>
    <w:rsid w:val="00932077"/>
    <w:rsid w:val="009324E3"/>
    <w:rsid w:val="00932A03"/>
    <w:rsid w:val="0093313E"/>
    <w:rsid w:val="0093314E"/>
    <w:rsid w:val="009331F9"/>
    <w:rsid w:val="00933249"/>
    <w:rsid w:val="00933B37"/>
    <w:rsid w:val="00933FCF"/>
    <w:rsid w:val="00934012"/>
    <w:rsid w:val="009342BB"/>
    <w:rsid w:val="0093530F"/>
    <w:rsid w:val="0093592F"/>
    <w:rsid w:val="009363F0"/>
    <w:rsid w:val="0093644A"/>
    <w:rsid w:val="0093688D"/>
    <w:rsid w:val="00937638"/>
    <w:rsid w:val="0093778E"/>
    <w:rsid w:val="0094165A"/>
    <w:rsid w:val="00942056"/>
    <w:rsid w:val="009429D1"/>
    <w:rsid w:val="00942E67"/>
    <w:rsid w:val="00943299"/>
    <w:rsid w:val="009438A7"/>
    <w:rsid w:val="00944733"/>
    <w:rsid w:val="009452A4"/>
    <w:rsid w:val="009458AF"/>
    <w:rsid w:val="009464D5"/>
    <w:rsid w:val="00946555"/>
    <w:rsid w:val="00950DF6"/>
    <w:rsid w:val="009520A1"/>
    <w:rsid w:val="009522E2"/>
    <w:rsid w:val="0095259D"/>
    <w:rsid w:val="009528C1"/>
    <w:rsid w:val="009532C7"/>
    <w:rsid w:val="009536BA"/>
    <w:rsid w:val="00953891"/>
    <w:rsid w:val="00953E82"/>
    <w:rsid w:val="00954A9F"/>
    <w:rsid w:val="00954B21"/>
    <w:rsid w:val="00955D6C"/>
    <w:rsid w:val="009562E8"/>
    <w:rsid w:val="00960547"/>
    <w:rsid w:val="009606E9"/>
    <w:rsid w:val="00960CCA"/>
    <w:rsid w:val="00960E03"/>
    <w:rsid w:val="009624AB"/>
    <w:rsid w:val="009634F6"/>
    <w:rsid w:val="00963579"/>
    <w:rsid w:val="0096422F"/>
    <w:rsid w:val="0096442A"/>
    <w:rsid w:val="00964AE3"/>
    <w:rsid w:val="00965246"/>
    <w:rsid w:val="00965F05"/>
    <w:rsid w:val="009660A3"/>
    <w:rsid w:val="009660A7"/>
    <w:rsid w:val="00966F5A"/>
    <w:rsid w:val="0096720F"/>
    <w:rsid w:val="0097036E"/>
    <w:rsid w:val="009718BF"/>
    <w:rsid w:val="00972477"/>
    <w:rsid w:val="00972711"/>
    <w:rsid w:val="00973DB2"/>
    <w:rsid w:val="00975C95"/>
    <w:rsid w:val="0097640A"/>
    <w:rsid w:val="009778CD"/>
    <w:rsid w:val="009779BF"/>
    <w:rsid w:val="00977E16"/>
    <w:rsid w:val="00980D9E"/>
    <w:rsid w:val="00981475"/>
    <w:rsid w:val="00981489"/>
    <w:rsid w:val="00981668"/>
    <w:rsid w:val="00982B5A"/>
    <w:rsid w:val="00984331"/>
    <w:rsid w:val="00984C07"/>
    <w:rsid w:val="00985F69"/>
    <w:rsid w:val="00987813"/>
    <w:rsid w:val="00990C18"/>
    <w:rsid w:val="00990C46"/>
    <w:rsid w:val="00991DEF"/>
    <w:rsid w:val="00992659"/>
    <w:rsid w:val="009933AB"/>
    <w:rsid w:val="00993580"/>
    <w:rsid w:val="0099359F"/>
    <w:rsid w:val="00993B86"/>
    <w:rsid w:val="00993B98"/>
    <w:rsid w:val="00993F37"/>
    <w:rsid w:val="009944F9"/>
    <w:rsid w:val="00995954"/>
    <w:rsid w:val="00995E81"/>
    <w:rsid w:val="00996470"/>
    <w:rsid w:val="00996603"/>
    <w:rsid w:val="009974B3"/>
    <w:rsid w:val="00997F5D"/>
    <w:rsid w:val="009A09AC"/>
    <w:rsid w:val="009A0B3C"/>
    <w:rsid w:val="009A0D1A"/>
    <w:rsid w:val="009A13DF"/>
    <w:rsid w:val="009A1BBC"/>
    <w:rsid w:val="009A2864"/>
    <w:rsid w:val="009A313E"/>
    <w:rsid w:val="009A3959"/>
    <w:rsid w:val="009A3EAC"/>
    <w:rsid w:val="009A40D9"/>
    <w:rsid w:val="009A6859"/>
    <w:rsid w:val="009A7624"/>
    <w:rsid w:val="009B02EB"/>
    <w:rsid w:val="009B08F7"/>
    <w:rsid w:val="009B0C26"/>
    <w:rsid w:val="009B0CF5"/>
    <w:rsid w:val="009B165F"/>
    <w:rsid w:val="009B175F"/>
    <w:rsid w:val="009B2E67"/>
    <w:rsid w:val="009B2F5B"/>
    <w:rsid w:val="009B3A49"/>
    <w:rsid w:val="009B3B77"/>
    <w:rsid w:val="009B40FB"/>
    <w:rsid w:val="009B417F"/>
    <w:rsid w:val="009B4483"/>
    <w:rsid w:val="009B4D8A"/>
    <w:rsid w:val="009B57C8"/>
    <w:rsid w:val="009B5879"/>
    <w:rsid w:val="009B5A96"/>
    <w:rsid w:val="009B6030"/>
    <w:rsid w:val="009B6D1F"/>
    <w:rsid w:val="009C0698"/>
    <w:rsid w:val="009C098A"/>
    <w:rsid w:val="009C0DA0"/>
    <w:rsid w:val="009C122D"/>
    <w:rsid w:val="009C1429"/>
    <w:rsid w:val="009C1693"/>
    <w:rsid w:val="009C1AD9"/>
    <w:rsid w:val="009C1FCA"/>
    <w:rsid w:val="009C2515"/>
    <w:rsid w:val="009C25F6"/>
    <w:rsid w:val="009C293B"/>
    <w:rsid w:val="009C3001"/>
    <w:rsid w:val="009C326B"/>
    <w:rsid w:val="009C3EB2"/>
    <w:rsid w:val="009C44C9"/>
    <w:rsid w:val="009C575A"/>
    <w:rsid w:val="009C6459"/>
    <w:rsid w:val="009C65D7"/>
    <w:rsid w:val="009C69B7"/>
    <w:rsid w:val="009C72FE"/>
    <w:rsid w:val="009C7379"/>
    <w:rsid w:val="009D0C17"/>
    <w:rsid w:val="009D18F7"/>
    <w:rsid w:val="009D1EBE"/>
    <w:rsid w:val="009D1F42"/>
    <w:rsid w:val="009D2409"/>
    <w:rsid w:val="009D279F"/>
    <w:rsid w:val="009D2983"/>
    <w:rsid w:val="009D36ED"/>
    <w:rsid w:val="009D3EB1"/>
    <w:rsid w:val="009D4F4A"/>
    <w:rsid w:val="009D572A"/>
    <w:rsid w:val="009D67D9"/>
    <w:rsid w:val="009D7140"/>
    <w:rsid w:val="009D7742"/>
    <w:rsid w:val="009D7D50"/>
    <w:rsid w:val="009E037B"/>
    <w:rsid w:val="009E0488"/>
    <w:rsid w:val="009E05EC"/>
    <w:rsid w:val="009E0AB2"/>
    <w:rsid w:val="009E0B69"/>
    <w:rsid w:val="009E0CF8"/>
    <w:rsid w:val="009E0F5C"/>
    <w:rsid w:val="009E16BB"/>
    <w:rsid w:val="009E2757"/>
    <w:rsid w:val="009E340A"/>
    <w:rsid w:val="009E56EB"/>
    <w:rsid w:val="009E575E"/>
    <w:rsid w:val="009E64E2"/>
    <w:rsid w:val="009E6688"/>
    <w:rsid w:val="009E6AB6"/>
    <w:rsid w:val="009E6B21"/>
    <w:rsid w:val="009E7F27"/>
    <w:rsid w:val="009E7F4E"/>
    <w:rsid w:val="009F1A7D"/>
    <w:rsid w:val="009F3431"/>
    <w:rsid w:val="009F3838"/>
    <w:rsid w:val="009F3ECD"/>
    <w:rsid w:val="009F4B19"/>
    <w:rsid w:val="009F5851"/>
    <w:rsid w:val="009F5A11"/>
    <w:rsid w:val="009F5F05"/>
    <w:rsid w:val="009F6030"/>
    <w:rsid w:val="009F68A1"/>
    <w:rsid w:val="009F7315"/>
    <w:rsid w:val="009F73D1"/>
    <w:rsid w:val="009F7DE1"/>
    <w:rsid w:val="00A00143"/>
    <w:rsid w:val="00A00D40"/>
    <w:rsid w:val="00A0156A"/>
    <w:rsid w:val="00A02C81"/>
    <w:rsid w:val="00A03E6F"/>
    <w:rsid w:val="00A04335"/>
    <w:rsid w:val="00A04A93"/>
    <w:rsid w:val="00A06C46"/>
    <w:rsid w:val="00A07569"/>
    <w:rsid w:val="00A07749"/>
    <w:rsid w:val="00A078FB"/>
    <w:rsid w:val="00A106AB"/>
    <w:rsid w:val="00A10CE1"/>
    <w:rsid w:val="00A10CED"/>
    <w:rsid w:val="00A11FCF"/>
    <w:rsid w:val="00A128C6"/>
    <w:rsid w:val="00A143CE"/>
    <w:rsid w:val="00A14FE0"/>
    <w:rsid w:val="00A16D9B"/>
    <w:rsid w:val="00A16EE4"/>
    <w:rsid w:val="00A1739B"/>
    <w:rsid w:val="00A21A49"/>
    <w:rsid w:val="00A21D05"/>
    <w:rsid w:val="00A21F82"/>
    <w:rsid w:val="00A231E9"/>
    <w:rsid w:val="00A2462A"/>
    <w:rsid w:val="00A24809"/>
    <w:rsid w:val="00A251FA"/>
    <w:rsid w:val="00A25CC3"/>
    <w:rsid w:val="00A307AE"/>
    <w:rsid w:val="00A32A5A"/>
    <w:rsid w:val="00A35E8B"/>
    <w:rsid w:val="00A3669F"/>
    <w:rsid w:val="00A412DB"/>
    <w:rsid w:val="00A41A01"/>
    <w:rsid w:val="00A42142"/>
    <w:rsid w:val="00A429A9"/>
    <w:rsid w:val="00A433E4"/>
    <w:rsid w:val="00A437DC"/>
    <w:rsid w:val="00A438C5"/>
    <w:rsid w:val="00A43CFF"/>
    <w:rsid w:val="00A47719"/>
    <w:rsid w:val="00A47EAB"/>
    <w:rsid w:val="00A5068D"/>
    <w:rsid w:val="00A509B4"/>
    <w:rsid w:val="00A51894"/>
    <w:rsid w:val="00A51B85"/>
    <w:rsid w:val="00A53D23"/>
    <w:rsid w:val="00A53DC2"/>
    <w:rsid w:val="00A5427A"/>
    <w:rsid w:val="00A54C7B"/>
    <w:rsid w:val="00A54CFD"/>
    <w:rsid w:val="00A54F9C"/>
    <w:rsid w:val="00A5639F"/>
    <w:rsid w:val="00A5697F"/>
    <w:rsid w:val="00A57016"/>
    <w:rsid w:val="00A57040"/>
    <w:rsid w:val="00A60064"/>
    <w:rsid w:val="00A6083A"/>
    <w:rsid w:val="00A62009"/>
    <w:rsid w:val="00A62C6B"/>
    <w:rsid w:val="00A63278"/>
    <w:rsid w:val="00A6471D"/>
    <w:rsid w:val="00A64F90"/>
    <w:rsid w:val="00A654BC"/>
    <w:rsid w:val="00A65A2B"/>
    <w:rsid w:val="00A65D84"/>
    <w:rsid w:val="00A66B9B"/>
    <w:rsid w:val="00A67585"/>
    <w:rsid w:val="00A67C93"/>
    <w:rsid w:val="00A70170"/>
    <w:rsid w:val="00A721D6"/>
    <w:rsid w:val="00A726C7"/>
    <w:rsid w:val="00A7409C"/>
    <w:rsid w:val="00A749CA"/>
    <w:rsid w:val="00A751E2"/>
    <w:rsid w:val="00A752B5"/>
    <w:rsid w:val="00A760DB"/>
    <w:rsid w:val="00A76187"/>
    <w:rsid w:val="00A766F4"/>
    <w:rsid w:val="00A774B4"/>
    <w:rsid w:val="00A77927"/>
    <w:rsid w:val="00A80144"/>
    <w:rsid w:val="00A80A73"/>
    <w:rsid w:val="00A80BC7"/>
    <w:rsid w:val="00A81021"/>
    <w:rsid w:val="00A8144F"/>
    <w:rsid w:val="00A814E8"/>
    <w:rsid w:val="00A81734"/>
    <w:rsid w:val="00A81791"/>
    <w:rsid w:val="00A8195D"/>
    <w:rsid w:val="00A81DC9"/>
    <w:rsid w:val="00A82053"/>
    <w:rsid w:val="00A82923"/>
    <w:rsid w:val="00A83563"/>
    <w:rsid w:val="00A8372C"/>
    <w:rsid w:val="00A84DCA"/>
    <w:rsid w:val="00A85036"/>
    <w:rsid w:val="00A8555D"/>
    <w:rsid w:val="00A855FA"/>
    <w:rsid w:val="00A85A27"/>
    <w:rsid w:val="00A87CD6"/>
    <w:rsid w:val="00A905C6"/>
    <w:rsid w:val="00A90A0B"/>
    <w:rsid w:val="00A9134C"/>
    <w:rsid w:val="00A91418"/>
    <w:rsid w:val="00A916A4"/>
    <w:rsid w:val="00A91A18"/>
    <w:rsid w:val="00A9244B"/>
    <w:rsid w:val="00A93219"/>
    <w:rsid w:val="00A932DF"/>
    <w:rsid w:val="00A934EB"/>
    <w:rsid w:val="00A9476A"/>
    <w:rsid w:val="00A947CF"/>
    <w:rsid w:val="00A95F5B"/>
    <w:rsid w:val="00A96884"/>
    <w:rsid w:val="00A96D9C"/>
    <w:rsid w:val="00A97222"/>
    <w:rsid w:val="00A9772A"/>
    <w:rsid w:val="00AA18E2"/>
    <w:rsid w:val="00AA1B1A"/>
    <w:rsid w:val="00AA1EF6"/>
    <w:rsid w:val="00AA22B0"/>
    <w:rsid w:val="00AA2ABA"/>
    <w:rsid w:val="00AA2B19"/>
    <w:rsid w:val="00AA39B0"/>
    <w:rsid w:val="00AA3B89"/>
    <w:rsid w:val="00AA5DD4"/>
    <w:rsid w:val="00AA5E50"/>
    <w:rsid w:val="00AA642B"/>
    <w:rsid w:val="00AA6FCF"/>
    <w:rsid w:val="00AA71A7"/>
    <w:rsid w:val="00AB02E9"/>
    <w:rsid w:val="00AB0677"/>
    <w:rsid w:val="00AB1983"/>
    <w:rsid w:val="00AB19E5"/>
    <w:rsid w:val="00AB23C3"/>
    <w:rsid w:val="00AB24DB"/>
    <w:rsid w:val="00AB35D0"/>
    <w:rsid w:val="00AB5E27"/>
    <w:rsid w:val="00AB7442"/>
    <w:rsid w:val="00AB77E7"/>
    <w:rsid w:val="00AC0416"/>
    <w:rsid w:val="00AC0CCA"/>
    <w:rsid w:val="00AC1DCF"/>
    <w:rsid w:val="00AC23B1"/>
    <w:rsid w:val="00AC260E"/>
    <w:rsid w:val="00AC2AF9"/>
    <w:rsid w:val="00AC2F71"/>
    <w:rsid w:val="00AC47A6"/>
    <w:rsid w:val="00AC60C5"/>
    <w:rsid w:val="00AC78ED"/>
    <w:rsid w:val="00AD02D3"/>
    <w:rsid w:val="00AD0D6E"/>
    <w:rsid w:val="00AD1906"/>
    <w:rsid w:val="00AD2680"/>
    <w:rsid w:val="00AD2754"/>
    <w:rsid w:val="00AD28D8"/>
    <w:rsid w:val="00AD3675"/>
    <w:rsid w:val="00AD4E22"/>
    <w:rsid w:val="00AD4EE7"/>
    <w:rsid w:val="00AD54C4"/>
    <w:rsid w:val="00AD56A9"/>
    <w:rsid w:val="00AD69C4"/>
    <w:rsid w:val="00AD6F0C"/>
    <w:rsid w:val="00AE1183"/>
    <w:rsid w:val="00AE16BD"/>
    <w:rsid w:val="00AE1C5F"/>
    <w:rsid w:val="00AE1EE5"/>
    <w:rsid w:val="00AE23DD"/>
    <w:rsid w:val="00AE3116"/>
    <w:rsid w:val="00AE325F"/>
    <w:rsid w:val="00AE3899"/>
    <w:rsid w:val="00AE3974"/>
    <w:rsid w:val="00AE4B54"/>
    <w:rsid w:val="00AE5D2E"/>
    <w:rsid w:val="00AE6CD2"/>
    <w:rsid w:val="00AE776A"/>
    <w:rsid w:val="00AF1F68"/>
    <w:rsid w:val="00AF27B7"/>
    <w:rsid w:val="00AF2B19"/>
    <w:rsid w:val="00AF2BB2"/>
    <w:rsid w:val="00AF2F5D"/>
    <w:rsid w:val="00AF3C5D"/>
    <w:rsid w:val="00AF6500"/>
    <w:rsid w:val="00AF6587"/>
    <w:rsid w:val="00AF6AC0"/>
    <w:rsid w:val="00AF726A"/>
    <w:rsid w:val="00AF7A88"/>
    <w:rsid w:val="00AF7AB4"/>
    <w:rsid w:val="00AF7B91"/>
    <w:rsid w:val="00B00015"/>
    <w:rsid w:val="00B0028A"/>
    <w:rsid w:val="00B02A8D"/>
    <w:rsid w:val="00B0325C"/>
    <w:rsid w:val="00B043A6"/>
    <w:rsid w:val="00B044E3"/>
    <w:rsid w:val="00B053A5"/>
    <w:rsid w:val="00B06DE8"/>
    <w:rsid w:val="00B07AE1"/>
    <w:rsid w:val="00B07B5C"/>
    <w:rsid w:val="00B07D23"/>
    <w:rsid w:val="00B1016B"/>
    <w:rsid w:val="00B12371"/>
    <w:rsid w:val="00B123A9"/>
    <w:rsid w:val="00B12968"/>
    <w:rsid w:val="00B131FF"/>
    <w:rsid w:val="00B13498"/>
    <w:rsid w:val="00B134D0"/>
    <w:rsid w:val="00B13C71"/>
    <w:rsid w:val="00B13DA2"/>
    <w:rsid w:val="00B15BC5"/>
    <w:rsid w:val="00B15DE9"/>
    <w:rsid w:val="00B1602C"/>
    <w:rsid w:val="00B1672A"/>
    <w:rsid w:val="00B16BB3"/>
    <w:rsid w:val="00B16E71"/>
    <w:rsid w:val="00B174BD"/>
    <w:rsid w:val="00B20690"/>
    <w:rsid w:val="00B20B2A"/>
    <w:rsid w:val="00B2129B"/>
    <w:rsid w:val="00B22FA7"/>
    <w:rsid w:val="00B24845"/>
    <w:rsid w:val="00B26370"/>
    <w:rsid w:val="00B26E65"/>
    <w:rsid w:val="00B27039"/>
    <w:rsid w:val="00B276DA"/>
    <w:rsid w:val="00B27D18"/>
    <w:rsid w:val="00B300DB"/>
    <w:rsid w:val="00B31A2D"/>
    <w:rsid w:val="00B31B44"/>
    <w:rsid w:val="00B32BEC"/>
    <w:rsid w:val="00B34044"/>
    <w:rsid w:val="00B34462"/>
    <w:rsid w:val="00B346F4"/>
    <w:rsid w:val="00B35460"/>
    <w:rsid w:val="00B35B87"/>
    <w:rsid w:val="00B37EA6"/>
    <w:rsid w:val="00B40556"/>
    <w:rsid w:val="00B40673"/>
    <w:rsid w:val="00B406E5"/>
    <w:rsid w:val="00B40CD5"/>
    <w:rsid w:val="00B412E9"/>
    <w:rsid w:val="00B41CE7"/>
    <w:rsid w:val="00B42DBD"/>
    <w:rsid w:val="00B43107"/>
    <w:rsid w:val="00B44275"/>
    <w:rsid w:val="00B4463C"/>
    <w:rsid w:val="00B45AC4"/>
    <w:rsid w:val="00B45E0A"/>
    <w:rsid w:val="00B475A1"/>
    <w:rsid w:val="00B47A18"/>
    <w:rsid w:val="00B50932"/>
    <w:rsid w:val="00B51CD5"/>
    <w:rsid w:val="00B51E21"/>
    <w:rsid w:val="00B52E9C"/>
    <w:rsid w:val="00B53824"/>
    <w:rsid w:val="00B53857"/>
    <w:rsid w:val="00B53FE5"/>
    <w:rsid w:val="00B54009"/>
    <w:rsid w:val="00B54248"/>
    <w:rsid w:val="00B54B6C"/>
    <w:rsid w:val="00B54BE9"/>
    <w:rsid w:val="00B56848"/>
    <w:rsid w:val="00B56C51"/>
    <w:rsid w:val="00B56FB1"/>
    <w:rsid w:val="00B603A2"/>
    <w:rsid w:val="00B606BF"/>
    <w:rsid w:val="00B6083F"/>
    <w:rsid w:val="00B60F4B"/>
    <w:rsid w:val="00B61504"/>
    <w:rsid w:val="00B62857"/>
    <w:rsid w:val="00B62B3F"/>
    <w:rsid w:val="00B62E95"/>
    <w:rsid w:val="00B63ABC"/>
    <w:rsid w:val="00B64BC4"/>
    <w:rsid w:val="00B64D3D"/>
    <w:rsid w:val="00B64D6A"/>
    <w:rsid w:val="00B64F0A"/>
    <w:rsid w:val="00B6562C"/>
    <w:rsid w:val="00B660A6"/>
    <w:rsid w:val="00B66107"/>
    <w:rsid w:val="00B66A72"/>
    <w:rsid w:val="00B6729E"/>
    <w:rsid w:val="00B704AE"/>
    <w:rsid w:val="00B71179"/>
    <w:rsid w:val="00B720C9"/>
    <w:rsid w:val="00B7391B"/>
    <w:rsid w:val="00B73ACC"/>
    <w:rsid w:val="00B73CCB"/>
    <w:rsid w:val="00B743E7"/>
    <w:rsid w:val="00B74B80"/>
    <w:rsid w:val="00B768A9"/>
    <w:rsid w:val="00B7696D"/>
    <w:rsid w:val="00B76E90"/>
    <w:rsid w:val="00B77E65"/>
    <w:rsid w:val="00B8005C"/>
    <w:rsid w:val="00B80083"/>
    <w:rsid w:val="00B82201"/>
    <w:rsid w:val="00B82E5F"/>
    <w:rsid w:val="00B838A1"/>
    <w:rsid w:val="00B84D90"/>
    <w:rsid w:val="00B8666B"/>
    <w:rsid w:val="00B86893"/>
    <w:rsid w:val="00B86BB3"/>
    <w:rsid w:val="00B87BB9"/>
    <w:rsid w:val="00B87D27"/>
    <w:rsid w:val="00B904F4"/>
    <w:rsid w:val="00B90BD1"/>
    <w:rsid w:val="00B912CC"/>
    <w:rsid w:val="00B91BF3"/>
    <w:rsid w:val="00B92536"/>
    <w:rsid w:val="00B9274D"/>
    <w:rsid w:val="00B9297F"/>
    <w:rsid w:val="00B92E5E"/>
    <w:rsid w:val="00B94207"/>
    <w:rsid w:val="00B945D4"/>
    <w:rsid w:val="00B948C9"/>
    <w:rsid w:val="00B9506C"/>
    <w:rsid w:val="00B969AD"/>
    <w:rsid w:val="00B9779E"/>
    <w:rsid w:val="00B97B50"/>
    <w:rsid w:val="00BA04A8"/>
    <w:rsid w:val="00BA12A0"/>
    <w:rsid w:val="00BA19DB"/>
    <w:rsid w:val="00BA3959"/>
    <w:rsid w:val="00BA3FD1"/>
    <w:rsid w:val="00BA453D"/>
    <w:rsid w:val="00BA563D"/>
    <w:rsid w:val="00BA677F"/>
    <w:rsid w:val="00BA6BD6"/>
    <w:rsid w:val="00BA6C97"/>
    <w:rsid w:val="00BA6E62"/>
    <w:rsid w:val="00BA7365"/>
    <w:rsid w:val="00BB0658"/>
    <w:rsid w:val="00BB179F"/>
    <w:rsid w:val="00BB1855"/>
    <w:rsid w:val="00BB2332"/>
    <w:rsid w:val="00BB239F"/>
    <w:rsid w:val="00BB2494"/>
    <w:rsid w:val="00BB2522"/>
    <w:rsid w:val="00BB28A3"/>
    <w:rsid w:val="00BB29A8"/>
    <w:rsid w:val="00BB3071"/>
    <w:rsid w:val="00BB3819"/>
    <w:rsid w:val="00BB45A4"/>
    <w:rsid w:val="00BB5218"/>
    <w:rsid w:val="00BB6430"/>
    <w:rsid w:val="00BB7067"/>
    <w:rsid w:val="00BB72C0"/>
    <w:rsid w:val="00BB7FF3"/>
    <w:rsid w:val="00BC0A8C"/>
    <w:rsid w:val="00BC0AF1"/>
    <w:rsid w:val="00BC27BE"/>
    <w:rsid w:val="00BC2A06"/>
    <w:rsid w:val="00BC2AA9"/>
    <w:rsid w:val="00BC3779"/>
    <w:rsid w:val="00BC3A64"/>
    <w:rsid w:val="00BC41A0"/>
    <w:rsid w:val="00BC43D8"/>
    <w:rsid w:val="00BD0186"/>
    <w:rsid w:val="00BD02BF"/>
    <w:rsid w:val="00BD1015"/>
    <w:rsid w:val="00BD134A"/>
    <w:rsid w:val="00BD1661"/>
    <w:rsid w:val="00BD4C3F"/>
    <w:rsid w:val="00BD5DEB"/>
    <w:rsid w:val="00BD6152"/>
    <w:rsid w:val="00BD6178"/>
    <w:rsid w:val="00BD6348"/>
    <w:rsid w:val="00BE0478"/>
    <w:rsid w:val="00BE08FF"/>
    <w:rsid w:val="00BE147F"/>
    <w:rsid w:val="00BE1BBC"/>
    <w:rsid w:val="00BE1F98"/>
    <w:rsid w:val="00BE264C"/>
    <w:rsid w:val="00BE46B5"/>
    <w:rsid w:val="00BE6663"/>
    <w:rsid w:val="00BE6E4A"/>
    <w:rsid w:val="00BF0169"/>
    <w:rsid w:val="00BF0917"/>
    <w:rsid w:val="00BF0CD7"/>
    <w:rsid w:val="00BF0D88"/>
    <w:rsid w:val="00BF1056"/>
    <w:rsid w:val="00BF143E"/>
    <w:rsid w:val="00BF15CE"/>
    <w:rsid w:val="00BF1C8A"/>
    <w:rsid w:val="00BF2157"/>
    <w:rsid w:val="00BF2FC3"/>
    <w:rsid w:val="00BF3551"/>
    <w:rsid w:val="00BF37C3"/>
    <w:rsid w:val="00BF3D8A"/>
    <w:rsid w:val="00BF4C9E"/>
    <w:rsid w:val="00BF4F07"/>
    <w:rsid w:val="00BF6248"/>
    <w:rsid w:val="00BF695B"/>
    <w:rsid w:val="00BF6A14"/>
    <w:rsid w:val="00BF6C2A"/>
    <w:rsid w:val="00BF71B0"/>
    <w:rsid w:val="00BF753B"/>
    <w:rsid w:val="00C00E9E"/>
    <w:rsid w:val="00C015C7"/>
    <w:rsid w:val="00C0161F"/>
    <w:rsid w:val="00C030BD"/>
    <w:rsid w:val="00C036C3"/>
    <w:rsid w:val="00C03CCA"/>
    <w:rsid w:val="00C040E8"/>
    <w:rsid w:val="00C0499E"/>
    <w:rsid w:val="00C04BC3"/>
    <w:rsid w:val="00C04F4A"/>
    <w:rsid w:val="00C0596A"/>
    <w:rsid w:val="00C06484"/>
    <w:rsid w:val="00C0747F"/>
    <w:rsid w:val="00C07776"/>
    <w:rsid w:val="00C07C0D"/>
    <w:rsid w:val="00C10090"/>
    <w:rsid w:val="00C10210"/>
    <w:rsid w:val="00C1035C"/>
    <w:rsid w:val="00C10E85"/>
    <w:rsid w:val="00C1140E"/>
    <w:rsid w:val="00C118C9"/>
    <w:rsid w:val="00C1358F"/>
    <w:rsid w:val="00C1392C"/>
    <w:rsid w:val="00C139FB"/>
    <w:rsid w:val="00C13C2A"/>
    <w:rsid w:val="00C13CE8"/>
    <w:rsid w:val="00C14187"/>
    <w:rsid w:val="00C1474D"/>
    <w:rsid w:val="00C15151"/>
    <w:rsid w:val="00C1626A"/>
    <w:rsid w:val="00C179BC"/>
    <w:rsid w:val="00C17F45"/>
    <w:rsid w:val="00C17F8C"/>
    <w:rsid w:val="00C211E6"/>
    <w:rsid w:val="00C2152B"/>
    <w:rsid w:val="00C221E5"/>
    <w:rsid w:val="00C22446"/>
    <w:rsid w:val="00C22681"/>
    <w:rsid w:val="00C22FB5"/>
    <w:rsid w:val="00C24236"/>
    <w:rsid w:val="00C24CBF"/>
    <w:rsid w:val="00C24D55"/>
    <w:rsid w:val="00C25B88"/>
    <w:rsid w:val="00C25C66"/>
    <w:rsid w:val="00C26D68"/>
    <w:rsid w:val="00C2710B"/>
    <w:rsid w:val="00C279C2"/>
    <w:rsid w:val="00C30841"/>
    <w:rsid w:val="00C3183E"/>
    <w:rsid w:val="00C32C49"/>
    <w:rsid w:val="00C33531"/>
    <w:rsid w:val="00C33B9E"/>
    <w:rsid w:val="00C34194"/>
    <w:rsid w:val="00C3563E"/>
    <w:rsid w:val="00C35EC6"/>
    <w:rsid w:val="00C35EF7"/>
    <w:rsid w:val="00C36710"/>
    <w:rsid w:val="00C36979"/>
    <w:rsid w:val="00C37BAE"/>
    <w:rsid w:val="00C37FD6"/>
    <w:rsid w:val="00C4043D"/>
    <w:rsid w:val="00C40DAA"/>
    <w:rsid w:val="00C41C7A"/>
    <w:rsid w:val="00C41F7E"/>
    <w:rsid w:val="00C423AE"/>
    <w:rsid w:val="00C42A1B"/>
    <w:rsid w:val="00C42B41"/>
    <w:rsid w:val="00C42C1F"/>
    <w:rsid w:val="00C43EBB"/>
    <w:rsid w:val="00C4428E"/>
    <w:rsid w:val="00C4446F"/>
    <w:rsid w:val="00C448A9"/>
    <w:rsid w:val="00C44A8D"/>
    <w:rsid w:val="00C44CF8"/>
    <w:rsid w:val="00C45A4F"/>
    <w:rsid w:val="00C45B91"/>
    <w:rsid w:val="00C460A1"/>
    <w:rsid w:val="00C465A4"/>
    <w:rsid w:val="00C4789C"/>
    <w:rsid w:val="00C51CB1"/>
    <w:rsid w:val="00C526E6"/>
    <w:rsid w:val="00C52C02"/>
    <w:rsid w:val="00C52DCB"/>
    <w:rsid w:val="00C54638"/>
    <w:rsid w:val="00C55770"/>
    <w:rsid w:val="00C57EE8"/>
    <w:rsid w:val="00C607C8"/>
    <w:rsid w:val="00C60842"/>
    <w:rsid w:val="00C61072"/>
    <w:rsid w:val="00C6131B"/>
    <w:rsid w:val="00C6243C"/>
    <w:rsid w:val="00C62F54"/>
    <w:rsid w:val="00C6350D"/>
    <w:rsid w:val="00C63AEA"/>
    <w:rsid w:val="00C65F20"/>
    <w:rsid w:val="00C670DA"/>
    <w:rsid w:val="00C67A8A"/>
    <w:rsid w:val="00C67BBF"/>
    <w:rsid w:val="00C70168"/>
    <w:rsid w:val="00C718DD"/>
    <w:rsid w:val="00C71AFB"/>
    <w:rsid w:val="00C73581"/>
    <w:rsid w:val="00C73EA7"/>
    <w:rsid w:val="00C74242"/>
    <w:rsid w:val="00C74707"/>
    <w:rsid w:val="00C756B5"/>
    <w:rsid w:val="00C75A71"/>
    <w:rsid w:val="00C75FD4"/>
    <w:rsid w:val="00C76255"/>
    <w:rsid w:val="00C7670C"/>
    <w:rsid w:val="00C767C7"/>
    <w:rsid w:val="00C76B09"/>
    <w:rsid w:val="00C770BA"/>
    <w:rsid w:val="00C773B6"/>
    <w:rsid w:val="00C779FD"/>
    <w:rsid w:val="00C77C9E"/>
    <w:rsid w:val="00C77D84"/>
    <w:rsid w:val="00C8011E"/>
    <w:rsid w:val="00C80354"/>
    <w:rsid w:val="00C80B9E"/>
    <w:rsid w:val="00C811C6"/>
    <w:rsid w:val="00C8186B"/>
    <w:rsid w:val="00C830AE"/>
    <w:rsid w:val="00C841B7"/>
    <w:rsid w:val="00C849AC"/>
    <w:rsid w:val="00C84A6C"/>
    <w:rsid w:val="00C84BCA"/>
    <w:rsid w:val="00C8667D"/>
    <w:rsid w:val="00C86967"/>
    <w:rsid w:val="00C91C75"/>
    <w:rsid w:val="00C928A8"/>
    <w:rsid w:val="00C93044"/>
    <w:rsid w:val="00C93B16"/>
    <w:rsid w:val="00C95246"/>
    <w:rsid w:val="00C96E2B"/>
    <w:rsid w:val="00C97417"/>
    <w:rsid w:val="00CA0631"/>
    <w:rsid w:val="00CA103E"/>
    <w:rsid w:val="00CA10C6"/>
    <w:rsid w:val="00CA3E3E"/>
    <w:rsid w:val="00CA5E60"/>
    <w:rsid w:val="00CA6C45"/>
    <w:rsid w:val="00CA6E89"/>
    <w:rsid w:val="00CA6EC0"/>
    <w:rsid w:val="00CA74F6"/>
    <w:rsid w:val="00CA7603"/>
    <w:rsid w:val="00CA7C14"/>
    <w:rsid w:val="00CB074B"/>
    <w:rsid w:val="00CB0B77"/>
    <w:rsid w:val="00CB128F"/>
    <w:rsid w:val="00CB20B1"/>
    <w:rsid w:val="00CB2CEC"/>
    <w:rsid w:val="00CB364E"/>
    <w:rsid w:val="00CB37B8"/>
    <w:rsid w:val="00CB4F1A"/>
    <w:rsid w:val="00CB58B4"/>
    <w:rsid w:val="00CB5E24"/>
    <w:rsid w:val="00CB6577"/>
    <w:rsid w:val="00CB6768"/>
    <w:rsid w:val="00CB6F9A"/>
    <w:rsid w:val="00CB74C7"/>
    <w:rsid w:val="00CB7B65"/>
    <w:rsid w:val="00CC1A2B"/>
    <w:rsid w:val="00CC1FE9"/>
    <w:rsid w:val="00CC2312"/>
    <w:rsid w:val="00CC27E0"/>
    <w:rsid w:val="00CC3B49"/>
    <w:rsid w:val="00CC3D04"/>
    <w:rsid w:val="00CC4AF7"/>
    <w:rsid w:val="00CC54E5"/>
    <w:rsid w:val="00CC6B96"/>
    <w:rsid w:val="00CC6F04"/>
    <w:rsid w:val="00CC70BD"/>
    <w:rsid w:val="00CC7B94"/>
    <w:rsid w:val="00CD282E"/>
    <w:rsid w:val="00CD3469"/>
    <w:rsid w:val="00CD4E27"/>
    <w:rsid w:val="00CD695A"/>
    <w:rsid w:val="00CD6E8E"/>
    <w:rsid w:val="00CD72A1"/>
    <w:rsid w:val="00CE02EC"/>
    <w:rsid w:val="00CE0C46"/>
    <w:rsid w:val="00CE1368"/>
    <w:rsid w:val="00CE161F"/>
    <w:rsid w:val="00CE2954"/>
    <w:rsid w:val="00CE2CC6"/>
    <w:rsid w:val="00CE304F"/>
    <w:rsid w:val="00CE3529"/>
    <w:rsid w:val="00CE36D8"/>
    <w:rsid w:val="00CE406A"/>
    <w:rsid w:val="00CE4320"/>
    <w:rsid w:val="00CE517C"/>
    <w:rsid w:val="00CE54A3"/>
    <w:rsid w:val="00CE58A8"/>
    <w:rsid w:val="00CE5D9A"/>
    <w:rsid w:val="00CE6689"/>
    <w:rsid w:val="00CE6924"/>
    <w:rsid w:val="00CE70F2"/>
    <w:rsid w:val="00CE741C"/>
    <w:rsid w:val="00CE76CD"/>
    <w:rsid w:val="00CF0B65"/>
    <w:rsid w:val="00CF0ECD"/>
    <w:rsid w:val="00CF18BB"/>
    <w:rsid w:val="00CF1C1F"/>
    <w:rsid w:val="00CF1EEC"/>
    <w:rsid w:val="00CF3865"/>
    <w:rsid w:val="00CF3B5E"/>
    <w:rsid w:val="00CF3BA6"/>
    <w:rsid w:val="00CF4E8C"/>
    <w:rsid w:val="00CF4FAD"/>
    <w:rsid w:val="00CF6913"/>
    <w:rsid w:val="00CF6FDD"/>
    <w:rsid w:val="00CF7AA7"/>
    <w:rsid w:val="00D006CF"/>
    <w:rsid w:val="00D007DF"/>
    <w:rsid w:val="00D008A6"/>
    <w:rsid w:val="00D00960"/>
    <w:rsid w:val="00D00B74"/>
    <w:rsid w:val="00D00DDA"/>
    <w:rsid w:val="00D015F0"/>
    <w:rsid w:val="00D0232C"/>
    <w:rsid w:val="00D025CA"/>
    <w:rsid w:val="00D034A8"/>
    <w:rsid w:val="00D03E67"/>
    <w:rsid w:val="00D0447B"/>
    <w:rsid w:val="00D04894"/>
    <w:rsid w:val="00D048A2"/>
    <w:rsid w:val="00D049E6"/>
    <w:rsid w:val="00D04E48"/>
    <w:rsid w:val="00D053CE"/>
    <w:rsid w:val="00D055EB"/>
    <w:rsid w:val="00D056FE"/>
    <w:rsid w:val="00D05B56"/>
    <w:rsid w:val="00D05D60"/>
    <w:rsid w:val="00D067BD"/>
    <w:rsid w:val="00D10826"/>
    <w:rsid w:val="00D10B94"/>
    <w:rsid w:val="00D10C0D"/>
    <w:rsid w:val="00D114B2"/>
    <w:rsid w:val="00D121C4"/>
    <w:rsid w:val="00D12D17"/>
    <w:rsid w:val="00D13648"/>
    <w:rsid w:val="00D14274"/>
    <w:rsid w:val="00D1433E"/>
    <w:rsid w:val="00D14AB3"/>
    <w:rsid w:val="00D14F63"/>
    <w:rsid w:val="00D158C2"/>
    <w:rsid w:val="00D15C54"/>
    <w:rsid w:val="00D15E5B"/>
    <w:rsid w:val="00D17C62"/>
    <w:rsid w:val="00D20F09"/>
    <w:rsid w:val="00D2136A"/>
    <w:rsid w:val="00D213A9"/>
    <w:rsid w:val="00D21586"/>
    <w:rsid w:val="00D216EB"/>
    <w:rsid w:val="00D21EA5"/>
    <w:rsid w:val="00D23A38"/>
    <w:rsid w:val="00D2574C"/>
    <w:rsid w:val="00D257BE"/>
    <w:rsid w:val="00D2677B"/>
    <w:rsid w:val="00D26D79"/>
    <w:rsid w:val="00D26EF0"/>
    <w:rsid w:val="00D27B6A"/>
    <w:rsid w:val="00D27C17"/>
    <w:rsid w:val="00D27C2B"/>
    <w:rsid w:val="00D3147A"/>
    <w:rsid w:val="00D33363"/>
    <w:rsid w:val="00D34732"/>
    <w:rsid w:val="00D34943"/>
    <w:rsid w:val="00D34A2B"/>
    <w:rsid w:val="00D34B5F"/>
    <w:rsid w:val="00D35165"/>
    <w:rsid w:val="00D35327"/>
    <w:rsid w:val="00D35409"/>
    <w:rsid w:val="00D359D4"/>
    <w:rsid w:val="00D360FB"/>
    <w:rsid w:val="00D36271"/>
    <w:rsid w:val="00D37289"/>
    <w:rsid w:val="00D40E3C"/>
    <w:rsid w:val="00D41B88"/>
    <w:rsid w:val="00D41E23"/>
    <w:rsid w:val="00D429EC"/>
    <w:rsid w:val="00D43D44"/>
    <w:rsid w:val="00D43EBB"/>
    <w:rsid w:val="00D44E4E"/>
    <w:rsid w:val="00D46307"/>
    <w:rsid w:val="00D4640F"/>
    <w:rsid w:val="00D465AD"/>
    <w:rsid w:val="00D466B7"/>
    <w:rsid w:val="00D46AFE"/>
    <w:rsid w:val="00D46D26"/>
    <w:rsid w:val="00D51254"/>
    <w:rsid w:val="00D51627"/>
    <w:rsid w:val="00D518B6"/>
    <w:rsid w:val="00D51E1A"/>
    <w:rsid w:val="00D52344"/>
    <w:rsid w:val="00D527C2"/>
    <w:rsid w:val="00D52C16"/>
    <w:rsid w:val="00D5321C"/>
    <w:rsid w:val="00D537A8"/>
    <w:rsid w:val="00D53837"/>
    <w:rsid w:val="00D54AAC"/>
    <w:rsid w:val="00D54B32"/>
    <w:rsid w:val="00D55DF0"/>
    <w:rsid w:val="00D563E1"/>
    <w:rsid w:val="00D5697E"/>
    <w:rsid w:val="00D56BB6"/>
    <w:rsid w:val="00D57BFC"/>
    <w:rsid w:val="00D6022B"/>
    <w:rsid w:val="00D60C40"/>
    <w:rsid w:val="00D6138D"/>
    <w:rsid w:val="00D6166E"/>
    <w:rsid w:val="00D61977"/>
    <w:rsid w:val="00D63126"/>
    <w:rsid w:val="00D6352D"/>
    <w:rsid w:val="00D63A67"/>
    <w:rsid w:val="00D63E47"/>
    <w:rsid w:val="00D646C9"/>
    <w:rsid w:val="00D6492E"/>
    <w:rsid w:val="00D65845"/>
    <w:rsid w:val="00D658CA"/>
    <w:rsid w:val="00D70087"/>
    <w:rsid w:val="00D70169"/>
    <w:rsid w:val="00D7079E"/>
    <w:rsid w:val="00D70823"/>
    <w:rsid w:val="00D70AB1"/>
    <w:rsid w:val="00D70F23"/>
    <w:rsid w:val="00D728E6"/>
    <w:rsid w:val="00D7319A"/>
    <w:rsid w:val="00D73DD6"/>
    <w:rsid w:val="00D745F5"/>
    <w:rsid w:val="00D7464F"/>
    <w:rsid w:val="00D75392"/>
    <w:rsid w:val="00D7585E"/>
    <w:rsid w:val="00D759A3"/>
    <w:rsid w:val="00D7708E"/>
    <w:rsid w:val="00D77191"/>
    <w:rsid w:val="00D7738C"/>
    <w:rsid w:val="00D77D49"/>
    <w:rsid w:val="00D80168"/>
    <w:rsid w:val="00D80467"/>
    <w:rsid w:val="00D80FEB"/>
    <w:rsid w:val="00D818CD"/>
    <w:rsid w:val="00D82E32"/>
    <w:rsid w:val="00D8330B"/>
    <w:rsid w:val="00D83974"/>
    <w:rsid w:val="00D84133"/>
    <w:rsid w:val="00D8431C"/>
    <w:rsid w:val="00D84E6B"/>
    <w:rsid w:val="00D85133"/>
    <w:rsid w:val="00D85B59"/>
    <w:rsid w:val="00D86B55"/>
    <w:rsid w:val="00D86DB3"/>
    <w:rsid w:val="00D87490"/>
    <w:rsid w:val="00D87A48"/>
    <w:rsid w:val="00D90496"/>
    <w:rsid w:val="00D912A8"/>
    <w:rsid w:val="00D91607"/>
    <w:rsid w:val="00D923D8"/>
    <w:rsid w:val="00D92AC1"/>
    <w:rsid w:val="00D92C82"/>
    <w:rsid w:val="00D93336"/>
    <w:rsid w:val="00D9343A"/>
    <w:rsid w:val="00D93F79"/>
    <w:rsid w:val="00D94314"/>
    <w:rsid w:val="00D95BC7"/>
    <w:rsid w:val="00D95C17"/>
    <w:rsid w:val="00D96043"/>
    <w:rsid w:val="00D9728A"/>
    <w:rsid w:val="00D97779"/>
    <w:rsid w:val="00D9792B"/>
    <w:rsid w:val="00DA3A46"/>
    <w:rsid w:val="00DA52F5"/>
    <w:rsid w:val="00DA6B5E"/>
    <w:rsid w:val="00DA73A3"/>
    <w:rsid w:val="00DB0370"/>
    <w:rsid w:val="00DB0EA4"/>
    <w:rsid w:val="00DB1F0A"/>
    <w:rsid w:val="00DB3080"/>
    <w:rsid w:val="00DB3DA7"/>
    <w:rsid w:val="00DB4D74"/>
    <w:rsid w:val="00DB4E12"/>
    <w:rsid w:val="00DB5771"/>
    <w:rsid w:val="00DC0AB6"/>
    <w:rsid w:val="00DC209B"/>
    <w:rsid w:val="00DC21CF"/>
    <w:rsid w:val="00DC3395"/>
    <w:rsid w:val="00DC3664"/>
    <w:rsid w:val="00DC403C"/>
    <w:rsid w:val="00DC4B9B"/>
    <w:rsid w:val="00DC6EFC"/>
    <w:rsid w:val="00DC7BF6"/>
    <w:rsid w:val="00DC7CDE"/>
    <w:rsid w:val="00DD195B"/>
    <w:rsid w:val="00DD243F"/>
    <w:rsid w:val="00DD46E9"/>
    <w:rsid w:val="00DD4711"/>
    <w:rsid w:val="00DD4812"/>
    <w:rsid w:val="00DD4CA7"/>
    <w:rsid w:val="00DD5B4D"/>
    <w:rsid w:val="00DD5B66"/>
    <w:rsid w:val="00DD6666"/>
    <w:rsid w:val="00DE0097"/>
    <w:rsid w:val="00DE05AE"/>
    <w:rsid w:val="00DE0979"/>
    <w:rsid w:val="00DE0A77"/>
    <w:rsid w:val="00DE0EB6"/>
    <w:rsid w:val="00DE12E9"/>
    <w:rsid w:val="00DE1542"/>
    <w:rsid w:val="00DE2658"/>
    <w:rsid w:val="00DE26F7"/>
    <w:rsid w:val="00DE2A9A"/>
    <w:rsid w:val="00DE2D74"/>
    <w:rsid w:val="00DE301D"/>
    <w:rsid w:val="00DE33EC"/>
    <w:rsid w:val="00DE3BBE"/>
    <w:rsid w:val="00DE43F4"/>
    <w:rsid w:val="00DE4A33"/>
    <w:rsid w:val="00DE53F8"/>
    <w:rsid w:val="00DE60E6"/>
    <w:rsid w:val="00DE6C9B"/>
    <w:rsid w:val="00DE74DC"/>
    <w:rsid w:val="00DE7D5A"/>
    <w:rsid w:val="00DF04F4"/>
    <w:rsid w:val="00DF0A94"/>
    <w:rsid w:val="00DF0B5A"/>
    <w:rsid w:val="00DF12DB"/>
    <w:rsid w:val="00DF1BD4"/>
    <w:rsid w:val="00DF1EC4"/>
    <w:rsid w:val="00DF2039"/>
    <w:rsid w:val="00DF22C2"/>
    <w:rsid w:val="00DF247C"/>
    <w:rsid w:val="00DF2EAB"/>
    <w:rsid w:val="00DF3F4F"/>
    <w:rsid w:val="00DF5FE4"/>
    <w:rsid w:val="00DF616C"/>
    <w:rsid w:val="00DF707E"/>
    <w:rsid w:val="00DF70A1"/>
    <w:rsid w:val="00DF72E0"/>
    <w:rsid w:val="00DF759D"/>
    <w:rsid w:val="00DF7846"/>
    <w:rsid w:val="00E003AF"/>
    <w:rsid w:val="00E00482"/>
    <w:rsid w:val="00E00CEA"/>
    <w:rsid w:val="00E012D6"/>
    <w:rsid w:val="00E018C3"/>
    <w:rsid w:val="00E01C15"/>
    <w:rsid w:val="00E03810"/>
    <w:rsid w:val="00E04651"/>
    <w:rsid w:val="00E052B1"/>
    <w:rsid w:val="00E05886"/>
    <w:rsid w:val="00E104C6"/>
    <w:rsid w:val="00E10C02"/>
    <w:rsid w:val="00E12169"/>
    <w:rsid w:val="00E12A84"/>
    <w:rsid w:val="00E137F4"/>
    <w:rsid w:val="00E13CC2"/>
    <w:rsid w:val="00E152B9"/>
    <w:rsid w:val="00E164F2"/>
    <w:rsid w:val="00E16B8D"/>
    <w:rsid w:val="00E16F61"/>
    <w:rsid w:val="00E176AE"/>
    <w:rsid w:val="00E178A7"/>
    <w:rsid w:val="00E17A8A"/>
    <w:rsid w:val="00E20D7A"/>
    <w:rsid w:val="00E20F6A"/>
    <w:rsid w:val="00E2179A"/>
    <w:rsid w:val="00E21A25"/>
    <w:rsid w:val="00E23303"/>
    <w:rsid w:val="00E23925"/>
    <w:rsid w:val="00E249BC"/>
    <w:rsid w:val="00E24B11"/>
    <w:rsid w:val="00E253CA"/>
    <w:rsid w:val="00E262ED"/>
    <w:rsid w:val="00E26F5E"/>
    <w:rsid w:val="00E2771C"/>
    <w:rsid w:val="00E31D50"/>
    <w:rsid w:val="00E31ED2"/>
    <w:rsid w:val="00E32020"/>
    <w:rsid w:val="00E324D9"/>
    <w:rsid w:val="00E331FB"/>
    <w:rsid w:val="00E33DF4"/>
    <w:rsid w:val="00E35EDE"/>
    <w:rsid w:val="00E36352"/>
    <w:rsid w:val="00E364EE"/>
    <w:rsid w:val="00E36528"/>
    <w:rsid w:val="00E37484"/>
    <w:rsid w:val="00E4051D"/>
    <w:rsid w:val="00E409B4"/>
    <w:rsid w:val="00E40CF7"/>
    <w:rsid w:val="00E413B8"/>
    <w:rsid w:val="00E41B65"/>
    <w:rsid w:val="00E42583"/>
    <w:rsid w:val="00E4307F"/>
    <w:rsid w:val="00E43316"/>
    <w:rsid w:val="00E434EB"/>
    <w:rsid w:val="00E440C0"/>
    <w:rsid w:val="00E45D23"/>
    <w:rsid w:val="00E4683D"/>
    <w:rsid w:val="00E46CA0"/>
    <w:rsid w:val="00E47CB1"/>
    <w:rsid w:val="00E47DD9"/>
    <w:rsid w:val="00E504A1"/>
    <w:rsid w:val="00E50C64"/>
    <w:rsid w:val="00E51231"/>
    <w:rsid w:val="00E515F3"/>
    <w:rsid w:val="00E51682"/>
    <w:rsid w:val="00E51FC0"/>
    <w:rsid w:val="00E52721"/>
    <w:rsid w:val="00E52A67"/>
    <w:rsid w:val="00E52E20"/>
    <w:rsid w:val="00E54178"/>
    <w:rsid w:val="00E55046"/>
    <w:rsid w:val="00E5521C"/>
    <w:rsid w:val="00E56448"/>
    <w:rsid w:val="00E57F06"/>
    <w:rsid w:val="00E602A7"/>
    <w:rsid w:val="00E60F7E"/>
    <w:rsid w:val="00E619E1"/>
    <w:rsid w:val="00E628A9"/>
    <w:rsid w:val="00E62CED"/>
    <w:rsid w:val="00E62FBE"/>
    <w:rsid w:val="00E63389"/>
    <w:rsid w:val="00E63743"/>
    <w:rsid w:val="00E644C4"/>
    <w:rsid w:val="00E64597"/>
    <w:rsid w:val="00E64F98"/>
    <w:rsid w:val="00E65780"/>
    <w:rsid w:val="00E66AA1"/>
    <w:rsid w:val="00E66B6A"/>
    <w:rsid w:val="00E71243"/>
    <w:rsid w:val="00E71362"/>
    <w:rsid w:val="00E714D8"/>
    <w:rsid w:val="00E7168A"/>
    <w:rsid w:val="00E71B89"/>
    <w:rsid w:val="00E71D25"/>
    <w:rsid w:val="00E7295C"/>
    <w:rsid w:val="00E73306"/>
    <w:rsid w:val="00E74817"/>
    <w:rsid w:val="00E74DF6"/>
    <w:rsid w:val="00E74FE4"/>
    <w:rsid w:val="00E76164"/>
    <w:rsid w:val="00E76E3F"/>
    <w:rsid w:val="00E7738D"/>
    <w:rsid w:val="00E77BC7"/>
    <w:rsid w:val="00E8059A"/>
    <w:rsid w:val="00E81633"/>
    <w:rsid w:val="00E82652"/>
    <w:rsid w:val="00E82AED"/>
    <w:rsid w:val="00E82B0C"/>
    <w:rsid w:val="00E82FCC"/>
    <w:rsid w:val="00E831A3"/>
    <w:rsid w:val="00E83216"/>
    <w:rsid w:val="00E851D3"/>
    <w:rsid w:val="00E85C38"/>
    <w:rsid w:val="00E862B5"/>
    <w:rsid w:val="00E86733"/>
    <w:rsid w:val="00E86927"/>
    <w:rsid w:val="00E86ADD"/>
    <w:rsid w:val="00E8700D"/>
    <w:rsid w:val="00E87094"/>
    <w:rsid w:val="00E87AD5"/>
    <w:rsid w:val="00E90118"/>
    <w:rsid w:val="00E90DD5"/>
    <w:rsid w:val="00E90E40"/>
    <w:rsid w:val="00E9108A"/>
    <w:rsid w:val="00E94803"/>
    <w:rsid w:val="00E94B69"/>
    <w:rsid w:val="00E9588E"/>
    <w:rsid w:val="00E96813"/>
    <w:rsid w:val="00E96F41"/>
    <w:rsid w:val="00E97B38"/>
    <w:rsid w:val="00EA01E9"/>
    <w:rsid w:val="00EA17B9"/>
    <w:rsid w:val="00EA279E"/>
    <w:rsid w:val="00EA2BA6"/>
    <w:rsid w:val="00EA2F3A"/>
    <w:rsid w:val="00EA33B1"/>
    <w:rsid w:val="00EA5364"/>
    <w:rsid w:val="00EA59B2"/>
    <w:rsid w:val="00EA74F2"/>
    <w:rsid w:val="00EA7552"/>
    <w:rsid w:val="00EA75F4"/>
    <w:rsid w:val="00EA7F5C"/>
    <w:rsid w:val="00EB0176"/>
    <w:rsid w:val="00EB193D"/>
    <w:rsid w:val="00EB1BD1"/>
    <w:rsid w:val="00EB1EB6"/>
    <w:rsid w:val="00EB23BF"/>
    <w:rsid w:val="00EB279F"/>
    <w:rsid w:val="00EB2A71"/>
    <w:rsid w:val="00EB2B3A"/>
    <w:rsid w:val="00EB32CF"/>
    <w:rsid w:val="00EB4DDA"/>
    <w:rsid w:val="00EB7598"/>
    <w:rsid w:val="00EB7885"/>
    <w:rsid w:val="00EB7C9E"/>
    <w:rsid w:val="00EC075B"/>
    <w:rsid w:val="00EC0998"/>
    <w:rsid w:val="00EC102A"/>
    <w:rsid w:val="00EC2805"/>
    <w:rsid w:val="00EC2D68"/>
    <w:rsid w:val="00EC3100"/>
    <w:rsid w:val="00EC3D02"/>
    <w:rsid w:val="00EC437B"/>
    <w:rsid w:val="00EC45C8"/>
    <w:rsid w:val="00EC4CBD"/>
    <w:rsid w:val="00EC676F"/>
    <w:rsid w:val="00EC703B"/>
    <w:rsid w:val="00EC70D8"/>
    <w:rsid w:val="00EC78F8"/>
    <w:rsid w:val="00ED1008"/>
    <w:rsid w:val="00ED1338"/>
    <w:rsid w:val="00ED1475"/>
    <w:rsid w:val="00ED1673"/>
    <w:rsid w:val="00ED1820"/>
    <w:rsid w:val="00ED1AB4"/>
    <w:rsid w:val="00ED1D77"/>
    <w:rsid w:val="00ED2680"/>
    <w:rsid w:val="00ED2888"/>
    <w:rsid w:val="00ED288C"/>
    <w:rsid w:val="00ED2C23"/>
    <w:rsid w:val="00ED2CF0"/>
    <w:rsid w:val="00ED2D32"/>
    <w:rsid w:val="00ED3304"/>
    <w:rsid w:val="00ED3E3E"/>
    <w:rsid w:val="00ED3EAD"/>
    <w:rsid w:val="00ED4562"/>
    <w:rsid w:val="00ED4782"/>
    <w:rsid w:val="00ED4C03"/>
    <w:rsid w:val="00ED6049"/>
    <w:rsid w:val="00ED6D87"/>
    <w:rsid w:val="00ED7214"/>
    <w:rsid w:val="00ED743B"/>
    <w:rsid w:val="00EE000B"/>
    <w:rsid w:val="00EE0E7A"/>
    <w:rsid w:val="00EE1058"/>
    <w:rsid w:val="00EE1089"/>
    <w:rsid w:val="00EE26F3"/>
    <w:rsid w:val="00EE3260"/>
    <w:rsid w:val="00EE3CF3"/>
    <w:rsid w:val="00EE50F0"/>
    <w:rsid w:val="00EE586E"/>
    <w:rsid w:val="00EE58CB"/>
    <w:rsid w:val="00EE5BEB"/>
    <w:rsid w:val="00EE6524"/>
    <w:rsid w:val="00EE716A"/>
    <w:rsid w:val="00EE788B"/>
    <w:rsid w:val="00EF00ED"/>
    <w:rsid w:val="00EF0192"/>
    <w:rsid w:val="00EF0196"/>
    <w:rsid w:val="00EF06A8"/>
    <w:rsid w:val="00EF0943"/>
    <w:rsid w:val="00EF0EAD"/>
    <w:rsid w:val="00EF322A"/>
    <w:rsid w:val="00EF338D"/>
    <w:rsid w:val="00EF398A"/>
    <w:rsid w:val="00EF4CB1"/>
    <w:rsid w:val="00EF5798"/>
    <w:rsid w:val="00EF59A1"/>
    <w:rsid w:val="00EF60A5"/>
    <w:rsid w:val="00EF60E5"/>
    <w:rsid w:val="00EF6A0C"/>
    <w:rsid w:val="00EF6E47"/>
    <w:rsid w:val="00EF6E7F"/>
    <w:rsid w:val="00EF7CB3"/>
    <w:rsid w:val="00EF7DCB"/>
    <w:rsid w:val="00F01D8F"/>
    <w:rsid w:val="00F01D93"/>
    <w:rsid w:val="00F0316E"/>
    <w:rsid w:val="00F05939"/>
    <w:rsid w:val="00F05A4D"/>
    <w:rsid w:val="00F062B0"/>
    <w:rsid w:val="00F06BB9"/>
    <w:rsid w:val="00F07296"/>
    <w:rsid w:val="00F11B22"/>
    <w:rsid w:val="00F121C4"/>
    <w:rsid w:val="00F121C7"/>
    <w:rsid w:val="00F13777"/>
    <w:rsid w:val="00F14C28"/>
    <w:rsid w:val="00F16562"/>
    <w:rsid w:val="00F16F06"/>
    <w:rsid w:val="00F17235"/>
    <w:rsid w:val="00F17FC8"/>
    <w:rsid w:val="00F20B40"/>
    <w:rsid w:val="00F22612"/>
    <w:rsid w:val="00F2269A"/>
    <w:rsid w:val="00F22775"/>
    <w:rsid w:val="00F228A5"/>
    <w:rsid w:val="00F22EC0"/>
    <w:rsid w:val="00F235A0"/>
    <w:rsid w:val="00F246D4"/>
    <w:rsid w:val="00F24D3E"/>
    <w:rsid w:val="00F269DC"/>
    <w:rsid w:val="00F309E2"/>
    <w:rsid w:val="00F30C2D"/>
    <w:rsid w:val="00F3127C"/>
    <w:rsid w:val="00F31737"/>
    <w:rsid w:val="00F318BD"/>
    <w:rsid w:val="00F32557"/>
    <w:rsid w:val="00F3292C"/>
    <w:rsid w:val="00F32CE9"/>
    <w:rsid w:val="00F332EF"/>
    <w:rsid w:val="00F33A6A"/>
    <w:rsid w:val="00F34D8E"/>
    <w:rsid w:val="00F3515A"/>
    <w:rsid w:val="00F354CB"/>
    <w:rsid w:val="00F3586F"/>
    <w:rsid w:val="00F35EA0"/>
    <w:rsid w:val="00F3674D"/>
    <w:rsid w:val="00F36C5A"/>
    <w:rsid w:val="00F37587"/>
    <w:rsid w:val="00F4079E"/>
    <w:rsid w:val="00F40B14"/>
    <w:rsid w:val="00F42101"/>
    <w:rsid w:val="00F42EAA"/>
    <w:rsid w:val="00F42EE0"/>
    <w:rsid w:val="00F42F97"/>
    <w:rsid w:val="00F430CD"/>
    <w:rsid w:val="00F434A9"/>
    <w:rsid w:val="00F437C4"/>
    <w:rsid w:val="00F444E0"/>
    <w:rsid w:val="00F446A0"/>
    <w:rsid w:val="00F44887"/>
    <w:rsid w:val="00F461A1"/>
    <w:rsid w:val="00F464CD"/>
    <w:rsid w:val="00F46F04"/>
    <w:rsid w:val="00F472E0"/>
    <w:rsid w:val="00F47808"/>
    <w:rsid w:val="00F47A0A"/>
    <w:rsid w:val="00F47A79"/>
    <w:rsid w:val="00F47F5C"/>
    <w:rsid w:val="00F506E7"/>
    <w:rsid w:val="00F50F3C"/>
    <w:rsid w:val="00F51061"/>
    <w:rsid w:val="00F51928"/>
    <w:rsid w:val="00F534E8"/>
    <w:rsid w:val="00F543B3"/>
    <w:rsid w:val="00F54485"/>
    <w:rsid w:val="00F5467A"/>
    <w:rsid w:val="00F55C6C"/>
    <w:rsid w:val="00F5643A"/>
    <w:rsid w:val="00F56596"/>
    <w:rsid w:val="00F60221"/>
    <w:rsid w:val="00F613EF"/>
    <w:rsid w:val="00F62236"/>
    <w:rsid w:val="00F642AF"/>
    <w:rsid w:val="00F64739"/>
    <w:rsid w:val="00F64BC6"/>
    <w:rsid w:val="00F650B4"/>
    <w:rsid w:val="00F65901"/>
    <w:rsid w:val="00F65A0D"/>
    <w:rsid w:val="00F65F58"/>
    <w:rsid w:val="00F66B95"/>
    <w:rsid w:val="00F67402"/>
    <w:rsid w:val="00F67797"/>
    <w:rsid w:val="00F706AA"/>
    <w:rsid w:val="00F70CB9"/>
    <w:rsid w:val="00F715D0"/>
    <w:rsid w:val="00F717E7"/>
    <w:rsid w:val="00F724A1"/>
    <w:rsid w:val="00F7288E"/>
    <w:rsid w:val="00F728CA"/>
    <w:rsid w:val="00F72D5E"/>
    <w:rsid w:val="00F73887"/>
    <w:rsid w:val="00F740FA"/>
    <w:rsid w:val="00F74550"/>
    <w:rsid w:val="00F74EE0"/>
    <w:rsid w:val="00F7632C"/>
    <w:rsid w:val="00F765BE"/>
    <w:rsid w:val="00F76FDC"/>
    <w:rsid w:val="00F771C6"/>
    <w:rsid w:val="00F77ED7"/>
    <w:rsid w:val="00F802BC"/>
    <w:rsid w:val="00F8074E"/>
    <w:rsid w:val="00F80F5D"/>
    <w:rsid w:val="00F83143"/>
    <w:rsid w:val="00F836D8"/>
    <w:rsid w:val="00F84564"/>
    <w:rsid w:val="00F853F3"/>
    <w:rsid w:val="00F8591B"/>
    <w:rsid w:val="00F8655C"/>
    <w:rsid w:val="00F8665B"/>
    <w:rsid w:val="00F86732"/>
    <w:rsid w:val="00F8772D"/>
    <w:rsid w:val="00F905C5"/>
    <w:rsid w:val="00F90B1F"/>
    <w:rsid w:val="00F90BCA"/>
    <w:rsid w:val="00F90E1A"/>
    <w:rsid w:val="00F91B79"/>
    <w:rsid w:val="00F94B27"/>
    <w:rsid w:val="00F96626"/>
    <w:rsid w:val="00F96946"/>
    <w:rsid w:val="00F97131"/>
    <w:rsid w:val="00F9720F"/>
    <w:rsid w:val="00F97B4B"/>
    <w:rsid w:val="00F97C84"/>
    <w:rsid w:val="00FA0156"/>
    <w:rsid w:val="00FA0860"/>
    <w:rsid w:val="00FA166A"/>
    <w:rsid w:val="00FA1E13"/>
    <w:rsid w:val="00FA2CF6"/>
    <w:rsid w:val="00FA2FCA"/>
    <w:rsid w:val="00FA3065"/>
    <w:rsid w:val="00FA3EBB"/>
    <w:rsid w:val="00FA409B"/>
    <w:rsid w:val="00FA4343"/>
    <w:rsid w:val="00FA52F9"/>
    <w:rsid w:val="00FA5BF7"/>
    <w:rsid w:val="00FA6165"/>
    <w:rsid w:val="00FA62FC"/>
    <w:rsid w:val="00FA75A7"/>
    <w:rsid w:val="00FA7810"/>
    <w:rsid w:val="00FA795F"/>
    <w:rsid w:val="00FB0346"/>
    <w:rsid w:val="00FB04F6"/>
    <w:rsid w:val="00FB060C"/>
    <w:rsid w:val="00FB0E61"/>
    <w:rsid w:val="00FB10FF"/>
    <w:rsid w:val="00FB1AF9"/>
    <w:rsid w:val="00FB1D69"/>
    <w:rsid w:val="00FB23AA"/>
    <w:rsid w:val="00FB2415"/>
    <w:rsid w:val="00FB2812"/>
    <w:rsid w:val="00FB2F2F"/>
    <w:rsid w:val="00FB30C1"/>
    <w:rsid w:val="00FB3570"/>
    <w:rsid w:val="00FB43A0"/>
    <w:rsid w:val="00FB5CF4"/>
    <w:rsid w:val="00FB67B0"/>
    <w:rsid w:val="00FB67B7"/>
    <w:rsid w:val="00FB6E3A"/>
    <w:rsid w:val="00FB7100"/>
    <w:rsid w:val="00FB74CD"/>
    <w:rsid w:val="00FC0636"/>
    <w:rsid w:val="00FC0C6F"/>
    <w:rsid w:val="00FC14C7"/>
    <w:rsid w:val="00FC2758"/>
    <w:rsid w:val="00FC2C60"/>
    <w:rsid w:val="00FC3523"/>
    <w:rsid w:val="00FC3C3B"/>
    <w:rsid w:val="00FC44C4"/>
    <w:rsid w:val="00FC4F7B"/>
    <w:rsid w:val="00FC5129"/>
    <w:rsid w:val="00FC6ED3"/>
    <w:rsid w:val="00FC755A"/>
    <w:rsid w:val="00FD0532"/>
    <w:rsid w:val="00FD05FD"/>
    <w:rsid w:val="00FD0B53"/>
    <w:rsid w:val="00FD0F0A"/>
    <w:rsid w:val="00FD1F94"/>
    <w:rsid w:val="00FD21A7"/>
    <w:rsid w:val="00FD2363"/>
    <w:rsid w:val="00FD2B7C"/>
    <w:rsid w:val="00FD2CAE"/>
    <w:rsid w:val="00FD3347"/>
    <w:rsid w:val="00FD40E9"/>
    <w:rsid w:val="00FD495B"/>
    <w:rsid w:val="00FD4D16"/>
    <w:rsid w:val="00FD7DEB"/>
    <w:rsid w:val="00FD7EC3"/>
    <w:rsid w:val="00FE037A"/>
    <w:rsid w:val="00FE0C73"/>
    <w:rsid w:val="00FE0F38"/>
    <w:rsid w:val="00FE108E"/>
    <w:rsid w:val="00FE10F9"/>
    <w:rsid w:val="00FE126B"/>
    <w:rsid w:val="00FE2356"/>
    <w:rsid w:val="00FE235D"/>
    <w:rsid w:val="00FE2366"/>
    <w:rsid w:val="00FE2629"/>
    <w:rsid w:val="00FE40B5"/>
    <w:rsid w:val="00FE4C70"/>
    <w:rsid w:val="00FE4DE3"/>
    <w:rsid w:val="00FE5C56"/>
    <w:rsid w:val="00FE660C"/>
    <w:rsid w:val="00FE6D24"/>
    <w:rsid w:val="00FF079B"/>
    <w:rsid w:val="00FF0F2A"/>
    <w:rsid w:val="00FF0F8B"/>
    <w:rsid w:val="00FF15D7"/>
    <w:rsid w:val="00FF38C3"/>
    <w:rsid w:val="00FF492B"/>
    <w:rsid w:val="00FF4ADD"/>
    <w:rsid w:val="00FF4D4F"/>
    <w:rsid w:val="00FF5EC7"/>
    <w:rsid w:val="00FF7815"/>
    <w:rsid w:val="00FF7892"/>
    <w:rsid w:val="016C7B9B"/>
    <w:rsid w:val="01813F99"/>
    <w:rsid w:val="023E5217"/>
    <w:rsid w:val="0265F331"/>
    <w:rsid w:val="028AD0EA"/>
    <w:rsid w:val="02AE8181"/>
    <w:rsid w:val="02B6668C"/>
    <w:rsid w:val="033EE8C4"/>
    <w:rsid w:val="03497812"/>
    <w:rsid w:val="03D2A30F"/>
    <w:rsid w:val="03D2FF68"/>
    <w:rsid w:val="04348223"/>
    <w:rsid w:val="049BCEFB"/>
    <w:rsid w:val="04DC95DF"/>
    <w:rsid w:val="050BC319"/>
    <w:rsid w:val="0530C3C6"/>
    <w:rsid w:val="0542AA49"/>
    <w:rsid w:val="058EFA76"/>
    <w:rsid w:val="05D14673"/>
    <w:rsid w:val="05F922E0"/>
    <w:rsid w:val="066942C4"/>
    <w:rsid w:val="06784431"/>
    <w:rsid w:val="06786640"/>
    <w:rsid w:val="06F8C47B"/>
    <w:rsid w:val="0712651D"/>
    <w:rsid w:val="078BBA34"/>
    <w:rsid w:val="078E14B1"/>
    <w:rsid w:val="079654B0"/>
    <w:rsid w:val="08611DF3"/>
    <w:rsid w:val="08AE5E11"/>
    <w:rsid w:val="08BD13AA"/>
    <w:rsid w:val="08CD5CD7"/>
    <w:rsid w:val="0913F5A2"/>
    <w:rsid w:val="0925E100"/>
    <w:rsid w:val="099C5E60"/>
    <w:rsid w:val="09A3578F"/>
    <w:rsid w:val="09A3CEB1"/>
    <w:rsid w:val="09A9DA91"/>
    <w:rsid w:val="09E71F8E"/>
    <w:rsid w:val="0B36574B"/>
    <w:rsid w:val="0B4C36B7"/>
    <w:rsid w:val="0BDCB5AD"/>
    <w:rsid w:val="0C9497D9"/>
    <w:rsid w:val="0C9BECEC"/>
    <w:rsid w:val="0CF5E7F0"/>
    <w:rsid w:val="0D2E1119"/>
    <w:rsid w:val="0D3356FB"/>
    <w:rsid w:val="0D81A6A1"/>
    <w:rsid w:val="0D91DAEE"/>
    <w:rsid w:val="0DA9E66C"/>
    <w:rsid w:val="0E506043"/>
    <w:rsid w:val="0ECFBED4"/>
    <w:rsid w:val="0F8A4CFF"/>
    <w:rsid w:val="0FC0E1DB"/>
    <w:rsid w:val="10097502"/>
    <w:rsid w:val="102A3727"/>
    <w:rsid w:val="103F086B"/>
    <w:rsid w:val="105A548B"/>
    <w:rsid w:val="10A04799"/>
    <w:rsid w:val="10EB647E"/>
    <w:rsid w:val="111522D4"/>
    <w:rsid w:val="11A51CD0"/>
    <w:rsid w:val="11FF487F"/>
    <w:rsid w:val="124DF06A"/>
    <w:rsid w:val="12554057"/>
    <w:rsid w:val="125DD63E"/>
    <w:rsid w:val="129210A3"/>
    <w:rsid w:val="1297CAD8"/>
    <w:rsid w:val="12A22C67"/>
    <w:rsid w:val="12FB11FC"/>
    <w:rsid w:val="130A3251"/>
    <w:rsid w:val="13E4C411"/>
    <w:rsid w:val="14550656"/>
    <w:rsid w:val="147666E8"/>
    <w:rsid w:val="1525D7FB"/>
    <w:rsid w:val="1573B8BC"/>
    <w:rsid w:val="1594DF88"/>
    <w:rsid w:val="1597FF6A"/>
    <w:rsid w:val="159957E8"/>
    <w:rsid w:val="159FBD7B"/>
    <w:rsid w:val="15F0D6B7"/>
    <w:rsid w:val="1600CD9B"/>
    <w:rsid w:val="16803E3D"/>
    <w:rsid w:val="16AEE56B"/>
    <w:rsid w:val="1793705F"/>
    <w:rsid w:val="17FCF1F4"/>
    <w:rsid w:val="18B08742"/>
    <w:rsid w:val="18B6DCE9"/>
    <w:rsid w:val="19287779"/>
    <w:rsid w:val="193AB573"/>
    <w:rsid w:val="198FDEFE"/>
    <w:rsid w:val="1999820F"/>
    <w:rsid w:val="19ACCA4B"/>
    <w:rsid w:val="19B5644C"/>
    <w:rsid w:val="19DCEFF6"/>
    <w:rsid w:val="1A27F3BA"/>
    <w:rsid w:val="1AAFABEA"/>
    <w:rsid w:val="1ADA330B"/>
    <w:rsid w:val="1AE7AF3C"/>
    <w:rsid w:val="1B7D7753"/>
    <w:rsid w:val="1B8204BD"/>
    <w:rsid w:val="1B96F4EA"/>
    <w:rsid w:val="1B98B860"/>
    <w:rsid w:val="1BEEA2A3"/>
    <w:rsid w:val="1C1816F1"/>
    <w:rsid w:val="1C4F70EF"/>
    <w:rsid w:val="1C60183B"/>
    <w:rsid w:val="1CCF0251"/>
    <w:rsid w:val="1CE0D4A0"/>
    <w:rsid w:val="1D49E2D6"/>
    <w:rsid w:val="1D9F47E4"/>
    <w:rsid w:val="1DAA07DC"/>
    <w:rsid w:val="1DC1C82A"/>
    <w:rsid w:val="1DF1EDD5"/>
    <w:rsid w:val="1E4BB608"/>
    <w:rsid w:val="1E63AF75"/>
    <w:rsid w:val="1E704C9A"/>
    <w:rsid w:val="1E7FDB2A"/>
    <w:rsid w:val="1EB51815"/>
    <w:rsid w:val="1EEBBA18"/>
    <w:rsid w:val="1F2BD619"/>
    <w:rsid w:val="1F339ACC"/>
    <w:rsid w:val="1F3427D9"/>
    <w:rsid w:val="1F5D567F"/>
    <w:rsid w:val="1F5E6301"/>
    <w:rsid w:val="1F72E6B7"/>
    <w:rsid w:val="200D937F"/>
    <w:rsid w:val="20139186"/>
    <w:rsid w:val="207600B4"/>
    <w:rsid w:val="207960D2"/>
    <w:rsid w:val="20AC19B1"/>
    <w:rsid w:val="20B66B63"/>
    <w:rsid w:val="20CF6B2D"/>
    <w:rsid w:val="21035773"/>
    <w:rsid w:val="211B5A2E"/>
    <w:rsid w:val="2155F4A1"/>
    <w:rsid w:val="224AEBD7"/>
    <w:rsid w:val="22511B38"/>
    <w:rsid w:val="22D6186C"/>
    <w:rsid w:val="2324A1A9"/>
    <w:rsid w:val="2356B3FA"/>
    <w:rsid w:val="235C7697"/>
    <w:rsid w:val="23621548"/>
    <w:rsid w:val="239B98D8"/>
    <w:rsid w:val="23A05EAE"/>
    <w:rsid w:val="23B6913A"/>
    <w:rsid w:val="23C8965A"/>
    <w:rsid w:val="240CDCC3"/>
    <w:rsid w:val="241D9930"/>
    <w:rsid w:val="2468D90F"/>
    <w:rsid w:val="249FC9D1"/>
    <w:rsid w:val="24B691FA"/>
    <w:rsid w:val="24E0D1D1"/>
    <w:rsid w:val="2596C760"/>
    <w:rsid w:val="25A24C7E"/>
    <w:rsid w:val="26140E1E"/>
    <w:rsid w:val="2621DDE0"/>
    <w:rsid w:val="26838AC3"/>
    <w:rsid w:val="269E7761"/>
    <w:rsid w:val="26C2D99F"/>
    <w:rsid w:val="27254813"/>
    <w:rsid w:val="27389638"/>
    <w:rsid w:val="277024EE"/>
    <w:rsid w:val="27EDE502"/>
    <w:rsid w:val="280D2333"/>
    <w:rsid w:val="2815A6DC"/>
    <w:rsid w:val="28228B28"/>
    <w:rsid w:val="283D838A"/>
    <w:rsid w:val="287B05D8"/>
    <w:rsid w:val="288978BE"/>
    <w:rsid w:val="28ADD9CC"/>
    <w:rsid w:val="28C154B5"/>
    <w:rsid w:val="28CEF94C"/>
    <w:rsid w:val="29B5403B"/>
    <w:rsid w:val="29CC1F8E"/>
    <w:rsid w:val="2AA7C5B0"/>
    <w:rsid w:val="2ACBC6BE"/>
    <w:rsid w:val="2AF1EEB6"/>
    <w:rsid w:val="2B3DC270"/>
    <w:rsid w:val="2B5FBB90"/>
    <w:rsid w:val="2BB02487"/>
    <w:rsid w:val="2BF452E2"/>
    <w:rsid w:val="2CA0DBA7"/>
    <w:rsid w:val="2CD0054A"/>
    <w:rsid w:val="2CD3900D"/>
    <w:rsid w:val="2CECB86A"/>
    <w:rsid w:val="2CEF20D5"/>
    <w:rsid w:val="2D181E38"/>
    <w:rsid w:val="2D1A0E3F"/>
    <w:rsid w:val="2D22C6FC"/>
    <w:rsid w:val="2D9321B7"/>
    <w:rsid w:val="2DBC5589"/>
    <w:rsid w:val="2EC53533"/>
    <w:rsid w:val="2ED990E7"/>
    <w:rsid w:val="2F200DD8"/>
    <w:rsid w:val="2F845D9B"/>
    <w:rsid w:val="2F8CEF1D"/>
    <w:rsid w:val="2FA763CA"/>
    <w:rsid w:val="2FD30A91"/>
    <w:rsid w:val="2FE6ADE0"/>
    <w:rsid w:val="308C5446"/>
    <w:rsid w:val="30A64F19"/>
    <w:rsid w:val="30D89A35"/>
    <w:rsid w:val="30E3F0F5"/>
    <w:rsid w:val="31CC26D6"/>
    <w:rsid w:val="31F084BD"/>
    <w:rsid w:val="32594F99"/>
    <w:rsid w:val="32B8C944"/>
    <w:rsid w:val="32E09803"/>
    <w:rsid w:val="32F21A6E"/>
    <w:rsid w:val="3342FA24"/>
    <w:rsid w:val="336A35FD"/>
    <w:rsid w:val="33FBABBF"/>
    <w:rsid w:val="343AC072"/>
    <w:rsid w:val="34969B12"/>
    <w:rsid w:val="34DEA1F2"/>
    <w:rsid w:val="35455614"/>
    <w:rsid w:val="358942AA"/>
    <w:rsid w:val="36175169"/>
    <w:rsid w:val="36177562"/>
    <w:rsid w:val="365C4858"/>
    <w:rsid w:val="366E5F89"/>
    <w:rsid w:val="36831EBC"/>
    <w:rsid w:val="36CB3E9B"/>
    <w:rsid w:val="36E02129"/>
    <w:rsid w:val="3720DBA0"/>
    <w:rsid w:val="376E3546"/>
    <w:rsid w:val="378BD101"/>
    <w:rsid w:val="37E3A954"/>
    <w:rsid w:val="37F1284D"/>
    <w:rsid w:val="3875EB99"/>
    <w:rsid w:val="38B19E3A"/>
    <w:rsid w:val="392C7AA8"/>
    <w:rsid w:val="393BBD21"/>
    <w:rsid w:val="396071E4"/>
    <w:rsid w:val="39743620"/>
    <w:rsid w:val="3977D162"/>
    <w:rsid w:val="398A3F69"/>
    <w:rsid w:val="39BEB3D9"/>
    <w:rsid w:val="39C04F24"/>
    <w:rsid w:val="3A26F2E0"/>
    <w:rsid w:val="3AB7D70B"/>
    <w:rsid w:val="3AC8CFA4"/>
    <w:rsid w:val="3ADD138A"/>
    <w:rsid w:val="3B55F98F"/>
    <w:rsid w:val="3B62693E"/>
    <w:rsid w:val="3B9E75BF"/>
    <w:rsid w:val="3BE6A4DB"/>
    <w:rsid w:val="3C8CEBE1"/>
    <w:rsid w:val="3D10F783"/>
    <w:rsid w:val="3D905614"/>
    <w:rsid w:val="3D9B29C1"/>
    <w:rsid w:val="3DF7A2EC"/>
    <w:rsid w:val="3E07B2C0"/>
    <w:rsid w:val="3E422F78"/>
    <w:rsid w:val="3E5B34E7"/>
    <w:rsid w:val="3E858438"/>
    <w:rsid w:val="3EEACE67"/>
    <w:rsid w:val="3F12F275"/>
    <w:rsid w:val="3F448489"/>
    <w:rsid w:val="3F5F7798"/>
    <w:rsid w:val="3F8C09DB"/>
    <w:rsid w:val="3F9809C6"/>
    <w:rsid w:val="3FEDF425"/>
    <w:rsid w:val="410416FB"/>
    <w:rsid w:val="412BD79E"/>
    <w:rsid w:val="414403DC"/>
    <w:rsid w:val="4169797A"/>
    <w:rsid w:val="41B5F84D"/>
    <w:rsid w:val="422BC6A2"/>
    <w:rsid w:val="424B1AAC"/>
    <w:rsid w:val="424CF4C6"/>
    <w:rsid w:val="425C3F53"/>
    <w:rsid w:val="4272FD37"/>
    <w:rsid w:val="42A13642"/>
    <w:rsid w:val="4301F009"/>
    <w:rsid w:val="43175E55"/>
    <w:rsid w:val="435FA986"/>
    <w:rsid w:val="436B05F5"/>
    <w:rsid w:val="437808D8"/>
    <w:rsid w:val="43BCBE52"/>
    <w:rsid w:val="43CB76D9"/>
    <w:rsid w:val="440AE7E0"/>
    <w:rsid w:val="44361637"/>
    <w:rsid w:val="4455584A"/>
    <w:rsid w:val="44A80AA8"/>
    <w:rsid w:val="44AF5FBB"/>
    <w:rsid w:val="44BF6ADB"/>
    <w:rsid w:val="44ECEF4A"/>
    <w:rsid w:val="4539806A"/>
    <w:rsid w:val="458D6661"/>
    <w:rsid w:val="4596794E"/>
    <w:rsid w:val="45B9B7FF"/>
    <w:rsid w:val="45CC4403"/>
    <w:rsid w:val="45F06BCA"/>
    <w:rsid w:val="463EDE20"/>
    <w:rsid w:val="46A8CA01"/>
    <w:rsid w:val="46DB36B7"/>
    <w:rsid w:val="46EDAEDF"/>
    <w:rsid w:val="46FF37C5"/>
    <w:rsid w:val="4708A741"/>
    <w:rsid w:val="47282892"/>
    <w:rsid w:val="472B1CEF"/>
    <w:rsid w:val="47938A24"/>
    <w:rsid w:val="482B92C5"/>
    <w:rsid w:val="485DDA04"/>
    <w:rsid w:val="4892DF9D"/>
    <w:rsid w:val="48C797D4"/>
    <w:rsid w:val="48D92729"/>
    <w:rsid w:val="48DE5903"/>
    <w:rsid w:val="492F5A85"/>
    <w:rsid w:val="49541DB4"/>
    <w:rsid w:val="49890E11"/>
    <w:rsid w:val="4998B955"/>
    <w:rsid w:val="49C40051"/>
    <w:rsid w:val="49DC2A4B"/>
    <w:rsid w:val="4A0ACED1"/>
    <w:rsid w:val="4A5DC827"/>
    <w:rsid w:val="4A7032B3"/>
    <w:rsid w:val="4A775E1A"/>
    <w:rsid w:val="4B5568EB"/>
    <w:rsid w:val="4B5C190D"/>
    <w:rsid w:val="4B7796F4"/>
    <w:rsid w:val="4B8F9991"/>
    <w:rsid w:val="4B9FBCD3"/>
    <w:rsid w:val="4BF99888"/>
    <w:rsid w:val="4C50D1F7"/>
    <w:rsid w:val="4C57C0F0"/>
    <w:rsid w:val="4CB28515"/>
    <w:rsid w:val="4CE3A74C"/>
    <w:rsid w:val="4DBB74C3"/>
    <w:rsid w:val="4E0ABE87"/>
    <w:rsid w:val="4E48CE0B"/>
    <w:rsid w:val="4F357797"/>
    <w:rsid w:val="4F5CA18C"/>
    <w:rsid w:val="4F84CD87"/>
    <w:rsid w:val="4FB45F23"/>
    <w:rsid w:val="4FDE0A6C"/>
    <w:rsid w:val="50408A6E"/>
    <w:rsid w:val="50A0842A"/>
    <w:rsid w:val="51B5C852"/>
    <w:rsid w:val="51F062C5"/>
    <w:rsid w:val="51FEA380"/>
    <w:rsid w:val="5276E5A5"/>
    <w:rsid w:val="52B8BAD2"/>
    <w:rsid w:val="52CEF93D"/>
    <w:rsid w:val="52E2C3F7"/>
    <w:rsid w:val="52E60123"/>
    <w:rsid w:val="52F883F4"/>
    <w:rsid w:val="5301663C"/>
    <w:rsid w:val="5308597F"/>
    <w:rsid w:val="5317282D"/>
    <w:rsid w:val="53250905"/>
    <w:rsid w:val="536B4F21"/>
    <w:rsid w:val="53C5A622"/>
    <w:rsid w:val="53E1DF85"/>
    <w:rsid w:val="54210BAA"/>
    <w:rsid w:val="54388423"/>
    <w:rsid w:val="545EA58A"/>
    <w:rsid w:val="550CE319"/>
    <w:rsid w:val="551FEA79"/>
    <w:rsid w:val="554E391A"/>
    <w:rsid w:val="554E4273"/>
    <w:rsid w:val="5573EAE2"/>
    <w:rsid w:val="560B0D5D"/>
    <w:rsid w:val="563024B6"/>
    <w:rsid w:val="564A5793"/>
    <w:rsid w:val="56605E15"/>
    <w:rsid w:val="56F94807"/>
    <w:rsid w:val="574024D5"/>
    <w:rsid w:val="57733764"/>
    <w:rsid w:val="57A6F68F"/>
    <w:rsid w:val="57CA12B3"/>
    <w:rsid w:val="587A31B6"/>
    <w:rsid w:val="588B72DB"/>
    <w:rsid w:val="58BD2C8A"/>
    <w:rsid w:val="59253AF7"/>
    <w:rsid w:val="59722707"/>
    <w:rsid w:val="59C98F93"/>
    <w:rsid w:val="5A58FCEB"/>
    <w:rsid w:val="5A63DAC5"/>
    <w:rsid w:val="5A750602"/>
    <w:rsid w:val="5AE3CEE8"/>
    <w:rsid w:val="5B55C2BA"/>
    <w:rsid w:val="5B90FA78"/>
    <w:rsid w:val="5BC16392"/>
    <w:rsid w:val="5BDFBCE8"/>
    <w:rsid w:val="5BF4CD4C"/>
    <w:rsid w:val="5C1E8FD7"/>
    <w:rsid w:val="5CFFDD75"/>
    <w:rsid w:val="5D246A4B"/>
    <w:rsid w:val="5D2BBF5E"/>
    <w:rsid w:val="5DC87D88"/>
    <w:rsid w:val="5DF8AC1A"/>
    <w:rsid w:val="5DFC99C8"/>
    <w:rsid w:val="5E11ABE4"/>
    <w:rsid w:val="5E1B6FAA"/>
    <w:rsid w:val="5E2F2991"/>
    <w:rsid w:val="5E3B369B"/>
    <w:rsid w:val="5EFE206F"/>
    <w:rsid w:val="5F0459EC"/>
    <w:rsid w:val="5F9930AC"/>
    <w:rsid w:val="5FECFD26"/>
    <w:rsid w:val="60224D4E"/>
    <w:rsid w:val="602E5553"/>
    <w:rsid w:val="6031EFAD"/>
    <w:rsid w:val="60398B34"/>
    <w:rsid w:val="603D3345"/>
    <w:rsid w:val="60802955"/>
    <w:rsid w:val="608377F6"/>
    <w:rsid w:val="60A1E12F"/>
    <w:rsid w:val="60D12AF6"/>
    <w:rsid w:val="60E5D495"/>
    <w:rsid w:val="613F0132"/>
    <w:rsid w:val="6149B8F3"/>
    <w:rsid w:val="6172D75D"/>
    <w:rsid w:val="617E712A"/>
    <w:rsid w:val="61812C65"/>
    <w:rsid w:val="618BFFBA"/>
    <w:rsid w:val="619A4E47"/>
    <w:rsid w:val="620E0759"/>
    <w:rsid w:val="62AEA60E"/>
    <w:rsid w:val="62B7E249"/>
    <w:rsid w:val="62F4A416"/>
    <w:rsid w:val="6325B8C0"/>
    <w:rsid w:val="633DC7E4"/>
    <w:rsid w:val="6388F3E7"/>
    <w:rsid w:val="63EEDC11"/>
    <w:rsid w:val="6429C999"/>
    <w:rsid w:val="6443A730"/>
    <w:rsid w:val="645BA0F7"/>
    <w:rsid w:val="6467C50B"/>
    <w:rsid w:val="647DEDA5"/>
    <w:rsid w:val="647ECCF1"/>
    <w:rsid w:val="64BB8F81"/>
    <w:rsid w:val="64D4E9B4"/>
    <w:rsid w:val="64D7E8A9"/>
    <w:rsid w:val="64FA3E92"/>
    <w:rsid w:val="65080E54"/>
    <w:rsid w:val="650B9BEB"/>
    <w:rsid w:val="661F5B01"/>
    <w:rsid w:val="6643D2A8"/>
    <w:rsid w:val="6690CD59"/>
    <w:rsid w:val="66ABF6F7"/>
    <w:rsid w:val="67CB5F77"/>
    <w:rsid w:val="684AE0A1"/>
    <w:rsid w:val="688B9671"/>
    <w:rsid w:val="689B5AAD"/>
    <w:rsid w:val="6949D6E4"/>
    <w:rsid w:val="69A3D1E8"/>
    <w:rsid w:val="69CB06D4"/>
    <w:rsid w:val="6A5ABD48"/>
    <w:rsid w:val="6B1AE9BB"/>
    <w:rsid w:val="6B5F926C"/>
    <w:rsid w:val="6BCF3CE0"/>
    <w:rsid w:val="6C26A4F3"/>
    <w:rsid w:val="6C2717FB"/>
    <w:rsid w:val="6C29EC93"/>
    <w:rsid w:val="6C358ADD"/>
    <w:rsid w:val="6CBA841E"/>
    <w:rsid w:val="6D272C23"/>
    <w:rsid w:val="6D275A05"/>
    <w:rsid w:val="6D577FB0"/>
    <w:rsid w:val="6D652D0D"/>
    <w:rsid w:val="6DC97421"/>
    <w:rsid w:val="6DD68917"/>
    <w:rsid w:val="6E0EA751"/>
    <w:rsid w:val="6EC6B736"/>
    <w:rsid w:val="6EFE5AAB"/>
    <w:rsid w:val="6F0130E9"/>
    <w:rsid w:val="6F19722A"/>
    <w:rsid w:val="6F286B01"/>
    <w:rsid w:val="6F3C2702"/>
    <w:rsid w:val="6F963F8A"/>
    <w:rsid w:val="6FEC55FB"/>
    <w:rsid w:val="6FF56D86"/>
    <w:rsid w:val="6FF78C55"/>
    <w:rsid w:val="700E95E3"/>
    <w:rsid w:val="7068E08B"/>
    <w:rsid w:val="7076C280"/>
    <w:rsid w:val="70915D92"/>
    <w:rsid w:val="70A35A3E"/>
    <w:rsid w:val="7198C1D0"/>
    <w:rsid w:val="7203E79E"/>
    <w:rsid w:val="72A40786"/>
    <w:rsid w:val="732E2835"/>
    <w:rsid w:val="73DF280B"/>
    <w:rsid w:val="73F70A96"/>
    <w:rsid w:val="7410A626"/>
    <w:rsid w:val="743F0E99"/>
    <w:rsid w:val="74CA385F"/>
    <w:rsid w:val="7507D03B"/>
    <w:rsid w:val="7558836B"/>
    <w:rsid w:val="757AF86C"/>
    <w:rsid w:val="7608A6F2"/>
    <w:rsid w:val="761BBA15"/>
    <w:rsid w:val="763AD51E"/>
    <w:rsid w:val="76500CAA"/>
    <w:rsid w:val="766CCB74"/>
    <w:rsid w:val="76E2889E"/>
    <w:rsid w:val="76EC2A05"/>
    <w:rsid w:val="76FB241F"/>
    <w:rsid w:val="7747CA68"/>
    <w:rsid w:val="77515148"/>
    <w:rsid w:val="7766BAC0"/>
    <w:rsid w:val="777BB0F3"/>
    <w:rsid w:val="77882F14"/>
    <w:rsid w:val="77AED3A2"/>
    <w:rsid w:val="77E4AEC3"/>
    <w:rsid w:val="78A72C13"/>
    <w:rsid w:val="78B3B8B0"/>
    <w:rsid w:val="78C600E9"/>
    <w:rsid w:val="78EBFF9E"/>
    <w:rsid w:val="78FD7BA7"/>
    <w:rsid w:val="79FB59B2"/>
    <w:rsid w:val="7A2BF48E"/>
    <w:rsid w:val="7ABF058D"/>
    <w:rsid w:val="7ACB97FE"/>
    <w:rsid w:val="7B0B3E1E"/>
    <w:rsid w:val="7B3D533C"/>
    <w:rsid w:val="7B701D60"/>
    <w:rsid w:val="7C2BE320"/>
    <w:rsid w:val="7C50741F"/>
    <w:rsid w:val="7C6F57DB"/>
    <w:rsid w:val="7CBB7D77"/>
    <w:rsid w:val="7CCC1D3E"/>
    <w:rsid w:val="7CDBC242"/>
    <w:rsid w:val="7CF59BF1"/>
    <w:rsid w:val="7D274ACA"/>
    <w:rsid w:val="7D76C9BA"/>
    <w:rsid w:val="7D9808B9"/>
    <w:rsid w:val="7D9AD93D"/>
    <w:rsid w:val="7DD0FEDB"/>
    <w:rsid w:val="7E0BF6DB"/>
    <w:rsid w:val="7E228F82"/>
    <w:rsid w:val="7EE91995"/>
    <w:rsid w:val="7EF4987D"/>
    <w:rsid w:val="7EFF8E44"/>
    <w:rsid w:val="7F0D13AA"/>
    <w:rsid w:val="7F506DCD"/>
    <w:rsid w:val="7F8AA3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2767"/>
  <w15:chartTrackingRefBased/>
  <w15:docId w15:val="{90DE0BA4-5790-4DFF-BF36-B2A22D82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39" w:unhideWhenUsed="1" w:qFormat="1"/>
    <w:lsdException w:name="toc 3" w:semiHidden="1" w:uiPriority="39"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7708E"/>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D7708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D7708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D7708E"/>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D7708E"/>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D7708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D7708E"/>
    <w:pPr>
      <w:tabs>
        <w:tab w:val="right" w:leader="dot" w:pos="14570"/>
      </w:tabs>
      <w:spacing w:before="0"/>
    </w:pPr>
    <w:rPr>
      <w:b/>
      <w:noProof/>
    </w:rPr>
  </w:style>
  <w:style w:type="paragraph" w:styleId="TOC2">
    <w:name w:val="toc 2"/>
    <w:aliases w:val="ŠTOC 2"/>
    <w:basedOn w:val="Normal"/>
    <w:next w:val="Normal"/>
    <w:uiPriority w:val="39"/>
    <w:unhideWhenUsed/>
    <w:rsid w:val="00D7708E"/>
    <w:pPr>
      <w:tabs>
        <w:tab w:val="right" w:leader="dot" w:pos="14570"/>
      </w:tabs>
      <w:spacing w:before="0"/>
    </w:pPr>
    <w:rPr>
      <w:noProof/>
    </w:rPr>
  </w:style>
  <w:style w:type="paragraph" w:styleId="Header">
    <w:name w:val="header"/>
    <w:aliases w:val="ŠHeader"/>
    <w:basedOn w:val="Normal"/>
    <w:link w:val="HeaderChar"/>
    <w:uiPriority w:val="16"/>
    <w:rsid w:val="00D7708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D7708E"/>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D7708E"/>
    <w:rPr>
      <w:rFonts w:ascii="Arial" w:hAnsi="Arial" w:cs="Arial"/>
      <w:b/>
      <w:bCs/>
      <w:color w:val="002664"/>
      <w:lang w:val="en-AU"/>
    </w:rPr>
  </w:style>
  <w:style w:type="paragraph" w:styleId="Footer">
    <w:name w:val="footer"/>
    <w:aliases w:val="ŠFooter"/>
    <w:basedOn w:val="Normal"/>
    <w:link w:val="FooterChar"/>
    <w:uiPriority w:val="19"/>
    <w:rsid w:val="00D7708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D7708E"/>
    <w:rPr>
      <w:rFonts w:ascii="Arial" w:hAnsi="Arial" w:cs="Arial"/>
      <w:sz w:val="18"/>
      <w:szCs w:val="18"/>
      <w:lang w:val="en-AU"/>
    </w:rPr>
  </w:style>
  <w:style w:type="paragraph" w:styleId="Caption">
    <w:name w:val="caption"/>
    <w:aliases w:val="ŠCaption"/>
    <w:basedOn w:val="Normal"/>
    <w:next w:val="Normal"/>
    <w:uiPriority w:val="20"/>
    <w:qFormat/>
    <w:rsid w:val="00D7708E"/>
    <w:pPr>
      <w:keepNext/>
      <w:spacing w:after="200" w:line="240" w:lineRule="auto"/>
    </w:pPr>
    <w:rPr>
      <w:b/>
      <w:iCs/>
      <w:szCs w:val="18"/>
    </w:rPr>
  </w:style>
  <w:style w:type="paragraph" w:customStyle="1" w:styleId="Logo">
    <w:name w:val="ŠLogo"/>
    <w:basedOn w:val="Normal"/>
    <w:uiPriority w:val="18"/>
    <w:qFormat/>
    <w:rsid w:val="00D7708E"/>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7708E"/>
    <w:pPr>
      <w:spacing w:before="0"/>
      <w:ind w:left="244"/>
    </w:pPr>
  </w:style>
  <w:style w:type="character" w:styleId="Hyperlink">
    <w:name w:val="Hyperlink"/>
    <w:aliases w:val="ŠHyperlink"/>
    <w:basedOn w:val="DefaultParagraphFont"/>
    <w:uiPriority w:val="99"/>
    <w:unhideWhenUsed/>
    <w:rsid w:val="00D7708E"/>
    <w:rPr>
      <w:color w:val="2F5496" w:themeColor="accent1" w:themeShade="BF"/>
      <w:u w:val="single"/>
    </w:rPr>
  </w:style>
  <w:style w:type="character" w:styleId="SubtleReference">
    <w:name w:val="Subtle Reference"/>
    <w:aliases w:val="ŠReference,ŠSubtle Reference"/>
    <w:basedOn w:val="DefaultParagraphFont"/>
    <w:uiPriority w:val="31"/>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D7708E"/>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D7708E"/>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D7708E"/>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D7708E"/>
    <w:rPr>
      <w:rFonts w:ascii="Arial" w:hAnsi="Arial" w:cs="Arial"/>
      <w:b/>
      <w:color w:val="002664"/>
      <w:sz w:val="36"/>
      <w:szCs w:val="36"/>
      <w:lang w:val="en-AU"/>
    </w:rPr>
  </w:style>
  <w:style w:type="table" w:customStyle="1" w:styleId="Tableheader">
    <w:name w:val="ŠTable header"/>
    <w:basedOn w:val="TableNormal"/>
    <w:uiPriority w:val="99"/>
    <w:rsid w:val="00D7708E"/>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D7708E"/>
    <w:pPr>
      <w:numPr>
        <w:numId w:val="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D7708E"/>
    <w:pPr>
      <w:keepNext/>
      <w:spacing w:before="200" w:after="200" w:line="240" w:lineRule="atLeast"/>
      <w:ind w:left="567" w:right="567"/>
    </w:pPr>
  </w:style>
  <w:style w:type="paragraph" w:styleId="ListBullet2">
    <w:name w:val="List Bullet 2"/>
    <w:aliases w:val="ŠList Bullet 2"/>
    <w:basedOn w:val="Normal"/>
    <w:uiPriority w:val="10"/>
    <w:qFormat/>
    <w:rsid w:val="00D7708E"/>
    <w:pPr>
      <w:numPr>
        <w:numId w:val="6"/>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7708E"/>
    <w:pPr>
      <w:numPr>
        <w:numId w:val="9"/>
      </w:numPr>
      <w:contextualSpacing/>
    </w:pPr>
  </w:style>
  <w:style w:type="character" w:styleId="Strong">
    <w:name w:val="Strong"/>
    <w:aliases w:val="ŠStrong"/>
    <w:qFormat/>
    <w:rsid w:val="00D7708E"/>
    <w:rPr>
      <w:b/>
      <w:bCs/>
    </w:rPr>
  </w:style>
  <w:style w:type="paragraph" w:styleId="ListBullet">
    <w:name w:val="List Bullet"/>
    <w:aliases w:val="ŠList Bullet"/>
    <w:basedOn w:val="Normal"/>
    <w:uiPriority w:val="9"/>
    <w:qFormat/>
    <w:rsid w:val="00D7708E"/>
    <w:pPr>
      <w:numPr>
        <w:numId w:val="7"/>
      </w:numPr>
      <w:contextualSpacing/>
    </w:pPr>
  </w:style>
  <w:style w:type="character" w:customStyle="1" w:styleId="QuoteChar">
    <w:name w:val="Quote Char"/>
    <w:aliases w:val="ŠQuote Char"/>
    <w:basedOn w:val="DefaultParagraphFont"/>
    <w:link w:val="Quote"/>
    <w:uiPriority w:val="19"/>
    <w:rsid w:val="00D7708E"/>
    <w:rPr>
      <w:rFonts w:ascii="Arial" w:hAnsi="Arial" w:cs="Arial"/>
      <w:lang w:val="en-AU"/>
    </w:rPr>
  </w:style>
  <w:style w:type="character" w:styleId="Emphasis">
    <w:name w:val="Emphasis"/>
    <w:aliases w:val="ŠLanguage or scientific"/>
    <w:qFormat/>
    <w:rsid w:val="00D7708E"/>
    <w:rPr>
      <w:i/>
      <w:iCs/>
    </w:rPr>
  </w:style>
  <w:style w:type="paragraph" w:styleId="Title">
    <w:name w:val="Title"/>
    <w:aliases w:val="ŠTitle"/>
    <w:basedOn w:val="Normal"/>
    <w:next w:val="Normal"/>
    <w:link w:val="TitleChar"/>
    <w:uiPriority w:val="1"/>
    <w:qFormat/>
    <w:rsid w:val="00D7708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D7708E"/>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D7708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7708E"/>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D7708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B346F4"/>
    <w:rPr>
      <w:color w:val="808080"/>
    </w:rPr>
  </w:style>
  <w:style w:type="character" w:styleId="CommentReference">
    <w:name w:val="annotation reference"/>
    <w:basedOn w:val="DefaultParagraphFont"/>
    <w:uiPriority w:val="99"/>
    <w:semiHidden/>
    <w:unhideWhenUsed/>
    <w:rsid w:val="00D7708E"/>
    <w:rPr>
      <w:sz w:val="16"/>
      <w:szCs w:val="16"/>
    </w:rPr>
  </w:style>
  <w:style w:type="paragraph" w:styleId="CommentText">
    <w:name w:val="annotation text"/>
    <w:basedOn w:val="Normal"/>
    <w:link w:val="CommentTextChar"/>
    <w:uiPriority w:val="99"/>
    <w:semiHidden/>
    <w:rsid w:val="009606E9"/>
    <w:pPr>
      <w:spacing w:line="240" w:lineRule="auto"/>
    </w:pPr>
    <w:rPr>
      <w:sz w:val="20"/>
      <w:szCs w:val="20"/>
    </w:rPr>
  </w:style>
  <w:style w:type="character" w:customStyle="1" w:styleId="CommentTextChar">
    <w:name w:val="Comment Text Char"/>
    <w:basedOn w:val="DefaultParagraphFont"/>
    <w:link w:val="CommentText"/>
    <w:uiPriority w:val="99"/>
    <w:semiHidden/>
    <w:rsid w:val="009606E9"/>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D7708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7708E"/>
    <w:rPr>
      <w:rFonts w:ascii="Arial" w:hAnsi="Arial" w:cs="Arial"/>
      <w:b/>
      <w:bCs/>
      <w:sz w:val="20"/>
      <w:szCs w:val="20"/>
      <w:lang w:val="en-AU"/>
    </w:rPr>
  </w:style>
  <w:style w:type="paragraph" w:styleId="BalloonText">
    <w:name w:val="Balloon Text"/>
    <w:basedOn w:val="Normal"/>
    <w:link w:val="BalloonTextChar"/>
    <w:uiPriority w:val="99"/>
    <w:semiHidden/>
    <w:unhideWhenUsed/>
    <w:rsid w:val="002A55A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5A5"/>
    <w:rPr>
      <w:rFonts w:ascii="Segoe UI" w:hAnsi="Segoe UI" w:cs="Segoe UI"/>
      <w:sz w:val="18"/>
      <w:szCs w:val="18"/>
      <w:lang w:val="en-AU"/>
    </w:rPr>
  </w:style>
  <w:style w:type="paragraph" w:styleId="ListParagraph">
    <w:name w:val="List Paragraph"/>
    <w:basedOn w:val="Normal"/>
    <w:uiPriority w:val="1"/>
    <w:unhideWhenUsed/>
    <w:qFormat/>
    <w:rsid w:val="00813D8F"/>
    <w:pPr>
      <w:ind w:left="720"/>
      <w:contextualSpacing/>
    </w:pPr>
  </w:style>
  <w:style w:type="table" w:customStyle="1" w:styleId="Tableheader1">
    <w:name w:val="ŠTable header1"/>
    <w:basedOn w:val="TableNormal"/>
    <w:uiPriority w:val="99"/>
    <w:rsid w:val="006B00F6"/>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anchor-text">
    <w:name w:val="anchor-text"/>
    <w:basedOn w:val="DefaultParagraphFont"/>
    <w:rsid w:val="00B51E21"/>
  </w:style>
  <w:style w:type="paragraph" w:styleId="NormalWeb">
    <w:name w:val="Normal (Web)"/>
    <w:basedOn w:val="Normal"/>
    <w:uiPriority w:val="99"/>
    <w:semiHidden/>
    <w:unhideWhenUsed/>
    <w:rsid w:val="00CD4E27"/>
    <w:pPr>
      <w:spacing w:before="100" w:beforeAutospacing="1" w:after="100" w:afterAutospacing="1" w:line="240" w:lineRule="auto"/>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8E6F40"/>
    <w:rPr>
      <w:color w:val="605E5C"/>
      <w:shd w:val="clear" w:color="auto" w:fill="E1DFDD"/>
    </w:rPr>
  </w:style>
  <w:style w:type="character" w:styleId="FollowedHyperlink">
    <w:name w:val="FollowedHyperlink"/>
    <w:basedOn w:val="DefaultParagraphFont"/>
    <w:uiPriority w:val="99"/>
    <w:semiHidden/>
    <w:unhideWhenUsed/>
    <w:rsid w:val="000C1DB7"/>
    <w:rPr>
      <w:color w:val="954F72" w:themeColor="followedHyperlink"/>
      <w:u w:val="single"/>
    </w:rPr>
  </w:style>
  <w:style w:type="table" w:customStyle="1" w:styleId="Tableheader2">
    <w:name w:val="ŠTable header2"/>
    <w:basedOn w:val="TableNormal"/>
    <w:uiPriority w:val="99"/>
    <w:rsid w:val="002B7D00"/>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TOCHeading">
    <w:name w:val="TOC Heading"/>
    <w:aliases w:val="ŠTOC Heading"/>
    <w:basedOn w:val="Heading1"/>
    <w:next w:val="Normal"/>
    <w:uiPriority w:val="21"/>
    <w:qFormat/>
    <w:rsid w:val="00D7708E"/>
    <w:pPr>
      <w:outlineLvl w:val="9"/>
    </w:pPr>
    <w:rPr>
      <w:sz w:val="40"/>
      <w:szCs w:val="40"/>
    </w:rPr>
  </w:style>
  <w:style w:type="paragraph" w:customStyle="1" w:styleId="Documentname">
    <w:name w:val="ŠDocument name"/>
    <w:basedOn w:val="Normal"/>
    <w:next w:val="Normal"/>
    <w:uiPriority w:val="17"/>
    <w:qFormat/>
    <w:rsid w:val="00D7708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770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D770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7708E"/>
    <w:rPr>
      <w:sz w:val="18"/>
      <w:szCs w:val="18"/>
    </w:rPr>
  </w:style>
  <w:style w:type="paragraph" w:styleId="Subtitle">
    <w:name w:val="Subtitle"/>
    <w:basedOn w:val="Normal"/>
    <w:next w:val="Normal"/>
    <w:link w:val="SubtitleChar"/>
    <w:uiPriority w:val="11"/>
    <w:semiHidden/>
    <w:qFormat/>
    <w:rsid w:val="00D7708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7708E"/>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D7708E"/>
    <w:rPr>
      <w:i/>
      <w:iCs/>
      <w:color w:val="404040" w:themeColor="text1" w:themeTint="BF"/>
    </w:rPr>
  </w:style>
  <w:style w:type="paragraph" w:styleId="TOC4">
    <w:name w:val="toc 4"/>
    <w:aliases w:val="ŠTOC 4"/>
    <w:basedOn w:val="Normal"/>
    <w:next w:val="Normal"/>
    <w:autoRedefine/>
    <w:uiPriority w:val="25"/>
    <w:unhideWhenUsed/>
    <w:rsid w:val="00D7708E"/>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07233">
      <w:bodyDiv w:val="1"/>
      <w:marLeft w:val="0"/>
      <w:marRight w:val="0"/>
      <w:marTop w:val="0"/>
      <w:marBottom w:val="0"/>
      <w:divBdr>
        <w:top w:val="none" w:sz="0" w:space="0" w:color="auto"/>
        <w:left w:val="none" w:sz="0" w:space="0" w:color="auto"/>
        <w:bottom w:val="none" w:sz="0" w:space="0" w:color="auto"/>
        <w:right w:val="none" w:sz="0" w:space="0" w:color="auto"/>
      </w:divBdr>
      <w:divsChild>
        <w:div w:id="1439255991">
          <w:marLeft w:val="0"/>
          <w:marRight w:val="0"/>
          <w:marTop w:val="0"/>
          <w:marBottom w:val="0"/>
          <w:divBdr>
            <w:top w:val="single" w:sz="2" w:space="0" w:color="auto"/>
            <w:left w:val="single" w:sz="2" w:space="0" w:color="auto"/>
            <w:bottom w:val="single" w:sz="2" w:space="0" w:color="auto"/>
            <w:right w:val="single" w:sz="2" w:space="0" w:color="auto"/>
          </w:divBdr>
        </w:div>
      </w:divsChild>
    </w:div>
    <w:div w:id="212738091">
      <w:bodyDiv w:val="1"/>
      <w:marLeft w:val="0"/>
      <w:marRight w:val="0"/>
      <w:marTop w:val="0"/>
      <w:marBottom w:val="0"/>
      <w:divBdr>
        <w:top w:val="none" w:sz="0" w:space="0" w:color="auto"/>
        <w:left w:val="none" w:sz="0" w:space="0" w:color="auto"/>
        <w:bottom w:val="none" w:sz="0" w:space="0" w:color="auto"/>
        <w:right w:val="none" w:sz="0" w:space="0" w:color="auto"/>
      </w:divBdr>
    </w:div>
    <w:div w:id="346058233">
      <w:bodyDiv w:val="1"/>
      <w:marLeft w:val="0"/>
      <w:marRight w:val="0"/>
      <w:marTop w:val="0"/>
      <w:marBottom w:val="0"/>
      <w:divBdr>
        <w:top w:val="none" w:sz="0" w:space="0" w:color="auto"/>
        <w:left w:val="none" w:sz="0" w:space="0" w:color="auto"/>
        <w:bottom w:val="none" w:sz="0" w:space="0" w:color="auto"/>
        <w:right w:val="none" w:sz="0" w:space="0" w:color="auto"/>
      </w:divBdr>
      <w:divsChild>
        <w:div w:id="1297103993">
          <w:marLeft w:val="0"/>
          <w:marRight w:val="0"/>
          <w:marTop w:val="0"/>
          <w:marBottom w:val="0"/>
          <w:divBdr>
            <w:top w:val="none" w:sz="0" w:space="0" w:color="auto"/>
            <w:left w:val="none" w:sz="0" w:space="0" w:color="auto"/>
            <w:bottom w:val="none" w:sz="0" w:space="0" w:color="auto"/>
            <w:right w:val="none" w:sz="0" w:space="0" w:color="auto"/>
          </w:divBdr>
        </w:div>
        <w:div w:id="1649433592">
          <w:marLeft w:val="0"/>
          <w:marRight w:val="0"/>
          <w:marTop w:val="0"/>
          <w:marBottom w:val="0"/>
          <w:divBdr>
            <w:top w:val="none" w:sz="0" w:space="0" w:color="auto"/>
            <w:left w:val="none" w:sz="0" w:space="0" w:color="auto"/>
            <w:bottom w:val="none" w:sz="0" w:space="0" w:color="auto"/>
            <w:right w:val="none" w:sz="0" w:space="0" w:color="auto"/>
          </w:divBdr>
        </w:div>
      </w:divsChild>
    </w:div>
    <w:div w:id="564031541">
      <w:bodyDiv w:val="1"/>
      <w:marLeft w:val="0"/>
      <w:marRight w:val="0"/>
      <w:marTop w:val="0"/>
      <w:marBottom w:val="0"/>
      <w:divBdr>
        <w:top w:val="none" w:sz="0" w:space="0" w:color="auto"/>
        <w:left w:val="none" w:sz="0" w:space="0" w:color="auto"/>
        <w:bottom w:val="none" w:sz="0" w:space="0" w:color="auto"/>
        <w:right w:val="none" w:sz="0" w:space="0" w:color="auto"/>
      </w:divBdr>
    </w:div>
    <w:div w:id="680856301">
      <w:bodyDiv w:val="1"/>
      <w:marLeft w:val="0"/>
      <w:marRight w:val="0"/>
      <w:marTop w:val="0"/>
      <w:marBottom w:val="0"/>
      <w:divBdr>
        <w:top w:val="none" w:sz="0" w:space="0" w:color="auto"/>
        <w:left w:val="none" w:sz="0" w:space="0" w:color="auto"/>
        <w:bottom w:val="none" w:sz="0" w:space="0" w:color="auto"/>
        <w:right w:val="none" w:sz="0" w:space="0" w:color="auto"/>
      </w:divBdr>
    </w:div>
    <w:div w:id="730889544">
      <w:bodyDiv w:val="1"/>
      <w:marLeft w:val="0"/>
      <w:marRight w:val="0"/>
      <w:marTop w:val="0"/>
      <w:marBottom w:val="0"/>
      <w:divBdr>
        <w:top w:val="none" w:sz="0" w:space="0" w:color="auto"/>
        <w:left w:val="none" w:sz="0" w:space="0" w:color="auto"/>
        <w:bottom w:val="none" w:sz="0" w:space="0" w:color="auto"/>
        <w:right w:val="none" w:sz="0" w:space="0" w:color="auto"/>
      </w:divBdr>
      <w:divsChild>
        <w:div w:id="933317870">
          <w:marLeft w:val="0"/>
          <w:marRight w:val="0"/>
          <w:marTop w:val="0"/>
          <w:marBottom w:val="0"/>
          <w:divBdr>
            <w:top w:val="none" w:sz="0" w:space="0" w:color="auto"/>
            <w:left w:val="none" w:sz="0" w:space="0" w:color="auto"/>
            <w:bottom w:val="none" w:sz="0" w:space="0" w:color="auto"/>
            <w:right w:val="none" w:sz="0" w:space="0" w:color="auto"/>
          </w:divBdr>
        </w:div>
        <w:div w:id="1443844777">
          <w:marLeft w:val="0"/>
          <w:marRight w:val="0"/>
          <w:marTop w:val="0"/>
          <w:marBottom w:val="0"/>
          <w:divBdr>
            <w:top w:val="none" w:sz="0" w:space="0" w:color="auto"/>
            <w:left w:val="none" w:sz="0" w:space="0" w:color="auto"/>
            <w:bottom w:val="none" w:sz="0" w:space="0" w:color="auto"/>
            <w:right w:val="none" w:sz="0" w:space="0" w:color="auto"/>
          </w:divBdr>
        </w:div>
        <w:div w:id="2077122466">
          <w:marLeft w:val="0"/>
          <w:marRight w:val="0"/>
          <w:marTop w:val="0"/>
          <w:marBottom w:val="0"/>
          <w:divBdr>
            <w:top w:val="none" w:sz="0" w:space="0" w:color="auto"/>
            <w:left w:val="none" w:sz="0" w:space="0" w:color="auto"/>
            <w:bottom w:val="none" w:sz="0" w:space="0" w:color="auto"/>
            <w:right w:val="none" w:sz="0" w:space="0" w:color="auto"/>
          </w:divBdr>
        </w:div>
      </w:divsChild>
    </w:div>
    <w:div w:id="1521309167">
      <w:bodyDiv w:val="1"/>
      <w:marLeft w:val="0"/>
      <w:marRight w:val="0"/>
      <w:marTop w:val="0"/>
      <w:marBottom w:val="0"/>
      <w:divBdr>
        <w:top w:val="none" w:sz="0" w:space="0" w:color="auto"/>
        <w:left w:val="none" w:sz="0" w:space="0" w:color="auto"/>
        <w:bottom w:val="none" w:sz="0" w:space="0" w:color="auto"/>
        <w:right w:val="none" w:sz="0" w:space="0" w:color="auto"/>
      </w:divBdr>
      <w:divsChild>
        <w:div w:id="666133553">
          <w:marLeft w:val="0"/>
          <w:marRight w:val="0"/>
          <w:marTop w:val="0"/>
          <w:marBottom w:val="0"/>
          <w:divBdr>
            <w:top w:val="none" w:sz="0" w:space="0" w:color="auto"/>
            <w:left w:val="none" w:sz="0" w:space="0" w:color="auto"/>
            <w:bottom w:val="none" w:sz="0" w:space="0" w:color="auto"/>
            <w:right w:val="none" w:sz="0" w:space="0" w:color="auto"/>
          </w:divBdr>
        </w:div>
        <w:div w:id="835345610">
          <w:marLeft w:val="0"/>
          <w:marRight w:val="0"/>
          <w:marTop w:val="0"/>
          <w:marBottom w:val="0"/>
          <w:divBdr>
            <w:top w:val="none" w:sz="0" w:space="0" w:color="auto"/>
            <w:left w:val="none" w:sz="0" w:space="0" w:color="auto"/>
            <w:bottom w:val="none" w:sz="0" w:space="0" w:color="auto"/>
            <w:right w:val="none" w:sz="0" w:space="0" w:color="auto"/>
          </w:divBdr>
        </w:div>
        <w:div w:id="1200781560">
          <w:marLeft w:val="0"/>
          <w:marRight w:val="0"/>
          <w:marTop w:val="0"/>
          <w:marBottom w:val="0"/>
          <w:divBdr>
            <w:top w:val="none" w:sz="0" w:space="0" w:color="auto"/>
            <w:left w:val="none" w:sz="0" w:space="0" w:color="auto"/>
            <w:bottom w:val="none" w:sz="0" w:space="0" w:color="auto"/>
            <w:right w:val="none" w:sz="0" w:space="0" w:color="auto"/>
          </w:divBdr>
        </w:div>
      </w:divsChild>
    </w:div>
    <w:div w:id="1553690008">
      <w:bodyDiv w:val="1"/>
      <w:marLeft w:val="0"/>
      <w:marRight w:val="0"/>
      <w:marTop w:val="0"/>
      <w:marBottom w:val="0"/>
      <w:divBdr>
        <w:top w:val="none" w:sz="0" w:space="0" w:color="auto"/>
        <w:left w:val="none" w:sz="0" w:space="0" w:color="auto"/>
        <w:bottom w:val="none" w:sz="0" w:space="0" w:color="auto"/>
        <w:right w:val="none" w:sz="0" w:space="0" w:color="auto"/>
      </w:divBdr>
      <w:divsChild>
        <w:div w:id="1042944694">
          <w:marLeft w:val="0"/>
          <w:marRight w:val="0"/>
          <w:marTop w:val="0"/>
          <w:marBottom w:val="0"/>
          <w:divBdr>
            <w:top w:val="none" w:sz="0" w:space="0" w:color="auto"/>
            <w:left w:val="none" w:sz="0" w:space="0" w:color="auto"/>
            <w:bottom w:val="none" w:sz="0" w:space="0" w:color="auto"/>
            <w:right w:val="none" w:sz="0" w:space="0" w:color="auto"/>
          </w:divBdr>
          <w:divsChild>
            <w:div w:id="301471670">
              <w:marLeft w:val="0"/>
              <w:marRight w:val="0"/>
              <w:marTop w:val="0"/>
              <w:marBottom w:val="0"/>
              <w:divBdr>
                <w:top w:val="none" w:sz="0" w:space="0" w:color="auto"/>
                <w:left w:val="none" w:sz="0" w:space="0" w:color="auto"/>
                <w:bottom w:val="none" w:sz="0" w:space="0" w:color="auto"/>
                <w:right w:val="none" w:sz="0" w:space="0" w:color="auto"/>
              </w:divBdr>
              <w:divsChild>
                <w:div w:id="2061122908">
                  <w:marLeft w:val="0"/>
                  <w:marRight w:val="0"/>
                  <w:marTop w:val="0"/>
                  <w:marBottom w:val="0"/>
                  <w:divBdr>
                    <w:top w:val="none" w:sz="0" w:space="0" w:color="auto"/>
                    <w:left w:val="none" w:sz="0" w:space="0" w:color="auto"/>
                    <w:bottom w:val="none" w:sz="0" w:space="0" w:color="auto"/>
                    <w:right w:val="none" w:sz="0" w:space="0" w:color="auto"/>
                  </w:divBdr>
                  <w:divsChild>
                    <w:div w:id="761267217">
                      <w:marLeft w:val="0"/>
                      <w:marRight w:val="0"/>
                      <w:marTop w:val="360"/>
                      <w:marBottom w:val="360"/>
                      <w:divBdr>
                        <w:top w:val="none" w:sz="0" w:space="0" w:color="auto"/>
                        <w:left w:val="none" w:sz="0" w:space="0" w:color="auto"/>
                        <w:bottom w:val="none" w:sz="0" w:space="0" w:color="auto"/>
                        <w:right w:val="none" w:sz="0" w:space="0" w:color="auto"/>
                      </w:divBdr>
                      <w:divsChild>
                        <w:div w:id="1755278678">
                          <w:marLeft w:val="0"/>
                          <w:marRight w:val="0"/>
                          <w:marTop w:val="0"/>
                          <w:marBottom w:val="0"/>
                          <w:divBdr>
                            <w:top w:val="none" w:sz="0" w:space="0" w:color="auto"/>
                            <w:left w:val="none" w:sz="0" w:space="0" w:color="auto"/>
                            <w:bottom w:val="none" w:sz="0" w:space="0" w:color="auto"/>
                            <w:right w:val="none" w:sz="0" w:space="0" w:color="auto"/>
                          </w:divBdr>
                          <w:divsChild>
                            <w:div w:id="412316412">
                              <w:marLeft w:val="0"/>
                              <w:marRight w:val="0"/>
                              <w:marTop w:val="0"/>
                              <w:marBottom w:val="0"/>
                              <w:divBdr>
                                <w:top w:val="none" w:sz="0" w:space="0" w:color="auto"/>
                                <w:left w:val="none" w:sz="0" w:space="0" w:color="auto"/>
                                <w:bottom w:val="none" w:sz="0" w:space="0" w:color="auto"/>
                                <w:right w:val="none" w:sz="0" w:space="0" w:color="auto"/>
                              </w:divBdr>
                              <w:divsChild>
                                <w:div w:id="19456462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813729">
          <w:marLeft w:val="0"/>
          <w:marRight w:val="0"/>
          <w:marTop w:val="0"/>
          <w:marBottom w:val="0"/>
          <w:divBdr>
            <w:top w:val="none" w:sz="0" w:space="0" w:color="auto"/>
            <w:left w:val="none" w:sz="0" w:space="0" w:color="auto"/>
            <w:bottom w:val="none" w:sz="0" w:space="0" w:color="auto"/>
            <w:right w:val="none" w:sz="0" w:space="0" w:color="auto"/>
          </w:divBdr>
          <w:divsChild>
            <w:div w:id="1818572155">
              <w:marLeft w:val="0"/>
              <w:marRight w:val="0"/>
              <w:marTop w:val="0"/>
              <w:marBottom w:val="0"/>
              <w:divBdr>
                <w:top w:val="none" w:sz="0" w:space="0" w:color="auto"/>
                <w:left w:val="none" w:sz="0" w:space="0" w:color="auto"/>
                <w:bottom w:val="none" w:sz="0" w:space="0" w:color="auto"/>
                <w:right w:val="none" w:sz="0" w:space="0" w:color="auto"/>
              </w:divBdr>
              <w:divsChild>
                <w:div w:id="1024094922">
                  <w:marLeft w:val="0"/>
                  <w:marRight w:val="0"/>
                  <w:marTop w:val="0"/>
                  <w:marBottom w:val="0"/>
                  <w:divBdr>
                    <w:top w:val="none" w:sz="0" w:space="0" w:color="auto"/>
                    <w:left w:val="none" w:sz="0" w:space="0" w:color="auto"/>
                    <w:bottom w:val="none" w:sz="0" w:space="0" w:color="auto"/>
                    <w:right w:val="none" w:sz="0" w:space="0" w:color="auto"/>
                  </w:divBdr>
                  <w:divsChild>
                    <w:div w:id="81873565">
                      <w:marLeft w:val="0"/>
                      <w:marRight w:val="0"/>
                      <w:marTop w:val="360"/>
                      <w:marBottom w:val="360"/>
                      <w:divBdr>
                        <w:top w:val="none" w:sz="0" w:space="0" w:color="auto"/>
                        <w:left w:val="none" w:sz="0" w:space="0" w:color="auto"/>
                        <w:bottom w:val="none" w:sz="0" w:space="0" w:color="auto"/>
                        <w:right w:val="none" w:sz="0" w:space="0" w:color="auto"/>
                      </w:divBdr>
                      <w:divsChild>
                        <w:div w:id="378630252">
                          <w:marLeft w:val="0"/>
                          <w:marRight w:val="0"/>
                          <w:marTop w:val="0"/>
                          <w:marBottom w:val="0"/>
                          <w:divBdr>
                            <w:top w:val="none" w:sz="0" w:space="0" w:color="auto"/>
                            <w:left w:val="none" w:sz="0" w:space="0" w:color="auto"/>
                            <w:bottom w:val="none" w:sz="0" w:space="0" w:color="auto"/>
                            <w:right w:val="none" w:sz="0" w:space="0" w:color="auto"/>
                          </w:divBdr>
                          <w:divsChild>
                            <w:div w:id="1881236154">
                              <w:marLeft w:val="0"/>
                              <w:marRight w:val="0"/>
                              <w:marTop w:val="0"/>
                              <w:marBottom w:val="0"/>
                              <w:divBdr>
                                <w:top w:val="none" w:sz="0" w:space="0" w:color="auto"/>
                                <w:left w:val="none" w:sz="0" w:space="0" w:color="auto"/>
                                <w:bottom w:val="none" w:sz="0" w:space="0" w:color="auto"/>
                                <w:right w:val="none" w:sz="0" w:space="0" w:color="auto"/>
                              </w:divBdr>
                              <w:divsChild>
                                <w:div w:id="66427987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860703694">
                      <w:marLeft w:val="0"/>
                      <w:marRight w:val="0"/>
                      <w:marTop w:val="360"/>
                      <w:marBottom w:val="360"/>
                      <w:divBdr>
                        <w:top w:val="none" w:sz="0" w:space="0" w:color="auto"/>
                        <w:left w:val="none" w:sz="0" w:space="0" w:color="auto"/>
                        <w:bottom w:val="none" w:sz="0" w:space="0" w:color="auto"/>
                        <w:right w:val="none" w:sz="0" w:space="0" w:color="auto"/>
                      </w:divBdr>
                      <w:divsChild>
                        <w:div w:id="211767973">
                          <w:marLeft w:val="0"/>
                          <w:marRight w:val="0"/>
                          <w:marTop w:val="0"/>
                          <w:marBottom w:val="0"/>
                          <w:divBdr>
                            <w:top w:val="none" w:sz="0" w:space="0" w:color="auto"/>
                            <w:left w:val="none" w:sz="0" w:space="0" w:color="auto"/>
                            <w:bottom w:val="none" w:sz="0" w:space="0" w:color="auto"/>
                            <w:right w:val="none" w:sz="0" w:space="0" w:color="auto"/>
                          </w:divBdr>
                          <w:divsChild>
                            <w:div w:id="1117605717">
                              <w:marLeft w:val="0"/>
                              <w:marRight w:val="0"/>
                              <w:marTop w:val="0"/>
                              <w:marBottom w:val="0"/>
                              <w:divBdr>
                                <w:top w:val="none" w:sz="0" w:space="0" w:color="auto"/>
                                <w:left w:val="none" w:sz="0" w:space="0" w:color="auto"/>
                                <w:bottom w:val="none" w:sz="0" w:space="0" w:color="auto"/>
                                <w:right w:val="none" w:sz="0" w:space="0" w:color="auto"/>
                              </w:divBdr>
                              <w:divsChild>
                                <w:div w:id="208201611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1671133540">
                      <w:marLeft w:val="0"/>
                      <w:marRight w:val="0"/>
                      <w:marTop w:val="360"/>
                      <w:marBottom w:val="360"/>
                      <w:divBdr>
                        <w:top w:val="none" w:sz="0" w:space="0" w:color="auto"/>
                        <w:left w:val="none" w:sz="0" w:space="0" w:color="auto"/>
                        <w:bottom w:val="none" w:sz="0" w:space="0" w:color="auto"/>
                        <w:right w:val="none" w:sz="0" w:space="0" w:color="auto"/>
                      </w:divBdr>
                      <w:divsChild>
                        <w:div w:id="884633697">
                          <w:marLeft w:val="0"/>
                          <w:marRight w:val="0"/>
                          <w:marTop w:val="0"/>
                          <w:marBottom w:val="0"/>
                          <w:divBdr>
                            <w:top w:val="none" w:sz="0" w:space="0" w:color="auto"/>
                            <w:left w:val="none" w:sz="0" w:space="0" w:color="auto"/>
                            <w:bottom w:val="none" w:sz="0" w:space="0" w:color="auto"/>
                            <w:right w:val="none" w:sz="0" w:space="0" w:color="auto"/>
                          </w:divBdr>
                          <w:divsChild>
                            <w:div w:id="1281450099">
                              <w:marLeft w:val="0"/>
                              <w:marRight w:val="0"/>
                              <w:marTop w:val="0"/>
                              <w:marBottom w:val="0"/>
                              <w:divBdr>
                                <w:top w:val="none" w:sz="0" w:space="0" w:color="auto"/>
                                <w:left w:val="none" w:sz="0" w:space="0" w:color="auto"/>
                                <w:bottom w:val="none" w:sz="0" w:space="0" w:color="auto"/>
                                <w:right w:val="none" w:sz="0" w:space="0" w:color="auto"/>
                              </w:divBdr>
                              <w:divsChild>
                                <w:div w:id="141277856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446134">
          <w:marLeft w:val="0"/>
          <w:marRight w:val="0"/>
          <w:marTop w:val="0"/>
          <w:marBottom w:val="0"/>
          <w:divBdr>
            <w:top w:val="none" w:sz="0" w:space="0" w:color="auto"/>
            <w:left w:val="none" w:sz="0" w:space="0" w:color="auto"/>
            <w:bottom w:val="none" w:sz="0" w:space="0" w:color="auto"/>
            <w:right w:val="none" w:sz="0" w:space="0" w:color="auto"/>
          </w:divBdr>
          <w:divsChild>
            <w:div w:id="1737972117">
              <w:marLeft w:val="0"/>
              <w:marRight w:val="0"/>
              <w:marTop w:val="0"/>
              <w:marBottom w:val="0"/>
              <w:divBdr>
                <w:top w:val="none" w:sz="0" w:space="0" w:color="auto"/>
                <w:left w:val="none" w:sz="0" w:space="0" w:color="auto"/>
                <w:bottom w:val="none" w:sz="0" w:space="0" w:color="auto"/>
                <w:right w:val="none" w:sz="0" w:space="0" w:color="auto"/>
              </w:divBdr>
              <w:divsChild>
                <w:div w:id="764619258">
                  <w:marLeft w:val="0"/>
                  <w:marRight w:val="0"/>
                  <w:marTop w:val="0"/>
                  <w:marBottom w:val="0"/>
                  <w:divBdr>
                    <w:top w:val="none" w:sz="0" w:space="0" w:color="auto"/>
                    <w:left w:val="none" w:sz="0" w:space="0" w:color="auto"/>
                    <w:bottom w:val="none" w:sz="0" w:space="0" w:color="auto"/>
                    <w:right w:val="none" w:sz="0" w:space="0" w:color="auto"/>
                  </w:divBdr>
                  <w:divsChild>
                    <w:div w:id="1870868888">
                      <w:marLeft w:val="0"/>
                      <w:marRight w:val="0"/>
                      <w:marTop w:val="360"/>
                      <w:marBottom w:val="360"/>
                      <w:divBdr>
                        <w:top w:val="none" w:sz="0" w:space="0" w:color="auto"/>
                        <w:left w:val="none" w:sz="0" w:space="0" w:color="auto"/>
                        <w:bottom w:val="none" w:sz="0" w:space="0" w:color="auto"/>
                        <w:right w:val="none" w:sz="0" w:space="0" w:color="auto"/>
                      </w:divBdr>
                      <w:divsChild>
                        <w:div w:id="2002075468">
                          <w:marLeft w:val="0"/>
                          <w:marRight w:val="0"/>
                          <w:marTop w:val="0"/>
                          <w:marBottom w:val="0"/>
                          <w:divBdr>
                            <w:top w:val="none" w:sz="0" w:space="0" w:color="auto"/>
                            <w:left w:val="none" w:sz="0" w:space="0" w:color="auto"/>
                            <w:bottom w:val="none" w:sz="0" w:space="0" w:color="auto"/>
                            <w:right w:val="none" w:sz="0" w:space="0" w:color="auto"/>
                          </w:divBdr>
                          <w:divsChild>
                            <w:div w:id="1556552195">
                              <w:marLeft w:val="0"/>
                              <w:marRight w:val="0"/>
                              <w:marTop w:val="0"/>
                              <w:marBottom w:val="0"/>
                              <w:divBdr>
                                <w:top w:val="none" w:sz="0" w:space="0" w:color="auto"/>
                                <w:left w:val="none" w:sz="0" w:space="0" w:color="auto"/>
                                <w:bottom w:val="none" w:sz="0" w:space="0" w:color="auto"/>
                                <w:right w:val="none" w:sz="0" w:space="0" w:color="auto"/>
                              </w:divBdr>
                              <w:divsChild>
                                <w:div w:id="1177689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4317">
          <w:marLeft w:val="0"/>
          <w:marRight w:val="0"/>
          <w:marTop w:val="0"/>
          <w:marBottom w:val="0"/>
          <w:divBdr>
            <w:top w:val="none" w:sz="0" w:space="0" w:color="auto"/>
            <w:left w:val="none" w:sz="0" w:space="0" w:color="auto"/>
            <w:bottom w:val="none" w:sz="0" w:space="0" w:color="auto"/>
            <w:right w:val="none" w:sz="0" w:space="0" w:color="auto"/>
          </w:divBdr>
          <w:divsChild>
            <w:div w:id="1017002056">
              <w:marLeft w:val="0"/>
              <w:marRight w:val="0"/>
              <w:marTop w:val="0"/>
              <w:marBottom w:val="0"/>
              <w:divBdr>
                <w:top w:val="none" w:sz="0" w:space="0" w:color="auto"/>
                <w:left w:val="none" w:sz="0" w:space="0" w:color="auto"/>
                <w:bottom w:val="none" w:sz="0" w:space="0" w:color="auto"/>
                <w:right w:val="none" w:sz="0" w:space="0" w:color="auto"/>
              </w:divBdr>
              <w:divsChild>
                <w:div w:id="1329285053">
                  <w:marLeft w:val="0"/>
                  <w:marRight w:val="0"/>
                  <w:marTop w:val="0"/>
                  <w:marBottom w:val="0"/>
                  <w:divBdr>
                    <w:top w:val="none" w:sz="0" w:space="0" w:color="auto"/>
                    <w:left w:val="none" w:sz="0" w:space="0" w:color="auto"/>
                    <w:bottom w:val="none" w:sz="0" w:space="0" w:color="auto"/>
                    <w:right w:val="none" w:sz="0" w:space="0" w:color="auto"/>
                  </w:divBdr>
                  <w:divsChild>
                    <w:div w:id="865291238">
                      <w:marLeft w:val="0"/>
                      <w:marRight w:val="0"/>
                      <w:marTop w:val="360"/>
                      <w:marBottom w:val="360"/>
                      <w:divBdr>
                        <w:top w:val="none" w:sz="0" w:space="0" w:color="auto"/>
                        <w:left w:val="none" w:sz="0" w:space="0" w:color="auto"/>
                        <w:bottom w:val="none" w:sz="0" w:space="0" w:color="auto"/>
                        <w:right w:val="none" w:sz="0" w:space="0" w:color="auto"/>
                      </w:divBdr>
                      <w:divsChild>
                        <w:div w:id="1189488190">
                          <w:marLeft w:val="0"/>
                          <w:marRight w:val="0"/>
                          <w:marTop w:val="0"/>
                          <w:marBottom w:val="0"/>
                          <w:divBdr>
                            <w:top w:val="none" w:sz="0" w:space="0" w:color="auto"/>
                            <w:left w:val="none" w:sz="0" w:space="0" w:color="auto"/>
                            <w:bottom w:val="none" w:sz="0" w:space="0" w:color="auto"/>
                            <w:right w:val="none" w:sz="0" w:space="0" w:color="auto"/>
                          </w:divBdr>
                          <w:divsChild>
                            <w:div w:id="148526211">
                              <w:marLeft w:val="0"/>
                              <w:marRight w:val="0"/>
                              <w:marTop w:val="0"/>
                              <w:marBottom w:val="0"/>
                              <w:divBdr>
                                <w:top w:val="none" w:sz="0" w:space="0" w:color="auto"/>
                                <w:left w:val="none" w:sz="0" w:space="0" w:color="auto"/>
                                <w:bottom w:val="none" w:sz="0" w:space="0" w:color="auto"/>
                                <w:right w:val="none" w:sz="0" w:space="0" w:color="auto"/>
                              </w:divBdr>
                              <w:divsChild>
                                <w:div w:id="61541073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ducation.nsw.gov.au/policy-library/policies/pd-2016-0468" TargetMode="External"/><Relationship Id="rId26" Type="http://schemas.openxmlformats.org/officeDocument/2006/relationships/hyperlink" Target="https://education.nsw.gov.au/teaching-and-learning/learning-from-home/teaching-at-home/teaching-and-learning-resources/universal-design-for-learning" TargetMode="External"/><Relationship Id="rId39" Type="http://schemas.openxmlformats.org/officeDocument/2006/relationships/footer" Target="footer3.xm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www.frontiersin.org/articles/10.3389/fspor.2019.00060/full"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dhpe/planning-programming-and-assessing-pdhpe-k-12/planning-programming-and-assessing-pdhpe-11-12" TargetMode="External"/><Relationship Id="rId29" Type="http://schemas.openxmlformats.org/officeDocument/2006/relationships/hyperlink" Target="https://curriculum.nsw.edu.au/home" TargetMode="External"/><Relationship Id="rId11" Type="http://schemas.openxmlformats.org/officeDocument/2006/relationships/hyperlink" Target="https://www.topendsports.com/testing/anaerobic-capacity.htm" TargetMode="External"/><Relationship Id="rId24" Type="http://schemas.openxmlformats.org/officeDocument/2006/relationships/hyperlink" Target="https://hschub.nsw.edu.au/" TargetMode="External"/><Relationship Id="rId32" Type="http://schemas.openxmlformats.org/officeDocument/2006/relationships/hyperlink" Target="https://www.sciencedirect.com/science/article/pii/S2095254618300760" TargetMode="External"/><Relationship Id="rId37" Type="http://schemas.openxmlformats.org/officeDocument/2006/relationships/footer" Target="footer2.xml"/><Relationship Id="rId40" Type="http://schemas.openxmlformats.org/officeDocument/2006/relationships/hyperlink" Target="https://www.topendsports.com/testing/anaerobic-capacity.htm"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ducation.nsw.gov.au/teaching-and-learning/curriculum/pdhpe/planning-programming-and-assessing-pdhpe-k-12/planning-programming-and-assessing-pdhpe-11-12" TargetMode="External"/><Relationship Id="rId28" Type="http://schemas.openxmlformats.org/officeDocument/2006/relationships/hyperlink" Target="https://educationstandards.nsw.edu.au/" TargetMode="External"/><Relationship Id="rId36" Type="http://schemas.openxmlformats.org/officeDocument/2006/relationships/footer" Target="footer1.xml"/><Relationship Id="rId49" Type="http://schemas.microsoft.com/office/2020/10/relationships/intelligence" Target="intelligence2.xml"/><Relationship Id="rId10" Type="http://schemas.openxmlformats.org/officeDocument/2006/relationships/hyperlink" Target="https://education.nsw.gov.au/teaching-and-learning/curriculum/pdhpe/planning-programming-and-assessing-pdhpe-k-12/planning-programming-and-assessing-pdhpe-11-12" TargetMode="External"/><Relationship Id="rId19" Type="http://schemas.openxmlformats.org/officeDocument/2006/relationships/hyperlink" Target="https://education.nsw.gov.au/public-schools/school-success-model/school-success-model-explained" TargetMode="External"/><Relationship Id="rId31" Type="http://schemas.openxmlformats.org/officeDocument/2006/relationships/hyperlink" Target="https://www.youtube.com/watch?v=rr5oWP-iykQ"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ducation.nsw.gov.au/teaching-and-learning/curriculum/pdhpe/planning-programming-and-assessing-pdhpe-k-12/planning-programming-and-assessing-pdhpe-11-12" TargetMode="External"/><Relationship Id="rId14" Type="http://schemas.openxmlformats.org/officeDocument/2006/relationships/hyperlink" Target="https://www.youtube.com/watch?v=rr5oWP-iykQ" TargetMode="External"/><Relationship Id="rId22" Type="http://schemas.openxmlformats.org/officeDocument/2006/relationships/hyperlink" Target="https://curriculum.nsw.edu.au/learning-areas/pdhpe/health-and-movement-science-11-12-2023/overview" TargetMode="External"/><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learning-areas/pdhpe/health-and-movement-science-11-12-2023/overview" TargetMode="External"/><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PDHPEcurriculum@det.nsw.edu.au" TargetMode="External"/><Relationship Id="rId25"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33" Type="http://schemas.openxmlformats.org/officeDocument/2006/relationships/hyperlink" Target="https://doi.org/10.1016/j.jshs.2018.09.003" TargetMode="External"/><Relationship Id="rId38" Type="http://schemas.openxmlformats.org/officeDocument/2006/relationships/header" Target="header2.xml"/><Relationship Id="rId46" Type="http://schemas.openxmlformats.org/officeDocument/2006/relationships/footer" Target="footer6.xml"/><Relationship Id="rId20" Type="http://schemas.openxmlformats.org/officeDocument/2006/relationships/hyperlink" Target="https://education.nsw.gov.au/about-us/strategies-and-reports/school-excellence-and-accountability/school-excellence" TargetMode="External"/><Relationship Id="rId41"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4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DDD9D-EDEE-4A51-AE8F-D9F2841E9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12</TotalTime>
  <Pages>29</Pages>
  <Words>6374</Words>
  <Characters>36332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Health and movement science Stage 6 (Year 11) – depth study – energy systems</vt:lpstr>
    </vt:vector>
  </TitlesOfParts>
  <Manager/>
  <Company>NSW Department of Education</Company>
  <LinksUpToDate>false</LinksUpToDate>
  <CharactersWithSpaces>42621</CharactersWithSpaces>
  <SharedDoc>false</SharedDoc>
  <HyperlinkBase/>
  <HLinks>
    <vt:vector size="258" baseType="variant">
      <vt:variant>
        <vt:i4>5308424</vt:i4>
      </vt:variant>
      <vt:variant>
        <vt:i4>189</vt:i4>
      </vt:variant>
      <vt:variant>
        <vt:i4>0</vt:i4>
      </vt:variant>
      <vt:variant>
        <vt:i4>5</vt:i4>
      </vt:variant>
      <vt:variant>
        <vt:lpwstr>https://creativecommons.org/licenses/by/4.0/</vt:lpwstr>
      </vt:variant>
      <vt:variant>
        <vt:lpwstr/>
      </vt:variant>
      <vt:variant>
        <vt:i4>1048684</vt:i4>
      </vt:variant>
      <vt:variant>
        <vt:i4>186</vt:i4>
      </vt:variant>
      <vt:variant>
        <vt:i4>0</vt:i4>
      </vt:variant>
      <vt:variant>
        <vt:i4>5</vt:i4>
      </vt:variant>
      <vt:variant>
        <vt:lpwstr>https://www.topendsports.com/testing/anaerobic-capacity.htm</vt:lpwstr>
      </vt:variant>
      <vt:variant>
        <vt:lpwstr>google_vignette</vt:lpwstr>
      </vt:variant>
      <vt:variant>
        <vt:i4>3997796</vt:i4>
      </vt:variant>
      <vt:variant>
        <vt:i4>183</vt:i4>
      </vt:variant>
      <vt:variant>
        <vt:i4>0</vt:i4>
      </vt:variant>
      <vt:variant>
        <vt:i4>5</vt:i4>
      </vt:variant>
      <vt:variant>
        <vt:lpwstr>https://www.frontiersin.org/articles/10.3389/fspor.2019.00060/full</vt:lpwstr>
      </vt:variant>
      <vt:variant>
        <vt:lpwstr/>
      </vt:variant>
      <vt:variant>
        <vt:i4>2818108</vt:i4>
      </vt:variant>
      <vt:variant>
        <vt:i4>180</vt:i4>
      </vt:variant>
      <vt:variant>
        <vt:i4>0</vt:i4>
      </vt:variant>
      <vt:variant>
        <vt:i4>5</vt:i4>
      </vt:variant>
      <vt:variant>
        <vt:lpwstr>https://doi.org/10.1016/j.jshs.2018.09.003</vt:lpwstr>
      </vt:variant>
      <vt:variant>
        <vt:lpwstr/>
      </vt:variant>
      <vt:variant>
        <vt:i4>7012470</vt:i4>
      </vt:variant>
      <vt:variant>
        <vt:i4>177</vt:i4>
      </vt:variant>
      <vt:variant>
        <vt:i4>0</vt:i4>
      </vt:variant>
      <vt:variant>
        <vt:i4>5</vt:i4>
      </vt:variant>
      <vt:variant>
        <vt:lpwstr>https://www.sciencedirect.com/science/article/pii/S2095254618300760</vt:lpwstr>
      </vt:variant>
      <vt:variant>
        <vt:lpwstr/>
      </vt:variant>
      <vt:variant>
        <vt:i4>3145771</vt:i4>
      </vt:variant>
      <vt:variant>
        <vt:i4>174</vt:i4>
      </vt:variant>
      <vt:variant>
        <vt:i4>0</vt:i4>
      </vt:variant>
      <vt:variant>
        <vt:i4>5</vt:i4>
      </vt:variant>
      <vt:variant>
        <vt:lpwstr>https://www.youtube.com/watch?v=rr5oWP-iykQ</vt:lpwstr>
      </vt:variant>
      <vt:variant>
        <vt:lpwstr/>
      </vt:variant>
      <vt:variant>
        <vt:i4>2228349</vt:i4>
      </vt:variant>
      <vt:variant>
        <vt:i4>171</vt:i4>
      </vt:variant>
      <vt:variant>
        <vt:i4>0</vt:i4>
      </vt:variant>
      <vt:variant>
        <vt:i4>5</vt:i4>
      </vt:variant>
      <vt:variant>
        <vt:lpwstr>https://curriculum.nsw.edu.au/learning-areas/pdhpe/health-and-movement-science-11-12-2023/overview</vt:lpwstr>
      </vt:variant>
      <vt:variant>
        <vt:lpwstr/>
      </vt:variant>
      <vt:variant>
        <vt:i4>3735665</vt:i4>
      </vt:variant>
      <vt:variant>
        <vt:i4>168</vt:i4>
      </vt:variant>
      <vt:variant>
        <vt:i4>0</vt:i4>
      </vt:variant>
      <vt:variant>
        <vt:i4>5</vt:i4>
      </vt:variant>
      <vt:variant>
        <vt:lpwstr>https://curriculum.nsw.edu.au/home</vt:lpwstr>
      </vt:variant>
      <vt:variant>
        <vt:lpwstr/>
      </vt:variant>
      <vt:variant>
        <vt:i4>3997797</vt:i4>
      </vt:variant>
      <vt:variant>
        <vt:i4>165</vt:i4>
      </vt:variant>
      <vt:variant>
        <vt:i4>0</vt:i4>
      </vt:variant>
      <vt:variant>
        <vt:i4>5</vt:i4>
      </vt:variant>
      <vt:variant>
        <vt:lpwstr>https://educationstandards.nsw.edu.au/</vt:lpwstr>
      </vt:variant>
      <vt:variant>
        <vt:lpwstr/>
      </vt:variant>
      <vt:variant>
        <vt:i4>7536744</vt:i4>
      </vt:variant>
      <vt:variant>
        <vt:i4>162</vt:i4>
      </vt:variant>
      <vt:variant>
        <vt:i4>0</vt:i4>
      </vt:variant>
      <vt:variant>
        <vt:i4>5</vt:i4>
      </vt:variant>
      <vt:variant>
        <vt:lpwstr>https://educationstandards.nsw.edu.au/wps/portal/nesa/mini-footer/copyright</vt:lpwstr>
      </vt:variant>
      <vt:variant>
        <vt:lpwstr/>
      </vt:variant>
      <vt:variant>
        <vt:i4>1376330</vt:i4>
      </vt:variant>
      <vt:variant>
        <vt:i4>159</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5963789</vt:i4>
      </vt:variant>
      <vt:variant>
        <vt:i4>156</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3080306</vt:i4>
      </vt:variant>
      <vt:variant>
        <vt:i4>153</vt:i4>
      </vt:variant>
      <vt:variant>
        <vt:i4>0</vt:i4>
      </vt:variant>
      <vt:variant>
        <vt:i4>5</vt:i4>
      </vt:variant>
      <vt:variant>
        <vt:lpwstr>https://hschub.nsw.edu.au/</vt:lpwstr>
      </vt:variant>
      <vt:variant>
        <vt:lpwstr/>
      </vt:variant>
      <vt:variant>
        <vt:i4>1638488</vt:i4>
      </vt:variant>
      <vt:variant>
        <vt:i4>150</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2228349</vt:i4>
      </vt:variant>
      <vt:variant>
        <vt:i4>147</vt:i4>
      </vt:variant>
      <vt:variant>
        <vt:i4>0</vt:i4>
      </vt:variant>
      <vt:variant>
        <vt:i4>5</vt:i4>
      </vt:variant>
      <vt:variant>
        <vt:lpwstr>https://curriculum.nsw.edu.au/learning-areas/pdhpe/health-and-movement-science-11-12-2023/overview</vt:lpwstr>
      </vt:variant>
      <vt:variant>
        <vt:lpwstr/>
      </vt:variant>
      <vt:variant>
        <vt:i4>4522007</vt:i4>
      </vt:variant>
      <vt:variant>
        <vt:i4>144</vt:i4>
      </vt:variant>
      <vt:variant>
        <vt:i4>0</vt:i4>
      </vt:variant>
      <vt:variant>
        <vt:i4>5</vt:i4>
      </vt:variant>
      <vt:variant>
        <vt:lpwstr>https://educationstandards.nsw.edu.au/wps/portal/nesa/teacher-accreditation/meeting-requirements/the-standards/proficient-teacher</vt:lpwstr>
      </vt:variant>
      <vt:variant>
        <vt:lpwstr/>
      </vt:variant>
      <vt:variant>
        <vt:i4>4784194</vt:i4>
      </vt:variant>
      <vt:variant>
        <vt:i4>141</vt:i4>
      </vt:variant>
      <vt:variant>
        <vt:i4>0</vt:i4>
      </vt:variant>
      <vt:variant>
        <vt:i4>5</vt:i4>
      </vt:variant>
      <vt:variant>
        <vt:lpwstr>https://education.nsw.gov.au/about-us/strategies-and-reports/school-excellence-and-accountability/school-excellence</vt:lpwstr>
      </vt:variant>
      <vt:variant>
        <vt:lpwstr>:~:text=SPaRO%20platform.-,School%20Excellence%20Framework,-The%20school%20planning</vt:lpwstr>
      </vt:variant>
      <vt:variant>
        <vt:i4>8257568</vt:i4>
      </vt:variant>
      <vt:variant>
        <vt:i4>138</vt:i4>
      </vt:variant>
      <vt:variant>
        <vt:i4>0</vt:i4>
      </vt:variant>
      <vt:variant>
        <vt:i4>5</vt:i4>
      </vt:variant>
      <vt:variant>
        <vt:lpwstr>https://education.nsw.gov.au/public-schools/school-success-model/school-success-model-explained</vt:lpwstr>
      </vt:variant>
      <vt:variant>
        <vt:lpwstr/>
      </vt:variant>
      <vt:variant>
        <vt:i4>2031698</vt:i4>
      </vt:variant>
      <vt:variant>
        <vt:i4>135</vt:i4>
      </vt:variant>
      <vt:variant>
        <vt:i4>0</vt:i4>
      </vt:variant>
      <vt:variant>
        <vt:i4>5</vt:i4>
      </vt:variant>
      <vt:variant>
        <vt:lpwstr>https://education.nsw.gov.au/policy-library/policies/pd-2016-0468</vt:lpwstr>
      </vt:variant>
      <vt:variant>
        <vt:lpwstr/>
      </vt:variant>
      <vt:variant>
        <vt:i4>131130</vt:i4>
      </vt:variant>
      <vt:variant>
        <vt:i4>132</vt:i4>
      </vt:variant>
      <vt:variant>
        <vt:i4>0</vt:i4>
      </vt:variant>
      <vt:variant>
        <vt:i4>5</vt:i4>
      </vt:variant>
      <vt:variant>
        <vt:lpwstr>mailto:PDHPEcurriculum@det.nsw.edu.au</vt:lpwstr>
      </vt:variant>
      <vt:variant>
        <vt:lpwstr/>
      </vt:variant>
      <vt:variant>
        <vt:i4>1638488</vt:i4>
      </vt:variant>
      <vt:variant>
        <vt:i4>126</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3145771</vt:i4>
      </vt:variant>
      <vt:variant>
        <vt:i4>120</vt:i4>
      </vt:variant>
      <vt:variant>
        <vt:i4>0</vt:i4>
      </vt:variant>
      <vt:variant>
        <vt:i4>5</vt:i4>
      </vt:variant>
      <vt:variant>
        <vt:lpwstr>https://www.youtube.com/watch?v=rr5oWP-iykQ</vt:lpwstr>
      </vt:variant>
      <vt:variant>
        <vt:lpwstr/>
      </vt:variant>
      <vt:variant>
        <vt:i4>8192036</vt:i4>
      </vt:variant>
      <vt:variant>
        <vt:i4>117</vt:i4>
      </vt:variant>
      <vt:variant>
        <vt:i4>0</vt:i4>
      </vt:variant>
      <vt:variant>
        <vt:i4>5</vt:i4>
      </vt:variant>
      <vt:variant>
        <vt:lpwstr>https://www.topendsports.com/testing/anaerobic-capacity.htm</vt:lpwstr>
      </vt:variant>
      <vt:variant>
        <vt:lpwstr/>
      </vt:variant>
      <vt:variant>
        <vt:i4>1638488</vt:i4>
      </vt:variant>
      <vt:variant>
        <vt:i4>114</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1638488</vt:i4>
      </vt:variant>
      <vt:variant>
        <vt:i4>111</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1048631</vt:i4>
      </vt:variant>
      <vt:variant>
        <vt:i4>104</vt:i4>
      </vt:variant>
      <vt:variant>
        <vt:i4>0</vt:i4>
      </vt:variant>
      <vt:variant>
        <vt:i4>5</vt:i4>
      </vt:variant>
      <vt:variant>
        <vt:lpwstr/>
      </vt:variant>
      <vt:variant>
        <vt:lpwstr>_Toc146011121</vt:lpwstr>
      </vt:variant>
      <vt:variant>
        <vt:i4>1048631</vt:i4>
      </vt:variant>
      <vt:variant>
        <vt:i4>98</vt:i4>
      </vt:variant>
      <vt:variant>
        <vt:i4>0</vt:i4>
      </vt:variant>
      <vt:variant>
        <vt:i4>5</vt:i4>
      </vt:variant>
      <vt:variant>
        <vt:lpwstr/>
      </vt:variant>
      <vt:variant>
        <vt:lpwstr>_Toc146011120</vt:lpwstr>
      </vt:variant>
      <vt:variant>
        <vt:i4>1245239</vt:i4>
      </vt:variant>
      <vt:variant>
        <vt:i4>92</vt:i4>
      </vt:variant>
      <vt:variant>
        <vt:i4>0</vt:i4>
      </vt:variant>
      <vt:variant>
        <vt:i4>5</vt:i4>
      </vt:variant>
      <vt:variant>
        <vt:lpwstr/>
      </vt:variant>
      <vt:variant>
        <vt:lpwstr>_Toc146011119</vt:lpwstr>
      </vt:variant>
      <vt:variant>
        <vt:i4>1245239</vt:i4>
      </vt:variant>
      <vt:variant>
        <vt:i4>86</vt:i4>
      </vt:variant>
      <vt:variant>
        <vt:i4>0</vt:i4>
      </vt:variant>
      <vt:variant>
        <vt:i4>5</vt:i4>
      </vt:variant>
      <vt:variant>
        <vt:lpwstr/>
      </vt:variant>
      <vt:variant>
        <vt:lpwstr>_Toc146011118</vt:lpwstr>
      </vt:variant>
      <vt:variant>
        <vt:i4>1245239</vt:i4>
      </vt:variant>
      <vt:variant>
        <vt:i4>80</vt:i4>
      </vt:variant>
      <vt:variant>
        <vt:i4>0</vt:i4>
      </vt:variant>
      <vt:variant>
        <vt:i4>5</vt:i4>
      </vt:variant>
      <vt:variant>
        <vt:lpwstr/>
      </vt:variant>
      <vt:variant>
        <vt:lpwstr>_Toc146011117</vt:lpwstr>
      </vt:variant>
      <vt:variant>
        <vt:i4>1245239</vt:i4>
      </vt:variant>
      <vt:variant>
        <vt:i4>74</vt:i4>
      </vt:variant>
      <vt:variant>
        <vt:i4>0</vt:i4>
      </vt:variant>
      <vt:variant>
        <vt:i4>5</vt:i4>
      </vt:variant>
      <vt:variant>
        <vt:lpwstr/>
      </vt:variant>
      <vt:variant>
        <vt:lpwstr>_Toc146011116</vt:lpwstr>
      </vt:variant>
      <vt:variant>
        <vt:i4>1245239</vt:i4>
      </vt:variant>
      <vt:variant>
        <vt:i4>68</vt:i4>
      </vt:variant>
      <vt:variant>
        <vt:i4>0</vt:i4>
      </vt:variant>
      <vt:variant>
        <vt:i4>5</vt:i4>
      </vt:variant>
      <vt:variant>
        <vt:lpwstr/>
      </vt:variant>
      <vt:variant>
        <vt:lpwstr>_Toc146011115</vt:lpwstr>
      </vt:variant>
      <vt:variant>
        <vt:i4>1245239</vt:i4>
      </vt:variant>
      <vt:variant>
        <vt:i4>62</vt:i4>
      </vt:variant>
      <vt:variant>
        <vt:i4>0</vt:i4>
      </vt:variant>
      <vt:variant>
        <vt:i4>5</vt:i4>
      </vt:variant>
      <vt:variant>
        <vt:lpwstr/>
      </vt:variant>
      <vt:variant>
        <vt:lpwstr>_Toc146011114</vt:lpwstr>
      </vt:variant>
      <vt:variant>
        <vt:i4>1245239</vt:i4>
      </vt:variant>
      <vt:variant>
        <vt:i4>56</vt:i4>
      </vt:variant>
      <vt:variant>
        <vt:i4>0</vt:i4>
      </vt:variant>
      <vt:variant>
        <vt:i4>5</vt:i4>
      </vt:variant>
      <vt:variant>
        <vt:lpwstr/>
      </vt:variant>
      <vt:variant>
        <vt:lpwstr>_Toc146011113</vt:lpwstr>
      </vt:variant>
      <vt:variant>
        <vt:i4>1245239</vt:i4>
      </vt:variant>
      <vt:variant>
        <vt:i4>50</vt:i4>
      </vt:variant>
      <vt:variant>
        <vt:i4>0</vt:i4>
      </vt:variant>
      <vt:variant>
        <vt:i4>5</vt:i4>
      </vt:variant>
      <vt:variant>
        <vt:lpwstr/>
      </vt:variant>
      <vt:variant>
        <vt:lpwstr>_Toc146011112</vt:lpwstr>
      </vt:variant>
      <vt:variant>
        <vt:i4>1245239</vt:i4>
      </vt:variant>
      <vt:variant>
        <vt:i4>44</vt:i4>
      </vt:variant>
      <vt:variant>
        <vt:i4>0</vt:i4>
      </vt:variant>
      <vt:variant>
        <vt:i4>5</vt:i4>
      </vt:variant>
      <vt:variant>
        <vt:lpwstr/>
      </vt:variant>
      <vt:variant>
        <vt:lpwstr>_Toc146011111</vt:lpwstr>
      </vt:variant>
      <vt:variant>
        <vt:i4>1245239</vt:i4>
      </vt:variant>
      <vt:variant>
        <vt:i4>38</vt:i4>
      </vt:variant>
      <vt:variant>
        <vt:i4>0</vt:i4>
      </vt:variant>
      <vt:variant>
        <vt:i4>5</vt:i4>
      </vt:variant>
      <vt:variant>
        <vt:lpwstr/>
      </vt:variant>
      <vt:variant>
        <vt:lpwstr>_Toc146011110</vt:lpwstr>
      </vt:variant>
      <vt:variant>
        <vt:i4>1179703</vt:i4>
      </vt:variant>
      <vt:variant>
        <vt:i4>32</vt:i4>
      </vt:variant>
      <vt:variant>
        <vt:i4>0</vt:i4>
      </vt:variant>
      <vt:variant>
        <vt:i4>5</vt:i4>
      </vt:variant>
      <vt:variant>
        <vt:lpwstr/>
      </vt:variant>
      <vt:variant>
        <vt:lpwstr>_Toc146011109</vt:lpwstr>
      </vt:variant>
      <vt:variant>
        <vt:i4>1179703</vt:i4>
      </vt:variant>
      <vt:variant>
        <vt:i4>26</vt:i4>
      </vt:variant>
      <vt:variant>
        <vt:i4>0</vt:i4>
      </vt:variant>
      <vt:variant>
        <vt:i4>5</vt:i4>
      </vt:variant>
      <vt:variant>
        <vt:lpwstr/>
      </vt:variant>
      <vt:variant>
        <vt:lpwstr>_Toc146011108</vt:lpwstr>
      </vt:variant>
      <vt:variant>
        <vt:i4>1179703</vt:i4>
      </vt:variant>
      <vt:variant>
        <vt:i4>20</vt:i4>
      </vt:variant>
      <vt:variant>
        <vt:i4>0</vt:i4>
      </vt:variant>
      <vt:variant>
        <vt:i4>5</vt:i4>
      </vt:variant>
      <vt:variant>
        <vt:lpwstr/>
      </vt:variant>
      <vt:variant>
        <vt:lpwstr>_Toc146011107</vt:lpwstr>
      </vt:variant>
      <vt:variant>
        <vt:i4>1179703</vt:i4>
      </vt:variant>
      <vt:variant>
        <vt:i4>14</vt:i4>
      </vt:variant>
      <vt:variant>
        <vt:i4>0</vt:i4>
      </vt:variant>
      <vt:variant>
        <vt:i4>5</vt:i4>
      </vt:variant>
      <vt:variant>
        <vt:lpwstr/>
      </vt:variant>
      <vt:variant>
        <vt:lpwstr>_Toc146011106</vt:lpwstr>
      </vt:variant>
      <vt:variant>
        <vt:i4>1179703</vt:i4>
      </vt:variant>
      <vt:variant>
        <vt:i4>8</vt:i4>
      </vt:variant>
      <vt:variant>
        <vt:i4>0</vt:i4>
      </vt:variant>
      <vt:variant>
        <vt:i4>5</vt:i4>
      </vt:variant>
      <vt:variant>
        <vt:lpwstr/>
      </vt:variant>
      <vt:variant>
        <vt:lpwstr>_Toc146011105</vt:lpwstr>
      </vt:variant>
      <vt:variant>
        <vt:i4>1179703</vt:i4>
      </vt:variant>
      <vt:variant>
        <vt:i4>2</vt:i4>
      </vt:variant>
      <vt:variant>
        <vt:i4>0</vt:i4>
      </vt:variant>
      <vt:variant>
        <vt:i4>5</vt:i4>
      </vt:variant>
      <vt:variant>
        <vt:lpwstr/>
      </vt:variant>
      <vt:variant>
        <vt:lpwstr>_Toc146011104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Depth study – energy systems</dc:title>
  <dc:subject/>
  <dc:creator>NSW Department of Education</dc:creator>
  <cp:keywords/>
  <dc:description/>
  <cp:lastPrinted>2019-10-03T03:42:00Z</cp:lastPrinted>
  <dcterms:created xsi:type="dcterms:W3CDTF">2023-09-25T01:30:00Z</dcterms:created>
  <dcterms:modified xsi:type="dcterms:W3CDTF">2023-10-18T03:30:00Z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Order">
    <vt:r8>24900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2023-08-29T04:00:36Z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5e810f0c-c7b8-4dbd-aeb9-c4fd2f7a9338</vt:lpwstr>
  </property>
  <property fmtid="{D5CDD505-2E9C-101B-9397-08002B2CF9AE}" pid="17" name="MSIP_Label_b603dfd7-d93a-4381-a340-2995d8282205_ContentBits">
    <vt:lpwstr>0</vt:lpwstr>
  </property>
</Properties>
</file>