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2321" w14:textId="0793B92F" w:rsidR="003A0115" w:rsidRDefault="001B725A" w:rsidP="0030546A">
      <w:pPr>
        <w:pStyle w:val="Heading1"/>
      </w:pPr>
      <w:r>
        <w:t xml:space="preserve">Hobbies and interests </w:t>
      </w:r>
      <w:r w:rsidR="005C6C66">
        <w:t>– listening and role</w:t>
      </w:r>
      <w:r w:rsidR="0084279E">
        <w:t>-</w:t>
      </w:r>
      <w:r w:rsidR="005C6C66">
        <w:t>play</w:t>
      </w:r>
    </w:p>
    <w:p w14:paraId="113FEC6D" w14:textId="22FAA70E" w:rsidR="00493120" w:rsidRPr="00D454B4" w:rsidRDefault="00CC4EF0" w:rsidP="00D454B4">
      <w:pPr>
        <w:pStyle w:val="Heading2"/>
      </w:pPr>
      <w:r w:rsidRPr="00D454B4">
        <w:t xml:space="preserve">Activity 1 – </w:t>
      </w:r>
      <w:r w:rsidR="005C6C66" w:rsidRPr="00D454B4">
        <w:t>l</w:t>
      </w:r>
      <w:r w:rsidR="001B725A" w:rsidRPr="00D454B4">
        <w:t>istening</w:t>
      </w:r>
    </w:p>
    <w:p w14:paraId="6FA45CD3" w14:textId="2165F04A" w:rsidR="001B725A" w:rsidRDefault="001B725A" w:rsidP="0086695D">
      <w:pPr>
        <w:spacing w:before="360"/>
        <w:rPr>
          <w:lang w:eastAsia="zh-CN"/>
        </w:rPr>
      </w:pPr>
      <w:r>
        <w:rPr>
          <w:lang w:eastAsia="zh-CN"/>
        </w:rPr>
        <w:t xml:space="preserve">Listen to the </w:t>
      </w:r>
      <w:r w:rsidR="0084279E">
        <w:rPr>
          <w:lang w:eastAsia="zh-CN"/>
        </w:rPr>
        <w:t>audio</w:t>
      </w:r>
      <w:r>
        <w:rPr>
          <w:lang w:eastAsia="zh-CN"/>
        </w:rPr>
        <w:t xml:space="preserve"> and select the correct </w:t>
      </w:r>
      <w:r w:rsidRPr="0084279E">
        <w:rPr>
          <w:lang w:eastAsia="zh-CN"/>
        </w:rPr>
        <w:t>answer.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List of multiple choice answers for Activity 1 – listening."/>
      </w:tblPr>
      <w:tblGrid>
        <w:gridCol w:w="846"/>
        <w:gridCol w:w="2194"/>
        <w:gridCol w:w="2194"/>
        <w:gridCol w:w="2194"/>
        <w:gridCol w:w="2194"/>
      </w:tblGrid>
      <w:tr w:rsidR="00043AF9" w14:paraId="5F1FF904" w14:textId="77777777" w:rsidTr="0086695D">
        <w:trPr>
          <w:trHeight w:val="548"/>
        </w:trPr>
        <w:tc>
          <w:tcPr>
            <w:tcW w:w="846" w:type="dxa"/>
            <w:tcBorders>
              <w:top w:val="nil"/>
              <w:bottom w:val="nil"/>
            </w:tcBorders>
          </w:tcPr>
          <w:p w14:paraId="65E2979F" w14:textId="77777777" w:rsidR="00043AF9" w:rsidRDefault="00043AF9" w:rsidP="0086695D">
            <w:pPr>
              <w:pStyle w:val="ListNumber"/>
              <w:spacing w:before="240"/>
              <w:rPr>
                <w:lang w:eastAsia="zh-CN"/>
              </w:rPr>
            </w:pPr>
          </w:p>
        </w:tc>
        <w:tc>
          <w:tcPr>
            <w:tcW w:w="2194" w:type="dxa"/>
            <w:tcBorders>
              <w:top w:val="nil"/>
              <w:bottom w:val="nil"/>
            </w:tcBorders>
          </w:tcPr>
          <w:p w14:paraId="40DFACDE" w14:textId="0F3F1F88" w:rsidR="00043AF9" w:rsidRDefault="00043AF9" w:rsidP="0086695D">
            <w:pPr>
              <w:spacing w:before="240"/>
              <w:rPr>
                <w:lang w:eastAsia="zh-CN"/>
              </w:rPr>
            </w:pPr>
            <w:r>
              <w:rPr>
                <w:lang w:eastAsia="zh-CN"/>
              </w:rPr>
              <w:t xml:space="preserve">a) </w:t>
            </w:r>
            <w:r w:rsidRPr="00043AF9">
              <w:rPr>
                <w:rFonts w:ascii="SimSun" w:eastAsia="SimSun" w:hAnsi="SimSun" w:cs="MS Gothic" w:hint="eastAsia"/>
                <w:lang w:eastAsia="zh-CN"/>
              </w:rPr>
              <w:t>画画</w:t>
            </w:r>
          </w:p>
        </w:tc>
        <w:tc>
          <w:tcPr>
            <w:tcW w:w="2194" w:type="dxa"/>
            <w:tcBorders>
              <w:top w:val="nil"/>
              <w:bottom w:val="nil"/>
            </w:tcBorders>
          </w:tcPr>
          <w:p w14:paraId="5FF78F06" w14:textId="40C2BF08" w:rsidR="00043AF9" w:rsidRDefault="00043AF9" w:rsidP="0086695D">
            <w:pPr>
              <w:spacing w:before="240"/>
              <w:rPr>
                <w:lang w:eastAsia="zh-CN"/>
              </w:rPr>
            </w:pPr>
            <w:r w:rsidRPr="001B725A">
              <w:rPr>
                <w:lang w:eastAsia="zh-CN"/>
              </w:rPr>
              <w:t>b)</w:t>
            </w:r>
            <w:r w:rsidRPr="0084279E">
              <w:rPr>
                <w:lang w:eastAsia="zh-CN"/>
              </w:rPr>
              <w:t xml:space="preserve"> </w:t>
            </w:r>
            <w:r w:rsidRPr="00043AF9">
              <w:rPr>
                <w:rFonts w:ascii="SimSun" w:eastAsia="SimSun" w:hAnsi="SimSun" w:cs="MS Gothic" w:hint="eastAsia"/>
                <w:lang w:eastAsia="zh-CN"/>
              </w:rPr>
              <w:t>跳舞</w:t>
            </w:r>
          </w:p>
        </w:tc>
        <w:tc>
          <w:tcPr>
            <w:tcW w:w="2194" w:type="dxa"/>
            <w:tcBorders>
              <w:top w:val="nil"/>
              <w:bottom w:val="nil"/>
            </w:tcBorders>
          </w:tcPr>
          <w:p w14:paraId="3736B2DF" w14:textId="16BE1BFE" w:rsidR="00043AF9" w:rsidRDefault="00043AF9" w:rsidP="0086695D">
            <w:pPr>
              <w:spacing w:before="240"/>
              <w:rPr>
                <w:lang w:eastAsia="zh-CN"/>
              </w:rPr>
            </w:pPr>
            <w:r w:rsidRPr="001B725A">
              <w:rPr>
                <w:lang w:eastAsia="zh-CN"/>
              </w:rPr>
              <w:t>c</w:t>
            </w:r>
            <w:r>
              <w:rPr>
                <w:rFonts w:hint="eastAsia"/>
                <w:lang w:eastAsia="zh-CN"/>
              </w:rPr>
              <w:t>)</w:t>
            </w:r>
            <w:r w:rsidRPr="0084279E">
              <w:rPr>
                <w:lang w:eastAsia="zh-CN"/>
              </w:rPr>
              <w:t xml:space="preserve"> </w:t>
            </w:r>
            <w:r w:rsidRPr="00043AF9">
              <w:rPr>
                <w:rFonts w:ascii="SimSun" w:eastAsia="SimSun" w:hAnsi="SimSun" w:cs="MS Gothic" w:hint="eastAsia"/>
                <w:lang w:eastAsia="zh-CN"/>
              </w:rPr>
              <w:t>唱歌</w:t>
            </w:r>
          </w:p>
        </w:tc>
        <w:tc>
          <w:tcPr>
            <w:tcW w:w="2194" w:type="dxa"/>
            <w:tcBorders>
              <w:top w:val="nil"/>
              <w:bottom w:val="nil"/>
            </w:tcBorders>
          </w:tcPr>
          <w:p w14:paraId="4878D8BF" w14:textId="5402045F" w:rsidR="00043AF9" w:rsidRDefault="00043AF9" w:rsidP="0086695D">
            <w:pPr>
              <w:spacing w:before="240"/>
              <w:rPr>
                <w:lang w:eastAsia="zh-CN"/>
              </w:rPr>
            </w:pPr>
            <w:r w:rsidRPr="001B725A">
              <w:rPr>
                <w:lang w:eastAsia="zh-CN"/>
              </w:rPr>
              <w:t>d)</w:t>
            </w:r>
            <w:r w:rsidRPr="0084279E">
              <w:rPr>
                <w:lang w:eastAsia="zh-CN"/>
              </w:rPr>
              <w:t xml:space="preserve"> </w:t>
            </w:r>
            <w:r w:rsidRPr="00043AF9">
              <w:rPr>
                <w:rFonts w:ascii="SimSun" w:eastAsia="SimSun" w:hAnsi="SimSun" w:cs="MS Gothic" w:hint="eastAsia"/>
                <w:lang w:eastAsia="zh-CN"/>
              </w:rPr>
              <w:t>拍照</w:t>
            </w:r>
          </w:p>
        </w:tc>
      </w:tr>
      <w:tr w:rsidR="00043AF9" w14:paraId="7580C6F8" w14:textId="77777777" w:rsidTr="0086695D">
        <w:trPr>
          <w:trHeight w:val="548"/>
        </w:trPr>
        <w:tc>
          <w:tcPr>
            <w:tcW w:w="846" w:type="dxa"/>
            <w:tcBorders>
              <w:top w:val="nil"/>
              <w:bottom w:val="nil"/>
            </w:tcBorders>
          </w:tcPr>
          <w:p w14:paraId="68A1024A" w14:textId="77777777" w:rsidR="00043AF9" w:rsidRDefault="00043AF9" w:rsidP="0086695D">
            <w:pPr>
              <w:pStyle w:val="ListNumber"/>
              <w:spacing w:before="240"/>
              <w:rPr>
                <w:lang w:eastAsia="zh-CN"/>
              </w:rPr>
            </w:pPr>
          </w:p>
        </w:tc>
        <w:tc>
          <w:tcPr>
            <w:tcW w:w="2194" w:type="dxa"/>
            <w:tcBorders>
              <w:top w:val="nil"/>
              <w:bottom w:val="nil"/>
            </w:tcBorders>
          </w:tcPr>
          <w:p w14:paraId="03E1CA0C" w14:textId="5C84A451" w:rsidR="00043AF9" w:rsidRDefault="00043AF9" w:rsidP="0086695D">
            <w:pPr>
              <w:spacing w:before="240"/>
              <w:rPr>
                <w:lang w:eastAsia="zh-CN"/>
              </w:rPr>
            </w:pPr>
            <w:r>
              <w:rPr>
                <w:lang w:eastAsia="zh-CN"/>
              </w:rPr>
              <w:t xml:space="preserve">a) </w:t>
            </w:r>
            <w:r w:rsidRPr="00143C43">
              <w:rPr>
                <w:rFonts w:ascii="SimSun" w:eastAsia="SimSun" w:hAnsi="SimSun" w:cs="MS Gothic" w:hint="eastAsia"/>
                <w:lang w:eastAsia="zh-CN"/>
              </w:rPr>
              <w:t>星期一</w:t>
            </w:r>
          </w:p>
        </w:tc>
        <w:tc>
          <w:tcPr>
            <w:tcW w:w="2194" w:type="dxa"/>
            <w:tcBorders>
              <w:top w:val="nil"/>
              <w:bottom w:val="nil"/>
            </w:tcBorders>
          </w:tcPr>
          <w:p w14:paraId="0810D6D3" w14:textId="409BF100" w:rsidR="00043AF9" w:rsidRDefault="00043AF9" w:rsidP="0086695D">
            <w:pPr>
              <w:spacing w:before="240"/>
              <w:rPr>
                <w:lang w:eastAsia="zh-CN"/>
              </w:rPr>
            </w:pPr>
            <w:r>
              <w:rPr>
                <w:lang w:eastAsia="zh-CN"/>
              </w:rPr>
              <w:t xml:space="preserve">b) </w:t>
            </w:r>
            <w:r w:rsidRPr="00143C43">
              <w:rPr>
                <w:rFonts w:ascii="SimSun" w:eastAsia="SimSun" w:hAnsi="SimSun" w:cs="MS Gothic" w:hint="eastAsia"/>
                <w:lang w:eastAsia="zh-CN"/>
              </w:rPr>
              <w:t>星期六</w:t>
            </w:r>
          </w:p>
        </w:tc>
        <w:tc>
          <w:tcPr>
            <w:tcW w:w="2194" w:type="dxa"/>
            <w:tcBorders>
              <w:top w:val="nil"/>
              <w:bottom w:val="nil"/>
            </w:tcBorders>
          </w:tcPr>
          <w:p w14:paraId="090E136E" w14:textId="3F7C924F" w:rsidR="00043AF9" w:rsidRDefault="00043AF9" w:rsidP="0086695D">
            <w:pPr>
              <w:spacing w:before="240"/>
              <w:rPr>
                <w:lang w:eastAsia="zh-CN"/>
              </w:rPr>
            </w:pPr>
            <w:r>
              <w:rPr>
                <w:lang w:eastAsia="zh-CN"/>
              </w:rPr>
              <w:t xml:space="preserve">c) </w:t>
            </w:r>
            <w:r w:rsidRPr="00143C43">
              <w:rPr>
                <w:rFonts w:ascii="SimSun" w:eastAsia="SimSun" w:hAnsi="SimSun" w:cs="MS Gothic" w:hint="eastAsia"/>
                <w:lang w:eastAsia="zh-CN"/>
              </w:rPr>
              <w:t>星期天</w:t>
            </w:r>
          </w:p>
        </w:tc>
        <w:tc>
          <w:tcPr>
            <w:tcW w:w="2194" w:type="dxa"/>
            <w:tcBorders>
              <w:top w:val="nil"/>
              <w:bottom w:val="nil"/>
            </w:tcBorders>
          </w:tcPr>
          <w:p w14:paraId="7C0C0DF7" w14:textId="0AD4FA9B" w:rsidR="00043AF9" w:rsidRDefault="00043AF9" w:rsidP="0086695D">
            <w:pPr>
              <w:spacing w:before="240"/>
              <w:rPr>
                <w:lang w:eastAsia="zh-CN"/>
              </w:rPr>
            </w:pPr>
            <w:r>
              <w:rPr>
                <w:lang w:eastAsia="zh-CN"/>
              </w:rPr>
              <w:t xml:space="preserve">d) </w:t>
            </w:r>
            <w:r w:rsidRPr="00143C43">
              <w:rPr>
                <w:rFonts w:ascii="SimSun" w:eastAsia="SimSun" w:hAnsi="SimSun" w:cs="MS Gothic" w:hint="eastAsia"/>
                <w:lang w:eastAsia="zh-CN"/>
              </w:rPr>
              <w:t>星期三</w:t>
            </w:r>
          </w:p>
        </w:tc>
      </w:tr>
      <w:tr w:rsidR="00043AF9" w14:paraId="16F65A90" w14:textId="77777777" w:rsidTr="0086695D">
        <w:trPr>
          <w:trHeight w:val="548"/>
        </w:trPr>
        <w:tc>
          <w:tcPr>
            <w:tcW w:w="846" w:type="dxa"/>
            <w:tcBorders>
              <w:top w:val="nil"/>
              <w:bottom w:val="nil"/>
            </w:tcBorders>
          </w:tcPr>
          <w:p w14:paraId="685E1D3D" w14:textId="77777777" w:rsidR="00043AF9" w:rsidRDefault="00043AF9" w:rsidP="0086695D">
            <w:pPr>
              <w:pStyle w:val="ListNumber"/>
              <w:spacing w:before="240"/>
              <w:rPr>
                <w:lang w:eastAsia="zh-CN"/>
              </w:rPr>
            </w:pPr>
          </w:p>
        </w:tc>
        <w:tc>
          <w:tcPr>
            <w:tcW w:w="2194" w:type="dxa"/>
            <w:tcBorders>
              <w:top w:val="nil"/>
              <w:bottom w:val="nil"/>
            </w:tcBorders>
          </w:tcPr>
          <w:p w14:paraId="7D94A4D1" w14:textId="37993615" w:rsidR="00043AF9" w:rsidRDefault="00143C43" w:rsidP="0086695D">
            <w:pPr>
              <w:spacing w:before="240"/>
              <w:rPr>
                <w:lang w:eastAsia="zh-CN"/>
              </w:rPr>
            </w:pPr>
            <w:r>
              <w:rPr>
                <w:lang w:eastAsia="zh-CN"/>
              </w:rPr>
              <w:t xml:space="preserve">a) </w:t>
            </w:r>
            <w:r w:rsidRPr="00143C43">
              <w:rPr>
                <w:rFonts w:ascii="SimSun" w:eastAsia="SimSun" w:hAnsi="SimSun" w:cs="MS Gothic" w:hint="eastAsia"/>
                <w:lang w:eastAsia="zh-CN"/>
              </w:rPr>
              <w:t>踢足球</w:t>
            </w:r>
          </w:p>
        </w:tc>
        <w:tc>
          <w:tcPr>
            <w:tcW w:w="2194" w:type="dxa"/>
            <w:tcBorders>
              <w:top w:val="nil"/>
              <w:bottom w:val="nil"/>
            </w:tcBorders>
          </w:tcPr>
          <w:p w14:paraId="4A83E933" w14:textId="6325AE8D" w:rsidR="00043AF9" w:rsidRDefault="00143C43" w:rsidP="0086695D">
            <w:pPr>
              <w:spacing w:before="240"/>
              <w:rPr>
                <w:lang w:eastAsia="zh-CN"/>
              </w:rPr>
            </w:pPr>
            <w:r>
              <w:rPr>
                <w:lang w:eastAsia="zh-CN"/>
              </w:rPr>
              <w:t xml:space="preserve">b) </w:t>
            </w:r>
            <w:r w:rsidRPr="00143C43">
              <w:rPr>
                <w:rFonts w:ascii="SimSun" w:eastAsia="SimSun" w:hAnsi="SimSun" w:cs="MS Gothic" w:hint="eastAsia"/>
                <w:lang w:eastAsia="zh-CN"/>
              </w:rPr>
              <w:t>打</w:t>
            </w:r>
            <w:r w:rsidRPr="00143C43">
              <w:rPr>
                <w:rFonts w:ascii="SimSun" w:eastAsia="SimSun" w:hAnsi="SimSun" w:cs="New Gulim" w:hint="eastAsia"/>
                <w:lang w:eastAsia="zh-CN"/>
              </w:rPr>
              <w:t>篮球</w:t>
            </w:r>
          </w:p>
        </w:tc>
        <w:tc>
          <w:tcPr>
            <w:tcW w:w="2194" w:type="dxa"/>
            <w:tcBorders>
              <w:top w:val="nil"/>
              <w:bottom w:val="nil"/>
            </w:tcBorders>
          </w:tcPr>
          <w:p w14:paraId="41962C5C" w14:textId="4D829DBD" w:rsidR="00043AF9" w:rsidRDefault="00143C43" w:rsidP="0086695D">
            <w:pPr>
              <w:spacing w:before="240"/>
              <w:rPr>
                <w:lang w:eastAsia="zh-CN"/>
              </w:rPr>
            </w:pPr>
            <w:r>
              <w:rPr>
                <w:lang w:eastAsia="zh-CN"/>
              </w:rPr>
              <w:t xml:space="preserve">c) </w:t>
            </w:r>
            <w:r w:rsidRPr="00143C43">
              <w:rPr>
                <w:rFonts w:ascii="SimSun" w:eastAsia="SimSun" w:hAnsi="SimSun" w:cs="MS Gothic" w:hint="eastAsia"/>
                <w:lang w:eastAsia="zh-CN"/>
              </w:rPr>
              <w:t>看</w:t>
            </w:r>
            <w:r w:rsidRPr="00143C43">
              <w:rPr>
                <w:rFonts w:ascii="SimSun" w:eastAsia="SimSun" w:hAnsi="SimSun" w:cs="New Gulim" w:hint="eastAsia"/>
                <w:lang w:eastAsia="zh-CN"/>
              </w:rPr>
              <w:t>电影</w:t>
            </w:r>
          </w:p>
        </w:tc>
        <w:tc>
          <w:tcPr>
            <w:tcW w:w="2194" w:type="dxa"/>
            <w:tcBorders>
              <w:top w:val="nil"/>
              <w:bottom w:val="nil"/>
            </w:tcBorders>
          </w:tcPr>
          <w:p w14:paraId="39308F4D" w14:textId="336DD1D2" w:rsidR="00043AF9" w:rsidRDefault="00143C43" w:rsidP="0086695D">
            <w:pPr>
              <w:spacing w:before="240"/>
              <w:rPr>
                <w:lang w:eastAsia="zh-CN"/>
              </w:rPr>
            </w:pPr>
            <w:r>
              <w:rPr>
                <w:lang w:eastAsia="zh-CN"/>
              </w:rPr>
              <w:t xml:space="preserve">d) </w:t>
            </w:r>
            <w:r w:rsidRPr="00143C43">
              <w:rPr>
                <w:rFonts w:ascii="SimSun" w:eastAsia="SimSun" w:hAnsi="SimSun" w:cs="MS Gothic" w:hint="eastAsia"/>
                <w:lang w:eastAsia="zh-CN"/>
              </w:rPr>
              <w:t>看</w:t>
            </w:r>
            <w:r w:rsidRPr="00143C43">
              <w:rPr>
                <w:rFonts w:ascii="SimSun" w:eastAsia="SimSun" w:hAnsi="SimSun" w:cs="New Gulim" w:hint="eastAsia"/>
                <w:lang w:eastAsia="zh-CN"/>
              </w:rPr>
              <w:t>书</w:t>
            </w:r>
          </w:p>
        </w:tc>
      </w:tr>
      <w:tr w:rsidR="00043AF9" w14:paraId="74880A47" w14:textId="77777777" w:rsidTr="0086695D">
        <w:trPr>
          <w:trHeight w:val="548"/>
        </w:trPr>
        <w:tc>
          <w:tcPr>
            <w:tcW w:w="846" w:type="dxa"/>
            <w:tcBorders>
              <w:top w:val="nil"/>
              <w:bottom w:val="nil"/>
            </w:tcBorders>
          </w:tcPr>
          <w:p w14:paraId="03FCF4C6" w14:textId="77777777" w:rsidR="00043AF9" w:rsidRDefault="00043AF9" w:rsidP="0086695D">
            <w:pPr>
              <w:pStyle w:val="ListNumber"/>
              <w:spacing w:before="240"/>
              <w:rPr>
                <w:lang w:eastAsia="zh-CN"/>
              </w:rPr>
            </w:pPr>
          </w:p>
        </w:tc>
        <w:tc>
          <w:tcPr>
            <w:tcW w:w="2194" w:type="dxa"/>
            <w:tcBorders>
              <w:top w:val="nil"/>
              <w:bottom w:val="nil"/>
            </w:tcBorders>
          </w:tcPr>
          <w:p w14:paraId="1A46F4B9" w14:textId="6B929EEA" w:rsidR="00043AF9" w:rsidRDefault="00143C43" w:rsidP="0086695D">
            <w:pPr>
              <w:spacing w:before="240"/>
              <w:rPr>
                <w:lang w:eastAsia="zh-CN"/>
              </w:rPr>
            </w:pPr>
            <w:r>
              <w:rPr>
                <w:lang w:eastAsia="zh-CN"/>
              </w:rPr>
              <w:t xml:space="preserve">a) </w:t>
            </w:r>
            <w:r>
              <w:rPr>
                <w:rFonts w:hint="eastAsia"/>
                <w:lang w:eastAsia="zh-CN"/>
              </w:rPr>
              <w:t>BBQ</w:t>
            </w:r>
          </w:p>
        </w:tc>
        <w:tc>
          <w:tcPr>
            <w:tcW w:w="2194" w:type="dxa"/>
            <w:tcBorders>
              <w:top w:val="nil"/>
              <w:bottom w:val="nil"/>
            </w:tcBorders>
          </w:tcPr>
          <w:p w14:paraId="2F2717CD" w14:textId="5EC2DFA4" w:rsidR="00043AF9" w:rsidRDefault="00143C43" w:rsidP="0086695D">
            <w:pPr>
              <w:spacing w:before="240"/>
              <w:rPr>
                <w:lang w:eastAsia="zh-CN"/>
              </w:rPr>
            </w:pPr>
            <w:r>
              <w:rPr>
                <w:lang w:eastAsia="zh-CN"/>
              </w:rPr>
              <w:t>b) picnic</w:t>
            </w:r>
          </w:p>
        </w:tc>
        <w:tc>
          <w:tcPr>
            <w:tcW w:w="2194" w:type="dxa"/>
            <w:tcBorders>
              <w:top w:val="nil"/>
              <w:bottom w:val="nil"/>
            </w:tcBorders>
          </w:tcPr>
          <w:p w14:paraId="09C8EEF7" w14:textId="5E6573F5" w:rsidR="00043AF9" w:rsidRDefault="00143C43" w:rsidP="0086695D">
            <w:pPr>
              <w:spacing w:before="240"/>
              <w:rPr>
                <w:lang w:eastAsia="zh-CN"/>
              </w:rPr>
            </w:pPr>
            <w:r>
              <w:rPr>
                <w:lang w:eastAsia="zh-CN"/>
              </w:rPr>
              <w:t>c) take photos</w:t>
            </w:r>
          </w:p>
        </w:tc>
        <w:tc>
          <w:tcPr>
            <w:tcW w:w="2194" w:type="dxa"/>
            <w:tcBorders>
              <w:top w:val="nil"/>
              <w:bottom w:val="nil"/>
            </w:tcBorders>
          </w:tcPr>
          <w:p w14:paraId="7C8424E3" w14:textId="6DD6343E" w:rsidR="00043AF9" w:rsidRDefault="00143C43" w:rsidP="0086695D">
            <w:pPr>
              <w:spacing w:before="240"/>
              <w:rPr>
                <w:lang w:eastAsia="zh-CN"/>
              </w:rPr>
            </w:pPr>
            <w:r>
              <w:rPr>
                <w:lang w:eastAsia="zh-CN"/>
              </w:rPr>
              <w:t>d) play games</w:t>
            </w:r>
          </w:p>
        </w:tc>
      </w:tr>
      <w:tr w:rsidR="00043AF9" w14:paraId="35765D91" w14:textId="77777777" w:rsidTr="0086695D">
        <w:trPr>
          <w:trHeight w:val="548"/>
        </w:trPr>
        <w:tc>
          <w:tcPr>
            <w:tcW w:w="846" w:type="dxa"/>
            <w:tcBorders>
              <w:top w:val="nil"/>
              <w:bottom w:val="nil"/>
            </w:tcBorders>
          </w:tcPr>
          <w:p w14:paraId="21FF42B3" w14:textId="77777777" w:rsidR="00043AF9" w:rsidRDefault="00043AF9" w:rsidP="0086695D">
            <w:pPr>
              <w:pStyle w:val="ListNumber"/>
              <w:spacing w:before="240"/>
              <w:rPr>
                <w:lang w:eastAsia="zh-CN"/>
              </w:rPr>
            </w:pPr>
          </w:p>
        </w:tc>
        <w:tc>
          <w:tcPr>
            <w:tcW w:w="2194" w:type="dxa"/>
            <w:tcBorders>
              <w:top w:val="nil"/>
              <w:bottom w:val="nil"/>
            </w:tcBorders>
          </w:tcPr>
          <w:p w14:paraId="58AE9F13" w14:textId="79EABAF0" w:rsidR="00043AF9" w:rsidRDefault="00143C43" w:rsidP="0086695D">
            <w:pPr>
              <w:spacing w:before="240"/>
              <w:rPr>
                <w:lang w:eastAsia="zh-CN"/>
              </w:rPr>
            </w:pPr>
            <w:r>
              <w:rPr>
                <w:lang w:eastAsia="zh-CN"/>
              </w:rPr>
              <w:t>a) play basketball</w:t>
            </w:r>
          </w:p>
        </w:tc>
        <w:tc>
          <w:tcPr>
            <w:tcW w:w="2194" w:type="dxa"/>
            <w:tcBorders>
              <w:top w:val="nil"/>
              <w:bottom w:val="nil"/>
            </w:tcBorders>
          </w:tcPr>
          <w:p w14:paraId="3E1971C5" w14:textId="2FA1CC82" w:rsidR="00043AF9" w:rsidRDefault="00143C43" w:rsidP="0086695D">
            <w:pPr>
              <w:spacing w:before="240"/>
              <w:rPr>
                <w:lang w:eastAsia="zh-CN"/>
              </w:rPr>
            </w:pPr>
            <w:r>
              <w:rPr>
                <w:lang w:eastAsia="zh-CN"/>
              </w:rPr>
              <w:t>b) play chess</w:t>
            </w:r>
          </w:p>
        </w:tc>
        <w:tc>
          <w:tcPr>
            <w:tcW w:w="2194" w:type="dxa"/>
            <w:tcBorders>
              <w:top w:val="nil"/>
              <w:bottom w:val="nil"/>
            </w:tcBorders>
          </w:tcPr>
          <w:p w14:paraId="712E728C" w14:textId="2446286F" w:rsidR="00043AF9" w:rsidRDefault="00143C43" w:rsidP="0086695D">
            <w:pPr>
              <w:spacing w:before="240"/>
              <w:rPr>
                <w:lang w:eastAsia="zh-CN"/>
              </w:rPr>
            </w:pPr>
            <w:r>
              <w:rPr>
                <w:lang w:eastAsia="zh-CN"/>
              </w:rPr>
              <w:t>c) play games</w:t>
            </w:r>
          </w:p>
        </w:tc>
        <w:tc>
          <w:tcPr>
            <w:tcW w:w="2194" w:type="dxa"/>
            <w:tcBorders>
              <w:top w:val="nil"/>
              <w:bottom w:val="nil"/>
            </w:tcBorders>
          </w:tcPr>
          <w:p w14:paraId="1DED58DA" w14:textId="7CCEAFE1" w:rsidR="00043AF9" w:rsidRDefault="00143C43" w:rsidP="0086695D">
            <w:pPr>
              <w:spacing w:before="240"/>
              <w:rPr>
                <w:lang w:eastAsia="zh-CN"/>
              </w:rPr>
            </w:pPr>
            <w:r>
              <w:rPr>
                <w:lang w:eastAsia="zh-CN"/>
              </w:rPr>
              <w:t>d) take photos</w:t>
            </w:r>
          </w:p>
        </w:tc>
      </w:tr>
      <w:tr w:rsidR="00043AF9" w14:paraId="5D9E4D40" w14:textId="77777777" w:rsidTr="0086695D">
        <w:trPr>
          <w:trHeight w:val="548"/>
        </w:trPr>
        <w:tc>
          <w:tcPr>
            <w:tcW w:w="846" w:type="dxa"/>
            <w:tcBorders>
              <w:top w:val="nil"/>
              <w:bottom w:val="nil"/>
            </w:tcBorders>
          </w:tcPr>
          <w:p w14:paraId="18F04A43" w14:textId="77777777" w:rsidR="00043AF9" w:rsidRDefault="00043AF9" w:rsidP="0086695D">
            <w:pPr>
              <w:pStyle w:val="ListNumber"/>
              <w:spacing w:before="240"/>
              <w:rPr>
                <w:lang w:eastAsia="zh-CN"/>
              </w:rPr>
            </w:pPr>
          </w:p>
        </w:tc>
        <w:tc>
          <w:tcPr>
            <w:tcW w:w="2194" w:type="dxa"/>
            <w:tcBorders>
              <w:top w:val="nil"/>
              <w:bottom w:val="nil"/>
            </w:tcBorders>
          </w:tcPr>
          <w:p w14:paraId="555DA3DC" w14:textId="70938025" w:rsidR="00043AF9" w:rsidRDefault="00143C43" w:rsidP="0086695D">
            <w:pPr>
              <w:spacing w:before="240"/>
              <w:rPr>
                <w:lang w:eastAsia="zh-CN"/>
              </w:rPr>
            </w:pPr>
            <w:r>
              <w:rPr>
                <w:lang w:eastAsia="zh-CN"/>
              </w:rPr>
              <w:t>a) weekends</w:t>
            </w:r>
          </w:p>
        </w:tc>
        <w:tc>
          <w:tcPr>
            <w:tcW w:w="2194" w:type="dxa"/>
            <w:tcBorders>
              <w:top w:val="nil"/>
              <w:bottom w:val="nil"/>
            </w:tcBorders>
          </w:tcPr>
          <w:p w14:paraId="04641F9E" w14:textId="28D2A132" w:rsidR="00043AF9" w:rsidRDefault="00143C43" w:rsidP="0086695D">
            <w:pPr>
              <w:spacing w:before="240"/>
              <w:rPr>
                <w:lang w:eastAsia="zh-CN"/>
              </w:rPr>
            </w:pPr>
            <w:r>
              <w:rPr>
                <w:lang w:eastAsia="zh-CN"/>
              </w:rPr>
              <w:t xml:space="preserve">b) </w:t>
            </w:r>
            <w:r>
              <w:rPr>
                <w:rFonts w:hint="eastAsia"/>
                <w:lang w:eastAsia="zh-CN"/>
              </w:rPr>
              <w:t>Tuesday</w:t>
            </w:r>
          </w:p>
        </w:tc>
        <w:tc>
          <w:tcPr>
            <w:tcW w:w="2194" w:type="dxa"/>
            <w:tcBorders>
              <w:top w:val="nil"/>
              <w:bottom w:val="nil"/>
            </w:tcBorders>
          </w:tcPr>
          <w:p w14:paraId="101DAB12" w14:textId="25FE7525" w:rsidR="00043AF9" w:rsidRDefault="00143C43" w:rsidP="0086695D">
            <w:pPr>
              <w:spacing w:before="240"/>
              <w:rPr>
                <w:lang w:eastAsia="zh-CN"/>
              </w:rPr>
            </w:pPr>
            <w:r>
              <w:rPr>
                <w:lang w:eastAsia="zh-CN"/>
              </w:rPr>
              <w:t>c) Friday</w:t>
            </w:r>
          </w:p>
        </w:tc>
        <w:tc>
          <w:tcPr>
            <w:tcW w:w="2194" w:type="dxa"/>
            <w:tcBorders>
              <w:top w:val="nil"/>
              <w:bottom w:val="nil"/>
            </w:tcBorders>
          </w:tcPr>
          <w:p w14:paraId="5D388DA1" w14:textId="0FB529DB" w:rsidR="00043AF9" w:rsidRDefault="00143C43" w:rsidP="0086695D">
            <w:pPr>
              <w:spacing w:before="240"/>
              <w:rPr>
                <w:lang w:eastAsia="zh-CN"/>
              </w:rPr>
            </w:pPr>
            <w:r>
              <w:rPr>
                <w:lang w:eastAsia="zh-CN"/>
              </w:rPr>
              <w:t>d) holiday</w:t>
            </w:r>
          </w:p>
        </w:tc>
      </w:tr>
      <w:tr w:rsidR="00043AF9" w14:paraId="4EACE0C3" w14:textId="77777777" w:rsidTr="0086695D">
        <w:trPr>
          <w:trHeight w:val="548"/>
        </w:trPr>
        <w:tc>
          <w:tcPr>
            <w:tcW w:w="846" w:type="dxa"/>
            <w:tcBorders>
              <w:top w:val="nil"/>
              <w:bottom w:val="nil"/>
            </w:tcBorders>
          </w:tcPr>
          <w:p w14:paraId="1D068271" w14:textId="77777777" w:rsidR="00043AF9" w:rsidRDefault="00043AF9" w:rsidP="0086695D">
            <w:pPr>
              <w:pStyle w:val="ListNumber"/>
              <w:spacing w:before="240"/>
              <w:rPr>
                <w:lang w:eastAsia="zh-CN"/>
              </w:rPr>
            </w:pPr>
          </w:p>
        </w:tc>
        <w:tc>
          <w:tcPr>
            <w:tcW w:w="2194" w:type="dxa"/>
            <w:tcBorders>
              <w:top w:val="nil"/>
              <w:bottom w:val="nil"/>
            </w:tcBorders>
          </w:tcPr>
          <w:p w14:paraId="1DC6FC00" w14:textId="69EB2627" w:rsidR="00043AF9" w:rsidRDefault="00143C43" w:rsidP="0086695D">
            <w:pPr>
              <w:spacing w:before="240"/>
              <w:rPr>
                <w:lang w:eastAsia="zh-CN"/>
              </w:rPr>
            </w:pPr>
            <w:r>
              <w:rPr>
                <w:lang w:eastAsia="zh-CN"/>
              </w:rPr>
              <w:t xml:space="preserve">a) </w:t>
            </w:r>
            <w:r w:rsidRPr="00EB055D">
              <w:rPr>
                <w:rFonts w:ascii="SimSun" w:eastAsia="SimSun" w:hAnsi="SimSun" w:cs="New Gulim" w:hint="eastAsia"/>
                <w:lang w:eastAsia="zh-CN"/>
              </w:rPr>
              <w:t>兴趣</w:t>
            </w:r>
          </w:p>
        </w:tc>
        <w:tc>
          <w:tcPr>
            <w:tcW w:w="2194" w:type="dxa"/>
            <w:tcBorders>
              <w:top w:val="nil"/>
              <w:bottom w:val="nil"/>
            </w:tcBorders>
          </w:tcPr>
          <w:p w14:paraId="75BE4265" w14:textId="2F728B99" w:rsidR="00043AF9" w:rsidRDefault="00EB055D" w:rsidP="0086695D">
            <w:pPr>
              <w:spacing w:before="240"/>
              <w:rPr>
                <w:lang w:eastAsia="zh-CN"/>
              </w:rPr>
            </w:pPr>
            <w:r>
              <w:rPr>
                <w:lang w:eastAsia="zh-CN"/>
              </w:rPr>
              <w:t xml:space="preserve">b) </w:t>
            </w:r>
            <w:r w:rsidRPr="00143C43">
              <w:rPr>
                <w:rFonts w:ascii="SimSun" w:eastAsia="SimSun" w:hAnsi="SimSun" w:cs="New Gulim" w:hint="eastAsia"/>
                <w:lang w:eastAsia="zh-CN"/>
              </w:rPr>
              <w:t>爱好</w:t>
            </w:r>
          </w:p>
        </w:tc>
        <w:tc>
          <w:tcPr>
            <w:tcW w:w="2194" w:type="dxa"/>
            <w:tcBorders>
              <w:top w:val="nil"/>
              <w:bottom w:val="nil"/>
            </w:tcBorders>
          </w:tcPr>
          <w:p w14:paraId="1F0617F3" w14:textId="68ECF94C" w:rsidR="00043AF9" w:rsidRDefault="00EB055D" w:rsidP="0086695D">
            <w:pPr>
              <w:spacing w:before="240"/>
              <w:rPr>
                <w:lang w:eastAsia="zh-CN"/>
              </w:rPr>
            </w:pPr>
            <w:r>
              <w:rPr>
                <w:lang w:eastAsia="zh-CN"/>
              </w:rPr>
              <w:t xml:space="preserve">c) </w:t>
            </w:r>
            <w:r w:rsidRPr="00EB055D">
              <w:rPr>
                <w:rFonts w:ascii="SimSun" w:eastAsia="SimSun" w:hAnsi="SimSun" w:cs="MS Gothic" w:hint="eastAsia"/>
                <w:lang w:eastAsia="zh-CN"/>
              </w:rPr>
              <w:t>休</w:t>
            </w:r>
            <w:r w:rsidRPr="00EB055D">
              <w:rPr>
                <w:rFonts w:ascii="SimSun" w:eastAsia="SimSun" w:hAnsi="SimSun" w:cs="New Gulim" w:hint="eastAsia"/>
                <w:lang w:eastAsia="zh-CN"/>
              </w:rPr>
              <w:t>闲</w:t>
            </w:r>
          </w:p>
        </w:tc>
        <w:tc>
          <w:tcPr>
            <w:tcW w:w="2194" w:type="dxa"/>
            <w:tcBorders>
              <w:top w:val="nil"/>
              <w:bottom w:val="nil"/>
            </w:tcBorders>
          </w:tcPr>
          <w:p w14:paraId="47D19779" w14:textId="3BAEA632" w:rsidR="00043AF9" w:rsidRDefault="00EB055D" w:rsidP="0086695D">
            <w:pPr>
              <w:spacing w:before="240"/>
              <w:rPr>
                <w:lang w:eastAsia="zh-CN"/>
              </w:rPr>
            </w:pPr>
            <w:r>
              <w:rPr>
                <w:lang w:eastAsia="zh-CN"/>
              </w:rPr>
              <w:t xml:space="preserve">d) </w:t>
            </w:r>
            <w:r w:rsidRPr="00EB055D">
              <w:rPr>
                <w:rFonts w:ascii="SimSun" w:eastAsia="SimSun" w:hAnsi="SimSun" w:cs="MS Gothic" w:hint="eastAsia"/>
                <w:lang w:eastAsia="zh-CN"/>
              </w:rPr>
              <w:t>活</w:t>
            </w:r>
            <w:r w:rsidRPr="00EB055D">
              <w:rPr>
                <w:rFonts w:ascii="SimSun" w:eastAsia="SimSun" w:hAnsi="SimSun" w:cs="New Gulim" w:hint="eastAsia"/>
                <w:lang w:eastAsia="zh-CN"/>
              </w:rPr>
              <w:t>动</w:t>
            </w:r>
          </w:p>
        </w:tc>
      </w:tr>
    </w:tbl>
    <w:p w14:paraId="538A3EF7" w14:textId="6BD939F3" w:rsidR="003A0115" w:rsidRPr="00193473" w:rsidRDefault="00CC4EF0" w:rsidP="00193473">
      <w:pPr>
        <w:pStyle w:val="Heading2"/>
      </w:pPr>
      <w:r w:rsidRPr="00193473">
        <w:t>Activity 2</w:t>
      </w:r>
      <w:r w:rsidR="003A0115" w:rsidRPr="00193473">
        <w:t xml:space="preserve"> – role</w:t>
      </w:r>
      <w:r w:rsidR="0084279E" w:rsidRPr="00193473">
        <w:t>-</w:t>
      </w:r>
      <w:r w:rsidR="003A0115" w:rsidRPr="00193473">
        <w:t>play</w:t>
      </w:r>
    </w:p>
    <w:p w14:paraId="422DC845" w14:textId="04449EA0" w:rsidR="003D22E3" w:rsidRDefault="003A0115" w:rsidP="00193473">
      <w:r>
        <w:t xml:space="preserve">In pairs or groups of 3, </w:t>
      </w:r>
      <w:r w:rsidR="00CC4EF0">
        <w:t>create a role</w:t>
      </w:r>
      <w:r w:rsidR="0084279E">
        <w:t>-</w:t>
      </w:r>
      <w:r w:rsidR="00CC4EF0">
        <w:t>play</w:t>
      </w:r>
      <w:r w:rsidR="00A62FCF">
        <w:t xml:space="preserve"> in Chinese</w:t>
      </w:r>
      <w:r w:rsidR="00CC4EF0">
        <w:t xml:space="preserve"> </w:t>
      </w:r>
      <w:r>
        <w:t>us</w:t>
      </w:r>
      <w:r w:rsidR="00CC4EF0">
        <w:t>ing</w:t>
      </w:r>
      <w:r>
        <w:t xml:space="preserve"> the vocabulary from the list above</w:t>
      </w:r>
      <w:r w:rsidR="00CC4EF0">
        <w:t xml:space="preserve">. </w:t>
      </w:r>
      <w:r>
        <w:t>In your role</w:t>
      </w:r>
      <w:r w:rsidR="0084279E">
        <w:t>-</w:t>
      </w:r>
      <w:r>
        <w:t>play</w:t>
      </w:r>
      <w:r w:rsidR="0084279E">
        <w:t>,</w:t>
      </w:r>
      <w:r>
        <w:t xml:space="preserve"> include:</w:t>
      </w:r>
    </w:p>
    <w:p w14:paraId="196F75F5" w14:textId="0FC68DC9" w:rsidR="003A0115" w:rsidRDefault="003A0115" w:rsidP="00193473">
      <w:pPr>
        <w:pStyle w:val="ListBullet"/>
      </w:pPr>
      <w:r w:rsidRPr="00193473">
        <w:t>asking</w:t>
      </w:r>
      <w:r>
        <w:t xml:space="preserve"> and responding to questions about activities you like and dislike with reasonin</w:t>
      </w:r>
      <w:r w:rsidR="00183081">
        <w:rPr>
          <w:lang w:eastAsia="zh-CN"/>
        </w:rPr>
        <w:t>g, for example</w:t>
      </w:r>
      <w:r w:rsidR="00CC4EF0">
        <w:t xml:space="preserve">: </w:t>
      </w:r>
      <w:r w:rsidR="00183081" w:rsidRPr="00193473">
        <w:rPr>
          <w:rFonts w:ascii="SimSun" w:eastAsia="SimSun" w:hAnsi="SimSun" w:cs="MS Gothic" w:hint="eastAsia"/>
          <w:lang w:eastAsia="zh-CN"/>
        </w:rPr>
        <w:t>你喜</w:t>
      </w:r>
      <w:r w:rsidR="00183081" w:rsidRPr="00193473">
        <w:rPr>
          <w:rFonts w:ascii="SimSun" w:eastAsia="SimSun" w:hAnsi="SimSun" w:cs="New Gulim" w:hint="eastAsia"/>
          <w:lang w:eastAsia="zh-CN"/>
        </w:rPr>
        <w:t>欢踢足球吗？我喜欢踢足球因为踢足球很有意思。</w:t>
      </w:r>
    </w:p>
    <w:p w14:paraId="763966F3" w14:textId="3ED1ACB2" w:rsidR="00CC4EF0" w:rsidRPr="00193473" w:rsidRDefault="003A0115" w:rsidP="00193473">
      <w:pPr>
        <w:pStyle w:val="ListBullet"/>
        <w:rPr>
          <w:rFonts w:ascii="SimSun" w:eastAsia="SimSun" w:hAnsi="SimSun"/>
        </w:rPr>
      </w:pPr>
      <w:r>
        <w:t>inviting someone to do an activity with you, with a day and time</w:t>
      </w:r>
      <w:r w:rsidR="00183081">
        <w:t>, for example</w:t>
      </w:r>
      <w:r w:rsidR="00CC4EF0">
        <w:t xml:space="preserve">: </w:t>
      </w:r>
      <w:r w:rsidR="00183081" w:rsidRPr="00193473">
        <w:rPr>
          <w:rFonts w:ascii="SimSun" w:eastAsia="SimSun" w:hAnsi="SimSun" w:cs="MS Gothic" w:hint="eastAsia"/>
          <w:lang w:eastAsia="zh-CN"/>
        </w:rPr>
        <w:t>星期三你想和我一起去看</w:t>
      </w:r>
      <w:r w:rsidR="00183081" w:rsidRPr="00193473">
        <w:rPr>
          <w:rFonts w:ascii="SimSun" w:eastAsia="SimSun" w:hAnsi="SimSun" w:cs="New Gulim" w:hint="eastAsia"/>
          <w:lang w:eastAsia="zh-CN"/>
        </w:rPr>
        <w:t>电影吗？</w:t>
      </w:r>
    </w:p>
    <w:p w14:paraId="1B1A674E" w14:textId="70975A39" w:rsidR="00CC4EF0" w:rsidRDefault="003A0115" w:rsidP="00193473">
      <w:pPr>
        <w:pStyle w:val="ListBullet"/>
      </w:pPr>
      <w:r>
        <w:lastRenderedPageBreak/>
        <w:t xml:space="preserve">negotiate plans for both a sunny </w:t>
      </w:r>
      <w:r w:rsidR="0084279E">
        <w:t>and a</w:t>
      </w:r>
      <w:r>
        <w:t xml:space="preserve"> rainy day with reasoning.</w:t>
      </w:r>
    </w:p>
    <w:p w14:paraId="46A5C22B" w14:textId="578616D2" w:rsidR="00CC4EF0" w:rsidRDefault="003A0115" w:rsidP="00193473">
      <w:r w:rsidRPr="00193473">
        <w:t>Swap</w:t>
      </w:r>
      <w:r>
        <w:t xml:space="preserve"> your role</w:t>
      </w:r>
      <w:r w:rsidR="00F92762">
        <w:t>-</w:t>
      </w:r>
      <w:r>
        <w:t>play with another group for idea sharing on other language that could be used to extend meaning and interest.</w:t>
      </w:r>
    </w:p>
    <w:p w14:paraId="5714C9B4" w14:textId="77777777" w:rsidR="00CC4EF0" w:rsidRDefault="00CC4EF0">
      <w:r>
        <w:br w:type="page"/>
      </w:r>
    </w:p>
    <w:p w14:paraId="2E0516BB" w14:textId="64CFF0E3" w:rsidR="003A0115" w:rsidRPr="00F92762" w:rsidRDefault="00CC4EF0" w:rsidP="00124EBF">
      <w:pPr>
        <w:pStyle w:val="Heading2"/>
      </w:pPr>
      <w:r w:rsidRPr="00F92762">
        <w:lastRenderedPageBreak/>
        <w:t>For the teacher</w:t>
      </w:r>
    </w:p>
    <w:p w14:paraId="1AE0E2E8" w14:textId="0897ADCB" w:rsidR="00CC4EF0" w:rsidRPr="00F92762" w:rsidRDefault="00CC4EF0" w:rsidP="00124EBF">
      <w:pPr>
        <w:pStyle w:val="Heading3"/>
      </w:pPr>
      <w:r w:rsidRPr="00F92762">
        <w:t xml:space="preserve">Activity 1 – </w:t>
      </w:r>
      <w:r w:rsidR="0084279E" w:rsidRPr="00F92762">
        <w:t>l</w:t>
      </w:r>
      <w:r w:rsidRPr="00F92762">
        <w:t>istening</w:t>
      </w:r>
    </w:p>
    <w:p w14:paraId="633B1A7D" w14:textId="47441934" w:rsidR="00CC4EF0" w:rsidRDefault="00197A95" w:rsidP="00124EBF">
      <w:pPr>
        <w:pStyle w:val="Heading4"/>
      </w:pPr>
      <w:r w:rsidRPr="00F92762">
        <w:t xml:space="preserve">Audio and </w:t>
      </w:r>
      <w:r w:rsidR="0084279E" w:rsidRPr="00F92762">
        <w:t>t</w:t>
      </w:r>
      <w:r w:rsidR="00CC4EF0" w:rsidRPr="00F92762">
        <w:t>ranscript</w:t>
      </w:r>
    </w:p>
    <w:p w14:paraId="16672CDB" w14:textId="5B631223" w:rsidR="00105C23" w:rsidRPr="00105C23" w:rsidRDefault="00E91BA0" w:rsidP="00105C23">
      <w:hyperlink r:id="rId8" w:history="1">
        <w:r w:rsidR="00105C23" w:rsidRPr="00035F18">
          <w:rPr>
            <w:rStyle w:val="Hyperlink"/>
          </w:rPr>
          <w:t>Hobbies and interest listening.mp3</w:t>
        </w:r>
        <w:r w:rsidR="00035F18" w:rsidRPr="00035F18">
          <w:rPr>
            <w:rStyle w:val="Hyperlink"/>
          </w:rPr>
          <w:t xml:space="preserve"> (1:11)</w:t>
        </w:r>
      </w:hyperlink>
    </w:p>
    <w:p w14:paraId="5BC2576F" w14:textId="2584D789" w:rsidR="005B6140" w:rsidRPr="001D26B0" w:rsidRDefault="005B6140" w:rsidP="001C280B">
      <w:pPr>
        <w:pStyle w:val="ListNumber"/>
        <w:numPr>
          <w:ilvl w:val="0"/>
          <w:numId w:val="10"/>
        </w:numPr>
        <w:rPr>
          <w:lang w:eastAsia="zh-CN"/>
        </w:rPr>
      </w:pPr>
      <w:r w:rsidRPr="001D26B0">
        <w:rPr>
          <w:lang w:eastAsia="zh-CN"/>
        </w:rPr>
        <w:t xml:space="preserve">a) </w:t>
      </w:r>
      <w:r w:rsidRPr="001C280B">
        <w:rPr>
          <w:rFonts w:ascii="SimSun" w:eastAsia="SimSun" w:hAnsi="SimSun" w:cs="MS Gothic" w:hint="eastAsia"/>
          <w:lang w:eastAsia="zh-CN"/>
        </w:rPr>
        <w:t>画画</w:t>
      </w:r>
    </w:p>
    <w:p w14:paraId="49A12626" w14:textId="57906DEF" w:rsidR="005B6140" w:rsidRPr="001D26B0" w:rsidRDefault="005B6140" w:rsidP="001C280B">
      <w:pPr>
        <w:pStyle w:val="ListNumber"/>
        <w:rPr>
          <w:lang w:eastAsia="zh-CN"/>
        </w:rPr>
      </w:pPr>
      <w:r w:rsidRPr="001D26B0">
        <w:rPr>
          <w:lang w:eastAsia="zh-CN"/>
        </w:rPr>
        <w:t xml:space="preserve">b) </w:t>
      </w:r>
      <w:r w:rsidRPr="001C280B">
        <w:rPr>
          <w:rFonts w:ascii="SimSun" w:eastAsia="SimSun" w:hAnsi="SimSun" w:cs="MS Gothic" w:hint="eastAsia"/>
          <w:lang w:eastAsia="zh-CN"/>
        </w:rPr>
        <w:t>星期六</w:t>
      </w:r>
    </w:p>
    <w:p w14:paraId="46415E10" w14:textId="6BF0FFC5" w:rsidR="005B6140" w:rsidRPr="001D26B0" w:rsidRDefault="005B6140" w:rsidP="001C280B">
      <w:pPr>
        <w:pStyle w:val="ListNumber"/>
        <w:rPr>
          <w:lang w:eastAsia="zh-CN"/>
        </w:rPr>
      </w:pPr>
      <w:r w:rsidRPr="001D26B0">
        <w:rPr>
          <w:lang w:eastAsia="zh-CN"/>
        </w:rPr>
        <w:t xml:space="preserve">c) </w:t>
      </w:r>
      <w:r w:rsidRPr="001C280B">
        <w:rPr>
          <w:rFonts w:ascii="SimSun" w:eastAsia="SimSun" w:hAnsi="SimSun" w:cs="MS Gothic" w:hint="eastAsia"/>
          <w:lang w:eastAsia="zh-CN"/>
        </w:rPr>
        <w:t>看</w:t>
      </w:r>
      <w:r w:rsidRPr="001C280B">
        <w:rPr>
          <w:rFonts w:ascii="SimSun" w:eastAsia="SimSun" w:hAnsi="SimSun" w:cs="New Gulim" w:hint="eastAsia"/>
          <w:lang w:eastAsia="zh-CN"/>
        </w:rPr>
        <w:t>电影</w:t>
      </w:r>
    </w:p>
    <w:p w14:paraId="54C278FB" w14:textId="17910A0D" w:rsidR="005B6140" w:rsidRPr="001D26B0" w:rsidRDefault="005B6140" w:rsidP="001C280B">
      <w:pPr>
        <w:pStyle w:val="ListNumber"/>
        <w:rPr>
          <w:lang w:eastAsia="zh-CN"/>
        </w:rPr>
      </w:pPr>
      <w:r w:rsidRPr="001D26B0">
        <w:rPr>
          <w:lang w:eastAsia="zh-CN"/>
        </w:rPr>
        <w:t xml:space="preserve">a) </w:t>
      </w:r>
      <w:r w:rsidRPr="001D26B0">
        <w:rPr>
          <w:rFonts w:hint="eastAsia"/>
          <w:lang w:eastAsia="zh-CN"/>
        </w:rPr>
        <w:t>BBQ</w:t>
      </w:r>
    </w:p>
    <w:p w14:paraId="43A827F9" w14:textId="323B5457" w:rsidR="005B6140" w:rsidRPr="001D26B0" w:rsidRDefault="005B6140" w:rsidP="001C280B">
      <w:pPr>
        <w:pStyle w:val="ListNumber"/>
        <w:rPr>
          <w:lang w:eastAsia="zh-CN"/>
        </w:rPr>
      </w:pPr>
      <w:r w:rsidRPr="001D26B0">
        <w:rPr>
          <w:lang w:eastAsia="zh-CN"/>
        </w:rPr>
        <w:t>d) take photos</w:t>
      </w:r>
    </w:p>
    <w:p w14:paraId="25125FCA" w14:textId="291F4940" w:rsidR="005B6140" w:rsidRPr="001D26B0" w:rsidRDefault="005B6140" w:rsidP="001C280B">
      <w:pPr>
        <w:pStyle w:val="ListNumber"/>
        <w:rPr>
          <w:lang w:eastAsia="zh-CN"/>
        </w:rPr>
      </w:pPr>
      <w:r w:rsidRPr="001D26B0">
        <w:rPr>
          <w:lang w:eastAsia="zh-CN"/>
        </w:rPr>
        <w:t>a) weekends</w:t>
      </w:r>
    </w:p>
    <w:p w14:paraId="4CF1842D" w14:textId="1E113D72" w:rsidR="005B6140" w:rsidRPr="00A72DC7" w:rsidRDefault="005B6140" w:rsidP="001C280B">
      <w:pPr>
        <w:pStyle w:val="ListNumber"/>
        <w:rPr>
          <w:lang w:eastAsia="zh-CN"/>
        </w:rPr>
      </w:pPr>
      <w:r w:rsidRPr="001D26B0">
        <w:rPr>
          <w:lang w:eastAsia="zh-CN"/>
        </w:rPr>
        <w:t xml:space="preserve">b) </w:t>
      </w:r>
      <w:r w:rsidRPr="001C280B">
        <w:rPr>
          <w:rFonts w:ascii="SimSun" w:eastAsia="SimSun" w:hAnsi="SimSun" w:cs="New Gulim" w:hint="eastAsia"/>
          <w:lang w:eastAsia="zh-CN"/>
        </w:rPr>
        <w:t>爱好</w:t>
      </w:r>
    </w:p>
    <w:p w14:paraId="23F320EA" w14:textId="77777777" w:rsidR="00A72DC7" w:rsidRPr="00A72DC7" w:rsidRDefault="00A72DC7" w:rsidP="00A72DC7"/>
    <w:p w14:paraId="63B918F2" w14:textId="77777777" w:rsidR="00A72DC7" w:rsidRDefault="00A72DC7" w:rsidP="00F95BF4">
      <w:pPr>
        <w:spacing w:before="0"/>
        <w:rPr>
          <w:rStyle w:val="Strong"/>
        </w:rPr>
        <w:sectPr w:rsidR="00A72DC7" w:rsidSect="0030546A">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591A9465" w14:textId="77777777" w:rsidR="008D209C" w:rsidRPr="001748AB" w:rsidRDefault="008D209C" w:rsidP="008D209C">
      <w:pPr>
        <w:rPr>
          <w:rStyle w:val="Strong"/>
          <w:szCs w:val="22"/>
        </w:rPr>
      </w:pPr>
      <w:r w:rsidRPr="001748AB">
        <w:rPr>
          <w:rStyle w:val="Strong"/>
          <w:szCs w:val="22"/>
        </w:rPr>
        <w:lastRenderedPageBreak/>
        <w:t>© State of New South Wales (Department of Education), 2023</w:t>
      </w:r>
    </w:p>
    <w:p w14:paraId="6BBBC83F" w14:textId="77777777" w:rsidR="008D209C" w:rsidRDefault="008D209C" w:rsidP="008D209C">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1DFE05C3" w14:textId="77777777" w:rsidR="008D209C" w:rsidRDefault="008D209C" w:rsidP="008D209C">
      <w:r>
        <w:t xml:space="preserve">Copyright material available in this resource and owned by the NSW Department of Education is licensed under a </w:t>
      </w:r>
      <w:hyperlink r:id="rId14" w:history="1">
        <w:r w:rsidRPr="003B3E41">
          <w:rPr>
            <w:rStyle w:val="Hyperlink"/>
          </w:rPr>
          <w:t>Creative Commons Attribution 4.0 International (CC BY 4.0) license</w:t>
        </w:r>
      </w:hyperlink>
      <w:r>
        <w:t>.</w:t>
      </w:r>
    </w:p>
    <w:p w14:paraId="352FBA78" w14:textId="72D13888" w:rsidR="008D209C" w:rsidRDefault="008D209C" w:rsidP="008D209C">
      <w:r>
        <w:rPr>
          <w:noProof/>
        </w:rPr>
        <w:drawing>
          <wp:inline distT="0" distB="0" distL="0" distR="0" wp14:anchorId="2712BF71" wp14:editId="15470D3F">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116304" w14:textId="77777777" w:rsidR="008D209C" w:rsidRDefault="008D209C" w:rsidP="008D209C">
      <w:r>
        <w:t>This license allows you to share and adapt the material for any purpose, even commercially.</w:t>
      </w:r>
    </w:p>
    <w:p w14:paraId="4D1046A0" w14:textId="77777777" w:rsidR="008D209C" w:rsidRDefault="008D209C" w:rsidP="008D209C">
      <w:r>
        <w:t>Attribution should be given to © State of New South Wales (Department of Education), 2023.</w:t>
      </w:r>
    </w:p>
    <w:p w14:paraId="04724E7C" w14:textId="77777777" w:rsidR="008D209C" w:rsidRDefault="008D209C" w:rsidP="008D209C">
      <w:r>
        <w:t>Material in this resource not available under a Creative Commons license:</w:t>
      </w:r>
    </w:p>
    <w:p w14:paraId="303993CF" w14:textId="77777777" w:rsidR="008D209C" w:rsidRDefault="008D209C" w:rsidP="00F92762">
      <w:pPr>
        <w:pStyle w:val="ListBullet"/>
      </w:pPr>
      <w:r>
        <w:t>the NSW Department of Education logo, other logos and trademark-protected material</w:t>
      </w:r>
    </w:p>
    <w:p w14:paraId="2BE83ED9" w14:textId="77777777" w:rsidR="008D209C" w:rsidRDefault="008D209C" w:rsidP="00F92762">
      <w:pPr>
        <w:pStyle w:val="ListBullet"/>
      </w:pPr>
      <w:r>
        <w:t>material owned by a third party that has been reproduced with permission. You will need to obtain permission from the third party to reuse its material.</w:t>
      </w:r>
    </w:p>
    <w:p w14:paraId="07BFCBB9" w14:textId="77777777" w:rsidR="008D209C" w:rsidRPr="003B3E41" w:rsidRDefault="008D209C" w:rsidP="008D209C">
      <w:pPr>
        <w:pStyle w:val="FeatureBox2"/>
        <w:rPr>
          <w:rStyle w:val="Strong"/>
        </w:rPr>
      </w:pPr>
      <w:r w:rsidRPr="003B3E41">
        <w:rPr>
          <w:rStyle w:val="Strong"/>
        </w:rPr>
        <w:t>Links to third-party material and websites</w:t>
      </w:r>
    </w:p>
    <w:p w14:paraId="63F73738" w14:textId="77777777" w:rsidR="008D209C" w:rsidRDefault="008D209C" w:rsidP="008D209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D0EC679" w14:textId="260B1823" w:rsidR="00CC4EF0" w:rsidRPr="00CC4EF0" w:rsidRDefault="008D209C" w:rsidP="008D209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CC4EF0" w:rsidRPr="00CC4EF0" w:rsidSect="0030546A">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6990" w14:textId="77777777" w:rsidR="001B725A" w:rsidRDefault="001B725A" w:rsidP="00191F45">
      <w:r>
        <w:separator/>
      </w:r>
    </w:p>
    <w:p w14:paraId="65F86392" w14:textId="77777777" w:rsidR="001B725A" w:rsidRDefault="001B725A"/>
    <w:p w14:paraId="0510C2F8" w14:textId="77777777" w:rsidR="001B725A" w:rsidRDefault="001B725A"/>
    <w:p w14:paraId="6F144FED" w14:textId="77777777" w:rsidR="001B725A" w:rsidRDefault="001B725A"/>
  </w:endnote>
  <w:endnote w:type="continuationSeparator" w:id="0">
    <w:p w14:paraId="5153E7A9" w14:textId="77777777" w:rsidR="001B725A" w:rsidRDefault="001B725A" w:rsidP="00191F45">
      <w:r>
        <w:continuationSeparator/>
      </w:r>
    </w:p>
    <w:p w14:paraId="1AEB0CD9" w14:textId="77777777" w:rsidR="001B725A" w:rsidRDefault="001B725A"/>
    <w:p w14:paraId="46589B20" w14:textId="77777777" w:rsidR="001B725A" w:rsidRDefault="001B725A"/>
    <w:p w14:paraId="5044009A" w14:textId="77777777" w:rsidR="001B725A" w:rsidRDefault="001B7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5B99" w14:textId="04E83DE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4279E" w:rsidRPr="0084279E">
      <w:t>Hobbies and interests – listening and role-play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5FEA" w14:textId="014F3984" w:rsidR="0063343B" w:rsidRPr="00123A38" w:rsidRDefault="0063343B" w:rsidP="0063343B">
    <w:pPr>
      <w:pStyle w:val="Footer"/>
    </w:pPr>
    <w:r>
      <w:t xml:space="preserve">© NSW Department of Education, </w:t>
    </w:r>
    <w:r>
      <w:fldChar w:fldCharType="begin"/>
    </w:r>
    <w:r>
      <w:instrText xml:space="preserve"> DATE  \@ "MMM-yy"  \* MERGEFORMAT </w:instrText>
    </w:r>
    <w:r>
      <w:fldChar w:fldCharType="separate"/>
    </w:r>
    <w:r w:rsidR="00601A78">
      <w:rPr>
        <w:noProof/>
      </w:rPr>
      <w:t>Nov-23</w:t>
    </w:r>
    <w:r>
      <w:fldChar w:fldCharType="end"/>
    </w:r>
    <w:r>
      <w:ptab w:relativeTo="margin" w:alignment="right" w:leader="none"/>
    </w:r>
    <w:r>
      <w:rPr>
        <w:b/>
        <w:noProof/>
        <w:sz w:val="28"/>
        <w:szCs w:val="28"/>
      </w:rPr>
      <w:drawing>
        <wp:inline distT="0" distB="0" distL="0" distR="0" wp14:anchorId="23D25533" wp14:editId="571B510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F61E" w14:textId="77777777" w:rsidR="0063343B" w:rsidRDefault="0063343B" w:rsidP="0063343B">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CFCF" w14:textId="06649456" w:rsidR="00A72DC7" w:rsidRPr="008D209C" w:rsidRDefault="00A72DC7" w:rsidP="008D2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B37D" w14:textId="77777777" w:rsidR="001B725A" w:rsidRDefault="001B725A" w:rsidP="00191F45">
      <w:r>
        <w:separator/>
      </w:r>
    </w:p>
    <w:p w14:paraId="2344A877" w14:textId="77777777" w:rsidR="001B725A" w:rsidRDefault="001B725A"/>
    <w:p w14:paraId="1BFF9FD8" w14:textId="77777777" w:rsidR="001B725A" w:rsidRDefault="001B725A"/>
    <w:p w14:paraId="38A3E74D" w14:textId="77777777" w:rsidR="001B725A" w:rsidRDefault="001B725A"/>
  </w:footnote>
  <w:footnote w:type="continuationSeparator" w:id="0">
    <w:p w14:paraId="669EC018" w14:textId="77777777" w:rsidR="001B725A" w:rsidRDefault="001B725A" w:rsidP="00191F45">
      <w:r>
        <w:continuationSeparator/>
      </w:r>
    </w:p>
    <w:p w14:paraId="733C3601" w14:textId="77777777" w:rsidR="001B725A" w:rsidRDefault="001B725A"/>
    <w:p w14:paraId="67F0BAAC" w14:textId="77777777" w:rsidR="001B725A" w:rsidRDefault="001B725A"/>
    <w:p w14:paraId="1936517F" w14:textId="77777777" w:rsidR="001B725A" w:rsidRDefault="001B7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E9F3" w14:textId="3B7ED5E3" w:rsidR="0030546A" w:rsidRDefault="0030546A" w:rsidP="0030546A">
    <w:pPr>
      <w:pStyle w:val="Documentname"/>
    </w:pPr>
    <w:r w:rsidRPr="0030546A">
      <w:t>Hobbies and interests – listening and role-play</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1DB" w14:textId="77777777" w:rsidR="0030546A" w:rsidRPr="00FA6449" w:rsidRDefault="0030546A" w:rsidP="0030546A">
    <w:pPr>
      <w:pStyle w:val="Header"/>
    </w:pPr>
    <w:r w:rsidRPr="009D43DD">
      <mc:AlternateContent>
        <mc:Choice Requires="wps">
          <w:drawing>
            <wp:anchor distT="0" distB="0" distL="114300" distR="114300" simplePos="0" relativeHeight="251659264" behindDoc="1" locked="0" layoutInCell="1" allowOverlap="1" wp14:anchorId="1BC445D1" wp14:editId="53B732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80DC33" w14:textId="77777777" w:rsidR="0030546A" w:rsidRDefault="0030546A" w:rsidP="003054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45D1"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E80DC33" w14:textId="77777777" w:rsidR="0030546A" w:rsidRDefault="0030546A" w:rsidP="0030546A"/>
                </w:txbxContent>
              </v:textbox>
            </v:rect>
          </w:pict>
        </mc:Fallback>
      </mc:AlternateContent>
    </w:r>
    <w:r w:rsidRPr="009D43DD">
      <w:t>NSW Department of Education</w:t>
    </w:r>
    <w:r w:rsidRPr="009D43DD">
      <w:ptab w:relativeTo="margin" w:alignment="right" w:leader="none"/>
    </w:r>
    <w:r w:rsidRPr="008426B6">
      <w:drawing>
        <wp:inline distT="0" distB="0" distL="0" distR="0" wp14:anchorId="3624AE14" wp14:editId="3836F34F">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659C" w14:textId="559A4705" w:rsidR="00A72DC7" w:rsidRPr="00A72DC7" w:rsidRDefault="00A72DC7" w:rsidP="00A72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3006FA"/>
    <w:multiLevelType w:val="hybridMultilevel"/>
    <w:tmpl w:val="A9EA2394"/>
    <w:lvl w:ilvl="0" w:tplc="2E3E8D6E">
      <w:start w:val="1"/>
      <w:numFmt w:val="bullet"/>
      <w:lvlText w:val=""/>
      <w:lvlJc w:val="left"/>
      <w:pPr>
        <w:ind w:left="720" w:hanging="360"/>
      </w:pPr>
      <w:rPr>
        <w:rFonts w:ascii="Symbol" w:hAnsi="Symbol"/>
      </w:rPr>
    </w:lvl>
    <w:lvl w:ilvl="1" w:tplc="467C6ACE">
      <w:start w:val="1"/>
      <w:numFmt w:val="bullet"/>
      <w:lvlText w:val=""/>
      <w:lvlJc w:val="left"/>
      <w:pPr>
        <w:ind w:left="720" w:hanging="360"/>
      </w:pPr>
      <w:rPr>
        <w:rFonts w:ascii="Symbol" w:hAnsi="Symbol"/>
      </w:rPr>
    </w:lvl>
    <w:lvl w:ilvl="2" w:tplc="C8B0ACB0">
      <w:start w:val="1"/>
      <w:numFmt w:val="bullet"/>
      <w:lvlText w:val=""/>
      <w:lvlJc w:val="left"/>
      <w:pPr>
        <w:ind w:left="720" w:hanging="360"/>
      </w:pPr>
      <w:rPr>
        <w:rFonts w:ascii="Symbol" w:hAnsi="Symbol"/>
      </w:rPr>
    </w:lvl>
    <w:lvl w:ilvl="3" w:tplc="84006F56">
      <w:start w:val="1"/>
      <w:numFmt w:val="bullet"/>
      <w:lvlText w:val=""/>
      <w:lvlJc w:val="left"/>
      <w:pPr>
        <w:ind w:left="720" w:hanging="360"/>
      </w:pPr>
      <w:rPr>
        <w:rFonts w:ascii="Symbol" w:hAnsi="Symbol"/>
      </w:rPr>
    </w:lvl>
    <w:lvl w:ilvl="4" w:tplc="C94ACEC0">
      <w:start w:val="1"/>
      <w:numFmt w:val="bullet"/>
      <w:lvlText w:val=""/>
      <w:lvlJc w:val="left"/>
      <w:pPr>
        <w:ind w:left="720" w:hanging="360"/>
      </w:pPr>
      <w:rPr>
        <w:rFonts w:ascii="Symbol" w:hAnsi="Symbol"/>
      </w:rPr>
    </w:lvl>
    <w:lvl w:ilvl="5" w:tplc="4FA62A48">
      <w:start w:val="1"/>
      <w:numFmt w:val="bullet"/>
      <w:lvlText w:val=""/>
      <w:lvlJc w:val="left"/>
      <w:pPr>
        <w:ind w:left="720" w:hanging="360"/>
      </w:pPr>
      <w:rPr>
        <w:rFonts w:ascii="Symbol" w:hAnsi="Symbol"/>
      </w:rPr>
    </w:lvl>
    <w:lvl w:ilvl="6" w:tplc="52227B52">
      <w:start w:val="1"/>
      <w:numFmt w:val="bullet"/>
      <w:lvlText w:val=""/>
      <w:lvlJc w:val="left"/>
      <w:pPr>
        <w:ind w:left="720" w:hanging="360"/>
      </w:pPr>
      <w:rPr>
        <w:rFonts w:ascii="Symbol" w:hAnsi="Symbol"/>
      </w:rPr>
    </w:lvl>
    <w:lvl w:ilvl="7" w:tplc="620025D2">
      <w:start w:val="1"/>
      <w:numFmt w:val="bullet"/>
      <w:lvlText w:val=""/>
      <w:lvlJc w:val="left"/>
      <w:pPr>
        <w:ind w:left="720" w:hanging="360"/>
      </w:pPr>
      <w:rPr>
        <w:rFonts w:ascii="Symbol" w:hAnsi="Symbol"/>
      </w:rPr>
    </w:lvl>
    <w:lvl w:ilvl="8" w:tplc="43B03DA4">
      <w:start w:val="1"/>
      <w:numFmt w:val="bullet"/>
      <w:lvlText w:val=""/>
      <w:lvlJc w:val="left"/>
      <w:pPr>
        <w:ind w:left="720" w:hanging="360"/>
      </w:pPr>
      <w:rPr>
        <w:rFonts w:ascii="Symbol" w:hAnsi="Symbol"/>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16342A"/>
    <w:multiLevelType w:val="hybridMultilevel"/>
    <w:tmpl w:val="2ADCB1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6541687">
    <w:abstractNumId w:val="4"/>
  </w:num>
  <w:num w:numId="2" w16cid:durableId="2127385758">
    <w:abstractNumId w:val="6"/>
  </w:num>
  <w:num w:numId="3" w16cid:durableId="1603415444">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363991457">
    <w:abstractNumId w:val="0"/>
  </w:num>
  <w:num w:numId="5" w16cid:durableId="16779476">
    <w:abstractNumId w:val="1"/>
  </w:num>
  <w:num w:numId="6" w16cid:durableId="348067145">
    <w:abstractNumId w:val="7"/>
  </w:num>
  <w:num w:numId="7" w16cid:durableId="1451901141">
    <w:abstractNumId w:val="3"/>
  </w:num>
  <w:num w:numId="8" w16cid:durableId="1387609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449768">
    <w:abstractNumId w:val="2"/>
  </w:num>
  <w:num w:numId="10" w16cid:durableId="103351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5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F18"/>
    <w:rsid w:val="00040BF3"/>
    <w:rsid w:val="000423E3"/>
    <w:rsid w:val="0004292D"/>
    <w:rsid w:val="00042D30"/>
    <w:rsid w:val="00043AF9"/>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951"/>
    <w:rsid w:val="000E3C1C"/>
    <w:rsid w:val="000E41B7"/>
    <w:rsid w:val="000E6BA0"/>
    <w:rsid w:val="000F174A"/>
    <w:rsid w:val="000F7960"/>
    <w:rsid w:val="00100B59"/>
    <w:rsid w:val="00100DC5"/>
    <w:rsid w:val="00100E27"/>
    <w:rsid w:val="00100E5A"/>
    <w:rsid w:val="00101135"/>
    <w:rsid w:val="0010259B"/>
    <w:rsid w:val="00103D80"/>
    <w:rsid w:val="00104A05"/>
    <w:rsid w:val="00105C23"/>
    <w:rsid w:val="00106009"/>
    <w:rsid w:val="001061F9"/>
    <w:rsid w:val="001068B3"/>
    <w:rsid w:val="00106A3B"/>
    <w:rsid w:val="001113CC"/>
    <w:rsid w:val="00113763"/>
    <w:rsid w:val="00114B7D"/>
    <w:rsid w:val="001177C4"/>
    <w:rsid w:val="00117B7D"/>
    <w:rsid w:val="00117FF3"/>
    <w:rsid w:val="0012093E"/>
    <w:rsid w:val="00124EBF"/>
    <w:rsid w:val="00125C6C"/>
    <w:rsid w:val="00127648"/>
    <w:rsid w:val="0013032B"/>
    <w:rsid w:val="001305EA"/>
    <w:rsid w:val="001328FA"/>
    <w:rsid w:val="0013419A"/>
    <w:rsid w:val="00134700"/>
    <w:rsid w:val="00134E23"/>
    <w:rsid w:val="00135E80"/>
    <w:rsid w:val="00140753"/>
    <w:rsid w:val="0014239C"/>
    <w:rsid w:val="00143921"/>
    <w:rsid w:val="00143C4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081"/>
    <w:rsid w:val="001839C3"/>
    <w:rsid w:val="00183B80"/>
    <w:rsid w:val="00183DB2"/>
    <w:rsid w:val="00183E9C"/>
    <w:rsid w:val="001841F1"/>
    <w:rsid w:val="0018571A"/>
    <w:rsid w:val="001859B6"/>
    <w:rsid w:val="00187FFC"/>
    <w:rsid w:val="00191D2F"/>
    <w:rsid w:val="00191F45"/>
    <w:rsid w:val="00193473"/>
    <w:rsid w:val="00193503"/>
    <w:rsid w:val="001939CA"/>
    <w:rsid w:val="00193B82"/>
    <w:rsid w:val="0019600C"/>
    <w:rsid w:val="00196CF1"/>
    <w:rsid w:val="00197A95"/>
    <w:rsid w:val="00197B41"/>
    <w:rsid w:val="001A03EA"/>
    <w:rsid w:val="001A3627"/>
    <w:rsid w:val="001B3065"/>
    <w:rsid w:val="001B33C0"/>
    <w:rsid w:val="001B4641"/>
    <w:rsid w:val="001B4A46"/>
    <w:rsid w:val="001B5E34"/>
    <w:rsid w:val="001B725A"/>
    <w:rsid w:val="001C280B"/>
    <w:rsid w:val="001C2997"/>
    <w:rsid w:val="001C4DB7"/>
    <w:rsid w:val="001C6C9B"/>
    <w:rsid w:val="001D10B2"/>
    <w:rsid w:val="001D26B0"/>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46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C4B"/>
    <w:rsid w:val="0033147A"/>
    <w:rsid w:val="0033193C"/>
    <w:rsid w:val="00332B30"/>
    <w:rsid w:val="0033532B"/>
    <w:rsid w:val="00336799"/>
    <w:rsid w:val="00337929"/>
    <w:rsid w:val="00340003"/>
    <w:rsid w:val="003429B7"/>
    <w:rsid w:val="00342B92"/>
    <w:rsid w:val="00343B23"/>
    <w:rsid w:val="003444A9"/>
    <w:rsid w:val="003445F2"/>
    <w:rsid w:val="00344778"/>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15"/>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98B"/>
    <w:rsid w:val="00436B23"/>
    <w:rsid w:val="00436E88"/>
    <w:rsid w:val="00440855"/>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5B64"/>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140"/>
    <w:rsid w:val="005B64AE"/>
    <w:rsid w:val="005B6E3D"/>
    <w:rsid w:val="005B7298"/>
    <w:rsid w:val="005C1BFC"/>
    <w:rsid w:val="005C6C66"/>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A78"/>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43B"/>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10F"/>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7A6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79E"/>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95D"/>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D01"/>
    <w:rsid w:val="008C6461"/>
    <w:rsid w:val="008C6BA4"/>
    <w:rsid w:val="008C6F82"/>
    <w:rsid w:val="008C7CBC"/>
    <w:rsid w:val="008D0067"/>
    <w:rsid w:val="008D125E"/>
    <w:rsid w:val="008D209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AF3"/>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AB2"/>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FCF"/>
    <w:rsid w:val="00A64F90"/>
    <w:rsid w:val="00A65A2B"/>
    <w:rsid w:val="00A70170"/>
    <w:rsid w:val="00A726C7"/>
    <w:rsid w:val="00A72D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F6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EF0"/>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D8C"/>
    <w:rsid w:val="00D35409"/>
    <w:rsid w:val="00D359D4"/>
    <w:rsid w:val="00D41B88"/>
    <w:rsid w:val="00D41E23"/>
    <w:rsid w:val="00D429EC"/>
    <w:rsid w:val="00D43D44"/>
    <w:rsid w:val="00D43EBB"/>
    <w:rsid w:val="00D44E4E"/>
    <w:rsid w:val="00D454B4"/>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4A6"/>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2D6"/>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7C6"/>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5D"/>
    <w:rsid w:val="00EB193D"/>
    <w:rsid w:val="00EB1A4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6B1"/>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762"/>
    <w:rsid w:val="00F94B27"/>
    <w:rsid w:val="00F95BF4"/>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A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11F32"/>
  <w14:defaultImageDpi w14:val="32767"/>
  <w15:chartTrackingRefBased/>
  <w15:docId w15:val="{7B6394AB-BDB6-4A02-9116-36FCF441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0546A"/>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30546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0546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0546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0546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0546A"/>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0546A"/>
    <w:pPr>
      <w:tabs>
        <w:tab w:val="right" w:leader="dot" w:pos="14570"/>
      </w:tabs>
      <w:spacing w:before="0"/>
    </w:pPr>
    <w:rPr>
      <w:b/>
      <w:noProof/>
    </w:rPr>
  </w:style>
  <w:style w:type="paragraph" w:styleId="TOC2">
    <w:name w:val="toc 2"/>
    <w:aliases w:val="ŠTOC 2"/>
    <w:basedOn w:val="Normal"/>
    <w:next w:val="Normal"/>
    <w:uiPriority w:val="39"/>
    <w:unhideWhenUsed/>
    <w:rsid w:val="0030546A"/>
    <w:pPr>
      <w:tabs>
        <w:tab w:val="right" w:leader="dot" w:pos="14570"/>
      </w:tabs>
      <w:spacing w:before="0"/>
    </w:pPr>
    <w:rPr>
      <w:noProof/>
    </w:rPr>
  </w:style>
  <w:style w:type="paragraph" w:styleId="Header">
    <w:name w:val="header"/>
    <w:aliases w:val="ŠHeader"/>
    <w:basedOn w:val="Normal"/>
    <w:link w:val="HeaderChar"/>
    <w:uiPriority w:val="16"/>
    <w:rsid w:val="0030546A"/>
    <w:rPr>
      <w:noProof/>
      <w:color w:val="002664"/>
      <w:sz w:val="28"/>
      <w:szCs w:val="28"/>
    </w:rPr>
  </w:style>
  <w:style w:type="character" w:customStyle="1" w:styleId="Heading5Char">
    <w:name w:val="Heading 5 Char"/>
    <w:aliases w:val="ŠHeading 5 Char"/>
    <w:basedOn w:val="DefaultParagraphFont"/>
    <w:link w:val="Heading5"/>
    <w:uiPriority w:val="6"/>
    <w:rsid w:val="0030546A"/>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30546A"/>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30546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0546A"/>
    <w:rPr>
      <w:rFonts w:ascii="Arial" w:eastAsiaTheme="minorHAnsi" w:hAnsi="Arial" w:cs="Arial"/>
      <w:sz w:val="18"/>
      <w:szCs w:val="18"/>
      <w:lang w:val="en-AU"/>
    </w:rPr>
  </w:style>
  <w:style w:type="paragraph" w:styleId="Caption">
    <w:name w:val="caption"/>
    <w:aliases w:val="ŠCaption"/>
    <w:basedOn w:val="Normal"/>
    <w:next w:val="Normal"/>
    <w:uiPriority w:val="20"/>
    <w:qFormat/>
    <w:rsid w:val="0030546A"/>
    <w:pPr>
      <w:keepNext/>
      <w:spacing w:after="200" w:line="240" w:lineRule="auto"/>
    </w:pPr>
    <w:rPr>
      <w:iCs/>
      <w:color w:val="002664"/>
      <w:sz w:val="18"/>
      <w:szCs w:val="18"/>
    </w:rPr>
  </w:style>
  <w:style w:type="paragraph" w:customStyle="1" w:styleId="Logo">
    <w:name w:val="ŠLogo"/>
    <w:basedOn w:val="Normal"/>
    <w:uiPriority w:val="18"/>
    <w:qFormat/>
    <w:rsid w:val="0030546A"/>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0546A"/>
    <w:pPr>
      <w:spacing w:before="0"/>
      <w:ind w:left="244"/>
    </w:pPr>
  </w:style>
  <w:style w:type="character" w:styleId="Hyperlink">
    <w:name w:val="Hyperlink"/>
    <w:aliases w:val="ŠHyperlink"/>
    <w:basedOn w:val="DefaultParagraphFont"/>
    <w:uiPriority w:val="99"/>
    <w:unhideWhenUsed/>
    <w:rsid w:val="0030546A"/>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0546A"/>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0546A"/>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0546A"/>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0546A"/>
    <w:rPr>
      <w:rFonts w:ascii="Arial" w:eastAsiaTheme="minorHAnsi" w:hAnsi="Arial" w:cs="Arial"/>
      <w:color w:val="002664"/>
      <w:sz w:val="28"/>
      <w:szCs w:val="36"/>
      <w:lang w:val="en-AU"/>
    </w:rPr>
  </w:style>
  <w:style w:type="table" w:customStyle="1" w:styleId="Tableheader">
    <w:name w:val="ŠTable header"/>
    <w:basedOn w:val="TableNormal"/>
    <w:uiPriority w:val="99"/>
    <w:rsid w:val="0030546A"/>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0546A"/>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30546A"/>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0546A"/>
    <w:pPr>
      <w:numPr>
        <w:numId w:val="7"/>
      </w:numPr>
    </w:pPr>
  </w:style>
  <w:style w:type="character" w:styleId="Strong">
    <w:name w:val="Strong"/>
    <w:aliases w:val="ŠStrong,Bold"/>
    <w:qFormat/>
    <w:rsid w:val="0030546A"/>
    <w:rPr>
      <w:b/>
      <w:bCs/>
    </w:rPr>
  </w:style>
  <w:style w:type="paragraph" w:styleId="ListBullet">
    <w:name w:val="List Bullet"/>
    <w:aliases w:val="ŠList Bullet"/>
    <w:basedOn w:val="Normal"/>
    <w:uiPriority w:val="9"/>
    <w:qFormat/>
    <w:rsid w:val="0030546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30546A"/>
    <w:rPr>
      <w:i/>
      <w:iCs/>
    </w:rPr>
  </w:style>
  <w:style w:type="paragraph" w:styleId="Title">
    <w:name w:val="Title"/>
    <w:aliases w:val="ŠTitle"/>
    <w:basedOn w:val="Normal"/>
    <w:next w:val="Normal"/>
    <w:link w:val="TitleChar"/>
    <w:uiPriority w:val="1"/>
    <w:rsid w:val="0030546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0546A"/>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0546A"/>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0546A"/>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0546A"/>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30546A"/>
    <w:pPr>
      <w:ind w:left="567"/>
    </w:pPr>
  </w:style>
  <w:style w:type="character" w:styleId="CommentReference">
    <w:name w:val="annotation reference"/>
    <w:basedOn w:val="DefaultParagraphFont"/>
    <w:uiPriority w:val="99"/>
    <w:semiHidden/>
    <w:unhideWhenUsed/>
    <w:rsid w:val="0030546A"/>
    <w:rPr>
      <w:sz w:val="16"/>
      <w:szCs w:val="16"/>
    </w:rPr>
  </w:style>
  <w:style w:type="character" w:styleId="FollowedHyperlink">
    <w:name w:val="FollowedHyperlink"/>
    <w:basedOn w:val="DefaultParagraphFont"/>
    <w:uiPriority w:val="99"/>
    <w:semiHidden/>
    <w:unhideWhenUsed/>
    <w:rsid w:val="008D209C"/>
    <w:rPr>
      <w:color w:val="954F72" w:themeColor="followedHyperlink"/>
      <w:u w:val="single"/>
    </w:rPr>
  </w:style>
  <w:style w:type="paragraph" w:styleId="CommentText">
    <w:name w:val="annotation text"/>
    <w:basedOn w:val="Normal"/>
    <w:link w:val="CommentTextChar"/>
    <w:uiPriority w:val="99"/>
    <w:semiHidden/>
    <w:rsid w:val="00EB1A48"/>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30546A"/>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0546A"/>
    <w:rPr>
      <w:rFonts w:ascii="Arial" w:eastAsiaTheme="minorHAnsi" w:hAnsi="Arial" w:cs="Arial"/>
      <w:b/>
      <w:bCs/>
      <w:sz w:val="20"/>
      <w:szCs w:val="20"/>
      <w:lang w:val="en-AU"/>
    </w:rPr>
  </w:style>
  <w:style w:type="paragraph" w:styleId="ListBullet3">
    <w:name w:val="List Bullet 3"/>
    <w:aliases w:val="ŠList Bullet 3"/>
    <w:basedOn w:val="Normal"/>
    <w:uiPriority w:val="10"/>
    <w:rsid w:val="0030546A"/>
    <w:pPr>
      <w:numPr>
        <w:numId w:val="4"/>
      </w:numPr>
    </w:pPr>
  </w:style>
  <w:style w:type="paragraph" w:styleId="ListNumber3">
    <w:name w:val="List Number 3"/>
    <w:aliases w:val="ŠList Number 3"/>
    <w:basedOn w:val="ListBullet3"/>
    <w:uiPriority w:val="8"/>
    <w:rsid w:val="0030546A"/>
    <w:pPr>
      <w:numPr>
        <w:ilvl w:val="2"/>
        <w:numId w:val="6"/>
      </w:numPr>
    </w:pPr>
  </w:style>
  <w:style w:type="character" w:styleId="PlaceholderText">
    <w:name w:val="Placeholder Text"/>
    <w:basedOn w:val="DefaultParagraphFont"/>
    <w:uiPriority w:val="99"/>
    <w:semiHidden/>
    <w:rsid w:val="0030546A"/>
    <w:rPr>
      <w:color w:val="808080"/>
    </w:rPr>
  </w:style>
  <w:style w:type="character" w:customStyle="1" w:styleId="BoldItalic">
    <w:name w:val="ŠBold Italic"/>
    <w:basedOn w:val="DefaultParagraphFont"/>
    <w:uiPriority w:val="1"/>
    <w:qFormat/>
    <w:rsid w:val="0030546A"/>
    <w:rPr>
      <w:b/>
      <w:i/>
      <w:iCs/>
    </w:rPr>
  </w:style>
  <w:style w:type="paragraph" w:customStyle="1" w:styleId="Documentname">
    <w:name w:val="ŠDocument name"/>
    <w:basedOn w:val="Normal"/>
    <w:next w:val="Normal"/>
    <w:uiPriority w:val="17"/>
    <w:qFormat/>
    <w:rsid w:val="0030546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0546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0546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0546A"/>
    <w:pPr>
      <w:spacing w:after="0"/>
    </w:pPr>
    <w:rPr>
      <w:sz w:val="18"/>
      <w:szCs w:val="18"/>
    </w:rPr>
  </w:style>
  <w:style w:type="paragraph" w:customStyle="1" w:styleId="Pulloutquote">
    <w:name w:val="ŠPull out quote"/>
    <w:basedOn w:val="Normal"/>
    <w:next w:val="Normal"/>
    <w:uiPriority w:val="20"/>
    <w:qFormat/>
    <w:rsid w:val="0030546A"/>
    <w:pPr>
      <w:keepNext/>
      <w:ind w:left="567" w:right="57"/>
    </w:pPr>
    <w:rPr>
      <w:szCs w:val="22"/>
    </w:rPr>
  </w:style>
  <w:style w:type="paragraph" w:customStyle="1" w:styleId="Subtitle">
    <w:name w:val="ŠSubtitle"/>
    <w:basedOn w:val="Normal"/>
    <w:link w:val="SubtitleChar"/>
    <w:uiPriority w:val="2"/>
    <w:qFormat/>
    <w:rsid w:val="0030546A"/>
    <w:pPr>
      <w:spacing w:before="360"/>
    </w:pPr>
    <w:rPr>
      <w:color w:val="002664"/>
      <w:sz w:val="44"/>
      <w:szCs w:val="48"/>
    </w:rPr>
  </w:style>
  <w:style w:type="character" w:customStyle="1" w:styleId="SubtitleChar">
    <w:name w:val="ŠSubtitle Char"/>
    <w:basedOn w:val="DefaultParagraphFont"/>
    <w:link w:val="Subtitle"/>
    <w:uiPriority w:val="2"/>
    <w:rsid w:val="0030546A"/>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30546A"/>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30546A"/>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0546A"/>
    <w:rPr>
      <w:i/>
      <w:iCs/>
      <w:color w:val="404040" w:themeColor="text1" w:themeTint="BF"/>
    </w:rPr>
  </w:style>
  <w:style w:type="paragraph" w:styleId="TOC4">
    <w:name w:val="toc 4"/>
    <w:aliases w:val="ŠTOC 4"/>
    <w:basedOn w:val="Normal"/>
    <w:next w:val="Normal"/>
    <w:autoRedefine/>
    <w:uiPriority w:val="39"/>
    <w:unhideWhenUsed/>
    <w:rsid w:val="0030546A"/>
    <w:pPr>
      <w:spacing w:before="0"/>
      <w:ind w:left="488"/>
    </w:pPr>
  </w:style>
  <w:style w:type="paragraph" w:styleId="TOCHeading">
    <w:name w:val="TOC Heading"/>
    <w:aliases w:val="ŠTOC Heading"/>
    <w:basedOn w:val="Heading1"/>
    <w:next w:val="Normal"/>
    <w:uiPriority w:val="38"/>
    <w:qFormat/>
    <w:rsid w:val="0030546A"/>
    <w:pPr>
      <w:spacing w:after="240"/>
      <w:outlineLvl w:val="9"/>
    </w:pPr>
    <w:rPr>
      <w:szCs w:val="40"/>
    </w:rPr>
  </w:style>
  <w:style w:type="character" w:styleId="UnresolvedMention">
    <w:name w:val="Unresolved Mention"/>
    <w:basedOn w:val="DefaultParagraphFont"/>
    <w:uiPriority w:val="99"/>
    <w:semiHidden/>
    <w:unhideWhenUsed/>
    <w:rsid w:val="0030546A"/>
    <w:rPr>
      <w:color w:val="605E5C"/>
      <w:shd w:val="clear" w:color="auto" w:fill="E1DFDD"/>
    </w:rPr>
  </w:style>
  <w:style w:type="character" w:customStyle="1" w:styleId="CommentTextChar">
    <w:name w:val="Comment Text Char"/>
    <w:basedOn w:val="DefaultParagraphFont"/>
    <w:link w:val="CommentText"/>
    <w:uiPriority w:val="99"/>
    <w:semiHidden/>
    <w:rsid w:val="00EB1A48"/>
    <w:rPr>
      <w:rFonts w:ascii="Arial" w:eastAsiaTheme="minorHAnsi"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s.brightcove.net/6197335233001/RYyTOryUkW_default/index.html?videoId=6341279439112"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1EF1-CBDF-4B8B-8728-3DDF6E64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Hobbies and interests – listening and role-play</dc:title>
  <dc:subject/>
  <dc:creator>NSW Department of Education</dc:creator>
  <cp:keywords/>
  <dc:description/>
  <dcterms:created xsi:type="dcterms:W3CDTF">2023-11-24T04:45:00Z</dcterms:created>
  <dcterms:modified xsi:type="dcterms:W3CDTF">2023-11-24T04:45:00Z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2023-11-24T04:45:09Z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2c753001-f348-412f-b3e9-1750f8b833cb</vt:lpwstr>
  </property>
  <property fmtid="{D5CDD505-2E9C-101B-9397-08002B2CF9AE}" pid="8" name="MSIP_Label_b603dfd7-d93a-4381-a340-2995d8282205_ContentBits">
    <vt:lpwstr>0</vt:lpwstr>
  </property>
</Properties>
</file>