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05623" w14:textId="0D03B10A" w:rsidR="0F5FAB27" w:rsidRDefault="00131214" w:rsidP="0AC8E43C">
      <w:pPr>
        <w:pStyle w:val="Heading1"/>
      </w:pPr>
      <w:r>
        <w:t>Random relay</w:t>
      </w:r>
    </w:p>
    <w:p w14:paraId="2E9000BE" w14:textId="467483BB" w:rsidR="000016F0" w:rsidRPr="006239CB" w:rsidRDefault="007110A5" w:rsidP="000016F0">
      <w:r>
        <w:t xml:space="preserve">This </w:t>
      </w:r>
      <w:r w:rsidR="00F63B53">
        <w:t>learning episode</w:t>
      </w:r>
      <w:r>
        <w:t xml:space="preserve"> introduces tree diagrams as a visual representation </w:t>
      </w:r>
      <w:r w:rsidR="00116B9D">
        <w:t xml:space="preserve">to </w:t>
      </w:r>
      <w:r w:rsidR="005D7E15">
        <w:t xml:space="preserve">recognise </w:t>
      </w:r>
      <w:r w:rsidR="002747B4">
        <w:t>sample space</w:t>
      </w:r>
      <w:r w:rsidR="005D7E15">
        <w:t>s and calculate probabilities. Students co</w:t>
      </w:r>
      <w:r w:rsidR="00B869D0">
        <w:t xml:space="preserve">nsider the impact replacement has on </w:t>
      </w:r>
      <w:r w:rsidR="000D6DE9">
        <w:t>tree diagram probabilities.</w:t>
      </w:r>
    </w:p>
    <w:p w14:paraId="5BF7F918" w14:textId="200336DB" w:rsidR="00A51D10" w:rsidRDefault="004125FD" w:rsidP="00593F04">
      <w:pPr>
        <w:pStyle w:val="Heading2"/>
        <w:spacing w:before="240"/>
      </w:pPr>
      <w:r>
        <w:t>Visible learning</w:t>
      </w:r>
    </w:p>
    <w:p w14:paraId="531BF1E6" w14:textId="77777777" w:rsidR="00A51D10" w:rsidRPr="00CE6CDC" w:rsidRDefault="00A51D10" w:rsidP="00A51D10">
      <w:pPr>
        <w:pStyle w:val="Heading3"/>
        <w:numPr>
          <w:ilvl w:val="2"/>
          <w:numId w:val="3"/>
        </w:numPr>
        <w:ind w:left="0"/>
      </w:pPr>
      <w:r>
        <w:t>Learning intentions</w:t>
      </w:r>
    </w:p>
    <w:p w14:paraId="10461A34" w14:textId="09986E6B" w:rsidR="00E42FE1" w:rsidRPr="00887775" w:rsidRDefault="00E42FE1" w:rsidP="00E42FE1">
      <w:pPr>
        <w:pStyle w:val="ListBullet"/>
      </w:pPr>
      <w:r>
        <w:t>To use tree diagrams to solve problems.</w:t>
      </w:r>
    </w:p>
    <w:p w14:paraId="31580410" w14:textId="77777777" w:rsidR="00A51D10" w:rsidRDefault="00A51D10" w:rsidP="00A51D10">
      <w:pPr>
        <w:pStyle w:val="Heading3"/>
        <w:numPr>
          <w:ilvl w:val="2"/>
          <w:numId w:val="3"/>
        </w:numPr>
        <w:ind w:left="0"/>
      </w:pPr>
      <w:r>
        <w:t>Success criteria</w:t>
      </w:r>
    </w:p>
    <w:p w14:paraId="74290F44" w14:textId="1092753F" w:rsidR="00E0070C" w:rsidRPr="00E0070C" w:rsidRDefault="0057078F" w:rsidP="00E0070C">
      <w:pPr>
        <w:pStyle w:val="ListBullet"/>
      </w:pPr>
      <w:r>
        <w:t>I can draw</w:t>
      </w:r>
      <w:r w:rsidR="00E0070C" w:rsidRPr="00E0070C">
        <w:t xml:space="preserve"> a tree diagram.</w:t>
      </w:r>
    </w:p>
    <w:p w14:paraId="663B918C" w14:textId="500D08A2" w:rsidR="00E0070C" w:rsidRPr="00E0070C" w:rsidRDefault="0057078F" w:rsidP="00E0070C">
      <w:pPr>
        <w:pStyle w:val="ListBullet"/>
      </w:pPr>
      <w:r>
        <w:t>I can</w:t>
      </w:r>
      <w:r w:rsidR="00E0070C" w:rsidRPr="00E0070C">
        <w:t xml:space="preserve"> draw a multistage tree diagram.</w:t>
      </w:r>
    </w:p>
    <w:p w14:paraId="164B8CCA" w14:textId="4427D5AC" w:rsidR="00E0070C" w:rsidRPr="00E0070C" w:rsidRDefault="0057078F" w:rsidP="00E0070C">
      <w:pPr>
        <w:pStyle w:val="ListBullet"/>
      </w:pPr>
      <w:r>
        <w:t xml:space="preserve">I can make predictions </w:t>
      </w:r>
      <w:r w:rsidR="00E0070C" w:rsidRPr="00E0070C">
        <w:t>using tree diagrams.</w:t>
      </w:r>
    </w:p>
    <w:p w14:paraId="69483E81" w14:textId="77777777" w:rsidR="00555451" w:rsidRDefault="00555451">
      <w:pPr>
        <w:suppressAutoHyphens w:val="0"/>
        <w:spacing w:after="0" w:line="276" w:lineRule="auto"/>
        <w:rPr>
          <w:color w:val="002664"/>
          <w:sz w:val="32"/>
          <w:szCs w:val="40"/>
        </w:rPr>
      </w:pPr>
      <w:r>
        <w:br w:type="page"/>
      </w:r>
    </w:p>
    <w:p w14:paraId="73D6D35E" w14:textId="678B6255" w:rsidR="00A51D10" w:rsidRDefault="00A51D10" w:rsidP="00A51D10">
      <w:pPr>
        <w:pStyle w:val="Heading3"/>
        <w:numPr>
          <w:ilvl w:val="2"/>
          <w:numId w:val="3"/>
        </w:numPr>
        <w:ind w:left="0"/>
      </w:pPr>
      <w:r>
        <w:lastRenderedPageBreak/>
        <w:t>Syllabus outcomes</w:t>
      </w:r>
    </w:p>
    <w:p w14:paraId="75EDE8C2" w14:textId="5DD7599F" w:rsidR="00E863D8" w:rsidRPr="00E863D8" w:rsidRDefault="00E863D8" w:rsidP="00E863D8">
      <w:r>
        <w:t>A student:</w:t>
      </w:r>
    </w:p>
    <w:p w14:paraId="6C6AF2BB" w14:textId="5F62255B" w:rsidR="00684FBB" w:rsidRPr="00956BA6" w:rsidRDefault="00684FBB" w:rsidP="00684FBB">
      <w:pPr>
        <w:pStyle w:val="ListBullet"/>
      </w:pPr>
      <w:r w:rsidRPr="00956BA6">
        <w:rPr>
          <w:rStyle w:val="normaltextrun"/>
          <w:szCs w:val="22"/>
        </w:rPr>
        <w:t xml:space="preserve">develops understanding and fluency in mathematics through exploring and connecting mathematical concepts, choosing and applying mathematical techniques to solve problems, and communicating their thinking and reasoning coherently and clearly </w:t>
      </w:r>
      <w:r w:rsidRPr="00956BA6">
        <w:rPr>
          <w:rStyle w:val="normaltextrun"/>
          <w:b/>
          <w:bCs/>
          <w:szCs w:val="22"/>
        </w:rPr>
        <w:t>MAO-WM-01</w:t>
      </w:r>
      <w:r w:rsidRPr="00956BA6">
        <w:rPr>
          <w:rStyle w:val="normaltextrun"/>
          <w:szCs w:val="22"/>
        </w:rPr>
        <w:t> </w:t>
      </w:r>
      <w:r w:rsidRPr="00956BA6">
        <w:rPr>
          <w:rStyle w:val="eop"/>
          <w:szCs w:val="22"/>
        </w:rPr>
        <w:t> </w:t>
      </w:r>
    </w:p>
    <w:p w14:paraId="5DEEDD67" w14:textId="77777777" w:rsidR="00684FBB" w:rsidRPr="00B133C8" w:rsidRDefault="00684FBB" w:rsidP="00684FBB">
      <w:pPr>
        <w:pStyle w:val="ListBullet"/>
        <w:rPr>
          <w:rStyle w:val="eop"/>
        </w:rPr>
      </w:pPr>
      <w:r w:rsidRPr="00956BA6">
        <w:rPr>
          <w:rStyle w:val="normaltextrun"/>
          <w:szCs w:val="22"/>
        </w:rPr>
        <w:t xml:space="preserve">solves problems involving probabilities in multistage chance experiments and simulations </w:t>
      </w:r>
      <w:r w:rsidRPr="00956BA6">
        <w:rPr>
          <w:rStyle w:val="normaltextrun"/>
          <w:b/>
          <w:bCs/>
          <w:szCs w:val="22"/>
        </w:rPr>
        <w:t>MA5-PRO-C-01</w:t>
      </w:r>
      <w:r w:rsidRPr="00956BA6">
        <w:rPr>
          <w:rStyle w:val="normaltextrun"/>
          <w:szCs w:val="22"/>
        </w:rPr>
        <w:t> </w:t>
      </w:r>
      <w:r w:rsidRPr="00956BA6">
        <w:rPr>
          <w:rStyle w:val="eop"/>
          <w:szCs w:val="22"/>
        </w:rPr>
        <w:t> </w:t>
      </w:r>
    </w:p>
    <w:p w14:paraId="1B65A116" w14:textId="743887FD" w:rsidR="00B41D0C" w:rsidRDefault="00000000" w:rsidP="00B41D0C">
      <w:pPr>
        <w:pStyle w:val="Imageattributioncaption"/>
        <w:rPr>
          <w:rFonts w:eastAsiaTheme="majorEastAsia"/>
          <w:bCs/>
          <w:color w:val="002664"/>
          <w:sz w:val="36"/>
          <w:szCs w:val="48"/>
        </w:rPr>
      </w:pPr>
      <w:hyperlink r:id="rId11" w:history="1">
        <w:r w:rsidR="00407329" w:rsidRPr="00B51687">
          <w:rPr>
            <w:rStyle w:val="Hyperlink"/>
          </w:rPr>
          <w:t>Mathematics K–10 Syllabus</w:t>
        </w:r>
      </w:hyperlink>
      <w:r w:rsidR="00407329">
        <w:t xml:space="preserve"> </w:t>
      </w:r>
      <w:r w:rsidR="00407329" w:rsidRPr="00B51687">
        <w:t xml:space="preserve">© NSW Education Standards Authority (NESA) for and on behalf of the Crown in right of the State of New South Wales, </w:t>
      </w:r>
      <w:r w:rsidR="00407329">
        <w:t>2022</w:t>
      </w:r>
      <w:r w:rsidR="00407329" w:rsidRPr="00B51687">
        <w:t>.</w:t>
      </w:r>
      <w:r w:rsidR="00B41D0C">
        <w:br w:type="page"/>
      </w:r>
    </w:p>
    <w:p w14:paraId="73435BE4" w14:textId="37C5D904" w:rsidR="00A51D10" w:rsidRDefault="00A51D10" w:rsidP="00D76B0E">
      <w:pPr>
        <w:pStyle w:val="Heading2"/>
      </w:pPr>
      <w:r>
        <w:lastRenderedPageBreak/>
        <w:t>Activity structure</w:t>
      </w:r>
    </w:p>
    <w:p w14:paraId="6794ABD6" w14:textId="6E38246A" w:rsidR="009F25A7" w:rsidRPr="009F25A7" w:rsidRDefault="00944816" w:rsidP="009F25A7">
      <w:pPr>
        <w:pStyle w:val="FeatureBox2"/>
      </w:pPr>
      <w:r>
        <w:t xml:space="preserve">Please use the associated PowerPoint </w:t>
      </w:r>
      <w:r w:rsidR="000D6DE9">
        <w:rPr>
          <w:rStyle w:val="Emphasis"/>
        </w:rPr>
        <w:t>Random relay</w:t>
      </w:r>
      <w:r>
        <w:rPr>
          <w:rStyle w:val="Emphasis"/>
        </w:rPr>
        <w:t xml:space="preserve"> </w:t>
      </w:r>
      <w:r>
        <w:t>to display images in this lesson</w:t>
      </w:r>
      <w:r w:rsidR="005A4BBF">
        <w:t>.</w:t>
      </w:r>
    </w:p>
    <w:p w14:paraId="119F086C" w14:textId="61A9E00F" w:rsidR="009F25A7" w:rsidRPr="009F25A7" w:rsidRDefault="00A51D10" w:rsidP="009F25A7">
      <w:pPr>
        <w:pStyle w:val="Heading3"/>
        <w:numPr>
          <w:ilvl w:val="2"/>
          <w:numId w:val="3"/>
        </w:numPr>
        <w:ind w:left="0"/>
      </w:pPr>
      <w:r>
        <w:t>Launch</w:t>
      </w:r>
    </w:p>
    <w:p w14:paraId="440BA23B" w14:textId="77777777" w:rsidR="004C351C" w:rsidRDefault="004C351C" w:rsidP="004C351C">
      <w:pPr>
        <w:pStyle w:val="Heading4"/>
      </w:pPr>
      <w:r>
        <w:t>Equipment:</w:t>
      </w:r>
    </w:p>
    <w:p w14:paraId="0D5B8176" w14:textId="77777777" w:rsidR="004C351C" w:rsidRDefault="004C351C" w:rsidP="004C351C">
      <w:pPr>
        <w:pStyle w:val="ListBullet"/>
      </w:pPr>
      <w:r>
        <w:t>Coins (1 per group)</w:t>
      </w:r>
    </w:p>
    <w:p w14:paraId="0A823F0C" w14:textId="77777777" w:rsidR="004C351C" w:rsidRDefault="004C351C" w:rsidP="004C351C">
      <w:pPr>
        <w:pStyle w:val="ListBullet"/>
      </w:pPr>
      <w:r>
        <w:t>Dice (1 per group)</w:t>
      </w:r>
    </w:p>
    <w:p w14:paraId="41B96528" w14:textId="77777777" w:rsidR="004C351C" w:rsidRDefault="004C351C" w:rsidP="004C351C">
      <w:pPr>
        <w:pStyle w:val="ListBullet"/>
      </w:pPr>
      <w:r>
        <w:t>15 red counters and 5 yellow counters (per group)</w:t>
      </w:r>
    </w:p>
    <w:p w14:paraId="006A9969" w14:textId="77777777" w:rsidR="004C351C" w:rsidRPr="00D253AC" w:rsidRDefault="004C351C" w:rsidP="004C351C">
      <w:pPr>
        <w:pStyle w:val="Heading4"/>
      </w:pPr>
      <w:r>
        <w:t>Method:</w:t>
      </w:r>
    </w:p>
    <w:p w14:paraId="148BF783" w14:textId="77777777" w:rsidR="004C351C" w:rsidRPr="000378CE" w:rsidRDefault="004C351C" w:rsidP="004C351C">
      <w:pPr>
        <w:pStyle w:val="ListNumber"/>
        <w:numPr>
          <w:ilvl w:val="0"/>
          <w:numId w:val="31"/>
        </w:numPr>
        <w:rPr>
          <w:rStyle w:val="eop"/>
        </w:rPr>
      </w:pPr>
      <w:r>
        <w:rPr>
          <w:rStyle w:val="normaltextrun"/>
          <w:color w:val="000000"/>
          <w:shd w:val="clear" w:color="auto" w:fill="FFFFFF"/>
        </w:rPr>
        <w:t>Assign students into visibly random groups of 3 (</w:t>
      </w:r>
      <w:hyperlink r:id="rId12" w:tgtFrame="_blank" w:history="1">
        <w:r>
          <w:rPr>
            <w:rStyle w:val="normaltextrun"/>
            <w:color w:val="2F5496"/>
            <w:u w:val="single"/>
            <w:shd w:val="clear" w:color="auto" w:fill="FFFFFF"/>
          </w:rPr>
          <w:t>bit.ly/visiblegroups</w:t>
        </w:r>
      </w:hyperlink>
      <w:r>
        <w:rPr>
          <w:rStyle w:val="normaltextrun"/>
          <w:color w:val="000000"/>
          <w:shd w:val="clear" w:color="auto" w:fill="FFFFFF"/>
        </w:rPr>
        <w:t>).</w:t>
      </w:r>
      <w:r>
        <w:rPr>
          <w:rStyle w:val="eop"/>
          <w:color w:val="000000"/>
          <w:shd w:val="clear" w:color="auto" w:fill="FFFFFF"/>
        </w:rPr>
        <w:t> </w:t>
      </w:r>
    </w:p>
    <w:p w14:paraId="58A31011" w14:textId="77777777" w:rsidR="004C351C" w:rsidRDefault="004C351C" w:rsidP="004C351C">
      <w:pPr>
        <w:pStyle w:val="ListNumber"/>
        <w:numPr>
          <w:ilvl w:val="0"/>
          <w:numId w:val="31"/>
        </w:numPr>
      </w:pPr>
      <w:r>
        <w:t>Explain to students that they will be participating in a relay. They get to choose which event they compete in. Regardless of which event your team chooses the first team in the class to finish their event wins.</w:t>
      </w:r>
    </w:p>
    <w:p w14:paraId="02AC395A" w14:textId="77777777" w:rsidR="004C351C" w:rsidRDefault="004C351C" w:rsidP="004C351C">
      <w:pPr>
        <w:pStyle w:val="ListNumber"/>
        <w:numPr>
          <w:ilvl w:val="0"/>
          <w:numId w:val="31"/>
        </w:numPr>
      </w:pPr>
      <w:r>
        <w:t>State the 3 events:</w:t>
      </w:r>
    </w:p>
    <w:p w14:paraId="2420F356" w14:textId="77777777" w:rsidR="004C351C" w:rsidRDefault="004C351C" w:rsidP="00903A73">
      <w:pPr>
        <w:pStyle w:val="ListBullet2"/>
      </w:pPr>
      <w:r>
        <w:t>Flip heads on a coin 3 times in a row.</w:t>
      </w:r>
    </w:p>
    <w:p w14:paraId="1F23E238" w14:textId="77777777" w:rsidR="004C351C" w:rsidRDefault="004C351C" w:rsidP="00903A73">
      <w:pPr>
        <w:pStyle w:val="ListBullet2"/>
      </w:pPr>
      <w:r>
        <w:t>Roll an even number 3 times in a row.</w:t>
      </w:r>
    </w:p>
    <w:p w14:paraId="3EAA3CC2" w14:textId="77777777" w:rsidR="004C351C" w:rsidRDefault="004C351C" w:rsidP="00903A73">
      <w:pPr>
        <w:pStyle w:val="ListBullet2"/>
      </w:pPr>
      <w:r>
        <w:t xml:space="preserve">Draw 3 consecutive red counters from a bag with 15 red counters and 5 yellow counters, with replacement. </w:t>
      </w:r>
    </w:p>
    <w:p w14:paraId="23E9C415" w14:textId="19840947" w:rsidR="004C351C" w:rsidRDefault="004C351C" w:rsidP="004C351C">
      <w:pPr>
        <w:pStyle w:val="FeatureBox"/>
      </w:pPr>
      <w:r>
        <w:rPr>
          <w:rStyle w:val="normaltextrun"/>
          <w:color w:val="000000"/>
          <w:shd w:val="clear" w:color="auto" w:fill="FFFFFF"/>
        </w:rPr>
        <w:t xml:space="preserve">Use slide 3 of the </w:t>
      </w:r>
      <w:r>
        <w:rPr>
          <w:rStyle w:val="normaltextrun"/>
          <w:i/>
          <w:iCs/>
          <w:color w:val="000000"/>
          <w:shd w:val="clear" w:color="auto" w:fill="FFFFFF"/>
        </w:rPr>
        <w:t>Random Relay</w:t>
      </w:r>
      <w:r>
        <w:rPr>
          <w:rStyle w:val="normaltextrun"/>
          <w:color w:val="000000"/>
          <w:shd w:val="clear" w:color="auto" w:fill="FFFFFF"/>
        </w:rPr>
        <w:t xml:space="preserve"> PowerPoint to display these visually for the students.</w:t>
      </w:r>
      <w:r>
        <w:rPr>
          <w:rStyle w:val="eop"/>
          <w:color w:val="000000"/>
          <w:shd w:val="clear" w:color="auto" w:fill="FFFFFF"/>
        </w:rPr>
        <w:t> It is important that not all groups choose the same option.</w:t>
      </w:r>
    </w:p>
    <w:p w14:paraId="5A1418CB" w14:textId="77777777" w:rsidR="004C351C" w:rsidRDefault="004C351C" w:rsidP="004C351C">
      <w:pPr>
        <w:pStyle w:val="ListNumber"/>
        <w:numPr>
          <w:ilvl w:val="0"/>
          <w:numId w:val="8"/>
        </w:numPr>
      </w:pPr>
      <w:r>
        <w:t>Give groups one minute to discuss which event they would like to complete, then start a visible timer with all groups completing their chosen activity at the same time.</w:t>
      </w:r>
    </w:p>
    <w:p w14:paraId="5008024E" w14:textId="2253705F" w:rsidR="004C351C" w:rsidRDefault="004C351C" w:rsidP="004C351C">
      <w:pPr>
        <w:pStyle w:val="ListNumber"/>
        <w:numPr>
          <w:ilvl w:val="0"/>
          <w:numId w:val="8"/>
        </w:numPr>
      </w:pPr>
      <w:r>
        <w:lastRenderedPageBreak/>
        <w:t>Once a group has finished, stop the relay and facilitate a class discussion based on the following prompts:</w:t>
      </w:r>
    </w:p>
    <w:p w14:paraId="5E4D4D04" w14:textId="77777777" w:rsidR="004C351C" w:rsidRDefault="004C351C" w:rsidP="00903A73">
      <w:pPr>
        <w:pStyle w:val="ListBullet2"/>
      </w:pPr>
      <w:r>
        <w:t>Were any other groups close to being finished?</w:t>
      </w:r>
    </w:p>
    <w:p w14:paraId="569074C2" w14:textId="105F41F1" w:rsidR="004C351C" w:rsidRDefault="004C351C" w:rsidP="00903A73">
      <w:pPr>
        <w:pStyle w:val="ListBullet2"/>
      </w:pPr>
      <w:r>
        <w:t xml:space="preserve">If we </w:t>
      </w:r>
      <w:r w:rsidR="003E7FEB">
        <w:t>completed</w:t>
      </w:r>
      <w:r>
        <w:t xml:space="preserve"> the relay again, would you change events?</w:t>
      </w:r>
    </w:p>
    <w:p w14:paraId="7EDC1C4D" w14:textId="77777777" w:rsidR="004C351C" w:rsidRDefault="004C351C" w:rsidP="004C351C">
      <w:pPr>
        <w:pStyle w:val="ListNumber"/>
        <w:numPr>
          <w:ilvl w:val="0"/>
          <w:numId w:val="8"/>
        </w:numPr>
      </w:pPr>
      <w:r>
        <w:t xml:space="preserve">Have the students repeat the relay, with each group repeating the event they chose the first time. </w:t>
      </w:r>
    </w:p>
    <w:p w14:paraId="5D36B067" w14:textId="31717C0A" w:rsidR="004C351C" w:rsidRDefault="004C351C" w:rsidP="004C351C">
      <w:pPr>
        <w:pStyle w:val="ListNumber"/>
        <w:numPr>
          <w:ilvl w:val="0"/>
          <w:numId w:val="8"/>
        </w:numPr>
      </w:pPr>
      <w:r>
        <w:t>Once a group has finished, stop the relay and facilitate a class discussion based on the following prompts:</w:t>
      </w:r>
    </w:p>
    <w:p w14:paraId="161A5821" w14:textId="3160A5A7" w:rsidR="004C351C" w:rsidRDefault="004C351C" w:rsidP="00903A73">
      <w:pPr>
        <w:pStyle w:val="ListBullet2"/>
      </w:pPr>
      <w:r>
        <w:t>Was the result the same as the last relay? Why</w:t>
      </w:r>
      <w:r w:rsidR="00903A73">
        <w:t xml:space="preserve"> or </w:t>
      </w:r>
      <w:r w:rsidR="00D31B77">
        <w:t>w</w:t>
      </w:r>
      <w:r>
        <w:t>hy not?</w:t>
      </w:r>
    </w:p>
    <w:p w14:paraId="0BB3B55F" w14:textId="4010D55E" w:rsidR="004C351C" w:rsidRDefault="004C351C" w:rsidP="00903A73">
      <w:pPr>
        <w:pStyle w:val="ListBullet2"/>
      </w:pPr>
      <w:r>
        <w:t xml:space="preserve">If we </w:t>
      </w:r>
      <w:r w:rsidR="003E7FEB">
        <w:t>completed</w:t>
      </w:r>
      <w:r>
        <w:t xml:space="preserve"> the r</w:t>
      </w:r>
      <w:r w:rsidR="003E7FEB">
        <w:t>elay</w:t>
      </w:r>
      <w:r>
        <w:t xml:space="preserve"> again, would you expect the same team to win? Why</w:t>
      </w:r>
      <w:r w:rsidR="00903A73">
        <w:t xml:space="preserve"> or</w:t>
      </w:r>
      <w:r>
        <w:t xml:space="preserve"> </w:t>
      </w:r>
      <w:r w:rsidR="00D31B77">
        <w:t>w</w:t>
      </w:r>
      <w:r>
        <w:t>hy not?</w:t>
      </w:r>
    </w:p>
    <w:p w14:paraId="24D8EF44" w14:textId="0841A6A7" w:rsidR="003C7D20" w:rsidRDefault="004C351C" w:rsidP="004C351C">
      <w:pPr>
        <w:pStyle w:val="ListNumber"/>
        <w:numPr>
          <w:ilvl w:val="0"/>
          <w:numId w:val="31"/>
        </w:numPr>
      </w:pPr>
      <w:r>
        <w:t>Have all groups change events and repeat the relay.</w:t>
      </w:r>
    </w:p>
    <w:p w14:paraId="2F468947" w14:textId="5B2A61A7" w:rsidR="00A51D10" w:rsidRDefault="00A51D10" w:rsidP="006D136B">
      <w:pPr>
        <w:pStyle w:val="Heading3"/>
      </w:pPr>
      <w:r>
        <w:t>Explore</w:t>
      </w:r>
    </w:p>
    <w:p w14:paraId="79E5CE8D" w14:textId="77777777" w:rsidR="00AC6625" w:rsidRDefault="00AC6625" w:rsidP="00C3280C">
      <w:pPr>
        <w:pStyle w:val="ListNumber"/>
        <w:numPr>
          <w:ilvl w:val="0"/>
          <w:numId w:val="42"/>
        </w:numPr>
      </w:pPr>
      <w:r>
        <w:t>Create new random groups of 3 and position groups at vertical non-permanent surfaces (VNPS) (</w:t>
      </w:r>
      <w:hyperlink r:id="rId13" w:tgtFrame="_blank" w:history="1">
        <w:r w:rsidRPr="00C3280C">
          <w:rPr>
            <w:rStyle w:val="normaltextrun"/>
            <w:color w:val="2F5496"/>
            <w:u w:val="single"/>
            <w:shd w:val="clear" w:color="auto" w:fill="FFFFFF"/>
          </w:rPr>
          <w:t>bit.ly/VNPSstrategy</w:t>
        </w:r>
      </w:hyperlink>
      <w:r>
        <w:t>) around the room.</w:t>
      </w:r>
    </w:p>
    <w:p w14:paraId="0031F256" w14:textId="77777777" w:rsidR="00AC6625" w:rsidRPr="000C6617" w:rsidRDefault="00AC6625" w:rsidP="00AC6625">
      <w:pPr>
        <w:pStyle w:val="ListNumber"/>
        <w:rPr>
          <w:szCs w:val="22"/>
        </w:rPr>
      </w:pPr>
      <w:r>
        <w:t xml:space="preserve">Pose the question ‘Was the relay fair?’ and allow students to work in their groups to discuss </w:t>
      </w:r>
      <w:r w:rsidRPr="000C6617">
        <w:rPr>
          <w:szCs w:val="22"/>
        </w:rPr>
        <w:t xml:space="preserve">the answer. </w:t>
      </w:r>
    </w:p>
    <w:p w14:paraId="172A6B24" w14:textId="77777777" w:rsidR="00AC6625" w:rsidRPr="000C6617" w:rsidRDefault="00AC6625" w:rsidP="00AC6625">
      <w:pPr>
        <w:pStyle w:val="ListNumber"/>
        <w:rPr>
          <w:rFonts w:ascii="Segoe UI" w:hAnsi="Segoe UI" w:cs="Segoe UI"/>
        </w:rPr>
      </w:pPr>
      <w:r w:rsidRPr="000C6617">
        <w:t>Ask students assessing and advancing questions to further student thinking. Question suggestions</w:t>
      </w:r>
      <w:r w:rsidRPr="000C6617">
        <w:rPr>
          <w:rStyle w:val="normaltextrun"/>
          <w:szCs w:val="22"/>
        </w:rPr>
        <w:t xml:space="preserve"> are included below. </w:t>
      </w:r>
    </w:p>
    <w:p w14:paraId="515D09C3" w14:textId="77777777" w:rsidR="00AC6625" w:rsidRPr="007D5202" w:rsidRDefault="00AC6625" w:rsidP="00B92163">
      <w:pPr>
        <w:pStyle w:val="FeatureBox"/>
        <w:rPr>
          <w:rFonts w:ascii="Segoe UI" w:hAnsi="Segoe UI" w:cs="Segoe UI"/>
          <w:sz w:val="18"/>
          <w:szCs w:val="18"/>
        </w:rPr>
      </w:pPr>
      <w:r w:rsidRPr="007D5202">
        <w:rPr>
          <w:rStyle w:val="normaltextrun"/>
          <w:shd w:val="clear" w:color="auto" w:fill="FFFFFF"/>
        </w:rPr>
        <w:t>Assessing questions draw out students’ thinking about a problem and what methods they have tried so far.</w:t>
      </w:r>
      <w:r>
        <w:rPr>
          <w:rStyle w:val="eop"/>
        </w:rPr>
        <w:t> </w:t>
      </w:r>
    </w:p>
    <w:p w14:paraId="794C6332" w14:textId="77777777" w:rsidR="00AC6625" w:rsidRPr="007D5202" w:rsidRDefault="00AC6625" w:rsidP="00B92163">
      <w:pPr>
        <w:pStyle w:val="FeatureBox"/>
        <w:rPr>
          <w:rFonts w:ascii="Segoe UI" w:hAnsi="Segoe UI" w:cs="Segoe UI"/>
          <w:sz w:val="18"/>
          <w:szCs w:val="18"/>
        </w:rPr>
      </w:pPr>
      <w:r w:rsidRPr="007D5202">
        <w:rPr>
          <w:rStyle w:val="normaltextrun"/>
          <w:shd w:val="clear" w:color="auto" w:fill="FFFFFF"/>
        </w:rPr>
        <w:t>Advancing questions are intended to help move student’s thinking forward toward the lesson goals. We want to draw their attention to something they may not have noticed or considered yet.</w:t>
      </w:r>
      <w:r>
        <w:rPr>
          <w:rStyle w:val="eop"/>
        </w:rPr>
        <w:t> </w:t>
      </w:r>
    </w:p>
    <w:p w14:paraId="02867406" w14:textId="77777777" w:rsidR="00AC6625" w:rsidRDefault="00AC6625" w:rsidP="00AC6625">
      <w:r>
        <w:rPr>
          <w:b/>
        </w:rPr>
        <w:br w:type="page"/>
      </w:r>
    </w:p>
    <w:tbl>
      <w:tblPr>
        <w:tblStyle w:val="Tableheader"/>
        <w:tblW w:w="0" w:type="auto"/>
        <w:tblLook w:val="04A0" w:firstRow="1" w:lastRow="0" w:firstColumn="1" w:lastColumn="0" w:noHBand="0" w:noVBand="1"/>
        <w:tblDescription w:val="Examples of assessing and advancing questions."/>
      </w:tblPr>
      <w:tblGrid>
        <w:gridCol w:w="4811"/>
        <w:gridCol w:w="4811"/>
      </w:tblGrid>
      <w:tr w:rsidR="00AC6625" w14:paraId="45E1D3C1" w14:textId="77777777" w:rsidTr="00101F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7B1DAB38" w14:textId="77777777" w:rsidR="00AC6625" w:rsidRDefault="00AC6625" w:rsidP="00101F44">
            <w:r>
              <w:lastRenderedPageBreak/>
              <w:t>Assessing questions</w:t>
            </w:r>
          </w:p>
        </w:tc>
        <w:tc>
          <w:tcPr>
            <w:tcW w:w="4811" w:type="dxa"/>
          </w:tcPr>
          <w:p w14:paraId="3C3E8785" w14:textId="77777777" w:rsidR="00AC6625" w:rsidRDefault="00AC6625" w:rsidP="00101F44">
            <w:pPr>
              <w:cnfStyle w:val="100000000000" w:firstRow="1" w:lastRow="0" w:firstColumn="0" w:lastColumn="0" w:oddVBand="0" w:evenVBand="0" w:oddHBand="0" w:evenHBand="0" w:firstRowFirstColumn="0" w:firstRowLastColumn="0" w:lastRowFirstColumn="0" w:lastRowLastColumn="0"/>
            </w:pPr>
            <w:r>
              <w:t>Advancing questions</w:t>
            </w:r>
          </w:p>
        </w:tc>
      </w:tr>
      <w:tr w:rsidR="00AC6625" w14:paraId="24E81D01" w14:textId="77777777" w:rsidTr="00101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0385762C" w14:textId="77777777" w:rsidR="00AC6625" w:rsidRPr="005E50CB" w:rsidRDefault="00AC6625" w:rsidP="00101F44">
            <w:pPr>
              <w:rPr>
                <w:b w:val="0"/>
                <w:bCs/>
              </w:rPr>
            </w:pPr>
            <w:r w:rsidRPr="005E50CB">
              <w:rPr>
                <w:b w:val="0"/>
                <w:bCs/>
              </w:rPr>
              <w:t>Which event do you think is most likely to be completed first?</w:t>
            </w:r>
          </w:p>
        </w:tc>
        <w:tc>
          <w:tcPr>
            <w:tcW w:w="4811" w:type="dxa"/>
          </w:tcPr>
          <w:p w14:paraId="32132E68" w14:textId="77777777" w:rsidR="00AC6625" w:rsidRDefault="00AC6625" w:rsidP="00101F44">
            <w:pPr>
              <w:cnfStyle w:val="000000100000" w:firstRow="0" w:lastRow="0" w:firstColumn="0" w:lastColumn="0" w:oddVBand="0" w:evenVBand="0" w:oddHBand="1" w:evenHBand="0" w:firstRowFirstColumn="0" w:firstRowLastColumn="0" w:lastRowFirstColumn="0" w:lastRowLastColumn="0"/>
            </w:pPr>
            <w:r>
              <w:t>What is the probability of flipping one head? Rolling one even number? Drawing one red counter?</w:t>
            </w:r>
          </w:p>
        </w:tc>
      </w:tr>
      <w:tr w:rsidR="00AC6625" w14:paraId="66DF2889" w14:textId="77777777" w:rsidTr="00101F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77AD854E" w14:textId="183A8511" w:rsidR="00AC6625" w:rsidRPr="005E50CB" w:rsidRDefault="00471684" w:rsidP="00101F44">
            <w:pPr>
              <w:rPr>
                <w:b w:val="0"/>
                <w:bCs/>
              </w:rPr>
            </w:pPr>
            <w:r>
              <w:rPr>
                <w:b w:val="0"/>
                <w:bCs/>
              </w:rPr>
              <w:t>Describe</w:t>
            </w:r>
            <w:r w:rsidR="00AC6625">
              <w:rPr>
                <w:b w:val="0"/>
                <w:bCs/>
              </w:rPr>
              <w:t xml:space="preserve"> the chances of each event occurring</w:t>
            </w:r>
            <w:r>
              <w:rPr>
                <w:b w:val="0"/>
                <w:bCs/>
              </w:rPr>
              <w:t xml:space="preserve"> in words</w:t>
            </w:r>
            <w:r w:rsidR="00AC6625">
              <w:rPr>
                <w:b w:val="0"/>
                <w:bCs/>
              </w:rPr>
              <w:t xml:space="preserve">? </w:t>
            </w:r>
          </w:p>
        </w:tc>
        <w:tc>
          <w:tcPr>
            <w:tcW w:w="4811" w:type="dxa"/>
          </w:tcPr>
          <w:p w14:paraId="56DFE849" w14:textId="77777777" w:rsidR="00AC6625" w:rsidRDefault="00AC6625" w:rsidP="00101F44">
            <w:pPr>
              <w:cnfStyle w:val="000000010000" w:firstRow="0" w:lastRow="0" w:firstColumn="0" w:lastColumn="0" w:oddVBand="0" w:evenVBand="0" w:oddHBand="0" w:evenHBand="1" w:firstRowFirstColumn="0" w:firstRowLastColumn="0" w:lastRowFirstColumn="0" w:lastRowLastColumn="0"/>
            </w:pPr>
            <w:r>
              <w:t>How can we visually represent each probability?</w:t>
            </w:r>
          </w:p>
        </w:tc>
      </w:tr>
      <w:tr w:rsidR="00AC6625" w14:paraId="60F1336A" w14:textId="77777777" w:rsidTr="00101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1A22FED1" w14:textId="77777777" w:rsidR="00AC6625" w:rsidRPr="005E50CB" w:rsidRDefault="00AC6625" w:rsidP="00101F44">
            <w:pPr>
              <w:rPr>
                <w:b w:val="0"/>
                <w:bCs/>
              </w:rPr>
            </w:pPr>
            <w:r w:rsidRPr="005E50CB">
              <w:rPr>
                <w:b w:val="0"/>
                <w:bCs/>
              </w:rPr>
              <w:t>How do you know your probabilities are correct? Did the relay results happen as expected?</w:t>
            </w:r>
          </w:p>
        </w:tc>
        <w:tc>
          <w:tcPr>
            <w:tcW w:w="4811" w:type="dxa"/>
          </w:tcPr>
          <w:p w14:paraId="4B9652BE" w14:textId="77777777" w:rsidR="00AC6625" w:rsidRDefault="00AC6625" w:rsidP="00101F44">
            <w:pPr>
              <w:cnfStyle w:val="000000100000" w:firstRow="0" w:lastRow="0" w:firstColumn="0" w:lastColumn="0" w:oddVBand="0" w:evenVBand="0" w:oddHBand="1" w:evenHBand="0" w:firstRowFirstColumn="0" w:firstRowLastColumn="0" w:lastRowFirstColumn="0" w:lastRowLastColumn="0"/>
            </w:pPr>
            <w:r>
              <w:t>Could you make each event fair?</w:t>
            </w:r>
          </w:p>
        </w:tc>
      </w:tr>
    </w:tbl>
    <w:p w14:paraId="204E5508" w14:textId="589B2FAD" w:rsidR="00AC6625" w:rsidRDefault="00AC6625" w:rsidP="00AC6625">
      <w:pPr>
        <w:pStyle w:val="FeatureBox"/>
      </w:pPr>
      <w:r>
        <w:t xml:space="preserve">Encourage students to think about how they </w:t>
      </w:r>
      <w:r w:rsidR="00D3482F">
        <w:t xml:space="preserve">could </w:t>
      </w:r>
      <w:r>
        <w:t>visually represent each event’s probabilities.</w:t>
      </w:r>
    </w:p>
    <w:p w14:paraId="7820E07B" w14:textId="79A4DBEB" w:rsidR="00AC6625" w:rsidRDefault="00AC6625" w:rsidP="00AC6625">
      <w:pPr>
        <w:pStyle w:val="ListNumber"/>
      </w:pPr>
      <w:r>
        <w:t>While the activity is happening, select 2</w:t>
      </w:r>
      <w:r w:rsidR="00903A73">
        <w:t>–</w:t>
      </w:r>
      <w:r>
        <w:t xml:space="preserve">3 groups that have created visual representations </w:t>
      </w:r>
      <w:r w:rsidR="00A80E3B">
        <w:t>of</w:t>
      </w:r>
      <w:r>
        <w:t xml:space="preserve"> their probabilities. Let these groups know that they will be asked to share their ideas with the class.</w:t>
      </w:r>
    </w:p>
    <w:p w14:paraId="2050C0F4" w14:textId="7DBCC498" w:rsidR="00AC6625" w:rsidRDefault="00AC6625" w:rsidP="00AC6625">
      <w:pPr>
        <w:pStyle w:val="FeatureBox"/>
      </w:pPr>
      <w:r>
        <w:t xml:space="preserve">Students may choose to draw </w:t>
      </w:r>
      <w:r w:rsidR="00A80E3B">
        <w:t>several</w:t>
      </w:r>
      <w:r>
        <w:t xml:space="preserve"> visual representations such as tables or tree diagrams</w:t>
      </w:r>
      <w:r w:rsidR="002B69B5">
        <w:t xml:space="preserve"> if they have seen them before</w:t>
      </w:r>
      <w:r>
        <w:t xml:space="preserve">. </w:t>
      </w:r>
    </w:p>
    <w:p w14:paraId="55070444" w14:textId="77777777" w:rsidR="00AC6625" w:rsidRDefault="00AC6625" w:rsidP="00AC6625">
      <w:pPr>
        <w:pStyle w:val="ListNumber"/>
      </w:pPr>
      <w:r>
        <w:t>Walk around as a class to different group’s work and give the preselected groups the opportunity to explain their thinking. Ask students from other groups to explain what they see.</w:t>
      </w:r>
    </w:p>
    <w:p w14:paraId="315670BD" w14:textId="7D4A45E2" w:rsidR="00A51D10" w:rsidRDefault="00A51D10" w:rsidP="00A51D10">
      <w:pPr>
        <w:pStyle w:val="Heading3"/>
      </w:pPr>
      <w:r>
        <w:t>Summarise</w:t>
      </w:r>
    </w:p>
    <w:p w14:paraId="2507B781" w14:textId="3340D3AF" w:rsidR="0029614C" w:rsidRPr="00A919D1" w:rsidRDefault="0029614C" w:rsidP="00A919D1">
      <w:pPr>
        <w:pStyle w:val="ListNumber"/>
        <w:numPr>
          <w:ilvl w:val="0"/>
          <w:numId w:val="11"/>
        </w:numPr>
      </w:pPr>
      <w:r w:rsidRPr="00A919D1">
        <w:t xml:space="preserve">Explain to students that </w:t>
      </w:r>
      <w:r w:rsidR="00853AB6">
        <w:t>various</w:t>
      </w:r>
      <w:r w:rsidRPr="00A919D1">
        <w:t xml:space="preserve"> visual representations could be used to represent </w:t>
      </w:r>
      <w:r w:rsidR="00B23A0E" w:rsidRPr="00A919D1">
        <w:t xml:space="preserve">probabilities, but we tend to </w:t>
      </w:r>
      <w:r w:rsidR="00345BE2" w:rsidRPr="00A919D1">
        <w:t>favour</w:t>
      </w:r>
      <w:r w:rsidR="00B23A0E" w:rsidRPr="00A919D1">
        <w:t xml:space="preserve"> one visual </w:t>
      </w:r>
      <w:r w:rsidR="00345BE2" w:rsidRPr="00A919D1">
        <w:t xml:space="preserve">representation for </w:t>
      </w:r>
      <w:r w:rsidR="009F4B64" w:rsidRPr="00A919D1">
        <w:t xml:space="preserve">multistage events like those in the random relay, </w:t>
      </w:r>
      <w:r w:rsidR="00345BE2" w:rsidRPr="00A919D1">
        <w:t xml:space="preserve">called </w:t>
      </w:r>
      <w:r w:rsidR="009F4B64" w:rsidRPr="00A919D1">
        <w:t>a tree diagram.</w:t>
      </w:r>
    </w:p>
    <w:p w14:paraId="6224ACD6" w14:textId="06906FA6" w:rsidR="00AC6625" w:rsidRPr="00A919D1" w:rsidRDefault="00AC6625" w:rsidP="00A919D1">
      <w:pPr>
        <w:pStyle w:val="ListNumber"/>
      </w:pPr>
      <w:r w:rsidRPr="00A919D1">
        <w:t xml:space="preserve">Model tree diagrams as a visual representation of multiple stage events. Below are the steps to introduce a 2-stage tree diagram using traffic lights. Slides </w:t>
      </w:r>
      <w:r w:rsidR="004D751F" w:rsidRPr="00A919D1">
        <w:t>5</w:t>
      </w:r>
      <w:r w:rsidR="00EE6F2B">
        <w:t>–</w:t>
      </w:r>
      <w:r w:rsidR="004D751F" w:rsidRPr="00A919D1">
        <w:t>7</w:t>
      </w:r>
      <w:r w:rsidRPr="00A919D1">
        <w:t xml:space="preserve"> of the </w:t>
      </w:r>
      <w:r w:rsidR="004D751F" w:rsidRPr="00A919D1">
        <w:t xml:space="preserve">Random relay </w:t>
      </w:r>
      <w:r w:rsidRPr="00A919D1">
        <w:t>PowerPoint can be used to walk students through the process below.</w:t>
      </w:r>
    </w:p>
    <w:p w14:paraId="3407833B" w14:textId="58306D1F" w:rsidR="00AC6625" w:rsidRDefault="00AC6625" w:rsidP="00AC6625">
      <w:pPr>
        <w:pStyle w:val="ListNumber2"/>
      </w:pPr>
      <w:r>
        <w:t xml:space="preserve">Slide </w:t>
      </w:r>
      <w:r w:rsidR="004D751F">
        <w:t>5</w:t>
      </w:r>
      <w:r w:rsidR="00EE6F2B">
        <w:t xml:space="preserve"> –</w:t>
      </w:r>
      <w:r>
        <w:t xml:space="preserve"> </w:t>
      </w:r>
      <w:r w:rsidR="00EE6F2B">
        <w:t>a</w:t>
      </w:r>
      <w:r>
        <w:t xml:space="preserve">sk students to consider driving up to a set of traffic lights. What could the traffic lights show? </w:t>
      </w:r>
    </w:p>
    <w:p w14:paraId="1F424115" w14:textId="04FEB712" w:rsidR="00AC6625" w:rsidRDefault="00AC6625" w:rsidP="00AC6625">
      <w:pPr>
        <w:pStyle w:val="ListNumber2"/>
      </w:pPr>
      <w:r>
        <w:lastRenderedPageBreak/>
        <w:t xml:space="preserve">Slide </w:t>
      </w:r>
      <w:r w:rsidR="004D751F">
        <w:t>6</w:t>
      </w:r>
      <w:r w:rsidR="00EE6F2B">
        <w:t xml:space="preserve"> –</w:t>
      </w:r>
      <w:r>
        <w:t xml:space="preserve"> </w:t>
      </w:r>
      <w:r w:rsidR="00EE6F2B">
        <w:t>s</w:t>
      </w:r>
      <w:r>
        <w:t>how students how we would display this single event using a tree diagram.</w:t>
      </w:r>
    </w:p>
    <w:p w14:paraId="4BC78384" w14:textId="77777777" w:rsidR="00AC6625" w:rsidRDefault="00AC6625" w:rsidP="00AC6625">
      <w:pPr>
        <w:pStyle w:val="ListNumber2"/>
      </w:pPr>
      <w:r>
        <w:t>Ask students to consider a second set of traffic lights. Do the options change?</w:t>
      </w:r>
    </w:p>
    <w:p w14:paraId="400D4455" w14:textId="64990B4D" w:rsidR="00AC6625" w:rsidRDefault="00AC6625" w:rsidP="00AC6625">
      <w:pPr>
        <w:pStyle w:val="ListNumber2"/>
      </w:pPr>
      <w:r>
        <w:t xml:space="preserve">Slide </w:t>
      </w:r>
      <w:r w:rsidR="004D751F">
        <w:t>7</w:t>
      </w:r>
      <w:r w:rsidR="00EE6F2B">
        <w:t xml:space="preserve"> –</w:t>
      </w:r>
      <w:r>
        <w:t xml:space="preserve"> </w:t>
      </w:r>
      <w:r w:rsidR="00EE6F2B">
        <w:t>s</w:t>
      </w:r>
      <w:r>
        <w:t>how students how we would display this using a tree diagram, drawing attention to the sample space and how it is found.</w:t>
      </w:r>
    </w:p>
    <w:p w14:paraId="7A36BBD7" w14:textId="5BE4112B" w:rsidR="008039FB" w:rsidRPr="008A6BBC" w:rsidRDefault="008039FB" w:rsidP="00C3280C">
      <w:pPr>
        <w:pStyle w:val="ListNumber"/>
      </w:pPr>
      <w:r>
        <w:t xml:space="preserve">Use slides </w:t>
      </w:r>
      <w:r w:rsidR="000271C7">
        <w:t>8</w:t>
      </w:r>
      <w:r w:rsidR="00EE6F2B">
        <w:t>–</w:t>
      </w:r>
      <w:r w:rsidR="000271C7">
        <w:t>1</w:t>
      </w:r>
      <w:r w:rsidR="002C3B39">
        <w:t>1</w:t>
      </w:r>
      <w:r>
        <w:t xml:space="preserve"> of the </w:t>
      </w:r>
      <w:r w:rsidR="000271C7" w:rsidRPr="009A483C">
        <w:rPr>
          <w:i/>
          <w:iCs/>
        </w:rPr>
        <w:t>Random relay</w:t>
      </w:r>
      <w:r>
        <w:t xml:space="preserve"> PowerPoint for the explicit teaching of </w:t>
      </w:r>
      <w:r w:rsidR="00AD3823">
        <w:t>constructing tree diagrams</w:t>
      </w:r>
      <w:r w:rsidR="00317695">
        <w:t xml:space="preserve"> and</w:t>
      </w:r>
      <w:r w:rsidR="00AD3823">
        <w:t xml:space="preserve"> calculating </w:t>
      </w:r>
      <w:r w:rsidR="003B4331">
        <w:t>probabilities using tree diagrams</w:t>
      </w:r>
      <w:r w:rsidR="00317695">
        <w:t xml:space="preserve"> with equally likely events</w:t>
      </w:r>
      <w:r>
        <w:t>.</w:t>
      </w:r>
    </w:p>
    <w:p w14:paraId="336581A9" w14:textId="77777777" w:rsidR="00EE6F2B" w:rsidRDefault="00EE6F2B" w:rsidP="00EE6F2B">
      <w:pPr>
        <w:pStyle w:val="FeatureBox"/>
        <w:rPr>
          <w:lang w:eastAsia="zh-CN"/>
        </w:rPr>
      </w:pPr>
      <w:r>
        <w:rPr>
          <w:lang w:eastAsia="zh-CN"/>
        </w:rPr>
        <w:t>The explicit teaching technique used in the PowerPoint is ‘Your turn’. The first slide is a worked example which should be displayed for the students before using the following steps.</w:t>
      </w:r>
    </w:p>
    <w:p w14:paraId="582C1266" w14:textId="77777777" w:rsidR="00EE6F2B" w:rsidRDefault="00EE6F2B" w:rsidP="00EE6F2B">
      <w:pPr>
        <w:pStyle w:val="FeatureBox"/>
        <w:numPr>
          <w:ilvl w:val="0"/>
          <w:numId w:val="50"/>
        </w:numPr>
        <w:suppressAutoHyphens w:val="0"/>
        <w:spacing w:before="120"/>
        <w:ind w:left="567" w:hanging="567"/>
        <w:rPr>
          <w:lang w:eastAsia="zh-CN"/>
        </w:rPr>
      </w:pPr>
      <w:r w:rsidRPr="00B76006">
        <w:rPr>
          <w:lang w:eastAsia="zh-CN"/>
        </w:rPr>
        <w:t xml:space="preserve">Reveal the question </w:t>
      </w:r>
      <w:r>
        <w:rPr>
          <w:lang w:eastAsia="zh-CN"/>
        </w:rPr>
        <w:t xml:space="preserve">to students </w:t>
      </w:r>
      <w:r w:rsidRPr="00B76006">
        <w:rPr>
          <w:lang w:eastAsia="zh-CN"/>
        </w:rPr>
        <w:t>and its solution</w:t>
      </w:r>
      <w:r>
        <w:rPr>
          <w:lang w:eastAsia="zh-CN"/>
        </w:rPr>
        <w:t>.</w:t>
      </w:r>
    </w:p>
    <w:p w14:paraId="2DCAC360" w14:textId="77777777" w:rsidR="00EE6F2B" w:rsidRDefault="00EE6F2B" w:rsidP="00EE6F2B">
      <w:pPr>
        <w:pStyle w:val="FeatureBox"/>
        <w:numPr>
          <w:ilvl w:val="0"/>
          <w:numId w:val="50"/>
        </w:numPr>
        <w:suppressAutoHyphens w:val="0"/>
        <w:spacing w:before="120"/>
        <w:ind w:left="567" w:hanging="567"/>
        <w:rPr>
          <w:lang w:eastAsia="zh-CN"/>
        </w:rPr>
      </w:pPr>
      <w:r w:rsidRPr="00B76006">
        <w:rPr>
          <w:lang w:eastAsia="zh-CN"/>
        </w:rPr>
        <w:t>Students read in silence</w:t>
      </w:r>
      <w:r>
        <w:rPr>
          <w:lang w:eastAsia="zh-CN"/>
        </w:rPr>
        <w:t>.</w:t>
      </w:r>
    </w:p>
    <w:p w14:paraId="56B5F810" w14:textId="77777777" w:rsidR="00EE6F2B" w:rsidRDefault="00EE6F2B" w:rsidP="00EE6F2B">
      <w:pPr>
        <w:pStyle w:val="FeatureBox"/>
        <w:numPr>
          <w:ilvl w:val="0"/>
          <w:numId w:val="50"/>
        </w:numPr>
        <w:suppressAutoHyphens w:val="0"/>
        <w:spacing w:before="120"/>
        <w:ind w:left="567" w:hanging="567"/>
        <w:rPr>
          <w:lang w:eastAsia="zh-CN"/>
        </w:rPr>
      </w:pPr>
      <w:r w:rsidRPr="00B76006">
        <w:rPr>
          <w:lang w:eastAsia="zh-CN"/>
        </w:rPr>
        <w:t xml:space="preserve">Students </w:t>
      </w:r>
      <w:r>
        <w:rPr>
          <w:lang w:eastAsia="zh-CN"/>
        </w:rPr>
        <w:t xml:space="preserve">individually </w:t>
      </w:r>
      <w:r w:rsidRPr="00B76006">
        <w:rPr>
          <w:lang w:eastAsia="zh-CN"/>
        </w:rPr>
        <w:t>explain to themselves what is happening in each step</w:t>
      </w:r>
      <w:r>
        <w:rPr>
          <w:lang w:eastAsia="zh-CN"/>
        </w:rPr>
        <w:t>.</w:t>
      </w:r>
    </w:p>
    <w:p w14:paraId="1DFA74E0" w14:textId="77777777" w:rsidR="00EE6F2B" w:rsidRDefault="00EE6F2B" w:rsidP="00EE6F2B">
      <w:pPr>
        <w:pStyle w:val="FeatureBox"/>
        <w:numPr>
          <w:ilvl w:val="0"/>
          <w:numId w:val="50"/>
        </w:numPr>
        <w:suppressAutoHyphens w:val="0"/>
        <w:spacing w:before="120"/>
        <w:ind w:left="567" w:hanging="567"/>
        <w:rPr>
          <w:lang w:eastAsia="zh-CN"/>
        </w:rPr>
      </w:pPr>
      <w:r>
        <w:rPr>
          <w:lang w:eastAsia="zh-CN"/>
        </w:rPr>
        <w:t>Students hold a t</w:t>
      </w:r>
      <w:r w:rsidRPr="00B76006">
        <w:rPr>
          <w:lang w:eastAsia="zh-CN"/>
        </w:rPr>
        <w:t>humb</w:t>
      </w:r>
      <w:r>
        <w:rPr>
          <w:lang w:eastAsia="zh-CN"/>
        </w:rPr>
        <w:t>s</w:t>
      </w:r>
      <w:r w:rsidRPr="00B76006">
        <w:rPr>
          <w:lang w:eastAsia="zh-CN"/>
        </w:rPr>
        <w:t xml:space="preserve"> up </w:t>
      </w:r>
      <w:r>
        <w:rPr>
          <w:lang w:eastAsia="zh-CN"/>
        </w:rPr>
        <w:t xml:space="preserve">to the teacher </w:t>
      </w:r>
      <w:r w:rsidRPr="00B76006">
        <w:rPr>
          <w:lang w:eastAsia="zh-CN"/>
        </w:rPr>
        <w:t>when</w:t>
      </w:r>
      <w:r>
        <w:rPr>
          <w:lang w:eastAsia="zh-CN"/>
        </w:rPr>
        <w:t xml:space="preserve"> they have</w:t>
      </w:r>
      <w:r w:rsidRPr="00B76006">
        <w:rPr>
          <w:lang w:eastAsia="zh-CN"/>
        </w:rPr>
        <w:t xml:space="preserve"> finished reading</w:t>
      </w:r>
      <w:r>
        <w:rPr>
          <w:lang w:eastAsia="zh-CN"/>
        </w:rPr>
        <w:t xml:space="preserve"> and have some sort of understanding.</w:t>
      </w:r>
    </w:p>
    <w:p w14:paraId="2C6280E7" w14:textId="77777777" w:rsidR="00EE6F2B" w:rsidRDefault="00EE6F2B" w:rsidP="00EE6F2B">
      <w:pPr>
        <w:pStyle w:val="FeatureBox"/>
        <w:numPr>
          <w:ilvl w:val="0"/>
          <w:numId w:val="50"/>
        </w:numPr>
        <w:suppressAutoHyphens w:val="0"/>
        <w:spacing w:before="120"/>
        <w:ind w:left="567" w:hanging="567"/>
        <w:rPr>
          <w:lang w:eastAsia="zh-CN"/>
        </w:rPr>
      </w:pPr>
      <w:r>
        <w:rPr>
          <w:lang w:eastAsia="zh-CN"/>
        </w:rPr>
        <w:t>Think-Pair-Share. Students e</w:t>
      </w:r>
      <w:r w:rsidRPr="00B76006">
        <w:rPr>
          <w:lang w:eastAsia="zh-CN"/>
        </w:rPr>
        <w:t>xplain t</w:t>
      </w:r>
      <w:r>
        <w:rPr>
          <w:lang w:eastAsia="zh-CN"/>
        </w:rPr>
        <w:t>he solution to their partner.</w:t>
      </w:r>
    </w:p>
    <w:p w14:paraId="59F7FB5A" w14:textId="77777777" w:rsidR="00EE6F2B" w:rsidRDefault="00EE6F2B" w:rsidP="00EE6F2B">
      <w:pPr>
        <w:pStyle w:val="FeatureBox"/>
        <w:numPr>
          <w:ilvl w:val="0"/>
          <w:numId w:val="50"/>
        </w:numPr>
        <w:suppressAutoHyphens w:val="0"/>
        <w:spacing w:before="120"/>
        <w:ind w:left="567" w:hanging="567"/>
        <w:rPr>
          <w:lang w:eastAsia="zh-CN"/>
        </w:rPr>
      </w:pPr>
      <w:r>
        <w:rPr>
          <w:lang w:eastAsia="zh-CN"/>
        </w:rPr>
        <w:t>In pairs, students then a</w:t>
      </w:r>
      <w:r w:rsidRPr="00B76006">
        <w:rPr>
          <w:lang w:eastAsia="zh-CN"/>
        </w:rPr>
        <w:t xml:space="preserve">nswer </w:t>
      </w:r>
      <w:r>
        <w:rPr>
          <w:lang w:eastAsia="zh-CN"/>
        </w:rPr>
        <w:t xml:space="preserve">the </w:t>
      </w:r>
      <w:r w:rsidRPr="00B76006">
        <w:rPr>
          <w:lang w:eastAsia="zh-CN"/>
        </w:rPr>
        <w:t>self-explanation questions</w:t>
      </w:r>
      <w:r>
        <w:rPr>
          <w:lang w:eastAsia="zh-CN"/>
        </w:rPr>
        <w:t>.</w:t>
      </w:r>
    </w:p>
    <w:p w14:paraId="20D13326" w14:textId="18A65E82" w:rsidR="008039FB" w:rsidRPr="00EE6F2B" w:rsidRDefault="00EE6F2B" w:rsidP="008039FB">
      <w:pPr>
        <w:pStyle w:val="FeatureBox"/>
        <w:numPr>
          <w:ilvl w:val="0"/>
          <w:numId w:val="50"/>
        </w:numPr>
        <w:suppressAutoHyphens w:val="0"/>
        <w:spacing w:before="120"/>
        <w:ind w:left="567" w:hanging="567"/>
        <w:rPr>
          <w:rStyle w:val="eop"/>
          <w:lang w:eastAsia="zh-CN"/>
        </w:rPr>
      </w:pPr>
      <w:r>
        <w:rPr>
          <w:lang w:eastAsia="zh-CN"/>
        </w:rPr>
        <w:t>Finally, randomly select students to share their answers with the whole class.</w:t>
      </w:r>
      <w:r w:rsidR="008039FB" w:rsidRPr="00EE6F2B">
        <w:rPr>
          <w:rStyle w:val="eop"/>
          <w:color w:val="000000"/>
          <w:shd w:val="clear" w:color="auto" w:fill="FFFFFF"/>
        </w:rPr>
        <w:t> </w:t>
      </w:r>
    </w:p>
    <w:p w14:paraId="77812E60" w14:textId="0F97EDB3" w:rsidR="00317695" w:rsidRDefault="00317695" w:rsidP="00BE3C98">
      <w:pPr>
        <w:pStyle w:val="ListNumber"/>
      </w:pPr>
      <w:r>
        <w:t xml:space="preserve">Use slides 12–15 </w:t>
      </w:r>
      <w:r w:rsidR="009A483C">
        <w:t>for the explicit teaching of tree diagrams with events that are not equally likely.</w:t>
      </w:r>
    </w:p>
    <w:p w14:paraId="6E53A6CB" w14:textId="5D0081D2" w:rsidR="00BE3C98" w:rsidRDefault="00BE3C98" w:rsidP="00BE3C98">
      <w:pPr>
        <w:pStyle w:val="ListNumber"/>
      </w:pPr>
      <w:r>
        <w:t xml:space="preserve">Students consider in a Think-Pair-Share </w:t>
      </w:r>
      <w:r w:rsidR="00252E91">
        <w:t>(</w:t>
      </w:r>
      <w:hyperlink r:id="rId14">
        <w:r w:rsidR="00CC19EB" w:rsidRPr="69AA0A1C">
          <w:rPr>
            <w:rStyle w:val="Hyperlink"/>
          </w:rPr>
          <w:t>bit.ly/thinkpairsharestrategy</w:t>
        </w:r>
      </w:hyperlink>
      <w:r w:rsidR="00252E91">
        <w:t>)</w:t>
      </w:r>
      <w:r w:rsidR="00CC19EB">
        <w:t>:</w:t>
      </w:r>
    </w:p>
    <w:p w14:paraId="43E0E604" w14:textId="05BE3343" w:rsidR="00DA6C9C" w:rsidRDefault="00CC19EB" w:rsidP="00903A73">
      <w:pPr>
        <w:pStyle w:val="ListBullet2"/>
      </w:pPr>
      <w:r>
        <w:t>How would the tree diagram</w:t>
      </w:r>
      <w:r w:rsidR="00B96BB6">
        <w:t>s</w:t>
      </w:r>
      <w:r>
        <w:t xml:space="preserve"> </w:t>
      </w:r>
      <w:r w:rsidR="00B96BB6">
        <w:t xml:space="preserve">from example 2 and </w:t>
      </w:r>
      <w:r w:rsidR="00637BEE">
        <w:t>‘</w:t>
      </w:r>
      <w:r w:rsidR="00EE6F2B">
        <w:t>Y</w:t>
      </w:r>
      <w:r w:rsidR="00B96BB6">
        <w:t>our turn</w:t>
      </w:r>
      <w:r w:rsidR="00637BEE">
        <w:t>’</w:t>
      </w:r>
      <w:r w:rsidR="00B96BB6">
        <w:t xml:space="preserve"> question 2 of the </w:t>
      </w:r>
      <w:r w:rsidR="00B96BB6">
        <w:rPr>
          <w:i/>
          <w:iCs/>
        </w:rPr>
        <w:t xml:space="preserve">Random relay </w:t>
      </w:r>
      <w:r w:rsidR="00B96BB6">
        <w:t xml:space="preserve">PowerPoint, </w:t>
      </w:r>
      <w:r>
        <w:t>change if the counters were drawn without replacement?</w:t>
      </w:r>
    </w:p>
    <w:p w14:paraId="788DBEE9" w14:textId="32FFCBE4" w:rsidR="00DA6C9C" w:rsidRPr="00BE3C98" w:rsidRDefault="00DA6C9C" w:rsidP="00DA6C9C">
      <w:pPr>
        <w:pStyle w:val="ListNumber"/>
      </w:pPr>
      <w:r>
        <w:t>Students could attempt to</w:t>
      </w:r>
      <w:r w:rsidR="00BA2844">
        <w:t xml:space="preserve"> amend </w:t>
      </w:r>
      <w:r>
        <w:t xml:space="preserve">the </w:t>
      </w:r>
      <w:r w:rsidR="00981255">
        <w:t>tree diagram</w:t>
      </w:r>
      <w:r w:rsidR="00A919D1">
        <w:t xml:space="preserve"> </w:t>
      </w:r>
      <w:r w:rsidR="00BA2844">
        <w:t>to show the probabilities if the counters were not</w:t>
      </w:r>
      <w:r w:rsidR="00A919D1">
        <w:t xml:space="preserve"> replace</w:t>
      </w:r>
      <w:r w:rsidR="00BA2844">
        <w:t>d</w:t>
      </w:r>
      <w:r w:rsidR="00A919D1">
        <w:t>.</w:t>
      </w:r>
    </w:p>
    <w:p w14:paraId="4E490BA3" w14:textId="77777777" w:rsidR="00BA2844" w:rsidRDefault="00BA2844">
      <w:pPr>
        <w:suppressAutoHyphens w:val="0"/>
        <w:spacing w:after="0" w:line="276" w:lineRule="auto"/>
        <w:rPr>
          <w:color w:val="002664"/>
          <w:sz w:val="32"/>
          <w:szCs w:val="40"/>
        </w:rPr>
      </w:pPr>
      <w:r>
        <w:br w:type="page"/>
      </w:r>
    </w:p>
    <w:p w14:paraId="663E78C9" w14:textId="1A3DC205" w:rsidR="00A51D10" w:rsidRDefault="00A51D10" w:rsidP="5B62FD38">
      <w:pPr>
        <w:pStyle w:val="Heading3"/>
        <w:numPr>
          <w:ilvl w:val="2"/>
          <w:numId w:val="0"/>
        </w:numPr>
      </w:pPr>
      <w:r>
        <w:lastRenderedPageBreak/>
        <w:t>Apply</w:t>
      </w:r>
    </w:p>
    <w:p w14:paraId="3D99B008" w14:textId="5929AEF7" w:rsidR="00A34817" w:rsidRPr="00261E9B" w:rsidRDefault="00A34817" w:rsidP="00A34817">
      <w:r>
        <w:t xml:space="preserve">The following activity is adapted from </w:t>
      </w:r>
      <w:r w:rsidR="009149A9">
        <w:t xml:space="preserve">Craig Barton’s website </w:t>
      </w:r>
      <w:r w:rsidR="009A1846">
        <w:t>(</w:t>
      </w:r>
      <w:hyperlink r:id="rId15" w:history="1">
        <w:r w:rsidR="009A1846">
          <w:rPr>
            <w:rStyle w:val="Hyperlink"/>
          </w:rPr>
          <w:t>bit.ly/variationtheory</w:t>
        </w:r>
      </w:hyperlink>
      <w:r w:rsidR="009A1846">
        <w:t>)</w:t>
      </w:r>
      <w:r w:rsidR="006F049A">
        <w:t xml:space="preserve">. </w:t>
      </w:r>
      <w:r w:rsidR="00261E9B">
        <w:t xml:space="preserve">Slides </w:t>
      </w:r>
      <w:r w:rsidR="00BE3C98">
        <w:t>17</w:t>
      </w:r>
      <w:r w:rsidR="00EE6F2B">
        <w:t>–</w:t>
      </w:r>
      <w:r w:rsidR="00BE3C98">
        <w:t>19</w:t>
      </w:r>
      <w:r w:rsidR="00261E9B">
        <w:t xml:space="preserve"> of the </w:t>
      </w:r>
      <w:r w:rsidR="0062389D">
        <w:rPr>
          <w:i/>
          <w:iCs/>
        </w:rPr>
        <w:t>Random relay</w:t>
      </w:r>
      <w:r w:rsidR="00261E9B">
        <w:t xml:space="preserve"> PowerPoint can be displayed to assist in </w:t>
      </w:r>
      <w:r w:rsidR="00EA73B3">
        <w:t>explaining the problem to students.</w:t>
      </w:r>
    </w:p>
    <w:p w14:paraId="39BB74C4" w14:textId="1FA65E65" w:rsidR="006F049A" w:rsidRDefault="006F049A" w:rsidP="006F049A">
      <w:pPr>
        <w:pStyle w:val="ListNumber"/>
        <w:numPr>
          <w:ilvl w:val="0"/>
          <w:numId w:val="33"/>
        </w:numPr>
      </w:pPr>
      <w:r w:rsidRPr="006F049A">
        <w:t xml:space="preserve">Print and distribute Appendix A </w:t>
      </w:r>
      <w:r w:rsidR="005C5680">
        <w:t xml:space="preserve">‘Tree diagrams’ </w:t>
      </w:r>
      <w:r w:rsidR="007157FF">
        <w:t xml:space="preserve">with </w:t>
      </w:r>
      <w:r w:rsidR="00EE6F2B">
        <w:t>one</w:t>
      </w:r>
      <w:r w:rsidR="007157FF">
        <w:t xml:space="preserve"> copy between pairs of students.</w:t>
      </w:r>
    </w:p>
    <w:p w14:paraId="3043233D" w14:textId="5BABFFD9" w:rsidR="00EA73B3" w:rsidRDefault="009B5FFE" w:rsidP="006F049A">
      <w:pPr>
        <w:pStyle w:val="ListNumber"/>
        <w:numPr>
          <w:ilvl w:val="0"/>
          <w:numId w:val="33"/>
        </w:numPr>
      </w:pPr>
      <w:r>
        <w:t>Before writing on their sheet, i</w:t>
      </w:r>
      <w:r w:rsidR="00EA73B3">
        <w:t>n a Think-Pair-Share, students discuss:</w:t>
      </w:r>
    </w:p>
    <w:p w14:paraId="5C1DC359" w14:textId="67EFC509" w:rsidR="00EA73B3" w:rsidRDefault="009B5FFE" w:rsidP="00903A73">
      <w:pPr>
        <w:pStyle w:val="ListBullet2"/>
      </w:pPr>
      <w:r>
        <w:t>What is the same</w:t>
      </w:r>
      <w:r w:rsidR="00EE6F2B">
        <w:t xml:space="preserve"> or </w:t>
      </w:r>
      <w:r>
        <w:t>different about question</w:t>
      </w:r>
      <w:r w:rsidR="007D5D0B">
        <w:t>s</w:t>
      </w:r>
      <w:r>
        <w:t xml:space="preserve"> 1</w:t>
      </w:r>
      <w:r w:rsidR="00EE6F2B">
        <w:t>–</w:t>
      </w:r>
      <w:r>
        <w:t>4?</w:t>
      </w:r>
    </w:p>
    <w:p w14:paraId="748E2D42" w14:textId="20B2BFFA" w:rsidR="009B5FFE" w:rsidRDefault="00C00E8B" w:rsidP="00903A73">
      <w:pPr>
        <w:pStyle w:val="ListBullet2"/>
      </w:pPr>
      <w:r>
        <w:t xml:space="preserve">What might </w:t>
      </w:r>
      <w:r w:rsidR="00EE6F2B">
        <w:t>‘</w:t>
      </w:r>
      <w:r>
        <w:t>Y / N</w:t>
      </w:r>
      <w:r w:rsidR="00EE6F2B">
        <w:t>’</w:t>
      </w:r>
      <w:r>
        <w:t xml:space="preserve"> represent?</w:t>
      </w:r>
    </w:p>
    <w:p w14:paraId="3A84DBDC" w14:textId="00DC6F0B" w:rsidR="00A11D08" w:rsidRDefault="00A11D08" w:rsidP="00903A73">
      <w:pPr>
        <w:pStyle w:val="ListBullet2"/>
      </w:pPr>
      <w:r>
        <w:t>How are the probabilities in a tree diagram related?</w:t>
      </w:r>
    </w:p>
    <w:p w14:paraId="0C96D9AA" w14:textId="65957DB9" w:rsidR="00C00E8B" w:rsidRDefault="00C00E8B" w:rsidP="00903A73">
      <w:pPr>
        <w:pStyle w:val="ListBullet2"/>
      </w:pPr>
      <w:r>
        <w:t>How could you determine if a tree diagram is correct?</w:t>
      </w:r>
    </w:p>
    <w:p w14:paraId="15D0E72D" w14:textId="17A2D5A8" w:rsidR="004227BE" w:rsidRDefault="005437EE" w:rsidP="004227BE">
      <w:pPr>
        <w:pStyle w:val="ListNumber"/>
        <w:numPr>
          <w:ilvl w:val="0"/>
          <w:numId w:val="33"/>
        </w:numPr>
      </w:pPr>
      <w:r>
        <w:t xml:space="preserve">Pairs </w:t>
      </w:r>
      <w:r w:rsidR="00CB5B8E">
        <w:t>work through Appendix A</w:t>
      </w:r>
      <w:r w:rsidR="000D74AE">
        <w:t>.</w:t>
      </w:r>
    </w:p>
    <w:p w14:paraId="2FF35A19" w14:textId="1EF807C9" w:rsidR="00F818CF" w:rsidRPr="00907038" w:rsidRDefault="005437EE" w:rsidP="000D74AE">
      <w:pPr>
        <w:pStyle w:val="ListNumber"/>
        <w:numPr>
          <w:ilvl w:val="0"/>
          <w:numId w:val="33"/>
        </w:numPr>
      </w:pPr>
      <w:r>
        <w:t>Randomly select students</w:t>
      </w:r>
      <w:r w:rsidR="00651C55">
        <w:t xml:space="preserve"> to explain their answer </w:t>
      </w:r>
      <w:r w:rsidR="00EB7F50">
        <w:t>for a</w:t>
      </w:r>
      <w:r>
        <w:t xml:space="preserve"> tree diagram</w:t>
      </w:r>
      <w:r w:rsidR="00EB7F50">
        <w:t xml:space="preserve"> of their choice</w:t>
      </w:r>
      <w:r w:rsidR="00D421C3">
        <w:t>. After a student has explained</w:t>
      </w:r>
      <w:r w:rsidR="00CB5B8E">
        <w:t>, randomly select another student to agree or disagree with their answer, giving reasons why.</w:t>
      </w:r>
      <w:r w:rsidR="00F818CF">
        <w:br w:type="page"/>
      </w:r>
    </w:p>
    <w:p w14:paraId="140858F5" w14:textId="233BC912"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1757AD5F" w14:textId="6512BE1F" w:rsidR="00D2249E" w:rsidRDefault="00D2249E" w:rsidP="00E364AA">
      <w:pPr>
        <w:rPr>
          <w:rStyle w:val="Strong"/>
        </w:rPr>
      </w:pPr>
      <w:r>
        <w:rPr>
          <w:rStyle w:val="Strong"/>
        </w:rPr>
        <w:t>Launch</w:t>
      </w:r>
    </w:p>
    <w:p w14:paraId="2A0893C1" w14:textId="77777777" w:rsidR="00D2249E" w:rsidRPr="003E66D4" w:rsidRDefault="00D2249E" w:rsidP="00D2249E">
      <w:pPr>
        <w:pStyle w:val="ListBullet"/>
        <w:rPr>
          <w:b/>
        </w:rPr>
      </w:pPr>
      <w:r>
        <w:t>Increase or decrease the number of steps for each event to suit your students. If adding steps, tree diagrams will become exceptionally large which is a great opportunity to necessitate students only considering relevant parts of each tree diagram.</w:t>
      </w:r>
    </w:p>
    <w:p w14:paraId="06319FEC" w14:textId="77777777" w:rsidR="005854A1" w:rsidRDefault="00D34DCC" w:rsidP="005854A1">
      <w:pPr>
        <w:rPr>
          <w:rStyle w:val="Strong"/>
        </w:rPr>
      </w:pPr>
      <w:r w:rsidRPr="51E8E3FB">
        <w:rPr>
          <w:rStyle w:val="Strong"/>
        </w:rPr>
        <w:t>Explor</w:t>
      </w:r>
      <w:r w:rsidR="005854A1">
        <w:rPr>
          <w:rStyle w:val="Strong"/>
        </w:rPr>
        <w:t>e</w:t>
      </w:r>
    </w:p>
    <w:p w14:paraId="440556CD" w14:textId="732FA749" w:rsidR="00FA4284" w:rsidRPr="005854A1" w:rsidRDefault="00D34DCC" w:rsidP="005854A1">
      <w:pPr>
        <w:pStyle w:val="ListBullet"/>
        <w:rPr>
          <w:b/>
          <w:bCs/>
        </w:rPr>
      </w:pPr>
      <w:r>
        <w:t>Students may benefit from constructing tree diagrams using concrete manipulatives such as pencils.</w:t>
      </w:r>
    </w:p>
    <w:p w14:paraId="10488672" w14:textId="77777777" w:rsidR="00D2249E" w:rsidRPr="00762486" w:rsidRDefault="00D2249E" w:rsidP="00D2249E">
      <w:pPr>
        <w:pStyle w:val="ListBullet"/>
        <w:rPr>
          <w:b/>
        </w:rPr>
      </w:pPr>
      <w:r>
        <w:t>Students may need to order the events from most chance to least chance before calculating probabilities.</w:t>
      </w:r>
    </w:p>
    <w:p w14:paraId="2F5BF152" w14:textId="77777777" w:rsidR="00D2249E" w:rsidRPr="00DA45EE" w:rsidRDefault="00D2249E" w:rsidP="00D2249E">
      <w:pPr>
        <w:pStyle w:val="ListBullet"/>
        <w:rPr>
          <w:b/>
        </w:rPr>
      </w:pPr>
      <w:r>
        <w:t>Groups can be challenged to consider changing the nature of each event and the number of tasks to make the events as fair as possible.</w:t>
      </w:r>
    </w:p>
    <w:p w14:paraId="5B0A1FD1" w14:textId="099FE57E" w:rsidR="005D11A8" w:rsidRPr="00FA4284" w:rsidRDefault="005D11A8" w:rsidP="00E364AA">
      <w:pPr>
        <w:pStyle w:val="ListBullet"/>
        <w:rPr>
          <w:b/>
        </w:rPr>
      </w:pPr>
      <w:r>
        <w:t xml:space="preserve">Further Path questions </w:t>
      </w:r>
      <w:r w:rsidR="006A165A">
        <w:t xml:space="preserve">could be asked using the terms </w:t>
      </w:r>
      <w:r w:rsidR="00EE6F2B">
        <w:t>‘</w:t>
      </w:r>
      <w:r w:rsidR="006A165A" w:rsidRPr="00D31B77">
        <w:t>at least</w:t>
      </w:r>
      <w:r w:rsidR="00EE6F2B" w:rsidRPr="00D31B77">
        <w:t>’</w:t>
      </w:r>
      <w:r w:rsidR="006A165A" w:rsidRPr="00D31B77">
        <w:t xml:space="preserve">, </w:t>
      </w:r>
      <w:r w:rsidR="00EE6F2B" w:rsidRPr="00D31B77">
        <w:t>‘</w:t>
      </w:r>
      <w:r w:rsidR="006A165A" w:rsidRPr="00D31B77">
        <w:t>at most</w:t>
      </w:r>
      <w:r w:rsidR="00EE6F2B" w:rsidRPr="00D31B77">
        <w:t>’</w:t>
      </w:r>
      <w:r w:rsidR="006A165A" w:rsidRPr="00D31B77">
        <w:t xml:space="preserve">, </w:t>
      </w:r>
      <w:r w:rsidR="00EE6F2B" w:rsidRPr="00D31B77">
        <w:t>‘</w:t>
      </w:r>
      <w:r w:rsidR="006A165A" w:rsidRPr="00D31B77">
        <w:t>not</w:t>
      </w:r>
      <w:r w:rsidR="00EE6F2B" w:rsidRPr="00D31B77">
        <w:t>’</w:t>
      </w:r>
      <w:r w:rsidR="006A165A" w:rsidRPr="00EE6F2B">
        <w:t xml:space="preserve"> and </w:t>
      </w:r>
      <w:r w:rsidR="00EE6F2B" w:rsidRPr="00EE6F2B">
        <w:t>‘</w:t>
      </w:r>
      <w:r w:rsidR="006A165A" w:rsidRPr="00D31B77">
        <w:t>and</w:t>
      </w:r>
      <w:r w:rsidR="00EE6F2B" w:rsidRPr="00D31B77">
        <w:t>’</w:t>
      </w:r>
      <w:r w:rsidR="006A165A" w:rsidRPr="00EE6F2B">
        <w:t>.</w:t>
      </w:r>
      <w:r>
        <w:t xml:space="preserve"> </w:t>
      </w:r>
    </w:p>
    <w:p w14:paraId="1271914D" w14:textId="0FF125DD" w:rsidR="00274B07" w:rsidRPr="00D34DCC" w:rsidRDefault="00274B07" w:rsidP="00D34DCC">
      <w:pPr>
        <w:pStyle w:val="ListBullet"/>
        <w:numPr>
          <w:ilvl w:val="0"/>
          <w:numId w:val="0"/>
        </w:numPr>
        <w:rPr>
          <w:b/>
          <w:bCs/>
        </w:rPr>
      </w:pPr>
      <w:r w:rsidRPr="00D34DCC">
        <w:rPr>
          <w:b/>
          <w:bCs/>
        </w:rPr>
        <w:t>Summarise</w:t>
      </w:r>
    </w:p>
    <w:p w14:paraId="54AF8DF1" w14:textId="77777777" w:rsidR="00D34DCC" w:rsidRPr="0081330F" w:rsidRDefault="00D34DCC" w:rsidP="00D34DCC">
      <w:pPr>
        <w:pStyle w:val="ListBullet"/>
        <w:rPr>
          <w:rStyle w:val="normaltextrun"/>
          <w:b/>
        </w:rPr>
      </w:pPr>
      <w:r>
        <w:rPr>
          <w:rStyle w:val="normaltextrun"/>
          <w:color w:val="000000"/>
          <w:shd w:val="clear" w:color="auto" w:fill="FFFFFF"/>
        </w:rPr>
        <w:t xml:space="preserve">Students may benefit from seeing the teacher draw the tree diagrams rather than present them using the PowerPoint. </w:t>
      </w:r>
    </w:p>
    <w:p w14:paraId="6EFAAA54" w14:textId="1C5EACC6" w:rsidR="00274B07" w:rsidRPr="006514F1" w:rsidRDefault="007B05DC" w:rsidP="00BD7990">
      <w:pPr>
        <w:pStyle w:val="ListBullet"/>
        <w:rPr>
          <w:b/>
        </w:rPr>
      </w:pPr>
      <w:r>
        <w:t xml:space="preserve">More questions can be asked of the tree diagrams in </w:t>
      </w:r>
      <w:r w:rsidR="00637BEE">
        <w:t>‘</w:t>
      </w:r>
      <w:r w:rsidR="00EE6F2B">
        <w:t>Y</w:t>
      </w:r>
      <w:r w:rsidR="005D11A8">
        <w:t>our</w:t>
      </w:r>
      <w:r>
        <w:t xml:space="preserve"> turn</w:t>
      </w:r>
      <w:r w:rsidR="00637BEE">
        <w:t>’</w:t>
      </w:r>
      <w:r>
        <w:t xml:space="preserve"> explicit teaching </w:t>
      </w:r>
      <w:r w:rsidR="005D11A8">
        <w:t>PowerPoint</w:t>
      </w:r>
      <w:r>
        <w:t>. For example, what’s the difference between seeing only one green light and the probability of seeing at least one green light</w:t>
      </w:r>
      <w:r w:rsidR="005D11A8">
        <w:t>?</w:t>
      </w:r>
    </w:p>
    <w:p w14:paraId="1DB0BED2" w14:textId="6BF6A3C0" w:rsidR="006514F1" w:rsidRPr="001906D6" w:rsidRDefault="006514F1" w:rsidP="006514F1">
      <w:pPr>
        <w:pStyle w:val="ListBullet"/>
        <w:rPr>
          <w:b/>
        </w:rPr>
      </w:pPr>
      <w:r>
        <w:t>Students can draw tree diagrams with equally likely events or without probabilities to limit their focus to the sample space for each event.</w:t>
      </w:r>
    </w:p>
    <w:p w14:paraId="58896EFD" w14:textId="695B6082" w:rsidR="00733261" w:rsidRPr="005D11A8" w:rsidRDefault="00733261" w:rsidP="005D11A8">
      <w:pPr>
        <w:pStyle w:val="ListBullet"/>
        <w:numPr>
          <w:ilvl w:val="0"/>
          <w:numId w:val="0"/>
        </w:numPr>
        <w:rPr>
          <w:b/>
          <w:bCs/>
        </w:rPr>
      </w:pPr>
      <w:r w:rsidRPr="005D11A8">
        <w:rPr>
          <w:b/>
          <w:bCs/>
        </w:rPr>
        <w:t>Apply</w:t>
      </w:r>
    </w:p>
    <w:p w14:paraId="28290474" w14:textId="02CEBBA9" w:rsidR="000D74AE" w:rsidRPr="00733261" w:rsidRDefault="000D74AE" w:rsidP="00BD7990">
      <w:pPr>
        <w:pStyle w:val="ListBullet"/>
        <w:rPr>
          <w:b/>
        </w:rPr>
      </w:pPr>
      <w:r>
        <w:t>Have pairs create a set of 5 tree diagrams that are correct or incorrect</w:t>
      </w:r>
      <w:r w:rsidR="00B67180">
        <w:t xml:space="preserve">, to be traded with another pair to complete. Challenge students to create tree diagrams with more than one </w:t>
      </w:r>
      <w:r w:rsidR="00A45580">
        <w:t>step</w:t>
      </w:r>
      <w:r w:rsidR="00B67180">
        <w:t>.</w:t>
      </w:r>
    </w:p>
    <w:p w14:paraId="15ADC970" w14:textId="71054BCA" w:rsidR="00733261" w:rsidRPr="00A81B75" w:rsidRDefault="00733261" w:rsidP="00BD7990">
      <w:pPr>
        <w:pStyle w:val="ListBullet"/>
        <w:rPr>
          <w:b/>
        </w:rPr>
      </w:pPr>
      <w:r>
        <w:lastRenderedPageBreak/>
        <w:t xml:space="preserve">Further practice with tree diagrams </w:t>
      </w:r>
      <w:r w:rsidR="00A45580">
        <w:t xml:space="preserve">can be found on </w:t>
      </w:r>
      <w:r>
        <w:t xml:space="preserve">Craig Barton’s website </w:t>
      </w:r>
      <w:hyperlink r:id="rId16">
        <w:r w:rsidR="00B3718E" w:rsidRPr="51E8E3FB">
          <w:rPr>
            <w:rStyle w:val="Hyperlink"/>
          </w:rPr>
          <w:t>bit.ly/</w:t>
        </w:r>
        <w:proofErr w:type="spellStart"/>
        <w:r w:rsidR="00B3718E" w:rsidRPr="51E8E3FB">
          <w:rPr>
            <w:rStyle w:val="Hyperlink"/>
          </w:rPr>
          <w:t>bartontreediagrams</w:t>
        </w:r>
        <w:proofErr w:type="spellEnd"/>
      </w:hyperlink>
      <w:r w:rsidR="00B3718E">
        <w:t>.</w:t>
      </w:r>
      <w:r>
        <w:t xml:space="preserve"> </w:t>
      </w:r>
    </w:p>
    <w:p w14:paraId="7EF5CAC5" w14:textId="18BD7198" w:rsidR="00633A4A" w:rsidRDefault="00633A4A" w:rsidP="00E44750">
      <w:pPr>
        <w:pStyle w:val="Heading3"/>
      </w:pPr>
      <w:r w:rsidRPr="00633A4A">
        <w:t>Suggested opportunities for assessment</w:t>
      </w:r>
    </w:p>
    <w:p w14:paraId="0CACA262" w14:textId="69CF5A62" w:rsidR="00624EA2" w:rsidRDefault="00624EA2" w:rsidP="00A81B75">
      <w:pPr>
        <w:rPr>
          <w:rStyle w:val="Strong"/>
        </w:rPr>
      </w:pPr>
      <w:bookmarkStart w:id="0" w:name="_Hlk147833561"/>
      <w:r>
        <w:rPr>
          <w:rStyle w:val="Strong"/>
        </w:rPr>
        <w:t>Explore</w:t>
      </w:r>
    </w:p>
    <w:p w14:paraId="1A9457F6" w14:textId="77777777" w:rsidR="00D2249E" w:rsidRDefault="00D2249E" w:rsidP="00D2249E">
      <w:pPr>
        <w:pStyle w:val="ListBullet"/>
        <w:rPr>
          <w:rStyle w:val="Strong"/>
          <w:b w:val="0"/>
          <w:bCs w:val="0"/>
        </w:rPr>
      </w:pPr>
      <w:r w:rsidRPr="51E8E3FB">
        <w:rPr>
          <w:rStyle w:val="Strong"/>
          <w:b w:val="0"/>
          <w:bCs w:val="0"/>
        </w:rPr>
        <w:t>Monitor student’s responses to the assessing and advancing questions.</w:t>
      </w:r>
    </w:p>
    <w:p w14:paraId="47FF33DC" w14:textId="604220F1" w:rsidR="00D2249E" w:rsidRPr="00B07175" w:rsidRDefault="00D2249E" w:rsidP="00D2249E">
      <w:pPr>
        <w:pStyle w:val="ListBullet"/>
        <w:rPr>
          <w:rStyle w:val="Strong"/>
          <w:b w:val="0"/>
          <w:bCs w:val="0"/>
        </w:rPr>
      </w:pPr>
      <w:r>
        <w:rPr>
          <w:rStyle w:val="normaltextrun"/>
          <w:color w:val="000000"/>
          <w:shd w:val="clear" w:color="auto" w:fill="FFFFFF"/>
        </w:rPr>
        <w:t>Students will demonstrate their working mathematically skills in discussions and justifications.</w:t>
      </w:r>
      <w:r>
        <w:rPr>
          <w:rStyle w:val="normaltextrun"/>
          <w:b/>
          <w:bCs/>
          <w:color w:val="000000"/>
          <w:shd w:val="clear" w:color="auto" w:fill="FFFFFF"/>
        </w:rPr>
        <w:t> </w:t>
      </w:r>
      <w:r>
        <w:rPr>
          <w:rStyle w:val="eop"/>
          <w:color w:val="000000"/>
          <w:shd w:val="clear" w:color="auto" w:fill="FFFFFF"/>
        </w:rPr>
        <w:t> </w:t>
      </w:r>
    </w:p>
    <w:p w14:paraId="45183521" w14:textId="5305481F" w:rsidR="00A81B75" w:rsidRPr="0073637A" w:rsidRDefault="00624EA2" w:rsidP="00A81B75">
      <w:pPr>
        <w:rPr>
          <w:rStyle w:val="Strong"/>
        </w:rPr>
      </w:pPr>
      <w:r>
        <w:rPr>
          <w:rStyle w:val="Strong"/>
        </w:rPr>
        <w:t>Apply</w:t>
      </w:r>
    </w:p>
    <w:p w14:paraId="30A76256" w14:textId="04C06510" w:rsidR="0084631E" w:rsidRDefault="004A5DF6" w:rsidP="005C5A53">
      <w:pPr>
        <w:pStyle w:val="ListBullet"/>
      </w:pPr>
      <w:r>
        <w:t>The worksheet in Appendix A can be collected and used as a source of evidence.</w:t>
      </w:r>
      <w:r w:rsidR="00EE6F2B">
        <w:t xml:space="preserve"> </w:t>
      </w:r>
      <w:r>
        <w:t>Alternatively, students’ explanations of solutions could be used to assess learning.</w:t>
      </w:r>
    </w:p>
    <w:bookmarkEnd w:id="0"/>
    <w:p w14:paraId="6C178893" w14:textId="102C68D5" w:rsidR="00305145" w:rsidRDefault="0084631E" w:rsidP="00B3718E">
      <w:r>
        <w:br w:type="page"/>
      </w:r>
    </w:p>
    <w:p w14:paraId="3AA64228" w14:textId="5E36EA45" w:rsidR="00D974BF" w:rsidRDefault="0070190E" w:rsidP="0071196E">
      <w:pPr>
        <w:pStyle w:val="Heading2"/>
        <w:rPr>
          <w:rStyle w:val="Heading2Char"/>
        </w:rPr>
      </w:pPr>
      <w:r w:rsidRPr="00C058AF">
        <w:rPr>
          <w:rStyle w:val="Heading2Char"/>
        </w:rPr>
        <w:lastRenderedPageBreak/>
        <w:t>Appendix</w:t>
      </w:r>
      <w:r w:rsidR="00783D18" w:rsidRPr="00C058AF">
        <w:rPr>
          <w:rStyle w:val="Heading2Char"/>
        </w:rPr>
        <w:t xml:space="preserve"> </w:t>
      </w:r>
      <w:r w:rsidR="005C5680">
        <w:rPr>
          <w:rStyle w:val="Heading2Char"/>
        </w:rPr>
        <w:t>A</w:t>
      </w:r>
      <w:r w:rsidR="00A01FE7">
        <w:rPr>
          <w:rStyle w:val="Heading2Char"/>
        </w:rPr>
        <w:t xml:space="preserve"> </w:t>
      </w:r>
    </w:p>
    <w:p w14:paraId="0077DE9F" w14:textId="258CC175" w:rsidR="00CA450C" w:rsidRDefault="005C5680" w:rsidP="00B27C56">
      <w:pPr>
        <w:pStyle w:val="Heading3"/>
      </w:pPr>
      <w:r>
        <w:t>Tree diagrams</w:t>
      </w:r>
    </w:p>
    <w:p w14:paraId="3DA9C289" w14:textId="77777777" w:rsidR="008B317F" w:rsidRDefault="008B317F" w:rsidP="008B317F">
      <w:r>
        <w:t>For the set of tree diagrams below:</w:t>
      </w:r>
    </w:p>
    <w:p w14:paraId="680557A4" w14:textId="4B75A76F" w:rsidR="008B317F" w:rsidRDefault="008B317F" w:rsidP="008B317F">
      <w:pPr>
        <w:pStyle w:val="ListNumber"/>
        <w:numPr>
          <w:ilvl w:val="0"/>
          <w:numId w:val="39"/>
        </w:numPr>
      </w:pPr>
      <w:r>
        <w:t xml:space="preserve">Indicate whether the tree diagram </w:t>
      </w:r>
      <w:r w:rsidR="00C1324E">
        <w:t xml:space="preserve">branch </w:t>
      </w:r>
      <w:r>
        <w:t>is correct or not.</w:t>
      </w:r>
    </w:p>
    <w:p w14:paraId="59322CDC" w14:textId="35B3B182" w:rsidR="005C5680" w:rsidRDefault="00F85CAA" w:rsidP="005C5680">
      <w:r w:rsidRPr="00F85CAA">
        <w:rPr>
          <w:noProof/>
        </w:rPr>
        <w:drawing>
          <wp:inline distT="0" distB="0" distL="0" distR="0" wp14:anchorId="49AD9088" wp14:editId="5794FC9C">
            <wp:extent cx="6116320" cy="3707130"/>
            <wp:effectExtent l="0" t="0" r="0" b="7620"/>
            <wp:docPr id="135328859" name="Picture 135328859" descr="12 tree diagrams with 2 paths, one outcome is win and the other is lose. Adjacent to each tree diagram is Y / N.&#10;The probabilities written on branches are as follows:&#10;(0.5, 0.5)&#10;(0.3, 0.3)&#10;(0.3, 0.7)&#10;(0.5, 1)&#10;(3/10, 7/10)&#10;(1/2, 2/2)&#10;(1/2, 1/2)&#10;(1, 0.5)&#10;(2/4, 2/8)&#10;(0.25, 0.25)&#10;(0.3, -0.7)&#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28859" name="Picture 1" descr="12 tree diagrams with 2 paths, one outcome is win and the other is lose. Adjacent to each tree diagram is Y / N.&#10;The probabilities written on branches are as follows:&#10;(0.5, 0.5)&#10;(0.3, 0.3)&#10;(0.3, 0.7)&#10;(0.5, 1)&#10;(3/10, 7/10)&#10;(1/2, 2/2)&#10;(1/2, 1/2)&#10;(1, 0.5)&#10;(2/4, 2/8)&#10;(0.25, 0.25)&#10;(0.3, -0.7)&#10;(1,0)"/>
                    <pic:cNvPicPr/>
                  </pic:nvPicPr>
                  <pic:blipFill>
                    <a:blip r:embed="rId17"/>
                    <a:stretch>
                      <a:fillRect/>
                    </a:stretch>
                  </pic:blipFill>
                  <pic:spPr>
                    <a:xfrm>
                      <a:off x="0" y="0"/>
                      <a:ext cx="6116320" cy="3707130"/>
                    </a:xfrm>
                    <a:prstGeom prst="rect">
                      <a:avLst/>
                    </a:prstGeom>
                  </pic:spPr>
                </pic:pic>
              </a:graphicData>
            </a:graphic>
          </wp:inline>
        </w:drawing>
      </w:r>
    </w:p>
    <w:p w14:paraId="47046AF6" w14:textId="1A5A84D8" w:rsidR="009651A4" w:rsidRDefault="009651A4" w:rsidP="005C5680">
      <w:r>
        <w:rPr>
          <w:noProof/>
        </w:rPr>
        <w:lastRenderedPageBreak/>
        <w:drawing>
          <wp:inline distT="0" distB="0" distL="0" distR="0" wp14:anchorId="36B0CAA8" wp14:editId="3F151A38">
            <wp:extent cx="6116320" cy="3241141"/>
            <wp:effectExtent l="0" t="0" r="0" b="0"/>
            <wp:docPr id="732574075" name="Picture 732574075" descr="2 tree diagrams with 3 paths, one outcome is win, one is lose, and the other is draw. Adjacent to each tree diagram is Y / N.&#10;The probabilities written on branches are as follows:&#10;(2/8, 5/8, 1/8)&#10;(0.25, 0.50, 0.75)&#10;&#10;2 tree diagrams with 4 paths, one outcome is tea, one is coke, one is juice and the other is coffee. Adjacent to each tree diagram is Y / N.&#10;The probabilities written on branches are as follows:&#10;(0.10, 0.20, 0.20, 0.50)&#10;(1/4, 1/4, 1/4,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574075" name="Picture 2" descr="2 tree diagrams with 3 paths, one outcome is win, one is lose, and the other is draw. Adjacent to each tree diagram is Y / N.&#10;The probabilities written on branches are as follows:&#10;(2/8, 5/8, 1/8)&#10;(0.25, 0.50, 0.75)&#10;&#10;2 tree diagrams with 4 paths, one outcome is tea, one is coke, one is juice and the other is coffee. Adjacent to each tree diagram is Y / N.&#10;The probabilities written on branches are as follows:&#10;(0.10, 0.20, 0.20, 0.50)&#10;(1/4, 1/4, 1/4, 1/4)"/>
                    <pic:cNvPicPr>
                      <a:picLocks noChangeAspect="1" noChangeArrowheads="1"/>
                    </pic:cNvPicPr>
                  </pic:nvPicPr>
                  <pic:blipFill rotWithShape="1">
                    <a:blip r:embed="rId18">
                      <a:extLst>
                        <a:ext uri="{28A0092B-C50C-407E-A947-70E740481C1C}">
                          <a14:useLocalDpi xmlns:a14="http://schemas.microsoft.com/office/drawing/2010/main" val="0"/>
                        </a:ext>
                      </a:extLst>
                    </a:blip>
                    <a:srcRect b="5723"/>
                    <a:stretch/>
                  </pic:blipFill>
                  <pic:spPr bwMode="auto">
                    <a:xfrm>
                      <a:off x="0" y="0"/>
                      <a:ext cx="6116320" cy="3241141"/>
                    </a:xfrm>
                    <a:prstGeom prst="rect">
                      <a:avLst/>
                    </a:prstGeom>
                    <a:noFill/>
                    <a:ln>
                      <a:noFill/>
                    </a:ln>
                    <a:extLst>
                      <a:ext uri="{53640926-AAD7-44D8-BBD7-CCE9431645EC}">
                        <a14:shadowObscured xmlns:a14="http://schemas.microsoft.com/office/drawing/2010/main"/>
                      </a:ext>
                    </a:extLst>
                  </pic:spPr>
                </pic:pic>
              </a:graphicData>
            </a:graphic>
          </wp:inline>
        </w:drawing>
      </w:r>
    </w:p>
    <w:p w14:paraId="2F5307C4" w14:textId="0B1EACC7" w:rsidR="00F85CAA" w:rsidRDefault="00F85CAA" w:rsidP="005C5680">
      <w:r>
        <w:t>For the set of tree diagrams below:</w:t>
      </w:r>
    </w:p>
    <w:p w14:paraId="7CD35B17" w14:textId="66B7B87B" w:rsidR="00F85CAA" w:rsidRDefault="00F85CAA" w:rsidP="003F3F64">
      <w:pPr>
        <w:pStyle w:val="ListNumber2"/>
        <w:numPr>
          <w:ilvl w:val="0"/>
          <w:numId w:val="41"/>
        </w:numPr>
      </w:pPr>
      <w:r>
        <w:t>Find the missing probability.</w:t>
      </w:r>
    </w:p>
    <w:p w14:paraId="2B62450F" w14:textId="4A0D71E6" w:rsidR="00F85CAA" w:rsidRDefault="00DC2329" w:rsidP="003F3F64">
      <w:pPr>
        <w:pStyle w:val="ListNumber2"/>
        <w:numPr>
          <w:ilvl w:val="0"/>
          <w:numId w:val="41"/>
        </w:numPr>
      </w:pPr>
      <w:r>
        <w:t>Indicate whether the tree diagram is correct or not.</w:t>
      </w:r>
    </w:p>
    <w:p w14:paraId="71361E12" w14:textId="15AA0EB4" w:rsidR="009651A4" w:rsidRPr="005C5680" w:rsidRDefault="006A1598" w:rsidP="005C5680">
      <w:r>
        <w:rPr>
          <w:noProof/>
        </w:rPr>
        <w:drawing>
          <wp:inline distT="0" distB="0" distL="0" distR="0" wp14:anchorId="7E7D3536" wp14:editId="74DC21CD">
            <wp:extent cx="6111240" cy="3385820"/>
            <wp:effectExtent l="0" t="0" r="3810" b="5080"/>
            <wp:docPr id="1002891834" name="Picture 1002891834" descr="2 tree diagrams with 3 paths, one outcome is win, one is lose, and the other is draw. Adjacent to each tree diagram is Y / N.&#10;The probabilities written on branches are as follows:&#10;(0.4, 0.5)&#10;(1/2, 1/2)&#10;&#10;2 tree diagrams with 4 paths, one outcome is tea, one is coke, one is juice and the other is coffee. Adjacent to each tree diagram is Y / N.&#10;The probabilities written on branches are as follows:&#10;(1/10, 5/10)&#10;(1/3, 1/3,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91834" name="Picture 5" descr="2 tree diagrams with 3 paths, one outcome is win, one is lose, and the other is draw. Adjacent to each tree diagram is Y / N.&#10;The probabilities written on branches are as follows:&#10;(0.4, 0.5)&#10;(1/2, 1/2)&#10;&#10;2 tree diagrams with 4 paths, one outcome is tea, one is coke, one is juice and the other is coffee. Adjacent to each tree diagram is Y / N.&#10;The probabilities written on branches are as follows:&#10;(1/10, 5/10)&#10;(1/3, 1/3,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1240" cy="3385820"/>
                    </a:xfrm>
                    <a:prstGeom prst="rect">
                      <a:avLst/>
                    </a:prstGeom>
                    <a:noFill/>
                    <a:ln>
                      <a:noFill/>
                    </a:ln>
                  </pic:spPr>
                </pic:pic>
              </a:graphicData>
            </a:graphic>
          </wp:inline>
        </w:drawing>
      </w:r>
    </w:p>
    <w:p w14:paraId="3428F80C" w14:textId="77777777" w:rsidR="008B71D5" w:rsidRDefault="008B71D5">
      <w:pPr>
        <w:suppressAutoHyphens w:val="0"/>
        <w:spacing w:after="0" w:line="276" w:lineRule="auto"/>
      </w:pPr>
      <w:r>
        <w:br w:type="page"/>
      </w:r>
    </w:p>
    <w:p w14:paraId="1216C7C8" w14:textId="77777777" w:rsidR="008B71D5" w:rsidRDefault="008B71D5" w:rsidP="008B71D5">
      <w:pPr>
        <w:pStyle w:val="Heading2"/>
      </w:pPr>
      <w:r>
        <w:lastRenderedPageBreak/>
        <w:t>Sample solutions</w:t>
      </w:r>
    </w:p>
    <w:p w14:paraId="1D7F4C1A" w14:textId="3C29EF7C" w:rsidR="001E265E" w:rsidRDefault="008B71D5" w:rsidP="006856F4">
      <w:pPr>
        <w:pStyle w:val="Heading3"/>
      </w:pPr>
      <w:r>
        <w:t xml:space="preserve">Appendix </w:t>
      </w:r>
      <w:r w:rsidR="00072595">
        <w:t xml:space="preserve">A – </w:t>
      </w:r>
      <w:r w:rsidR="00EE6F2B">
        <w:t>t</w:t>
      </w:r>
      <w:r w:rsidR="00072595">
        <w:t>ree diagrams</w:t>
      </w:r>
    </w:p>
    <w:p w14:paraId="61D37202" w14:textId="434BE8E4" w:rsidR="00407329" w:rsidRPr="006856F4" w:rsidRDefault="00865E70" w:rsidP="001E265E">
      <w:r>
        <w:t>Solutions are available from Criag Barton’s website</w:t>
      </w:r>
      <w:r w:rsidR="00A05C8D">
        <w:t xml:space="preserve"> (</w:t>
      </w:r>
      <w:hyperlink r:id="rId20" w:history="1">
        <w:r w:rsidR="00A05C8D">
          <w:rPr>
            <w:rStyle w:val="Hyperlink"/>
          </w:rPr>
          <w:t>bit.ly/variationtheory</w:t>
        </w:r>
      </w:hyperlink>
      <w:r w:rsidR="00A05C8D">
        <w:t>).</w:t>
      </w:r>
      <w:r w:rsidR="00407329">
        <w:br w:type="page"/>
      </w:r>
    </w:p>
    <w:p w14:paraId="39CDE9F5" w14:textId="77777777" w:rsidR="00407329" w:rsidRDefault="00407329" w:rsidP="00407329">
      <w:pPr>
        <w:pStyle w:val="Heading2"/>
      </w:pPr>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77777777" w:rsidR="00407329" w:rsidRPr="00AE7FE3" w:rsidRDefault="00407329" w:rsidP="00407329">
      <w:pPr>
        <w:pStyle w:val="FeatureBox2"/>
      </w:pPr>
      <w:r w:rsidRPr="00AE7FE3">
        <w:t>Please refer to the NESA Copyright Disclaimer for more information</w:t>
      </w:r>
      <w:r>
        <w:t xml:space="preserve"> </w:t>
      </w:r>
      <w:hyperlink r:id="rId21"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22" w:history="1">
        <w:r w:rsidRPr="004C354B">
          <w:rPr>
            <w:rStyle w:val="Hyperlink"/>
          </w:rPr>
          <w:t>https://educationstandards.nsw.edu.au/</w:t>
        </w:r>
      </w:hyperlink>
      <w:r w:rsidRPr="00A1020E">
        <w:t xml:space="preserve"> </w:t>
      </w:r>
      <w:r w:rsidRPr="00AE7FE3">
        <w:t xml:space="preserve">and the NSW Curriculum website </w:t>
      </w:r>
      <w:hyperlink r:id="rId23" w:history="1">
        <w:r w:rsidRPr="00AE7FE3">
          <w:rPr>
            <w:rStyle w:val="Hyperlink"/>
          </w:rPr>
          <w:t>https://curriculum.nsw.edu.au/</w:t>
        </w:r>
      </w:hyperlink>
      <w:r w:rsidRPr="00AE7FE3">
        <w:t>.</w:t>
      </w:r>
    </w:p>
    <w:p w14:paraId="59546214" w14:textId="54830A0A" w:rsidR="00D552E3" w:rsidRDefault="00000000" w:rsidP="00D552E3">
      <w:hyperlink r:id="rId24"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5A0410E3" w14:textId="7B98DA4F" w:rsidR="00EE6F2B" w:rsidRPr="00EE6F2B" w:rsidRDefault="00EE6F2B" w:rsidP="00EE6F2B">
      <w:r w:rsidRPr="00EE6F2B">
        <w:t xml:space="preserve">Mr Barton Maths (2013) </w:t>
      </w:r>
      <w:hyperlink r:id="rId25" w:history="1">
        <w:r w:rsidRPr="00BA6480">
          <w:rPr>
            <w:rStyle w:val="Hyperlink"/>
            <w:i/>
            <w:iCs/>
          </w:rPr>
          <w:t>Probability &amp; Tree Diagrams</w:t>
        </w:r>
        <w:r w:rsidR="002145EA" w:rsidRPr="002145EA">
          <w:rPr>
            <w:rStyle w:val="Hyperlink"/>
          </w:rPr>
          <w:t xml:space="preserve"> [PDF 158 KB]</w:t>
        </w:r>
      </w:hyperlink>
      <w:r w:rsidRPr="00EE6F2B">
        <w:t>, Mr Barton Maths, accessed 22 February 2024.</w:t>
      </w:r>
    </w:p>
    <w:p w14:paraId="34805201" w14:textId="77777777" w:rsidR="00EE6F2B" w:rsidRDefault="00EE6F2B" w:rsidP="00D552E3"/>
    <w:p w14:paraId="4AFDCF95" w14:textId="422501C4" w:rsidR="00407329" w:rsidRDefault="00407329">
      <w:pPr>
        <w:spacing w:line="276" w:lineRule="auto"/>
      </w:pPr>
    </w:p>
    <w:p w14:paraId="79778DB2" w14:textId="48CA0627" w:rsidR="003102C3" w:rsidRDefault="003102C3" w:rsidP="00DA237B">
      <w:pPr>
        <w:sectPr w:rsidR="003102C3" w:rsidSect="00EF183D">
          <w:headerReference w:type="default" r:id="rId26"/>
          <w:footerReference w:type="even" r:id="rId27"/>
          <w:footerReference w:type="default" r:id="rId28"/>
          <w:headerReference w:type="first" r:id="rId29"/>
          <w:footerReference w:type="first" r:id="rId30"/>
          <w:pgSz w:w="11900" w:h="16840"/>
          <w:pgMar w:top="1134" w:right="1134" w:bottom="1134" w:left="1134" w:header="709" w:footer="709" w:gutter="0"/>
          <w:pgNumType w:start="1"/>
          <w:cols w:space="708"/>
          <w:titlePg/>
          <w:docGrid w:linePitch="360"/>
        </w:sectPr>
      </w:pPr>
    </w:p>
    <w:p w14:paraId="773D3404" w14:textId="1D18CCEF" w:rsidR="00F63959" w:rsidRPr="009310DD" w:rsidRDefault="00F63959" w:rsidP="00F63959">
      <w:pPr>
        <w:rPr>
          <w:rStyle w:val="Strong"/>
          <w:szCs w:val="22"/>
        </w:rPr>
      </w:pPr>
      <w:r w:rsidRPr="009310DD">
        <w:rPr>
          <w:rStyle w:val="Strong"/>
          <w:szCs w:val="22"/>
        </w:rPr>
        <w:lastRenderedPageBreak/>
        <w:t>© State of New South Wales (Department of Education), 202</w:t>
      </w:r>
      <w:r w:rsidR="00863B94">
        <w:rPr>
          <w:rStyle w:val="Strong"/>
          <w:szCs w:val="22"/>
        </w:rPr>
        <w:t>4</w:t>
      </w:r>
    </w:p>
    <w:p w14:paraId="02017EC9" w14:textId="77777777" w:rsidR="00F63959" w:rsidRDefault="00F63959" w:rsidP="00F63959">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0E6985EB" w14:textId="77777777" w:rsidR="00F63959" w:rsidRDefault="00F63959" w:rsidP="00F63959">
      <w:r>
        <w:t xml:space="preserve">Copyright material available in this resource and owned by the NSW Department of Education is licensed under a </w:t>
      </w:r>
      <w:hyperlink r:id="rId31" w:history="1">
        <w:r w:rsidRPr="003B3E41">
          <w:rPr>
            <w:rStyle w:val="Hyperlink"/>
          </w:rPr>
          <w:t>Creative Commons Attribution 4.0 International (CC BY 4.0) license</w:t>
        </w:r>
      </w:hyperlink>
      <w:r>
        <w:t>.</w:t>
      </w:r>
    </w:p>
    <w:p w14:paraId="014331E3" w14:textId="63DDFDA3" w:rsidR="00F63959" w:rsidRDefault="00F63959" w:rsidP="00F63959">
      <w:r>
        <w:rPr>
          <w:noProof/>
        </w:rPr>
        <w:drawing>
          <wp:inline distT="0" distB="0" distL="0" distR="0" wp14:anchorId="6DF3894D" wp14:editId="38ED666E">
            <wp:extent cx="1228725" cy="428625"/>
            <wp:effectExtent l="0" t="0" r="9525" b="9525"/>
            <wp:docPr id="32" name="Picture 32" descr="Creative Commons Attribution license log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9DD8DB6" w14:textId="77777777" w:rsidR="00F63959" w:rsidRDefault="00F63959" w:rsidP="00F63959">
      <w:r>
        <w:t>This license allows you to share and adapt the material for any purpose, even commercially.</w:t>
      </w:r>
    </w:p>
    <w:p w14:paraId="13923418" w14:textId="5B7ABB46" w:rsidR="00F63959" w:rsidRDefault="00F63959" w:rsidP="00F63959">
      <w:r>
        <w:t>Attribution should be given to © State of New South Wales (Department of Education), 202</w:t>
      </w:r>
      <w:r w:rsidR="00863B94">
        <w:t>4</w:t>
      </w:r>
      <w:r>
        <w:t>.</w:t>
      </w:r>
    </w:p>
    <w:p w14:paraId="6AE54BCE" w14:textId="77777777" w:rsidR="00F63959" w:rsidRDefault="00F63959" w:rsidP="00F63959">
      <w:r>
        <w:t>Material in this resource not available under a Creative Commons license:</w:t>
      </w:r>
    </w:p>
    <w:p w14:paraId="799A002D" w14:textId="77777777" w:rsidR="00F63959" w:rsidRDefault="00F63959" w:rsidP="00F63959">
      <w:pPr>
        <w:pStyle w:val="ListBullet"/>
        <w:numPr>
          <w:ilvl w:val="0"/>
          <w:numId w:val="5"/>
        </w:numPr>
      </w:pPr>
      <w:r>
        <w:t>the NSW Department of Education logo, other logos and trademark-protected material</w:t>
      </w:r>
    </w:p>
    <w:p w14:paraId="2405BAF5" w14:textId="77777777" w:rsidR="00F63959" w:rsidRDefault="00F63959" w:rsidP="00F63959">
      <w:pPr>
        <w:pStyle w:val="ListBullet"/>
        <w:numPr>
          <w:ilvl w:val="0"/>
          <w:numId w:val="5"/>
        </w:numPr>
      </w:pPr>
      <w:r>
        <w:t>material owned by a third party that has been reproduced with permission. You will need to obtain permission from the third party to reuse its material.</w:t>
      </w:r>
    </w:p>
    <w:p w14:paraId="0AE1FF2E" w14:textId="77777777" w:rsidR="00F63959" w:rsidRPr="003B3E41" w:rsidRDefault="00F63959" w:rsidP="00F63959">
      <w:pPr>
        <w:pStyle w:val="FeatureBox2"/>
        <w:rPr>
          <w:rStyle w:val="Strong"/>
        </w:rPr>
      </w:pPr>
      <w:r w:rsidRPr="003B3E41">
        <w:rPr>
          <w:rStyle w:val="Strong"/>
        </w:rPr>
        <w:t>Links to third-party material and websites</w:t>
      </w:r>
    </w:p>
    <w:p w14:paraId="1B0747B4" w14:textId="77777777" w:rsidR="00F63959" w:rsidRDefault="00F63959" w:rsidP="00F63959">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485E4147" w:rsidR="00DA237B" w:rsidRPr="00DA237B" w:rsidRDefault="00F63959" w:rsidP="00F6395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sectPr w:rsidR="00DA237B" w:rsidRPr="00DA237B" w:rsidSect="00EF183D">
      <w:headerReference w:type="first" r:id="rId33"/>
      <w:footerReference w:type="first" r:id="rId34"/>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436F8" w14:textId="77777777" w:rsidR="00EF183D" w:rsidRDefault="00EF183D">
      <w:r>
        <w:separator/>
      </w:r>
    </w:p>
    <w:p w14:paraId="4E7DA95A" w14:textId="77777777" w:rsidR="00EF183D" w:rsidRDefault="00EF183D"/>
    <w:p w14:paraId="45D6B2B1" w14:textId="77777777" w:rsidR="00EF183D" w:rsidRDefault="00EF183D"/>
  </w:endnote>
  <w:endnote w:type="continuationSeparator" w:id="0">
    <w:p w14:paraId="77A42157" w14:textId="77777777" w:rsidR="00EF183D" w:rsidRDefault="00EF183D">
      <w:r>
        <w:continuationSeparator/>
      </w:r>
    </w:p>
    <w:p w14:paraId="6E9FF559" w14:textId="77777777" w:rsidR="00EF183D" w:rsidRDefault="00EF183D"/>
    <w:p w14:paraId="09944328" w14:textId="77777777" w:rsidR="00EF183D" w:rsidRDefault="00EF183D"/>
  </w:endnote>
  <w:endnote w:type="continuationNotice" w:id="1">
    <w:p w14:paraId="3156CA0D" w14:textId="77777777" w:rsidR="00EF183D" w:rsidRDefault="00EF183D">
      <w:pPr>
        <w:spacing w:before="0" w:line="240" w:lineRule="auto"/>
      </w:pPr>
    </w:p>
    <w:p w14:paraId="69922C03" w14:textId="77777777" w:rsidR="00EF183D" w:rsidRDefault="00EF1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D" w14:textId="659453C2"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BA6480">
      <w:rPr>
        <w:noProof/>
      </w:rPr>
      <w:t>Feb-24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13663461" name="Picture 201366346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1D9B7" w14:textId="77777777" w:rsidR="00EF183D" w:rsidRDefault="00EF183D">
      <w:r>
        <w:separator/>
      </w:r>
    </w:p>
    <w:p w14:paraId="65A9EEBC" w14:textId="77777777" w:rsidR="00EF183D" w:rsidRDefault="00EF183D"/>
    <w:p w14:paraId="43389769" w14:textId="77777777" w:rsidR="00EF183D" w:rsidRDefault="00EF183D"/>
  </w:footnote>
  <w:footnote w:type="continuationSeparator" w:id="0">
    <w:p w14:paraId="6A0F6B8E" w14:textId="77777777" w:rsidR="00EF183D" w:rsidRDefault="00EF183D">
      <w:r>
        <w:continuationSeparator/>
      </w:r>
    </w:p>
    <w:p w14:paraId="6C9E0A2A" w14:textId="77777777" w:rsidR="00EF183D" w:rsidRDefault="00EF183D"/>
    <w:p w14:paraId="05F8D676" w14:textId="77777777" w:rsidR="00EF183D" w:rsidRDefault="00EF183D"/>
  </w:footnote>
  <w:footnote w:type="continuationNotice" w:id="1">
    <w:p w14:paraId="08302018" w14:textId="77777777" w:rsidR="00EF183D" w:rsidRDefault="00EF183D">
      <w:pPr>
        <w:spacing w:before="0" w:line="240" w:lineRule="auto"/>
      </w:pPr>
    </w:p>
    <w:p w14:paraId="394BE0A8" w14:textId="77777777" w:rsidR="00EF183D" w:rsidRDefault="00EF18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FA8C" w14:textId="5FAB2F40" w:rsidR="0084631E" w:rsidRDefault="00037D68" w:rsidP="0084631E">
    <w:pPr>
      <w:pStyle w:val="Documentname"/>
    </w:pPr>
    <w:r>
      <w:t>Random relay</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793864934" name="Graphic 7938649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8"/>
    <w:multiLevelType w:val="singleLevel"/>
    <w:tmpl w:val="EAC04EE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1BD2D23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D84A3E"/>
    <w:multiLevelType w:val="hybridMultilevel"/>
    <w:tmpl w:val="012A1BA0"/>
    <w:lvl w:ilvl="0" w:tplc="9856C0EE">
      <w:start w:val="5"/>
      <w:numFmt w:val="bullet"/>
      <w:lvlText w:val="-"/>
      <w:lvlJc w:val="left"/>
      <w:pPr>
        <w:ind w:left="927" w:hanging="360"/>
      </w:pPr>
      <w:rPr>
        <w:rFonts w:ascii="Arial" w:eastAsiaTheme="minorHAnsi"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E54992"/>
    <w:multiLevelType w:val="multilevel"/>
    <w:tmpl w:val="7A046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631D7F"/>
    <w:multiLevelType w:val="hybridMultilevel"/>
    <w:tmpl w:val="93242FDE"/>
    <w:lvl w:ilvl="0" w:tplc="CCEE6A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2" w15:restartNumberingAfterBreak="0">
    <w:nsid w:val="42B84BF1"/>
    <w:multiLevelType w:val="multilevel"/>
    <w:tmpl w:val="C7F6B412"/>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B80697"/>
    <w:multiLevelType w:val="multilevel"/>
    <w:tmpl w:val="0BF8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17A41A"/>
    <w:multiLevelType w:val="multilevel"/>
    <w:tmpl w:val="FFFFFFFF"/>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F6F53CF"/>
    <w:multiLevelType w:val="hybridMultilevel"/>
    <w:tmpl w:val="D52815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9858876">
    <w:abstractNumId w:val="14"/>
  </w:num>
  <w:num w:numId="2" w16cid:durableId="894776390">
    <w:abstractNumId w:val="15"/>
  </w:num>
  <w:num w:numId="3" w16cid:durableId="334848040">
    <w:abstractNumId w:val="11"/>
  </w:num>
  <w:num w:numId="4" w16cid:durableId="175270668">
    <w:abstractNumId w:val="11"/>
  </w:num>
  <w:num w:numId="5" w16cid:durableId="730810984">
    <w:abstractNumId w:val="8"/>
  </w:num>
  <w:num w:numId="6" w16cid:durableId="1758286826">
    <w:abstractNumId w:val="12"/>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7" w16cid:durableId="1324430086">
    <w:abstractNumId w:val="16"/>
  </w:num>
  <w:num w:numId="8" w16cid:durableId="778531806">
    <w:abstractNumId w:val="10"/>
  </w:num>
  <w:num w:numId="9" w16cid:durableId="1694382681">
    <w:abstractNumId w:val="8"/>
  </w:num>
  <w:num w:numId="10" w16cid:durableId="1328552825">
    <w:abstractNumId w:val="4"/>
  </w:num>
  <w:num w:numId="11" w16cid:durableId="8588540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7681235">
    <w:abstractNumId w:val="12"/>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3" w16cid:durableId="816844402">
    <w:abstractNumId w:val="8"/>
  </w:num>
  <w:num w:numId="14" w16cid:durableId="1838499393">
    <w:abstractNumId w:val="16"/>
  </w:num>
  <w:num w:numId="15" w16cid:durableId="2120490538">
    <w:abstractNumId w:val="10"/>
  </w:num>
  <w:num w:numId="16" w16cid:durableId="2019574021">
    <w:abstractNumId w:val="8"/>
  </w:num>
  <w:num w:numId="17" w16cid:durableId="845755660">
    <w:abstractNumId w:val="12"/>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16cid:durableId="1003777866">
    <w:abstractNumId w:val="3"/>
  </w:num>
  <w:num w:numId="19" w16cid:durableId="1986665717">
    <w:abstractNumId w:val="1"/>
  </w:num>
  <w:num w:numId="20" w16cid:durableId="1711145916">
    <w:abstractNumId w:val="3"/>
  </w:num>
  <w:num w:numId="21" w16cid:durableId="1965846064">
    <w:abstractNumId w:val="3"/>
  </w:num>
  <w:num w:numId="22" w16cid:durableId="1830516338">
    <w:abstractNumId w:val="12"/>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3" w16cid:durableId="712970547">
    <w:abstractNumId w:val="2"/>
  </w:num>
  <w:num w:numId="24" w16cid:durableId="581136368">
    <w:abstractNumId w:val="2"/>
  </w:num>
  <w:num w:numId="25" w16cid:durableId="147291356">
    <w:abstractNumId w:val="8"/>
  </w:num>
  <w:num w:numId="26" w16cid:durableId="1391660267">
    <w:abstractNumId w:val="16"/>
  </w:num>
  <w:num w:numId="27" w16cid:durableId="2067604771">
    <w:abstractNumId w:val="0"/>
  </w:num>
  <w:num w:numId="28" w16cid:durableId="822308067">
    <w:abstractNumId w:val="16"/>
  </w:num>
  <w:num w:numId="29" w16cid:durableId="147866089">
    <w:abstractNumId w:val="10"/>
  </w:num>
  <w:num w:numId="30" w16cid:durableId="10868515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99109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88292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852449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6147362">
    <w:abstractNumId w:val="6"/>
  </w:num>
  <w:num w:numId="35" w16cid:durableId="1355887734">
    <w:abstractNumId w:val="4"/>
  </w:num>
  <w:num w:numId="36" w16cid:durableId="569509312">
    <w:abstractNumId w:val="5"/>
  </w:num>
  <w:num w:numId="37" w16cid:durableId="1686707065">
    <w:abstractNumId w:val="13"/>
  </w:num>
  <w:num w:numId="38" w16cid:durableId="678048739">
    <w:abstractNumId w:val="7"/>
  </w:num>
  <w:num w:numId="39" w16cid:durableId="2785306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511341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094830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651524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33188783">
    <w:abstractNumId w:val="9"/>
  </w:num>
  <w:num w:numId="44" w16cid:durableId="1839227795">
    <w:abstractNumId w:val="12"/>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5" w16cid:durableId="1502430028">
    <w:abstractNumId w:val="2"/>
  </w:num>
  <w:num w:numId="46" w16cid:durableId="258219843">
    <w:abstractNumId w:val="8"/>
  </w:num>
  <w:num w:numId="47" w16cid:durableId="207911665">
    <w:abstractNumId w:val="16"/>
  </w:num>
  <w:num w:numId="48" w16cid:durableId="821233652">
    <w:abstractNumId w:val="16"/>
  </w:num>
  <w:num w:numId="49" w16cid:durableId="1515459104">
    <w:abstractNumId w:val="10"/>
  </w:num>
  <w:num w:numId="50" w16cid:durableId="4887932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gutterAtTop/>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6F0"/>
    <w:rsid w:val="00001945"/>
    <w:rsid w:val="00001C08"/>
    <w:rsid w:val="00002BF1"/>
    <w:rsid w:val="00004E57"/>
    <w:rsid w:val="00006220"/>
    <w:rsid w:val="00006CD7"/>
    <w:rsid w:val="000103FC"/>
    <w:rsid w:val="00010746"/>
    <w:rsid w:val="000143DF"/>
    <w:rsid w:val="000151F8"/>
    <w:rsid w:val="00015D43"/>
    <w:rsid w:val="00016801"/>
    <w:rsid w:val="00016CA5"/>
    <w:rsid w:val="00021171"/>
    <w:rsid w:val="00023790"/>
    <w:rsid w:val="00024602"/>
    <w:rsid w:val="000252FF"/>
    <w:rsid w:val="000253AE"/>
    <w:rsid w:val="00027181"/>
    <w:rsid w:val="000271C7"/>
    <w:rsid w:val="00030C4B"/>
    <w:rsid w:val="00030EBC"/>
    <w:rsid w:val="000331B6"/>
    <w:rsid w:val="00034F5E"/>
    <w:rsid w:val="000353AE"/>
    <w:rsid w:val="0003541F"/>
    <w:rsid w:val="00037C5C"/>
    <w:rsid w:val="00037D68"/>
    <w:rsid w:val="00040BF3"/>
    <w:rsid w:val="00041EB6"/>
    <w:rsid w:val="00042114"/>
    <w:rsid w:val="000423E3"/>
    <w:rsid w:val="0004292D"/>
    <w:rsid w:val="00042D30"/>
    <w:rsid w:val="00043FA0"/>
    <w:rsid w:val="00044C5D"/>
    <w:rsid w:val="00044D23"/>
    <w:rsid w:val="00046473"/>
    <w:rsid w:val="000470B7"/>
    <w:rsid w:val="000507E6"/>
    <w:rsid w:val="0005163D"/>
    <w:rsid w:val="00051BC4"/>
    <w:rsid w:val="00051BF0"/>
    <w:rsid w:val="000534F4"/>
    <w:rsid w:val="000535B7"/>
    <w:rsid w:val="00053726"/>
    <w:rsid w:val="000562A7"/>
    <w:rsid w:val="000564F8"/>
    <w:rsid w:val="00057BC8"/>
    <w:rsid w:val="000604B9"/>
    <w:rsid w:val="00061232"/>
    <w:rsid w:val="000613C4"/>
    <w:rsid w:val="000620E8"/>
    <w:rsid w:val="00062708"/>
    <w:rsid w:val="00065A16"/>
    <w:rsid w:val="00070416"/>
    <w:rsid w:val="00071D06"/>
    <w:rsid w:val="0007214A"/>
    <w:rsid w:val="00072595"/>
    <w:rsid w:val="00072B6E"/>
    <w:rsid w:val="00072DFB"/>
    <w:rsid w:val="00075B4E"/>
    <w:rsid w:val="00077A7C"/>
    <w:rsid w:val="00082E53"/>
    <w:rsid w:val="000844F9"/>
    <w:rsid w:val="00084628"/>
    <w:rsid w:val="00084830"/>
    <w:rsid w:val="0008606A"/>
    <w:rsid w:val="00086656"/>
    <w:rsid w:val="00086D87"/>
    <w:rsid w:val="0008711D"/>
    <w:rsid w:val="000872D6"/>
    <w:rsid w:val="00087D4F"/>
    <w:rsid w:val="00090628"/>
    <w:rsid w:val="000919BC"/>
    <w:rsid w:val="000922D6"/>
    <w:rsid w:val="00092F78"/>
    <w:rsid w:val="0009452F"/>
    <w:rsid w:val="00096701"/>
    <w:rsid w:val="00097AD7"/>
    <w:rsid w:val="000A0C05"/>
    <w:rsid w:val="000A33D4"/>
    <w:rsid w:val="000A41E7"/>
    <w:rsid w:val="000A451E"/>
    <w:rsid w:val="000A6D4F"/>
    <w:rsid w:val="000A796C"/>
    <w:rsid w:val="000A7A61"/>
    <w:rsid w:val="000B09C8"/>
    <w:rsid w:val="000B1FC2"/>
    <w:rsid w:val="000B2886"/>
    <w:rsid w:val="000B30E1"/>
    <w:rsid w:val="000B4F65"/>
    <w:rsid w:val="000B75CB"/>
    <w:rsid w:val="000B7D49"/>
    <w:rsid w:val="000C07B7"/>
    <w:rsid w:val="000C0FB5"/>
    <w:rsid w:val="000C1078"/>
    <w:rsid w:val="000C16A7"/>
    <w:rsid w:val="000C1BCD"/>
    <w:rsid w:val="000C250C"/>
    <w:rsid w:val="000C3704"/>
    <w:rsid w:val="000C43DF"/>
    <w:rsid w:val="000C575E"/>
    <w:rsid w:val="000C61FB"/>
    <w:rsid w:val="000C6F89"/>
    <w:rsid w:val="000C7627"/>
    <w:rsid w:val="000C7D4F"/>
    <w:rsid w:val="000D2063"/>
    <w:rsid w:val="000D24EC"/>
    <w:rsid w:val="000D2C3A"/>
    <w:rsid w:val="000D48A8"/>
    <w:rsid w:val="000D4B5A"/>
    <w:rsid w:val="000D51B1"/>
    <w:rsid w:val="000D55B1"/>
    <w:rsid w:val="000D604B"/>
    <w:rsid w:val="000D64D8"/>
    <w:rsid w:val="000D6DE9"/>
    <w:rsid w:val="000D74AE"/>
    <w:rsid w:val="000E021B"/>
    <w:rsid w:val="000E07F5"/>
    <w:rsid w:val="000E3800"/>
    <w:rsid w:val="000E3C1C"/>
    <w:rsid w:val="000E41B7"/>
    <w:rsid w:val="000E6BA0"/>
    <w:rsid w:val="000F06B8"/>
    <w:rsid w:val="000F174A"/>
    <w:rsid w:val="000F2824"/>
    <w:rsid w:val="000F7960"/>
    <w:rsid w:val="00100B59"/>
    <w:rsid w:val="00100DC5"/>
    <w:rsid w:val="00100E27"/>
    <w:rsid w:val="00100E5A"/>
    <w:rsid w:val="00101135"/>
    <w:rsid w:val="0010259B"/>
    <w:rsid w:val="00102D25"/>
    <w:rsid w:val="00103D80"/>
    <w:rsid w:val="00104A05"/>
    <w:rsid w:val="00106009"/>
    <w:rsid w:val="001061F9"/>
    <w:rsid w:val="0010663E"/>
    <w:rsid w:val="001068B3"/>
    <w:rsid w:val="00106A3B"/>
    <w:rsid w:val="001113CC"/>
    <w:rsid w:val="00113727"/>
    <w:rsid w:val="00113763"/>
    <w:rsid w:val="0011437C"/>
    <w:rsid w:val="00114B7D"/>
    <w:rsid w:val="00116B9D"/>
    <w:rsid w:val="001177C4"/>
    <w:rsid w:val="00117B7D"/>
    <w:rsid w:val="00117FF3"/>
    <w:rsid w:val="001208EA"/>
    <w:rsid w:val="0012093E"/>
    <w:rsid w:val="001231F0"/>
    <w:rsid w:val="00125C6C"/>
    <w:rsid w:val="00127648"/>
    <w:rsid w:val="0013032B"/>
    <w:rsid w:val="001305EA"/>
    <w:rsid w:val="00131214"/>
    <w:rsid w:val="001322F2"/>
    <w:rsid w:val="001324C3"/>
    <w:rsid w:val="001328FA"/>
    <w:rsid w:val="0013419A"/>
    <w:rsid w:val="00134700"/>
    <w:rsid w:val="00134E23"/>
    <w:rsid w:val="00135E80"/>
    <w:rsid w:val="00140753"/>
    <w:rsid w:val="0014239C"/>
    <w:rsid w:val="00142CCE"/>
    <w:rsid w:val="001433D1"/>
    <w:rsid w:val="00143921"/>
    <w:rsid w:val="00146F04"/>
    <w:rsid w:val="00147E93"/>
    <w:rsid w:val="00150EBC"/>
    <w:rsid w:val="001520B0"/>
    <w:rsid w:val="0015446A"/>
    <w:rsid w:val="0015487C"/>
    <w:rsid w:val="00155144"/>
    <w:rsid w:val="001564ED"/>
    <w:rsid w:val="00156956"/>
    <w:rsid w:val="0015712E"/>
    <w:rsid w:val="001613F7"/>
    <w:rsid w:val="00161A3D"/>
    <w:rsid w:val="00162C3A"/>
    <w:rsid w:val="00165B83"/>
    <w:rsid w:val="00165FF0"/>
    <w:rsid w:val="0017075C"/>
    <w:rsid w:val="00170CB5"/>
    <w:rsid w:val="00171601"/>
    <w:rsid w:val="00172EC4"/>
    <w:rsid w:val="00174183"/>
    <w:rsid w:val="00174DFA"/>
    <w:rsid w:val="00176C65"/>
    <w:rsid w:val="0018036C"/>
    <w:rsid w:val="00180A15"/>
    <w:rsid w:val="001810F4"/>
    <w:rsid w:val="00181128"/>
    <w:rsid w:val="0018179E"/>
    <w:rsid w:val="00182B46"/>
    <w:rsid w:val="001839C3"/>
    <w:rsid w:val="00183B80"/>
    <w:rsid w:val="00183DB2"/>
    <w:rsid w:val="00183E9C"/>
    <w:rsid w:val="001841F1"/>
    <w:rsid w:val="0018571A"/>
    <w:rsid w:val="00185801"/>
    <w:rsid w:val="001859B6"/>
    <w:rsid w:val="00187FFC"/>
    <w:rsid w:val="00191D2F"/>
    <w:rsid w:val="00191F45"/>
    <w:rsid w:val="00193503"/>
    <w:rsid w:val="001939CA"/>
    <w:rsid w:val="00193B82"/>
    <w:rsid w:val="0019600C"/>
    <w:rsid w:val="00196CF1"/>
    <w:rsid w:val="00197ADC"/>
    <w:rsid w:val="00197B41"/>
    <w:rsid w:val="001A03EA"/>
    <w:rsid w:val="001A0AF7"/>
    <w:rsid w:val="001A25AF"/>
    <w:rsid w:val="001A3627"/>
    <w:rsid w:val="001A6EF1"/>
    <w:rsid w:val="001B3065"/>
    <w:rsid w:val="001B323E"/>
    <w:rsid w:val="001B33C0"/>
    <w:rsid w:val="001B4A46"/>
    <w:rsid w:val="001B5E34"/>
    <w:rsid w:val="001B68DA"/>
    <w:rsid w:val="001C2997"/>
    <w:rsid w:val="001C4DB7"/>
    <w:rsid w:val="001C6C9B"/>
    <w:rsid w:val="001D10B2"/>
    <w:rsid w:val="001D3092"/>
    <w:rsid w:val="001D4CD1"/>
    <w:rsid w:val="001D5BA2"/>
    <w:rsid w:val="001D66C2"/>
    <w:rsid w:val="001D6877"/>
    <w:rsid w:val="001E04A7"/>
    <w:rsid w:val="001E0FFC"/>
    <w:rsid w:val="001E1F93"/>
    <w:rsid w:val="001E24CF"/>
    <w:rsid w:val="001E265E"/>
    <w:rsid w:val="001E3097"/>
    <w:rsid w:val="001E4B06"/>
    <w:rsid w:val="001E5F98"/>
    <w:rsid w:val="001F01F4"/>
    <w:rsid w:val="001F0F26"/>
    <w:rsid w:val="001F2232"/>
    <w:rsid w:val="001F2F0B"/>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45EA"/>
    <w:rsid w:val="0021660A"/>
    <w:rsid w:val="00216957"/>
    <w:rsid w:val="00217731"/>
    <w:rsid w:val="00217AE6"/>
    <w:rsid w:val="00220B90"/>
    <w:rsid w:val="00221777"/>
    <w:rsid w:val="00221998"/>
    <w:rsid w:val="00221E1A"/>
    <w:rsid w:val="00221F4B"/>
    <w:rsid w:val="002228E3"/>
    <w:rsid w:val="0022320E"/>
    <w:rsid w:val="00224261"/>
    <w:rsid w:val="00224B16"/>
    <w:rsid w:val="00224D61"/>
    <w:rsid w:val="0022611F"/>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1452"/>
    <w:rsid w:val="00252E91"/>
    <w:rsid w:val="00253532"/>
    <w:rsid w:val="002540D3"/>
    <w:rsid w:val="00254B2A"/>
    <w:rsid w:val="002556DB"/>
    <w:rsid w:val="00256D4F"/>
    <w:rsid w:val="00260EE8"/>
    <w:rsid w:val="00260F28"/>
    <w:rsid w:val="0026131D"/>
    <w:rsid w:val="00261E9B"/>
    <w:rsid w:val="00263542"/>
    <w:rsid w:val="0026428C"/>
    <w:rsid w:val="00264DCF"/>
    <w:rsid w:val="00266738"/>
    <w:rsid w:val="0026691A"/>
    <w:rsid w:val="00266D0C"/>
    <w:rsid w:val="002717AE"/>
    <w:rsid w:val="00272C1D"/>
    <w:rsid w:val="00273F94"/>
    <w:rsid w:val="002747B4"/>
    <w:rsid w:val="00274B07"/>
    <w:rsid w:val="002760B7"/>
    <w:rsid w:val="0027707D"/>
    <w:rsid w:val="002810D3"/>
    <w:rsid w:val="002827A5"/>
    <w:rsid w:val="002847AE"/>
    <w:rsid w:val="002870F2"/>
    <w:rsid w:val="00287650"/>
    <w:rsid w:val="00287796"/>
    <w:rsid w:val="0029008E"/>
    <w:rsid w:val="00290154"/>
    <w:rsid w:val="00292AB4"/>
    <w:rsid w:val="00294F88"/>
    <w:rsid w:val="00294FCC"/>
    <w:rsid w:val="00295516"/>
    <w:rsid w:val="00295906"/>
    <w:rsid w:val="0029614C"/>
    <w:rsid w:val="0029733C"/>
    <w:rsid w:val="002A10A1"/>
    <w:rsid w:val="002A12C5"/>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69B5"/>
    <w:rsid w:val="002B7744"/>
    <w:rsid w:val="002C05AC"/>
    <w:rsid w:val="002C1A32"/>
    <w:rsid w:val="002C3953"/>
    <w:rsid w:val="002C3B39"/>
    <w:rsid w:val="002C56A0"/>
    <w:rsid w:val="002C7496"/>
    <w:rsid w:val="002D12FF"/>
    <w:rsid w:val="002D21A5"/>
    <w:rsid w:val="002D4413"/>
    <w:rsid w:val="002D7247"/>
    <w:rsid w:val="002E23E3"/>
    <w:rsid w:val="002E247B"/>
    <w:rsid w:val="002E26F3"/>
    <w:rsid w:val="002E30BA"/>
    <w:rsid w:val="002E34CB"/>
    <w:rsid w:val="002E4059"/>
    <w:rsid w:val="002E4D5B"/>
    <w:rsid w:val="002E5474"/>
    <w:rsid w:val="002E5699"/>
    <w:rsid w:val="002E5832"/>
    <w:rsid w:val="002E633F"/>
    <w:rsid w:val="002E65E2"/>
    <w:rsid w:val="002F0BF7"/>
    <w:rsid w:val="002F0D60"/>
    <w:rsid w:val="002F104E"/>
    <w:rsid w:val="002F1BD9"/>
    <w:rsid w:val="002F3A6D"/>
    <w:rsid w:val="002F4EBA"/>
    <w:rsid w:val="002F749C"/>
    <w:rsid w:val="00300411"/>
    <w:rsid w:val="00303813"/>
    <w:rsid w:val="00305145"/>
    <w:rsid w:val="00306F73"/>
    <w:rsid w:val="0030716E"/>
    <w:rsid w:val="00310129"/>
    <w:rsid w:val="003102C3"/>
    <w:rsid w:val="00310348"/>
    <w:rsid w:val="00310EE6"/>
    <w:rsid w:val="00311628"/>
    <w:rsid w:val="00311860"/>
    <w:rsid w:val="00311E73"/>
    <w:rsid w:val="0031221D"/>
    <w:rsid w:val="003123F7"/>
    <w:rsid w:val="00314A01"/>
    <w:rsid w:val="00314B9D"/>
    <w:rsid w:val="00314DD8"/>
    <w:rsid w:val="003155A3"/>
    <w:rsid w:val="00315B35"/>
    <w:rsid w:val="00316A7F"/>
    <w:rsid w:val="00317695"/>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3BA4"/>
    <w:rsid w:val="00334EE8"/>
    <w:rsid w:val="0033532B"/>
    <w:rsid w:val="00336799"/>
    <w:rsid w:val="0033685E"/>
    <w:rsid w:val="00337929"/>
    <w:rsid w:val="00337AD4"/>
    <w:rsid w:val="00340003"/>
    <w:rsid w:val="00341CD3"/>
    <w:rsid w:val="003429B7"/>
    <w:rsid w:val="00342B92"/>
    <w:rsid w:val="00343B23"/>
    <w:rsid w:val="00343B25"/>
    <w:rsid w:val="003444A9"/>
    <w:rsid w:val="003445F2"/>
    <w:rsid w:val="00345BE2"/>
    <w:rsid w:val="00345EB0"/>
    <w:rsid w:val="0034764B"/>
    <w:rsid w:val="0034780A"/>
    <w:rsid w:val="00347CBE"/>
    <w:rsid w:val="003503AC"/>
    <w:rsid w:val="00352686"/>
    <w:rsid w:val="003534AD"/>
    <w:rsid w:val="00354673"/>
    <w:rsid w:val="00355EE4"/>
    <w:rsid w:val="00357136"/>
    <w:rsid w:val="003576EB"/>
    <w:rsid w:val="00360431"/>
    <w:rsid w:val="00360C67"/>
    <w:rsid w:val="00360E65"/>
    <w:rsid w:val="00362DCB"/>
    <w:rsid w:val="0036308C"/>
    <w:rsid w:val="00363E8F"/>
    <w:rsid w:val="00365118"/>
    <w:rsid w:val="0036596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198C"/>
    <w:rsid w:val="00382A6F"/>
    <w:rsid w:val="00382C57"/>
    <w:rsid w:val="0038316E"/>
    <w:rsid w:val="00383B5F"/>
    <w:rsid w:val="00384483"/>
    <w:rsid w:val="0038499A"/>
    <w:rsid w:val="00384F53"/>
    <w:rsid w:val="00386D58"/>
    <w:rsid w:val="00387053"/>
    <w:rsid w:val="00387D74"/>
    <w:rsid w:val="00395451"/>
    <w:rsid w:val="00395633"/>
    <w:rsid w:val="00395716"/>
    <w:rsid w:val="00396B0E"/>
    <w:rsid w:val="0039766F"/>
    <w:rsid w:val="003A01C8"/>
    <w:rsid w:val="003A06C2"/>
    <w:rsid w:val="003A1238"/>
    <w:rsid w:val="003A1937"/>
    <w:rsid w:val="003A43B0"/>
    <w:rsid w:val="003A43D7"/>
    <w:rsid w:val="003A4F65"/>
    <w:rsid w:val="003A5964"/>
    <w:rsid w:val="003A5E30"/>
    <w:rsid w:val="003A6344"/>
    <w:rsid w:val="003A6624"/>
    <w:rsid w:val="003A695D"/>
    <w:rsid w:val="003A6A25"/>
    <w:rsid w:val="003A6F6B"/>
    <w:rsid w:val="003B225F"/>
    <w:rsid w:val="003B3CB0"/>
    <w:rsid w:val="003B4331"/>
    <w:rsid w:val="003B7BBB"/>
    <w:rsid w:val="003C0FB3"/>
    <w:rsid w:val="003C3990"/>
    <w:rsid w:val="003C434B"/>
    <w:rsid w:val="003C489D"/>
    <w:rsid w:val="003C53B3"/>
    <w:rsid w:val="003C54B8"/>
    <w:rsid w:val="003C687F"/>
    <w:rsid w:val="003C723C"/>
    <w:rsid w:val="003C7D20"/>
    <w:rsid w:val="003D0F7F"/>
    <w:rsid w:val="003D3CF0"/>
    <w:rsid w:val="003D53BF"/>
    <w:rsid w:val="003D5665"/>
    <w:rsid w:val="003D6797"/>
    <w:rsid w:val="003D779D"/>
    <w:rsid w:val="003D7846"/>
    <w:rsid w:val="003D78A2"/>
    <w:rsid w:val="003E03FD"/>
    <w:rsid w:val="003E141A"/>
    <w:rsid w:val="003E15EE"/>
    <w:rsid w:val="003E6AE0"/>
    <w:rsid w:val="003E7FEB"/>
    <w:rsid w:val="003F0971"/>
    <w:rsid w:val="003F0D57"/>
    <w:rsid w:val="003F28DA"/>
    <w:rsid w:val="003F2B6E"/>
    <w:rsid w:val="003F2C2F"/>
    <w:rsid w:val="003F35B8"/>
    <w:rsid w:val="003F3F64"/>
    <w:rsid w:val="003F3F97"/>
    <w:rsid w:val="003F42C6"/>
    <w:rsid w:val="003F42CF"/>
    <w:rsid w:val="003F4EA0"/>
    <w:rsid w:val="003F66AD"/>
    <w:rsid w:val="003F69BE"/>
    <w:rsid w:val="003F7D20"/>
    <w:rsid w:val="00400EB0"/>
    <w:rsid w:val="004013F6"/>
    <w:rsid w:val="00402FCF"/>
    <w:rsid w:val="004042F8"/>
    <w:rsid w:val="004048C9"/>
    <w:rsid w:val="00405801"/>
    <w:rsid w:val="004062AA"/>
    <w:rsid w:val="00407329"/>
    <w:rsid w:val="00407474"/>
    <w:rsid w:val="00407ED4"/>
    <w:rsid w:val="00407F31"/>
    <w:rsid w:val="004125FD"/>
    <w:rsid w:val="004128F0"/>
    <w:rsid w:val="00414D5B"/>
    <w:rsid w:val="004163AD"/>
    <w:rsid w:val="0041645A"/>
    <w:rsid w:val="00417BB8"/>
    <w:rsid w:val="00420300"/>
    <w:rsid w:val="00421CC4"/>
    <w:rsid w:val="004227BE"/>
    <w:rsid w:val="0042354D"/>
    <w:rsid w:val="004259A6"/>
    <w:rsid w:val="00425CCF"/>
    <w:rsid w:val="00430D80"/>
    <w:rsid w:val="004317B5"/>
    <w:rsid w:val="00431E3D"/>
    <w:rsid w:val="00431F7A"/>
    <w:rsid w:val="00435259"/>
    <w:rsid w:val="004361FB"/>
    <w:rsid w:val="00436B23"/>
    <w:rsid w:val="00436E88"/>
    <w:rsid w:val="00440977"/>
    <w:rsid w:val="0044175B"/>
    <w:rsid w:val="00441C88"/>
    <w:rsid w:val="00442026"/>
    <w:rsid w:val="00442448"/>
    <w:rsid w:val="004430A7"/>
    <w:rsid w:val="00443CD4"/>
    <w:rsid w:val="004440BB"/>
    <w:rsid w:val="004450B6"/>
    <w:rsid w:val="00445612"/>
    <w:rsid w:val="004479D8"/>
    <w:rsid w:val="00447C97"/>
    <w:rsid w:val="004500ED"/>
    <w:rsid w:val="00451168"/>
    <w:rsid w:val="00451506"/>
    <w:rsid w:val="00452D84"/>
    <w:rsid w:val="00453739"/>
    <w:rsid w:val="0045627B"/>
    <w:rsid w:val="00456C90"/>
    <w:rsid w:val="00457160"/>
    <w:rsid w:val="004578CC"/>
    <w:rsid w:val="00463BFC"/>
    <w:rsid w:val="004657D6"/>
    <w:rsid w:val="00465E5F"/>
    <w:rsid w:val="00471684"/>
    <w:rsid w:val="004728AA"/>
    <w:rsid w:val="00473346"/>
    <w:rsid w:val="00476168"/>
    <w:rsid w:val="00476284"/>
    <w:rsid w:val="0047758F"/>
    <w:rsid w:val="0048084F"/>
    <w:rsid w:val="004810BD"/>
    <w:rsid w:val="0048175E"/>
    <w:rsid w:val="00482868"/>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06"/>
    <w:rsid w:val="004A4146"/>
    <w:rsid w:val="004A47DB"/>
    <w:rsid w:val="004A4F6C"/>
    <w:rsid w:val="004A5AAE"/>
    <w:rsid w:val="004A5DF6"/>
    <w:rsid w:val="004A6AB7"/>
    <w:rsid w:val="004A7284"/>
    <w:rsid w:val="004A7E1A"/>
    <w:rsid w:val="004B005E"/>
    <w:rsid w:val="004B0073"/>
    <w:rsid w:val="004B1541"/>
    <w:rsid w:val="004B240E"/>
    <w:rsid w:val="004B29F4"/>
    <w:rsid w:val="004B4B05"/>
    <w:rsid w:val="004B4C27"/>
    <w:rsid w:val="004B6407"/>
    <w:rsid w:val="004B6923"/>
    <w:rsid w:val="004B7240"/>
    <w:rsid w:val="004B7495"/>
    <w:rsid w:val="004B780F"/>
    <w:rsid w:val="004B7B56"/>
    <w:rsid w:val="004B7EE9"/>
    <w:rsid w:val="004C098E"/>
    <w:rsid w:val="004C20CF"/>
    <w:rsid w:val="004C299C"/>
    <w:rsid w:val="004C2E2E"/>
    <w:rsid w:val="004C3080"/>
    <w:rsid w:val="004C351C"/>
    <w:rsid w:val="004C38A9"/>
    <w:rsid w:val="004C4D54"/>
    <w:rsid w:val="004C7023"/>
    <w:rsid w:val="004C7513"/>
    <w:rsid w:val="004D02AC"/>
    <w:rsid w:val="004D0383"/>
    <w:rsid w:val="004D1F3F"/>
    <w:rsid w:val="004D333E"/>
    <w:rsid w:val="004D3A72"/>
    <w:rsid w:val="004D3EE2"/>
    <w:rsid w:val="004D5BBA"/>
    <w:rsid w:val="004D6540"/>
    <w:rsid w:val="004D66E9"/>
    <w:rsid w:val="004D751F"/>
    <w:rsid w:val="004E14EB"/>
    <w:rsid w:val="004E1C2A"/>
    <w:rsid w:val="004E2ACB"/>
    <w:rsid w:val="004E38B0"/>
    <w:rsid w:val="004E3C28"/>
    <w:rsid w:val="004E4332"/>
    <w:rsid w:val="004E4E0B"/>
    <w:rsid w:val="004E5594"/>
    <w:rsid w:val="004E6856"/>
    <w:rsid w:val="004E6FB4"/>
    <w:rsid w:val="004F0977"/>
    <w:rsid w:val="004F1408"/>
    <w:rsid w:val="004F17CA"/>
    <w:rsid w:val="004F42CB"/>
    <w:rsid w:val="004F4DF3"/>
    <w:rsid w:val="004F4E1D"/>
    <w:rsid w:val="004F5DAE"/>
    <w:rsid w:val="004F616E"/>
    <w:rsid w:val="004F6257"/>
    <w:rsid w:val="004F6A25"/>
    <w:rsid w:val="004F6AB0"/>
    <w:rsid w:val="004F6B4D"/>
    <w:rsid w:val="004F6F40"/>
    <w:rsid w:val="005000BD"/>
    <w:rsid w:val="005000DD"/>
    <w:rsid w:val="00503948"/>
    <w:rsid w:val="00503B09"/>
    <w:rsid w:val="00504F5C"/>
    <w:rsid w:val="00505262"/>
    <w:rsid w:val="0050597B"/>
    <w:rsid w:val="00505DD8"/>
    <w:rsid w:val="00506DF8"/>
    <w:rsid w:val="00507451"/>
    <w:rsid w:val="00511F4D"/>
    <w:rsid w:val="00514D6B"/>
    <w:rsid w:val="00514EC8"/>
    <w:rsid w:val="0051574E"/>
    <w:rsid w:val="005169B6"/>
    <w:rsid w:val="0051725F"/>
    <w:rsid w:val="00520095"/>
    <w:rsid w:val="00520645"/>
    <w:rsid w:val="0052168D"/>
    <w:rsid w:val="0052396A"/>
    <w:rsid w:val="005246F1"/>
    <w:rsid w:val="005251A7"/>
    <w:rsid w:val="005255E5"/>
    <w:rsid w:val="0052734E"/>
    <w:rsid w:val="0052782C"/>
    <w:rsid w:val="00527A41"/>
    <w:rsid w:val="00530E46"/>
    <w:rsid w:val="005324EF"/>
    <w:rsid w:val="0053286B"/>
    <w:rsid w:val="00532E02"/>
    <w:rsid w:val="00533E6E"/>
    <w:rsid w:val="0053556F"/>
    <w:rsid w:val="00536369"/>
    <w:rsid w:val="005363A7"/>
    <w:rsid w:val="005400FF"/>
    <w:rsid w:val="00540E99"/>
    <w:rsid w:val="00541130"/>
    <w:rsid w:val="005437EE"/>
    <w:rsid w:val="00543CDB"/>
    <w:rsid w:val="005447BE"/>
    <w:rsid w:val="00546A8B"/>
    <w:rsid w:val="00546D5E"/>
    <w:rsid w:val="00546F02"/>
    <w:rsid w:val="00547051"/>
    <w:rsid w:val="0054770B"/>
    <w:rsid w:val="00551073"/>
    <w:rsid w:val="00551DA4"/>
    <w:rsid w:val="0055213A"/>
    <w:rsid w:val="00554956"/>
    <w:rsid w:val="00555451"/>
    <w:rsid w:val="00557BE6"/>
    <w:rsid w:val="005600BC"/>
    <w:rsid w:val="00563104"/>
    <w:rsid w:val="005646C1"/>
    <w:rsid w:val="005646CC"/>
    <w:rsid w:val="005652E4"/>
    <w:rsid w:val="00565730"/>
    <w:rsid w:val="00566671"/>
    <w:rsid w:val="00567B22"/>
    <w:rsid w:val="0057078F"/>
    <w:rsid w:val="0057134C"/>
    <w:rsid w:val="0057331C"/>
    <w:rsid w:val="00573328"/>
    <w:rsid w:val="00573F07"/>
    <w:rsid w:val="0057478F"/>
    <w:rsid w:val="005747FF"/>
    <w:rsid w:val="00576415"/>
    <w:rsid w:val="00580D0F"/>
    <w:rsid w:val="00581F3D"/>
    <w:rsid w:val="005824C0"/>
    <w:rsid w:val="00582560"/>
    <w:rsid w:val="00582FD7"/>
    <w:rsid w:val="005832ED"/>
    <w:rsid w:val="00583524"/>
    <w:rsid w:val="005835A2"/>
    <w:rsid w:val="00583853"/>
    <w:rsid w:val="00583DE5"/>
    <w:rsid w:val="005854A1"/>
    <w:rsid w:val="005857A8"/>
    <w:rsid w:val="0058713B"/>
    <w:rsid w:val="005876D2"/>
    <w:rsid w:val="0059056C"/>
    <w:rsid w:val="0059130B"/>
    <w:rsid w:val="00593F04"/>
    <w:rsid w:val="00594705"/>
    <w:rsid w:val="00596689"/>
    <w:rsid w:val="005A16FB"/>
    <w:rsid w:val="005A1A68"/>
    <w:rsid w:val="005A1D50"/>
    <w:rsid w:val="005A2985"/>
    <w:rsid w:val="005A2A5A"/>
    <w:rsid w:val="005A3076"/>
    <w:rsid w:val="005A39FC"/>
    <w:rsid w:val="005A3B66"/>
    <w:rsid w:val="005A42E3"/>
    <w:rsid w:val="005A4BBF"/>
    <w:rsid w:val="005A5F04"/>
    <w:rsid w:val="005A6DC2"/>
    <w:rsid w:val="005B0870"/>
    <w:rsid w:val="005B1762"/>
    <w:rsid w:val="005B4B88"/>
    <w:rsid w:val="005B5605"/>
    <w:rsid w:val="005B5D60"/>
    <w:rsid w:val="005B5E31"/>
    <w:rsid w:val="005B64AE"/>
    <w:rsid w:val="005B6E3D"/>
    <w:rsid w:val="005B7298"/>
    <w:rsid w:val="005C1BFC"/>
    <w:rsid w:val="005C5680"/>
    <w:rsid w:val="005C5A53"/>
    <w:rsid w:val="005C7B55"/>
    <w:rsid w:val="005D0175"/>
    <w:rsid w:val="005D11A8"/>
    <w:rsid w:val="005D1CC4"/>
    <w:rsid w:val="005D2D62"/>
    <w:rsid w:val="005D5A78"/>
    <w:rsid w:val="005D5DB0"/>
    <w:rsid w:val="005D7A00"/>
    <w:rsid w:val="005D7E15"/>
    <w:rsid w:val="005E0B43"/>
    <w:rsid w:val="005E1533"/>
    <w:rsid w:val="005E4742"/>
    <w:rsid w:val="005E6829"/>
    <w:rsid w:val="005F10D4"/>
    <w:rsid w:val="005F26E8"/>
    <w:rsid w:val="005F275A"/>
    <w:rsid w:val="005F2E08"/>
    <w:rsid w:val="005F63E4"/>
    <w:rsid w:val="005F7834"/>
    <w:rsid w:val="005F78DD"/>
    <w:rsid w:val="005F7A4D"/>
    <w:rsid w:val="00601B68"/>
    <w:rsid w:val="006026BA"/>
    <w:rsid w:val="0060359B"/>
    <w:rsid w:val="00603F69"/>
    <w:rsid w:val="006040DA"/>
    <w:rsid w:val="006047BD"/>
    <w:rsid w:val="00606BB8"/>
    <w:rsid w:val="00607675"/>
    <w:rsid w:val="00610F53"/>
    <w:rsid w:val="00612E3F"/>
    <w:rsid w:val="00613208"/>
    <w:rsid w:val="00616767"/>
    <w:rsid w:val="0061698B"/>
    <w:rsid w:val="00616F61"/>
    <w:rsid w:val="0061754C"/>
    <w:rsid w:val="00620917"/>
    <w:rsid w:val="0062163D"/>
    <w:rsid w:val="00621BCB"/>
    <w:rsid w:val="0062389D"/>
    <w:rsid w:val="00623A9E"/>
    <w:rsid w:val="00624A20"/>
    <w:rsid w:val="00624C9B"/>
    <w:rsid w:val="00624EA2"/>
    <w:rsid w:val="006251EB"/>
    <w:rsid w:val="0062541D"/>
    <w:rsid w:val="00630BB3"/>
    <w:rsid w:val="00632182"/>
    <w:rsid w:val="006335DF"/>
    <w:rsid w:val="00633A4A"/>
    <w:rsid w:val="00634717"/>
    <w:rsid w:val="0063670E"/>
    <w:rsid w:val="00637181"/>
    <w:rsid w:val="00637AF8"/>
    <w:rsid w:val="00637BEE"/>
    <w:rsid w:val="006412BE"/>
    <w:rsid w:val="0064144D"/>
    <w:rsid w:val="00641609"/>
    <w:rsid w:val="0064160E"/>
    <w:rsid w:val="00642389"/>
    <w:rsid w:val="006439ED"/>
    <w:rsid w:val="00644306"/>
    <w:rsid w:val="00644EAB"/>
    <w:rsid w:val="006450E2"/>
    <w:rsid w:val="006453D8"/>
    <w:rsid w:val="006457A5"/>
    <w:rsid w:val="00646818"/>
    <w:rsid w:val="00650503"/>
    <w:rsid w:val="006514F1"/>
    <w:rsid w:val="00651A1C"/>
    <w:rsid w:val="00651C55"/>
    <w:rsid w:val="00651E73"/>
    <w:rsid w:val="006522EF"/>
    <w:rsid w:val="006522FD"/>
    <w:rsid w:val="00652800"/>
    <w:rsid w:val="00653AB0"/>
    <w:rsid w:val="00653C5D"/>
    <w:rsid w:val="006544A7"/>
    <w:rsid w:val="006552BE"/>
    <w:rsid w:val="00661413"/>
    <w:rsid w:val="006618E3"/>
    <w:rsid w:val="00661D06"/>
    <w:rsid w:val="00661EB6"/>
    <w:rsid w:val="006638B4"/>
    <w:rsid w:val="0066400D"/>
    <w:rsid w:val="006641B3"/>
    <w:rsid w:val="006644C4"/>
    <w:rsid w:val="00665F1A"/>
    <w:rsid w:val="0066665B"/>
    <w:rsid w:val="00670EE3"/>
    <w:rsid w:val="00672902"/>
    <w:rsid w:val="00673149"/>
    <w:rsid w:val="0067331F"/>
    <w:rsid w:val="006742E8"/>
    <w:rsid w:val="0067482E"/>
    <w:rsid w:val="00675260"/>
    <w:rsid w:val="00677DDB"/>
    <w:rsid w:val="00677EF0"/>
    <w:rsid w:val="006814BF"/>
    <w:rsid w:val="00681DCF"/>
    <w:rsid w:val="00681F32"/>
    <w:rsid w:val="006826B1"/>
    <w:rsid w:val="00683AEC"/>
    <w:rsid w:val="00684672"/>
    <w:rsid w:val="0068481E"/>
    <w:rsid w:val="00684FBB"/>
    <w:rsid w:val="006856F4"/>
    <w:rsid w:val="0068666F"/>
    <w:rsid w:val="0068780A"/>
    <w:rsid w:val="00690267"/>
    <w:rsid w:val="006906E7"/>
    <w:rsid w:val="006931D4"/>
    <w:rsid w:val="00694E70"/>
    <w:rsid w:val="006954D4"/>
    <w:rsid w:val="0069598B"/>
    <w:rsid w:val="00695AF0"/>
    <w:rsid w:val="0069757D"/>
    <w:rsid w:val="006A1598"/>
    <w:rsid w:val="006A165A"/>
    <w:rsid w:val="006A1A8E"/>
    <w:rsid w:val="006A1CF6"/>
    <w:rsid w:val="006A2D9E"/>
    <w:rsid w:val="006A36DB"/>
    <w:rsid w:val="006A3EF2"/>
    <w:rsid w:val="006A44D0"/>
    <w:rsid w:val="006A48C1"/>
    <w:rsid w:val="006A510D"/>
    <w:rsid w:val="006A51A4"/>
    <w:rsid w:val="006B0291"/>
    <w:rsid w:val="006B06B2"/>
    <w:rsid w:val="006B1FFA"/>
    <w:rsid w:val="006B20FA"/>
    <w:rsid w:val="006B3564"/>
    <w:rsid w:val="006B37E6"/>
    <w:rsid w:val="006B3D8F"/>
    <w:rsid w:val="006B42E3"/>
    <w:rsid w:val="006B44E9"/>
    <w:rsid w:val="006B73E5"/>
    <w:rsid w:val="006C00A3"/>
    <w:rsid w:val="006C10FC"/>
    <w:rsid w:val="006C4B47"/>
    <w:rsid w:val="006C4FEE"/>
    <w:rsid w:val="006C615D"/>
    <w:rsid w:val="006C7AB5"/>
    <w:rsid w:val="006D062E"/>
    <w:rsid w:val="006D0817"/>
    <w:rsid w:val="006D0996"/>
    <w:rsid w:val="006D116B"/>
    <w:rsid w:val="006D136B"/>
    <w:rsid w:val="006D2405"/>
    <w:rsid w:val="006D3A0E"/>
    <w:rsid w:val="006D4A39"/>
    <w:rsid w:val="006D53A4"/>
    <w:rsid w:val="006D5FB5"/>
    <w:rsid w:val="006D6748"/>
    <w:rsid w:val="006E08A7"/>
    <w:rsid w:val="006E08C4"/>
    <w:rsid w:val="006E091B"/>
    <w:rsid w:val="006E2552"/>
    <w:rsid w:val="006E42C8"/>
    <w:rsid w:val="006E4800"/>
    <w:rsid w:val="006E560F"/>
    <w:rsid w:val="006E565D"/>
    <w:rsid w:val="006E5B90"/>
    <w:rsid w:val="006E60D3"/>
    <w:rsid w:val="006E79B6"/>
    <w:rsid w:val="006F049A"/>
    <w:rsid w:val="006F054E"/>
    <w:rsid w:val="006F15D8"/>
    <w:rsid w:val="006F1B19"/>
    <w:rsid w:val="006F3613"/>
    <w:rsid w:val="006F3839"/>
    <w:rsid w:val="006F4503"/>
    <w:rsid w:val="006F4BFA"/>
    <w:rsid w:val="00700048"/>
    <w:rsid w:val="00700346"/>
    <w:rsid w:val="0070190E"/>
    <w:rsid w:val="00701DAC"/>
    <w:rsid w:val="00703206"/>
    <w:rsid w:val="00704694"/>
    <w:rsid w:val="007058CD"/>
    <w:rsid w:val="00705D75"/>
    <w:rsid w:val="00706293"/>
    <w:rsid w:val="0070723B"/>
    <w:rsid w:val="007110A5"/>
    <w:rsid w:val="0071196E"/>
    <w:rsid w:val="007124A7"/>
    <w:rsid w:val="00712DA7"/>
    <w:rsid w:val="00714956"/>
    <w:rsid w:val="007157FF"/>
    <w:rsid w:val="00715F89"/>
    <w:rsid w:val="00716FB7"/>
    <w:rsid w:val="00717C66"/>
    <w:rsid w:val="0072144B"/>
    <w:rsid w:val="00721D0D"/>
    <w:rsid w:val="00722D6B"/>
    <w:rsid w:val="0072360C"/>
    <w:rsid w:val="00723956"/>
    <w:rsid w:val="00724203"/>
    <w:rsid w:val="00725C3B"/>
    <w:rsid w:val="00725D14"/>
    <w:rsid w:val="007266FB"/>
    <w:rsid w:val="0073212B"/>
    <w:rsid w:val="00733261"/>
    <w:rsid w:val="0073364D"/>
    <w:rsid w:val="00733D6A"/>
    <w:rsid w:val="00734065"/>
    <w:rsid w:val="00734894"/>
    <w:rsid w:val="00735327"/>
    <w:rsid w:val="00735451"/>
    <w:rsid w:val="0073637A"/>
    <w:rsid w:val="00736F68"/>
    <w:rsid w:val="00740573"/>
    <w:rsid w:val="00741479"/>
    <w:rsid w:val="007414DA"/>
    <w:rsid w:val="00741AC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66A1D"/>
    <w:rsid w:val="00766BC2"/>
    <w:rsid w:val="00770223"/>
    <w:rsid w:val="007706FF"/>
    <w:rsid w:val="00770891"/>
    <w:rsid w:val="00770C61"/>
    <w:rsid w:val="00772BA3"/>
    <w:rsid w:val="007763FE"/>
    <w:rsid w:val="00776998"/>
    <w:rsid w:val="00776AC3"/>
    <w:rsid w:val="00777558"/>
    <w:rsid w:val="007776A2"/>
    <w:rsid w:val="00777849"/>
    <w:rsid w:val="00780A99"/>
    <w:rsid w:val="00781C4F"/>
    <w:rsid w:val="00782487"/>
    <w:rsid w:val="00782A2E"/>
    <w:rsid w:val="00782B11"/>
    <w:rsid w:val="007836C0"/>
    <w:rsid w:val="00783D18"/>
    <w:rsid w:val="00783F8F"/>
    <w:rsid w:val="00785BE0"/>
    <w:rsid w:val="0078667E"/>
    <w:rsid w:val="007919C8"/>
    <w:rsid w:val="007919DC"/>
    <w:rsid w:val="00791B72"/>
    <w:rsid w:val="00791C7F"/>
    <w:rsid w:val="00791FB8"/>
    <w:rsid w:val="00796888"/>
    <w:rsid w:val="007A1326"/>
    <w:rsid w:val="007A1AA1"/>
    <w:rsid w:val="007A2B7B"/>
    <w:rsid w:val="007A3356"/>
    <w:rsid w:val="007A36F3"/>
    <w:rsid w:val="007A4CEF"/>
    <w:rsid w:val="007A55A8"/>
    <w:rsid w:val="007B05DC"/>
    <w:rsid w:val="007B0AB1"/>
    <w:rsid w:val="007B24C4"/>
    <w:rsid w:val="007B50E4"/>
    <w:rsid w:val="007B5236"/>
    <w:rsid w:val="007B6B2F"/>
    <w:rsid w:val="007C057B"/>
    <w:rsid w:val="007C1661"/>
    <w:rsid w:val="007C1A9E"/>
    <w:rsid w:val="007C2350"/>
    <w:rsid w:val="007C6E38"/>
    <w:rsid w:val="007D212E"/>
    <w:rsid w:val="007D458F"/>
    <w:rsid w:val="007D5655"/>
    <w:rsid w:val="007D581D"/>
    <w:rsid w:val="007D5A52"/>
    <w:rsid w:val="007D5D0B"/>
    <w:rsid w:val="007D73C0"/>
    <w:rsid w:val="007D7CF5"/>
    <w:rsid w:val="007D7E58"/>
    <w:rsid w:val="007E36DB"/>
    <w:rsid w:val="007E41AD"/>
    <w:rsid w:val="007E497E"/>
    <w:rsid w:val="007E51F4"/>
    <w:rsid w:val="007E5E9E"/>
    <w:rsid w:val="007E7486"/>
    <w:rsid w:val="007E7851"/>
    <w:rsid w:val="007F1493"/>
    <w:rsid w:val="007F15BC"/>
    <w:rsid w:val="007F3524"/>
    <w:rsid w:val="007F576D"/>
    <w:rsid w:val="007F60DB"/>
    <w:rsid w:val="007F637A"/>
    <w:rsid w:val="007F66A6"/>
    <w:rsid w:val="007F68BA"/>
    <w:rsid w:val="007F76BF"/>
    <w:rsid w:val="008003CD"/>
    <w:rsid w:val="00800512"/>
    <w:rsid w:val="00801331"/>
    <w:rsid w:val="00801687"/>
    <w:rsid w:val="008019EE"/>
    <w:rsid w:val="00802022"/>
    <w:rsid w:val="0080207C"/>
    <w:rsid w:val="008028A3"/>
    <w:rsid w:val="008039FB"/>
    <w:rsid w:val="008059C1"/>
    <w:rsid w:val="0080662F"/>
    <w:rsid w:val="00806C91"/>
    <w:rsid w:val="0081065F"/>
    <w:rsid w:val="0081071A"/>
    <w:rsid w:val="00810E72"/>
    <w:rsid w:val="0081179B"/>
    <w:rsid w:val="0081252A"/>
    <w:rsid w:val="00812DCB"/>
    <w:rsid w:val="00813FA5"/>
    <w:rsid w:val="0081523F"/>
    <w:rsid w:val="00816151"/>
    <w:rsid w:val="00816DB7"/>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31E"/>
    <w:rsid w:val="008467D0"/>
    <w:rsid w:val="008470D0"/>
    <w:rsid w:val="00847225"/>
    <w:rsid w:val="008505DC"/>
    <w:rsid w:val="008509F0"/>
    <w:rsid w:val="00851875"/>
    <w:rsid w:val="00852357"/>
    <w:rsid w:val="00852B7B"/>
    <w:rsid w:val="0085355F"/>
    <w:rsid w:val="00853AB6"/>
    <w:rsid w:val="0085448C"/>
    <w:rsid w:val="00855048"/>
    <w:rsid w:val="008563D3"/>
    <w:rsid w:val="00856E64"/>
    <w:rsid w:val="00860A52"/>
    <w:rsid w:val="00862960"/>
    <w:rsid w:val="00863532"/>
    <w:rsid w:val="00863B94"/>
    <w:rsid w:val="008641E8"/>
    <w:rsid w:val="00864336"/>
    <w:rsid w:val="00865E70"/>
    <w:rsid w:val="00865EC3"/>
    <w:rsid w:val="0086629C"/>
    <w:rsid w:val="00866415"/>
    <w:rsid w:val="0086672A"/>
    <w:rsid w:val="00867469"/>
    <w:rsid w:val="00870838"/>
    <w:rsid w:val="00870A3D"/>
    <w:rsid w:val="008736AC"/>
    <w:rsid w:val="00873771"/>
    <w:rsid w:val="00874C1F"/>
    <w:rsid w:val="008773F6"/>
    <w:rsid w:val="00880A08"/>
    <w:rsid w:val="008813A0"/>
    <w:rsid w:val="00881B53"/>
    <w:rsid w:val="00882E98"/>
    <w:rsid w:val="00883242"/>
    <w:rsid w:val="00883A53"/>
    <w:rsid w:val="0088526C"/>
    <w:rsid w:val="00885C59"/>
    <w:rsid w:val="00885F34"/>
    <w:rsid w:val="00890C47"/>
    <w:rsid w:val="0089256F"/>
    <w:rsid w:val="00893CDB"/>
    <w:rsid w:val="00893D12"/>
    <w:rsid w:val="0089468F"/>
    <w:rsid w:val="00895105"/>
    <w:rsid w:val="00895316"/>
    <w:rsid w:val="00895861"/>
    <w:rsid w:val="00897B91"/>
    <w:rsid w:val="008A00A0"/>
    <w:rsid w:val="008A0836"/>
    <w:rsid w:val="008A08A9"/>
    <w:rsid w:val="008A1693"/>
    <w:rsid w:val="008A21F0"/>
    <w:rsid w:val="008A5DE5"/>
    <w:rsid w:val="008B17E8"/>
    <w:rsid w:val="008B1FDB"/>
    <w:rsid w:val="008B2A5B"/>
    <w:rsid w:val="008B317F"/>
    <w:rsid w:val="008B367A"/>
    <w:rsid w:val="008B430F"/>
    <w:rsid w:val="008B44C9"/>
    <w:rsid w:val="008B4DA3"/>
    <w:rsid w:val="008B4FF4"/>
    <w:rsid w:val="008B62A0"/>
    <w:rsid w:val="008B6729"/>
    <w:rsid w:val="008B71D5"/>
    <w:rsid w:val="008B7F83"/>
    <w:rsid w:val="008C085A"/>
    <w:rsid w:val="008C1A20"/>
    <w:rsid w:val="008C2FB5"/>
    <w:rsid w:val="008C302C"/>
    <w:rsid w:val="008C4CAB"/>
    <w:rsid w:val="008C6461"/>
    <w:rsid w:val="008C6A74"/>
    <w:rsid w:val="008C6BA4"/>
    <w:rsid w:val="008C6F82"/>
    <w:rsid w:val="008C7CBC"/>
    <w:rsid w:val="008D0067"/>
    <w:rsid w:val="008D125E"/>
    <w:rsid w:val="008D17BB"/>
    <w:rsid w:val="008D5308"/>
    <w:rsid w:val="008D55BF"/>
    <w:rsid w:val="008D61E0"/>
    <w:rsid w:val="008D6722"/>
    <w:rsid w:val="008D6E1D"/>
    <w:rsid w:val="008D7AB2"/>
    <w:rsid w:val="008E0259"/>
    <w:rsid w:val="008E131D"/>
    <w:rsid w:val="008E43E0"/>
    <w:rsid w:val="008E4A0E"/>
    <w:rsid w:val="008E4E59"/>
    <w:rsid w:val="008E55E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3A73"/>
    <w:rsid w:val="00904350"/>
    <w:rsid w:val="00904563"/>
    <w:rsid w:val="00904D31"/>
    <w:rsid w:val="00905926"/>
    <w:rsid w:val="0090604A"/>
    <w:rsid w:val="00907038"/>
    <w:rsid w:val="009078AB"/>
    <w:rsid w:val="0091055E"/>
    <w:rsid w:val="00912C5D"/>
    <w:rsid w:val="00912EC7"/>
    <w:rsid w:val="00913D40"/>
    <w:rsid w:val="00913F89"/>
    <w:rsid w:val="009149A9"/>
    <w:rsid w:val="00915222"/>
    <w:rsid w:val="009153A2"/>
    <w:rsid w:val="0091571A"/>
    <w:rsid w:val="00915AC4"/>
    <w:rsid w:val="00920404"/>
    <w:rsid w:val="00920A1E"/>
    <w:rsid w:val="00920C71"/>
    <w:rsid w:val="009221AD"/>
    <w:rsid w:val="009227DD"/>
    <w:rsid w:val="00923015"/>
    <w:rsid w:val="009234D0"/>
    <w:rsid w:val="00925013"/>
    <w:rsid w:val="00925024"/>
    <w:rsid w:val="00925655"/>
    <w:rsid w:val="00925733"/>
    <w:rsid w:val="009257A8"/>
    <w:rsid w:val="009261C8"/>
    <w:rsid w:val="00926D03"/>
    <w:rsid w:val="00926F76"/>
    <w:rsid w:val="0092703B"/>
    <w:rsid w:val="00927DB3"/>
    <w:rsid w:val="00927E08"/>
    <w:rsid w:val="00930D17"/>
    <w:rsid w:val="00930ED6"/>
    <w:rsid w:val="009310DD"/>
    <w:rsid w:val="00931206"/>
    <w:rsid w:val="00932077"/>
    <w:rsid w:val="00932A03"/>
    <w:rsid w:val="0093313E"/>
    <w:rsid w:val="009331F9"/>
    <w:rsid w:val="00934012"/>
    <w:rsid w:val="0093530F"/>
    <w:rsid w:val="0093592F"/>
    <w:rsid w:val="00935E65"/>
    <w:rsid w:val="009363F0"/>
    <w:rsid w:val="0093688D"/>
    <w:rsid w:val="00940DC4"/>
    <w:rsid w:val="0094165A"/>
    <w:rsid w:val="00942056"/>
    <w:rsid w:val="009429D1"/>
    <w:rsid w:val="00942E67"/>
    <w:rsid w:val="00943299"/>
    <w:rsid w:val="009438A7"/>
    <w:rsid w:val="00944816"/>
    <w:rsid w:val="009458AF"/>
    <w:rsid w:val="00946555"/>
    <w:rsid w:val="009520A1"/>
    <w:rsid w:val="009522E2"/>
    <w:rsid w:val="0095259D"/>
    <w:rsid w:val="009528C1"/>
    <w:rsid w:val="009532C7"/>
    <w:rsid w:val="00953891"/>
    <w:rsid w:val="00953E82"/>
    <w:rsid w:val="00955D6C"/>
    <w:rsid w:val="00957107"/>
    <w:rsid w:val="00957853"/>
    <w:rsid w:val="00960547"/>
    <w:rsid w:val="00960B62"/>
    <w:rsid w:val="00960CCA"/>
    <w:rsid w:val="00960E03"/>
    <w:rsid w:val="0096222E"/>
    <w:rsid w:val="009624AB"/>
    <w:rsid w:val="009634F6"/>
    <w:rsid w:val="00963579"/>
    <w:rsid w:val="00963FEC"/>
    <w:rsid w:val="0096422F"/>
    <w:rsid w:val="00964AE3"/>
    <w:rsid w:val="009651A4"/>
    <w:rsid w:val="00965B31"/>
    <w:rsid w:val="00965F05"/>
    <w:rsid w:val="00966FA1"/>
    <w:rsid w:val="0096720F"/>
    <w:rsid w:val="0097036E"/>
    <w:rsid w:val="00970968"/>
    <w:rsid w:val="009718BF"/>
    <w:rsid w:val="00973DB2"/>
    <w:rsid w:val="00973EF2"/>
    <w:rsid w:val="009771A9"/>
    <w:rsid w:val="00981255"/>
    <w:rsid w:val="00981475"/>
    <w:rsid w:val="00981668"/>
    <w:rsid w:val="00984331"/>
    <w:rsid w:val="00984C07"/>
    <w:rsid w:val="00985F69"/>
    <w:rsid w:val="00986E99"/>
    <w:rsid w:val="00987813"/>
    <w:rsid w:val="009904CC"/>
    <w:rsid w:val="00990C18"/>
    <w:rsid w:val="00990C46"/>
    <w:rsid w:val="00991DEF"/>
    <w:rsid w:val="00992659"/>
    <w:rsid w:val="0099359F"/>
    <w:rsid w:val="00993B98"/>
    <w:rsid w:val="00993F37"/>
    <w:rsid w:val="00993F3E"/>
    <w:rsid w:val="009944F9"/>
    <w:rsid w:val="00994E7D"/>
    <w:rsid w:val="00995954"/>
    <w:rsid w:val="00995E81"/>
    <w:rsid w:val="00996470"/>
    <w:rsid w:val="00996603"/>
    <w:rsid w:val="009974B3"/>
    <w:rsid w:val="00997F5D"/>
    <w:rsid w:val="009A0220"/>
    <w:rsid w:val="009A09AC"/>
    <w:rsid w:val="009A1846"/>
    <w:rsid w:val="009A1BBC"/>
    <w:rsid w:val="009A2864"/>
    <w:rsid w:val="009A313E"/>
    <w:rsid w:val="009A3EAC"/>
    <w:rsid w:val="009A40D9"/>
    <w:rsid w:val="009A483C"/>
    <w:rsid w:val="009B08F7"/>
    <w:rsid w:val="009B165F"/>
    <w:rsid w:val="009B2AD5"/>
    <w:rsid w:val="009B2E67"/>
    <w:rsid w:val="009B31FF"/>
    <w:rsid w:val="009B417F"/>
    <w:rsid w:val="009B4483"/>
    <w:rsid w:val="009B5879"/>
    <w:rsid w:val="009B5A96"/>
    <w:rsid w:val="009B5FFE"/>
    <w:rsid w:val="009B6030"/>
    <w:rsid w:val="009C0698"/>
    <w:rsid w:val="009C098A"/>
    <w:rsid w:val="009C0DA0"/>
    <w:rsid w:val="009C1693"/>
    <w:rsid w:val="009C1AD9"/>
    <w:rsid w:val="009C1FCA"/>
    <w:rsid w:val="009C3001"/>
    <w:rsid w:val="009C44C9"/>
    <w:rsid w:val="009C575A"/>
    <w:rsid w:val="009C65D7"/>
    <w:rsid w:val="009C6822"/>
    <w:rsid w:val="009C69B7"/>
    <w:rsid w:val="009C72FE"/>
    <w:rsid w:val="009C7379"/>
    <w:rsid w:val="009D081A"/>
    <w:rsid w:val="009D0C17"/>
    <w:rsid w:val="009D1EBE"/>
    <w:rsid w:val="009D2409"/>
    <w:rsid w:val="009D2983"/>
    <w:rsid w:val="009D2C2D"/>
    <w:rsid w:val="009D36ED"/>
    <w:rsid w:val="009D4F4A"/>
    <w:rsid w:val="009D572A"/>
    <w:rsid w:val="009D67D9"/>
    <w:rsid w:val="009D7742"/>
    <w:rsid w:val="009D7D50"/>
    <w:rsid w:val="009E037B"/>
    <w:rsid w:val="009E05EC"/>
    <w:rsid w:val="009E0CF8"/>
    <w:rsid w:val="009E16BB"/>
    <w:rsid w:val="009E355F"/>
    <w:rsid w:val="009E3679"/>
    <w:rsid w:val="009E4D22"/>
    <w:rsid w:val="009E56EB"/>
    <w:rsid w:val="009E6AB6"/>
    <w:rsid w:val="009E6B21"/>
    <w:rsid w:val="009E7F27"/>
    <w:rsid w:val="009F1A7D"/>
    <w:rsid w:val="009F25A7"/>
    <w:rsid w:val="009F3431"/>
    <w:rsid w:val="009F3838"/>
    <w:rsid w:val="009F3ECD"/>
    <w:rsid w:val="009F4B19"/>
    <w:rsid w:val="009F4B64"/>
    <w:rsid w:val="009F5F05"/>
    <w:rsid w:val="009F7315"/>
    <w:rsid w:val="009F73D1"/>
    <w:rsid w:val="00A00D40"/>
    <w:rsid w:val="00A01215"/>
    <w:rsid w:val="00A01FE7"/>
    <w:rsid w:val="00A04A93"/>
    <w:rsid w:val="00A05C8D"/>
    <w:rsid w:val="00A07569"/>
    <w:rsid w:val="00A07749"/>
    <w:rsid w:val="00A078FB"/>
    <w:rsid w:val="00A10A73"/>
    <w:rsid w:val="00A10CE1"/>
    <w:rsid w:val="00A10CED"/>
    <w:rsid w:val="00A11A30"/>
    <w:rsid w:val="00A11D08"/>
    <w:rsid w:val="00A128C6"/>
    <w:rsid w:val="00A143CE"/>
    <w:rsid w:val="00A16D9B"/>
    <w:rsid w:val="00A21A49"/>
    <w:rsid w:val="00A231E9"/>
    <w:rsid w:val="00A23647"/>
    <w:rsid w:val="00A245FE"/>
    <w:rsid w:val="00A30056"/>
    <w:rsid w:val="00A307AE"/>
    <w:rsid w:val="00A31018"/>
    <w:rsid w:val="00A34817"/>
    <w:rsid w:val="00A350CB"/>
    <w:rsid w:val="00A3511D"/>
    <w:rsid w:val="00A35E8B"/>
    <w:rsid w:val="00A361C6"/>
    <w:rsid w:val="00A3669F"/>
    <w:rsid w:val="00A37D04"/>
    <w:rsid w:val="00A40534"/>
    <w:rsid w:val="00A41048"/>
    <w:rsid w:val="00A41A01"/>
    <w:rsid w:val="00A429A9"/>
    <w:rsid w:val="00A43CFF"/>
    <w:rsid w:val="00A45580"/>
    <w:rsid w:val="00A45DB4"/>
    <w:rsid w:val="00A47719"/>
    <w:rsid w:val="00A47EAB"/>
    <w:rsid w:val="00A50510"/>
    <w:rsid w:val="00A5068D"/>
    <w:rsid w:val="00A509B4"/>
    <w:rsid w:val="00A51D10"/>
    <w:rsid w:val="00A5427A"/>
    <w:rsid w:val="00A54C7B"/>
    <w:rsid w:val="00A54CFD"/>
    <w:rsid w:val="00A5639F"/>
    <w:rsid w:val="00A5675E"/>
    <w:rsid w:val="00A57040"/>
    <w:rsid w:val="00A60064"/>
    <w:rsid w:val="00A6044F"/>
    <w:rsid w:val="00A60D26"/>
    <w:rsid w:val="00A64F90"/>
    <w:rsid w:val="00A65A2B"/>
    <w:rsid w:val="00A66AE4"/>
    <w:rsid w:val="00A70170"/>
    <w:rsid w:val="00A72659"/>
    <w:rsid w:val="00A726C7"/>
    <w:rsid w:val="00A7409C"/>
    <w:rsid w:val="00A752B5"/>
    <w:rsid w:val="00A774B4"/>
    <w:rsid w:val="00A77927"/>
    <w:rsid w:val="00A80E3B"/>
    <w:rsid w:val="00A81734"/>
    <w:rsid w:val="00A81791"/>
    <w:rsid w:val="00A8195D"/>
    <w:rsid w:val="00A81B75"/>
    <w:rsid w:val="00A81DC9"/>
    <w:rsid w:val="00A82923"/>
    <w:rsid w:val="00A83203"/>
    <w:rsid w:val="00A8356E"/>
    <w:rsid w:val="00A8372C"/>
    <w:rsid w:val="00A855FA"/>
    <w:rsid w:val="00A905C6"/>
    <w:rsid w:val="00A90A0B"/>
    <w:rsid w:val="00A912FE"/>
    <w:rsid w:val="00A91418"/>
    <w:rsid w:val="00A919D1"/>
    <w:rsid w:val="00A91A18"/>
    <w:rsid w:val="00A91B40"/>
    <w:rsid w:val="00A9244B"/>
    <w:rsid w:val="00A932DF"/>
    <w:rsid w:val="00A947CF"/>
    <w:rsid w:val="00A95F5B"/>
    <w:rsid w:val="00A96D9C"/>
    <w:rsid w:val="00A97222"/>
    <w:rsid w:val="00A9772A"/>
    <w:rsid w:val="00AA18E2"/>
    <w:rsid w:val="00AA22B0"/>
    <w:rsid w:val="00AA2B19"/>
    <w:rsid w:val="00AA3B89"/>
    <w:rsid w:val="00AA5AE4"/>
    <w:rsid w:val="00AA5E50"/>
    <w:rsid w:val="00AA642B"/>
    <w:rsid w:val="00AB0677"/>
    <w:rsid w:val="00AB0B02"/>
    <w:rsid w:val="00AB1983"/>
    <w:rsid w:val="00AB23C3"/>
    <w:rsid w:val="00AB24DB"/>
    <w:rsid w:val="00AB27AB"/>
    <w:rsid w:val="00AB35D0"/>
    <w:rsid w:val="00AB3E5D"/>
    <w:rsid w:val="00AB6B59"/>
    <w:rsid w:val="00AB77E7"/>
    <w:rsid w:val="00AC1DCF"/>
    <w:rsid w:val="00AC23B1"/>
    <w:rsid w:val="00AC260E"/>
    <w:rsid w:val="00AC2AF9"/>
    <w:rsid w:val="00AC2F71"/>
    <w:rsid w:val="00AC47A6"/>
    <w:rsid w:val="00AC60C5"/>
    <w:rsid w:val="00AC6625"/>
    <w:rsid w:val="00AC67E9"/>
    <w:rsid w:val="00AC6AA8"/>
    <w:rsid w:val="00AC78ED"/>
    <w:rsid w:val="00AD02D3"/>
    <w:rsid w:val="00AD3675"/>
    <w:rsid w:val="00AD3823"/>
    <w:rsid w:val="00AD56A9"/>
    <w:rsid w:val="00AD69C4"/>
    <w:rsid w:val="00AD6F0C"/>
    <w:rsid w:val="00AE1C5F"/>
    <w:rsid w:val="00AE23DD"/>
    <w:rsid w:val="00AE3899"/>
    <w:rsid w:val="00AE59FA"/>
    <w:rsid w:val="00AE6CD2"/>
    <w:rsid w:val="00AE776A"/>
    <w:rsid w:val="00AF13B3"/>
    <w:rsid w:val="00AF1F68"/>
    <w:rsid w:val="00AF2546"/>
    <w:rsid w:val="00AF27B7"/>
    <w:rsid w:val="00AF2BB2"/>
    <w:rsid w:val="00AF2BEE"/>
    <w:rsid w:val="00AF3C5D"/>
    <w:rsid w:val="00AF4817"/>
    <w:rsid w:val="00AF726A"/>
    <w:rsid w:val="00AF7AB4"/>
    <w:rsid w:val="00AF7B91"/>
    <w:rsid w:val="00B00015"/>
    <w:rsid w:val="00B0033A"/>
    <w:rsid w:val="00B01B47"/>
    <w:rsid w:val="00B031F6"/>
    <w:rsid w:val="00B043A6"/>
    <w:rsid w:val="00B06DE8"/>
    <w:rsid w:val="00B077AD"/>
    <w:rsid w:val="00B07AE1"/>
    <w:rsid w:val="00B07D23"/>
    <w:rsid w:val="00B12968"/>
    <w:rsid w:val="00B131FF"/>
    <w:rsid w:val="00B13498"/>
    <w:rsid w:val="00B13BEC"/>
    <w:rsid w:val="00B13DA2"/>
    <w:rsid w:val="00B14BD8"/>
    <w:rsid w:val="00B1672A"/>
    <w:rsid w:val="00B16E71"/>
    <w:rsid w:val="00B174BD"/>
    <w:rsid w:val="00B20690"/>
    <w:rsid w:val="00B20B2A"/>
    <w:rsid w:val="00B21179"/>
    <w:rsid w:val="00B2129B"/>
    <w:rsid w:val="00B215A8"/>
    <w:rsid w:val="00B22FA7"/>
    <w:rsid w:val="00B239C4"/>
    <w:rsid w:val="00B23A0E"/>
    <w:rsid w:val="00B23D86"/>
    <w:rsid w:val="00B24845"/>
    <w:rsid w:val="00B26370"/>
    <w:rsid w:val="00B27039"/>
    <w:rsid w:val="00B27C56"/>
    <w:rsid w:val="00B27D18"/>
    <w:rsid w:val="00B300DB"/>
    <w:rsid w:val="00B302F2"/>
    <w:rsid w:val="00B32BEC"/>
    <w:rsid w:val="00B35B87"/>
    <w:rsid w:val="00B3718E"/>
    <w:rsid w:val="00B40556"/>
    <w:rsid w:val="00B41D0C"/>
    <w:rsid w:val="00B43107"/>
    <w:rsid w:val="00B4437A"/>
    <w:rsid w:val="00B45AC4"/>
    <w:rsid w:val="00B45E0A"/>
    <w:rsid w:val="00B46F10"/>
    <w:rsid w:val="00B47A18"/>
    <w:rsid w:val="00B51CD5"/>
    <w:rsid w:val="00B53824"/>
    <w:rsid w:val="00B53857"/>
    <w:rsid w:val="00B54009"/>
    <w:rsid w:val="00B54B6C"/>
    <w:rsid w:val="00B55A04"/>
    <w:rsid w:val="00B55CEE"/>
    <w:rsid w:val="00B56FB1"/>
    <w:rsid w:val="00B6083F"/>
    <w:rsid w:val="00B61504"/>
    <w:rsid w:val="00B620AE"/>
    <w:rsid w:val="00B62E95"/>
    <w:rsid w:val="00B63ABC"/>
    <w:rsid w:val="00B64D3D"/>
    <w:rsid w:val="00B64F0A"/>
    <w:rsid w:val="00B6562C"/>
    <w:rsid w:val="00B67180"/>
    <w:rsid w:val="00B6729E"/>
    <w:rsid w:val="00B720C9"/>
    <w:rsid w:val="00B7391B"/>
    <w:rsid w:val="00B73951"/>
    <w:rsid w:val="00B73ACC"/>
    <w:rsid w:val="00B743E7"/>
    <w:rsid w:val="00B74B80"/>
    <w:rsid w:val="00B7567D"/>
    <w:rsid w:val="00B768A9"/>
    <w:rsid w:val="00B76E90"/>
    <w:rsid w:val="00B8005C"/>
    <w:rsid w:val="00B82B8D"/>
    <w:rsid w:val="00B82E5F"/>
    <w:rsid w:val="00B8666B"/>
    <w:rsid w:val="00B869D0"/>
    <w:rsid w:val="00B86C64"/>
    <w:rsid w:val="00B904F4"/>
    <w:rsid w:val="00B90BD1"/>
    <w:rsid w:val="00B92163"/>
    <w:rsid w:val="00B92536"/>
    <w:rsid w:val="00B9274D"/>
    <w:rsid w:val="00B94207"/>
    <w:rsid w:val="00B945D4"/>
    <w:rsid w:val="00B9506C"/>
    <w:rsid w:val="00B95870"/>
    <w:rsid w:val="00B96BB6"/>
    <w:rsid w:val="00B97B50"/>
    <w:rsid w:val="00BA2844"/>
    <w:rsid w:val="00BA3959"/>
    <w:rsid w:val="00BA563D"/>
    <w:rsid w:val="00BA5BCC"/>
    <w:rsid w:val="00BA6480"/>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C5A86"/>
    <w:rsid w:val="00BC7AB9"/>
    <w:rsid w:val="00BD0186"/>
    <w:rsid w:val="00BD059C"/>
    <w:rsid w:val="00BD0D32"/>
    <w:rsid w:val="00BD1661"/>
    <w:rsid w:val="00BD16B2"/>
    <w:rsid w:val="00BD6178"/>
    <w:rsid w:val="00BD6348"/>
    <w:rsid w:val="00BD7990"/>
    <w:rsid w:val="00BE147F"/>
    <w:rsid w:val="00BE1655"/>
    <w:rsid w:val="00BE1BBC"/>
    <w:rsid w:val="00BE3C98"/>
    <w:rsid w:val="00BE46B5"/>
    <w:rsid w:val="00BE6663"/>
    <w:rsid w:val="00BE69B7"/>
    <w:rsid w:val="00BE6E4A"/>
    <w:rsid w:val="00BF01D3"/>
    <w:rsid w:val="00BF0917"/>
    <w:rsid w:val="00BF0CD7"/>
    <w:rsid w:val="00BF0F60"/>
    <w:rsid w:val="00BF143E"/>
    <w:rsid w:val="00BF15CE"/>
    <w:rsid w:val="00BF2157"/>
    <w:rsid w:val="00BF2BEE"/>
    <w:rsid w:val="00BF2FC3"/>
    <w:rsid w:val="00BF3551"/>
    <w:rsid w:val="00BF37C3"/>
    <w:rsid w:val="00BF4F07"/>
    <w:rsid w:val="00BF695B"/>
    <w:rsid w:val="00BF6A14"/>
    <w:rsid w:val="00BF71B0"/>
    <w:rsid w:val="00C00E83"/>
    <w:rsid w:val="00C00E8B"/>
    <w:rsid w:val="00C0161F"/>
    <w:rsid w:val="00C030BD"/>
    <w:rsid w:val="00C036C3"/>
    <w:rsid w:val="00C03CCA"/>
    <w:rsid w:val="00C040E8"/>
    <w:rsid w:val="00C0499E"/>
    <w:rsid w:val="00C04BB2"/>
    <w:rsid w:val="00C04F4A"/>
    <w:rsid w:val="00C058AF"/>
    <w:rsid w:val="00C06484"/>
    <w:rsid w:val="00C06F9E"/>
    <w:rsid w:val="00C07776"/>
    <w:rsid w:val="00C07C0D"/>
    <w:rsid w:val="00C10210"/>
    <w:rsid w:val="00C1035C"/>
    <w:rsid w:val="00C1140E"/>
    <w:rsid w:val="00C1324E"/>
    <w:rsid w:val="00C1358F"/>
    <w:rsid w:val="00C13C2A"/>
    <w:rsid w:val="00C13CE8"/>
    <w:rsid w:val="00C14187"/>
    <w:rsid w:val="00C15151"/>
    <w:rsid w:val="00C1663D"/>
    <w:rsid w:val="00C16B6B"/>
    <w:rsid w:val="00C179BC"/>
    <w:rsid w:val="00C17F8C"/>
    <w:rsid w:val="00C211E6"/>
    <w:rsid w:val="00C22446"/>
    <w:rsid w:val="00C22681"/>
    <w:rsid w:val="00C22FB5"/>
    <w:rsid w:val="00C24236"/>
    <w:rsid w:val="00C24CBF"/>
    <w:rsid w:val="00C25C66"/>
    <w:rsid w:val="00C2710B"/>
    <w:rsid w:val="00C279C2"/>
    <w:rsid w:val="00C308D8"/>
    <w:rsid w:val="00C3183E"/>
    <w:rsid w:val="00C3280C"/>
    <w:rsid w:val="00C33531"/>
    <w:rsid w:val="00C33B9E"/>
    <w:rsid w:val="00C34194"/>
    <w:rsid w:val="00C35EF7"/>
    <w:rsid w:val="00C37BAE"/>
    <w:rsid w:val="00C4043D"/>
    <w:rsid w:val="00C40DAA"/>
    <w:rsid w:val="00C41110"/>
    <w:rsid w:val="00C41F7E"/>
    <w:rsid w:val="00C42A1B"/>
    <w:rsid w:val="00C42B41"/>
    <w:rsid w:val="00C42C1F"/>
    <w:rsid w:val="00C44A8D"/>
    <w:rsid w:val="00C44CF8"/>
    <w:rsid w:val="00C45B91"/>
    <w:rsid w:val="00C460A1"/>
    <w:rsid w:val="00C467BC"/>
    <w:rsid w:val="00C4789C"/>
    <w:rsid w:val="00C523C4"/>
    <w:rsid w:val="00C52C02"/>
    <w:rsid w:val="00C52DCB"/>
    <w:rsid w:val="00C57EE8"/>
    <w:rsid w:val="00C61072"/>
    <w:rsid w:val="00C61CFF"/>
    <w:rsid w:val="00C6243C"/>
    <w:rsid w:val="00C62F54"/>
    <w:rsid w:val="00C63AEA"/>
    <w:rsid w:val="00C67BBF"/>
    <w:rsid w:val="00C70168"/>
    <w:rsid w:val="00C71155"/>
    <w:rsid w:val="00C718DD"/>
    <w:rsid w:val="00C71AFB"/>
    <w:rsid w:val="00C73260"/>
    <w:rsid w:val="00C73BFC"/>
    <w:rsid w:val="00C74707"/>
    <w:rsid w:val="00C75930"/>
    <w:rsid w:val="00C767C7"/>
    <w:rsid w:val="00C779FD"/>
    <w:rsid w:val="00C77D84"/>
    <w:rsid w:val="00C80B9E"/>
    <w:rsid w:val="00C8168E"/>
    <w:rsid w:val="00C841B7"/>
    <w:rsid w:val="00C84A6C"/>
    <w:rsid w:val="00C8667D"/>
    <w:rsid w:val="00C86967"/>
    <w:rsid w:val="00C91281"/>
    <w:rsid w:val="00C928A8"/>
    <w:rsid w:val="00C93044"/>
    <w:rsid w:val="00C95246"/>
    <w:rsid w:val="00CA103E"/>
    <w:rsid w:val="00CA450C"/>
    <w:rsid w:val="00CA6C45"/>
    <w:rsid w:val="00CA74F6"/>
    <w:rsid w:val="00CA7603"/>
    <w:rsid w:val="00CB364E"/>
    <w:rsid w:val="00CB37B8"/>
    <w:rsid w:val="00CB4F1A"/>
    <w:rsid w:val="00CB5056"/>
    <w:rsid w:val="00CB58B4"/>
    <w:rsid w:val="00CB5B8E"/>
    <w:rsid w:val="00CB6577"/>
    <w:rsid w:val="00CB6768"/>
    <w:rsid w:val="00CB74C7"/>
    <w:rsid w:val="00CC19EB"/>
    <w:rsid w:val="00CC1FE9"/>
    <w:rsid w:val="00CC3736"/>
    <w:rsid w:val="00CC3B49"/>
    <w:rsid w:val="00CC3D04"/>
    <w:rsid w:val="00CC4AF7"/>
    <w:rsid w:val="00CC54E5"/>
    <w:rsid w:val="00CC6B96"/>
    <w:rsid w:val="00CC6F04"/>
    <w:rsid w:val="00CC6FB7"/>
    <w:rsid w:val="00CC7B94"/>
    <w:rsid w:val="00CD39BC"/>
    <w:rsid w:val="00CD3A14"/>
    <w:rsid w:val="00CD5A94"/>
    <w:rsid w:val="00CD6E8E"/>
    <w:rsid w:val="00CE161F"/>
    <w:rsid w:val="00CE2A1B"/>
    <w:rsid w:val="00CE2CC6"/>
    <w:rsid w:val="00CE3529"/>
    <w:rsid w:val="00CE4320"/>
    <w:rsid w:val="00CE5D9A"/>
    <w:rsid w:val="00CE76CD"/>
    <w:rsid w:val="00CF0B65"/>
    <w:rsid w:val="00CF1C1F"/>
    <w:rsid w:val="00CF3B5E"/>
    <w:rsid w:val="00CF3BA6"/>
    <w:rsid w:val="00CF4E8C"/>
    <w:rsid w:val="00CF510E"/>
    <w:rsid w:val="00CF5BA0"/>
    <w:rsid w:val="00CF6913"/>
    <w:rsid w:val="00CF7AA7"/>
    <w:rsid w:val="00D006CF"/>
    <w:rsid w:val="00D007DF"/>
    <w:rsid w:val="00D008A6"/>
    <w:rsid w:val="00D00960"/>
    <w:rsid w:val="00D00B74"/>
    <w:rsid w:val="00D015F0"/>
    <w:rsid w:val="00D01CAE"/>
    <w:rsid w:val="00D03389"/>
    <w:rsid w:val="00D042D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249E"/>
    <w:rsid w:val="00D22918"/>
    <w:rsid w:val="00D23A38"/>
    <w:rsid w:val="00D2574C"/>
    <w:rsid w:val="00D26D79"/>
    <w:rsid w:val="00D27C2B"/>
    <w:rsid w:val="00D3120A"/>
    <w:rsid w:val="00D31637"/>
    <w:rsid w:val="00D31B77"/>
    <w:rsid w:val="00D33363"/>
    <w:rsid w:val="00D34529"/>
    <w:rsid w:val="00D3482F"/>
    <w:rsid w:val="00D34943"/>
    <w:rsid w:val="00D34A2B"/>
    <w:rsid w:val="00D34DCC"/>
    <w:rsid w:val="00D35409"/>
    <w:rsid w:val="00D359D4"/>
    <w:rsid w:val="00D378CD"/>
    <w:rsid w:val="00D41B88"/>
    <w:rsid w:val="00D41E23"/>
    <w:rsid w:val="00D421C3"/>
    <w:rsid w:val="00D429EC"/>
    <w:rsid w:val="00D43D44"/>
    <w:rsid w:val="00D43EBB"/>
    <w:rsid w:val="00D44E4E"/>
    <w:rsid w:val="00D46D26"/>
    <w:rsid w:val="00D51254"/>
    <w:rsid w:val="00D51627"/>
    <w:rsid w:val="00D51E1A"/>
    <w:rsid w:val="00D52344"/>
    <w:rsid w:val="00D5267F"/>
    <w:rsid w:val="00D532DA"/>
    <w:rsid w:val="00D54AAC"/>
    <w:rsid w:val="00D54B32"/>
    <w:rsid w:val="00D552E3"/>
    <w:rsid w:val="00D55423"/>
    <w:rsid w:val="00D55597"/>
    <w:rsid w:val="00D55DF0"/>
    <w:rsid w:val="00D563E1"/>
    <w:rsid w:val="00D56BB6"/>
    <w:rsid w:val="00D6022B"/>
    <w:rsid w:val="00D606FA"/>
    <w:rsid w:val="00D60C40"/>
    <w:rsid w:val="00D6138D"/>
    <w:rsid w:val="00D6166E"/>
    <w:rsid w:val="00D63126"/>
    <w:rsid w:val="00D635AF"/>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76B0E"/>
    <w:rsid w:val="00D82E32"/>
    <w:rsid w:val="00D83974"/>
    <w:rsid w:val="00D84133"/>
    <w:rsid w:val="00D8431C"/>
    <w:rsid w:val="00D85133"/>
    <w:rsid w:val="00D8790C"/>
    <w:rsid w:val="00D91607"/>
    <w:rsid w:val="00D92C82"/>
    <w:rsid w:val="00D93336"/>
    <w:rsid w:val="00D94314"/>
    <w:rsid w:val="00D95BC7"/>
    <w:rsid w:val="00D95C17"/>
    <w:rsid w:val="00D96043"/>
    <w:rsid w:val="00D974BF"/>
    <w:rsid w:val="00D97779"/>
    <w:rsid w:val="00DA14AB"/>
    <w:rsid w:val="00DA237B"/>
    <w:rsid w:val="00DA23E1"/>
    <w:rsid w:val="00DA52F5"/>
    <w:rsid w:val="00DA6C9C"/>
    <w:rsid w:val="00DA73A3"/>
    <w:rsid w:val="00DA76DD"/>
    <w:rsid w:val="00DB1424"/>
    <w:rsid w:val="00DB3080"/>
    <w:rsid w:val="00DB4E12"/>
    <w:rsid w:val="00DB5771"/>
    <w:rsid w:val="00DB586E"/>
    <w:rsid w:val="00DC0AB6"/>
    <w:rsid w:val="00DC21CF"/>
    <w:rsid w:val="00DC2329"/>
    <w:rsid w:val="00DC3395"/>
    <w:rsid w:val="00DC3664"/>
    <w:rsid w:val="00DC4B9B"/>
    <w:rsid w:val="00DC6162"/>
    <w:rsid w:val="00DC6EFC"/>
    <w:rsid w:val="00DC7CDE"/>
    <w:rsid w:val="00DD0E44"/>
    <w:rsid w:val="00DD195B"/>
    <w:rsid w:val="00DD243F"/>
    <w:rsid w:val="00DD46E9"/>
    <w:rsid w:val="00DD4711"/>
    <w:rsid w:val="00DD4812"/>
    <w:rsid w:val="00DD4CA7"/>
    <w:rsid w:val="00DE0097"/>
    <w:rsid w:val="00DE05AE"/>
    <w:rsid w:val="00DE0979"/>
    <w:rsid w:val="00DE12E9"/>
    <w:rsid w:val="00DE301D"/>
    <w:rsid w:val="00DE33EC"/>
    <w:rsid w:val="00DE43F4"/>
    <w:rsid w:val="00DE5391"/>
    <w:rsid w:val="00DE53F8"/>
    <w:rsid w:val="00DE5A51"/>
    <w:rsid w:val="00DE60E6"/>
    <w:rsid w:val="00DE6C9B"/>
    <w:rsid w:val="00DE74DC"/>
    <w:rsid w:val="00DE7D5A"/>
    <w:rsid w:val="00DF1EC4"/>
    <w:rsid w:val="00DF247C"/>
    <w:rsid w:val="00DF3F4F"/>
    <w:rsid w:val="00DF707E"/>
    <w:rsid w:val="00DF70A1"/>
    <w:rsid w:val="00DF759D"/>
    <w:rsid w:val="00E003AF"/>
    <w:rsid w:val="00E00482"/>
    <w:rsid w:val="00E0070C"/>
    <w:rsid w:val="00E018C3"/>
    <w:rsid w:val="00E01C15"/>
    <w:rsid w:val="00E052B1"/>
    <w:rsid w:val="00E05886"/>
    <w:rsid w:val="00E104C6"/>
    <w:rsid w:val="00E10C02"/>
    <w:rsid w:val="00E134D8"/>
    <w:rsid w:val="00E137F4"/>
    <w:rsid w:val="00E164F2"/>
    <w:rsid w:val="00E16F61"/>
    <w:rsid w:val="00E178A7"/>
    <w:rsid w:val="00E20F6A"/>
    <w:rsid w:val="00E21A25"/>
    <w:rsid w:val="00E23303"/>
    <w:rsid w:val="00E239E0"/>
    <w:rsid w:val="00E24071"/>
    <w:rsid w:val="00E253CA"/>
    <w:rsid w:val="00E2771C"/>
    <w:rsid w:val="00E31D50"/>
    <w:rsid w:val="00E324D9"/>
    <w:rsid w:val="00E331FB"/>
    <w:rsid w:val="00E33DF4"/>
    <w:rsid w:val="00E35EDE"/>
    <w:rsid w:val="00E364AA"/>
    <w:rsid w:val="00E36528"/>
    <w:rsid w:val="00E409B4"/>
    <w:rsid w:val="00E40CF7"/>
    <w:rsid w:val="00E413B8"/>
    <w:rsid w:val="00E42182"/>
    <w:rsid w:val="00E42FE1"/>
    <w:rsid w:val="00E434EB"/>
    <w:rsid w:val="00E440C0"/>
    <w:rsid w:val="00E44750"/>
    <w:rsid w:val="00E456D9"/>
    <w:rsid w:val="00E4683D"/>
    <w:rsid w:val="00E46CA0"/>
    <w:rsid w:val="00E4765C"/>
    <w:rsid w:val="00E504A1"/>
    <w:rsid w:val="00E51231"/>
    <w:rsid w:val="00E516BC"/>
    <w:rsid w:val="00E52A67"/>
    <w:rsid w:val="00E602A7"/>
    <w:rsid w:val="00E619E1"/>
    <w:rsid w:val="00E62FBE"/>
    <w:rsid w:val="00E63389"/>
    <w:rsid w:val="00E63D30"/>
    <w:rsid w:val="00E64597"/>
    <w:rsid w:val="00E65780"/>
    <w:rsid w:val="00E66AA1"/>
    <w:rsid w:val="00E66B6A"/>
    <w:rsid w:val="00E70967"/>
    <w:rsid w:val="00E71243"/>
    <w:rsid w:val="00E71362"/>
    <w:rsid w:val="00E714D8"/>
    <w:rsid w:val="00E7168A"/>
    <w:rsid w:val="00E71D25"/>
    <w:rsid w:val="00E7295C"/>
    <w:rsid w:val="00E73306"/>
    <w:rsid w:val="00E7466D"/>
    <w:rsid w:val="00E74817"/>
    <w:rsid w:val="00E74FE4"/>
    <w:rsid w:val="00E7553D"/>
    <w:rsid w:val="00E7738D"/>
    <w:rsid w:val="00E7751C"/>
    <w:rsid w:val="00E80EF3"/>
    <w:rsid w:val="00E81633"/>
    <w:rsid w:val="00E82AED"/>
    <w:rsid w:val="00E82FCC"/>
    <w:rsid w:val="00E831A3"/>
    <w:rsid w:val="00E843ED"/>
    <w:rsid w:val="00E862B5"/>
    <w:rsid w:val="00E863D8"/>
    <w:rsid w:val="00E86733"/>
    <w:rsid w:val="00E86927"/>
    <w:rsid w:val="00E8700D"/>
    <w:rsid w:val="00E87094"/>
    <w:rsid w:val="00E9108A"/>
    <w:rsid w:val="00E94803"/>
    <w:rsid w:val="00E94B69"/>
    <w:rsid w:val="00E9588E"/>
    <w:rsid w:val="00E96813"/>
    <w:rsid w:val="00EA17B9"/>
    <w:rsid w:val="00EA279E"/>
    <w:rsid w:val="00EA2BA6"/>
    <w:rsid w:val="00EA2FD7"/>
    <w:rsid w:val="00EA33B1"/>
    <w:rsid w:val="00EA73B3"/>
    <w:rsid w:val="00EA74F2"/>
    <w:rsid w:val="00EA7552"/>
    <w:rsid w:val="00EA7F5C"/>
    <w:rsid w:val="00EB193D"/>
    <w:rsid w:val="00EB2A71"/>
    <w:rsid w:val="00EB2C57"/>
    <w:rsid w:val="00EB32CF"/>
    <w:rsid w:val="00EB4DDA"/>
    <w:rsid w:val="00EB7598"/>
    <w:rsid w:val="00EB7885"/>
    <w:rsid w:val="00EB7F50"/>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1614"/>
    <w:rsid w:val="00EE3260"/>
    <w:rsid w:val="00EE3CF3"/>
    <w:rsid w:val="00EE50F0"/>
    <w:rsid w:val="00EE586E"/>
    <w:rsid w:val="00EE5BEB"/>
    <w:rsid w:val="00EE6524"/>
    <w:rsid w:val="00EE6F2B"/>
    <w:rsid w:val="00EE788B"/>
    <w:rsid w:val="00EF00ED"/>
    <w:rsid w:val="00EF0192"/>
    <w:rsid w:val="00EF0196"/>
    <w:rsid w:val="00EF06A8"/>
    <w:rsid w:val="00EF0943"/>
    <w:rsid w:val="00EF0EAD"/>
    <w:rsid w:val="00EF183D"/>
    <w:rsid w:val="00EF4CB1"/>
    <w:rsid w:val="00EF5798"/>
    <w:rsid w:val="00EF60A5"/>
    <w:rsid w:val="00EF60E5"/>
    <w:rsid w:val="00EF6A0C"/>
    <w:rsid w:val="00EF6E7F"/>
    <w:rsid w:val="00EF7ADB"/>
    <w:rsid w:val="00F01D8F"/>
    <w:rsid w:val="00F01D93"/>
    <w:rsid w:val="00F0316E"/>
    <w:rsid w:val="00F05A4D"/>
    <w:rsid w:val="00F06BB9"/>
    <w:rsid w:val="00F10BCF"/>
    <w:rsid w:val="00F121C4"/>
    <w:rsid w:val="00F16658"/>
    <w:rsid w:val="00F17235"/>
    <w:rsid w:val="00F20B40"/>
    <w:rsid w:val="00F211C4"/>
    <w:rsid w:val="00F2269A"/>
    <w:rsid w:val="00F22775"/>
    <w:rsid w:val="00F228A5"/>
    <w:rsid w:val="00F246D4"/>
    <w:rsid w:val="00F2691C"/>
    <w:rsid w:val="00F269DC"/>
    <w:rsid w:val="00F30927"/>
    <w:rsid w:val="00F309E2"/>
    <w:rsid w:val="00F30C2D"/>
    <w:rsid w:val="00F318BD"/>
    <w:rsid w:val="00F32557"/>
    <w:rsid w:val="00F32CE9"/>
    <w:rsid w:val="00F3300A"/>
    <w:rsid w:val="00F332EF"/>
    <w:rsid w:val="00F33A6A"/>
    <w:rsid w:val="00F3411F"/>
    <w:rsid w:val="00F34D8E"/>
    <w:rsid w:val="00F3515A"/>
    <w:rsid w:val="00F3674D"/>
    <w:rsid w:val="00F37210"/>
    <w:rsid w:val="00F37587"/>
    <w:rsid w:val="00F4079E"/>
    <w:rsid w:val="00F40B14"/>
    <w:rsid w:val="00F42101"/>
    <w:rsid w:val="00F42EAA"/>
    <w:rsid w:val="00F42EE0"/>
    <w:rsid w:val="00F434A9"/>
    <w:rsid w:val="00F437C4"/>
    <w:rsid w:val="00F446A0"/>
    <w:rsid w:val="00F4739C"/>
    <w:rsid w:val="00F47A0A"/>
    <w:rsid w:val="00F47A79"/>
    <w:rsid w:val="00F47F5C"/>
    <w:rsid w:val="00F51220"/>
    <w:rsid w:val="00F51928"/>
    <w:rsid w:val="00F543B3"/>
    <w:rsid w:val="00F5467A"/>
    <w:rsid w:val="00F55865"/>
    <w:rsid w:val="00F5643A"/>
    <w:rsid w:val="00F56596"/>
    <w:rsid w:val="00F56BE3"/>
    <w:rsid w:val="00F62236"/>
    <w:rsid w:val="00F63959"/>
    <w:rsid w:val="00F63B53"/>
    <w:rsid w:val="00F63CDF"/>
    <w:rsid w:val="00F642AF"/>
    <w:rsid w:val="00F650B4"/>
    <w:rsid w:val="00F65192"/>
    <w:rsid w:val="00F65901"/>
    <w:rsid w:val="00F66B95"/>
    <w:rsid w:val="00F706AA"/>
    <w:rsid w:val="00F715D0"/>
    <w:rsid w:val="00F717E7"/>
    <w:rsid w:val="00F724A1"/>
    <w:rsid w:val="00F7288E"/>
    <w:rsid w:val="00F740FA"/>
    <w:rsid w:val="00F7418B"/>
    <w:rsid w:val="00F74A7A"/>
    <w:rsid w:val="00F7632C"/>
    <w:rsid w:val="00F76FDC"/>
    <w:rsid w:val="00F771C6"/>
    <w:rsid w:val="00F77E4A"/>
    <w:rsid w:val="00F77ED7"/>
    <w:rsid w:val="00F80F5D"/>
    <w:rsid w:val="00F818CF"/>
    <w:rsid w:val="00F8208B"/>
    <w:rsid w:val="00F83143"/>
    <w:rsid w:val="00F8419A"/>
    <w:rsid w:val="00F84564"/>
    <w:rsid w:val="00F853F3"/>
    <w:rsid w:val="00F85853"/>
    <w:rsid w:val="00F8591B"/>
    <w:rsid w:val="00F85CAA"/>
    <w:rsid w:val="00F8655C"/>
    <w:rsid w:val="00F90BCA"/>
    <w:rsid w:val="00F90E1A"/>
    <w:rsid w:val="00F91B79"/>
    <w:rsid w:val="00F93DD0"/>
    <w:rsid w:val="00F94B27"/>
    <w:rsid w:val="00F96626"/>
    <w:rsid w:val="00F96946"/>
    <w:rsid w:val="00F97131"/>
    <w:rsid w:val="00F9720F"/>
    <w:rsid w:val="00F97B4B"/>
    <w:rsid w:val="00F97C84"/>
    <w:rsid w:val="00FA0156"/>
    <w:rsid w:val="00FA0D81"/>
    <w:rsid w:val="00FA166A"/>
    <w:rsid w:val="00FA2CF6"/>
    <w:rsid w:val="00FA2D55"/>
    <w:rsid w:val="00FA3065"/>
    <w:rsid w:val="00FA3EBB"/>
    <w:rsid w:val="00FA4284"/>
    <w:rsid w:val="00FA52F9"/>
    <w:rsid w:val="00FA54D8"/>
    <w:rsid w:val="00FB0346"/>
    <w:rsid w:val="00FB0E61"/>
    <w:rsid w:val="00FB10FF"/>
    <w:rsid w:val="00FB1AF9"/>
    <w:rsid w:val="00FB1D69"/>
    <w:rsid w:val="00FB2812"/>
    <w:rsid w:val="00FB332B"/>
    <w:rsid w:val="00FB3570"/>
    <w:rsid w:val="00FB67AC"/>
    <w:rsid w:val="00FB7100"/>
    <w:rsid w:val="00FC0636"/>
    <w:rsid w:val="00FC0C6F"/>
    <w:rsid w:val="00FC14C7"/>
    <w:rsid w:val="00FC2758"/>
    <w:rsid w:val="00FC3523"/>
    <w:rsid w:val="00FC3C3B"/>
    <w:rsid w:val="00FC44C4"/>
    <w:rsid w:val="00FC4F7B"/>
    <w:rsid w:val="00FC755A"/>
    <w:rsid w:val="00FC7A52"/>
    <w:rsid w:val="00FD05FD"/>
    <w:rsid w:val="00FD1F94"/>
    <w:rsid w:val="00FD21A7"/>
    <w:rsid w:val="00FD3347"/>
    <w:rsid w:val="00FD40E9"/>
    <w:rsid w:val="00FD495B"/>
    <w:rsid w:val="00FD7EC3"/>
    <w:rsid w:val="00FE0C73"/>
    <w:rsid w:val="00FE0F38"/>
    <w:rsid w:val="00FE108E"/>
    <w:rsid w:val="00FE10F9"/>
    <w:rsid w:val="00FE126B"/>
    <w:rsid w:val="00FE1913"/>
    <w:rsid w:val="00FE2356"/>
    <w:rsid w:val="00FE2629"/>
    <w:rsid w:val="00FE36BF"/>
    <w:rsid w:val="00FE40B5"/>
    <w:rsid w:val="00FE660C"/>
    <w:rsid w:val="00FF0F2A"/>
    <w:rsid w:val="00FF2EE2"/>
    <w:rsid w:val="00FF492B"/>
    <w:rsid w:val="00FF5EC7"/>
    <w:rsid w:val="00FF6302"/>
    <w:rsid w:val="00FF7815"/>
    <w:rsid w:val="00FF7892"/>
    <w:rsid w:val="036FF37E"/>
    <w:rsid w:val="041EDD50"/>
    <w:rsid w:val="053C4FF3"/>
    <w:rsid w:val="0687349E"/>
    <w:rsid w:val="08641677"/>
    <w:rsid w:val="0AC8E43C"/>
    <w:rsid w:val="0F5FAB27"/>
    <w:rsid w:val="130CA950"/>
    <w:rsid w:val="168370E5"/>
    <w:rsid w:val="17E1AEF1"/>
    <w:rsid w:val="1BB52D62"/>
    <w:rsid w:val="263255FE"/>
    <w:rsid w:val="2695C9F7"/>
    <w:rsid w:val="2A6F9667"/>
    <w:rsid w:val="31B3AC62"/>
    <w:rsid w:val="332DBC99"/>
    <w:rsid w:val="396E18D2"/>
    <w:rsid w:val="408893A5"/>
    <w:rsid w:val="417B094B"/>
    <w:rsid w:val="44A387C7"/>
    <w:rsid w:val="51E8E3FB"/>
    <w:rsid w:val="568B859B"/>
    <w:rsid w:val="5B62FD38"/>
    <w:rsid w:val="5E41E4A6"/>
    <w:rsid w:val="6078F535"/>
    <w:rsid w:val="685CFDE5"/>
    <w:rsid w:val="6887CD8A"/>
    <w:rsid w:val="6BF186B5"/>
    <w:rsid w:val="756BB8CD"/>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E87A1C68-282F-4A38-BF86-0742F294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903A73"/>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903A73"/>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903A73"/>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903A73"/>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903A73"/>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903A73"/>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4"/>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903A73"/>
    <w:pPr>
      <w:tabs>
        <w:tab w:val="right" w:leader="dot" w:pos="14570"/>
      </w:tabs>
      <w:spacing w:before="0"/>
    </w:pPr>
    <w:rPr>
      <w:b/>
      <w:noProof/>
    </w:rPr>
  </w:style>
  <w:style w:type="paragraph" w:styleId="TOC2">
    <w:name w:val="toc 2"/>
    <w:aliases w:val="ŠTOC 2"/>
    <w:basedOn w:val="Normal"/>
    <w:next w:val="Normal"/>
    <w:uiPriority w:val="39"/>
    <w:unhideWhenUsed/>
    <w:rsid w:val="00903A73"/>
    <w:pPr>
      <w:tabs>
        <w:tab w:val="right" w:leader="dot" w:pos="14570"/>
      </w:tabs>
      <w:spacing w:before="0"/>
    </w:pPr>
    <w:rPr>
      <w:noProof/>
    </w:rPr>
  </w:style>
  <w:style w:type="paragraph" w:styleId="Header">
    <w:name w:val="header"/>
    <w:aliases w:val="ŠHeader"/>
    <w:basedOn w:val="Normal"/>
    <w:link w:val="HeaderChar"/>
    <w:uiPriority w:val="16"/>
    <w:rsid w:val="00903A73"/>
    <w:rPr>
      <w:noProof/>
      <w:color w:val="002664"/>
      <w:sz w:val="28"/>
      <w:szCs w:val="28"/>
    </w:rPr>
  </w:style>
  <w:style w:type="character" w:customStyle="1" w:styleId="Heading5Char">
    <w:name w:val="Heading 5 Char"/>
    <w:aliases w:val="ŠHeading 5 Char"/>
    <w:basedOn w:val="DefaultParagraphFont"/>
    <w:link w:val="Heading5"/>
    <w:uiPriority w:val="6"/>
    <w:rsid w:val="00903A73"/>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903A73"/>
    <w:rPr>
      <w:rFonts w:ascii="Arial" w:hAnsi="Arial" w:cs="Arial"/>
      <w:noProof/>
      <w:color w:val="002664"/>
      <w:sz w:val="28"/>
      <w:szCs w:val="28"/>
      <w:lang w:val="en-AU"/>
    </w:rPr>
  </w:style>
  <w:style w:type="paragraph" w:styleId="Footer">
    <w:name w:val="footer"/>
    <w:aliases w:val="ŠFooter"/>
    <w:basedOn w:val="Normal"/>
    <w:link w:val="FooterChar"/>
    <w:uiPriority w:val="19"/>
    <w:rsid w:val="00903A73"/>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903A73"/>
    <w:rPr>
      <w:rFonts w:ascii="Arial" w:hAnsi="Arial" w:cs="Arial"/>
      <w:sz w:val="18"/>
      <w:szCs w:val="18"/>
      <w:lang w:val="en-AU"/>
    </w:rPr>
  </w:style>
  <w:style w:type="paragraph" w:styleId="Caption">
    <w:name w:val="caption"/>
    <w:aliases w:val="ŠCaption"/>
    <w:basedOn w:val="Normal"/>
    <w:next w:val="Normal"/>
    <w:uiPriority w:val="20"/>
    <w:qFormat/>
    <w:rsid w:val="00903A73"/>
    <w:pPr>
      <w:keepNext/>
      <w:spacing w:after="200" w:line="240" w:lineRule="auto"/>
    </w:pPr>
    <w:rPr>
      <w:iCs/>
      <w:color w:val="002664"/>
      <w:sz w:val="18"/>
      <w:szCs w:val="18"/>
    </w:rPr>
  </w:style>
  <w:style w:type="paragraph" w:customStyle="1" w:styleId="Logo">
    <w:name w:val="ŠLogo"/>
    <w:basedOn w:val="Normal"/>
    <w:uiPriority w:val="18"/>
    <w:qFormat/>
    <w:rsid w:val="00903A73"/>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903A73"/>
    <w:pPr>
      <w:spacing w:before="0"/>
      <w:ind w:left="244"/>
    </w:pPr>
  </w:style>
  <w:style w:type="character" w:styleId="Hyperlink">
    <w:name w:val="Hyperlink"/>
    <w:aliases w:val="ŠHyperlink"/>
    <w:basedOn w:val="DefaultParagraphFont"/>
    <w:uiPriority w:val="99"/>
    <w:unhideWhenUsed/>
    <w:rsid w:val="00903A73"/>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903A73"/>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903A73"/>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903A73"/>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903A73"/>
    <w:rPr>
      <w:rFonts w:ascii="Arial" w:hAnsi="Arial" w:cs="Arial"/>
      <w:color w:val="002664"/>
      <w:sz w:val="28"/>
      <w:szCs w:val="36"/>
      <w:lang w:val="en-AU"/>
    </w:rPr>
  </w:style>
  <w:style w:type="table" w:customStyle="1" w:styleId="Tableheader">
    <w:name w:val="ŠTable header"/>
    <w:basedOn w:val="TableNormal"/>
    <w:uiPriority w:val="99"/>
    <w:rsid w:val="00903A73"/>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903A73"/>
    <w:pPr>
      <w:numPr>
        <w:numId w:val="48"/>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903A73"/>
    <w:pPr>
      <w:numPr>
        <w:numId w:val="44"/>
      </w:numPr>
      <w:ind w:left="1134" w:hanging="567"/>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903A73"/>
    <w:pPr>
      <w:numPr>
        <w:numId w:val="49"/>
      </w:numPr>
    </w:pPr>
  </w:style>
  <w:style w:type="character" w:styleId="Strong">
    <w:name w:val="Strong"/>
    <w:aliases w:val="ŠStrong,Bold"/>
    <w:qFormat/>
    <w:rsid w:val="00903A73"/>
    <w:rPr>
      <w:b/>
      <w:bCs/>
    </w:rPr>
  </w:style>
  <w:style w:type="paragraph" w:styleId="ListBullet">
    <w:name w:val="List Bullet"/>
    <w:aliases w:val="ŠList Bullet"/>
    <w:basedOn w:val="Normal"/>
    <w:uiPriority w:val="9"/>
    <w:qFormat/>
    <w:rsid w:val="00903A73"/>
    <w:pPr>
      <w:numPr>
        <w:numId w:val="46"/>
      </w:numPr>
    </w:pPr>
  </w:style>
  <w:style w:type="character" w:styleId="Emphasis">
    <w:name w:val="Emphasis"/>
    <w:aliases w:val="ŠEmphasis,Italic"/>
    <w:qFormat/>
    <w:rsid w:val="00903A73"/>
    <w:rPr>
      <w:i/>
      <w:iCs/>
    </w:rPr>
  </w:style>
  <w:style w:type="paragraph" w:styleId="Title">
    <w:name w:val="Title"/>
    <w:aliases w:val="ŠTitle"/>
    <w:basedOn w:val="Normal"/>
    <w:next w:val="Normal"/>
    <w:link w:val="TitleChar"/>
    <w:uiPriority w:val="1"/>
    <w:rsid w:val="00903A73"/>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903A73"/>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unhideWhenUsed/>
    <w:rsid w:val="00903A73"/>
    <w:pPr>
      <w:spacing w:line="240" w:lineRule="auto"/>
    </w:pPr>
    <w:rPr>
      <w:sz w:val="20"/>
      <w:szCs w:val="20"/>
    </w:rPr>
  </w:style>
  <w:style w:type="table" w:styleId="TableGrid">
    <w:name w:val="Table Grid"/>
    <w:basedOn w:val="TableNormal"/>
    <w:uiPriority w:val="39"/>
    <w:rsid w:val="00903A73"/>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903A73"/>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903A73"/>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903A73"/>
    <w:rPr>
      <w:rFonts w:ascii="Arial" w:hAnsi="Arial" w:cs="Arial"/>
      <w:sz w:val="20"/>
      <w:szCs w:val="20"/>
      <w:lang w:val="en-AU"/>
    </w:rPr>
  </w:style>
  <w:style w:type="character" w:styleId="CommentReference">
    <w:name w:val="annotation reference"/>
    <w:basedOn w:val="DefaultParagraphFont"/>
    <w:uiPriority w:val="99"/>
    <w:semiHidden/>
    <w:unhideWhenUsed/>
    <w:rsid w:val="00903A73"/>
    <w:rPr>
      <w:sz w:val="16"/>
      <w:szCs w:val="16"/>
    </w:rPr>
  </w:style>
  <w:style w:type="paragraph" w:styleId="CommentSubject">
    <w:name w:val="annotation subject"/>
    <w:basedOn w:val="CommentText"/>
    <w:next w:val="CommentText"/>
    <w:link w:val="CommentSubjectChar"/>
    <w:uiPriority w:val="99"/>
    <w:semiHidden/>
    <w:unhideWhenUsed/>
    <w:rsid w:val="00903A73"/>
    <w:rPr>
      <w:b/>
      <w:bCs/>
    </w:rPr>
  </w:style>
  <w:style w:type="character" w:customStyle="1" w:styleId="CommentSubjectChar">
    <w:name w:val="Comment Subject Char"/>
    <w:basedOn w:val="CommentTextChar"/>
    <w:link w:val="CommentSubject"/>
    <w:uiPriority w:val="99"/>
    <w:semiHidden/>
    <w:rsid w:val="00903A73"/>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903A73"/>
    <w:rPr>
      <w:color w:val="605E5C"/>
      <w:shd w:val="clear" w:color="auto" w:fill="E1DFDD"/>
    </w:rPr>
  </w:style>
  <w:style w:type="paragraph" w:styleId="ListParagraph">
    <w:name w:val="List Paragraph"/>
    <w:aliases w:val="ŠList Paragraph"/>
    <w:basedOn w:val="Normal"/>
    <w:uiPriority w:val="34"/>
    <w:unhideWhenUsed/>
    <w:qFormat/>
    <w:rsid w:val="00903A73"/>
    <w:pPr>
      <w:ind w:left="567"/>
    </w:pPr>
  </w:style>
  <w:style w:type="character" w:styleId="PlaceholderText">
    <w:name w:val="Placeholder Text"/>
    <w:basedOn w:val="DefaultParagraphFont"/>
    <w:uiPriority w:val="99"/>
    <w:semiHidden/>
    <w:rsid w:val="00903A73"/>
    <w:rPr>
      <w:color w:val="808080"/>
    </w:rPr>
  </w:style>
  <w:style w:type="character" w:styleId="FollowedHyperlink">
    <w:name w:val="FollowedHyperlink"/>
    <w:basedOn w:val="DefaultParagraphFont"/>
    <w:uiPriority w:val="99"/>
    <w:semiHidden/>
    <w:unhideWhenUsed/>
    <w:rsid w:val="00903A73"/>
    <w:rPr>
      <w:color w:val="954F72" w:themeColor="followedHyperlink"/>
      <w:u w:val="single"/>
    </w:rPr>
  </w:style>
  <w:style w:type="paragraph" w:styleId="Subtitle">
    <w:name w:val="Subtitle"/>
    <w:basedOn w:val="Normal"/>
    <w:next w:val="Normal"/>
    <w:link w:val="SubtitleChar"/>
    <w:uiPriority w:val="11"/>
    <w:semiHidden/>
    <w:qFormat/>
    <w:rsid w:val="00903A7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903A73"/>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903A73"/>
    <w:rPr>
      <w:i/>
      <w:iCs/>
      <w:color w:val="404040" w:themeColor="text1" w:themeTint="BF"/>
    </w:rPr>
  </w:style>
  <w:style w:type="paragraph" w:styleId="TOC4">
    <w:name w:val="toc 4"/>
    <w:aliases w:val="ŠTOC 4"/>
    <w:basedOn w:val="Normal"/>
    <w:next w:val="Normal"/>
    <w:autoRedefine/>
    <w:uiPriority w:val="39"/>
    <w:unhideWhenUsed/>
    <w:rsid w:val="00903A73"/>
    <w:pPr>
      <w:spacing w:before="0"/>
      <w:ind w:left="488"/>
    </w:pPr>
  </w:style>
  <w:style w:type="paragraph" w:styleId="TOCHeading">
    <w:name w:val="TOC Heading"/>
    <w:aliases w:val="ŠTOC Heading"/>
    <w:basedOn w:val="Heading1"/>
    <w:next w:val="Normal"/>
    <w:uiPriority w:val="38"/>
    <w:qFormat/>
    <w:rsid w:val="00903A73"/>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903A73"/>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903A73"/>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903A73"/>
    <w:pPr>
      <w:numPr>
        <w:numId w:val="45"/>
      </w:numPr>
    </w:pPr>
  </w:style>
  <w:style w:type="paragraph" w:styleId="ListNumber3">
    <w:name w:val="List Number 3"/>
    <w:aliases w:val="ŠList Number 3"/>
    <w:basedOn w:val="ListBullet3"/>
    <w:uiPriority w:val="8"/>
    <w:rsid w:val="00903A73"/>
    <w:pPr>
      <w:numPr>
        <w:ilvl w:val="2"/>
        <w:numId w:val="48"/>
      </w:numPr>
    </w:pPr>
  </w:style>
  <w:style w:type="character" w:customStyle="1" w:styleId="BoldItalic">
    <w:name w:val="ŠBold Italic"/>
    <w:basedOn w:val="DefaultParagraphFont"/>
    <w:uiPriority w:val="1"/>
    <w:qFormat/>
    <w:rsid w:val="00903A73"/>
    <w:rPr>
      <w:b/>
      <w:i/>
      <w:iCs/>
    </w:rPr>
  </w:style>
  <w:style w:type="paragraph" w:customStyle="1" w:styleId="FeatureBox3">
    <w:name w:val="ŠFeature Box 3"/>
    <w:basedOn w:val="Normal"/>
    <w:next w:val="Normal"/>
    <w:uiPriority w:val="13"/>
    <w:qFormat/>
    <w:rsid w:val="00903A73"/>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903A73"/>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903A73"/>
    <w:pPr>
      <w:keepNext/>
      <w:ind w:left="567" w:right="57"/>
    </w:pPr>
    <w:rPr>
      <w:szCs w:val="22"/>
    </w:rPr>
  </w:style>
  <w:style w:type="paragraph" w:customStyle="1" w:styleId="Subtitle0">
    <w:name w:val="ŠSubtitle"/>
    <w:basedOn w:val="Normal"/>
    <w:link w:val="SubtitleChar0"/>
    <w:uiPriority w:val="2"/>
    <w:qFormat/>
    <w:rsid w:val="00903A73"/>
    <w:pPr>
      <w:spacing w:before="360"/>
    </w:pPr>
    <w:rPr>
      <w:color w:val="002664"/>
      <w:sz w:val="44"/>
      <w:szCs w:val="48"/>
    </w:rPr>
  </w:style>
  <w:style w:type="character" w:customStyle="1" w:styleId="SubtitleChar0">
    <w:name w:val="ŠSubtitle Char"/>
    <w:basedOn w:val="DefaultParagraphFont"/>
    <w:link w:val="Subtitle0"/>
    <w:uiPriority w:val="2"/>
    <w:rsid w:val="00903A73"/>
    <w:rPr>
      <w:rFonts w:ascii="Arial" w:hAnsi="Arial" w:cs="Arial"/>
      <w:color w:val="002664"/>
      <w:sz w:val="44"/>
      <w:szCs w:val="48"/>
      <w:lang w:val="en-AU"/>
    </w:rPr>
  </w:style>
  <w:style w:type="character" w:customStyle="1" w:styleId="normaltextrun">
    <w:name w:val="normaltextrun"/>
    <w:basedOn w:val="DefaultParagraphFont"/>
    <w:rsid w:val="00A10A73"/>
  </w:style>
  <w:style w:type="character" w:customStyle="1" w:styleId="eop">
    <w:name w:val="eop"/>
    <w:basedOn w:val="DefaultParagraphFont"/>
    <w:rsid w:val="00A10A73"/>
  </w:style>
  <w:style w:type="paragraph" w:styleId="NormalWeb">
    <w:name w:val="Normal (Web)"/>
    <w:basedOn w:val="Normal"/>
    <w:uiPriority w:val="99"/>
    <w:semiHidden/>
    <w:unhideWhenUsed/>
    <w:rsid w:val="004227BE"/>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scxw154903429">
    <w:name w:val="scxw154903429"/>
    <w:basedOn w:val="DefaultParagraphFont"/>
    <w:rsid w:val="00803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05093">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VNPSstrategy" TargetMode="External"/><Relationship Id="rId18"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bit.ly/visiblegroups" TargetMode="External"/><Relationship Id="rId17" Type="http://schemas.openxmlformats.org/officeDocument/2006/relationships/image" Target="media/image1.png"/><Relationship Id="rId25" Type="http://schemas.openxmlformats.org/officeDocument/2006/relationships/hyperlink" Target="https://www.mrbartonmaths.com/resources/GCSE%20Revision/GCSE%20Maths%20Takeaway/4.%20Grades%20B%20to%20A-star/92_tree-diagrams.pdf"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bit.ly/bartontreediagrams" TargetMode="External"/><Relationship Id="rId20" Type="http://schemas.openxmlformats.org/officeDocument/2006/relationships/hyperlink" Target="https://bit.ly/variationtheory"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riculum.nsw.edu.au/learning-areas/mathematics/mathematics-k-10-2022/overview" TargetMode="External"/><Relationship Id="rId24" Type="http://schemas.openxmlformats.org/officeDocument/2006/relationships/hyperlink" Target="https://curriculum.nsw.edu.au/learning-areas/mathematics/mathematics-k-10-2022/overview" TargetMode="External"/><Relationship Id="rId32"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bit.ly/variationtheory" TargetMode="External"/><Relationship Id="rId23" Type="http://schemas.openxmlformats.org/officeDocument/2006/relationships/hyperlink" Target="https://curriculum.nsw.edu.au/"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thinkpairsharestrategy" TargetMode="External"/><Relationship Id="rId22" Type="http://schemas.openxmlformats.org/officeDocument/2006/relationships/hyperlink" Target="https://educationstandards.nsw.edu.au/"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763d47-3c66-4c58-9425-1477fd3ccd1e">
      <Terms xmlns="http://schemas.microsoft.com/office/infopath/2007/PartnerControls"/>
    </lcf76f155ced4ddcb4097134ff3c332f>
    <MediaLengthInSeconds xmlns="7e763d47-3c66-4c58-9425-1477fd3ccd1e" xsi:nil="true"/>
    <SharedWithUsers xmlns="60129b06-f64b-40a8-96e2-c5b2f86112b1">
      <UserInfo>
        <DisplayName/>
        <AccountId xsi:nil="true"/>
        <AccountType/>
      </UserInfo>
    </SharedWithUsers>
    <Projectleadreview xmlns="7e763d47-3c66-4c58-9425-1477fd3ccd1e" xsi:nil="true"/>
    <Workstreamleadendorsement xmlns="7e763d47-3c66-4c58-9425-1477fd3ccd1e" xsi:nil="true"/>
    <Digitalsupport xmlns="7e763d47-3c66-4c58-9425-1477fd3ccd1e" xsi:nil="true"/>
    <TaxCatchAll xmlns="60129b06-f64b-40a8-96e2-c5b2f86112b1"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0" ma:contentTypeDescription="Create a new document." ma:contentTypeScope="" ma:versionID="a98d4f3828978ff7a9013d8086873c8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1e377ceac943dd7dc718df65569e9ecb"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7e763d47-3c66-4c58-9425-1477fd3ccd1e"/>
    <ds:schemaRef ds:uri="60129b06-f64b-40a8-96e2-c5b2f86112b1"/>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8DAF0D01-E978-4380-97A0-C4A11FA46A9F}">
  <ds:schemaRefs>
    <ds:schemaRef ds:uri="http://schemas.openxmlformats.org/officeDocument/2006/bibliography"/>
  </ds:schemaRefs>
</ds:datastoreItem>
</file>

<file path=customXml/itemProps4.xml><?xml version="1.0" encoding="utf-8"?>
<ds:datastoreItem xmlns:ds="http://schemas.openxmlformats.org/officeDocument/2006/customXml" ds:itemID="{73318F79-4EA9-4666-847C-B10EEA70F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1964</Words>
  <Characters>10474</Characters>
  <Application>Microsoft Office Word</Application>
  <DocSecurity>0</DocSecurity>
  <Lines>227</Lines>
  <Paragraphs>135</Paragraphs>
  <ScaleCrop>false</ScaleCrop>
  <HeadingPairs>
    <vt:vector size="2" baseType="variant">
      <vt:variant>
        <vt:lpstr>Title</vt:lpstr>
      </vt:variant>
      <vt:variant>
        <vt:i4>1</vt:i4>
      </vt:variant>
    </vt:vector>
  </HeadingPairs>
  <TitlesOfParts>
    <vt:vector size="1" baseType="lpstr">
      <vt:lpstr>Random relay</vt:lpstr>
    </vt:vector>
  </TitlesOfParts>
  <Manager/>
  <Company>NSW Department of Education</Company>
  <LinksUpToDate>false</LinksUpToDate>
  <CharactersWithSpaces>12353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Random relay</dc:title>
  <dc:subject/>
  <dc:creator>NSW Department of Education</dc:creator>
  <cp:keywords/>
  <dc:description/>
  <cp:lastPrinted>2019-09-29T14:42:00Z</cp:lastPrinted>
  <dcterms:created xsi:type="dcterms:W3CDTF">2024-02-05T22:58:00Z</dcterms:created>
  <dcterms:modified xsi:type="dcterms:W3CDTF">2024-02-28T05:08:00Z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ies>
</file>