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AD1D" w14:textId="6A68C20F" w:rsidR="00543CDB" w:rsidRDefault="2679B97C" w:rsidP="00AD7B2B">
      <w:pPr>
        <w:pStyle w:val="Heading1"/>
      </w:pPr>
      <w:r>
        <w:t xml:space="preserve">Demystifying the </w:t>
      </w:r>
      <w:r w:rsidR="00EB278D">
        <w:t>b</w:t>
      </w:r>
      <w:r w:rsidR="00AD7B2B">
        <w:t xml:space="preserve">irthday </w:t>
      </w:r>
      <w:r w:rsidR="00EB278D">
        <w:t>p</w:t>
      </w:r>
      <w:r w:rsidR="00AD7B2B">
        <w:t xml:space="preserve">aradox </w:t>
      </w:r>
    </w:p>
    <w:p w14:paraId="43A5B3E7" w14:textId="4964EBE1" w:rsidR="00AD3ABB" w:rsidRDefault="00AD3ABB" w:rsidP="00AD3ABB">
      <w:r>
        <w:t xml:space="preserve">Students will </w:t>
      </w:r>
      <w:r w:rsidR="00376C95">
        <w:t xml:space="preserve">use simulations and theoretical probability to make sense of the </w:t>
      </w:r>
      <w:r w:rsidR="009F29FD">
        <w:t>well-known</w:t>
      </w:r>
      <w:r w:rsidR="00376C95">
        <w:t xml:space="preserve"> birthday paradox problem.</w:t>
      </w:r>
    </w:p>
    <w:p w14:paraId="247A6C5A" w14:textId="072066B5" w:rsidR="00866394" w:rsidRDefault="00866394" w:rsidP="00866394">
      <w:pPr>
        <w:pStyle w:val="FeatureBox2"/>
      </w:pPr>
      <w:r w:rsidRPr="00AA5939">
        <w:t>Students</w:t>
      </w:r>
      <w:r>
        <w:t xml:space="preserve"> have the option to use at least one digital device per pair to interact with a simulation during this lesson.</w:t>
      </w:r>
    </w:p>
    <w:p w14:paraId="5BF7F918" w14:textId="2243CE2A" w:rsidR="00A51D10" w:rsidRDefault="004125FD" w:rsidP="00593F04">
      <w:pPr>
        <w:pStyle w:val="Heading2"/>
        <w:spacing w:before="240"/>
      </w:pPr>
      <w:r>
        <w:t>Visible learning</w:t>
      </w:r>
    </w:p>
    <w:p w14:paraId="1BD20D3C" w14:textId="39D0F15C" w:rsidR="0005418F" w:rsidRPr="0005418F" w:rsidRDefault="0005418F" w:rsidP="0005418F">
      <w:pPr>
        <w:pStyle w:val="FeatureBox2"/>
      </w:pPr>
      <w:r>
        <w:t>This</w:t>
      </w:r>
      <w:r w:rsidR="009F29FD" w:rsidRPr="009F29FD">
        <w:t xml:space="preserve"> </w:t>
      </w:r>
      <w:r w:rsidR="009F29FD">
        <w:t>learning episode</w:t>
      </w:r>
      <w:r w:rsidR="009F29FD" w:rsidRPr="00E00F3A">
        <w:t xml:space="preserve"> incorporates Path content</w:t>
      </w:r>
      <w:r w:rsidR="009F29FD">
        <w:t>.</w:t>
      </w:r>
    </w:p>
    <w:p w14:paraId="531BF1E6" w14:textId="77777777" w:rsidR="00A51D10" w:rsidRPr="00CE6CDC" w:rsidRDefault="00A51D10" w:rsidP="00A51D10">
      <w:pPr>
        <w:pStyle w:val="Heading3"/>
        <w:numPr>
          <w:ilvl w:val="2"/>
          <w:numId w:val="2"/>
        </w:numPr>
        <w:ind w:left="0"/>
      </w:pPr>
      <w:r>
        <w:t>Learning intentions</w:t>
      </w:r>
    </w:p>
    <w:p w14:paraId="2AC877CA" w14:textId="64EE76C2" w:rsidR="00376C95" w:rsidRDefault="00EA1218" w:rsidP="00102D25">
      <w:pPr>
        <w:pStyle w:val="ListBullet"/>
        <w:rPr>
          <w:lang w:eastAsia="zh-CN"/>
        </w:rPr>
      </w:pPr>
      <w:r>
        <w:rPr>
          <w:lang w:eastAsia="zh-CN"/>
        </w:rPr>
        <w:t>To use complementary probabilities to solve problems.</w:t>
      </w:r>
    </w:p>
    <w:p w14:paraId="11C3C2FE" w14:textId="09064D60" w:rsidR="00EA1218" w:rsidRDefault="00EA1218" w:rsidP="00102D25">
      <w:pPr>
        <w:pStyle w:val="ListBullet"/>
        <w:rPr>
          <w:lang w:eastAsia="zh-CN"/>
        </w:rPr>
      </w:pPr>
      <w:r>
        <w:rPr>
          <w:lang w:eastAsia="zh-CN"/>
        </w:rPr>
        <w:t xml:space="preserve">To use simulations to model </w:t>
      </w:r>
      <w:r w:rsidR="002A6803">
        <w:rPr>
          <w:lang w:eastAsia="zh-CN"/>
        </w:rPr>
        <w:t>complicated situations.</w:t>
      </w:r>
    </w:p>
    <w:p w14:paraId="31580410" w14:textId="77777777" w:rsidR="00A51D10" w:rsidRDefault="00A51D10" w:rsidP="00A51D10">
      <w:pPr>
        <w:pStyle w:val="Heading3"/>
        <w:numPr>
          <w:ilvl w:val="2"/>
          <w:numId w:val="2"/>
        </w:numPr>
        <w:ind w:left="0"/>
      </w:pPr>
      <w:r>
        <w:t>Success criteria</w:t>
      </w:r>
    </w:p>
    <w:p w14:paraId="685DDC3C" w14:textId="15BD9024" w:rsidR="00A51D10" w:rsidRDefault="00D01CAE" w:rsidP="00165B83">
      <w:pPr>
        <w:pStyle w:val="ListBullet"/>
      </w:pPr>
      <w:r>
        <w:t xml:space="preserve">I can </w:t>
      </w:r>
      <w:r w:rsidR="008E2E6D">
        <w:t xml:space="preserve">use complementary events to </w:t>
      </w:r>
      <w:r w:rsidR="000B6D2A">
        <w:t>find the probability of an event</w:t>
      </w:r>
      <w:r w:rsidR="00F8419A">
        <w:t>.</w:t>
      </w:r>
    </w:p>
    <w:p w14:paraId="40A55A86" w14:textId="13B3C55A" w:rsidR="00D01CAE" w:rsidRDefault="00D01CAE" w:rsidP="003102C3">
      <w:pPr>
        <w:pStyle w:val="ListBullet"/>
      </w:pPr>
      <w:r>
        <w:t xml:space="preserve">I can </w:t>
      </w:r>
      <w:r w:rsidR="003650F2">
        <w:t>draw conclusions based on a simulation</w:t>
      </w:r>
      <w:r w:rsidR="003E5BA2">
        <w:t>.</w:t>
      </w:r>
    </w:p>
    <w:p w14:paraId="1D991E02" w14:textId="77777777" w:rsidR="001E3A27" w:rsidRDefault="001E3A27">
      <w:pPr>
        <w:suppressAutoHyphens w:val="0"/>
        <w:spacing w:after="0" w:line="276" w:lineRule="auto"/>
        <w:rPr>
          <w:color w:val="002664"/>
          <w:sz w:val="32"/>
          <w:szCs w:val="40"/>
        </w:rPr>
      </w:pPr>
      <w:r>
        <w:br w:type="page"/>
      </w:r>
    </w:p>
    <w:p w14:paraId="73D6D35E" w14:textId="33995D32" w:rsidR="00A51D10" w:rsidRDefault="00A51D10" w:rsidP="00A51D10">
      <w:pPr>
        <w:pStyle w:val="Heading3"/>
        <w:numPr>
          <w:ilvl w:val="2"/>
          <w:numId w:val="2"/>
        </w:numPr>
        <w:ind w:left="0"/>
      </w:pPr>
      <w:r>
        <w:lastRenderedPageBreak/>
        <w:t>Syllabus outcomes</w:t>
      </w:r>
    </w:p>
    <w:p w14:paraId="304A5932" w14:textId="1A358CCC" w:rsidR="00372C83" w:rsidRPr="00956BA6" w:rsidRDefault="00372C83" w:rsidP="00372C83">
      <w:pPr>
        <w:spacing w:before="0" w:after="0"/>
        <w:textAlignment w:val="baseline"/>
        <w:rPr>
          <w:szCs w:val="22"/>
        </w:rPr>
      </w:pPr>
      <w:r w:rsidRPr="00956BA6">
        <w:rPr>
          <w:szCs w:val="22"/>
        </w:rPr>
        <w:t>A student</w:t>
      </w:r>
      <w:r w:rsidR="00EB278D">
        <w:rPr>
          <w:szCs w:val="22"/>
        </w:rPr>
        <w:t>:</w:t>
      </w:r>
    </w:p>
    <w:p w14:paraId="2F4C910E" w14:textId="77777777" w:rsidR="00372C83" w:rsidRPr="00956BA6" w:rsidRDefault="00372C83" w:rsidP="00372C83">
      <w:pPr>
        <w:pStyle w:val="ListBullet"/>
      </w:pPr>
      <w:r w:rsidRPr="00956BA6">
        <w:rPr>
          <w:szCs w:val="22"/>
        </w:rPr>
        <w:t xml:space="preserve">develops understanding and fluency in mathematics through exploring and connecting mathematical concepts, choosing and applying mathematical techniques to solve problems, and communicating their thinking and reasoning coherently and clearly </w:t>
      </w:r>
      <w:r w:rsidRPr="00956BA6">
        <w:rPr>
          <w:b/>
          <w:bCs/>
          <w:szCs w:val="22"/>
        </w:rPr>
        <w:t>MAO-WM-01</w:t>
      </w:r>
      <w:r w:rsidRPr="00956BA6">
        <w:rPr>
          <w:szCs w:val="22"/>
        </w:rPr>
        <w:t>  </w:t>
      </w:r>
    </w:p>
    <w:p w14:paraId="2765A147" w14:textId="77777777" w:rsidR="00372C83" w:rsidRPr="00B133C8" w:rsidRDefault="00372C83" w:rsidP="00372C83">
      <w:pPr>
        <w:pStyle w:val="ListBullet"/>
      </w:pPr>
      <w:r w:rsidRPr="00956BA6">
        <w:rPr>
          <w:szCs w:val="22"/>
        </w:rPr>
        <w:t xml:space="preserve">solves problems involving probabilities in multistage chance experiments and simulations </w:t>
      </w:r>
      <w:r w:rsidRPr="00956BA6">
        <w:rPr>
          <w:b/>
          <w:bCs/>
          <w:szCs w:val="22"/>
        </w:rPr>
        <w:t>MA5-PRO-C-01</w:t>
      </w:r>
      <w:r w:rsidRPr="00956BA6">
        <w:rPr>
          <w:szCs w:val="22"/>
        </w:rPr>
        <w:t>  </w:t>
      </w:r>
    </w:p>
    <w:p w14:paraId="32A41106" w14:textId="1620FA36" w:rsidR="002A6803" w:rsidRPr="00013CC7" w:rsidRDefault="00013CC7" w:rsidP="00013CC7">
      <w:pPr>
        <w:pStyle w:val="ListBullet"/>
        <w:rPr>
          <w:color w:val="000000" w:themeColor="text1"/>
        </w:rPr>
      </w:pPr>
      <w:r w:rsidRPr="00B91EA1">
        <w:t>solves problems involving Venn diagrams, 2-way tables and conditional probability</w:t>
      </w:r>
      <w:r w:rsidRPr="00A8356E">
        <w:rPr>
          <w:rStyle w:val="Strong"/>
          <w:b w:val="0"/>
          <w:bCs w:val="0"/>
        </w:rPr>
        <w:t xml:space="preserve"> </w:t>
      </w:r>
      <w:r w:rsidR="001E3A27">
        <w:rPr>
          <w:rStyle w:val="Strong"/>
          <w:b w:val="0"/>
          <w:bCs w:val="0"/>
        </w:rPr>
        <w:br/>
      </w:r>
      <w:r w:rsidRPr="00B91EA1">
        <w:rPr>
          <w:rStyle w:val="Strong"/>
        </w:rPr>
        <w:t>MA5-PRO-P-01</w:t>
      </w:r>
    </w:p>
    <w:p w14:paraId="1B65A116" w14:textId="743887FD" w:rsidR="00B41D0C" w:rsidRDefault="00000000" w:rsidP="00B41D0C">
      <w:pPr>
        <w:pStyle w:val="Imageattributioncaption"/>
        <w:rPr>
          <w:rFonts w:eastAsiaTheme="majorEastAsia"/>
          <w:bCs/>
          <w:color w:val="002664"/>
          <w:sz w:val="36"/>
          <w:szCs w:val="48"/>
        </w:rPr>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119F086C" w14:textId="61A9E00F" w:rsidR="009F25A7" w:rsidRPr="009F25A7" w:rsidRDefault="00A51D10" w:rsidP="009F25A7">
      <w:pPr>
        <w:pStyle w:val="Heading3"/>
        <w:numPr>
          <w:ilvl w:val="2"/>
          <w:numId w:val="2"/>
        </w:numPr>
        <w:ind w:left="0"/>
      </w:pPr>
      <w:r>
        <w:t>Launch</w:t>
      </w:r>
    </w:p>
    <w:p w14:paraId="5DD34E6F" w14:textId="0048962F" w:rsidR="00E66853" w:rsidRDefault="000637F3" w:rsidP="00AC558D">
      <w:pPr>
        <w:pStyle w:val="ListNumber"/>
      </w:pPr>
      <w:r>
        <w:t xml:space="preserve">Facilitate a class discussion to figure out </w:t>
      </w:r>
      <w:r w:rsidR="00AD7F22">
        <w:t>if any students in the class share a birthday</w:t>
      </w:r>
      <w:r>
        <w:t>.</w:t>
      </w:r>
    </w:p>
    <w:p w14:paraId="72F1E32E" w14:textId="4309C8B9" w:rsidR="00AD7F22" w:rsidRDefault="008F4786" w:rsidP="00AC558D">
      <w:pPr>
        <w:pStyle w:val="ListNumber"/>
      </w:pPr>
      <w:r>
        <w:t xml:space="preserve">Conduct a finger </w:t>
      </w:r>
      <w:r w:rsidRPr="00EB278D">
        <w:t>vote (</w:t>
      </w:r>
      <w:hyperlink r:id="rId12" w:tgtFrame="_blank" w:history="1">
        <w:r w:rsidR="00835CB0" w:rsidRPr="00EB278D">
          <w:rPr>
            <w:rStyle w:val="Hyperlink"/>
          </w:rPr>
          <w:t>bit.ly/</w:t>
        </w:r>
        <w:proofErr w:type="spellStart"/>
        <w:r w:rsidR="00835CB0" w:rsidRPr="00EB278D">
          <w:rPr>
            <w:rStyle w:val="Hyperlink"/>
          </w:rPr>
          <w:t>DLSquick</w:t>
        </w:r>
        <w:proofErr w:type="spellEnd"/>
      </w:hyperlink>
      <w:r w:rsidRPr="00EB278D">
        <w:t>) to ask</w:t>
      </w:r>
      <w:r>
        <w:t xml:space="preserve"> students how likely </w:t>
      </w:r>
      <w:r w:rsidR="006C6469">
        <w:t>i</w:t>
      </w:r>
      <w:r w:rsidR="00E46CFD">
        <w:t>t is</w:t>
      </w:r>
      <w:r w:rsidR="006C6469">
        <w:t xml:space="preserve"> that 2 students in a class share a birthday, </w:t>
      </w:r>
      <w:r>
        <w:t>on a scale of 1 finger (very unlikely) to 5 fingers (very likely)</w:t>
      </w:r>
      <w:r w:rsidR="006C6469">
        <w:t>.</w:t>
      </w:r>
    </w:p>
    <w:p w14:paraId="02658A7E" w14:textId="4AE6E386" w:rsidR="006C6469" w:rsidRDefault="008222C7" w:rsidP="00AC558D">
      <w:pPr>
        <w:pStyle w:val="ListNumber"/>
      </w:pPr>
      <w:r>
        <w:t>Students discuss in a Think-Pair-Share (</w:t>
      </w:r>
      <w:hyperlink r:id="rId13">
        <w:r w:rsidR="00370614" w:rsidRPr="69AA0A1C">
          <w:rPr>
            <w:rStyle w:val="Hyperlink"/>
          </w:rPr>
          <w:t>bit.ly/thinkpairsharestrategy</w:t>
        </w:r>
      </w:hyperlink>
      <w:r>
        <w:t>):</w:t>
      </w:r>
    </w:p>
    <w:p w14:paraId="78EC43EA" w14:textId="75083145" w:rsidR="008222C7" w:rsidRDefault="008222C7" w:rsidP="00EB278D">
      <w:pPr>
        <w:pStyle w:val="ListBullet2"/>
      </w:pPr>
      <w:r>
        <w:t xml:space="preserve">How </w:t>
      </w:r>
      <w:r w:rsidR="004C5142">
        <w:t xml:space="preserve">many </w:t>
      </w:r>
      <w:r w:rsidR="002C1BE3">
        <w:t>students</w:t>
      </w:r>
      <w:r w:rsidR="004C5142">
        <w:t xml:space="preserve"> do you think need to be in a room to guarantee that 2 people share a birthday?</w:t>
      </w:r>
    </w:p>
    <w:p w14:paraId="0B0555A6" w14:textId="24C6BE51" w:rsidR="004C5142" w:rsidRDefault="004C5142" w:rsidP="00EB278D">
      <w:pPr>
        <w:pStyle w:val="ListBullet2"/>
      </w:pPr>
      <w:r>
        <w:t xml:space="preserve">How many </w:t>
      </w:r>
      <w:r w:rsidR="002C1BE3">
        <w:t>students</w:t>
      </w:r>
      <w:r w:rsidR="00EB278D">
        <w:t xml:space="preserve"> would there need to be</w:t>
      </w:r>
      <w:r>
        <w:t xml:space="preserve"> </w:t>
      </w:r>
      <w:r>
        <w:t>for it to be likely that 2 share a birthday?</w:t>
      </w:r>
    </w:p>
    <w:p w14:paraId="70A227AC" w14:textId="758B4224" w:rsidR="004C5142" w:rsidRDefault="004C5142" w:rsidP="00EB278D">
      <w:pPr>
        <w:pStyle w:val="ListBullet2"/>
      </w:pPr>
      <w:r>
        <w:t xml:space="preserve">How could we </w:t>
      </w:r>
      <w:r w:rsidR="00231BA1">
        <w:t>figure this out, without interrupting every classroom and office in the school?</w:t>
      </w:r>
    </w:p>
    <w:p w14:paraId="4A6D0F02" w14:textId="1AB1F0B0" w:rsidR="00FE168E" w:rsidRPr="002E2793" w:rsidRDefault="005805C3" w:rsidP="002E2793">
      <w:pPr>
        <w:pStyle w:val="FeatureBox"/>
      </w:pPr>
      <w:r>
        <w:t xml:space="preserve">These prompts can be displayed on slide 3 of the </w:t>
      </w:r>
      <w:r w:rsidR="002E2793" w:rsidRPr="002E2793">
        <w:rPr>
          <w:i/>
          <w:iCs/>
        </w:rPr>
        <w:t>Demystifying the birthday paradox</w:t>
      </w:r>
      <w:r w:rsidR="002E2793">
        <w:rPr>
          <w:i/>
          <w:iCs/>
        </w:rPr>
        <w:t xml:space="preserve"> </w:t>
      </w:r>
      <w:r w:rsidR="002E2793">
        <w:t>PowerPoint.</w:t>
      </w:r>
    </w:p>
    <w:p w14:paraId="2F468947" w14:textId="5CFE397B" w:rsidR="00A51D10" w:rsidRDefault="00A51D10" w:rsidP="00AF4817">
      <w:pPr>
        <w:pStyle w:val="Heading3"/>
        <w:tabs>
          <w:tab w:val="left" w:pos="5828"/>
        </w:tabs>
      </w:pPr>
      <w:r>
        <w:t>Explore</w:t>
      </w:r>
    </w:p>
    <w:p w14:paraId="7C69CC93" w14:textId="0627F9B0" w:rsidR="00C71437" w:rsidRDefault="0071602B" w:rsidP="00C71437">
      <w:pPr>
        <w:pStyle w:val="Heading4"/>
      </w:pPr>
      <w:r>
        <w:t>6 days in a year</w:t>
      </w:r>
    </w:p>
    <w:p w14:paraId="2DE1DEC7" w14:textId="4FE999A8" w:rsidR="002D7164" w:rsidRPr="00EB278D" w:rsidRDefault="009340DF" w:rsidP="00EB278D">
      <w:pPr>
        <w:pStyle w:val="ListNumber"/>
        <w:numPr>
          <w:ilvl w:val="0"/>
          <w:numId w:val="10"/>
        </w:numPr>
      </w:pPr>
      <w:r w:rsidRPr="00EB278D">
        <w:t xml:space="preserve">Explain to students that </w:t>
      </w:r>
      <w:r w:rsidR="002D7164" w:rsidRPr="00EB278D">
        <w:t xml:space="preserve">when mathematicians are solving complicated problems, sometimes </w:t>
      </w:r>
      <w:r w:rsidR="00EB278D">
        <w:t>they will</w:t>
      </w:r>
      <w:r w:rsidR="00EB278D" w:rsidRPr="00EB278D">
        <w:t xml:space="preserve"> </w:t>
      </w:r>
      <w:r w:rsidR="002D7164" w:rsidRPr="00EB278D">
        <w:t>first try to make them simpler to better understand what is happening.</w:t>
      </w:r>
      <w:r w:rsidR="00792850" w:rsidRPr="00EB278D">
        <w:t xml:space="preserve"> To better understand this problem, we will say that there are only 6 days in a year instead of 365.</w:t>
      </w:r>
    </w:p>
    <w:p w14:paraId="08A5281D" w14:textId="3B1B0E46" w:rsidR="004629EF" w:rsidRPr="004A6E5B" w:rsidRDefault="004A6E5B" w:rsidP="003E7524">
      <w:pPr>
        <w:pStyle w:val="ListNumber"/>
        <w:numPr>
          <w:ilvl w:val="0"/>
          <w:numId w:val="10"/>
        </w:numPr>
      </w:pPr>
      <w:r>
        <w:rPr>
          <w:color w:val="000000"/>
          <w:shd w:val="clear" w:color="auto" w:fill="FFFFFF"/>
        </w:rPr>
        <w:t>Assign visibly random groups of 3 (</w:t>
      </w:r>
      <w:hyperlink r:id="rId14" w:tgtFrame="_blank" w:history="1">
        <w:r w:rsidR="00A85CE9">
          <w:rPr>
            <w:color w:val="2F5496"/>
            <w:u w:val="single"/>
            <w:shd w:val="clear" w:color="auto" w:fill="FFFFFF"/>
          </w:rPr>
          <w:t>bit.ly/visiblegroups</w:t>
        </w:r>
      </w:hyperlink>
      <w:r>
        <w:rPr>
          <w:color w:val="000000"/>
          <w:shd w:val="clear" w:color="auto" w:fill="FFFFFF"/>
        </w:rPr>
        <w:t>) to vertical non-permanent surfaces (</w:t>
      </w:r>
      <w:hyperlink r:id="rId15" w:tgtFrame="_blank" w:history="1">
        <w:r w:rsidR="00A85CE9">
          <w:rPr>
            <w:color w:val="2F5496"/>
            <w:u w:val="single"/>
            <w:shd w:val="clear" w:color="auto" w:fill="FFFFFF"/>
          </w:rPr>
          <w:t>bit.ly/VNPSstrategy</w:t>
        </w:r>
      </w:hyperlink>
      <w:r>
        <w:rPr>
          <w:color w:val="000000"/>
          <w:shd w:val="clear" w:color="auto" w:fill="FFFFFF"/>
        </w:rPr>
        <w:t xml:space="preserve">). Provide each group </w:t>
      </w:r>
      <w:r w:rsidR="001F0733">
        <w:rPr>
          <w:color w:val="000000"/>
          <w:shd w:val="clear" w:color="auto" w:fill="FFFFFF"/>
        </w:rPr>
        <w:t xml:space="preserve">with </w:t>
      </w:r>
      <w:r>
        <w:rPr>
          <w:color w:val="000000"/>
          <w:shd w:val="clear" w:color="auto" w:fill="FFFFFF"/>
        </w:rPr>
        <w:t xml:space="preserve">a </w:t>
      </w:r>
      <w:r w:rsidR="00F44B6E">
        <w:rPr>
          <w:color w:val="000000"/>
          <w:shd w:val="clear" w:color="auto" w:fill="FFFFFF"/>
        </w:rPr>
        <w:t>6-sided</w:t>
      </w:r>
      <w:r>
        <w:rPr>
          <w:color w:val="000000"/>
          <w:shd w:val="clear" w:color="auto" w:fill="FFFFFF"/>
        </w:rPr>
        <w:t xml:space="preserve"> die and a whiteboard marker.</w:t>
      </w:r>
    </w:p>
    <w:p w14:paraId="1A77962B" w14:textId="17FF6567" w:rsidR="004A6E5B" w:rsidRPr="00B15790" w:rsidRDefault="00BB3788" w:rsidP="003E7524">
      <w:pPr>
        <w:pStyle w:val="ListNumber"/>
        <w:numPr>
          <w:ilvl w:val="0"/>
          <w:numId w:val="10"/>
        </w:numPr>
      </w:pPr>
      <w:r>
        <w:rPr>
          <w:color w:val="000000"/>
          <w:shd w:val="clear" w:color="auto" w:fill="FFFFFF"/>
        </w:rPr>
        <w:t xml:space="preserve">Groups are to conduct a simulation </w:t>
      </w:r>
      <w:r w:rsidR="00F44B6E">
        <w:rPr>
          <w:color w:val="000000"/>
          <w:shd w:val="clear" w:color="auto" w:fill="FFFFFF"/>
        </w:rPr>
        <w:t xml:space="preserve">to </w:t>
      </w:r>
      <w:r w:rsidR="00D93631">
        <w:rPr>
          <w:color w:val="000000"/>
          <w:shd w:val="clear" w:color="auto" w:fill="FFFFFF"/>
        </w:rPr>
        <w:t xml:space="preserve">represent how many students they need in a class for 2 students to share a birthday. </w:t>
      </w:r>
      <w:r w:rsidR="00B15790">
        <w:rPr>
          <w:color w:val="000000"/>
          <w:shd w:val="clear" w:color="auto" w:fill="FFFFFF"/>
        </w:rPr>
        <w:t>The numbers of the di</w:t>
      </w:r>
      <w:r w:rsidR="00EB278D">
        <w:rPr>
          <w:color w:val="000000"/>
          <w:shd w:val="clear" w:color="auto" w:fill="FFFFFF"/>
        </w:rPr>
        <w:t>c</w:t>
      </w:r>
      <w:r w:rsidR="00B15790">
        <w:rPr>
          <w:color w:val="000000"/>
          <w:shd w:val="clear" w:color="auto" w:fill="FFFFFF"/>
        </w:rPr>
        <w:t xml:space="preserve">e represent the 6 days of the </w:t>
      </w:r>
      <w:proofErr w:type="gramStart"/>
      <w:r w:rsidR="00B15790">
        <w:rPr>
          <w:color w:val="000000"/>
          <w:shd w:val="clear" w:color="auto" w:fill="FFFFFF"/>
        </w:rPr>
        <w:t>year</w:t>
      </w:r>
      <w:proofErr w:type="gramEnd"/>
      <w:r w:rsidR="00B15790">
        <w:rPr>
          <w:color w:val="000000"/>
          <w:shd w:val="clear" w:color="auto" w:fill="FFFFFF"/>
        </w:rPr>
        <w:t xml:space="preserve"> and each roll is a student added to the class. Students should repeat the trial several times.</w:t>
      </w:r>
    </w:p>
    <w:p w14:paraId="13D99722" w14:textId="59B6041E" w:rsidR="00B15790" w:rsidRDefault="00B15790" w:rsidP="00B15790">
      <w:pPr>
        <w:pStyle w:val="FeatureBox"/>
      </w:pPr>
      <w:r>
        <w:lastRenderedPageBreak/>
        <w:t>For example, if a group rolls a 3</w:t>
      </w:r>
      <w:r w:rsidR="00EB278D">
        <w:t>,</w:t>
      </w:r>
      <w:r>
        <w:t xml:space="preserve"> then a 5 </w:t>
      </w:r>
      <w:r w:rsidR="00EB278D">
        <w:t xml:space="preserve">and </w:t>
      </w:r>
      <w:r>
        <w:t>then a 3. They would stop th</w:t>
      </w:r>
      <w:r w:rsidR="00EB00E3">
        <w:t>e</w:t>
      </w:r>
      <w:r>
        <w:t xml:space="preserve"> trial and record that it took 3 students to have a shared birthday.</w:t>
      </w:r>
      <w:r w:rsidR="002C1BE3">
        <w:t xml:space="preserve"> In this example, day 3 is the shared birthday.</w:t>
      </w:r>
    </w:p>
    <w:p w14:paraId="1E13AE25" w14:textId="611F3BD8" w:rsidR="005D1304" w:rsidRPr="005D1304" w:rsidRDefault="005D1304" w:rsidP="003E7524">
      <w:pPr>
        <w:pStyle w:val="ListNumber"/>
        <w:numPr>
          <w:ilvl w:val="0"/>
          <w:numId w:val="10"/>
        </w:numPr>
      </w:pPr>
      <w:r>
        <w:t>Groups neatly summarise the data obtained from their trials on the</w:t>
      </w:r>
      <w:r w:rsidR="00C7509A">
        <w:t xml:space="preserve"> </w:t>
      </w:r>
      <w:r w:rsidR="00C7509A">
        <w:rPr>
          <w:color w:val="000000"/>
          <w:shd w:val="clear" w:color="auto" w:fill="FFFFFF"/>
        </w:rPr>
        <w:t>vertical non-permanent surfaces, before conducting a gallery walk (</w:t>
      </w:r>
      <w:hyperlink r:id="rId16" w:history="1">
        <w:r w:rsidR="000112A8" w:rsidRPr="00183649">
          <w:rPr>
            <w:rStyle w:val="Hyperlink"/>
          </w:rPr>
          <w:t>bit.</w:t>
        </w:r>
        <w:r w:rsidR="000112A8">
          <w:rPr>
            <w:rStyle w:val="Hyperlink"/>
          </w:rPr>
          <w:t>ly/</w:t>
        </w:r>
        <w:r w:rsidR="000112A8" w:rsidRPr="00183649">
          <w:rPr>
            <w:rStyle w:val="Hyperlink"/>
          </w:rPr>
          <w:t>DLSgallerywalk</w:t>
        </w:r>
      </w:hyperlink>
      <w:r w:rsidR="000112A8">
        <w:t>)</w:t>
      </w:r>
      <w:r w:rsidR="00C7509A">
        <w:rPr>
          <w:color w:val="000000"/>
          <w:shd w:val="clear" w:color="auto" w:fill="FFFFFF"/>
        </w:rPr>
        <w:t xml:space="preserve"> to observe the results obtained by their peers.</w:t>
      </w:r>
    </w:p>
    <w:p w14:paraId="34D74D75" w14:textId="0AEAC17F" w:rsidR="00551BAB" w:rsidRPr="00C7509A" w:rsidRDefault="00C7509A" w:rsidP="003E7524">
      <w:pPr>
        <w:pStyle w:val="ListNumber"/>
        <w:numPr>
          <w:ilvl w:val="0"/>
          <w:numId w:val="10"/>
        </w:numPr>
      </w:pPr>
      <w:r>
        <w:rPr>
          <w:color w:val="000000"/>
          <w:shd w:val="clear" w:color="auto" w:fill="FFFFFF"/>
        </w:rPr>
        <w:t>Groups return to their vertical non-permanent surfaces</w:t>
      </w:r>
      <w:r w:rsidR="00551BAB">
        <w:rPr>
          <w:color w:val="000000"/>
          <w:shd w:val="clear" w:color="auto" w:fill="FFFFFF"/>
        </w:rPr>
        <w:t xml:space="preserve">. Use a questioning strategy such as Pose-Pause-Pounce-Bounce </w:t>
      </w:r>
      <w:r w:rsidR="00EB278D">
        <w:rPr>
          <w:rFonts w:eastAsia="Arial"/>
        </w:rPr>
        <w:t>(</w:t>
      </w:r>
      <w:r w:rsidR="00333E39" w:rsidRPr="542DBE18">
        <w:rPr>
          <w:rFonts w:eastAsia="Arial"/>
        </w:rPr>
        <w:t xml:space="preserve">PDF </w:t>
      </w:r>
      <w:r w:rsidR="00333E39">
        <w:rPr>
          <w:rFonts w:eastAsia="Arial"/>
        </w:rPr>
        <w:t>557</w:t>
      </w:r>
      <w:r w:rsidR="00333E39" w:rsidRPr="542DBE18">
        <w:rPr>
          <w:rFonts w:eastAsia="Arial"/>
        </w:rPr>
        <w:t>KB</w:t>
      </w:r>
      <w:r w:rsidR="00EB278D">
        <w:rPr>
          <w:rFonts w:eastAsia="Arial"/>
        </w:rPr>
        <w:t>)</w:t>
      </w:r>
      <w:r w:rsidR="00333E39" w:rsidRPr="542DBE18">
        <w:rPr>
          <w:rFonts w:eastAsia="Arial"/>
        </w:rPr>
        <w:t xml:space="preserve"> </w:t>
      </w:r>
      <w:r w:rsidR="00333E39">
        <w:rPr>
          <w:rFonts w:eastAsia="Arial"/>
        </w:rPr>
        <w:t>(</w:t>
      </w:r>
      <w:hyperlink r:id="rId17" w:history="1">
        <w:r w:rsidR="00333E39" w:rsidRPr="00762378">
          <w:rPr>
            <w:rStyle w:val="Hyperlink"/>
          </w:rPr>
          <w:t>bit.ly/</w:t>
        </w:r>
        <w:proofErr w:type="spellStart"/>
        <w:r w:rsidR="00333E39" w:rsidRPr="00762378">
          <w:rPr>
            <w:rStyle w:val="Hyperlink"/>
          </w:rPr>
          <w:t>posepausepouncebounce</w:t>
        </w:r>
        <w:proofErr w:type="spellEnd"/>
      </w:hyperlink>
      <w:r w:rsidR="00333E39">
        <w:rPr>
          <w:rFonts w:eastAsia="Arial"/>
        </w:rPr>
        <w:t>)</w:t>
      </w:r>
      <w:r w:rsidR="00551BAB">
        <w:rPr>
          <w:color w:val="000000"/>
          <w:shd w:val="clear" w:color="auto" w:fill="FFFFFF"/>
        </w:rPr>
        <w:t xml:space="preserve"> to </w:t>
      </w:r>
      <w:r w:rsidR="0073251A">
        <w:rPr>
          <w:color w:val="000000"/>
          <w:shd w:val="clear" w:color="auto" w:fill="FFFFFF"/>
        </w:rPr>
        <w:t>facilitate a class discussion on the data obtained from the simulation.</w:t>
      </w:r>
    </w:p>
    <w:p w14:paraId="315670BD" w14:textId="7D4A45E2" w:rsidR="00A51D10" w:rsidRDefault="00A51D10" w:rsidP="00A51D10">
      <w:pPr>
        <w:pStyle w:val="Heading3"/>
      </w:pPr>
      <w:r>
        <w:t>Summarise</w:t>
      </w:r>
    </w:p>
    <w:p w14:paraId="7A93A0BB" w14:textId="0E13B1F2" w:rsidR="00A1003B" w:rsidRPr="0048305C" w:rsidRDefault="00614665" w:rsidP="002C20AC">
      <w:pPr>
        <w:pStyle w:val="ListNumber"/>
        <w:numPr>
          <w:ilvl w:val="0"/>
          <w:numId w:val="49"/>
        </w:numPr>
      </w:pPr>
      <w:r w:rsidRPr="002C20AC">
        <w:rPr>
          <w:color w:val="000000"/>
          <w:shd w:val="clear" w:color="auto" w:fill="FFFFFF"/>
        </w:rPr>
        <w:t xml:space="preserve">Assuming there are still 6 days in a year, </w:t>
      </w:r>
      <w:r w:rsidR="004A1A29">
        <w:rPr>
          <w:color w:val="000000"/>
          <w:shd w:val="clear" w:color="auto" w:fill="FFFFFF"/>
        </w:rPr>
        <w:t>have students consider a class of 6 students.</w:t>
      </w:r>
      <w:r w:rsidR="00102F71">
        <w:rPr>
          <w:color w:val="000000"/>
          <w:shd w:val="clear" w:color="auto" w:fill="FFFFFF"/>
        </w:rPr>
        <w:t xml:space="preserve"> A</w:t>
      </w:r>
      <w:r w:rsidR="00A1003B" w:rsidRPr="002C20AC">
        <w:rPr>
          <w:color w:val="000000"/>
          <w:shd w:val="clear" w:color="auto" w:fill="FFFFFF"/>
        </w:rPr>
        <w:t>sk groups to calculate the probabilities</w:t>
      </w:r>
      <w:r w:rsidR="00EB278D">
        <w:rPr>
          <w:color w:val="000000"/>
          <w:shd w:val="clear" w:color="auto" w:fill="FFFFFF"/>
        </w:rPr>
        <w:t xml:space="preserve"> below</w:t>
      </w:r>
      <w:r w:rsidR="00D77337" w:rsidRPr="002C20AC">
        <w:rPr>
          <w:color w:val="000000"/>
          <w:shd w:val="clear" w:color="auto" w:fill="FFFFFF"/>
        </w:rPr>
        <w:t>,</w:t>
      </w:r>
      <w:r w:rsidR="002109A0" w:rsidRPr="002C20AC">
        <w:rPr>
          <w:color w:val="000000"/>
          <w:shd w:val="clear" w:color="auto" w:fill="FFFFFF"/>
        </w:rPr>
        <w:t xml:space="preserve"> </w:t>
      </w:r>
      <w:r w:rsidR="00F10888" w:rsidRPr="002C20AC">
        <w:rPr>
          <w:color w:val="000000"/>
          <w:shd w:val="clear" w:color="auto" w:fill="FFFFFF"/>
        </w:rPr>
        <w:t>which</w:t>
      </w:r>
      <w:r w:rsidR="002109A0" w:rsidRPr="002C20AC">
        <w:rPr>
          <w:color w:val="000000"/>
          <w:shd w:val="clear" w:color="auto" w:fill="FFFFFF"/>
        </w:rPr>
        <w:t xml:space="preserve"> can be di</w:t>
      </w:r>
      <w:r w:rsidR="0005095B" w:rsidRPr="002C20AC">
        <w:rPr>
          <w:color w:val="000000"/>
          <w:shd w:val="clear" w:color="auto" w:fill="FFFFFF"/>
        </w:rPr>
        <w:t xml:space="preserve">splayed on slide </w:t>
      </w:r>
      <w:r w:rsidR="00586C7B" w:rsidRPr="002C20AC">
        <w:rPr>
          <w:color w:val="000000"/>
          <w:shd w:val="clear" w:color="auto" w:fill="FFFFFF"/>
        </w:rPr>
        <w:t>5</w:t>
      </w:r>
      <w:r w:rsidR="0005095B" w:rsidRPr="002C20AC">
        <w:rPr>
          <w:color w:val="000000"/>
          <w:shd w:val="clear" w:color="auto" w:fill="FFFFFF"/>
        </w:rPr>
        <w:t xml:space="preserve"> of the </w:t>
      </w:r>
      <w:r w:rsidR="0005095B" w:rsidRPr="002C20AC">
        <w:rPr>
          <w:i/>
          <w:iCs/>
          <w:color w:val="000000"/>
          <w:shd w:val="clear" w:color="auto" w:fill="FFFFFF"/>
        </w:rPr>
        <w:t>Demystifying the birthday paradox</w:t>
      </w:r>
      <w:r w:rsidR="008356E1" w:rsidRPr="002C20AC">
        <w:rPr>
          <w:color w:val="000000"/>
          <w:shd w:val="clear" w:color="auto" w:fill="FFFFFF"/>
        </w:rPr>
        <w:t xml:space="preserve"> </w:t>
      </w:r>
      <w:r w:rsidR="00586C7B" w:rsidRPr="002C20AC">
        <w:rPr>
          <w:color w:val="000000"/>
          <w:shd w:val="clear" w:color="auto" w:fill="FFFFFF"/>
        </w:rPr>
        <w:t>PowerPoint</w:t>
      </w:r>
      <w:r w:rsidR="00EB278D">
        <w:rPr>
          <w:color w:val="000000"/>
          <w:shd w:val="clear" w:color="auto" w:fill="FFFFFF"/>
        </w:rPr>
        <w:t>. S</w:t>
      </w:r>
      <w:r w:rsidR="00A1003B" w:rsidRPr="002C20AC">
        <w:rPr>
          <w:color w:val="000000"/>
          <w:shd w:val="clear" w:color="auto" w:fill="FFFFFF"/>
        </w:rPr>
        <w:t>ample solutions are provided under each prompt</w:t>
      </w:r>
      <w:r w:rsidR="00EB278D">
        <w:rPr>
          <w:color w:val="000000"/>
          <w:shd w:val="clear" w:color="auto" w:fill="FFFFFF"/>
        </w:rPr>
        <w:t>.</w:t>
      </w:r>
    </w:p>
    <w:p w14:paraId="1DBC1336" w14:textId="77777777" w:rsidR="000633CF" w:rsidRDefault="00A1003B" w:rsidP="00EB278D">
      <w:pPr>
        <w:pStyle w:val="ListBullet2"/>
      </w:pPr>
      <w:r>
        <w:t>The probability of a student being born on day 1.</w:t>
      </w:r>
    </w:p>
    <w:p w14:paraId="0C8A2949" w14:textId="5339B204" w:rsidR="00A1003B" w:rsidRDefault="00000000" w:rsidP="000633CF">
      <w:pPr>
        <w:pStyle w:val="FeatureBox"/>
      </w:pPr>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m:oMathPara>
    </w:p>
    <w:p w14:paraId="6FEC25DD" w14:textId="77777777" w:rsidR="000633CF" w:rsidRDefault="00A1003B" w:rsidP="00EB278D">
      <w:pPr>
        <w:pStyle w:val="ListBullet2"/>
      </w:pPr>
      <w:r>
        <w:t>The probability of a student not being born on day 1.</w:t>
      </w:r>
    </w:p>
    <w:p w14:paraId="2B5E9908" w14:textId="457642E0" w:rsidR="00A1003B" w:rsidRPr="003959A7" w:rsidRDefault="00E76218" w:rsidP="000633CF">
      <w:pPr>
        <w:pStyle w:val="FeatureBox"/>
      </w:pPr>
      <m:oMathPara>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m:oMathPara>
    </w:p>
    <w:p w14:paraId="1D5228DC" w14:textId="2D0D7071" w:rsidR="000633CF" w:rsidRDefault="00A1003B" w:rsidP="00EB278D">
      <w:pPr>
        <w:pStyle w:val="ListBullet2"/>
      </w:pPr>
      <w:r>
        <w:t xml:space="preserve">The probability of all students </w:t>
      </w:r>
      <w:r w:rsidR="009C57C4">
        <w:t>being born on day 1.</w:t>
      </w:r>
    </w:p>
    <w:p w14:paraId="0E4FE4B2" w14:textId="6E5711C8" w:rsidR="00A1003B" w:rsidRDefault="00000000" w:rsidP="000633CF">
      <w:pPr>
        <w:pStyle w:val="FeatureBox"/>
      </w:pPr>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e>
              </m:d>
            </m:e>
            <m:sup>
              <m:r>
                <m:rPr>
                  <m:sty m:val="p"/>
                </m:rPr>
                <w:rPr>
                  <w:rFonts w:ascii="Cambria Math" w:hAnsi="Cambria Math"/>
                </w:rPr>
                <m:t>6</m:t>
              </m:r>
            </m:sup>
          </m:sSup>
          <m:r>
            <m:rPr>
              <m:sty m:val="p"/>
            </m:rPr>
            <w:rPr>
              <w:rFonts w:ascii="Cambria Math" w:eastAsiaTheme="minorEastAsia" w:hAnsi="Cambria Math"/>
            </w:rPr>
            <m:t>=0.00002</m:t>
          </m:r>
        </m:oMath>
      </m:oMathPara>
    </w:p>
    <w:p w14:paraId="651449B2" w14:textId="61AF6050" w:rsidR="000633CF" w:rsidRDefault="00A1003B" w:rsidP="00EB278D">
      <w:pPr>
        <w:pStyle w:val="ListBullet2"/>
      </w:pPr>
      <w:r>
        <w:t xml:space="preserve">The probability of no students </w:t>
      </w:r>
      <w:r w:rsidR="00F15136">
        <w:t>being born on day 1</w:t>
      </w:r>
      <w:r>
        <w:t>.</w:t>
      </w:r>
    </w:p>
    <w:p w14:paraId="2374C8D9" w14:textId="0FCCEBC3" w:rsidR="00A1003B" w:rsidRPr="000633CF" w:rsidRDefault="00003269" w:rsidP="000633CF">
      <w:pPr>
        <w:pStyle w:val="FeatureBox"/>
      </w:pPr>
      <m:oMathPara>
        <m:oMath>
          <m:r>
            <m:rPr>
              <m:sty m:val="p"/>
            </m:rPr>
            <w:rPr>
              <w:rFonts w:ascii="Cambria Math" w:hAnsi="Cambria Math"/>
            </w:rPr>
            <w:lastRenderedPageBreak/>
            <m:t>1-(</m:t>
          </m:r>
          <m:sSup>
            <m:sSupPr>
              <m:ctrlPr>
                <w:rPr>
                  <w:rFonts w:ascii="Cambria Math" w:hAnsi="Cambria Math"/>
                </w:rPr>
              </m:ctrlPr>
            </m:sSupPr>
            <m:e>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r>
                <m:rPr>
                  <m:sty m:val="p"/>
                </m:rPr>
                <w:rPr>
                  <w:rFonts w:ascii="Cambria Math" w:hAnsi="Cambria Math"/>
                </w:rPr>
                <m:t>)</m:t>
              </m:r>
            </m:e>
            <m:sup>
              <m:r>
                <m:rPr>
                  <m:sty m:val="p"/>
                </m:rPr>
                <w:rPr>
                  <w:rFonts w:ascii="Cambria Math" w:hAnsi="Cambria Math"/>
                </w:rPr>
                <m:t>6</m:t>
              </m:r>
            </m:sup>
          </m:sSup>
          <m:r>
            <m:rPr>
              <m:sty m:val="p"/>
            </m:rPr>
            <w:rPr>
              <w:rFonts w:ascii="Cambria Math" w:hAnsi="Cambria Math"/>
            </w:rPr>
            <m:t>=0.99998</m:t>
          </m:r>
        </m:oMath>
      </m:oMathPara>
    </w:p>
    <w:p w14:paraId="00313A48" w14:textId="6CAE54B0" w:rsidR="00C9742C" w:rsidRDefault="00A1003B" w:rsidP="00EB278D">
      <w:pPr>
        <w:pStyle w:val="ListBullet2"/>
      </w:pPr>
      <w:r>
        <w:t xml:space="preserve">The probability of </w:t>
      </w:r>
      <w:r w:rsidR="00B33AFA">
        <w:t>at least</w:t>
      </w:r>
      <w:r>
        <w:t xml:space="preserve"> 2 students sharing a birthday.</w:t>
      </w:r>
    </w:p>
    <w:p w14:paraId="7B313A33" w14:textId="249E5B2C" w:rsidR="00A1003B" w:rsidRDefault="00A83A46" w:rsidP="000633CF">
      <w:pPr>
        <w:pStyle w:val="FeatureBox"/>
      </w:pPr>
      <w:r>
        <w:t>Student</w:t>
      </w:r>
      <w:r w:rsidR="00A1003B">
        <w:t xml:space="preserve"> 1 is born on day 1. </w:t>
      </w:r>
      <w:r w:rsidR="00EB278D">
        <w:t>The p</w:t>
      </w:r>
      <w:r w:rsidR="00A1003B">
        <w:t>robability of being born on day 1 is 1</w:t>
      </w:r>
      <w:r>
        <w:t xml:space="preserve"> (</w:t>
      </w:r>
      <w:r w:rsidR="00EB278D">
        <w:t xml:space="preserve">we are </w:t>
      </w:r>
      <w:r>
        <w:t>stating that this is 100% true).</w:t>
      </w:r>
    </w:p>
    <w:p w14:paraId="2A92A8DF" w14:textId="4445347A" w:rsidR="00A1003B" w:rsidRDefault="00D71735" w:rsidP="000633CF">
      <w:pPr>
        <w:pStyle w:val="FeatureBox"/>
      </w:pPr>
      <w:r>
        <w:t>Student</w:t>
      </w:r>
      <w:r w:rsidR="00A1003B">
        <w:t xml:space="preserve"> number 2</w:t>
      </w:r>
      <w:r>
        <w:t>’</w:t>
      </w:r>
      <w:r w:rsidR="00A1003B">
        <w:t xml:space="preserve">s probability of not sharing that birthday is </w:t>
      </w:r>
      <m:oMath>
        <m:f>
          <m:fPr>
            <m:ctrlPr>
              <w:rPr>
                <w:rFonts w:ascii="Cambria Math" w:hAnsi="Cambria Math"/>
                <w:i/>
              </w:rPr>
            </m:ctrlPr>
          </m:fPr>
          <m:num>
            <m:r>
              <w:rPr>
                <w:rFonts w:ascii="Cambria Math" w:hAnsi="Cambria Math"/>
              </w:rPr>
              <m:t>5</m:t>
            </m:r>
          </m:num>
          <m:den>
            <m:r>
              <w:rPr>
                <w:rFonts w:ascii="Cambria Math" w:hAnsi="Cambria Math"/>
              </w:rPr>
              <m:t>6</m:t>
            </m:r>
          </m:den>
        </m:f>
      </m:oMath>
      <w:r w:rsidR="00A1003B">
        <w:t>.</w:t>
      </w:r>
    </w:p>
    <w:p w14:paraId="57652DAE" w14:textId="2608D251" w:rsidR="00A1003B" w:rsidRDefault="00D71735" w:rsidP="000633CF">
      <w:pPr>
        <w:pStyle w:val="FeatureBox"/>
      </w:pPr>
      <w:r>
        <w:t>Student</w:t>
      </w:r>
      <w:r w:rsidR="00A1003B">
        <w:t xml:space="preserve"> number 3</w:t>
      </w:r>
      <w:r>
        <w:t>’</w:t>
      </w:r>
      <w:r w:rsidR="00A1003B">
        <w:t xml:space="preserve">s probability of not sharing a birthday with </w:t>
      </w:r>
      <w:r w:rsidR="00A1003B">
        <w:rPr>
          <w:b/>
          <w:bCs/>
        </w:rPr>
        <w:t xml:space="preserve">either </w:t>
      </w:r>
      <w:r w:rsidR="003D0540">
        <w:rPr>
          <w:b/>
          <w:bCs/>
        </w:rPr>
        <w:t>student</w:t>
      </w:r>
      <w:r w:rsidR="00A1003B">
        <w:rPr>
          <w:b/>
          <w:bCs/>
        </w:rPr>
        <w:t xml:space="preserve"> 1 or 2 </w:t>
      </w:r>
      <w:r w:rsidR="00A1003B">
        <w:t xml:space="preserve">is </w:t>
      </w:r>
      <m:oMath>
        <m:f>
          <m:fPr>
            <m:ctrlPr>
              <w:rPr>
                <w:rFonts w:ascii="Cambria Math" w:hAnsi="Cambria Math"/>
                <w:i/>
              </w:rPr>
            </m:ctrlPr>
          </m:fPr>
          <m:num>
            <m:r>
              <w:rPr>
                <w:rFonts w:ascii="Cambria Math" w:hAnsi="Cambria Math"/>
              </w:rPr>
              <m:t>4</m:t>
            </m:r>
          </m:num>
          <m:den>
            <m:r>
              <w:rPr>
                <w:rFonts w:ascii="Cambria Math" w:hAnsi="Cambria Math"/>
              </w:rPr>
              <m:t>6</m:t>
            </m:r>
          </m:den>
        </m:f>
      </m:oMath>
      <w:r w:rsidR="00A1003B">
        <w:t>.</w:t>
      </w:r>
    </w:p>
    <w:p w14:paraId="5F964EAA" w14:textId="61C690EE" w:rsidR="00A1003B" w:rsidRDefault="003D0540" w:rsidP="000633CF">
      <w:pPr>
        <w:pStyle w:val="FeatureBox"/>
      </w:pPr>
      <w:r>
        <w:t>Student</w:t>
      </w:r>
      <w:r w:rsidR="00A1003B">
        <w:t xml:space="preserve"> number 4</w:t>
      </w:r>
      <w:r w:rsidR="00D71735">
        <w:t>’</w:t>
      </w:r>
      <w:r w:rsidR="00A1003B">
        <w:t xml:space="preserve">s probability of not sharing a birthday with </w:t>
      </w:r>
      <w:r w:rsidR="0085235D">
        <w:t>student</w:t>
      </w:r>
      <w:r w:rsidR="00A1003B">
        <w:t xml:space="preserve"> 1,2 or 3 is </w:t>
      </w:r>
      <m:oMath>
        <m:f>
          <m:fPr>
            <m:ctrlPr>
              <w:rPr>
                <w:rFonts w:ascii="Cambria Math" w:hAnsi="Cambria Math"/>
                <w:i/>
              </w:rPr>
            </m:ctrlPr>
          </m:fPr>
          <m:num>
            <m:r>
              <w:rPr>
                <w:rFonts w:ascii="Cambria Math" w:hAnsi="Cambria Math"/>
              </w:rPr>
              <m:t>3</m:t>
            </m:r>
          </m:num>
          <m:den>
            <m:r>
              <w:rPr>
                <w:rFonts w:ascii="Cambria Math" w:hAnsi="Cambria Math"/>
              </w:rPr>
              <m:t>6</m:t>
            </m:r>
          </m:den>
        </m:f>
      </m:oMath>
      <w:r w:rsidR="00A1003B">
        <w:t>.</w:t>
      </w:r>
    </w:p>
    <w:p w14:paraId="2454C386" w14:textId="0C69FA27" w:rsidR="00A1003B" w:rsidRDefault="003D0540" w:rsidP="000633CF">
      <w:pPr>
        <w:pStyle w:val="FeatureBox"/>
      </w:pPr>
      <w:r>
        <w:t>Student</w:t>
      </w:r>
      <w:r w:rsidR="00A1003B">
        <w:t xml:space="preserve"> number 5</w:t>
      </w:r>
      <w:r w:rsidR="00D71735">
        <w:t>’</w:t>
      </w:r>
      <w:r w:rsidR="00A1003B">
        <w:t xml:space="preserve">s probability of not sharing a birthday with </w:t>
      </w:r>
      <w:r w:rsidR="0085235D">
        <w:t>students</w:t>
      </w:r>
      <w:r w:rsidR="00A1003B">
        <w:t xml:space="preserve"> 1</w:t>
      </w:r>
      <w:r w:rsidR="009872C3">
        <w:t>–</w:t>
      </w:r>
      <w:r w:rsidR="00A1003B">
        <w:t xml:space="preserve">4 is </w:t>
      </w:r>
      <m:oMath>
        <m:f>
          <m:fPr>
            <m:ctrlPr>
              <w:rPr>
                <w:rFonts w:ascii="Cambria Math" w:hAnsi="Cambria Math"/>
                <w:i/>
              </w:rPr>
            </m:ctrlPr>
          </m:fPr>
          <m:num>
            <m:r>
              <w:rPr>
                <w:rFonts w:ascii="Cambria Math" w:hAnsi="Cambria Math"/>
              </w:rPr>
              <m:t>2</m:t>
            </m:r>
          </m:num>
          <m:den>
            <m:r>
              <w:rPr>
                <w:rFonts w:ascii="Cambria Math" w:hAnsi="Cambria Math"/>
              </w:rPr>
              <m:t>6</m:t>
            </m:r>
          </m:den>
        </m:f>
      </m:oMath>
      <w:r w:rsidR="00A1003B">
        <w:t>.</w:t>
      </w:r>
    </w:p>
    <w:p w14:paraId="62DDB781" w14:textId="58AE5733" w:rsidR="00A1003B" w:rsidRDefault="0085235D" w:rsidP="000633CF">
      <w:pPr>
        <w:pStyle w:val="FeatureBox"/>
      </w:pPr>
      <w:r>
        <w:t>Student</w:t>
      </w:r>
      <w:r w:rsidR="00A1003B">
        <w:t xml:space="preserve"> number 6</w:t>
      </w:r>
      <w:r w:rsidR="00D71735">
        <w:t>’</w:t>
      </w:r>
      <w:r w:rsidR="00A1003B">
        <w:t xml:space="preserve">s probability of not sharing a birthday with </w:t>
      </w:r>
      <w:r>
        <w:t>students</w:t>
      </w:r>
      <w:r w:rsidR="00A1003B">
        <w:t xml:space="preserve"> 1</w:t>
      </w:r>
      <w:r w:rsidR="009872C3">
        <w:t>–</w:t>
      </w:r>
      <w:r w:rsidR="00A1003B">
        <w:t xml:space="preserve">5 is </w:t>
      </w:r>
      <m:oMath>
        <m:f>
          <m:fPr>
            <m:ctrlPr>
              <w:rPr>
                <w:rFonts w:ascii="Cambria Math" w:hAnsi="Cambria Math"/>
                <w:i/>
              </w:rPr>
            </m:ctrlPr>
          </m:fPr>
          <m:num>
            <m:r>
              <w:rPr>
                <w:rFonts w:ascii="Cambria Math" w:hAnsi="Cambria Math"/>
              </w:rPr>
              <m:t>1</m:t>
            </m:r>
          </m:num>
          <m:den>
            <m:r>
              <w:rPr>
                <w:rFonts w:ascii="Cambria Math" w:hAnsi="Cambria Math"/>
              </w:rPr>
              <m:t>6</m:t>
            </m:r>
          </m:den>
        </m:f>
      </m:oMath>
      <w:r w:rsidR="00A1003B">
        <w:t>.</w:t>
      </w:r>
    </w:p>
    <w:p w14:paraId="52EA8012" w14:textId="77777777" w:rsidR="006E3F07" w:rsidRDefault="006E3F07" w:rsidP="000633CF">
      <w:pPr>
        <w:pStyle w:val="FeatureBox"/>
      </w:pPr>
    </w:p>
    <w:p w14:paraId="6ED5C92B" w14:textId="3345DEAD" w:rsidR="00A1003B" w:rsidRDefault="00285D20" w:rsidP="000633CF">
      <w:pPr>
        <w:pStyle w:val="FeatureBox"/>
      </w:pPr>
      <w:r>
        <w:t>So,</w:t>
      </w:r>
      <w:r w:rsidR="00A1003B">
        <w:t xml:space="preserve"> the probability that </w:t>
      </w:r>
      <w:r w:rsidR="00A1003B">
        <w:rPr>
          <w:b/>
          <w:bCs/>
        </w:rPr>
        <w:t xml:space="preserve">no </w:t>
      </w:r>
      <w:r w:rsidRPr="00285D20">
        <w:t>students</w:t>
      </w:r>
      <w:r w:rsidR="00A1003B" w:rsidRPr="00285D20">
        <w:t xml:space="preserve"> share a birthday</w:t>
      </w:r>
      <w:r w:rsidR="00A1003B">
        <w:t xml:space="preserve"> is</w:t>
      </w:r>
      <w:r>
        <w:t xml:space="preserve"> </w:t>
      </w:r>
      <m:oMath>
        <m:f>
          <m:fPr>
            <m:ctrlPr>
              <w:rPr>
                <w:rFonts w:ascii="Cambria Math" w:hAnsi="Cambria Math"/>
                <w:i/>
              </w:rPr>
            </m:ctrlPr>
          </m:fPr>
          <m:num>
            <m:r>
              <w:rPr>
                <w:rFonts w:ascii="Cambria Math" w:hAnsi="Cambria Math"/>
              </w:rPr>
              <m:t>6</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324</m:t>
            </m:r>
          </m:den>
        </m:f>
      </m:oMath>
      <w:r w:rsidR="00820BC7">
        <w:t>.</w:t>
      </w:r>
    </w:p>
    <w:p w14:paraId="719AFC6D" w14:textId="0953B8FC" w:rsidR="00B13E16" w:rsidRDefault="00B13E16" w:rsidP="00B13E16">
      <w:pPr>
        <w:pStyle w:val="FeatureBox"/>
      </w:pPr>
      <w:r>
        <w:t>A s</w:t>
      </w:r>
      <w:r w:rsidR="00FA0D0E">
        <w:t>impler</w:t>
      </w:r>
      <w:r w:rsidR="006E3F07">
        <w:t xml:space="preserve"> way to </w:t>
      </w:r>
      <w:r>
        <w:t>express</w:t>
      </w:r>
      <w:r w:rsidR="006E3F07">
        <w:t xml:space="preserve"> this is </w:t>
      </w:r>
      <m:oMath>
        <m:r>
          <w:rPr>
            <w:rFonts w:ascii="Cambria Math" w:hAnsi="Cambria Math"/>
          </w:rPr>
          <m:t>P(unique birthdays)=</m:t>
        </m:r>
        <m:f>
          <m:fPr>
            <m:ctrlPr>
              <w:rPr>
                <w:rFonts w:ascii="Cambria Math" w:hAnsi="Cambria Math"/>
                <w:i/>
              </w:rPr>
            </m:ctrlPr>
          </m:fPr>
          <m:num>
            <m:r>
              <w:rPr>
                <w:rFonts w:ascii="Cambria Math" w:hAnsi="Cambria Math"/>
              </w:rPr>
              <m:t>5</m:t>
            </m:r>
          </m:num>
          <m:den>
            <m:r>
              <w:rPr>
                <w:rFonts w:ascii="Cambria Math" w:hAnsi="Cambria Math"/>
              </w:rPr>
              <m:t>324</m:t>
            </m:r>
          </m:den>
        </m:f>
      </m:oMath>
      <w:r>
        <w:t>.</w:t>
      </w:r>
    </w:p>
    <w:p w14:paraId="1589720E" w14:textId="49A9969A" w:rsidR="00820BC7" w:rsidRPr="00A1003B" w:rsidRDefault="00A50CE2" w:rsidP="000633CF">
      <w:pPr>
        <w:pStyle w:val="FeatureBox"/>
      </w:pPr>
      <w:r>
        <w:t>And finally, the</w:t>
      </w:r>
      <w:r w:rsidR="00820BC7">
        <w:t xml:space="preserve"> </w:t>
      </w:r>
      <w:r w:rsidR="00957F70">
        <w:t xml:space="preserve">complement of no </w:t>
      </w:r>
      <w:r>
        <w:t>students</w:t>
      </w:r>
      <w:r w:rsidR="00957F70">
        <w:t xml:space="preserve"> sharing a birthday would be</w:t>
      </w:r>
      <w:r w:rsidR="00820BC7">
        <w:t xml:space="preserve"> that </w:t>
      </w:r>
      <w:r w:rsidR="00D33075" w:rsidRPr="00A50CE2">
        <w:rPr>
          <w:b/>
          <w:bCs/>
        </w:rPr>
        <w:t xml:space="preserve">at least 2 </w:t>
      </w:r>
      <w:r w:rsidRPr="00A50CE2">
        <w:rPr>
          <w:b/>
          <w:bCs/>
        </w:rPr>
        <w:t>students</w:t>
      </w:r>
      <w:r w:rsidR="00D33075" w:rsidRPr="00A50CE2">
        <w:rPr>
          <w:b/>
          <w:bCs/>
        </w:rPr>
        <w:t xml:space="preserve"> do share a birthday</w:t>
      </w:r>
      <w:r w:rsidR="00D33075">
        <w:t xml:space="preserve"> </w:t>
      </w:r>
      <w:r w:rsidR="00DF6E3C">
        <w:t xml:space="preserve">which can be expressed as </w:t>
      </w:r>
      <m:oMath>
        <m:r>
          <w:rPr>
            <w:rFonts w:ascii="Cambria Math" w:hAnsi="Cambria Math"/>
          </w:rPr>
          <m:t>P</m:t>
        </m:r>
        <m:d>
          <m:dPr>
            <m:ctrlPr>
              <w:rPr>
                <w:rFonts w:ascii="Cambria Math" w:hAnsi="Cambria Math"/>
                <w:i/>
              </w:rPr>
            </m:ctrlPr>
          </m:dPr>
          <m:e>
            <m:r>
              <w:rPr>
                <w:rFonts w:ascii="Cambria Math" w:hAnsi="Cambria Math"/>
              </w:rPr>
              <m:t>at least 2 students share a birthday</m:t>
            </m:r>
          </m:e>
        </m:d>
        <m:r>
          <w:rPr>
            <w:rFonts w:ascii="Cambria Math" w:hAnsi="Cambria Math"/>
          </w:rPr>
          <m:t>=1-</m:t>
        </m:r>
        <m:f>
          <m:fPr>
            <m:ctrlPr>
              <w:rPr>
                <w:rFonts w:ascii="Cambria Math" w:eastAsiaTheme="minorEastAsia" w:hAnsi="Cambria Math"/>
                <w:i/>
              </w:rPr>
            </m:ctrlPr>
          </m:fPr>
          <m:num>
            <m:r>
              <w:rPr>
                <w:rFonts w:ascii="Cambria Math" w:eastAsiaTheme="minorEastAsia" w:hAnsi="Cambria Math"/>
              </w:rPr>
              <m:t>5</m:t>
            </m:r>
            <m:ctrlPr>
              <w:rPr>
                <w:rFonts w:ascii="Cambria Math" w:hAnsi="Cambria Math"/>
                <w:i/>
              </w:rPr>
            </m:ctrlPr>
          </m:num>
          <m:den>
            <m:r>
              <w:rPr>
                <w:rFonts w:ascii="Cambria Math" w:eastAsiaTheme="minorEastAsia" w:hAnsi="Cambria Math"/>
              </w:rPr>
              <m:t>324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319</m:t>
            </m:r>
          </m:num>
          <m:den>
            <m:r>
              <w:rPr>
                <w:rFonts w:ascii="Cambria Math" w:eastAsiaTheme="minorEastAsia" w:hAnsi="Cambria Math"/>
              </w:rPr>
              <m:t>324</m:t>
            </m:r>
          </m:den>
        </m:f>
      </m:oMath>
    </w:p>
    <w:p w14:paraId="54272300" w14:textId="0728BD73" w:rsidR="00807663" w:rsidRDefault="00A1003B" w:rsidP="00D53FC3">
      <w:pPr>
        <w:pStyle w:val="ListNumber"/>
      </w:pPr>
      <w:r>
        <w:t>Select non-volunteer students to discuss how the calculated probabilities related to the data obtained from their simulation.</w:t>
      </w:r>
    </w:p>
    <w:p w14:paraId="255B5CCF" w14:textId="79DB081D" w:rsidR="00060920" w:rsidRDefault="00060920" w:rsidP="00060920">
      <w:pPr>
        <w:pStyle w:val="Heading3"/>
      </w:pPr>
      <w:r>
        <w:lastRenderedPageBreak/>
        <w:t>Apply</w:t>
      </w:r>
    </w:p>
    <w:p w14:paraId="7D9513AB" w14:textId="77777777" w:rsidR="00D53FC3" w:rsidRPr="0071602B" w:rsidRDefault="00D53FC3" w:rsidP="00D53FC3">
      <w:pPr>
        <w:pStyle w:val="Heading4"/>
      </w:pPr>
      <w:r>
        <w:t>365 days in a year</w:t>
      </w:r>
    </w:p>
    <w:p w14:paraId="4981482C" w14:textId="3D5251D4" w:rsidR="009032DB" w:rsidRPr="00B24F1F" w:rsidRDefault="00900021" w:rsidP="003D1AC5">
      <w:pPr>
        <w:pStyle w:val="ListNumber"/>
        <w:numPr>
          <w:ilvl w:val="0"/>
          <w:numId w:val="48"/>
        </w:numPr>
      </w:pPr>
      <w:r>
        <w:t>Have students return to desks. With one digital device between pairs of students, direct students to</w:t>
      </w:r>
      <w:r w:rsidR="009032DB" w:rsidRPr="003D1AC5">
        <w:rPr>
          <w:color w:val="000000"/>
          <w:shd w:val="clear" w:color="auto" w:fill="FFFFFF"/>
        </w:rPr>
        <w:t xml:space="preserve"> The Birthday Paradox Simulation</w:t>
      </w:r>
      <w:r w:rsidR="000B0D09" w:rsidRPr="003D1AC5">
        <w:rPr>
          <w:color w:val="000000"/>
          <w:shd w:val="clear" w:color="auto" w:fill="FFFFFF"/>
        </w:rPr>
        <w:t xml:space="preserve"> </w:t>
      </w:r>
      <w:r w:rsidR="004F74E3" w:rsidRPr="003D1AC5">
        <w:rPr>
          <w:color w:val="000000"/>
          <w:shd w:val="clear" w:color="auto" w:fill="FFFFFF"/>
        </w:rPr>
        <w:t>(</w:t>
      </w:r>
      <w:hyperlink r:id="rId18" w:history="1">
        <w:r w:rsidR="00C21F12" w:rsidRPr="003D1AC5">
          <w:rPr>
            <w:rStyle w:val="Hyperlink"/>
            <w:shd w:val="clear" w:color="auto" w:fill="FFFFFF"/>
          </w:rPr>
          <w:t>bit.ly/</w:t>
        </w:r>
        <w:proofErr w:type="spellStart"/>
        <w:r w:rsidR="00C21F12" w:rsidRPr="003D1AC5">
          <w:rPr>
            <w:rStyle w:val="Hyperlink"/>
            <w:shd w:val="clear" w:color="auto" w:fill="FFFFFF"/>
          </w:rPr>
          <w:t>bdaysimulation</w:t>
        </w:r>
        <w:proofErr w:type="spellEnd"/>
      </w:hyperlink>
      <w:r w:rsidR="004F74E3" w:rsidRPr="003D1AC5">
        <w:rPr>
          <w:rStyle w:val="Hyperlink"/>
          <w:shd w:val="clear" w:color="auto" w:fill="FFFFFF"/>
        </w:rPr>
        <w:t>)</w:t>
      </w:r>
      <w:r w:rsidR="00C21F12" w:rsidRPr="003D1AC5">
        <w:rPr>
          <w:color w:val="000000"/>
          <w:shd w:val="clear" w:color="auto" w:fill="FFFFFF"/>
        </w:rPr>
        <w:t xml:space="preserve">. </w:t>
      </w:r>
    </w:p>
    <w:p w14:paraId="49CBD725" w14:textId="6A1C5AAF" w:rsidR="00B24F1F" w:rsidRDefault="003C15E8" w:rsidP="003E7524">
      <w:pPr>
        <w:pStyle w:val="ListNumber"/>
        <w:numPr>
          <w:ilvl w:val="0"/>
          <w:numId w:val="10"/>
        </w:numPr>
      </w:pPr>
      <w:proofErr w:type="gramStart"/>
      <w:r>
        <w:t xml:space="preserve">Upon opening the </w:t>
      </w:r>
      <w:r w:rsidR="00CE1088">
        <w:t xml:space="preserve">interactive activity, </w:t>
      </w:r>
      <w:r>
        <w:t>there</w:t>
      </w:r>
      <w:proofErr w:type="gramEnd"/>
      <w:r>
        <w:t xml:space="preserve"> will be data displayed for a group size of 23. Students should discuss </w:t>
      </w:r>
      <w:r w:rsidR="00560CD8">
        <w:t xml:space="preserve">in </w:t>
      </w:r>
      <w:r w:rsidR="0098555E">
        <w:t>their pairs what the dots represent.</w:t>
      </w:r>
    </w:p>
    <w:p w14:paraId="1C134772" w14:textId="2BBDEF32" w:rsidR="00EF23B1" w:rsidRDefault="0069019A" w:rsidP="00D53FC3">
      <w:pPr>
        <w:pStyle w:val="ListNumber"/>
      </w:pPr>
      <w:r>
        <w:t xml:space="preserve">Students are to </w:t>
      </w:r>
      <w:r w:rsidR="0098555E">
        <w:t xml:space="preserve">select the </w:t>
      </w:r>
      <w:r w:rsidR="0098555E" w:rsidRPr="00AA6653">
        <w:rPr>
          <w:b/>
          <w:bCs/>
        </w:rPr>
        <w:t>Clear data</w:t>
      </w:r>
      <w:r w:rsidR="0098555E">
        <w:t xml:space="preserve"> button, </w:t>
      </w:r>
      <w:r w:rsidR="001B5641">
        <w:t xml:space="preserve">drag the </w:t>
      </w:r>
      <w:r w:rsidR="001B5641" w:rsidRPr="00AA6653">
        <w:rPr>
          <w:b/>
          <w:bCs/>
        </w:rPr>
        <w:t>Group size</w:t>
      </w:r>
      <w:r w:rsidR="001B5641">
        <w:t xml:space="preserve"> slider to 6 then select the play button in the bottom left corner of the </w:t>
      </w:r>
      <w:r w:rsidR="00CE1088">
        <w:t>screen</w:t>
      </w:r>
      <w:r w:rsidR="001B5641">
        <w:t>.</w:t>
      </w:r>
      <w:r w:rsidR="00C27C9A">
        <w:t xml:space="preserve"> The </w:t>
      </w:r>
      <w:r w:rsidR="00CE1088">
        <w:t xml:space="preserve">activity </w:t>
      </w:r>
      <w:r w:rsidR="00C27C9A">
        <w:t xml:space="preserve">will begin running simulations where each dot is a simulation. The </w:t>
      </w:r>
      <w:r w:rsidR="001150A4">
        <w:t>number along the horizontal ax</w:t>
      </w:r>
      <w:r w:rsidR="00CE1088">
        <w:t>i</w:t>
      </w:r>
      <w:r w:rsidR="001150A4">
        <w:t>s is the number of birthday pairs in that size group.</w:t>
      </w:r>
    </w:p>
    <w:p w14:paraId="3714ABAC" w14:textId="13168F15" w:rsidR="004562F7" w:rsidRDefault="004562F7" w:rsidP="00D53FC3">
      <w:pPr>
        <w:pStyle w:val="ListNumber"/>
      </w:pPr>
      <w:r>
        <w:t>Students discuss in a Think-Pair-Share:</w:t>
      </w:r>
    </w:p>
    <w:p w14:paraId="1E01A89D" w14:textId="2408CC7C" w:rsidR="004562F7" w:rsidRDefault="004562F7" w:rsidP="00EB278D">
      <w:pPr>
        <w:pStyle w:val="ListBullet2"/>
      </w:pPr>
      <w:r>
        <w:t xml:space="preserve">Why is the percentage of matches so different to the </w:t>
      </w:r>
      <w:r w:rsidR="0007207E">
        <w:t>probability we calculated based on the dice?</w:t>
      </w:r>
    </w:p>
    <w:p w14:paraId="1A501339" w14:textId="438EEEAF" w:rsidR="0007207E" w:rsidRDefault="0007207E" w:rsidP="0007207E">
      <w:pPr>
        <w:pStyle w:val="FeatureBox"/>
      </w:pPr>
      <w:r>
        <w:t>This is because the GeoGebra simulation is now considering all 365 days of the year</w:t>
      </w:r>
      <w:r w:rsidR="00FA0C72">
        <w:t>, 6 in this instance is only referring to the group size.</w:t>
      </w:r>
    </w:p>
    <w:p w14:paraId="656357F5" w14:textId="52E25E73" w:rsidR="00FA0C72" w:rsidRDefault="00D962E0" w:rsidP="00FA0C72">
      <w:pPr>
        <w:pStyle w:val="ListNumber"/>
      </w:pPr>
      <w:r>
        <w:t xml:space="preserve">Allow students time to </w:t>
      </w:r>
      <w:r w:rsidR="00105CDA">
        <w:t>play with the simulation.</w:t>
      </w:r>
    </w:p>
    <w:p w14:paraId="64A1EA89" w14:textId="46FBB019" w:rsidR="00105CDA" w:rsidRDefault="00105CDA" w:rsidP="00FA0C72">
      <w:pPr>
        <w:pStyle w:val="ListNumber"/>
      </w:pPr>
      <w:r>
        <w:t xml:space="preserve">Either by explaining the results of the simulation or by </w:t>
      </w:r>
      <w:r w:rsidR="004C1332">
        <w:t xml:space="preserve">continuing the process in the Summarise section, pairs are to </w:t>
      </w:r>
      <w:r w:rsidR="00164525">
        <w:t>develop solutions for at least one of the statements from the Launch section:</w:t>
      </w:r>
    </w:p>
    <w:p w14:paraId="47A4C7E4" w14:textId="77777777" w:rsidR="004C1332" w:rsidRDefault="004C1332" w:rsidP="00EB278D">
      <w:pPr>
        <w:pStyle w:val="ListBullet2"/>
      </w:pPr>
      <w:r>
        <w:t>How many students do you think need to be in a room to guarantee that 2 people share a birthday?</w:t>
      </w:r>
    </w:p>
    <w:p w14:paraId="179552BE" w14:textId="5DE89A12" w:rsidR="004C1332" w:rsidRDefault="004C1332" w:rsidP="00EB278D">
      <w:pPr>
        <w:pStyle w:val="ListBullet2"/>
      </w:pPr>
      <w:r>
        <w:t>How many students</w:t>
      </w:r>
      <w:r w:rsidR="00CE1088">
        <w:t xml:space="preserve"> would there need to be</w:t>
      </w:r>
      <w:r>
        <w:t xml:space="preserve"> for it to be likely that 2 share a birthday?</w:t>
      </w:r>
    </w:p>
    <w:p w14:paraId="5693FF7D" w14:textId="77777777" w:rsidR="004C1332" w:rsidRDefault="004C1332" w:rsidP="00EB278D">
      <w:pPr>
        <w:pStyle w:val="ListBullet2"/>
      </w:pPr>
      <w:r>
        <w:t>How could we figure this out, without interrupting every classroom and office in the school?</w:t>
      </w:r>
    </w:p>
    <w:p w14:paraId="743805A2" w14:textId="62565E70" w:rsidR="00EF23B1" w:rsidRDefault="00A95104" w:rsidP="009151EB">
      <w:pPr>
        <w:pStyle w:val="FeatureBox"/>
      </w:pPr>
      <w:r>
        <w:lastRenderedPageBreak/>
        <w:t>‘The birthday paradox (</w:t>
      </w:r>
      <w:r w:rsidR="008079E4">
        <w:t>8:02)’ (</w:t>
      </w:r>
      <w:hyperlink r:id="rId19" w:history="1">
        <w:r w:rsidR="008079E4">
          <w:rPr>
            <w:rStyle w:val="Hyperlink"/>
          </w:rPr>
          <w:t>bit.ly/</w:t>
        </w:r>
        <w:proofErr w:type="spellStart"/>
        <w:r w:rsidR="008079E4">
          <w:rPr>
            <w:rStyle w:val="Hyperlink"/>
          </w:rPr>
          <w:t>vsaucebday</w:t>
        </w:r>
        <w:proofErr w:type="spellEnd"/>
      </w:hyperlink>
      <w:r w:rsidR="008079E4">
        <w:t>) can be shown to students to assist in explaining the process.</w:t>
      </w:r>
    </w:p>
    <w:p w14:paraId="30FBB1F7" w14:textId="77777777" w:rsidR="00F818CF" w:rsidRPr="00907038" w:rsidRDefault="00F818CF" w:rsidP="00CE1088">
      <w:r>
        <w:br w:type="page"/>
      </w:r>
    </w:p>
    <w:p w14:paraId="140858F5" w14:textId="701D5967"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66716D70" w:rsidR="00FA4284" w:rsidRDefault="00920EFB" w:rsidP="00E364AA">
      <w:pPr>
        <w:rPr>
          <w:rStyle w:val="Strong"/>
        </w:rPr>
      </w:pPr>
      <w:r>
        <w:rPr>
          <w:rStyle w:val="Strong"/>
        </w:rPr>
        <w:t>Launch</w:t>
      </w:r>
    </w:p>
    <w:p w14:paraId="69E8EF33" w14:textId="28805F6B" w:rsidR="00920EFB" w:rsidRPr="00CE1088" w:rsidRDefault="00920EFB" w:rsidP="00CE1088">
      <w:pPr>
        <w:pStyle w:val="ListBullet"/>
      </w:pPr>
      <w:r w:rsidRPr="00CE1088">
        <w:t>There are no correct answers during the launch and all students should be encouraged to participate and share their thoughts and reasoning.  </w:t>
      </w:r>
    </w:p>
    <w:p w14:paraId="402BED6F" w14:textId="35713631" w:rsidR="00A65447" w:rsidRDefault="00920EFB" w:rsidP="00920EFB">
      <w:pPr>
        <w:rPr>
          <w:rStyle w:val="Strong"/>
        </w:rPr>
      </w:pPr>
      <w:r w:rsidRPr="0073637A">
        <w:rPr>
          <w:rStyle w:val="Strong"/>
        </w:rPr>
        <w:t>Explore</w:t>
      </w:r>
    </w:p>
    <w:p w14:paraId="42AE38D7" w14:textId="7D8C4F1C" w:rsidR="00A65447" w:rsidRPr="00CE1088" w:rsidRDefault="00A65447" w:rsidP="00CE1088">
      <w:pPr>
        <w:pStyle w:val="ListBullet"/>
      </w:pPr>
      <w:r w:rsidRPr="00CE1088">
        <w:t xml:space="preserve">Students could be challenged to </w:t>
      </w:r>
      <w:r w:rsidR="007C257A" w:rsidRPr="00CE1088">
        <w:t>find the probability that 2 students are born on the same day without reducing the number of days in a year.</w:t>
      </w:r>
    </w:p>
    <w:p w14:paraId="412B90B7" w14:textId="0D6CCE9B" w:rsidR="00F84E52" w:rsidRPr="00CE1088" w:rsidRDefault="00D37C81" w:rsidP="00CE1088">
      <w:pPr>
        <w:pStyle w:val="ListBullet"/>
      </w:pPr>
      <w:r w:rsidRPr="00CE1088">
        <w:t xml:space="preserve">Students may need to be reminded what </w:t>
      </w:r>
      <w:r w:rsidR="00F84E52" w:rsidRPr="00CE1088">
        <w:t>‘at least’ means in terms of probability.</w:t>
      </w:r>
    </w:p>
    <w:p w14:paraId="52C196FF" w14:textId="00CCE6C2" w:rsidR="00A81B75" w:rsidRPr="002D69D8" w:rsidRDefault="003B1754" w:rsidP="00CE1088">
      <w:pPr>
        <w:pStyle w:val="ListBullet"/>
        <w:rPr>
          <w:b/>
        </w:rPr>
      </w:pPr>
      <w:r w:rsidRPr="00CE1088">
        <w:t>Less or more scaffolding can be</w:t>
      </w:r>
      <w:r>
        <w:t xml:space="preserve"> provided to help students </w:t>
      </w:r>
      <w:r w:rsidR="002D69D8">
        <w:t>develop the pattern.</w:t>
      </w:r>
    </w:p>
    <w:p w14:paraId="32FE0F50" w14:textId="57DFB194" w:rsidR="00FE6563" w:rsidRPr="00FE6563" w:rsidRDefault="00FE6563" w:rsidP="00FE6563">
      <w:pPr>
        <w:pStyle w:val="ListBullet"/>
        <w:numPr>
          <w:ilvl w:val="0"/>
          <w:numId w:val="0"/>
        </w:numPr>
        <w:ind w:left="567" w:hanging="567"/>
        <w:rPr>
          <w:b/>
          <w:bCs/>
        </w:rPr>
      </w:pPr>
      <w:r w:rsidRPr="00FE6563">
        <w:rPr>
          <w:b/>
          <w:bCs/>
        </w:rPr>
        <w:t>Summarise</w:t>
      </w:r>
    </w:p>
    <w:p w14:paraId="5D814C9E" w14:textId="35C4A18D" w:rsidR="00FE6563" w:rsidRDefault="00FE6563" w:rsidP="00FE6563">
      <w:pPr>
        <w:pStyle w:val="ListBullet"/>
      </w:pPr>
      <w:r>
        <w:t>If students have access to a digital device</w:t>
      </w:r>
      <w:r w:rsidR="00CE1088">
        <w:t>,</w:t>
      </w:r>
      <w:r>
        <w:t xml:space="preserve"> allow time to replicate the simulation using spreadsheet software.</w:t>
      </w:r>
    </w:p>
    <w:p w14:paraId="345A1907" w14:textId="20C64BDB" w:rsidR="00A07CC9" w:rsidRDefault="00A07CC9" w:rsidP="00FE6563">
      <w:pPr>
        <w:pStyle w:val="ListBullet"/>
      </w:pPr>
      <w:r>
        <w:t>Students who are not ready to express the scenarios as formal probabilities could calculate</w:t>
      </w:r>
      <w:r w:rsidR="000D331C">
        <w:t xml:space="preserve"> probabilities from their simulations.</w:t>
      </w:r>
    </w:p>
    <w:p w14:paraId="2BC8153C" w14:textId="77777777" w:rsidR="00C612A7" w:rsidRDefault="00C612A7">
      <w:pPr>
        <w:suppressAutoHyphens w:val="0"/>
        <w:spacing w:after="0" w:line="276" w:lineRule="auto"/>
        <w:rPr>
          <w:color w:val="002664"/>
          <w:sz w:val="32"/>
          <w:szCs w:val="40"/>
        </w:rPr>
      </w:pPr>
      <w:r>
        <w:br w:type="page"/>
      </w:r>
    </w:p>
    <w:p w14:paraId="7EF5CAC5" w14:textId="4AC2BC8C" w:rsidR="00633A4A" w:rsidRDefault="00633A4A" w:rsidP="00E44750">
      <w:pPr>
        <w:pStyle w:val="Heading3"/>
      </w:pPr>
      <w:r w:rsidRPr="00633A4A">
        <w:lastRenderedPageBreak/>
        <w:t>Suggested opportunities for assessment</w:t>
      </w:r>
    </w:p>
    <w:p w14:paraId="45183521" w14:textId="4CFB12F9" w:rsidR="00A81B75" w:rsidRPr="0073637A" w:rsidRDefault="00D2204D" w:rsidP="00A81B75">
      <w:pPr>
        <w:rPr>
          <w:rStyle w:val="Strong"/>
        </w:rPr>
      </w:pPr>
      <w:bookmarkStart w:id="0" w:name="_Hlk147833561"/>
      <w:r>
        <w:rPr>
          <w:rStyle w:val="Strong"/>
        </w:rPr>
        <w:t>Explore</w:t>
      </w:r>
    </w:p>
    <w:p w14:paraId="30A76256" w14:textId="53D7AD3C" w:rsidR="0084631E" w:rsidRPr="00CE1088" w:rsidRDefault="00390AE0" w:rsidP="00CE1088">
      <w:pPr>
        <w:pStyle w:val="ListBullet"/>
      </w:pPr>
      <w:r w:rsidRPr="00CE1088">
        <w:t xml:space="preserve">Monitor student responses in the </w:t>
      </w:r>
      <w:r w:rsidR="00BE5F57" w:rsidRPr="00CE1088">
        <w:t>group work</w:t>
      </w:r>
      <w:r w:rsidRPr="00CE1088">
        <w:t xml:space="preserve"> section to check for understanding</w:t>
      </w:r>
      <w:r w:rsidR="00F818CF" w:rsidRPr="00CE1088">
        <w:t>.</w:t>
      </w:r>
      <w:r w:rsidR="00BE5F57" w:rsidRPr="00CE1088">
        <w:t xml:space="preserve"> </w:t>
      </w:r>
    </w:p>
    <w:p w14:paraId="2B8DA889" w14:textId="1AB183B1" w:rsidR="0004398B" w:rsidRPr="00CE1088" w:rsidRDefault="008D0401" w:rsidP="00CE1088">
      <w:pPr>
        <w:pStyle w:val="ListBullet"/>
      </w:pPr>
      <w:r w:rsidRPr="00CE1088">
        <w:t>Monitor responses in class discussion to check for student understanding of complementary events and probability.</w:t>
      </w:r>
    </w:p>
    <w:p w14:paraId="0DEB31F5" w14:textId="330C77B5" w:rsidR="008D0401" w:rsidRPr="00CE1088" w:rsidRDefault="008D0401" w:rsidP="00CE1088">
      <w:pPr>
        <w:pStyle w:val="ListBullet"/>
      </w:pPr>
      <w:r w:rsidRPr="00CE1088">
        <w:t xml:space="preserve">Monitors </w:t>
      </w:r>
      <w:r w:rsidR="00D2204D" w:rsidRPr="00CE1088">
        <w:t>students’</w:t>
      </w:r>
      <w:r w:rsidRPr="00CE1088">
        <w:t xml:space="preserve"> language for use of the terms ‘at least’ ‘and’ and ‘or’ </w:t>
      </w:r>
      <w:r w:rsidR="00EC4F7B" w:rsidRPr="00CE1088">
        <w:t xml:space="preserve">to determine the operations used. </w:t>
      </w:r>
    </w:p>
    <w:bookmarkEnd w:id="0"/>
    <w:p w14:paraId="2C86FF6B" w14:textId="526396F5" w:rsidR="0084631E" w:rsidRPr="00D2204D" w:rsidRDefault="00D2204D" w:rsidP="0084631E">
      <w:pPr>
        <w:rPr>
          <w:rStyle w:val="Strong"/>
        </w:rPr>
      </w:pPr>
      <w:r w:rsidRPr="00D2204D">
        <w:rPr>
          <w:rStyle w:val="Strong"/>
        </w:rPr>
        <w:t>Summarise</w:t>
      </w:r>
    </w:p>
    <w:p w14:paraId="793AD218" w14:textId="14A8D40F" w:rsidR="00D2204D" w:rsidRPr="00CE1088" w:rsidRDefault="002025AC" w:rsidP="00CE1088">
      <w:pPr>
        <w:pStyle w:val="ListBullet"/>
      </w:pPr>
      <w:r w:rsidRPr="00CE1088">
        <w:t xml:space="preserve">Monitor </w:t>
      </w:r>
      <w:r w:rsidR="003B48DF" w:rsidRPr="00CE1088">
        <w:t>students’</w:t>
      </w:r>
      <w:r w:rsidRPr="00CE1088">
        <w:t xml:space="preserve"> </w:t>
      </w:r>
      <w:r w:rsidR="0016540D" w:rsidRPr="00CE1088">
        <w:t>justification of why the number of people needed is less than students think it will be.</w:t>
      </w:r>
    </w:p>
    <w:p w14:paraId="5C2C757B" w14:textId="77777777" w:rsidR="00C612A7" w:rsidRDefault="00C612A7">
      <w:pPr>
        <w:suppressAutoHyphens w:val="0"/>
        <w:spacing w:after="0" w:line="276" w:lineRule="auto"/>
        <w:rPr>
          <w:rFonts w:eastAsiaTheme="majorEastAsia"/>
          <w:bCs/>
          <w:color w:val="002664"/>
          <w:sz w:val="36"/>
          <w:szCs w:val="48"/>
        </w:rPr>
      </w:pPr>
      <w:r>
        <w:br w:type="page"/>
      </w:r>
    </w:p>
    <w:p w14:paraId="1216C7C8" w14:textId="25BCEF13" w:rsidR="008B71D5" w:rsidRDefault="008B71D5" w:rsidP="008B71D5">
      <w:pPr>
        <w:pStyle w:val="Heading2"/>
      </w:pPr>
      <w:r>
        <w:lastRenderedPageBreak/>
        <w:t>Sample solutions</w:t>
      </w:r>
    </w:p>
    <w:p w14:paraId="1D7F4C1A" w14:textId="413AFE7F" w:rsidR="001E265E" w:rsidRDefault="002B7EB9" w:rsidP="006856F4">
      <w:pPr>
        <w:pStyle w:val="Heading3"/>
      </w:pPr>
      <w:r>
        <w:t>At least 2 people share the same birthday</w:t>
      </w:r>
    </w:p>
    <w:p w14:paraId="7FA68766" w14:textId="21F01BA5" w:rsidR="00CD1744" w:rsidRPr="009172BA" w:rsidRDefault="00CD1744" w:rsidP="001E265E">
      <w:pPr>
        <w:rPr>
          <w:rStyle w:val="Strong"/>
        </w:rPr>
      </w:pPr>
      <w:r w:rsidRPr="009172BA">
        <w:rPr>
          <w:rStyle w:val="Strong"/>
        </w:rPr>
        <w:t xml:space="preserve">Probability </w:t>
      </w:r>
      <w:r w:rsidR="00BF2B28">
        <w:rPr>
          <w:rStyle w:val="Strong"/>
        </w:rPr>
        <w:t>with</w:t>
      </w:r>
      <w:r w:rsidRPr="009172BA">
        <w:rPr>
          <w:rStyle w:val="Strong"/>
        </w:rPr>
        <w:t xml:space="preserve"> 2 people </w:t>
      </w:r>
    </w:p>
    <w:p w14:paraId="11F118D9" w14:textId="457232E8" w:rsidR="00654F34" w:rsidRPr="002D78AB" w:rsidRDefault="00745DE4" w:rsidP="001E265E">
      <w:pPr>
        <w:rPr>
          <w:rFonts w:eastAsiaTheme="minorEastAsia"/>
        </w:rPr>
      </w:pPr>
      <w:r>
        <w:rPr>
          <w:rFonts w:eastAsiaTheme="minorEastAsia"/>
        </w:rPr>
        <w:t xml:space="preserve">P(same)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365</m:t>
            </m:r>
          </m:den>
        </m:f>
      </m:oMath>
    </w:p>
    <w:p w14:paraId="3522F7FB" w14:textId="67B358FD" w:rsidR="002D78AB" w:rsidRPr="009172BA" w:rsidRDefault="002D78AB" w:rsidP="009172BA">
      <w:pPr>
        <w:rPr>
          <w:rStyle w:val="Strong"/>
        </w:rPr>
      </w:pPr>
      <w:r w:rsidRPr="009172BA">
        <w:rPr>
          <w:rStyle w:val="Strong"/>
        </w:rPr>
        <w:t xml:space="preserve">Probability </w:t>
      </w:r>
      <w:r w:rsidR="0020783E">
        <w:rPr>
          <w:rStyle w:val="Strong"/>
        </w:rPr>
        <w:t xml:space="preserve">with </w:t>
      </w:r>
      <w:r w:rsidRPr="009172BA">
        <w:rPr>
          <w:rStyle w:val="Strong"/>
        </w:rPr>
        <w:t>3 people</w:t>
      </w:r>
    </w:p>
    <w:p w14:paraId="241C20F0" w14:textId="7862ADEB" w:rsidR="002D78AB" w:rsidRDefault="00745DE4" w:rsidP="001E265E">
      <w:pPr>
        <w:rPr>
          <w:rFonts w:eastAsiaTheme="minorEastAsia"/>
        </w:rPr>
      </w:pPr>
      <w:r>
        <w:rPr>
          <w:rFonts w:eastAsiaTheme="minorEastAsia"/>
        </w:rPr>
        <w:t>P(</w:t>
      </w:r>
      <w:r w:rsidR="00D90424">
        <w:rPr>
          <w:rFonts w:eastAsiaTheme="minorEastAsia"/>
        </w:rPr>
        <w:t>A’s birthday is unique</w:t>
      </w:r>
      <w:r>
        <w:rPr>
          <w:rFonts w:eastAsiaTheme="minorEastAsia"/>
        </w:rPr>
        <w:t>)</w:t>
      </w:r>
      <w:r w:rsidR="005A6124">
        <w:rPr>
          <w:rFonts w:eastAsiaTheme="minorEastAsia"/>
        </w:rPr>
        <w:t xml:space="preserve"> =</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365</m:t>
            </m:r>
          </m:num>
          <m:den>
            <m:r>
              <w:rPr>
                <w:rFonts w:ascii="Cambria Math" w:eastAsiaTheme="minorEastAsia" w:hAnsi="Cambria Math"/>
              </w:rPr>
              <m:t>365</m:t>
            </m:r>
          </m:den>
        </m:f>
      </m:oMath>
    </w:p>
    <w:p w14:paraId="01C61F4A" w14:textId="46A39D00" w:rsidR="00D90424" w:rsidRDefault="00D90424" w:rsidP="001E265E">
      <w:pPr>
        <w:rPr>
          <w:rFonts w:eastAsiaTheme="minorEastAsia"/>
        </w:rPr>
      </w:pPr>
      <w:r>
        <w:rPr>
          <w:rFonts w:eastAsiaTheme="minorEastAsia"/>
        </w:rPr>
        <w:t>P(B’s birthday is unique)</w:t>
      </w:r>
      <w:r w:rsidR="005A6124">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365</m:t>
            </m:r>
          </m:den>
        </m:f>
      </m:oMath>
    </w:p>
    <w:p w14:paraId="253BC009" w14:textId="6D509816" w:rsidR="005F4054" w:rsidRDefault="008E30E6" w:rsidP="001E265E">
      <w:pPr>
        <w:rPr>
          <w:rFonts w:eastAsiaTheme="minorEastAsia"/>
        </w:rPr>
      </w:pPr>
      <w:r>
        <w:rPr>
          <w:rFonts w:eastAsiaTheme="minorEastAsia"/>
        </w:rPr>
        <w:t>P</w:t>
      </w:r>
      <w:r w:rsidR="00C8733C">
        <w:rPr>
          <w:rFonts w:eastAsiaTheme="minorEastAsia"/>
        </w:rPr>
        <w:t xml:space="preserve">(C’s birthday is unique) = </w:t>
      </w:r>
      <m:oMath>
        <m:f>
          <m:fPr>
            <m:ctrlPr>
              <w:rPr>
                <w:rFonts w:ascii="Cambria Math" w:eastAsiaTheme="minorEastAsia" w:hAnsi="Cambria Math"/>
                <w:i/>
              </w:rPr>
            </m:ctrlPr>
          </m:fPr>
          <m:num>
            <m:r>
              <w:rPr>
                <w:rFonts w:ascii="Cambria Math" w:eastAsiaTheme="minorEastAsia" w:hAnsi="Cambria Math"/>
              </w:rPr>
              <m:t>363</m:t>
            </m:r>
          </m:num>
          <m:den>
            <m:r>
              <w:rPr>
                <w:rFonts w:ascii="Cambria Math" w:eastAsiaTheme="minorEastAsia" w:hAnsi="Cambria Math"/>
              </w:rPr>
              <m:t>365</m:t>
            </m:r>
          </m:den>
        </m:f>
      </m:oMath>
    </w:p>
    <w:p w14:paraId="7DF415AA" w14:textId="317E31D0" w:rsidR="00C8733C" w:rsidRDefault="00C8733C" w:rsidP="001E265E">
      <w:pPr>
        <w:rPr>
          <w:rFonts w:eastAsiaTheme="minorEastAsia"/>
        </w:rPr>
      </w:pPr>
      <w:r>
        <w:rPr>
          <w:rFonts w:eastAsiaTheme="minorEastAsia"/>
        </w:rPr>
        <w:t xml:space="preserve">P(A, B and C have unique birthdays) = </w:t>
      </w:r>
      <m:oMath>
        <m:f>
          <m:fPr>
            <m:ctrlPr>
              <w:rPr>
                <w:rFonts w:ascii="Cambria Math" w:eastAsiaTheme="minorEastAsia" w:hAnsi="Cambria Math"/>
                <w:i/>
              </w:rPr>
            </m:ctrlPr>
          </m:fPr>
          <m:num>
            <m:r>
              <w:rPr>
                <w:rFonts w:ascii="Cambria Math" w:eastAsiaTheme="minorEastAsia" w:hAnsi="Cambria Math"/>
              </w:rPr>
              <m:t>365</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363</m:t>
            </m:r>
          </m:num>
          <m:den>
            <m:r>
              <w:rPr>
                <w:rFonts w:ascii="Cambria Math" w:eastAsiaTheme="minorEastAsia" w:hAnsi="Cambria Math"/>
              </w:rPr>
              <m:t>365</m:t>
            </m:r>
          </m:den>
        </m:f>
      </m:oMath>
      <w:r w:rsidR="00263CB5">
        <w:rPr>
          <w:rFonts w:eastAsiaTheme="minorEastAsia"/>
        </w:rPr>
        <w:t xml:space="preserve"> </w:t>
      </w:r>
    </w:p>
    <w:p w14:paraId="1633C0F3" w14:textId="21793CC9" w:rsidR="00263CB5" w:rsidRDefault="00263CB5" w:rsidP="001E265E">
      <w:pPr>
        <w:rPr>
          <w:rFonts w:eastAsiaTheme="minorEastAsia"/>
        </w:rPr>
      </w:pPr>
      <w:r>
        <w:rPr>
          <w:rFonts w:eastAsiaTheme="minorEastAsia"/>
        </w:rPr>
        <w:t xml:space="preserve">                                                           = </w:t>
      </w:r>
      <w:r w:rsidR="008B3E6E">
        <w:rPr>
          <w:rFonts w:eastAsiaTheme="minorEastAsia"/>
        </w:rPr>
        <w:t>0.991</w:t>
      </w:r>
      <w:r w:rsidR="00303A24">
        <w:rPr>
          <w:rFonts w:eastAsiaTheme="minorEastAsia"/>
        </w:rPr>
        <w:t>8</w:t>
      </w:r>
      <w:r w:rsidR="00BD66B2">
        <w:rPr>
          <w:rFonts w:eastAsiaTheme="minorEastAsia"/>
        </w:rPr>
        <w:t xml:space="preserve"> </w:t>
      </w:r>
    </w:p>
    <w:p w14:paraId="551E1A17" w14:textId="524720B2" w:rsidR="00263CB5" w:rsidRDefault="001902EB" w:rsidP="001E265E">
      <w:pPr>
        <w:rPr>
          <w:rFonts w:eastAsiaTheme="minorEastAsia"/>
        </w:rPr>
      </w:pPr>
      <w:r>
        <w:rPr>
          <w:rFonts w:eastAsiaTheme="minorEastAsia"/>
        </w:rPr>
        <w:t xml:space="preserve">P(at least A, B or C share birthday) =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365</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363</m:t>
            </m:r>
          </m:num>
          <m:den>
            <m:r>
              <w:rPr>
                <w:rFonts w:ascii="Cambria Math" w:eastAsiaTheme="minorEastAsia" w:hAnsi="Cambria Math"/>
              </w:rPr>
              <m:t>365</m:t>
            </m:r>
          </m:den>
        </m:f>
        <m:r>
          <w:rPr>
            <w:rFonts w:ascii="Cambria Math" w:eastAsiaTheme="minorEastAsia" w:hAnsi="Cambria Math"/>
          </w:rPr>
          <m:t>)</m:t>
        </m:r>
      </m:oMath>
    </w:p>
    <w:p w14:paraId="7745C4B6" w14:textId="3149E7B7" w:rsidR="007C20FD" w:rsidRDefault="007C20FD" w:rsidP="001E265E">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          = 0.008204</w:t>
      </w:r>
    </w:p>
    <w:p w14:paraId="2076F135" w14:textId="1736656E" w:rsidR="0020783E" w:rsidRPr="003C4961" w:rsidRDefault="0020783E" w:rsidP="001E265E">
      <w:pPr>
        <w:rPr>
          <w:rStyle w:val="Strong"/>
        </w:rPr>
      </w:pPr>
      <w:r w:rsidRPr="003C4961">
        <w:rPr>
          <w:rStyle w:val="Strong"/>
        </w:rPr>
        <w:t>Probability</w:t>
      </w:r>
      <w:r w:rsidR="00E20553" w:rsidRPr="003C4961">
        <w:rPr>
          <w:rStyle w:val="Strong"/>
        </w:rPr>
        <w:t xml:space="preserve"> with </w:t>
      </w:r>
      <w:r w:rsidRPr="003C4961">
        <w:rPr>
          <w:rStyle w:val="Strong"/>
        </w:rPr>
        <w:t xml:space="preserve">4 people </w:t>
      </w:r>
    </w:p>
    <w:p w14:paraId="2718E29E" w14:textId="544280C1" w:rsidR="00E20553" w:rsidRDefault="00E20553" w:rsidP="00E20553">
      <w:pPr>
        <w:rPr>
          <w:rFonts w:eastAsiaTheme="minorEastAsia"/>
        </w:rPr>
      </w:pPr>
      <w:r>
        <w:rPr>
          <w:rFonts w:eastAsiaTheme="minorEastAsia"/>
        </w:rPr>
        <w:t xml:space="preserve">P(unique birthdays) = </w:t>
      </w:r>
      <m:oMath>
        <m:f>
          <m:fPr>
            <m:ctrlPr>
              <w:rPr>
                <w:rFonts w:ascii="Cambria Math" w:eastAsiaTheme="minorEastAsia" w:hAnsi="Cambria Math"/>
                <w:i/>
              </w:rPr>
            </m:ctrlPr>
          </m:fPr>
          <m:num>
            <m:r>
              <w:rPr>
                <w:rFonts w:ascii="Cambria Math" w:eastAsiaTheme="minorEastAsia" w:hAnsi="Cambria Math"/>
              </w:rPr>
              <m:t>365</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363</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362</m:t>
            </m:r>
          </m:num>
          <m:den>
            <m:r>
              <w:rPr>
                <w:rFonts w:ascii="Cambria Math" w:eastAsiaTheme="minorEastAsia" w:hAnsi="Cambria Math"/>
              </w:rPr>
              <m:t>365</m:t>
            </m:r>
          </m:den>
        </m:f>
      </m:oMath>
      <w:r>
        <w:rPr>
          <w:rFonts w:eastAsiaTheme="minorEastAsia"/>
        </w:rPr>
        <w:t xml:space="preserve"> </w:t>
      </w:r>
    </w:p>
    <w:p w14:paraId="00BA92EE" w14:textId="7B4B2973" w:rsidR="00E20553" w:rsidRDefault="00E20553" w:rsidP="00E20553">
      <w:pPr>
        <w:rPr>
          <w:rFonts w:eastAsiaTheme="minorEastAsia"/>
        </w:rPr>
      </w:pPr>
      <w:r>
        <w:rPr>
          <w:rFonts w:eastAsiaTheme="minorEastAsia"/>
        </w:rPr>
        <w:t xml:space="preserve">                                = </w:t>
      </w:r>
      <w:r w:rsidR="00303A24">
        <w:rPr>
          <w:rFonts w:eastAsiaTheme="minorEastAsia"/>
        </w:rPr>
        <w:t>0.9836</w:t>
      </w:r>
    </w:p>
    <w:p w14:paraId="10A36B89" w14:textId="57EE1736" w:rsidR="00E20553" w:rsidRDefault="00E20553" w:rsidP="00E20553">
      <w:pPr>
        <w:rPr>
          <w:rFonts w:eastAsiaTheme="minorEastAsia"/>
        </w:rPr>
      </w:pPr>
      <w:r>
        <w:rPr>
          <w:rFonts w:eastAsiaTheme="minorEastAsia"/>
        </w:rPr>
        <w:t xml:space="preserve">P(at least </w:t>
      </w:r>
      <w:r w:rsidR="00D4605D">
        <w:rPr>
          <w:rFonts w:eastAsiaTheme="minorEastAsia"/>
        </w:rPr>
        <w:t xml:space="preserve">2 </w:t>
      </w:r>
      <w:r>
        <w:rPr>
          <w:rFonts w:eastAsiaTheme="minorEastAsia"/>
        </w:rPr>
        <w:t xml:space="preserve">share </w:t>
      </w:r>
      <w:r w:rsidR="00D4605D">
        <w:rPr>
          <w:rFonts w:eastAsiaTheme="minorEastAsia"/>
        </w:rPr>
        <w:t xml:space="preserve">a </w:t>
      </w:r>
      <w:r>
        <w:rPr>
          <w:rFonts w:eastAsiaTheme="minorEastAsia"/>
        </w:rPr>
        <w:t xml:space="preserve">birthday) =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365</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363</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362</m:t>
            </m:r>
          </m:num>
          <m:den>
            <m:r>
              <w:rPr>
                <w:rFonts w:ascii="Cambria Math" w:eastAsiaTheme="minorEastAsia" w:hAnsi="Cambria Math"/>
              </w:rPr>
              <m:t>365</m:t>
            </m:r>
          </m:den>
        </m:f>
        <m:r>
          <w:rPr>
            <w:rFonts w:ascii="Cambria Math" w:eastAsiaTheme="minorEastAsia" w:hAnsi="Cambria Math"/>
          </w:rPr>
          <m:t>)</m:t>
        </m:r>
      </m:oMath>
    </w:p>
    <w:p w14:paraId="7359A125" w14:textId="5D4DB0A0" w:rsidR="001902EB" w:rsidRDefault="00303A24" w:rsidP="001E265E">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0.01636</w:t>
      </w:r>
    </w:p>
    <w:p w14:paraId="5BD3075A" w14:textId="77777777" w:rsidR="000D331C" w:rsidRDefault="000D331C">
      <w:pPr>
        <w:suppressAutoHyphens w:val="0"/>
        <w:spacing w:after="0" w:line="276" w:lineRule="auto"/>
        <w:rPr>
          <w:rStyle w:val="Strong"/>
        </w:rPr>
      </w:pPr>
      <w:r>
        <w:rPr>
          <w:rStyle w:val="Strong"/>
        </w:rPr>
        <w:br w:type="page"/>
      </w:r>
    </w:p>
    <w:p w14:paraId="2E2B377B" w14:textId="53FE3F66" w:rsidR="00D4605D" w:rsidRPr="003C4961" w:rsidRDefault="00D4605D" w:rsidP="00D4605D">
      <w:pPr>
        <w:rPr>
          <w:rStyle w:val="Strong"/>
        </w:rPr>
      </w:pPr>
      <w:r w:rsidRPr="003C4961">
        <w:rPr>
          <w:rStyle w:val="Strong"/>
        </w:rPr>
        <w:lastRenderedPageBreak/>
        <w:t xml:space="preserve">Probability with </w:t>
      </w:r>
      <w:r w:rsidR="003C4961" w:rsidRPr="003C4961">
        <w:rPr>
          <w:rStyle w:val="Strong"/>
        </w:rPr>
        <w:t>5</w:t>
      </w:r>
      <w:r w:rsidRPr="003C4961">
        <w:rPr>
          <w:rStyle w:val="Strong"/>
        </w:rPr>
        <w:t xml:space="preserve"> people </w:t>
      </w:r>
    </w:p>
    <w:p w14:paraId="4AFC301E" w14:textId="793B9EB6" w:rsidR="00D4605D" w:rsidRDefault="00D4605D" w:rsidP="00D4605D">
      <w:pPr>
        <w:rPr>
          <w:rFonts w:eastAsiaTheme="minorEastAsia"/>
        </w:rPr>
      </w:pPr>
      <w:r>
        <w:rPr>
          <w:rFonts w:eastAsiaTheme="minorEastAsia"/>
        </w:rPr>
        <w:t xml:space="preserve">P(unique birthdays) = </w:t>
      </w:r>
      <m:oMath>
        <m:f>
          <m:fPr>
            <m:ctrlPr>
              <w:rPr>
                <w:rFonts w:ascii="Cambria Math" w:eastAsiaTheme="minorEastAsia" w:hAnsi="Cambria Math"/>
                <w:i/>
              </w:rPr>
            </m:ctrlPr>
          </m:fPr>
          <m:num>
            <m:r>
              <w:rPr>
                <w:rFonts w:ascii="Cambria Math" w:eastAsiaTheme="minorEastAsia" w:hAnsi="Cambria Math"/>
              </w:rPr>
              <m:t>365</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363</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362</m:t>
            </m:r>
          </m:num>
          <m:den>
            <m:r>
              <w:rPr>
                <w:rFonts w:ascii="Cambria Math" w:eastAsiaTheme="minorEastAsia" w:hAnsi="Cambria Math"/>
              </w:rPr>
              <m:t>365</m:t>
            </m:r>
          </m:den>
        </m:f>
      </m:oMath>
      <w:r>
        <w:rPr>
          <w:rFonts w:eastAsiaTheme="minorEastAsia"/>
        </w:rPr>
        <w:t xml:space="preserv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361</m:t>
            </m:r>
          </m:num>
          <m:den>
            <m:r>
              <w:rPr>
                <w:rFonts w:ascii="Cambria Math" w:eastAsiaTheme="minorEastAsia" w:hAnsi="Cambria Math"/>
              </w:rPr>
              <m:t>365</m:t>
            </m:r>
          </m:den>
        </m:f>
      </m:oMath>
    </w:p>
    <w:p w14:paraId="47CEBED9" w14:textId="1B224B73" w:rsidR="00D4605D" w:rsidRDefault="00D4605D" w:rsidP="00D4605D">
      <w:pPr>
        <w:rPr>
          <w:rFonts w:eastAsiaTheme="minorEastAsia"/>
        </w:rPr>
      </w:pPr>
      <w:r>
        <w:rPr>
          <w:rFonts w:eastAsiaTheme="minorEastAsia"/>
        </w:rPr>
        <w:t xml:space="preserve">                                = </w:t>
      </w:r>
      <w:r w:rsidR="003D3DA8">
        <w:rPr>
          <w:rFonts w:eastAsiaTheme="minorEastAsia"/>
        </w:rPr>
        <w:t>0.9729</w:t>
      </w:r>
    </w:p>
    <w:p w14:paraId="617C5D67" w14:textId="7F44AA25" w:rsidR="00D4605D" w:rsidRDefault="00D4605D" w:rsidP="00D4605D">
      <w:pPr>
        <w:rPr>
          <w:rFonts w:eastAsiaTheme="minorEastAsia"/>
        </w:rPr>
      </w:pPr>
      <w:r>
        <w:rPr>
          <w:rFonts w:eastAsiaTheme="minorEastAsia"/>
        </w:rPr>
        <w:t xml:space="preserve">P(at least 2 share a birthday) =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365</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363</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362</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362</m:t>
            </m:r>
          </m:num>
          <m:den>
            <m:r>
              <w:rPr>
                <w:rFonts w:ascii="Cambria Math" w:eastAsiaTheme="minorEastAsia" w:hAnsi="Cambria Math"/>
              </w:rPr>
              <m:t>365</m:t>
            </m:r>
          </m:den>
        </m:f>
        <m:r>
          <w:rPr>
            <w:rFonts w:ascii="Cambria Math" w:eastAsiaTheme="minorEastAsia" w:hAnsi="Cambria Math"/>
          </w:rPr>
          <m:t>)</m:t>
        </m:r>
      </m:oMath>
    </w:p>
    <w:p w14:paraId="7ECFB656" w14:textId="671F475D" w:rsidR="003D3DA8" w:rsidRDefault="003D3DA8" w:rsidP="00D4605D">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 </w:t>
      </w:r>
      <w:r w:rsidR="00E8254C">
        <w:rPr>
          <w:rFonts w:eastAsiaTheme="minorEastAsia"/>
        </w:rPr>
        <w:t>0.02714</w:t>
      </w:r>
    </w:p>
    <w:p w14:paraId="60F4A650" w14:textId="5C8E2EE2" w:rsidR="003C4961" w:rsidRPr="003F0D53" w:rsidRDefault="003C4961" w:rsidP="00D4605D">
      <w:pPr>
        <w:rPr>
          <w:rStyle w:val="Strong"/>
        </w:rPr>
      </w:pPr>
      <w:r w:rsidRPr="003F0D53">
        <w:rPr>
          <w:rStyle w:val="Strong"/>
        </w:rPr>
        <w:t>Probability with n people</w:t>
      </w:r>
    </w:p>
    <w:p w14:paraId="1DDBAAA0" w14:textId="4B0BD799" w:rsidR="007076B6" w:rsidRDefault="007076B6" w:rsidP="007076B6">
      <w:pPr>
        <w:rPr>
          <w:rFonts w:eastAsiaTheme="minorEastAsia"/>
        </w:rPr>
      </w:pPr>
      <w:r>
        <w:rPr>
          <w:rFonts w:eastAsiaTheme="minorEastAsia"/>
        </w:rPr>
        <w:t>P(unique birthdays)</w:t>
      </w:r>
      <w:r w:rsidR="00EC4F7B">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365</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363</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362</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362</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366-n</m:t>
            </m:r>
          </m:num>
          <m:den>
            <m:r>
              <w:rPr>
                <w:rFonts w:ascii="Cambria Math" w:eastAsiaTheme="minorEastAsia" w:hAnsi="Cambria Math"/>
              </w:rPr>
              <m:t>365</m:t>
            </m:r>
          </m:den>
        </m:f>
      </m:oMath>
    </w:p>
    <w:p w14:paraId="731E3CF9" w14:textId="64FFC1E3" w:rsidR="00530248" w:rsidRPr="00530248" w:rsidRDefault="007F0164" w:rsidP="001E265E">
      <w:pPr>
        <w:rPr>
          <w:rFonts w:eastAsiaTheme="minorEastAsia"/>
        </w:rPr>
      </w:pPr>
      <w:r>
        <w:rPr>
          <w:rFonts w:eastAsiaTheme="minorEastAsia"/>
        </w:rPr>
        <w:t xml:space="preserve">P(at least 2 share a birthday) =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365</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363</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362</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362</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366-n</m:t>
            </m:r>
          </m:num>
          <m:den>
            <m:r>
              <w:rPr>
                <w:rFonts w:ascii="Cambria Math" w:eastAsiaTheme="minorEastAsia" w:hAnsi="Cambria Math"/>
              </w:rPr>
              <m:t>365</m:t>
            </m:r>
          </m:den>
        </m:f>
        <m:r>
          <w:rPr>
            <w:rFonts w:ascii="Cambria Math" w:eastAsiaTheme="minorEastAsia" w:hAnsi="Cambria Math"/>
          </w:rPr>
          <m:t>)</m:t>
        </m:r>
      </m:oMath>
    </w:p>
    <w:p w14:paraId="61D37202" w14:textId="318969A4" w:rsidR="00407329" w:rsidRPr="006856F4" w:rsidRDefault="00407329" w:rsidP="001E265E">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0"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1" w:history="1">
        <w:r w:rsidRPr="004C354B">
          <w:rPr>
            <w:rStyle w:val="Hyperlink"/>
          </w:rPr>
          <w:t>https://educationstandards.nsw.edu.au/</w:t>
        </w:r>
      </w:hyperlink>
      <w:r w:rsidRPr="00A1020E">
        <w:t xml:space="preserve"> </w:t>
      </w:r>
      <w:r w:rsidRPr="00AE7FE3">
        <w:t xml:space="preserve">and the NSW Curriculum website </w:t>
      </w:r>
      <w:hyperlink r:id="rId22" w:history="1">
        <w:r w:rsidRPr="00AE7FE3">
          <w:rPr>
            <w:rStyle w:val="Hyperlink"/>
          </w:rPr>
          <w:t>https://curriculum.nsw.edu.au/</w:t>
        </w:r>
      </w:hyperlink>
      <w:r w:rsidRPr="00AE7FE3">
        <w:t>.</w:t>
      </w:r>
    </w:p>
    <w:p w14:paraId="59546214" w14:textId="54830A0A" w:rsidR="00D552E3" w:rsidRDefault="00000000" w:rsidP="00D552E3">
      <w:hyperlink r:id="rId23"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CF703E">
          <w:headerReference w:type="default" r:id="rId24"/>
          <w:footerReference w:type="even" r:id="rId25"/>
          <w:footerReference w:type="default" r:id="rId26"/>
          <w:headerReference w:type="first" r:id="rId27"/>
          <w:footerReference w:type="first" r:id="rId28"/>
          <w:pgSz w:w="11900" w:h="16840"/>
          <w:pgMar w:top="1134" w:right="1134" w:bottom="1134" w:left="1134" w:header="709" w:footer="709" w:gutter="0"/>
          <w:pgNumType w:start="1"/>
          <w:cols w:space="708"/>
          <w:titlePg/>
          <w:docGrid w:linePitch="360"/>
        </w:sectPr>
      </w:pPr>
    </w:p>
    <w:p w14:paraId="773D3404" w14:textId="4D4C6F87" w:rsidR="00F63959" w:rsidRPr="009310DD" w:rsidRDefault="00F63959" w:rsidP="00F63959">
      <w:pPr>
        <w:rPr>
          <w:rStyle w:val="Strong"/>
          <w:szCs w:val="22"/>
        </w:rPr>
      </w:pPr>
      <w:r w:rsidRPr="009310DD">
        <w:rPr>
          <w:rStyle w:val="Strong"/>
          <w:szCs w:val="22"/>
        </w:rPr>
        <w:lastRenderedPageBreak/>
        <w:t>© State of New South Wales (Department of Education), 202</w:t>
      </w:r>
      <w:r w:rsidR="00C612A7">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29"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528255E4" w:rsidR="00F63959" w:rsidRDefault="00F63959" w:rsidP="00F63959">
      <w:r>
        <w:t>Attribution should be given to © State of New South Wales (Department of Education), 202</w:t>
      </w:r>
      <w:r w:rsidR="00C612A7">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headerReference w:type="first" r:id="rId31"/>
      <w:footerReference w:type="first" r:id="rId3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648A" w14:textId="77777777" w:rsidR="00CF703E" w:rsidRDefault="00CF703E">
      <w:r>
        <w:separator/>
      </w:r>
    </w:p>
    <w:p w14:paraId="74C1ACB0" w14:textId="77777777" w:rsidR="00CF703E" w:rsidRDefault="00CF703E"/>
    <w:p w14:paraId="450AE2BC" w14:textId="77777777" w:rsidR="00CF703E" w:rsidRDefault="00CF703E"/>
  </w:endnote>
  <w:endnote w:type="continuationSeparator" w:id="0">
    <w:p w14:paraId="6E64D7D0" w14:textId="77777777" w:rsidR="00CF703E" w:rsidRDefault="00CF703E">
      <w:r>
        <w:continuationSeparator/>
      </w:r>
    </w:p>
    <w:p w14:paraId="2DB83695" w14:textId="77777777" w:rsidR="00CF703E" w:rsidRDefault="00CF703E"/>
    <w:p w14:paraId="0F12BAE3" w14:textId="77777777" w:rsidR="00CF703E" w:rsidRDefault="00CF703E"/>
  </w:endnote>
  <w:endnote w:type="continuationNotice" w:id="1">
    <w:p w14:paraId="5B7E7B85" w14:textId="77777777" w:rsidR="00CF703E" w:rsidRDefault="00CF703E">
      <w:pPr>
        <w:spacing w:before="0" w:line="240" w:lineRule="auto"/>
      </w:pPr>
    </w:p>
    <w:p w14:paraId="1E558937" w14:textId="77777777" w:rsidR="00CF703E" w:rsidRDefault="00CF7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3999A8F8"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6A004A">
      <w:rPr>
        <w:noProof/>
      </w:rPr>
      <w:t>Feb-24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E731" w14:textId="77777777" w:rsidR="00CF703E" w:rsidRDefault="00CF703E">
      <w:r>
        <w:separator/>
      </w:r>
    </w:p>
    <w:p w14:paraId="37083A50" w14:textId="77777777" w:rsidR="00CF703E" w:rsidRDefault="00CF703E"/>
    <w:p w14:paraId="51B1DE09" w14:textId="77777777" w:rsidR="00CF703E" w:rsidRDefault="00CF703E"/>
  </w:footnote>
  <w:footnote w:type="continuationSeparator" w:id="0">
    <w:p w14:paraId="24EDFB1A" w14:textId="77777777" w:rsidR="00CF703E" w:rsidRDefault="00CF703E">
      <w:r>
        <w:continuationSeparator/>
      </w:r>
    </w:p>
    <w:p w14:paraId="58C6D2B6" w14:textId="77777777" w:rsidR="00CF703E" w:rsidRDefault="00CF703E"/>
    <w:p w14:paraId="5E8E67C8" w14:textId="77777777" w:rsidR="00CF703E" w:rsidRDefault="00CF703E"/>
  </w:footnote>
  <w:footnote w:type="continuationNotice" w:id="1">
    <w:p w14:paraId="10B0A069" w14:textId="77777777" w:rsidR="00CF703E" w:rsidRDefault="00CF703E">
      <w:pPr>
        <w:spacing w:before="0" w:line="240" w:lineRule="auto"/>
      </w:pPr>
    </w:p>
    <w:p w14:paraId="63069F81" w14:textId="77777777" w:rsidR="00CF703E" w:rsidRDefault="00CF7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4024E64A" w:rsidR="0084631E" w:rsidRDefault="00880F78" w:rsidP="0084631E">
    <w:pPr>
      <w:pStyle w:val="Documentname"/>
    </w:pPr>
    <w:r>
      <w:t>Demystifying the birthday paradox</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C7C6D"/>
    <w:multiLevelType w:val="multilevel"/>
    <w:tmpl w:val="85F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25394"/>
    <w:multiLevelType w:val="multilevel"/>
    <w:tmpl w:val="38B0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EE575E"/>
    <w:multiLevelType w:val="multilevel"/>
    <w:tmpl w:val="0AD2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85B25"/>
    <w:multiLevelType w:val="multilevel"/>
    <w:tmpl w:val="42FE5C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A7680E"/>
    <w:multiLevelType w:val="multilevel"/>
    <w:tmpl w:val="5CD6F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2B84BF1"/>
    <w:multiLevelType w:val="multilevel"/>
    <w:tmpl w:val="9228785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D81455"/>
    <w:multiLevelType w:val="multilevel"/>
    <w:tmpl w:val="5E92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46F1C"/>
    <w:multiLevelType w:val="multilevel"/>
    <w:tmpl w:val="B9E4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8F73D3"/>
    <w:multiLevelType w:val="hybridMultilevel"/>
    <w:tmpl w:val="7F50AB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2EC7CB9"/>
    <w:multiLevelType w:val="multilevel"/>
    <w:tmpl w:val="41BC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1136A59"/>
    <w:multiLevelType w:val="multilevel"/>
    <w:tmpl w:val="2B9C5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BF13D72"/>
    <w:multiLevelType w:val="multilevel"/>
    <w:tmpl w:val="DC12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637C08"/>
    <w:multiLevelType w:val="hybridMultilevel"/>
    <w:tmpl w:val="2EF6F4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94776390">
    <w:abstractNumId w:val="19"/>
  </w:num>
  <w:num w:numId="2" w16cid:durableId="334848040">
    <w:abstractNumId w:val="13"/>
  </w:num>
  <w:num w:numId="3" w16cid:durableId="175270668">
    <w:abstractNumId w:val="13"/>
  </w:num>
  <w:num w:numId="4" w16cid:durableId="730810984">
    <w:abstractNumId w:val="8"/>
  </w:num>
  <w:num w:numId="5" w16cid:durableId="1758286826">
    <w:abstractNumId w:val="1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21"/>
  </w:num>
  <w:num w:numId="7" w16cid:durableId="778531806">
    <w:abstractNumId w:val="11"/>
  </w:num>
  <w:num w:numId="8" w16cid:durableId="1694382681">
    <w:abstractNumId w:val="8"/>
  </w:num>
  <w:num w:numId="9" w16cid:durableId="1328552825">
    <w:abstractNumId w:val="4"/>
  </w:num>
  <w:num w:numId="10" w16cid:durableId="858854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8"/>
  </w:num>
  <w:num w:numId="13" w16cid:durableId="1838499393">
    <w:abstractNumId w:val="21"/>
  </w:num>
  <w:num w:numId="14" w16cid:durableId="2120490538">
    <w:abstractNumId w:val="11"/>
  </w:num>
  <w:num w:numId="15" w16cid:durableId="2019574021">
    <w:abstractNumId w:val="8"/>
  </w:num>
  <w:num w:numId="16" w16cid:durableId="845755660">
    <w:abstractNumId w:val="1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8"/>
  </w:num>
  <w:num w:numId="25" w16cid:durableId="1391660267">
    <w:abstractNumId w:val="21"/>
  </w:num>
  <w:num w:numId="26" w16cid:durableId="2067604771">
    <w:abstractNumId w:val="0"/>
  </w:num>
  <w:num w:numId="27" w16cid:durableId="822308067">
    <w:abstractNumId w:val="21"/>
  </w:num>
  <w:num w:numId="28" w16cid:durableId="147866089">
    <w:abstractNumId w:val="11"/>
  </w:num>
  <w:num w:numId="29" w16cid:durableId="10868515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 w:numId="35" w16cid:durableId="1370180916">
    <w:abstractNumId w:val="16"/>
  </w:num>
  <w:num w:numId="36" w16cid:durableId="412513530">
    <w:abstractNumId w:val="6"/>
  </w:num>
  <w:num w:numId="37" w16cid:durableId="1931700171">
    <w:abstractNumId w:val="20"/>
  </w:num>
  <w:num w:numId="38" w16cid:durableId="776828820">
    <w:abstractNumId w:val="7"/>
  </w:num>
  <w:num w:numId="39" w16cid:durableId="710804571">
    <w:abstractNumId w:val="15"/>
  </w:num>
  <w:num w:numId="40" w16cid:durableId="1459227041">
    <w:abstractNumId w:val="12"/>
  </w:num>
  <w:num w:numId="41" w16cid:durableId="308557939">
    <w:abstractNumId w:val="9"/>
  </w:num>
  <w:num w:numId="42" w16cid:durableId="723407167">
    <w:abstractNumId w:val="18"/>
  </w:num>
  <w:num w:numId="43" w16cid:durableId="157308412">
    <w:abstractNumId w:val="10"/>
  </w:num>
  <w:num w:numId="44" w16cid:durableId="1716851537">
    <w:abstractNumId w:val="22"/>
  </w:num>
  <w:num w:numId="45" w16cid:durableId="1154880571">
    <w:abstractNumId w:val="11"/>
  </w:num>
  <w:num w:numId="46" w16cid:durableId="1383752363">
    <w:abstractNumId w:val="23"/>
  </w:num>
  <w:num w:numId="47" w16cid:durableId="1853953317">
    <w:abstractNumId w:val="17"/>
  </w:num>
  <w:num w:numId="48" w16cid:durableId="1736003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3082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97B"/>
    <w:rsid w:val="00001945"/>
    <w:rsid w:val="00001C08"/>
    <w:rsid w:val="00002BF1"/>
    <w:rsid w:val="00003269"/>
    <w:rsid w:val="00006220"/>
    <w:rsid w:val="00006CD7"/>
    <w:rsid w:val="00007238"/>
    <w:rsid w:val="000103FC"/>
    <w:rsid w:val="00010746"/>
    <w:rsid w:val="000112A8"/>
    <w:rsid w:val="00013CC7"/>
    <w:rsid w:val="000143DF"/>
    <w:rsid w:val="000151F8"/>
    <w:rsid w:val="00015D43"/>
    <w:rsid w:val="00016801"/>
    <w:rsid w:val="00016CA5"/>
    <w:rsid w:val="00021171"/>
    <w:rsid w:val="00023790"/>
    <w:rsid w:val="00024602"/>
    <w:rsid w:val="00025123"/>
    <w:rsid w:val="00025169"/>
    <w:rsid w:val="000252FF"/>
    <w:rsid w:val="000253AE"/>
    <w:rsid w:val="00027181"/>
    <w:rsid w:val="00027532"/>
    <w:rsid w:val="00030592"/>
    <w:rsid w:val="00030C4B"/>
    <w:rsid w:val="00030EBC"/>
    <w:rsid w:val="000331B6"/>
    <w:rsid w:val="00034232"/>
    <w:rsid w:val="00034F5E"/>
    <w:rsid w:val="0003541F"/>
    <w:rsid w:val="00036CAD"/>
    <w:rsid w:val="00037C5C"/>
    <w:rsid w:val="00040BF3"/>
    <w:rsid w:val="00041EB6"/>
    <w:rsid w:val="00042114"/>
    <w:rsid w:val="000423E3"/>
    <w:rsid w:val="0004292D"/>
    <w:rsid w:val="00042D30"/>
    <w:rsid w:val="0004398B"/>
    <w:rsid w:val="00043FA0"/>
    <w:rsid w:val="00044C5D"/>
    <w:rsid w:val="00044D23"/>
    <w:rsid w:val="00044D7B"/>
    <w:rsid w:val="00046473"/>
    <w:rsid w:val="000470B7"/>
    <w:rsid w:val="00050687"/>
    <w:rsid w:val="000507E6"/>
    <w:rsid w:val="0005095B"/>
    <w:rsid w:val="0005163D"/>
    <w:rsid w:val="00051BC4"/>
    <w:rsid w:val="00051BF0"/>
    <w:rsid w:val="000534F4"/>
    <w:rsid w:val="000535B7"/>
    <w:rsid w:val="00053726"/>
    <w:rsid w:val="0005418F"/>
    <w:rsid w:val="000562A7"/>
    <w:rsid w:val="000564F8"/>
    <w:rsid w:val="00057BC8"/>
    <w:rsid w:val="00057C14"/>
    <w:rsid w:val="000604B9"/>
    <w:rsid w:val="00060920"/>
    <w:rsid w:val="00061232"/>
    <w:rsid w:val="000613C4"/>
    <w:rsid w:val="000620E8"/>
    <w:rsid w:val="00062708"/>
    <w:rsid w:val="000633CF"/>
    <w:rsid w:val="000637F3"/>
    <w:rsid w:val="00065A16"/>
    <w:rsid w:val="00065AA6"/>
    <w:rsid w:val="00070416"/>
    <w:rsid w:val="00071D06"/>
    <w:rsid w:val="0007207E"/>
    <w:rsid w:val="0007214A"/>
    <w:rsid w:val="00072B6E"/>
    <w:rsid w:val="00072DFB"/>
    <w:rsid w:val="00073BB7"/>
    <w:rsid w:val="00074F44"/>
    <w:rsid w:val="00075B4E"/>
    <w:rsid w:val="00077A7C"/>
    <w:rsid w:val="000822A2"/>
    <w:rsid w:val="00082E53"/>
    <w:rsid w:val="000844F9"/>
    <w:rsid w:val="00084628"/>
    <w:rsid w:val="00084830"/>
    <w:rsid w:val="0008606A"/>
    <w:rsid w:val="00086656"/>
    <w:rsid w:val="00086D87"/>
    <w:rsid w:val="000872D6"/>
    <w:rsid w:val="00090628"/>
    <w:rsid w:val="000906E2"/>
    <w:rsid w:val="000919BC"/>
    <w:rsid w:val="000922D6"/>
    <w:rsid w:val="00092F78"/>
    <w:rsid w:val="000932CC"/>
    <w:rsid w:val="0009452F"/>
    <w:rsid w:val="00096701"/>
    <w:rsid w:val="000A0C05"/>
    <w:rsid w:val="000A211D"/>
    <w:rsid w:val="000A29CC"/>
    <w:rsid w:val="000A33D4"/>
    <w:rsid w:val="000A41E7"/>
    <w:rsid w:val="000A451E"/>
    <w:rsid w:val="000A5565"/>
    <w:rsid w:val="000A6D4F"/>
    <w:rsid w:val="000A7650"/>
    <w:rsid w:val="000A796C"/>
    <w:rsid w:val="000A7A61"/>
    <w:rsid w:val="000B09C8"/>
    <w:rsid w:val="000B0D09"/>
    <w:rsid w:val="000B1FC2"/>
    <w:rsid w:val="000B2886"/>
    <w:rsid w:val="000B30E1"/>
    <w:rsid w:val="000B4F65"/>
    <w:rsid w:val="000B6D2A"/>
    <w:rsid w:val="000B75CB"/>
    <w:rsid w:val="000B7D49"/>
    <w:rsid w:val="000C07B7"/>
    <w:rsid w:val="000C0FB5"/>
    <w:rsid w:val="000C1078"/>
    <w:rsid w:val="000C16A7"/>
    <w:rsid w:val="000C1BCD"/>
    <w:rsid w:val="000C250C"/>
    <w:rsid w:val="000C2846"/>
    <w:rsid w:val="000C3704"/>
    <w:rsid w:val="000C43DF"/>
    <w:rsid w:val="000C575E"/>
    <w:rsid w:val="000C61FB"/>
    <w:rsid w:val="000C6F89"/>
    <w:rsid w:val="000C7627"/>
    <w:rsid w:val="000C7D4F"/>
    <w:rsid w:val="000D1251"/>
    <w:rsid w:val="000D2063"/>
    <w:rsid w:val="000D24EC"/>
    <w:rsid w:val="000D2C3A"/>
    <w:rsid w:val="000D331C"/>
    <w:rsid w:val="000D47A3"/>
    <w:rsid w:val="000D48A8"/>
    <w:rsid w:val="000D4B5A"/>
    <w:rsid w:val="000D55B1"/>
    <w:rsid w:val="000D64D8"/>
    <w:rsid w:val="000D7DDE"/>
    <w:rsid w:val="000E07F5"/>
    <w:rsid w:val="000E1D57"/>
    <w:rsid w:val="000E3800"/>
    <w:rsid w:val="000E3C1C"/>
    <w:rsid w:val="000E41B7"/>
    <w:rsid w:val="000E6BA0"/>
    <w:rsid w:val="000F174A"/>
    <w:rsid w:val="000F2824"/>
    <w:rsid w:val="000F7960"/>
    <w:rsid w:val="00100B59"/>
    <w:rsid w:val="00100DC5"/>
    <w:rsid w:val="00100E27"/>
    <w:rsid w:val="00100E5A"/>
    <w:rsid w:val="00101135"/>
    <w:rsid w:val="00101E34"/>
    <w:rsid w:val="0010259B"/>
    <w:rsid w:val="00102D25"/>
    <w:rsid w:val="00102F71"/>
    <w:rsid w:val="001034B9"/>
    <w:rsid w:val="00103D80"/>
    <w:rsid w:val="00104A05"/>
    <w:rsid w:val="00104BE1"/>
    <w:rsid w:val="00105CDA"/>
    <w:rsid w:val="00106009"/>
    <w:rsid w:val="001061F9"/>
    <w:rsid w:val="0010663E"/>
    <w:rsid w:val="001068B3"/>
    <w:rsid w:val="00106A3B"/>
    <w:rsid w:val="001075C6"/>
    <w:rsid w:val="00107621"/>
    <w:rsid w:val="00110A83"/>
    <w:rsid w:val="001113CC"/>
    <w:rsid w:val="00113727"/>
    <w:rsid w:val="00113763"/>
    <w:rsid w:val="0011437C"/>
    <w:rsid w:val="00114B7D"/>
    <w:rsid w:val="001150A4"/>
    <w:rsid w:val="001177C4"/>
    <w:rsid w:val="00117B7D"/>
    <w:rsid w:val="00117FF3"/>
    <w:rsid w:val="001208EA"/>
    <w:rsid w:val="0012093E"/>
    <w:rsid w:val="001231F0"/>
    <w:rsid w:val="0012460D"/>
    <w:rsid w:val="00125C6C"/>
    <w:rsid w:val="00127491"/>
    <w:rsid w:val="00127648"/>
    <w:rsid w:val="0013032B"/>
    <w:rsid w:val="001305EA"/>
    <w:rsid w:val="001324C3"/>
    <w:rsid w:val="001328FA"/>
    <w:rsid w:val="0013419A"/>
    <w:rsid w:val="00134700"/>
    <w:rsid w:val="00134E23"/>
    <w:rsid w:val="00135E80"/>
    <w:rsid w:val="00140753"/>
    <w:rsid w:val="0014239C"/>
    <w:rsid w:val="00143921"/>
    <w:rsid w:val="00146F04"/>
    <w:rsid w:val="001474B2"/>
    <w:rsid w:val="00147E93"/>
    <w:rsid w:val="00150EBC"/>
    <w:rsid w:val="001520B0"/>
    <w:rsid w:val="00152E7F"/>
    <w:rsid w:val="0015446A"/>
    <w:rsid w:val="0015487C"/>
    <w:rsid w:val="00155144"/>
    <w:rsid w:val="001564ED"/>
    <w:rsid w:val="00156956"/>
    <w:rsid w:val="0015712E"/>
    <w:rsid w:val="001576EB"/>
    <w:rsid w:val="001613F7"/>
    <w:rsid w:val="00161A3D"/>
    <w:rsid w:val="00162C3A"/>
    <w:rsid w:val="00163490"/>
    <w:rsid w:val="00164525"/>
    <w:rsid w:val="0016540D"/>
    <w:rsid w:val="00165B83"/>
    <w:rsid w:val="00165FF0"/>
    <w:rsid w:val="00167603"/>
    <w:rsid w:val="00167BB2"/>
    <w:rsid w:val="00167FFA"/>
    <w:rsid w:val="0017075C"/>
    <w:rsid w:val="001707C2"/>
    <w:rsid w:val="00170CB5"/>
    <w:rsid w:val="00170ECF"/>
    <w:rsid w:val="00171601"/>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801"/>
    <w:rsid w:val="001859B6"/>
    <w:rsid w:val="00187FFC"/>
    <w:rsid w:val="001902EB"/>
    <w:rsid w:val="00190A81"/>
    <w:rsid w:val="00190B7F"/>
    <w:rsid w:val="00191D2F"/>
    <w:rsid w:val="00191F45"/>
    <w:rsid w:val="00193503"/>
    <w:rsid w:val="001939CA"/>
    <w:rsid w:val="00193B82"/>
    <w:rsid w:val="0019600C"/>
    <w:rsid w:val="00196CF1"/>
    <w:rsid w:val="00197ADC"/>
    <w:rsid w:val="00197B41"/>
    <w:rsid w:val="00197BAA"/>
    <w:rsid w:val="001A0174"/>
    <w:rsid w:val="001A03EA"/>
    <w:rsid w:val="001A0AF7"/>
    <w:rsid w:val="001A16AB"/>
    <w:rsid w:val="001A25AF"/>
    <w:rsid w:val="001A3627"/>
    <w:rsid w:val="001A6EF1"/>
    <w:rsid w:val="001A7A0B"/>
    <w:rsid w:val="001B0FD7"/>
    <w:rsid w:val="001B3065"/>
    <w:rsid w:val="001B3097"/>
    <w:rsid w:val="001B33C0"/>
    <w:rsid w:val="001B4A46"/>
    <w:rsid w:val="001B52CD"/>
    <w:rsid w:val="001B5641"/>
    <w:rsid w:val="001B5E34"/>
    <w:rsid w:val="001B68DA"/>
    <w:rsid w:val="001C2997"/>
    <w:rsid w:val="001C49FF"/>
    <w:rsid w:val="001C4DB7"/>
    <w:rsid w:val="001C6C9B"/>
    <w:rsid w:val="001D10B2"/>
    <w:rsid w:val="001D227D"/>
    <w:rsid w:val="001D3092"/>
    <w:rsid w:val="001D4CD1"/>
    <w:rsid w:val="001D5BA2"/>
    <w:rsid w:val="001D66C2"/>
    <w:rsid w:val="001D6877"/>
    <w:rsid w:val="001D6CD1"/>
    <w:rsid w:val="001E0FFC"/>
    <w:rsid w:val="001E1F93"/>
    <w:rsid w:val="001E24CF"/>
    <w:rsid w:val="001E265E"/>
    <w:rsid w:val="001E3097"/>
    <w:rsid w:val="001E3A27"/>
    <w:rsid w:val="001E3BBC"/>
    <w:rsid w:val="001E3E3A"/>
    <w:rsid w:val="001E4B06"/>
    <w:rsid w:val="001E5F98"/>
    <w:rsid w:val="001F01F4"/>
    <w:rsid w:val="001F0733"/>
    <w:rsid w:val="001F0F26"/>
    <w:rsid w:val="001F2232"/>
    <w:rsid w:val="001F45AF"/>
    <w:rsid w:val="001F64BE"/>
    <w:rsid w:val="001F6D7B"/>
    <w:rsid w:val="001F7070"/>
    <w:rsid w:val="001F776C"/>
    <w:rsid w:val="001F7807"/>
    <w:rsid w:val="001F79DF"/>
    <w:rsid w:val="002007C8"/>
    <w:rsid w:val="00200AD3"/>
    <w:rsid w:val="00200EF2"/>
    <w:rsid w:val="002016B9"/>
    <w:rsid w:val="00201825"/>
    <w:rsid w:val="00201CB2"/>
    <w:rsid w:val="00202266"/>
    <w:rsid w:val="002025AC"/>
    <w:rsid w:val="002044B3"/>
    <w:rsid w:val="002046F7"/>
    <w:rsid w:val="0020478D"/>
    <w:rsid w:val="0020541F"/>
    <w:rsid w:val="002054D0"/>
    <w:rsid w:val="0020583D"/>
    <w:rsid w:val="00206EFD"/>
    <w:rsid w:val="0020756A"/>
    <w:rsid w:val="0020783E"/>
    <w:rsid w:val="002109A0"/>
    <w:rsid w:val="00210D95"/>
    <w:rsid w:val="002136B3"/>
    <w:rsid w:val="002144AC"/>
    <w:rsid w:val="0021660A"/>
    <w:rsid w:val="00216957"/>
    <w:rsid w:val="00217731"/>
    <w:rsid w:val="00217AE6"/>
    <w:rsid w:val="00220B90"/>
    <w:rsid w:val="00221777"/>
    <w:rsid w:val="0022197C"/>
    <w:rsid w:val="00221998"/>
    <w:rsid w:val="00221E1A"/>
    <w:rsid w:val="00221F4B"/>
    <w:rsid w:val="002228E3"/>
    <w:rsid w:val="0022320E"/>
    <w:rsid w:val="002232BA"/>
    <w:rsid w:val="00224261"/>
    <w:rsid w:val="00224B16"/>
    <w:rsid w:val="00224D61"/>
    <w:rsid w:val="002265BD"/>
    <w:rsid w:val="002270CC"/>
    <w:rsid w:val="00227421"/>
    <w:rsid w:val="00227894"/>
    <w:rsid w:val="0022791F"/>
    <w:rsid w:val="00227B34"/>
    <w:rsid w:val="00231BA1"/>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440"/>
    <w:rsid w:val="00247FF0"/>
    <w:rsid w:val="00250C2E"/>
    <w:rsid w:val="00250F4A"/>
    <w:rsid w:val="00251349"/>
    <w:rsid w:val="00251452"/>
    <w:rsid w:val="00253532"/>
    <w:rsid w:val="002540D3"/>
    <w:rsid w:val="00254B2A"/>
    <w:rsid w:val="002556DB"/>
    <w:rsid w:val="00256D4F"/>
    <w:rsid w:val="00260785"/>
    <w:rsid w:val="00260EE8"/>
    <w:rsid w:val="00260F28"/>
    <w:rsid w:val="0026131D"/>
    <w:rsid w:val="00261954"/>
    <w:rsid w:val="00262F45"/>
    <w:rsid w:val="00263542"/>
    <w:rsid w:val="00263CB5"/>
    <w:rsid w:val="00264CE1"/>
    <w:rsid w:val="00264DCF"/>
    <w:rsid w:val="0026660E"/>
    <w:rsid w:val="00266738"/>
    <w:rsid w:val="0026691A"/>
    <w:rsid w:val="00266D0C"/>
    <w:rsid w:val="002717AE"/>
    <w:rsid w:val="00273F94"/>
    <w:rsid w:val="002760B7"/>
    <w:rsid w:val="0027707D"/>
    <w:rsid w:val="002810D3"/>
    <w:rsid w:val="002827A5"/>
    <w:rsid w:val="002847AE"/>
    <w:rsid w:val="00285D20"/>
    <w:rsid w:val="002870F2"/>
    <w:rsid w:val="00287650"/>
    <w:rsid w:val="00287796"/>
    <w:rsid w:val="0029008E"/>
    <w:rsid w:val="00290154"/>
    <w:rsid w:val="00291146"/>
    <w:rsid w:val="0029168B"/>
    <w:rsid w:val="00292AB4"/>
    <w:rsid w:val="00293BDE"/>
    <w:rsid w:val="002940C1"/>
    <w:rsid w:val="00294F88"/>
    <w:rsid w:val="00294FCC"/>
    <w:rsid w:val="00295516"/>
    <w:rsid w:val="00295906"/>
    <w:rsid w:val="00296781"/>
    <w:rsid w:val="0029733C"/>
    <w:rsid w:val="00297341"/>
    <w:rsid w:val="002A05A3"/>
    <w:rsid w:val="002A10A1"/>
    <w:rsid w:val="002A12C5"/>
    <w:rsid w:val="002A3161"/>
    <w:rsid w:val="002A3410"/>
    <w:rsid w:val="002A38B7"/>
    <w:rsid w:val="002A44D1"/>
    <w:rsid w:val="002A4631"/>
    <w:rsid w:val="002A5BA6"/>
    <w:rsid w:val="002A6803"/>
    <w:rsid w:val="002A6EA6"/>
    <w:rsid w:val="002B108B"/>
    <w:rsid w:val="002B12DE"/>
    <w:rsid w:val="002B270D"/>
    <w:rsid w:val="002B3375"/>
    <w:rsid w:val="002B4745"/>
    <w:rsid w:val="002B480D"/>
    <w:rsid w:val="002B4845"/>
    <w:rsid w:val="002B4AC3"/>
    <w:rsid w:val="002B5C4A"/>
    <w:rsid w:val="002B7744"/>
    <w:rsid w:val="002B77FA"/>
    <w:rsid w:val="002B7EB9"/>
    <w:rsid w:val="002C00C3"/>
    <w:rsid w:val="002C05AC"/>
    <w:rsid w:val="002C1BE3"/>
    <w:rsid w:val="002C20AC"/>
    <w:rsid w:val="002C3953"/>
    <w:rsid w:val="002C4CB4"/>
    <w:rsid w:val="002C56A0"/>
    <w:rsid w:val="002C61F1"/>
    <w:rsid w:val="002C7496"/>
    <w:rsid w:val="002D12FF"/>
    <w:rsid w:val="002D21A5"/>
    <w:rsid w:val="002D4413"/>
    <w:rsid w:val="002D69D8"/>
    <w:rsid w:val="002D7164"/>
    <w:rsid w:val="002D7247"/>
    <w:rsid w:val="002D7304"/>
    <w:rsid w:val="002D78AB"/>
    <w:rsid w:val="002E02AB"/>
    <w:rsid w:val="002E0945"/>
    <w:rsid w:val="002E23E3"/>
    <w:rsid w:val="002E247B"/>
    <w:rsid w:val="002E26F3"/>
    <w:rsid w:val="002E2793"/>
    <w:rsid w:val="002E30BA"/>
    <w:rsid w:val="002E34CB"/>
    <w:rsid w:val="002E4059"/>
    <w:rsid w:val="002E4D5B"/>
    <w:rsid w:val="002E5474"/>
    <w:rsid w:val="002E5699"/>
    <w:rsid w:val="002E5832"/>
    <w:rsid w:val="002E633F"/>
    <w:rsid w:val="002E65E2"/>
    <w:rsid w:val="002F0558"/>
    <w:rsid w:val="002F0BF7"/>
    <w:rsid w:val="002F0D60"/>
    <w:rsid w:val="002F104E"/>
    <w:rsid w:val="002F1BD9"/>
    <w:rsid w:val="002F3A6D"/>
    <w:rsid w:val="002F4EBA"/>
    <w:rsid w:val="002F749C"/>
    <w:rsid w:val="00303813"/>
    <w:rsid w:val="00303A24"/>
    <w:rsid w:val="00304078"/>
    <w:rsid w:val="0030550F"/>
    <w:rsid w:val="00306F73"/>
    <w:rsid w:val="0030716E"/>
    <w:rsid w:val="00307829"/>
    <w:rsid w:val="00307938"/>
    <w:rsid w:val="003102C3"/>
    <w:rsid w:val="00310348"/>
    <w:rsid w:val="00310BD2"/>
    <w:rsid w:val="00310EE6"/>
    <w:rsid w:val="003114B5"/>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1D3B"/>
    <w:rsid w:val="00322186"/>
    <w:rsid w:val="00322962"/>
    <w:rsid w:val="0032325D"/>
    <w:rsid w:val="0032403E"/>
    <w:rsid w:val="00324D73"/>
    <w:rsid w:val="003252F4"/>
    <w:rsid w:val="00325B7B"/>
    <w:rsid w:val="0032623D"/>
    <w:rsid w:val="003305AF"/>
    <w:rsid w:val="003316EB"/>
    <w:rsid w:val="0033193C"/>
    <w:rsid w:val="003327C1"/>
    <w:rsid w:val="00332B30"/>
    <w:rsid w:val="00333648"/>
    <w:rsid w:val="00333BA4"/>
    <w:rsid w:val="00333E39"/>
    <w:rsid w:val="00334EE8"/>
    <w:rsid w:val="0033532B"/>
    <w:rsid w:val="00336799"/>
    <w:rsid w:val="0033685E"/>
    <w:rsid w:val="00337929"/>
    <w:rsid w:val="00337AD4"/>
    <w:rsid w:val="00340003"/>
    <w:rsid w:val="00341CD3"/>
    <w:rsid w:val="003429B7"/>
    <w:rsid w:val="00342B92"/>
    <w:rsid w:val="00343B23"/>
    <w:rsid w:val="00343B25"/>
    <w:rsid w:val="003441A3"/>
    <w:rsid w:val="003444A9"/>
    <w:rsid w:val="003445F2"/>
    <w:rsid w:val="00345EB0"/>
    <w:rsid w:val="0034764B"/>
    <w:rsid w:val="0034780A"/>
    <w:rsid w:val="00347CBE"/>
    <w:rsid w:val="003503AC"/>
    <w:rsid w:val="00350BFC"/>
    <w:rsid w:val="00352686"/>
    <w:rsid w:val="003534AD"/>
    <w:rsid w:val="00354387"/>
    <w:rsid w:val="003556AB"/>
    <w:rsid w:val="0035572F"/>
    <w:rsid w:val="00355EE4"/>
    <w:rsid w:val="00357136"/>
    <w:rsid w:val="003576EB"/>
    <w:rsid w:val="00360431"/>
    <w:rsid w:val="00360C67"/>
    <w:rsid w:val="00360E65"/>
    <w:rsid w:val="00362CD6"/>
    <w:rsid w:val="00362DCB"/>
    <w:rsid w:val="00363081"/>
    <w:rsid w:val="0036308C"/>
    <w:rsid w:val="00363E8F"/>
    <w:rsid w:val="003650F2"/>
    <w:rsid w:val="00365118"/>
    <w:rsid w:val="00365968"/>
    <w:rsid w:val="00366467"/>
    <w:rsid w:val="00367331"/>
    <w:rsid w:val="00370563"/>
    <w:rsid w:val="00370614"/>
    <w:rsid w:val="003713D2"/>
    <w:rsid w:val="00371AF4"/>
    <w:rsid w:val="00372A4F"/>
    <w:rsid w:val="00372B9F"/>
    <w:rsid w:val="00372C83"/>
    <w:rsid w:val="00373265"/>
    <w:rsid w:val="0037384B"/>
    <w:rsid w:val="00373892"/>
    <w:rsid w:val="003743CE"/>
    <w:rsid w:val="00376C95"/>
    <w:rsid w:val="00377F88"/>
    <w:rsid w:val="003807AF"/>
    <w:rsid w:val="00380856"/>
    <w:rsid w:val="00380E60"/>
    <w:rsid w:val="00380EAE"/>
    <w:rsid w:val="0038198C"/>
    <w:rsid w:val="00382A6F"/>
    <w:rsid w:val="00382C57"/>
    <w:rsid w:val="00382E8B"/>
    <w:rsid w:val="0038316E"/>
    <w:rsid w:val="00383B5F"/>
    <w:rsid w:val="00384483"/>
    <w:rsid w:val="0038499A"/>
    <w:rsid w:val="00384F53"/>
    <w:rsid w:val="003856C5"/>
    <w:rsid w:val="00386D58"/>
    <w:rsid w:val="00387053"/>
    <w:rsid w:val="00390AE0"/>
    <w:rsid w:val="00391902"/>
    <w:rsid w:val="003921A2"/>
    <w:rsid w:val="00392971"/>
    <w:rsid w:val="0039421A"/>
    <w:rsid w:val="00395451"/>
    <w:rsid w:val="00395633"/>
    <w:rsid w:val="00395716"/>
    <w:rsid w:val="003959A7"/>
    <w:rsid w:val="00396B0E"/>
    <w:rsid w:val="0039766F"/>
    <w:rsid w:val="003A01C8"/>
    <w:rsid w:val="003A06C2"/>
    <w:rsid w:val="003A1238"/>
    <w:rsid w:val="003A1937"/>
    <w:rsid w:val="003A43B0"/>
    <w:rsid w:val="003A4F65"/>
    <w:rsid w:val="003A5964"/>
    <w:rsid w:val="003A5E30"/>
    <w:rsid w:val="003A6344"/>
    <w:rsid w:val="003A6624"/>
    <w:rsid w:val="003A695D"/>
    <w:rsid w:val="003A6A25"/>
    <w:rsid w:val="003A6F6B"/>
    <w:rsid w:val="003B1754"/>
    <w:rsid w:val="003B225F"/>
    <w:rsid w:val="003B3CB0"/>
    <w:rsid w:val="003B461E"/>
    <w:rsid w:val="003B48DF"/>
    <w:rsid w:val="003B6856"/>
    <w:rsid w:val="003B7BBB"/>
    <w:rsid w:val="003C0FB3"/>
    <w:rsid w:val="003C15E8"/>
    <w:rsid w:val="003C3990"/>
    <w:rsid w:val="003C434B"/>
    <w:rsid w:val="003C489D"/>
    <w:rsid w:val="003C4961"/>
    <w:rsid w:val="003C54B8"/>
    <w:rsid w:val="003C687F"/>
    <w:rsid w:val="003C723C"/>
    <w:rsid w:val="003D0540"/>
    <w:rsid w:val="003D0F7F"/>
    <w:rsid w:val="003D1AC5"/>
    <w:rsid w:val="003D3CF0"/>
    <w:rsid w:val="003D3DA8"/>
    <w:rsid w:val="003D53BF"/>
    <w:rsid w:val="003D5665"/>
    <w:rsid w:val="003D6797"/>
    <w:rsid w:val="003D779D"/>
    <w:rsid w:val="003D7846"/>
    <w:rsid w:val="003D78A2"/>
    <w:rsid w:val="003E03FD"/>
    <w:rsid w:val="003E1295"/>
    <w:rsid w:val="003E15EE"/>
    <w:rsid w:val="003E5BA2"/>
    <w:rsid w:val="003E6AE0"/>
    <w:rsid w:val="003E7524"/>
    <w:rsid w:val="003E7BD9"/>
    <w:rsid w:val="003F01D4"/>
    <w:rsid w:val="003F0971"/>
    <w:rsid w:val="003F0D53"/>
    <w:rsid w:val="003F0D57"/>
    <w:rsid w:val="003F28DA"/>
    <w:rsid w:val="003F2B6E"/>
    <w:rsid w:val="003F2C2F"/>
    <w:rsid w:val="003F35B8"/>
    <w:rsid w:val="003F3F97"/>
    <w:rsid w:val="003F42CF"/>
    <w:rsid w:val="003F4EA0"/>
    <w:rsid w:val="003F66AD"/>
    <w:rsid w:val="003F69BE"/>
    <w:rsid w:val="003F7D20"/>
    <w:rsid w:val="00400EB0"/>
    <w:rsid w:val="004013F6"/>
    <w:rsid w:val="00402FCF"/>
    <w:rsid w:val="004042F8"/>
    <w:rsid w:val="00404413"/>
    <w:rsid w:val="004047D3"/>
    <w:rsid w:val="004048C9"/>
    <w:rsid w:val="0040571A"/>
    <w:rsid w:val="00405801"/>
    <w:rsid w:val="004062AA"/>
    <w:rsid w:val="00406491"/>
    <w:rsid w:val="00407329"/>
    <w:rsid w:val="00407474"/>
    <w:rsid w:val="00407ED4"/>
    <w:rsid w:val="00407F31"/>
    <w:rsid w:val="0041179E"/>
    <w:rsid w:val="004125FD"/>
    <w:rsid w:val="004128F0"/>
    <w:rsid w:val="00414D5B"/>
    <w:rsid w:val="004157E3"/>
    <w:rsid w:val="00415AF9"/>
    <w:rsid w:val="004163AD"/>
    <w:rsid w:val="0041645A"/>
    <w:rsid w:val="00417BB8"/>
    <w:rsid w:val="00420300"/>
    <w:rsid w:val="00421CC4"/>
    <w:rsid w:val="0042354D"/>
    <w:rsid w:val="004259A6"/>
    <w:rsid w:val="00425CCF"/>
    <w:rsid w:val="00425FF6"/>
    <w:rsid w:val="00430D80"/>
    <w:rsid w:val="004316B7"/>
    <w:rsid w:val="004317B5"/>
    <w:rsid w:val="00431E3D"/>
    <w:rsid w:val="00431F7A"/>
    <w:rsid w:val="00435259"/>
    <w:rsid w:val="004361FB"/>
    <w:rsid w:val="00436B23"/>
    <w:rsid w:val="00436E88"/>
    <w:rsid w:val="00437C09"/>
    <w:rsid w:val="00440977"/>
    <w:rsid w:val="00440E68"/>
    <w:rsid w:val="0044175B"/>
    <w:rsid w:val="00441C88"/>
    <w:rsid w:val="00442026"/>
    <w:rsid w:val="00442448"/>
    <w:rsid w:val="00443CD4"/>
    <w:rsid w:val="004440BB"/>
    <w:rsid w:val="004450B6"/>
    <w:rsid w:val="00445612"/>
    <w:rsid w:val="004479D8"/>
    <w:rsid w:val="00447C97"/>
    <w:rsid w:val="00450A90"/>
    <w:rsid w:val="00450BB0"/>
    <w:rsid w:val="00451168"/>
    <w:rsid w:val="00451506"/>
    <w:rsid w:val="0045297A"/>
    <w:rsid w:val="00452D84"/>
    <w:rsid w:val="00453739"/>
    <w:rsid w:val="0045489E"/>
    <w:rsid w:val="0045627B"/>
    <w:rsid w:val="004562F7"/>
    <w:rsid w:val="00456C90"/>
    <w:rsid w:val="00457160"/>
    <w:rsid w:val="004578CC"/>
    <w:rsid w:val="004629EF"/>
    <w:rsid w:val="00463743"/>
    <w:rsid w:val="00463BFC"/>
    <w:rsid w:val="004657D6"/>
    <w:rsid w:val="00465E5F"/>
    <w:rsid w:val="004728AA"/>
    <w:rsid w:val="00472E07"/>
    <w:rsid w:val="00473346"/>
    <w:rsid w:val="00476168"/>
    <w:rsid w:val="00476284"/>
    <w:rsid w:val="0047758F"/>
    <w:rsid w:val="0048073A"/>
    <w:rsid w:val="0048084F"/>
    <w:rsid w:val="004810BD"/>
    <w:rsid w:val="0048175E"/>
    <w:rsid w:val="00482868"/>
    <w:rsid w:val="0048305C"/>
    <w:rsid w:val="004833F7"/>
    <w:rsid w:val="00483B44"/>
    <w:rsid w:val="00483CA9"/>
    <w:rsid w:val="004850B9"/>
    <w:rsid w:val="0048525B"/>
    <w:rsid w:val="00485CCD"/>
    <w:rsid w:val="00485DB5"/>
    <w:rsid w:val="004860C5"/>
    <w:rsid w:val="00486D2B"/>
    <w:rsid w:val="00490D60"/>
    <w:rsid w:val="00491BF4"/>
    <w:rsid w:val="00493120"/>
    <w:rsid w:val="004949C7"/>
    <w:rsid w:val="00494FDC"/>
    <w:rsid w:val="00496441"/>
    <w:rsid w:val="004A0489"/>
    <w:rsid w:val="004A161B"/>
    <w:rsid w:val="004A1A29"/>
    <w:rsid w:val="004A4106"/>
    <w:rsid w:val="004A4146"/>
    <w:rsid w:val="004A41B3"/>
    <w:rsid w:val="004A47DB"/>
    <w:rsid w:val="004A4F6C"/>
    <w:rsid w:val="004A5AAE"/>
    <w:rsid w:val="004A6AB7"/>
    <w:rsid w:val="004A6E5B"/>
    <w:rsid w:val="004A7284"/>
    <w:rsid w:val="004A7E1A"/>
    <w:rsid w:val="004B005E"/>
    <w:rsid w:val="004B0073"/>
    <w:rsid w:val="004B0EB7"/>
    <w:rsid w:val="004B1541"/>
    <w:rsid w:val="004B240E"/>
    <w:rsid w:val="004B29F4"/>
    <w:rsid w:val="004B2EFC"/>
    <w:rsid w:val="004B3B00"/>
    <w:rsid w:val="004B4C27"/>
    <w:rsid w:val="004B5BFD"/>
    <w:rsid w:val="004B6407"/>
    <w:rsid w:val="004B6923"/>
    <w:rsid w:val="004B7240"/>
    <w:rsid w:val="004B7495"/>
    <w:rsid w:val="004B780F"/>
    <w:rsid w:val="004B7B56"/>
    <w:rsid w:val="004B7EE9"/>
    <w:rsid w:val="004C098E"/>
    <w:rsid w:val="004C1332"/>
    <w:rsid w:val="004C20CF"/>
    <w:rsid w:val="004C299C"/>
    <w:rsid w:val="004C2E2E"/>
    <w:rsid w:val="004C3080"/>
    <w:rsid w:val="004C38A9"/>
    <w:rsid w:val="004C4D54"/>
    <w:rsid w:val="004C5142"/>
    <w:rsid w:val="004C53E1"/>
    <w:rsid w:val="004C5B79"/>
    <w:rsid w:val="004C7023"/>
    <w:rsid w:val="004C7513"/>
    <w:rsid w:val="004D02AC"/>
    <w:rsid w:val="004D0383"/>
    <w:rsid w:val="004D0BA4"/>
    <w:rsid w:val="004D18DD"/>
    <w:rsid w:val="004D1F3F"/>
    <w:rsid w:val="004D333E"/>
    <w:rsid w:val="004D3A72"/>
    <w:rsid w:val="004D3EE2"/>
    <w:rsid w:val="004D5BBA"/>
    <w:rsid w:val="004D6540"/>
    <w:rsid w:val="004D66E9"/>
    <w:rsid w:val="004E14EB"/>
    <w:rsid w:val="004E1C2A"/>
    <w:rsid w:val="004E2ACB"/>
    <w:rsid w:val="004E38B0"/>
    <w:rsid w:val="004E3C28"/>
    <w:rsid w:val="004E3D10"/>
    <w:rsid w:val="004E4332"/>
    <w:rsid w:val="004E4E0B"/>
    <w:rsid w:val="004E5594"/>
    <w:rsid w:val="004E6856"/>
    <w:rsid w:val="004E6FB4"/>
    <w:rsid w:val="004F0977"/>
    <w:rsid w:val="004F0FEE"/>
    <w:rsid w:val="004F1408"/>
    <w:rsid w:val="004F4DF3"/>
    <w:rsid w:val="004F4E1D"/>
    <w:rsid w:val="004F616E"/>
    <w:rsid w:val="004F6257"/>
    <w:rsid w:val="004F6A25"/>
    <w:rsid w:val="004F6AB0"/>
    <w:rsid w:val="004F6B4D"/>
    <w:rsid w:val="004F6F40"/>
    <w:rsid w:val="004F74E3"/>
    <w:rsid w:val="005000BD"/>
    <w:rsid w:val="005000DD"/>
    <w:rsid w:val="00500424"/>
    <w:rsid w:val="00500826"/>
    <w:rsid w:val="00503948"/>
    <w:rsid w:val="00503B09"/>
    <w:rsid w:val="00504F5C"/>
    <w:rsid w:val="005051D9"/>
    <w:rsid w:val="00505262"/>
    <w:rsid w:val="0050597B"/>
    <w:rsid w:val="00506DF8"/>
    <w:rsid w:val="00507451"/>
    <w:rsid w:val="00511F4D"/>
    <w:rsid w:val="00513FC2"/>
    <w:rsid w:val="00514D6B"/>
    <w:rsid w:val="0051574E"/>
    <w:rsid w:val="0051725F"/>
    <w:rsid w:val="00520095"/>
    <w:rsid w:val="00520290"/>
    <w:rsid w:val="00520645"/>
    <w:rsid w:val="0052168D"/>
    <w:rsid w:val="005236DB"/>
    <w:rsid w:val="0052396A"/>
    <w:rsid w:val="005246F1"/>
    <w:rsid w:val="0052700E"/>
    <w:rsid w:val="0052734E"/>
    <w:rsid w:val="0052782C"/>
    <w:rsid w:val="00527A41"/>
    <w:rsid w:val="00530248"/>
    <w:rsid w:val="00530E46"/>
    <w:rsid w:val="005324EF"/>
    <w:rsid w:val="0053284E"/>
    <w:rsid w:val="0053286B"/>
    <w:rsid w:val="00536369"/>
    <w:rsid w:val="005363A7"/>
    <w:rsid w:val="005400FF"/>
    <w:rsid w:val="00540E99"/>
    <w:rsid w:val="00540F3C"/>
    <w:rsid w:val="0054103E"/>
    <w:rsid w:val="00541130"/>
    <w:rsid w:val="00543CDB"/>
    <w:rsid w:val="005447BE"/>
    <w:rsid w:val="00546A8B"/>
    <w:rsid w:val="00546D5E"/>
    <w:rsid w:val="00546F02"/>
    <w:rsid w:val="00547051"/>
    <w:rsid w:val="0054770B"/>
    <w:rsid w:val="00551073"/>
    <w:rsid w:val="00551B75"/>
    <w:rsid w:val="00551BAB"/>
    <w:rsid w:val="00551DA4"/>
    <w:rsid w:val="00551ED2"/>
    <w:rsid w:val="0055213A"/>
    <w:rsid w:val="0055225B"/>
    <w:rsid w:val="00554956"/>
    <w:rsid w:val="00557BE6"/>
    <w:rsid w:val="005600BC"/>
    <w:rsid w:val="00560CD8"/>
    <w:rsid w:val="00563104"/>
    <w:rsid w:val="005646C1"/>
    <w:rsid w:val="005646CC"/>
    <w:rsid w:val="005652E4"/>
    <w:rsid w:val="00565730"/>
    <w:rsid w:val="00566192"/>
    <w:rsid w:val="00566671"/>
    <w:rsid w:val="00567B22"/>
    <w:rsid w:val="0057134C"/>
    <w:rsid w:val="0057321B"/>
    <w:rsid w:val="0057331C"/>
    <w:rsid w:val="00573328"/>
    <w:rsid w:val="00573F07"/>
    <w:rsid w:val="0057478F"/>
    <w:rsid w:val="005747FF"/>
    <w:rsid w:val="005762D9"/>
    <w:rsid w:val="00576415"/>
    <w:rsid w:val="005805C3"/>
    <w:rsid w:val="00580D0F"/>
    <w:rsid w:val="005814B9"/>
    <w:rsid w:val="00581F3D"/>
    <w:rsid w:val="005824C0"/>
    <w:rsid w:val="00582560"/>
    <w:rsid w:val="00582FD7"/>
    <w:rsid w:val="005832ED"/>
    <w:rsid w:val="00583524"/>
    <w:rsid w:val="005835A2"/>
    <w:rsid w:val="00583853"/>
    <w:rsid w:val="00584CA9"/>
    <w:rsid w:val="005857A8"/>
    <w:rsid w:val="00586C7B"/>
    <w:rsid w:val="0058713B"/>
    <w:rsid w:val="005876D2"/>
    <w:rsid w:val="0059056C"/>
    <w:rsid w:val="0059130B"/>
    <w:rsid w:val="00593F04"/>
    <w:rsid w:val="005945BF"/>
    <w:rsid w:val="00594705"/>
    <w:rsid w:val="00595328"/>
    <w:rsid w:val="00596689"/>
    <w:rsid w:val="005A16FB"/>
    <w:rsid w:val="005A17F2"/>
    <w:rsid w:val="005A1A68"/>
    <w:rsid w:val="005A1D50"/>
    <w:rsid w:val="005A2985"/>
    <w:rsid w:val="005A2A5A"/>
    <w:rsid w:val="005A3076"/>
    <w:rsid w:val="005A39FC"/>
    <w:rsid w:val="005A3B66"/>
    <w:rsid w:val="005A42E3"/>
    <w:rsid w:val="005A58C9"/>
    <w:rsid w:val="005A5F04"/>
    <w:rsid w:val="005A6124"/>
    <w:rsid w:val="005A6DC2"/>
    <w:rsid w:val="005B00F2"/>
    <w:rsid w:val="005B0870"/>
    <w:rsid w:val="005B1762"/>
    <w:rsid w:val="005B4B88"/>
    <w:rsid w:val="005B5605"/>
    <w:rsid w:val="005B5D60"/>
    <w:rsid w:val="005B5E31"/>
    <w:rsid w:val="005B64AE"/>
    <w:rsid w:val="005B6E3D"/>
    <w:rsid w:val="005B726A"/>
    <w:rsid w:val="005B7298"/>
    <w:rsid w:val="005C1BFC"/>
    <w:rsid w:val="005C5E1D"/>
    <w:rsid w:val="005C7B55"/>
    <w:rsid w:val="005D0175"/>
    <w:rsid w:val="005D1304"/>
    <w:rsid w:val="005D1CC4"/>
    <w:rsid w:val="005D2D62"/>
    <w:rsid w:val="005D5171"/>
    <w:rsid w:val="005D5A78"/>
    <w:rsid w:val="005D5DB0"/>
    <w:rsid w:val="005D7A00"/>
    <w:rsid w:val="005E0B43"/>
    <w:rsid w:val="005E1533"/>
    <w:rsid w:val="005E4742"/>
    <w:rsid w:val="005E6829"/>
    <w:rsid w:val="005E699C"/>
    <w:rsid w:val="005E7C7B"/>
    <w:rsid w:val="005F10D4"/>
    <w:rsid w:val="005F26E8"/>
    <w:rsid w:val="005F275A"/>
    <w:rsid w:val="005F29AF"/>
    <w:rsid w:val="005F2E08"/>
    <w:rsid w:val="005F4054"/>
    <w:rsid w:val="005F5796"/>
    <w:rsid w:val="005F7834"/>
    <w:rsid w:val="005F78DD"/>
    <w:rsid w:val="005F7A2D"/>
    <w:rsid w:val="005F7A4D"/>
    <w:rsid w:val="00600DAE"/>
    <w:rsid w:val="00601B68"/>
    <w:rsid w:val="006026BA"/>
    <w:rsid w:val="0060359B"/>
    <w:rsid w:val="00603F69"/>
    <w:rsid w:val="006040DA"/>
    <w:rsid w:val="006047BD"/>
    <w:rsid w:val="00607675"/>
    <w:rsid w:val="0061065C"/>
    <w:rsid w:val="00610F53"/>
    <w:rsid w:val="006116F7"/>
    <w:rsid w:val="00611F23"/>
    <w:rsid w:val="00612155"/>
    <w:rsid w:val="00612E3F"/>
    <w:rsid w:val="00613208"/>
    <w:rsid w:val="00614665"/>
    <w:rsid w:val="00616767"/>
    <w:rsid w:val="0061698B"/>
    <w:rsid w:val="00616F61"/>
    <w:rsid w:val="00620917"/>
    <w:rsid w:val="0062163D"/>
    <w:rsid w:val="00621BCB"/>
    <w:rsid w:val="00623A31"/>
    <w:rsid w:val="00623A9E"/>
    <w:rsid w:val="00623E0F"/>
    <w:rsid w:val="00624A20"/>
    <w:rsid w:val="00624C9B"/>
    <w:rsid w:val="006251EB"/>
    <w:rsid w:val="0062541D"/>
    <w:rsid w:val="00627CC9"/>
    <w:rsid w:val="00630BB3"/>
    <w:rsid w:val="00632182"/>
    <w:rsid w:val="006335DF"/>
    <w:rsid w:val="00633A4A"/>
    <w:rsid w:val="00634717"/>
    <w:rsid w:val="0063670E"/>
    <w:rsid w:val="00637181"/>
    <w:rsid w:val="00637AF8"/>
    <w:rsid w:val="00637C67"/>
    <w:rsid w:val="006412BE"/>
    <w:rsid w:val="0064144D"/>
    <w:rsid w:val="00641609"/>
    <w:rsid w:val="0064160E"/>
    <w:rsid w:val="00642389"/>
    <w:rsid w:val="00642E88"/>
    <w:rsid w:val="006439ED"/>
    <w:rsid w:val="00644306"/>
    <w:rsid w:val="00644EAB"/>
    <w:rsid w:val="006450E2"/>
    <w:rsid w:val="006453D8"/>
    <w:rsid w:val="006457A5"/>
    <w:rsid w:val="00646354"/>
    <w:rsid w:val="006476D1"/>
    <w:rsid w:val="00650503"/>
    <w:rsid w:val="00651756"/>
    <w:rsid w:val="00651A1C"/>
    <w:rsid w:val="00651E73"/>
    <w:rsid w:val="006522EF"/>
    <w:rsid w:val="006522FD"/>
    <w:rsid w:val="00652800"/>
    <w:rsid w:val="00653AB0"/>
    <w:rsid w:val="00653C5D"/>
    <w:rsid w:val="006544A7"/>
    <w:rsid w:val="00654F34"/>
    <w:rsid w:val="006552BE"/>
    <w:rsid w:val="00661413"/>
    <w:rsid w:val="006618E3"/>
    <w:rsid w:val="00661D06"/>
    <w:rsid w:val="00661EB6"/>
    <w:rsid w:val="006638B4"/>
    <w:rsid w:val="00663F27"/>
    <w:rsid w:val="0066400D"/>
    <w:rsid w:val="006641B3"/>
    <w:rsid w:val="006644C4"/>
    <w:rsid w:val="00665972"/>
    <w:rsid w:val="00665F1A"/>
    <w:rsid w:val="006663D2"/>
    <w:rsid w:val="0066665B"/>
    <w:rsid w:val="00670C2D"/>
    <w:rsid w:val="00670EE3"/>
    <w:rsid w:val="00672902"/>
    <w:rsid w:val="00673149"/>
    <w:rsid w:val="0067331F"/>
    <w:rsid w:val="006742E8"/>
    <w:rsid w:val="0067482E"/>
    <w:rsid w:val="00674DF0"/>
    <w:rsid w:val="00675260"/>
    <w:rsid w:val="00677CF1"/>
    <w:rsid w:val="00677DDB"/>
    <w:rsid w:val="00677EF0"/>
    <w:rsid w:val="006814BF"/>
    <w:rsid w:val="00681DCF"/>
    <w:rsid w:val="00681F32"/>
    <w:rsid w:val="006826B1"/>
    <w:rsid w:val="0068365E"/>
    <w:rsid w:val="00683AEC"/>
    <w:rsid w:val="00684672"/>
    <w:rsid w:val="0068481E"/>
    <w:rsid w:val="006856F4"/>
    <w:rsid w:val="0068666F"/>
    <w:rsid w:val="0068780A"/>
    <w:rsid w:val="00690148"/>
    <w:rsid w:val="0069019A"/>
    <w:rsid w:val="00690267"/>
    <w:rsid w:val="006906E7"/>
    <w:rsid w:val="006931D4"/>
    <w:rsid w:val="00694E70"/>
    <w:rsid w:val="006954D4"/>
    <w:rsid w:val="0069598B"/>
    <w:rsid w:val="00695AF0"/>
    <w:rsid w:val="00696BDC"/>
    <w:rsid w:val="0069757D"/>
    <w:rsid w:val="006A004A"/>
    <w:rsid w:val="006A1A8E"/>
    <w:rsid w:val="006A1CF6"/>
    <w:rsid w:val="006A2D9E"/>
    <w:rsid w:val="006A36DB"/>
    <w:rsid w:val="006A37A5"/>
    <w:rsid w:val="006A3E32"/>
    <w:rsid w:val="006A3EF2"/>
    <w:rsid w:val="006A44D0"/>
    <w:rsid w:val="006A48C1"/>
    <w:rsid w:val="006A4CB2"/>
    <w:rsid w:val="006A510D"/>
    <w:rsid w:val="006A51A4"/>
    <w:rsid w:val="006B0291"/>
    <w:rsid w:val="006B06B2"/>
    <w:rsid w:val="006B1EBB"/>
    <w:rsid w:val="006B1FFA"/>
    <w:rsid w:val="006B20FA"/>
    <w:rsid w:val="006B2882"/>
    <w:rsid w:val="006B3564"/>
    <w:rsid w:val="006B37E6"/>
    <w:rsid w:val="006B3D8F"/>
    <w:rsid w:val="006B42E3"/>
    <w:rsid w:val="006B44E9"/>
    <w:rsid w:val="006B73E5"/>
    <w:rsid w:val="006C00A3"/>
    <w:rsid w:val="006C10FC"/>
    <w:rsid w:val="006C1C72"/>
    <w:rsid w:val="006C2322"/>
    <w:rsid w:val="006C2B63"/>
    <w:rsid w:val="006C326D"/>
    <w:rsid w:val="006C3ABF"/>
    <w:rsid w:val="006C4B47"/>
    <w:rsid w:val="006C4FEE"/>
    <w:rsid w:val="006C615D"/>
    <w:rsid w:val="006C6469"/>
    <w:rsid w:val="006C7AB5"/>
    <w:rsid w:val="006D062E"/>
    <w:rsid w:val="006D0817"/>
    <w:rsid w:val="006D0996"/>
    <w:rsid w:val="006D2405"/>
    <w:rsid w:val="006D3A0E"/>
    <w:rsid w:val="006D4A39"/>
    <w:rsid w:val="006D53A4"/>
    <w:rsid w:val="006D6748"/>
    <w:rsid w:val="006E03C5"/>
    <w:rsid w:val="006E08A7"/>
    <w:rsid w:val="006E08C4"/>
    <w:rsid w:val="006E091B"/>
    <w:rsid w:val="006E2338"/>
    <w:rsid w:val="006E2552"/>
    <w:rsid w:val="006E3EC1"/>
    <w:rsid w:val="006E3F07"/>
    <w:rsid w:val="006E42C8"/>
    <w:rsid w:val="006E4800"/>
    <w:rsid w:val="006E560F"/>
    <w:rsid w:val="006E5B90"/>
    <w:rsid w:val="006E60D3"/>
    <w:rsid w:val="006E6337"/>
    <w:rsid w:val="006E79B6"/>
    <w:rsid w:val="006F054E"/>
    <w:rsid w:val="006F15D8"/>
    <w:rsid w:val="006F1B19"/>
    <w:rsid w:val="006F3613"/>
    <w:rsid w:val="006F3839"/>
    <w:rsid w:val="006F4503"/>
    <w:rsid w:val="006F4BFA"/>
    <w:rsid w:val="006F5D53"/>
    <w:rsid w:val="006F7DD2"/>
    <w:rsid w:val="00700048"/>
    <w:rsid w:val="00700346"/>
    <w:rsid w:val="0070190E"/>
    <w:rsid w:val="00701DAC"/>
    <w:rsid w:val="00702F88"/>
    <w:rsid w:val="00703206"/>
    <w:rsid w:val="0070390C"/>
    <w:rsid w:val="00704694"/>
    <w:rsid w:val="007058CD"/>
    <w:rsid w:val="00705D75"/>
    <w:rsid w:val="00706293"/>
    <w:rsid w:val="0070723B"/>
    <w:rsid w:val="007076B6"/>
    <w:rsid w:val="007120CA"/>
    <w:rsid w:val="007124A7"/>
    <w:rsid w:val="0071284F"/>
    <w:rsid w:val="00712DA7"/>
    <w:rsid w:val="00713878"/>
    <w:rsid w:val="00714956"/>
    <w:rsid w:val="00715F89"/>
    <w:rsid w:val="0071602B"/>
    <w:rsid w:val="00716FB7"/>
    <w:rsid w:val="00717C66"/>
    <w:rsid w:val="0072144B"/>
    <w:rsid w:val="00722D6B"/>
    <w:rsid w:val="0072360C"/>
    <w:rsid w:val="00723956"/>
    <w:rsid w:val="00724203"/>
    <w:rsid w:val="00725C3B"/>
    <w:rsid w:val="00725D14"/>
    <w:rsid w:val="007266FB"/>
    <w:rsid w:val="0073212B"/>
    <w:rsid w:val="0073251A"/>
    <w:rsid w:val="0073364D"/>
    <w:rsid w:val="00733D6A"/>
    <w:rsid w:val="00734065"/>
    <w:rsid w:val="00734894"/>
    <w:rsid w:val="00735327"/>
    <w:rsid w:val="00735451"/>
    <w:rsid w:val="0073637A"/>
    <w:rsid w:val="00736F68"/>
    <w:rsid w:val="00740573"/>
    <w:rsid w:val="00741479"/>
    <w:rsid w:val="007414DA"/>
    <w:rsid w:val="00741ACA"/>
    <w:rsid w:val="007448D2"/>
    <w:rsid w:val="00744A73"/>
    <w:rsid w:val="00744DB8"/>
    <w:rsid w:val="00745C28"/>
    <w:rsid w:val="00745DE4"/>
    <w:rsid w:val="007460FF"/>
    <w:rsid w:val="0074726B"/>
    <w:rsid w:val="007474D4"/>
    <w:rsid w:val="00747DD9"/>
    <w:rsid w:val="0075100B"/>
    <w:rsid w:val="00751343"/>
    <w:rsid w:val="0075322D"/>
    <w:rsid w:val="00753D56"/>
    <w:rsid w:val="007561F3"/>
    <w:rsid w:val="007564AE"/>
    <w:rsid w:val="00757591"/>
    <w:rsid w:val="00757633"/>
    <w:rsid w:val="00757A59"/>
    <w:rsid w:val="00757DD5"/>
    <w:rsid w:val="0076012E"/>
    <w:rsid w:val="007617A7"/>
    <w:rsid w:val="00762125"/>
    <w:rsid w:val="00763283"/>
    <w:rsid w:val="007635C3"/>
    <w:rsid w:val="00765E06"/>
    <w:rsid w:val="00765F79"/>
    <w:rsid w:val="00766A1D"/>
    <w:rsid w:val="00766BC2"/>
    <w:rsid w:val="00770223"/>
    <w:rsid w:val="007706FF"/>
    <w:rsid w:val="00770891"/>
    <w:rsid w:val="00770C61"/>
    <w:rsid w:val="00771145"/>
    <w:rsid w:val="007715D2"/>
    <w:rsid w:val="00772236"/>
    <w:rsid w:val="00772BA3"/>
    <w:rsid w:val="007763FE"/>
    <w:rsid w:val="00776998"/>
    <w:rsid w:val="00776AC3"/>
    <w:rsid w:val="00777558"/>
    <w:rsid w:val="007776A2"/>
    <w:rsid w:val="00777849"/>
    <w:rsid w:val="00780A99"/>
    <w:rsid w:val="00781C4F"/>
    <w:rsid w:val="00782487"/>
    <w:rsid w:val="00782A2E"/>
    <w:rsid w:val="00782B11"/>
    <w:rsid w:val="00782F1C"/>
    <w:rsid w:val="007836C0"/>
    <w:rsid w:val="00783A07"/>
    <w:rsid w:val="00783D18"/>
    <w:rsid w:val="00783F8F"/>
    <w:rsid w:val="00785BE0"/>
    <w:rsid w:val="0078667E"/>
    <w:rsid w:val="007919C8"/>
    <w:rsid w:val="007919DC"/>
    <w:rsid w:val="00791B72"/>
    <w:rsid w:val="00791C7F"/>
    <w:rsid w:val="00791D70"/>
    <w:rsid w:val="00792850"/>
    <w:rsid w:val="00792E0C"/>
    <w:rsid w:val="00796888"/>
    <w:rsid w:val="007A1326"/>
    <w:rsid w:val="007A1AA1"/>
    <w:rsid w:val="007A27DD"/>
    <w:rsid w:val="007A2B7B"/>
    <w:rsid w:val="007A3356"/>
    <w:rsid w:val="007A36F3"/>
    <w:rsid w:val="007A4CEF"/>
    <w:rsid w:val="007A55A8"/>
    <w:rsid w:val="007A5BDA"/>
    <w:rsid w:val="007A674F"/>
    <w:rsid w:val="007B2124"/>
    <w:rsid w:val="007B24C4"/>
    <w:rsid w:val="007B50E4"/>
    <w:rsid w:val="007B5236"/>
    <w:rsid w:val="007B5283"/>
    <w:rsid w:val="007B578D"/>
    <w:rsid w:val="007B6B2F"/>
    <w:rsid w:val="007C057B"/>
    <w:rsid w:val="007C1661"/>
    <w:rsid w:val="007C1A9E"/>
    <w:rsid w:val="007C20FD"/>
    <w:rsid w:val="007C257A"/>
    <w:rsid w:val="007C6E38"/>
    <w:rsid w:val="007C7444"/>
    <w:rsid w:val="007D212E"/>
    <w:rsid w:val="007D458F"/>
    <w:rsid w:val="007D5655"/>
    <w:rsid w:val="007D581D"/>
    <w:rsid w:val="007D5A52"/>
    <w:rsid w:val="007D73C0"/>
    <w:rsid w:val="007D741C"/>
    <w:rsid w:val="007D754D"/>
    <w:rsid w:val="007D7CF5"/>
    <w:rsid w:val="007D7E58"/>
    <w:rsid w:val="007E1065"/>
    <w:rsid w:val="007E41AD"/>
    <w:rsid w:val="007E497E"/>
    <w:rsid w:val="007E51F4"/>
    <w:rsid w:val="007E5E9E"/>
    <w:rsid w:val="007E7486"/>
    <w:rsid w:val="007E7851"/>
    <w:rsid w:val="007F0164"/>
    <w:rsid w:val="007F1493"/>
    <w:rsid w:val="007F15BC"/>
    <w:rsid w:val="007F3524"/>
    <w:rsid w:val="007F39A4"/>
    <w:rsid w:val="007F4118"/>
    <w:rsid w:val="007F576D"/>
    <w:rsid w:val="007F602A"/>
    <w:rsid w:val="007F60DB"/>
    <w:rsid w:val="007F637A"/>
    <w:rsid w:val="007F66A6"/>
    <w:rsid w:val="007F68BA"/>
    <w:rsid w:val="007F7658"/>
    <w:rsid w:val="007F76BF"/>
    <w:rsid w:val="008003CD"/>
    <w:rsid w:val="00800512"/>
    <w:rsid w:val="00801331"/>
    <w:rsid w:val="00801687"/>
    <w:rsid w:val="008019EE"/>
    <w:rsid w:val="00802022"/>
    <w:rsid w:val="0080207C"/>
    <w:rsid w:val="008028A3"/>
    <w:rsid w:val="008059C1"/>
    <w:rsid w:val="0080662F"/>
    <w:rsid w:val="00806C91"/>
    <w:rsid w:val="00807663"/>
    <w:rsid w:val="008079E4"/>
    <w:rsid w:val="0081065F"/>
    <w:rsid w:val="0081071A"/>
    <w:rsid w:val="00810E72"/>
    <w:rsid w:val="0081179B"/>
    <w:rsid w:val="00812DCB"/>
    <w:rsid w:val="00813FA5"/>
    <w:rsid w:val="0081523F"/>
    <w:rsid w:val="00816151"/>
    <w:rsid w:val="00817268"/>
    <w:rsid w:val="008203B7"/>
    <w:rsid w:val="00820BB7"/>
    <w:rsid w:val="00820BC7"/>
    <w:rsid w:val="008212BE"/>
    <w:rsid w:val="008218CF"/>
    <w:rsid w:val="008222C7"/>
    <w:rsid w:val="0082353A"/>
    <w:rsid w:val="008242EA"/>
    <w:rsid w:val="008248E7"/>
    <w:rsid w:val="00824F02"/>
    <w:rsid w:val="00825595"/>
    <w:rsid w:val="0082670F"/>
    <w:rsid w:val="00826BD1"/>
    <w:rsid w:val="00826C4F"/>
    <w:rsid w:val="00827323"/>
    <w:rsid w:val="00830A48"/>
    <w:rsid w:val="00831BE1"/>
    <w:rsid w:val="00831C89"/>
    <w:rsid w:val="0083202D"/>
    <w:rsid w:val="00832DA5"/>
    <w:rsid w:val="00832F4B"/>
    <w:rsid w:val="00833A2E"/>
    <w:rsid w:val="00833EDF"/>
    <w:rsid w:val="00834038"/>
    <w:rsid w:val="008356E1"/>
    <w:rsid w:val="00835CB0"/>
    <w:rsid w:val="008377AF"/>
    <w:rsid w:val="008404C4"/>
    <w:rsid w:val="0084056D"/>
    <w:rsid w:val="00841080"/>
    <w:rsid w:val="008412F7"/>
    <w:rsid w:val="008414BB"/>
    <w:rsid w:val="00841B54"/>
    <w:rsid w:val="00843378"/>
    <w:rsid w:val="008434A7"/>
    <w:rsid w:val="00843ED1"/>
    <w:rsid w:val="008455DA"/>
    <w:rsid w:val="0084631E"/>
    <w:rsid w:val="008467D0"/>
    <w:rsid w:val="008470D0"/>
    <w:rsid w:val="0084786E"/>
    <w:rsid w:val="008505DC"/>
    <w:rsid w:val="008509F0"/>
    <w:rsid w:val="00851875"/>
    <w:rsid w:val="00852357"/>
    <w:rsid w:val="0085235D"/>
    <w:rsid w:val="00852B7B"/>
    <w:rsid w:val="0085448C"/>
    <w:rsid w:val="00855048"/>
    <w:rsid w:val="008563D3"/>
    <w:rsid w:val="00856E64"/>
    <w:rsid w:val="00860A52"/>
    <w:rsid w:val="00862960"/>
    <w:rsid w:val="00862F83"/>
    <w:rsid w:val="00863532"/>
    <w:rsid w:val="008641E8"/>
    <w:rsid w:val="00864336"/>
    <w:rsid w:val="00865EC3"/>
    <w:rsid w:val="0086629C"/>
    <w:rsid w:val="00866394"/>
    <w:rsid w:val="00866415"/>
    <w:rsid w:val="0086672A"/>
    <w:rsid w:val="00867469"/>
    <w:rsid w:val="008703E6"/>
    <w:rsid w:val="00870838"/>
    <w:rsid w:val="00870A3D"/>
    <w:rsid w:val="008736AC"/>
    <w:rsid w:val="00873771"/>
    <w:rsid w:val="00873B3B"/>
    <w:rsid w:val="00874C1F"/>
    <w:rsid w:val="008773F6"/>
    <w:rsid w:val="00880A08"/>
    <w:rsid w:val="00880F78"/>
    <w:rsid w:val="008813A0"/>
    <w:rsid w:val="00881440"/>
    <w:rsid w:val="00881B53"/>
    <w:rsid w:val="00882E98"/>
    <w:rsid w:val="00883242"/>
    <w:rsid w:val="00883A53"/>
    <w:rsid w:val="0088526C"/>
    <w:rsid w:val="00885C59"/>
    <w:rsid w:val="00885F34"/>
    <w:rsid w:val="00886A2F"/>
    <w:rsid w:val="00890C47"/>
    <w:rsid w:val="0089256F"/>
    <w:rsid w:val="00893CDB"/>
    <w:rsid w:val="00893D12"/>
    <w:rsid w:val="0089468F"/>
    <w:rsid w:val="00894905"/>
    <w:rsid w:val="00895105"/>
    <w:rsid w:val="00895316"/>
    <w:rsid w:val="00895861"/>
    <w:rsid w:val="00897B91"/>
    <w:rsid w:val="008A00A0"/>
    <w:rsid w:val="008A0836"/>
    <w:rsid w:val="008A08A9"/>
    <w:rsid w:val="008A1693"/>
    <w:rsid w:val="008A21F0"/>
    <w:rsid w:val="008A498D"/>
    <w:rsid w:val="008A54EB"/>
    <w:rsid w:val="008A5DE5"/>
    <w:rsid w:val="008B17E8"/>
    <w:rsid w:val="008B1FDB"/>
    <w:rsid w:val="008B2A5B"/>
    <w:rsid w:val="008B367A"/>
    <w:rsid w:val="008B3CA0"/>
    <w:rsid w:val="008B3E6E"/>
    <w:rsid w:val="008B430F"/>
    <w:rsid w:val="008B44C9"/>
    <w:rsid w:val="008B4DA3"/>
    <w:rsid w:val="008B4FF4"/>
    <w:rsid w:val="008B58B2"/>
    <w:rsid w:val="008B62A0"/>
    <w:rsid w:val="008B6729"/>
    <w:rsid w:val="008B71D5"/>
    <w:rsid w:val="008B7F83"/>
    <w:rsid w:val="008C085A"/>
    <w:rsid w:val="008C1021"/>
    <w:rsid w:val="008C1A20"/>
    <w:rsid w:val="008C1D16"/>
    <w:rsid w:val="008C2FB5"/>
    <w:rsid w:val="008C302C"/>
    <w:rsid w:val="008C4AE9"/>
    <w:rsid w:val="008C4CAB"/>
    <w:rsid w:val="008C6461"/>
    <w:rsid w:val="008C6A74"/>
    <w:rsid w:val="008C6BA4"/>
    <w:rsid w:val="008C6F82"/>
    <w:rsid w:val="008C7CBC"/>
    <w:rsid w:val="008D0067"/>
    <w:rsid w:val="008D0306"/>
    <w:rsid w:val="008D0401"/>
    <w:rsid w:val="008D0EEA"/>
    <w:rsid w:val="008D0F53"/>
    <w:rsid w:val="008D125E"/>
    <w:rsid w:val="008D4399"/>
    <w:rsid w:val="008D5308"/>
    <w:rsid w:val="008D55BF"/>
    <w:rsid w:val="008D61E0"/>
    <w:rsid w:val="008D6722"/>
    <w:rsid w:val="008D6E1D"/>
    <w:rsid w:val="008D7AB2"/>
    <w:rsid w:val="008E0259"/>
    <w:rsid w:val="008E131D"/>
    <w:rsid w:val="008E2E6D"/>
    <w:rsid w:val="008E30E6"/>
    <w:rsid w:val="008E43E0"/>
    <w:rsid w:val="008E4A0E"/>
    <w:rsid w:val="008E4E59"/>
    <w:rsid w:val="008E55E9"/>
    <w:rsid w:val="008E741C"/>
    <w:rsid w:val="008F0115"/>
    <w:rsid w:val="008F0383"/>
    <w:rsid w:val="008F1F6A"/>
    <w:rsid w:val="008F28E7"/>
    <w:rsid w:val="008F3EDF"/>
    <w:rsid w:val="008F4786"/>
    <w:rsid w:val="008F56DB"/>
    <w:rsid w:val="00900021"/>
    <w:rsid w:val="0090053B"/>
    <w:rsid w:val="00900E59"/>
    <w:rsid w:val="00900FCF"/>
    <w:rsid w:val="00901298"/>
    <w:rsid w:val="009019BB"/>
    <w:rsid w:val="00902919"/>
    <w:rsid w:val="0090315B"/>
    <w:rsid w:val="009032DB"/>
    <w:rsid w:val="009033B0"/>
    <w:rsid w:val="00904350"/>
    <w:rsid w:val="00904D31"/>
    <w:rsid w:val="00905926"/>
    <w:rsid w:val="0090604A"/>
    <w:rsid w:val="00907038"/>
    <w:rsid w:val="009078AB"/>
    <w:rsid w:val="0091055E"/>
    <w:rsid w:val="00912C5D"/>
    <w:rsid w:val="00912EC7"/>
    <w:rsid w:val="00913D40"/>
    <w:rsid w:val="00913F89"/>
    <w:rsid w:val="009151EB"/>
    <w:rsid w:val="00915222"/>
    <w:rsid w:val="009153A2"/>
    <w:rsid w:val="0091571A"/>
    <w:rsid w:val="00915AC4"/>
    <w:rsid w:val="009172BA"/>
    <w:rsid w:val="00920404"/>
    <w:rsid w:val="00920A1E"/>
    <w:rsid w:val="00920C71"/>
    <w:rsid w:val="00920EFB"/>
    <w:rsid w:val="00921725"/>
    <w:rsid w:val="009221AD"/>
    <w:rsid w:val="009227DD"/>
    <w:rsid w:val="00922BC6"/>
    <w:rsid w:val="00923015"/>
    <w:rsid w:val="009234D0"/>
    <w:rsid w:val="00925013"/>
    <w:rsid w:val="00925024"/>
    <w:rsid w:val="00925655"/>
    <w:rsid w:val="009256D5"/>
    <w:rsid w:val="00925733"/>
    <w:rsid w:val="009257A8"/>
    <w:rsid w:val="009261C8"/>
    <w:rsid w:val="00926D03"/>
    <w:rsid w:val="00926F76"/>
    <w:rsid w:val="0092703B"/>
    <w:rsid w:val="00927DB3"/>
    <w:rsid w:val="00927E08"/>
    <w:rsid w:val="00930D17"/>
    <w:rsid w:val="00930ED6"/>
    <w:rsid w:val="009310DD"/>
    <w:rsid w:val="00931206"/>
    <w:rsid w:val="00932077"/>
    <w:rsid w:val="0093207A"/>
    <w:rsid w:val="00932A03"/>
    <w:rsid w:val="0093313E"/>
    <w:rsid w:val="009331F9"/>
    <w:rsid w:val="00934012"/>
    <w:rsid w:val="009340DF"/>
    <w:rsid w:val="0093530F"/>
    <w:rsid w:val="00935469"/>
    <w:rsid w:val="0093592F"/>
    <w:rsid w:val="00935E65"/>
    <w:rsid w:val="009363F0"/>
    <w:rsid w:val="0093688D"/>
    <w:rsid w:val="00937D78"/>
    <w:rsid w:val="0094165A"/>
    <w:rsid w:val="00942056"/>
    <w:rsid w:val="009429D1"/>
    <w:rsid w:val="00942BE3"/>
    <w:rsid w:val="00942E67"/>
    <w:rsid w:val="00943299"/>
    <w:rsid w:val="009438A7"/>
    <w:rsid w:val="009458AF"/>
    <w:rsid w:val="009461E9"/>
    <w:rsid w:val="00946555"/>
    <w:rsid w:val="00947F68"/>
    <w:rsid w:val="009520A1"/>
    <w:rsid w:val="009522E2"/>
    <w:rsid w:val="0095259D"/>
    <w:rsid w:val="009528C1"/>
    <w:rsid w:val="009532C7"/>
    <w:rsid w:val="00953891"/>
    <w:rsid w:val="00953E82"/>
    <w:rsid w:val="00955BEE"/>
    <w:rsid w:val="00955D6C"/>
    <w:rsid w:val="00957107"/>
    <w:rsid w:val="00957F70"/>
    <w:rsid w:val="00960547"/>
    <w:rsid w:val="00960CCA"/>
    <w:rsid w:val="00960E03"/>
    <w:rsid w:val="009612B0"/>
    <w:rsid w:val="00961E71"/>
    <w:rsid w:val="009624AB"/>
    <w:rsid w:val="009634F6"/>
    <w:rsid w:val="00963579"/>
    <w:rsid w:val="00963FEC"/>
    <w:rsid w:val="0096422F"/>
    <w:rsid w:val="00964ADE"/>
    <w:rsid w:val="00964AE3"/>
    <w:rsid w:val="00965F05"/>
    <w:rsid w:val="0096720F"/>
    <w:rsid w:val="0097036E"/>
    <w:rsid w:val="00970968"/>
    <w:rsid w:val="009718BF"/>
    <w:rsid w:val="00973DB2"/>
    <w:rsid w:val="00973EF2"/>
    <w:rsid w:val="009771A9"/>
    <w:rsid w:val="00981475"/>
    <w:rsid w:val="00981668"/>
    <w:rsid w:val="009834F8"/>
    <w:rsid w:val="00984331"/>
    <w:rsid w:val="00984C07"/>
    <w:rsid w:val="0098555E"/>
    <w:rsid w:val="00985F69"/>
    <w:rsid w:val="00986E99"/>
    <w:rsid w:val="009872C3"/>
    <w:rsid w:val="00987813"/>
    <w:rsid w:val="00990C18"/>
    <w:rsid w:val="00990C46"/>
    <w:rsid w:val="00990FFF"/>
    <w:rsid w:val="00991DEF"/>
    <w:rsid w:val="00992659"/>
    <w:rsid w:val="0099359F"/>
    <w:rsid w:val="00993B3C"/>
    <w:rsid w:val="00993B98"/>
    <w:rsid w:val="00993F37"/>
    <w:rsid w:val="00993F3E"/>
    <w:rsid w:val="009944F9"/>
    <w:rsid w:val="00994FC2"/>
    <w:rsid w:val="00995789"/>
    <w:rsid w:val="00995954"/>
    <w:rsid w:val="00995E81"/>
    <w:rsid w:val="00996470"/>
    <w:rsid w:val="00996603"/>
    <w:rsid w:val="009974B3"/>
    <w:rsid w:val="00997F5D"/>
    <w:rsid w:val="00997FC9"/>
    <w:rsid w:val="009A0220"/>
    <w:rsid w:val="009A09AC"/>
    <w:rsid w:val="009A1BBC"/>
    <w:rsid w:val="009A2864"/>
    <w:rsid w:val="009A313E"/>
    <w:rsid w:val="009A3DE9"/>
    <w:rsid w:val="009A3EAC"/>
    <w:rsid w:val="009A3FCD"/>
    <w:rsid w:val="009A40D9"/>
    <w:rsid w:val="009B08F7"/>
    <w:rsid w:val="009B165F"/>
    <w:rsid w:val="009B17BC"/>
    <w:rsid w:val="009B2E67"/>
    <w:rsid w:val="009B417F"/>
    <w:rsid w:val="009B4483"/>
    <w:rsid w:val="009B5879"/>
    <w:rsid w:val="009B5A96"/>
    <w:rsid w:val="009B6030"/>
    <w:rsid w:val="009B609D"/>
    <w:rsid w:val="009C0698"/>
    <w:rsid w:val="009C098A"/>
    <w:rsid w:val="009C0DA0"/>
    <w:rsid w:val="009C1693"/>
    <w:rsid w:val="009C1AD9"/>
    <w:rsid w:val="009C1FCA"/>
    <w:rsid w:val="009C3001"/>
    <w:rsid w:val="009C3A5F"/>
    <w:rsid w:val="009C44C9"/>
    <w:rsid w:val="009C575A"/>
    <w:rsid w:val="009C57C4"/>
    <w:rsid w:val="009C65D7"/>
    <w:rsid w:val="009C6822"/>
    <w:rsid w:val="009C69B7"/>
    <w:rsid w:val="009C72FE"/>
    <w:rsid w:val="009C7379"/>
    <w:rsid w:val="009C7410"/>
    <w:rsid w:val="009D081A"/>
    <w:rsid w:val="009D0C17"/>
    <w:rsid w:val="009D1EBE"/>
    <w:rsid w:val="009D2409"/>
    <w:rsid w:val="009D2983"/>
    <w:rsid w:val="009D2C2D"/>
    <w:rsid w:val="009D36ED"/>
    <w:rsid w:val="009D3F44"/>
    <w:rsid w:val="009D4F4A"/>
    <w:rsid w:val="009D572A"/>
    <w:rsid w:val="009D67D9"/>
    <w:rsid w:val="009D7742"/>
    <w:rsid w:val="009D7D50"/>
    <w:rsid w:val="009E037B"/>
    <w:rsid w:val="009E05EC"/>
    <w:rsid w:val="009E0CF8"/>
    <w:rsid w:val="009E16BB"/>
    <w:rsid w:val="009E3679"/>
    <w:rsid w:val="009E4D22"/>
    <w:rsid w:val="009E56EB"/>
    <w:rsid w:val="009E6AB6"/>
    <w:rsid w:val="009E6B21"/>
    <w:rsid w:val="009E7BA3"/>
    <w:rsid w:val="009E7E30"/>
    <w:rsid w:val="009E7F27"/>
    <w:rsid w:val="009F1426"/>
    <w:rsid w:val="009F1A7D"/>
    <w:rsid w:val="009F1C43"/>
    <w:rsid w:val="009F25A7"/>
    <w:rsid w:val="009F29FD"/>
    <w:rsid w:val="009F2B20"/>
    <w:rsid w:val="009F3431"/>
    <w:rsid w:val="009F3838"/>
    <w:rsid w:val="009F3ECD"/>
    <w:rsid w:val="009F4B19"/>
    <w:rsid w:val="009F587C"/>
    <w:rsid w:val="009F5F05"/>
    <w:rsid w:val="009F7315"/>
    <w:rsid w:val="009F73D1"/>
    <w:rsid w:val="00A00D40"/>
    <w:rsid w:val="00A01215"/>
    <w:rsid w:val="00A01FE7"/>
    <w:rsid w:val="00A04A93"/>
    <w:rsid w:val="00A07569"/>
    <w:rsid w:val="00A07749"/>
    <w:rsid w:val="00A078FB"/>
    <w:rsid w:val="00A07CC9"/>
    <w:rsid w:val="00A1003B"/>
    <w:rsid w:val="00A10CE1"/>
    <w:rsid w:val="00A10CED"/>
    <w:rsid w:val="00A11A30"/>
    <w:rsid w:val="00A128C6"/>
    <w:rsid w:val="00A143CE"/>
    <w:rsid w:val="00A15B90"/>
    <w:rsid w:val="00A16D9B"/>
    <w:rsid w:val="00A21A49"/>
    <w:rsid w:val="00A231E9"/>
    <w:rsid w:val="00A23647"/>
    <w:rsid w:val="00A245FE"/>
    <w:rsid w:val="00A248F0"/>
    <w:rsid w:val="00A30056"/>
    <w:rsid w:val="00A307AE"/>
    <w:rsid w:val="00A31018"/>
    <w:rsid w:val="00A350CB"/>
    <w:rsid w:val="00A3511D"/>
    <w:rsid w:val="00A35E8B"/>
    <w:rsid w:val="00A361C6"/>
    <w:rsid w:val="00A3669F"/>
    <w:rsid w:val="00A37D04"/>
    <w:rsid w:val="00A41A01"/>
    <w:rsid w:val="00A429A9"/>
    <w:rsid w:val="00A43CFF"/>
    <w:rsid w:val="00A47719"/>
    <w:rsid w:val="00A47EAB"/>
    <w:rsid w:val="00A50510"/>
    <w:rsid w:val="00A5068D"/>
    <w:rsid w:val="00A509B4"/>
    <w:rsid w:val="00A50CE2"/>
    <w:rsid w:val="00A51D10"/>
    <w:rsid w:val="00A53EC0"/>
    <w:rsid w:val="00A5427A"/>
    <w:rsid w:val="00A54C7B"/>
    <w:rsid w:val="00A54CFD"/>
    <w:rsid w:val="00A5639F"/>
    <w:rsid w:val="00A5675E"/>
    <w:rsid w:val="00A57040"/>
    <w:rsid w:val="00A60064"/>
    <w:rsid w:val="00A6044F"/>
    <w:rsid w:val="00A60D26"/>
    <w:rsid w:val="00A62381"/>
    <w:rsid w:val="00A635A2"/>
    <w:rsid w:val="00A64F90"/>
    <w:rsid w:val="00A65447"/>
    <w:rsid w:val="00A65A2B"/>
    <w:rsid w:val="00A70170"/>
    <w:rsid w:val="00A702A9"/>
    <w:rsid w:val="00A72659"/>
    <w:rsid w:val="00A726C7"/>
    <w:rsid w:val="00A73DE2"/>
    <w:rsid w:val="00A73E47"/>
    <w:rsid w:val="00A7409C"/>
    <w:rsid w:val="00A752B5"/>
    <w:rsid w:val="00A75438"/>
    <w:rsid w:val="00A774B4"/>
    <w:rsid w:val="00A77927"/>
    <w:rsid w:val="00A81734"/>
    <w:rsid w:val="00A81791"/>
    <w:rsid w:val="00A8195D"/>
    <w:rsid w:val="00A81B75"/>
    <w:rsid w:val="00A81DC9"/>
    <w:rsid w:val="00A82923"/>
    <w:rsid w:val="00A83203"/>
    <w:rsid w:val="00A8356E"/>
    <w:rsid w:val="00A8372C"/>
    <w:rsid w:val="00A83A46"/>
    <w:rsid w:val="00A855FA"/>
    <w:rsid w:val="00A85CE9"/>
    <w:rsid w:val="00A870F3"/>
    <w:rsid w:val="00A905C6"/>
    <w:rsid w:val="00A90A0B"/>
    <w:rsid w:val="00A912FE"/>
    <w:rsid w:val="00A91418"/>
    <w:rsid w:val="00A91A18"/>
    <w:rsid w:val="00A91B40"/>
    <w:rsid w:val="00A9244B"/>
    <w:rsid w:val="00A932DF"/>
    <w:rsid w:val="00A93764"/>
    <w:rsid w:val="00A947CF"/>
    <w:rsid w:val="00A95104"/>
    <w:rsid w:val="00A95F5B"/>
    <w:rsid w:val="00A96D9C"/>
    <w:rsid w:val="00A97222"/>
    <w:rsid w:val="00A9772A"/>
    <w:rsid w:val="00AA18E2"/>
    <w:rsid w:val="00AA22B0"/>
    <w:rsid w:val="00AA2B19"/>
    <w:rsid w:val="00AA3B89"/>
    <w:rsid w:val="00AA5AE4"/>
    <w:rsid w:val="00AA5E50"/>
    <w:rsid w:val="00AA642B"/>
    <w:rsid w:val="00AA6653"/>
    <w:rsid w:val="00AB0677"/>
    <w:rsid w:val="00AB0B02"/>
    <w:rsid w:val="00AB1983"/>
    <w:rsid w:val="00AB23C3"/>
    <w:rsid w:val="00AB24DB"/>
    <w:rsid w:val="00AB27AB"/>
    <w:rsid w:val="00AB2921"/>
    <w:rsid w:val="00AB35D0"/>
    <w:rsid w:val="00AB3D91"/>
    <w:rsid w:val="00AB4741"/>
    <w:rsid w:val="00AB6B59"/>
    <w:rsid w:val="00AB77E7"/>
    <w:rsid w:val="00AC1DCF"/>
    <w:rsid w:val="00AC23B1"/>
    <w:rsid w:val="00AC260E"/>
    <w:rsid w:val="00AC2AF9"/>
    <w:rsid w:val="00AC2F71"/>
    <w:rsid w:val="00AC47A6"/>
    <w:rsid w:val="00AC558D"/>
    <w:rsid w:val="00AC60C5"/>
    <w:rsid w:val="00AC62E1"/>
    <w:rsid w:val="00AC67E9"/>
    <w:rsid w:val="00AC78ED"/>
    <w:rsid w:val="00AD02D3"/>
    <w:rsid w:val="00AD3675"/>
    <w:rsid w:val="00AD3696"/>
    <w:rsid w:val="00AD3ABB"/>
    <w:rsid w:val="00AD56A9"/>
    <w:rsid w:val="00AD69C4"/>
    <w:rsid w:val="00AD6F0C"/>
    <w:rsid w:val="00AD7B2B"/>
    <w:rsid w:val="00AD7F22"/>
    <w:rsid w:val="00AE0923"/>
    <w:rsid w:val="00AE1C5F"/>
    <w:rsid w:val="00AE2001"/>
    <w:rsid w:val="00AE23DD"/>
    <w:rsid w:val="00AE3899"/>
    <w:rsid w:val="00AE4ADC"/>
    <w:rsid w:val="00AE59FA"/>
    <w:rsid w:val="00AE6CD2"/>
    <w:rsid w:val="00AE776A"/>
    <w:rsid w:val="00AF09FF"/>
    <w:rsid w:val="00AF1F68"/>
    <w:rsid w:val="00AF2546"/>
    <w:rsid w:val="00AF27B7"/>
    <w:rsid w:val="00AF2BB2"/>
    <w:rsid w:val="00AF3AC3"/>
    <w:rsid w:val="00AF3C5D"/>
    <w:rsid w:val="00AF4817"/>
    <w:rsid w:val="00AF4989"/>
    <w:rsid w:val="00AF726A"/>
    <w:rsid w:val="00AF7AB4"/>
    <w:rsid w:val="00AF7B91"/>
    <w:rsid w:val="00B00015"/>
    <w:rsid w:val="00B0033A"/>
    <w:rsid w:val="00B01B47"/>
    <w:rsid w:val="00B031F6"/>
    <w:rsid w:val="00B043A6"/>
    <w:rsid w:val="00B06DE8"/>
    <w:rsid w:val="00B077AD"/>
    <w:rsid w:val="00B07AE1"/>
    <w:rsid w:val="00B07D23"/>
    <w:rsid w:val="00B104C9"/>
    <w:rsid w:val="00B12968"/>
    <w:rsid w:val="00B131FF"/>
    <w:rsid w:val="00B13498"/>
    <w:rsid w:val="00B13DA2"/>
    <w:rsid w:val="00B13E16"/>
    <w:rsid w:val="00B14BD8"/>
    <w:rsid w:val="00B15790"/>
    <w:rsid w:val="00B1672A"/>
    <w:rsid w:val="00B16E71"/>
    <w:rsid w:val="00B174BD"/>
    <w:rsid w:val="00B20690"/>
    <w:rsid w:val="00B20B2A"/>
    <w:rsid w:val="00B21179"/>
    <w:rsid w:val="00B2129B"/>
    <w:rsid w:val="00B215A8"/>
    <w:rsid w:val="00B21ACD"/>
    <w:rsid w:val="00B22FA7"/>
    <w:rsid w:val="00B239C4"/>
    <w:rsid w:val="00B23D86"/>
    <w:rsid w:val="00B24845"/>
    <w:rsid w:val="00B24F1F"/>
    <w:rsid w:val="00B26370"/>
    <w:rsid w:val="00B27039"/>
    <w:rsid w:val="00B27C56"/>
    <w:rsid w:val="00B27D18"/>
    <w:rsid w:val="00B300DB"/>
    <w:rsid w:val="00B32BEC"/>
    <w:rsid w:val="00B33AFA"/>
    <w:rsid w:val="00B34DAF"/>
    <w:rsid w:val="00B35B87"/>
    <w:rsid w:val="00B40556"/>
    <w:rsid w:val="00B41D0C"/>
    <w:rsid w:val="00B43107"/>
    <w:rsid w:val="00B45AC4"/>
    <w:rsid w:val="00B45E0A"/>
    <w:rsid w:val="00B47A18"/>
    <w:rsid w:val="00B47A94"/>
    <w:rsid w:val="00B50782"/>
    <w:rsid w:val="00B515BF"/>
    <w:rsid w:val="00B51CD5"/>
    <w:rsid w:val="00B53824"/>
    <w:rsid w:val="00B53857"/>
    <w:rsid w:val="00B54009"/>
    <w:rsid w:val="00B54B6C"/>
    <w:rsid w:val="00B55A04"/>
    <w:rsid w:val="00B55CEE"/>
    <w:rsid w:val="00B56FB1"/>
    <w:rsid w:val="00B6083F"/>
    <w:rsid w:val="00B61504"/>
    <w:rsid w:val="00B620AE"/>
    <w:rsid w:val="00B625AB"/>
    <w:rsid w:val="00B62E95"/>
    <w:rsid w:val="00B63742"/>
    <w:rsid w:val="00B63ABC"/>
    <w:rsid w:val="00B63D2D"/>
    <w:rsid w:val="00B64D3D"/>
    <w:rsid w:val="00B64F0A"/>
    <w:rsid w:val="00B6562C"/>
    <w:rsid w:val="00B6729E"/>
    <w:rsid w:val="00B720C9"/>
    <w:rsid w:val="00B7391B"/>
    <w:rsid w:val="00B73ACC"/>
    <w:rsid w:val="00B743E7"/>
    <w:rsid w:val="00B748C8"/>
    <w:rsid w:val="00B74B80"/>
    <w:rsid w:val="00B7567D"/>
    <w:rsid w:val="00B768A9"/>
    <w:rsid w:val="00B76E90"/>
    <w:rsid w:val="00B77F41"/>
    <w:rsid w:val="00B8005C"/>
    <w:rsid w:val="00B8025A"/>
    <w:rsid w:val="00B82E5F"/>
    <w:rsid w:val="00B8666B"/>
    <w:rsid w:val="00B867BA"/>
    <w:rsid w:val="00B86C64"/>
    <w:rsid w:val="00B90162"/>
    <w:rsid w:val="00B904F4"/>
    <w:rsid w:val="00B90BD1"/>
    <w:rsid w:val="00B910E7"/>
    <w:rsid w:val="00B92536"/>
    <w:rsid w:val="00B9274D"/>
    <w:rsid w:val="00B94207"/>
    <w:rsid w:val="00B945D4"/>
    <w:rsid w:val="00B9506C"/>
    <w:rsid w:val="00B9735E"/>
    <w:rsid w:val="00B97B50"/>
    <w:rsid w:val="00BA365D"/>
    <w:rsid w:val="00BA3959"/>
    <w:rsid w:val="00BA563D"/>
    <w:rsid w:val="00BA5BCC"/>
    <w:rsid w:val="00BB03D3"/>
    <w:rsid w:val="00BB1855"/>
    <w:rsid w:val="00BB2332"/>
    <w:rsid w:val="00BB239F"/>
    <w:rsid w:val="00BB2494"/>
    <w:rsid w:val="00BB2522"/>
    <w:rsid w:val="00BB28A3"/>
    <w:rsid w:val="00BB3788"/>
    <w:rsid w:val="00BB5218"/>
    <w:rsid w:val="00BB5FAB"/>
    <w:rsid w:val="00BB67D9"/>
    <w:rsid w:val="00BB72C0"/>
    <w:rsid w:val="00BB7FF3"/>
    <w:rsid w:val="00BC0AF1"/>
    <w:rsid w:val="00BC27BE"/>
    <w:rsid w:val="00BC3779"/>
    <w:rsid w:val="00BC41A0"/>
    <w:rsid w:val="00BC43D8"/>
    <w:rsid w:val="00BC5A86"/>
    <w:rsid w:val="00BC7AB9"/>
    <w:rsid w:val="00BD0186"/>
    <w:rsid w:val="00BD059C"/>
    <w:rsid w:val="00BD0D32"/>
    <w:rsid w:val="00BD1661"/>
    <w:rsid w:val="00BD6178"/>
    <w:rsid w:val="00BD6348"/>
    <w:rsid w:val="00BD66B2"/>
    <w:rsid w:val="00BD7990"/>
    <w:rsid w:val="00BE01E2"/>
    <w:rsid w:val="00BE147F"/>
    <w:rsid w:val="00BE1655"/>
    <w:rsid w:val="00BE1BBC"/>
    <w:rsid w:val="00BE46B5"/>
    <w:rsid w:val="00BE48B0"/>
    <w:rsid w:val="00BE4A84"/>
    <w:rsid w:val="00BE5F57"/>
    <w:rsid w:val="00BE60B9"/>
    <w:rsid w:val="00BE6663"/>
    <w:rsid w:val="00BE69B7"/>
    <w:rsid w:val="00BE6E4A"/>
    <w:rsid w:val="00BF0917"/>
    <w:rsid w:val="00BF0CD7"/>
    <w:rsid w:val="00BF0F60"/>
    <w:rsid w:val="00BF143E"/>
    <w:rsid w:val="00BF15CE"/>
    <w:rsid w:val="00BF19EE"/>
    <w:rsid w:val="00BF2157"/>
    <w:rsid w:val="00BF2B28"/>
    <w:rsid w:val="00BF2BEE"/>
    <w:rsid w:val="00BF2FC3"/>
    <w:rsid w:val="00BF3551"/>
    <w:rsid w:val="00BF37C3"/>
    <w:rsid w:val="00BF4F07"/>
    <w:rsid w:val="00BF695B"/>
    <w:rsid w:val="00BF6A14"/>
    <w:rsid w:val="00BF71B0"/>
    <w:rsid w:val="00C0161F"/>
    <w:rsid w:val="00C02C34"/>
    <w:rsid w:val="00C030BD"/>
    <w:rsid w:val="00C036C3"/>
    <w:rsid w:val="00C03CCA"/>
    <w:rsid w:val="00C040E8"/>
    <w:rsid w:val="00C0499E"/>
    <w:rsid w:val="00C04BB2"/>
    <w:rsid w:val="00C04F4A"/>
    <w:rsid w:val="00C056B5"/>
    <w:rsid w:val="00C058AF"/>
    <w:rsid w:val="00C06484"/>
    <w:rsid w:val="00C06812"/>
    <w:rsid w:val="00C06F9E"/>
    <w:rsid w:val="00C07776"/>
    <w:rsid w:val="00C07C0D"/>
    <w:rsid w:val="00C10210"/>
    <w:rsid w:val="00C1024A"/>
    <w:rsid w:val="00C1035C"/>
    <w:rsid w:val="00C1140E"/>
    <w:rsid w:val="00C1358F"/>
    <w:rsid w:val="00C13C2A"/>
    <w:rsid w:val="00C13CE8"/>
    <w:rsid w:val="00C14187"/>
    <w:rsid w:val="00C14CC4"/>
    <w:rsid w:val="00C14E7D"/>
    <w:rsid w:val="00C15151"/>
    <w:rsid w:val="00C1663D"/>
    <w:rsid w:val="00C16B6B"/>
    <w:rsid w:val="00C179BC"/>
    <w:rsid w:val="00C17F8C"/>
    <w:rsid w:val="00C211E6"/>
    <w:rsid w:val="00C21F12"/>
    <w:rsid w:val="00C22119"/>
    <w:rsid w:val="00C22446"/>
    <w:rsid w:val="00C22681"/>
    <w:rsid w:val="00C22FB5"/>
    <w:rsid w:val="00C24236"/>
    <w:rsid w:val="00C24BBD"/>
    <w:rsid w:val="00C24CBF"/>
    <w:rsid w:val="00C24F1A"/>
    <w:rsid w:val="00C25C66"/>
    <w:rsid w:val="00C26050"/>
    <w:rsid w:val="00C26E37"/>
    <w:rsid w:val="00C2710B"/>
    <w:rsid w:val="00C279C2"/>
    <w:rsid w:val="00C27C9A"/>
    <w:rsid w:val="00C308D8"/>
    <w:rsid w:val="00C3183E"/>
    <w:rsid w:val="00C33531"/>
    <w:rsid w:val="00C3369A"/>
    <w:rsid w:val="00C33B9E"/>
    <w:rsid w:val="00C34194"/>
    <w:rsid w:val="00C35EF7"/>
    <w:rsid w:val="00C367F2"/>
    <w:rsid w:val="00C37BAE"/>
    <w:rsid w:val="00C40204"/>
    <w:rsid w:val="00C4043D"/>
    <w:rsid w:val="00C40DAA"/>
    <w:rsid w:val="00C41110"/>
    <w:rsid w:val="00C41F7E"/>
    <w:rsid w:val="00C42A1B"/>
    <w:rsid w:val="00C42B41"/>
    <w:rsid w:val="00C42C1F"/>
    <w:rsid w:val="00C44A8D"/>
    <w:rsid w:val="00C44CF8"/>
    <w:rsid w:val="00C457CA"/>
    <w:rsid w:val="00C45B91"/>
    <w:rsid w:val="00C460A1"/>
    <w:rsid w:val="00C467BC"/>
    <w:rsid w:val="00C4789C"/>
    <w:rsid w:val="00C523C4"/>
    <w:rsid w:val="00C52C02"/>
    <w:rsid w:val="00C52DCB"/>
    <w:rsid w:val="00C55F97"/>
    <w:rsid w:val="00C57EE8"/>
    <w:rsid w:val="00C61072"/>
    <w:rsid w:val="00C612A7"/>
    <w:rsid w:val="00C61CFF"/>
    <w:rsid w:val="00C6243C"/>
    <w:rsid w:val="00C62F54"/>
    <w:rsid w:val="00C63AEA"/>
    <w:rsid w:val="00C67BBF"/>
    <w:rsid w:val="00C70168"/>
    <w:rsid w:val="00C71155"/>
    <w:rsid w:val="00C71437"/>
    <w:rsid w:val="00C718DD"/>
    <w:rsid w:val="00C71AFB"/>
    <w:rsid w:val="00C74707"/>
    <w:rsid w:val="00C7509A"/>
    <w:rsid w:val="00C75930"/>
    <w:rsid w:val="00C767C7"/>
    <w:rsid w:val="00C779FD"/>
    <w:rsid w:val="00C77D84"/>
    <w:rsid w:val="00C80B9E"/>
    <w:rsid w:val="00C8168E"/>
    <w:rsid w:val="00C841B7"/>
    <w:rsid w:val="00C84A6C"/>
    <w:rsid w:val="00C85FFC"/>
    <w:rsid w:val="00C8667D"/>
    <w:rsid w:val="00C86967"/>
    <w:rsid w:val="00C8733C"/>
    <w:rsid w:val="00C87826"/>
    <w:rsid w:val="00C91281"/>
    <w:rsid w:val="00C928A8"/>
    <w:rsid w:val="00C93044"/>
    <w:rsid w:val="00C93318"/>
    <w:rsid w:val="00C95246"/>
    <w:rsid w:val="00C96F90"/>
    <w:rsid w:val="00C9742C"/>
    <w:rsid w:val="00CA09C1"/>
    <w:rsid w:val="00CA103E"/>
    <w:rsid w:val="00CA4488"/>
    <w:rsid w:val="00CA450C"/>
    <w:rsid w:val="00CA6C45"/>
    <w:rsid w:val="00CA74F6"/>
    <w:rsid w:val="00CA7603"/>
    <w:rsid w:val="00CB364E"/>
    <w:rsid w:val="00CB37B8"/>
    <w:rsid w:val="00CB4F1A"/>
    <w:rsid w:val="00CB58B4"/>
    <w:rsid w:val="00CB5F40"/>
    <w:rsid w:val="00CB6577"/>
    <w:rsid w:val="00CB6768"/>
    <w:rsid w:val="00CB74C7"/>
    <w:rsid w:val="00CC1FE9"/>
    <w:rsid w:val="00CC3B49"/>
    <w:rsid w:val="00CC3D04"/>
    <w:rsid w:val="00CC4AF7"/>
    <w:rsid w:val="00CC54E5"/>
    <w:rsid w:val="00CC68C7"/>
    <w:rsid w:val="00CC6B96"/>
    <w:rsid w:val="00CC6F04"/>
    <w:rsid w:val="00CC6FB7"/>
    <w:rsid w:val="00CC7B94"/>
    <w:rsid w:val="00CD1744"/>
    <w:rsid w:val="00CD34B3"/>
    <w:rsid w:val="00CD39BC"/>
    <w:rsid w:val="00CD5A94"/>
    <w:rsid w:val="00CD6E8E"/>
    <w:rsid w:val="00CE1088"/>
    <w:rsid w:val="00CE161F"/>
    <w:rsid w:val="00CE2A1B"/>
    <w:rsid w:val="00CE2CC6"/>
    <w:rsid w:val="00CE3529"/>
    <w:rsid w:val="00CE4320"/>
    <w:rsid w:val="00CE4896"/>
    <w:rsid w:val="00CE5D9A"/>
    <w:rsid w:val="00CE76CD"/>
    <w:rsid w:val="00CE79B9"/>
    <w:rsid w:val="00CF0B65"/>
    <w:rsid w:val="00CF18DA"/>
    <w:rsid w:val="00CF1C1F"/>
    <w:rsid w:val="00CF3B5E"/>
    <w:rsid w:val="00CF3BA6"/>
    <w:rsid w:val="00CF41B6"/>
    <w:rsid w:val="00CF4E8C"/>
    <w:rsid w:val="00CF5BA0"/>
    <w:rsid w:val="00CF6913"/>
    <w:rsid w:val="00CF703E"/>
    <w:rsid w:val="00CF7AA7"/>
    <w:rsid w:val="00D006CF"/>
    <w:rsid w:val="00D007DF"/>
    <w:rsid w:val="00D008A6"/>
    <w:rsid w:val="00D00960"/>
    <w:rsid w:val="00D00B74"/>
    <w:rsid w:val="00D015F0"/>
    <w:rsid w:val="00D01CAE"/>
    <w:rsid w:val="00D02328"/>
    <w:rsid w:val="00D042D0"/>
    <w:rsid w:val="00D0447B"/>
    <w:rsid w:val="00D04894"/>
    <w:rsid w:val="00D048A2"/>
    <w:rsid w:val="00D053CE"/>
    <w:rsid w:val="00D055EB"/>
    <w:rsid w:val="00D056FE"/>
    <w:rsid w:val="00D05B56"/>
    <w:rsid w:val="00D05D60"/>
    <w:rsid w:val="00D06020"/>
    <w:rsid w:val="00D114B2"/>
    <w:rsid w:val="00D121C4"/>
    <w:rsid w:val="00D1272E"/>
    <w:rsid w:val="00D12AB9"/>
    <w:rsid w:val="00D14274"/>
    <w:rsid w:val="00D15E5B"/>
    <w:rsid w:val="00D1681D"/>
    <w:rsid w:val="00D17C62"/>
    <w:rsid w:val="00D21586"/>
    <w:rsid w:val="00D21EA5"/>
    <w:rsid w:val="00D2204D"/>
    <w:rsid w:val="00D23A38"/>
    <w:rsid w:val="00D2574C"/>
    <w:rsid w:val="00D26206"/>
    <w:rsid w:val="00D26D79"/>
    <w:rsid w:val="00D27C2B"/>
    <w:rsid w:val="00D27E8E"/>
    <w:rsid w:val="00D30112"/>
    <w:rsid w:val="00D31BFD"/>
    <w:rsid w:val="00D323C5"/>
    <w:rsid w:val="00D33075"/>
    <w:rsid w:val="00D33363"/>
    <w:rsid w:val="00D34529"/>
    <w:rsid w:val="00D34943"/>
    <w:rsid w:val="00D34A2B"/>
    <w:rsid w:val="00D35409"/>
    <w:rsid w:val="00D359D4"/>
    <w:rsid w:val="00D378CD"/>
    <w:rsid w:val="00D37C81"/>
    <w:rsid w:val="00D41B88"/>
    <w:rsid w:val="00D41E23"/>
    <w:rsid w:val="00D41E6C"/>
    <w:rsid w:val="00D429EC"/>
    <w:rsid w:val="00D43D44"/>
    <w:rsid w:val="00D43EBB"/>
    <w:rsid w:val="00D44E4E"/>
    <w:rsid w:val="00D4605D"/>
    <w:rsid w:val="00D46D26"/>
    <w:rsid w:val="00D51254"/>
    <w:rsid w:val="00D51627"/>
    <w:rsid w:val="00D51E1A"/>
    <w:rsid w:val="00D52344"/>
    <w:rsid w:val="00D5267F"/>
    <w:rsid w:val="00D532DA"/>
    <w:rsid w:val="00D53B0A"/>
    <w:rsid w:val="00D53FC3"/>
    <w:rsid w:val="00D54AAC"/>
    <w:rsid w:val="00D54B32"/>
    <w:rsid w:val="00D552E3"/>
    <w:rsid w:val="00D55423"/>
    <w:rsid w:val="00D55DF0"/>
    <w:rsid w:val="00D563E1"/>
    <w:rsid w:val="00D56BB6"/>
    <w:rsid w:val="00D6022B"/>
    <w:rsid w:val="00D60C40"/>
    <w:rsid w:val="00D6138D"/>
    <w:rsid w:val="00D6166E"/>
    <w:rsid w:val="00D61760"/>
    <w:rsid w:val="00D63126"/>
    <w:rsid w:val="00D635AF"/>
    <w:rsid w:val="00D63A67"/>
    <w:rsid w:val="00D646C9"/>
    <w:rsid w:val="00D6492E"/>
    <w:rsid w:val="00D65845"/>
    <w:rsid w:val="00D6589F"/>
    <w:rsid w:val="00D70087"/>
    <w:rsid w:val="00D7079E"/>
    <w:rsid w:val="00D70823"/>
    <w:rsid w:val="00D70AB1"/>
    <w:rsid w:val="00D70F23"/>
    <w:rsid w:val="00D71170"/>
    <w:rsid w:val="00D713D8"/>
    <w:rsid w:val="00D71735"/>
    <w:rsid w:val="00D73DD6"/>
    <w:rsid w:val="00D745F5"/>
    <w:rsid w:val="00D75392"/>
    <w:rsid w:val="00D7585E"/>
    <w:rsid w:val="00D759A3"/>
    <w:rsid w:val="00D76B0E"/>
    <w:rsid w:val="00D77337"/>
    <w:rsid w:val="00D82E32"/>
    <w:rsid w:val="00D83974"/>
    <w:rsid w:val="00D84133"/>
    <w:rsid w:val="00D8431C"/>
    <w:rsid w:val="00D8489D"/>
    <w:rsid w:val="00D85133"/>
    <w:rsid w:val="00D8790C"/>
    <w:rsid w:val="00D90424"/>
    <w:rsid w:val="00D91607"/>
    <w:rsid w:val="00D91687"/>
    <w:rsid w:val="00D92C82"/>
    <w:rsid w:val="00D93336"/>
    <w:rsid w:val="00D93631"/>
    <w:rsid w:val="00D94314"/>
    <w:rsid w:val="00D95BC7"/>
    <w:rsid w:val="00D95C17"/>
    <w:rsid w:val="00D96043"/>
    <w:rsid w:val="00D962E0"/>
    <w:rsid w:val="00D974BF"/>
    <w:rsid w:val="00D97779"/>
    <w:rsid w:val="00DA14AB"/>
    <w:rsid w:val="00DA237B"/>
    <w:rsid w:val="00DA4493"/>
    <w:rsid w:val="00DA52F5"/>
    <w:rsid w:val="00DA71B6"/>
    <w:rsid w:val="00DA73A3"/>
    <w:rsid w:val="00DA75C7"/>
    <w:rsid w:val="00DA76DD"/>
    <w:rsid w:val="00DA7CED"/>
    <w:rsid w:val="00DB1424"/>
    <w:rsid w:val="00DB1480"/>
    <w:rsid w:val="00DB3080"/>
    <w:rsid w:val="00DB3EB5"/>
    <w:rsid w:val="00DB4E12"/>
    <w:rsid w:val="00DB5771"/>
    <w:rsid w:val="00DB586E"/>
    <w:rsid w:val="00DC0AB6"/>
    <w:rsid w:val="00DC21CF"/>
    <w:rsid w:val="00DC3395"/>
    <w:rsid w:val="00DC3664"/>
    <w:rsid w:val="00DC4B9B"/>
    <w:rsid w:val="00DC6162"/>
    <w:rsid w:val="00DC6EFC"/>
    <w:rsid w:val="00DC7CDE"/>
    <w:rsid w:val="00DD0E44"/>
    <w:rsid w:val="00DD195B"/>
    <w:rsid w:val="00DD243F"/>
    <w:rsid w:val="00DD46E9"/>
    <w:rsid w:val="00DD4711"/>
    <w:rsid w:val="00DD4812"/>
    <w:rsid w:val="00DD4CA7"/>
    <w:rsid w:val="00DD6956"/>
    <w:rsid w:val="00DE0097"/>
    <w:rsid w:val="00DE05AE"/>
    <w:rsid w:val="00DE0979"/>
    <w:rsid w:val="00DE12E9"/>
    <w:rsid w:val="00DE22D9"/>
    <w:rsid w:val="00DE29F2"/>
    <w:rsid w:val="00DE301D"/>
    <w:rsid w:val="00DE33EC"/>
    <w:rsid w:val="00DE43F4"/>
    <w:rsid w:val="00DE5391"/>
    <w:rsid w:val="00DE53F8"/>
    <w:rsid w:val="00DE5A51"/>
    <w:rsid w:val="00DE60E6"/>
    <w:rsid w:val="00DE683F"/>
    <w:rsid w:val="00DE6C9B"/>
    <w:rsid w:val="00DE74DC"/>
    <w:rsid w:val="00DE79D1"/>
    <w:rsid w:val="00DE7D5A"/>
    <w:rsid w:val="00DF1EC4"/>
    <w:rsid w:val="00DF247C"/>
    <w:rsid w:val="00DF3F4F"/>
    <w:rsid w:val="00DF6E3C"/>
    <w:rsid w:val="00DF707E"/>
    <w:rsid w:val="00DF70A1"/>
    <w:rsid w:val="00DF759D"/>
    <w:rsid w:val="00E003AF"/>
    <w:rsid w:val="00E00482"/>
    <w:rsid w:val="00E018C3"/>
    <w:rsid w:val="00E01C15"/>
    <w:rsid w:val="00E052B1"/>
    <w:rsid w:val="00E05886"/>
    <w:rsid w:val="00E104C6"/>
    <w:rsid w:val="00E10C02"/>
    <w:rsid w:val="00E134D8"/>
    <w:rsid w:val="00E13700"/>
    <w:rsid w:val="00E137F4"/>
    <w:rsid w:val="00E14D2F"/>
    <w:rsid w:val="00E164F2"/>
    <w:rsid w:val="00E16F61"/>
    <w:rsid w:val="00E178A7"/>
    <w:rsid w:val="00E20553"/>
    <w:rsid w:val="00E20F6A"/>
    <w:rsid w:val="00E21A25"/>
    <w:rsid w:val="00E23303"/>
    <w:rsid w:val="00E233AA"/>
    <w:rsid w:val="00E239E0"/>
    <w:rsid w:val="00E24071"/>
    <w:rsid w:val="00E24B6E"/>
    <w:rsid w:val="00E253CA"/>
    <w:rsid w:val="00E273F4"/>
    <w:rsid w:val="00E2771C"/>
    <w:rsid w:val="00E31B20"/>
    <w:rsid w:val="00E31D50"/>
    <w:rsid w:val="00E324D9"/>
    <w:rsid w:val="00E331FB"/>
    <w:rsid w:val="00E33DF4"/>
    <w:rsid w:val="00E34D14"/>
    <w:rsid w:val="00E35EDE"/>
    <w:rsid w:val="00E363E5"/>
    <w:rsid w:val="00E364AA"/>
    <w:rsid w:val="00E36528"/>
    <w:rsid w:val="00E409B4"/>
    <w:rsid w:val="00E40CF7"/>
    <w:rsid w:val="00E413B8"/>
    <w:rsid w:val="00E434EB"/>
    <w:rsid w:val="00E440C0"/>
    <w:rsid w:val="00E44550"/>
    <w:rsid w:val="00E44750"/>
    <w:rsid w:val="00E45453"/>
    <w:rsid w:val="00E4683D"/>
    <w:rsid w:val="00E46CA0"/>
    <w:rsid w:val="00E46CFD"/>
    <w:rsid w:val="00E4765C"/>
    <w:rsid w:val="00E50418"/>
    <w:rsid w:val="00E504A1"/>
    <w:rsid w:val="00E51231"/>
    <w:rsid w:val="00E52A67"/>
    <w:rsid w:val="00E5465A"/>
    <w:rsid w:val="00E563CD"/>
    <w:rsid w:val="00E602A7"/>
    <w:rsid w:val="00E619E1"/>
    <w:rsid w:val="00E61CA7"/>
    <w:rsid w:val="00E622C3"/>
    <w:rsid w:val="00E62CAC"/>
    <w:rsid w:val="00E62FBE"/>
    <w:rsid w:val="00E63389"/>
    <w:rsid w:val="00E64597"/>
    <w:rsid w:val="00E65780"/>
    <w:rsid w:val="00E66853"/>
    <w:rsid w:val="00E66AA1"/>
    <w:rsid w:val="00E66B6A"/>
    <w:rsid w:val="00E67C2A"/>
    <w:rsid w:val="00E71243"/>
    <w:rsid w:val="00E71362"/>
    <w:rsid w:val="00E714D8"/>
    <w:rsid w:val="00E7168A"/>
    <w:rsid w:val="00E71D25"/>
    <w:rsid w:val="00E7295C"/>
    <w:rsid w:val="00E73306"/>
    <w:rsid w:val="00E74726"/>
    <w:rsid w:val="00E74817"/>
    <w:rsid w:val="00E74DF3"/>
    <w:rsid w:val="00E74FE4"/>
    <w:rsid w:val="00E7553D"/>
    <w:rsid w:val="00E76218"/>
    <w:rsid w:val="00E7738D"/>
    <w:rsid w:val="00E7751C"/>
    <w:rsid w:val="00E80EF3"/>
    <w:rsid w:val="00E81633"/>
    <w:rsid w:val="00E8254C"/>
    <w:rsid w:val="00E82AED"/>
    <w:rsid w:val="00E82FCC"/>
    <w:rsid w:val="00E831A3"/>
    <w:rsid w:val="00E862B5"/>
    <w:rsid w:val="00E863D8"/>
    <w:rsid w:val="00E86733"/>
    <w:rsid w:val="00E86927"/>
    <w:rsid w:val="00E8700D"/>
    <w:rsid w:val="00E87094"/>
    <w:rsid w:val="00E9108A"/>
    <w:rsid w:val="00E94803"/>
    <w:rsid w:val="00E94B69"/>
    <w:rsid w:val="00E9588E"/>
    <w:rsid w:val="00E96813"/>
    <w:rsid w:val="00EA1218"/>
    <w:rsid w:val="00EA17B9"/>
    <w:rsid w:val="00EA279E"/>
    <w:rsid w:val="00EA2BA6"/>
    <w:rsid w:val="00EA2FD7"/>
    <w:rsid w:val="00EA33B1"/>
    <w:rsid w:val="00EA74F2"/>
    <w:rsid w:val="00EA7552"/>
    <w:rsid w:val="00EA7F5C"/>
    <w:rsid w:val="00EB00E3"/>
    <w:rsid w:val="00EB193D"/>
    <w:rsid w:val="00EB278D"/>
    <w:rsid w:val="00EB2A71"/>
    <w:rsid w:val="00EB2C57"/>
    <w:rsid w:val="00EB32CF"/>
    <w:rsid w:val="00EB4DDA"/>
    <w:rsid w:val="00EB7598"/>
    <w:rsid w:val="00EB7885"/>
    <w:rsid w:val="00EC0998"/>
    <w:rsid w:val="00EC2805"/>
    <w:rsid w:val="00EC3100"/>
    <w:rsid w:val="00EC3D02"/>
    <w:rsid w:val="00EC3D74"/>
    <w:rsid w:val="00EC437B"/>
    <w:rsid w:val="00EC4CBD"/>
    <w:rsid w:val="00EC4F7B"/>
    <w:rsid w:val="00EC703B"/>
    <w:rsid w:val="00EC70D8"/>
    <w:rsid w:val="00EC78F8"/>
    <w:rsid w:val="00ED1008"/>
    <w:rsid w:val="00ED1338"/>
    <w:rsid w:val="00ED1475"/>
    <w:rsid w:val="00ED1AB4"/>
    <w:rsid w:val="00ED288C"/>
    <w:rsid w:val="00ED2C23"/>
    <w:rsid w:val="00ED2CF0"/>
    <w:rsid w:val="00ED6D87"/>
    <w:rsid w:val="00EE1058"/>
    <w:rsid w:val="00EE1089"/>
    <w:rsid w:val="00EE1614"/>
    <w:rsid w:val="00EE3260"/>
    <w:rsid w:val="00EE32FB"/>
    <w:rsid w:val="00EE3CF3"/>
    <w:rsid w:val="00EE50F0"/>
    <w:rsid w:val="00EE586E"/>
    <w:rsid w:val="00EE5BEB"/>
    <w:rsid w:val="00EE6524"/>
    <w:rsid w:val="00EE788B"/>
    <w:rsid w:val="00EE7FB4"/>
    <w:rsid w:val="00EF009D"/>
    <w:rsid w:val="00EF00ED"/>
    <w:rsid w:val="00EF0192"/>
    <w:rsid w:val="00EF0196"/>
    <w:rsid w:val="00EF06A8"/>
    <w:rsid w:val="00EF0943"/>
    <w:rsid w:val="00EF0EAD"/>
    <w:rsid w:val="00EF23B1"/>
    <w:rsid w:val="00EF48FB"/>
    <w:rsid w:val="00EF4CB1"/>
    <w:rsid w:val="00EF5798"/>
    <w:rsid w:val="00EF60A5"/>
    <w:rsid w:val="00EF60E5"/>
    <w:rsid w:val="00EF6A0C"/>
    <w:rsid w:val="00EF6E7F"/>
    <w:rsid w:val="00EF7ADB"/>
    <w:rsid w:val="00F01D8F"/>
    <w:rsid w:val="00F01D93"/>
    <w:rsid w:val="00F0316E"/>
    <w:rsid w:val="00F032CB"/>
    <w:rsid w:val="00F049A3"/>
    <w:rsid w:val="00F05A4D"/>
    <w:rsid w:val="00F06BB9"/>
    <w:rsid w:val="00F10888"/>
    <w:rsid w:val="00F10BCF"/>
    <w:rsid w:val="00F121C4"/>
    <w:rsid w:val="00F15136"/>
    <w:rsid w:val="00F16658"/>
    <w:rsid w:val="00F16785"/>
    <w:rsid w:val="00F17235"/>
    <w:rsid w:val="00F20B40"/>
    <w:rsid w:val="00F211C4"/>
    <w:rsid w:val="00F2269A"/>
    <w:rsid w:val="00F22775"/>
    <w:rsid w:val="00F228A5"/>
    <w:rsid w:val="00F246D4"/>
    <w:rsid w:val="00F269DC"/>
    <w:rsid w:val="00F309E2"/>
    <w:rsid w:val="00F30B2F"/>
    <w:rsid w:val="00F30C2D"/>
    <w:rsid w:val="00F318BD"/>
    <w:rsid w:val="00F31D23"/>
    <w:rsid w:val="00F32557"/>
    <w:rsid w:val="00F32CE9"/>
    <w:rsid w:val="00F3300A"/>
    <w:rsid w:val="00F332EF"/>
    <w:rsid w:val="00F33A6A"/>
    <w:rsid w:val="00F3411F"/>
    <w:rsid w:val="00F34D8E"/>
    <w:rsid w:val="00F3515A"/>
    <w:rsid w:val="00F3674D"/>
    <w:rsid w:val="00F36F5C"/>
    <w:rsid w:val="00F37106"/>
    <w:rsid w:val="00F37587"/>
    <w:rsid w:val="00F4079E"/>
    <w:rsid w:val="00F40B14"/>
    <w:rsid w:val="00F42101"/>
    <w:rsid w:val="00F42EAA"/>
    <w:rsid w:val="00F42EE0"/>
    <w:rsid w:val="00F434A9"/>
    <w:rsid w:val="00F437C4"/>
    <w:rsid w:val="00F43BBD"/>
    <w:rsid w:val="00F446A0"/>
    <w:rsid w:val="00F44B6E"/>
    <w:rsid w:val="00F4633B"/>
    <w:rsid w:val="00F4739C"/>
    <w:rsid w:val="00F47A0A"/>
    <w:rsid w:val="00F47A79"/>
    <w:rsid w:val="00F47C91"/>
    <w:rsid w:val="00F47F5C"/>
    <w:rsid w:val="00F51220"/>
    <w:rsid w:val="00F51928"/>
    <w:rsid w:val="00F543B3"/>
    <w:rsid w:val="00F5467A"/>
    <w:rsid w:val="00F5643A"/>
    <w:rsid w:val="00F56596"/>
    <w:rsid w:val="00F62236"/>
    <w:rsid w:val="00F62F87"/>
    <w:rsid w:val="00F63959"/>
    <w:rsid w:val="00F63CDF"/>
    <w:rsid w:val="00F642AF"/>
    <w:rsid w:val="00F650B4"/>
    <w:rsid w:val="00F65192"/>
    <w:rsid w:val="00F65901"/>
    <w:rsid w:val="00F66B95"/>
    <w:rsid w:val="00F706AA"/>
    <w:rsid w:val="00F7122C"/>
    <w:rsid w:val="00F715D0"/>
    <w:rsid w:val="00F717E7"/>
    <w:rsid w:val="00F71CE8"/>
    <w:rsid w:val="00F724A1"/>
    <w:rsid w:val="00F7288E"/>
    <w:rsid w:val="00F740FA"/>
    <w:rsid w:val="00F74784"/>
    <w:rsid w:val="00F74A7A"/>
    <w:rsid w:val="00F760FD"/>
    <w:rsid w:val="00F7632C"/>
    <w:rsid w:val="00F76FDC"/>
    <w:rsid w:val="00F771C6"/>
    <w:rsid w:val="00F77E4A"/>
    <w:rsid w:val="00F77ED7"/>
    <w:rsid w:val="00F80F5D"/>
    <w:rsid w:val="00F818CF"/>
    <w:rsid w:val="00F81BCF"/>
    <w:rsid w:val="00F83143"/>
    <w:rsid w:val="00F8419A"/>
    <w:rsid w:val="00F84564"/>
    <w:rsid w:val="00F84E52"/>
    <w:rsid w:val="00F853F3"/>
    <w:rsid w:val="00F857D4"/>
    <w:rsid w:val="00F85853"/>
    <w:rsid w:val="00F8591B"/>
    <w:rsid w:val="00F8655C"/>
    <w:rsid w:val="00F86F88"/>
    <w:rsid w:val="00F90BCA"/>
    <w:rsid w:val="00F90E1A"/>
    <w:rsid w:val="00F91B79"/>
    <w:rsid w:val="00F93157"/>
    <w:rsid w:val="00F94B27"/>
    <w:rsid w:val="00F96626"/>
    <w:rsid w:val="00F96946"/>
    <w:rsid w:val="00F97131"/>
    <w:rsid w:val="00F9720F"/>
    <w:rsid w:val="00F97B4B"/>
    <w:rsid w:val="00F97C84"/>
    <w:rsid w:val="00FA0156"/>
    <w:rsid w:val="00FA0C72"/>
    <w:rsid w:val="00FA0D0E"/>
    <w:rsid w:val="00FA0D81"/>
    <w:rsid w:val="00FA166A"/>
    <w:rsid w:val="00FA16C8"/>
    <w:rsid w:val="00FA2CF6"/>
    <w:rsid w:val="00FA2D55"/>
    <w:rsid w:val="00FA3065"/>
    <w:rsid w:val="00FA3EBB"/>
    <w:rsid w:val="00FA4284"/>
    <w:rsid w:val="00FA47CC"/>
    <w:rsid w:val="00FA4B4D"/>
    <w:rsid w:val="00FA52F9"/>
    <w:rsid w:val="00FA54D8"/>
    <w:rsid w:val="00FB0346"/>
    <w:rsid w:val="00FB0E61"/>
    <w:rsid w:val="00FB10FF"/>
    <w:rsid w:val="00FB1AF9"/>
    <w:rsid w:val="00FB1D69"/>
    <w:rsid w:val="00FB2812"/>
    <w:rsid w:val="00FB332B"/>
    <w:rsid w:val="00FB3570"/>
    <w:rsid w:val="00FB67AC"/>
    <w:rsid w:val="00FB7100"/>
    <w:rsid w:val="00FB73B2"/>
    <w:rsid w:val="00FC0636"/>
    <w:rsid w:val="00FC0C6F"/>
    <w:rsid w:val="00FC14C7"/>
    <w:rsid w:val="00FC2758"/>
    <w:rsid w:val="00FC3523"/>
    <w:rsid w:val="00FC3C26"/>
    <w:rsid w:val="00FC3C3B"/>
    <w:rsid w:val="00FC44C4"/>
    <w:rsid w:val="00FC4F7B"/>
    <w:rsid w:val="00FC556A"/>
    <w:rsid w:val="00FC755A"/>
    <w:rsid w:val="00FD05FD"/>
    <w:rsid w:val="00FD1F94"/>
    <w:rsid w:val="00FD21A7"/>
    <w:rsid w:val="00FD3347"/>
    <w:rsid w:val="00FD40E9"/>
    <w:rsid w:val="00FD495B"/>
    <w:rsid w:val="00FD7EC3"/>
    <w:rsid w:val="00FE0C73"/>
    <w:rsid w:val="00FE0F38"/>
    <w:rsid w:val="00FE108E"/>
    <w:rsid w:val="00FE10F9"/>
    <w:rsid w:val="00FE126B"/>
    <w:rsid w:val="00FE168E"/>
    <w:rsid w:val="00FE1913"/>
    <w:rsid w:val="00FE2356"/>
    <w:rsid w:val="00FE2629"/>
    <w:rsid w:val="00FE2CDF"/>
    <w:rsid w:val="00FE36BF"/>
    <w:rsid w:val="00FE40B5"/>
    <w:rsid w:val="00FE4957"/>
    <w:rsid w:val="00FE6563"/>
    <w:rsid w:val="00FE660C"/>
    <w:rsid w:val="00FF0F2A"/>
    <w:rsid w:val="00FF2236"/>
    <w:rsid w:val="00FF2F4D"/>
    <w:rsid w:val="00FF492B"/>
    <w:rsid w:val="00FF5EC7"/>
    <w:rsid w:val="00FF6302"/>
    <w:rsid w:val="00FF7815"/>
    <w:rsid w:val="00FF7892"/>
    <w:rsid w:val="036FF37E"/>
    <w:rsid w:val="040BEAC6"/>
    <w:rsid w:val="041EDD50"/>
    <w:rsid w:val="053C4FF3"/>
    <w:rsid w:val="0687349E"/>
    <w:rsid w:val="08641677"/>
    <w:rsid w:val="0AC8E43C"/>
    <w:rsid w:val="0F5FAB27"/>
    <w:rsid w:val="168370E5"/>
    <w:rsid w:val="17E1AEF1"/>
    <w:rsid w:val="1BB52D62"/>
    <w:rsid w:val="263255FE"/>
    <w:rsid w:val="2679B97C"/>
    <w:rsid w:val="2695C9F7"/>
    <w:rsid w:val="2A6F9667"/>
    <w:rsid w:val="31B3AC62"/>
    <w:rsid w:val="332DBC99"/>
    <w:rsid w:val="396E18D2"/>
    <w:rsid w:val="408893A5"/>
    <w:rsid w:val="54AEBA0D"/>
    <w:rsid w:val="551D82B7"/>
    <w:rsid w:val="568B859B"/>
    <w:rsid w:val="5B62FD38"/>
    <w:rsid w:val="5CB5E61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07547C94-5EBA-46B1-8CF2-7B64AE71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EB278D"/>
    <w:pPr>
      <w:numPr>
        <w:numId w:val="21"/>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2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paragraph" w:styleId="NormalWeb">
    <w:name w:val="Normal (Web)"/>
    <w:basedOn w:val="Normal"/>
    <w:uiPriority w:val="99"/>
    <w:semiHidden/>
    <w:unhideWhenUsed/>
    <w:rsid w:val="005814B9"/>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5869">
      <w:bodyDiv w:val="1"/>
      <w:marLeft w:val="0"/>
      <w:marRight w:val="0"/>
      <w:marTop w:val="0"/>
      <w:marBottom w:val="0"/>
      <w:divBdr>
        <w:top w:val="none" w:sz="0" w:space="0" w:color="auto"/>
        <w:left w:val="none" w:sz="0" w:space="0" w:color="auto"/>
        <w:bottom w:val="none" w:sz="0" w:space="0" w:color="auto"/>
        <w:right w:val="none" w:sz="0" w:space="0" w:color="auto"/>
      </w:divBdr>
    </w:div>
    <w:div w:id="990796260">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98877720">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thinkpairsharestrategy" TargetMode="External"/><Relationship Id="rId18" Type="http://schemas.openxmlformats.org/officeDocument/2006/relationships/hyperlink" Target="https://bit.ly/bdaysimul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ducationstandards.nsw.edu.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education.nsw.gov.au/digital-learning-selector/LearningActivity/Card/560?clearCache=c14be2f4-9c26-ed25-458e-93aace1797" TargetMode="External"/><Relationship Id="rId17" Type="http://schemas.openxmlformats.org/officeDocument/2006/relationships/hyperlink" Target="https://bit.ly/posepausepouncebounce"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DLSgallerywalk" TargetMode="External"/><Relationship Id="rId20"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bit.ly/VNPSstrategy" TargetMode="External"/><Relationship Id="rId23" Type="http://schemas.openxmlformats.org/officeDocument/2006/relationships/hyperlink" Target="https://curriculum.nsw.edu.au/learning-areas/mathematics/mathematics-k-10-2022/overview"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bit.ly/vsaucebday"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visiblegroups" TargetMode="External"/><Relationship Id="rId22" Type="http://schemas.openxmlformats.org/officeDocument/2006/relationships/hyperlink" Target="https://curriculum.nsw.edu.au/" TargetMode="External"/><Relationship Id="rId27" Type="http://schemas.openxmlformats.org/officeDocument/2006/relationships/header" Target="header2.xml"/><Relationship Id="rId30" Type="http://schemas.openxmlformats.org/officeDocument/2006/relationships/image" Target="media/image1.png"/><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0" ma:contentTypeDescription="Create a new document." ma:contentTypeScope="" ma:versionID="a98d4f3828978ff7a9013d8086873c8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1e377ceac943dd7dc718df65569e9ecb"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2.xml><?xml version="1.0" encoding="utf-8"?>
<ds:datastoreItem xmlns:ds="http://schemas.openxmlformats.org/officeDocument/2006/customXml" ds:itemID="{26C3AB93-3BB9-4EE1-8AFC-6D3F0A861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1780</Words>
  <Characters>9573</Characters>
  <Application>Microsoft Office Word</Application>
  <DocSecurity>0</DocSecurity>
  <Lines>203</Lines>
  <Paragraphs>128</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11410</CharactersWithSpaces>
  <SharedDoc>false</SharedDoc>
  <HyperlinkBase/>
  <HLinks>
    <vt:vector size="84" baseType="variant">
      <vt:variant>
        <vt:i4>5308424</vt:i4>
      </vt:variant>
      <vt:variant>
        <vt:i4>39</vt:i4>
      </vt:variant>
      <vt:variant>
        <vt:i4>0</vt:i4>
      </vt:variant>
      <vt:variant>
        <vt:i4>5</vt:i4>
      </vt:variant>
      <vt:variant>
        <vt:lpwstr>https://creativecommons.org/licenses/by/4.0/</vt:lpwstr>
      </vt:variant>
      <vt:variant>
        <vt:lpwstr/>
      </vt:variant>
      <vt:variant>
        <vt:i4>3211317</vt:i4>
      </vt:variant>
      <vt:variant>
        <vt:i4>36</vt:i4>
      </vt:variant>
      <vt:variant>
        <vt:i4>0</vt:i4>
      </vt:variant>
      <vt:variant>
        <vt:i4>5</vt:i4>
      </vt:variant>
      <vt:variant>
        <vt:lpwstr>https://curriculum.nsw.edu.au/learning-areas/mathematics/mathematics-k-10-2022/overview</vt:lpwstr>
      </vt:variant>
      <vt:variant>
        <vt:lpwstr/>
      </vt:variant>
      <vt:variant>
        <vt:i4>3342452</vt:i4>
      </vt:variant>
      <vt:variant>
        <vt:i4>33</vt:i4>
      </vt:variant>
      <vt:variant>
        <vt:i4>0</vt:i4>
      </vt:variant>
      <vt:variant>
        <vt:i4>5</vt:i4>
      </vt:variant>
      <vt:variant>
        <vt:lpwstr>https://curriculum.nsw.edu.au/</vt:lpwstr>
      </vt:variant>
      <vt:variant>
        <vt:lpwstr/>
      </vt:variant>
      <vt:variant>
        <vt:i4>3997797</vt:i4>
      </vt:variant>
      <vt:variant>
        <vt:i4>30</vt:i4>
      </vt:variant>
      <vt:variant>
        <vt:i4>0</vt:i4>
      </vt:variant>
      <vt:variant>
        <vt:i4>5</vt:i4>
      </vt:variant>
      <vt:variant>
        <vt:lpwstr>https://educationstandards.nsw.edu.au/</vt:lpwstr>
      </vt:variant>
      <vt:variant>
        <vt:lpwstr/>
      </vt:variant>
      <vt:variant>
        <vt:i4>2162720</vt:i4>
      </vt:variant>
      <vt:variant>
        <vt:i4>27</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5767186</vt:i4>
      </vt:variant>
      <vt:variant>
        <vt:i4>24</vt:i4>
      </vt:variant>
      <vt:variant>
        <vt:i4>0</vt:i4>
      </vt:variant>
      <vt:variant>
        <vt:i4>5</vt:i4>
      </vt:variant>
      <vt:variant>
        <vt:lpwstr>https://bit.ly/vsaucebday</vt:lpwstr>
      </vt:variant>
      <vt:variant>
        <vt:lpwstr/>
      </vt:variant>
      <vt:variant>
        <vt:i4>4522012</vt:i4>
      </vt:variant>
      <vt:variant>
        <vt:i4>21</vt:i4>
      </vt:variant>
      <vt:variant>
        <vt:i4>0</vt:i4>
      </vt:variant>
      <vt:variant>
        <vt:i4>5</vt:i4>
      </vt:variant>
      <vt:variant>
        <vt:lpwstr>https://bit.ly/bdaysimulation</vt:lpwstr>
      </vt:variant>
      <vt:variant>
        <vt:lpwstr/>
      </vt:variant>
      <vt:variant>
        <vt:i4>4980767</vt:i4>
      </vt:variant>
      <vt:variant>
        <vt:i4>18</vt:i4>
      </vt:variant>
      <vt:variant>
        <vt:i4>0</vt:i4>
      </vt:variant>
      <vt:variant>
        <vt:i4>5</vt:i4>
      </vt:variant>
      <vt:variant>
        <vt:lpwstr>https://bit.ly/posepausepouncebounce</vt:lpwstr>
      </vt:variant>
      <vt:variant>
        <vt:lpwstr/>
      </vt:variant>
      <vt:variant>
        <vt:i4>6029327</vt:i4>
      </vt:variant>
      <vt:variant>
        <vt:i4>15</vt:i4>
      </vt:variant>
      <vt:variant>
        <vt:i4>0</vt:i4>
      </vt:variant>
      <vt:variant>
        <vt:i4>5</vt:i4>
      </vt:variant>
      <vt:variant>
        <vt:lpwstr>https://bit.ly/DLSgallerywalk</vt:lpwstr>
      </vt:variant>
      <vt:variant>
        <vt:lpwstr/>
      </vt:variant>
      <vt:variant>
        <vt:i4>3866744</vt:i4>
      </vt:variant>
      <vt:variant>
        <vt:i4>12</vt:i4>
      </vt:variant>
      <vt:variant>
        <vt:i4>0</vt:i4>
      </vt:variant>
      <vt:variant>
        <vt:i4>5</vt:i4>
      </vt:variant>
      <vt:variant>
        <vt:lpwstr>https://bit.ly/VNPSstrategy</vt:lpwstr>
      </vt:variant>
      <vt:variant>
        <vt:lpwstr/>
      </vt:variant>
      <vt:variant>
        <vt:i4>5832705</vt:i4>
      </vt:variant>
      <vt:variant>
        <vt:i4>9</vt:i4>
      </vt:variant>
      <vt:variant>
        <vt:i4>0</vt:i4>
      </vt:variant>
      <vt:variant>
        <vt:i4>5</vt:i4>
      </vt:variant>
      <vt:variant>
        <vt:lpwstr>https://bit.ly/visiblegroups</vt:lpwstr>
      </vt:variant>
      <vt:variant>
        <vt:lpwstr/>
      </vt:variant>
      <vt:variant>
        <vt:i4>4325389</vt:i4>
      </vt:variant>
      <vt:variant>
        <vt:i4>6</vt:i4>
      </vt:variant>
      <vt:variant>
        <vt:i4>0</vt:i4>
      </vt:variant>
      <vt:variant>
        <vt:i4>5</vt:i4>
      </vt:variant>
      <vt:variant>
        <vt:lpwstr>https://bit.ly/thinkpairsharestrategy</vt:lpwstr>
      </vt:variant>
      <vt:variant>
        <vt:lpwstr/>
      </vt:variant>
      <vt:variant>
        <vt:i4>6815841</vt:i4>
      </vt:variant>
      <vt:variant>
        <vt:i4>3</vt:i4>
      </vt:variant>
      <vt:variant>
        <vt:i4>0</vt:i4>
      </vt:variant>
      <vt:variant>
        <vt:i4>5</vt:i4>
      </vt:variant>
      <vt:variant>
        <vt:lpwstr>https://app.education.nsw.gov.au/digital-learning-selector/LearningActivity/Card/560?clearCache=c14be2f4-9c26-ed25-458e-93aace1797</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Demystifying the birthday paradox</dc:title>
  <dc:subject/>
  <dc:creator>NSW Department of Education</dc:creator>
  <cp:keywords/>
  <dc:description/>
  <cp:lastPrinted>2019-10-01T00:42:00Z</cp:lastPrinted>
  <dcterms:created xsi:type="dcterms:W3CDTF">2024-02-05T01:25:00Z</dcterms:created>
  <dcterms:modified xsi:type="dcterms:W3CDTF">2024-02-28T05:20:00Z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ies>
</file>