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ABF820" w14:textId="4151CB0F" w:rsidR="00EB1DAD" w:rsidRDefault="00EB1DAD" w:rsidP="00C96BA8">
      <w:pPr>
        <w:pStyle w:val="Heading1"/>
      </w:pPr>
      <w:r>
        <w:t xml:space="preserve">English – </w:t>
      </w:r>
      <w:r w:rsidR="009B132E">
        <w:t xml:space="preserve">Early </w:t>
      </w:r>
      <w:r w:rsidR="003436AC">
        <w:t>Stage 1</w:t>
      </w:r>
      <w:r>
        <w:t xml:space="preserve"> – Unit </w:t>
      </w:r>
      <w:r w:rsidR="0041589D">
        <w:t>7</w:t>
      </w:r>
    </w:p>
    <w:p w14:paraId="125ADD50" w14:textId="38F7F238" w:rsidR="00CD2900" w:rsidRDefault="00E50F66" w:rsidP="00E50F66">
      <w:r>
        <w:rPr>
          <w:noProof/>
        </w:rPr>
        <w:drawing>
          <wp:inline distT="0" distB="0" distL="0" distR="0" wp14:anchorId="6CCB47FA" wp14:editId="4D953FB3">
            <wp:extent cx="8305800" cy="4671477"/>
            <wp:effectExtent l="0" t="0" r="0" b="0"/>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308992" cy="4673272"/>
                    </a:xfrm>
                    <a:prstGeom prst="rect">
                      <a:avLst/>
                    </a:prstGeom>
                    <a:noFill/>
                    <a:ln>
                      <a:noFill/>
                    </a:ln>
                  </pic:spPr>
                </pic:pic>
              </a:graphicData>
            </a:graphic>
          </wp:inline>
        </w:drawing>
      </w:r>
      <w:r w:rsidR="00CD2900">
        <w:br w:type="page"/>
      </w:r>
    </w:p>
    <w:p w14:paraId="42E8F8F0" w14:textId="77777777" w:rsidR="00CD2900" w:rsidRPr="00CD2900" w:rsidRDefault="00F26177" w:rsidP="00F26177">
      <w:pPr>
        <w:pStyle w:val="TOCHeading"/>
      </w:pPr>
      <w:r>
        <w:lastRenderedPageBreak/>
        <w:t>Contents</w:t>
      </w:r>
    </w:p>
    <w:bookmarkStart w:id="0" w:name="_Toc103932547"/>
    <w:bookmarkStart w:id="1" w:name="_Toc109040339"/>
    <w:p w14:paraId="2E71D677" w14:textId="721051FE" w:rsidR="007C3E27" w:rsidRDefault="445922D4">
      <w:pPr>
        <w:pStyle w:val="TOC2"/>
        <w:rPr>
          <w:rFonts w:asciiTheme="minorHAnsi" w:eastAsiaTheme="minorEastAsia" w:hAnsiTheme="minorHAnsi" w:cstheme="minorBidi"/>
          <w:sz w:val="22"/>
          <w:szCs w:val="22"/>
          <w:lang w:eastAsia="en-AU"/>
        </w:rPr>
      </w:pPr>
      <w:r>
        <w:fldChar w:fldCharType="begin"/>
      </w:r>
      <w:r>
        <w:instrText>TOC \o "2-3" \h \z \u</w:instrText>
      </w:r>
      <w:r>
        <w:fldChar w:fldCharType="separate"/>
      </w:r>
      <w:hyperlink w:anchor="_Toc132374631" w:history="1">
        <w:r w:rsidR="007C3E27" w:rsidRPr="005E0EE2">
          <w:rPr>
            <w:rStyle w:val="Hyperlink"/>
          </w:rPr>
          <w:t>Unit overview and instructions for use</w:t>
        </w:r>
        <w:r w:rsidR="007C3E27">
          <w:rPr>
            <w:webHidden/>
          </w:rPr>
          <w:tab/>
        </w:r>
        <w:r w:rsidR="007C3E27">
          <w:rPr>
            <w:webHidden/>
          </w:rPr>
          <w:fldChar w:fldCharType="begin"/>
        </w:r>
        <w:r w:rsidR="007C3E27">
          <w:rPr>
            <w:webHidden/>
          </w:rPr>
          <w:instrText xml:space="preserve"> PAGEREF _Toc132374631 \h </w:instrText>
        </w:r>
        <w:r w:rsidR="007C3E27">
          <w:rPr>
            <w:webHidden/>
          </w:rPr>
        </w:r>
        <w:r w:rsidR="007C3E27">
          <w:rPr>
            <w:webHidden/>
          </w:rPr>
          <w:fldChar w:fldCharType="separate"/>
        </w:r>
        <w:r w:rsidR="007C3E27">
          <w:rPr>
            <w:webHidden/>
          </w:rPr>
          <w:t>3</w:t>
        </w:r>
        <w:r w:rsidR="007C3E27">
          <w:rPr>
            <w:webHidden/>
          </w:rPr>
          <w:fldChar w:fldCharType="end"/>
        </w:r>
      </w:hyperlink>
    </w:p>
    <w:p w14:paraId="603D52D8" w14:textId="6D5E67B2" w:rsidR="007C3E27" w:rsidRDefault="00000000">
      <w:pPr>
        <w:pStyle w:val="TOC3"/>
        <w:tabs>
          <w:tab w:val="right" w:leader="dot" w:pos="14560"/>
        </w:tabs>
        <w:rPr>
          <w:rFonts w:asciiTheme="minorHAnsi" w:eastAsiaTheme="minorEastAsia" w:hAnsiTheme="minorHAnsi" w:cstheme="minorBidi"/>
          <w:noProof/>
          <w:sz w:val="22"/>
          <w:szCs w:val="22"/>
          <w:lang w:eastAsia="en-AU"/>
        </w:rPr>
      </w:pPr>
      <w:hyperlink w:anchor="_Toc132374632" w:history="1">
        <w:r w:rsidR="007C3E27" w:rsidRPr="005E0EE2">
          <w:rPr>
            <w:rStyle w:val="Hyperlink"/>
            <w:noProof/>
          </w:rPr>
          <w:t>Teacher notes</w:t>
        </w:r>
        <w:r w:rsidR="007C3E27">
          <w:rPr>
            <w:noProof/>
            <w:webHidden/>
          </w:rPr>
          <w:tab/>
        </w:r>
        <w:r w:rsidR="007C3E27">
          <w:rPr>
            <w:noProof/>
            <w:webHidden/>
          </w:rPr>
          <w:fldChar w:fldCharType="begin"/>
        </w:r>
        <w:r w:rsidR="007C3E27">
          <w:rPr>
            <w:noProof/>
            <w:webHidden/>
          </w:rPr>
          <w:instrText xml:space="preserve"> PAGEREF _Toc132374632 \h </w:instrText>
        </w:r>
        <w:r w:rsidR="007C3E27">
          <w:rPr>
            <w:noProof/>
            <w:webHidden/>
          </w:rPr>
        </w:r>
        <w:r w:rsidR="007C3E27">
          <w:rPr>
            <w:noProof/>
            <w:webHidden/>
          </w:rPr>
          <w:fldChar w:fldCharType="separate"/>
        </w:r>
        <w:r w:rsidR="007C3E27">
          <w:rPr>
            <w:noProof/>
            <w:webHidden/>
          </w:rPr>
          <w:t>4</w:t>
        </w:r>
        <w:r w:rsidR="007C3E27">
          <w:rPr>
            <w:noProof/>
            <w:webHidden/>
          </w:rPr>
          <w:fldChar w:fldCharType="end"/>
        </w:r>
      </w:hyperlink>
    </w:p>
    <w:p w14:paraId="2BA00A7A" w14:textId="4F6D8772" w:rsidR="007C3E27" w:rsidRDefault="00000000">
      <w:pPr>
        <w:pStyle w:val="TOC3"/>
        <w:tabs>
          <w:tab w:val="right" w:leader="dot" w:pos="14560"/>
        </w:tabs>
        <w:rPr>
          <w:rFonts w:asciiTheme="minorHAnsi" w:eastAsiaTheme="minorEastAsia" w:hAnsiTheme="minorHAnsi" w:cstheme="minorBidi"/>
          <w:noProof/>
          <w:sz w:val="22"/>
          <w:szCs w:val="22"/>
          <w:lang w:eastAsia="en-AU"/>
        </w:rPr>
      </w:pPr>
      <w:hyperlink w:anchor="_Toc132374633" w:history="1">
        <w:r w:rsidR="007C3E27" w:rsidRPr="005E0EE2">
          <w:rPr>
            <w:rStyle w:val="Hyperlink"/>
            <w:noProof/>
          </w:rPr>
          <w:t>Outcomes and content – Component A</w:t>
        </w:r>
        <w:r w:rsidR="007C3E27">
          <w:rPr>
            <w:noProof/>
            <w:webHidden/>
          </w:rPr>
          <w:tab/>
        </w:r>
        <w:r w:rsidR="007C3E27">
          <w:rPr>
            <w:noProof/>
            <w:webHidden/>
          </w:rPr>
          <w:fldChar w:fldCharType="begin"/>
        </w:r>
        <w:r w:rsidR="007C3E27">
          <w:rPr>
            <w:noProof/>
            <w:webHidden/>
          </w:rPr>
          <w:instrText xml:space="preserve"> PAGEREF _Toc132374633 \h </w:instrText>
        </w:r>
        <w:r w:rsidR="007C3E27">
          <w:rPr>
            <w:noProof/>
            <w:webHidden/>
          </w:rPr>
        </w:r>
        <w:r w:rsidR="007C3E27">
          <w:rPr>
            <w:noProof/>
            <w:webHidden/>
          </w:rPr>
          <w:fldChar w:fldCharType="separate"/>
        </w:r>
        <w:r w:rsidR="007C3E27">
          <w:rPr>
            <w:noProof/>
            <w:webHidden/>
          </w:rPr>
          <w:t>5</w:t>
        </w:r>
        <w:r w:rsidR="007C3E27">
          <w:rPr>
            <w:noProof/>
            <w:webHidden/>
          </w:rPr>
          <w:fldChar w:fldCharType="end"/>
        </w:r>
      </w:hyperlink>
    </w:p>
    <w:p w14:paraId="35BEB447" w14:textId="77D29E30" w:rsidR="007C3E27" w:rsidRDefault="00000000">
      <w:pPr>
        <w:pStyle w:val="TOC3"/>
        <w:tabs>
          <w:tab w:val="right" w:leader="dot" w:pos="14560"/>
        </w:tabs>
        <w:rPr>
          <w:rFonts w:asciiTheme="minorHAnsi" w:eastAsiaTheme="minorEastAsia" w:hAnsiTheme="minorHAnsi" w:cstheme="minorBidi"/>
          <w:noProof/>
          <w:sz w:val="22"/>
          <w:szCs w:val="22"/>
          <w:lang w:eastAsia="en-AU"/>
        </w:rPr>
      </w:pPr>
      <w:hyperlink w:anchor="_Toc132374634" w:history="1">
        <w:r w:rsidR="007C3E27" w:rsidRPr="005E0EE2">
          <w:rPr>
            <w:rStyle w:val="Hyperlink"/>
            <w:noProof/>
          </w:rPr>
          <w:t>Outcomes and content – Component B</w:t>
        </w:r>
        <w:r w:rsidR="007C3E27">
          <w:rPr>
            <w:noProof/>
            <w:webHidden/>
          </w:rPr>
          <w:tab/>
        </w:r>
        <w:r w:rsidR="007C3E27">
          <w:rPr>
            <w:noProof/>
            <w:webHidden/>
          </w:rPr>
          <w:fldChar w:fldCharType="begin"/>
        </w:r>
        <w:r w:rsidR="007C3E27">
          <w:rPr>
            <w:noProof/>
            <w:webHidden/>
          </w:rPr>
          <w:instrText xml:space="preserve"> PAGEREF _Toc132374634 \h </w:instrText>
        </w:r>
        <w:r w:rsidR="007C3E27">
          <w:rPr>
            <w:noProof/>
            <w:webHidden/>
          </w:rPr>
        </w:r>
        <w:r w:rsidR="007C3E27">
          <w:rPr>
            <w:noProof/>
            <w:webHidden/>
          </w:rPr>
          <w:fldChar w:fldCharType="separate"/>
        </w:r>
        <w:r w:rsidR="007C3E27">
          <w:rPr>
            <w:noProof/>
            <w:webHidden/>
          </w:rPr>
          <w:t>7</w:t>
        </w:r>
        <w:r w:rsidR="007C3E27">
          <w:rPr>
            <w:noProof/>
            <w:webHidden/>
          </w:rPr>
          <w:fldChar w:fldCharType="end"/>
        </w:r>
      </w:hyperlink>
    </w:p>
    <w:p w14:paraId="7016C5FB" w14:textId="796047BA" w:rsidR="007C3E27" w:rsidRDefault="00000000">
      <w:pPr>
        <w:pStyle w:val="TOC2"/>
        <w:rPr>
          <w:rFonts w:asciiTheme="minorHAnsi" w:eastAsiaTheme="minorEastAsia" w:hAnsiTheme="minorHAnsi" w:cstheme="minorBidi"/>
          <w:sz w:val="22"/>
          <w:szCs w:val="22"/>
          <w:lang w:eastAsia="en-AU"/>
        </w:rPr>
      </w:pPr>
      <w:hyperlink w:anchor="_Toc132374635" w:history="1">
        <w:r w:rsidR="007C3E27" w:rsidRPr="005E0EE2">
          <w:rPr>
            <w:rStyle w:val="Hyperlink"/>
          </w:rPr>
          <w:t>Week 1</w:t>
        </w:r>
        <w:r w:rsidR="007C3E27">
          <w:rPr>
            <w:webHidden/>
          </w:rPr>
          <w:tab/>
        </w:r>
        <w:r w:rsidR="007C3E27">
          <w:rPr>
            <w:webHidden/>
          </w:rPr>
          <w:fldChar w:fldCharType="begin"/>
        </w:r>
        <w:r w:rsidR="007C3E27">
          <w:rPr>
            <w:webHidden/>
          </w:rPr>
          <w:instrText xml:space="preserve"> PAGEREF _Toc132374635 \h </w:instrText>
        </w:r>
        <w:r w:rsidR="007C3E27">
          <w:rPr>
            <w:webHidden/>
          </w:rPr>
        </w:r>
        <w:r w:rsidR="007C3E27">
          <w:rPr>
            <w:webHidden/>
          </w:rPr>
          <w:fldChar w:fldCharType="separate"/>
        </w:r>
        <w:r w:rsidR="007C3E27">
          <w:rPr>
            <w:webHidden/>
          </w:rPr>
          <w:t>10</w:t>
        </w:r>
        <w:r w:rsidR="007C3E27">
          <w:rPr>
            <w:webHidden/>
          </w:rPr>
          <w:fldChar w:fldCharType="end"/>
        </w:r>
      </w:hyperlink>
    </w:p>
    <w:p w14:paraId="34B6253F" w14:textId="5A5AA00D" w:rsidR="007C3E27" w:rsidRDefault="00000000">
      <w:pPr>
        <w:pStyle w:val="TOC3"/>
        <w:tabs>
          <w:tab w:val="right" w:leader="dot" w:pos="14560"/>
        </w:tabs>
        <w:rPr>
          <w:rFonts w:asciiTheme="minorHAnsi" w:eastAsiaTheme="minorEastAsia" w:hAnsiTheme="minorHAnsi" w:cstheme="minorBidi"/>
          <w:noProof/>
          <w:sz w:val="22"/>
          <w:szCs w:val="22"/>
          <w:lang w:eastAsia="en-AU"/>
        </w:rPr>
      </w:pPr>
      <w:hyperlink w:anchor="_Toc132374636" w:history="1">
        <w:r w:rsidR="007C3E27" w:rsidRPr="005E0EE2">
          <w:rPr>
            <w:rStyle w:val="Hyperlink"/>
            <w:noProof/>
          </w:rPr>
          <w:t>Component A teaching and learning</w:t>
        </w:r>
        <w:r w:rsidR="007C3E27">
          <w:rPr>
            <w:noProof/>
            <w:webHidden/>
          </w:rPr>
          <w:tab/>
        </w:r>
        <w:r w:rsidR="007C3E27">
          <w:rPr>
            <w:noProof/>
            <w:webHidden/>
          </w:rPr>
          <w:fldChar w:fldCharType="begin"/>
        </w:r>
        <w:r w:rsidR="007C3E27">
          <w:rPr>
            <w:noProof/>
            <w:webHidden/>
          </w:rPr>
          <w:instrText xml:space="preserve"> PAGEREF _Toc132374636 \h </w:instrText>
        </w:r>
        <w:r w:rsidR="007C3E27">
          <w:rPr>
            <w:noProof/>
            <w:webHidden/>
          </w:rPr>
        </w:r>
        <w:r w:rsidR="007C3E27">
          <w:rPr>
            <w:noProof/>
            <w:webHidden/>
          </w:rPr>
          <w:fldChar w:fldCharType="separate"/>
        </w:r>
        <w:r w:rsidR="007C3E27">
          <w:rPr>
            <w:noProof/>
            <w:webHidden/>
          </w:rPr>
          <w:t>10</w:t>
        </w:r>
        <w:r w:rsidR="007C3E27">
          <w:rPr>
            <w:noProof/>
            <w:webHidden/>
          </w:rPr>
          <w:fldChar w:fldCharType="end"/>
        </w:r>
      </w:hyperlink>
    </w:p>
    <w:p w14:paraId="4ABFAD7D" w14:textId="10AA3BA6" w:rsidR="007C3E27" w:rsidRDefault="00000000">
      <w:pPr>
        <w:pStyle w:val="TOC3"/>
        <w:tabs>
          <w:tab w:val="right" w:leader="dot" w:pos="14560"/>
        </w:tabs>
        <w:rPr>
          <w:rFonts w:asciiTheme="minorHAnsi" w:eastAsiaTheme="minorEastAsia" w:hAnsiTheme="minorHAnsi" w:cstheme="minorBidi"/>
          <w:noProof/>
          <w:sz w:val="22"/>
          <w:szCs w:val="22"/>
          <w:lang w:eastAsia="en-AU"/>
        </w:rPr>
      </w:pPr>
      <w:hyperlink w:anchor="_Toc132374637" w:history="1">
        <w:r w:rsidR="007C3E27" w:rsidRPr="005E0EE2">
          <w:rPr>
            <w:rStyle w:val="Hyperlink"/>
            <w:noProof/>
          </w:rPr>
          <w:t>Component B teaching and learning</w:t>
        </w:r>
        <w:r w:rsidR="007C3E27">
          <w:rPr>
            <w:noProof/>
            <w:webHidden/>
          </w:rPr>
          <w:tab/>
        </w:r>
        <w:r w:rsidR="007C3E27">
          <w:rPr>
            <w:noProof/>
            <w:webHidden/>
          </w:rPr>
          <w:fldChar w:fldCharType="begin"/>
        </w:r>
        <w:r w:rsidR="007C3E27">
          <w:rPr>
            <w:noProof/>
            <w:webHidden/>
          </w:rPr>
          <w:instrText xml:space="preserve"> PAGEREF _Toc132374637 \h </w:instrText>
        </w:r>
        <w:r w:rsidR="007C3E27">
          <w:rPr>
            <w:noProof/>
            <w:webHidden/>
          </w:rPr>
        </w:r>
        <w:r w:rsidR="007C3E27">
          <w:rPr>
            <w:noProof/>
            <w:webHidden/>
          </w:rPr>
          <w:fldChar w:fldCharType="separate"/>
        </w:r>
        <w:r w:rsidR="007C3E27">
          <w:rPr>
            <w:noProof/>
            <w:webHidden/>
          </w:rPr>
          <w:t>11</w:t>
        </w:r>
        <w:r w:rsidR="007C3E27">
          <w:rPr>
            <w:noProof/>
            <w:webHidden/>
          </w:rPr>
          <w:fldChar w:fldCharType="end"/>
        </w:r>
      </w:hyperlink>
    </w:p>
    <w:p w14:paraId="366F78D1" w14:textId="1A87A761" w:rsidR="007C3E27" w:rsidRDefault="00000000">
      <w:pPr>
        <w:pStyle w:val="TOC3"/>
        <w:tabs>
          <w:tab w:val="right" w:leader="dot" w:pos="14560"/>
        </w:tabs>
        <w:rPr>
          <w:rFonts w:asciiTheme="minorHAnsi" w:eastAsiaTheme="minorEastAsia" w:hAnsiTheme="minorHAnsi" w:cstheme="minorBidi"/>
          <w:noProof/>
          <w:sz w:val="22"/>
          <w:szCs w:val="22"/>
          <w:lang w:eastAsia="en-AU"/>
        </w:rPr>
      </w:pPr>
      <w:hyperlink w:anchor="_Toc132374638" w:history="1">
        <w:r w:rsidR="007C3E27" w:rsidRPr="005E0EE2">
          <w:rPr>
            <w:rStyle w:val="Hyperlink"/>
            <w:noProof/>
          </w:rPr>
          <w:t>Lesson 1: Shoes from Grandpa</w:t>
        </w:r>
        <w:r w:rsidR="007C3E27">
          <w:rPr>
            <w:noProof/>
            <w:webHidden/>
          </w:rPr>
          <w:tab/>
        </w:r>
        <w:r w:rsidR="007C3E27">
          <w:rPr>
            <w:noProof/>
            <w:webHidden/>
          </w:rPr>
          <w:fldChar w:fldCharType="begin"/>
        </w:r>
        <w:r w:rsidR="007C3E27">
          <w:rPr>
            <w:noProof/>
            <w:webHidden/>
          </w:rPr>
          <w:instrText xml:space="preserve"> PAGEREF _Toc132374638 \h </w:instrText>
        </w:r>
        <w:r w:rsidR="007C3E27">
          <w:rPr>
            <w:noProof/>
            <w:webHidden/>
          </w:rPr>
        </w:r>
        <w:r w:rsidR="007C3E27">
          <w:rPr>
            <w:noProof/>
            <w:webHidden/>
          </w:rPr>
          <w:fldChar w:fldCharType="separate"/>
        </w:r>
        <w:r w:rsidR="007C3E27">
          <w:rPr>
            <w:noProof/>
            <w:webHidden/>
          </w:rPr>
          <w:t>12</w:t>
        </w:r>
        <w:r w:rsidR="007C3E27">
          <w:rPr>
            <w:noProof/>
            <w:webHidden/>
          </w:rPr>
          <w:fldChar w:fldCharType="end"/>
        </w:r>
      </w:hyperlink>
    </w:p>
    <w:p w14:paraId="6D7AACAF" w14:textId="7854CADC" w:rsidR="007C3E27" w:rsidRDefault="00000000">
      <w:pPr>
        <w:pStyle w:val="TOC3"/>
        <w:tabs>
          <w:tab w:val="right" w:leader="dot" w:pos="14560"/>
        </w:tabs>
        <w:rPr>
          <w:rFonts w:asciiTheme="minorHAnsi" w:eastAsiaTheme="minorEastAsia" w:hAnsiTheme="minorHAnsi" w:cstheme="minorBidi"/>
          <w:noProof/>
          <w:sz w:val="22"/>
          <w:szCs w:val="22"/>
          <w:lang w:eastAsia="en-AU"/>
        </w:rPr>
      </w:pPr>
      <w:hyperlink w:anchor="_Toc132374639" w:history="1">
        <w:r w:rsidR="007C3E27" w:rsidRPr="005E0EE2">
          <w:rPr>
            <w:rStyle w:val="Hyperlink"/>
            <w:noProof/>
          </w:rPr>
          <w:t>Lesson 2: Using illustrations and language to describe – Part 1</w:t>
        </w:r>
        <w:r w:rsidR="007C3E27">
          <w:rPr>
            <w:noProof/>
            <w:webHidden/>
          </w:rPr>
          <w:tab/>
        </w:r>
        <w:r w:rsidR="007C3E27">
          <w:rPr>
            <w:noProof/>
            <w:webHidden/>
          </w:rPr>
          <w:fldChar w:fldCharType="begin"/>
        </w:r>
        <w:r w:rsidR="007C3E27">
          <w:rPr>
            <w:noProof/>
            <w:webHidden/>
          </w:rPr>
          <w:instrText xml:space="preserve"> PAGEREF _Toc132374639 \h </w:instrText>
        </w:r>
        <w:r w:rsidR="007C3E27">
          <w:rPr>
            <w:noProof/>
            <w:webHidden/>
          </w:rPr>
        </w:r>
        <w:r w:rsidR="007C3E27">
          <w:rPr>
            <w:noProof/>
            <w:webHidden/>
          </w:rPr>
          <w:fldChar w:fldCharType="separate"/>
        </w:r>
        <w:r w:rsidR="007C3E27">
          <w:rPr>
            <w:noProof/>
            <w:webHidden/>
          </w:rPr>
          <w:t>14</w:t>
        </w:r>
        <w:r w:rsidR="007C3E27">
          <w:rPr>
            <w:noProof/>
            <w:webHidden/>
          </w:rPr>
          <w:fldChar w:fldCharType="end"/>
        </w:r>
      </w:hyperlink>
    </w:p>
    <w:p w14:paraId="163FAFB6" w14:textId="395D284F" w:rsidR="007C3E27" w:rsidRDefault="00000000">
      <w:pPr>
        <w:pStyle w:val="TOC3"/>
        <w:tabs>
          <w:tab w:val="right" w:leader="dot" w:pos="14560"/>
        </w:tabs>
        <w:rPr>
          <w:rFonts w:asciiTheme="minorHAnsi" w:eastAsiaTheme="minorEastAsia" w:hAnsiTheme="minorHAnsi" w:cstheme="minorBidi"/>
          <w:noProof/>
          <w:sz w:val="22"/>
          <w:szCs w:val="22"/>
          <w:lang w:eastAsia="en-AU"/>
        </w:rPr>
      </w:pPr>
      <w:hyperlink w:anchor="_Toc132374640" w:history="1">
        <w:r w:rsidR="007C3E27" w:rsidRPr="005E0EE2">
          <w:rPr>
            <w:rStyle w:val="Hyperlink"/>
            <w:noProof/>
          </w:rPr>
          <w:t>Lesson 3: Proper nouns and pronouns</w:t>
        </w:r>
        <w:r w:rsidR="007C3E27">
          <w:rPr>
            <w:noProof/>
            <w:webHidden/>
          </w:rPr>
          <w:tab/>
        </w:r>
        <w:r w:rsidR="007C3E27">
          <w:rPr>
            <w:noProof/>
            <w:webHidden/>
          </w:rPr>
          <w:fldChar w:fldCharType="begin"/>
        </w:r>
        <w:r w:rsidR="007C3E27">
          <w:rPr>
            <w:noProof/>
            <w:webHidden/>
          </w:rPr>
          <w:instrText xml:space="preserve"> PAGEREF _Toc132374640 \h </w:instrText>
        </w:r>
        <w:r w:rsidR="007C3E27">
          <w:rPr>
            <w:noProof/>
            <w:webHidden/>
          </w:rPr>
        </w:r>
        <w:r w:rsidR="007C3E27">
          <w:rPr>
            <w:noProof/>
            <w:webHidden/>
          </w:rPr>
          <w:fldChar w:fldCharType="separate"/>
        </w:r>
        <w:r w:rsidR="007C3E27">
          <w:rPr>
            <w:noProof/>
            <w:webHidden/>
          </w:rPr>
          <w:t>16</w:t>
        </w:r>
        <w:r w:rsidR="007C3E27">
          <w:rPr>
            <w:noProof/>
            <w:webHidden/>
          </w:rPr>
          <w:fldChar w:fldCharType="end"/>
        </w:r>
      </w:hyperlink>
    </w:p>
    <w:p w14:paraId="24448F98" w14:textId="0A51B060" w:rsidR="007C3E27" w:rsidRDefault="00000000">
      <w:pPr>
        <w:pStyle w:val="TOC3"/>
        <w:tabs>
          <w:tab w:val="right" w:leader="dot" w:pos="14560"/>
        </w:tabs>
        <w:rPr>
          <w:rFonts w:asciiTheme="minorHAnsi" w:eastAsiaTheme="minorEastAsia" w:hAnsiTheme="minorHAnsi" w:cstheme="minorBidi"/>
          <w:noProof/>
          <w:sz w:val="22"/>
          <w:szCs w:val="22"/>
          <w:lang w:eastAsia="en-AU"/>
        </w:rPr>
      </w:pPr>
      <w:hyperlink w:anchor="_Toc132374641" w:history="1">
        <w:r w:rsidR="007C3E27" w:rsidRPr="005E0EE2">
          <w:rPr>
            <w:rStyle w:val="Hyperlink"/>
            <w:noProof/>
          </w:rPr>
          <w:t>Lesson 4: Using illustrations and language to describe – Part 2</w:t>
        </w:r>
        <w:r w:rsidR="007C3E27">
          <w:rPr>
            <w:noProof/>
            <w:webHidden/>
          </w:rPr>
          <w:tab/>
        </w:r>
        <w:r w:rsidR="007C3E27">
          <w:rPr>
            <w:noProof/>
            <w:webHidden/>
          </w:rPr>
          <w:fldChar w:fldCharType="begin"/>
        </w:r>
        <w:r w:rsidR="007C3E27">
          <w:rPr>
            <w:noProof/>
            <w:webHidden/>
          </w:rPr>
          <w:instrText xml:space="preserve"> PAGEREF _Toc132374641 \h </w:instrText>
        </w:r>
        <w:r w:rsidR="007C3E27">
          <w:rPr>
            <w:noProof/>
            <w:webHidden/>
          </w:rPr>
        </w:r>
        <w:r w:rsidR="007C3E27">
          <w:rPr>
            <w:noProof/>
            <w:webHidden/>
          </w:rPr>
          <w:fldChar w:fldCharType="separate"/>
        </w:r>
        <w:r w:rsidR="007C3E27">
          <w:rPr>
            <w:noProof/>
            <w:webHidden/>
          </w:rPr>
          <w:t>18</w:t>
        </w:r>
        <w:r w:rsidR="007C3E27">
          <w:rPr>
            <w:noProof/>
            <w:webHidden/>
          </w:rPr>
          <w:fldChar w:fldCharType="end"/>
        </w:r>
      </w:hyperlink>
    </w:p>
    <w:p w14:paraId="75456FB7" w14:textId="2361885C" w:rsidR="007C3E27" w:rsidRDefault="00000000">
      <w:pPr>
        <w:pStyle w:val="TOC3"/>
        <w:tabs>
          <w:tab w:val="right" w:leader="dot" w:pos="14560"/>
        </w:tabs>
        <w:rPr>
          <w:rFonts w:asciiTheme="minorHAnsi" w:eastAsiaTheme="minorEastAsia" w:hAnsiTheme="minorHAnsi" w:cstheme="minorBidi"/>
          <w:noProof/>
          <w:sz w:val="22"/>
          <w:szCs w:val="22"/>
          <w:lang w:eastAsia="en-AU"/>
        </w:rPr>
      </w:pPr>
      <w:hyperlink w:anchor="_Toc132374642" w:history="1">
        <w:r w:rsidR="007C3E27" w:rsidRPr="005E0EE2">
          <w:rPr>
            <w:rStyle w:val="Hyperlink"/>
            <w:noProof/>
          </w:rPr>
          <w:t>Lesson 5: Class narrative</w:t>
        </w:r>
        <w:r w:rsidR="007C3E27">
          <w:rPr>
            <w:noProof/>
            <w:webHidden/>
          </w:rPr>
          <w:tab/>
        </w:r>
        <w:r w:rsidR="007C3E27">
          <w:rPr>
            <w:noProof/>
            <w:webHidden/>
          </w:rPr>
          <w:fldChar w:fldCharType="begin"/>
        </w:r>
        <w:r w:rsidR="007C3E27">
          <w:rPr>
            <w:noProof/>
            <w:webHidden/>
          </w:rPr>
          <w:instrText xml:space="preserve"> PAGEREF _Toc132374642 \h </w:instrText>
        </w:r>
        <w:r w:rsidR="007C3E27">
          <w:rPr>
            <w:noProof/>
            <w:webHidden/>
          </w:rPr>
        </w:r>
        <w:r w:rsidR="007C3E27">
          <w:rPr>
            <w:noProof/>
            <w:webHidden/>
          </w:rPr>
          <w:fldChar w:fldCharType="separate"/>
        </w:r>
        <w:r w:rsidR="007C3E27">
          <w:rPr>
            <w:noProof/>
            <w:webHidden/>
          </w:rPr>
          <w:t>19</w:t>
        </w:r>
        <w:r w:rsidR="007C3E27">
          <w:rPr>
            <w:noProof/>
            <w:webHidden/>
          </w:rPr>
          <w:fldChar w:fldCharType="end"/>
        </w:r>
      </w:hyperlink>
    </w:p>
    <w:p w14:paraId="03DBB3D9" w14:textId="0D929DFE" w:rsidR="007C3E27" w:rsidRDefault="00000000">
      <w:pPr>
        <w:pStyle w:val="TOC2"/>
        <w:rPr>
          <w:rFonts w:asciiTheme="minorHAnsi" w:eastAsiaTheme="minorEastAsia" w:hAnsiTheme="minorHAnsi" w:cstheme="minorBidi"/>
          <w:sz w:val="22"/>
          <w:szCs w:val="22"/>
          <w:lang w:eastAsia="en-AU"/>
        </w:rPr>
      </w:pPr>
      <w:hyperlink w:anchor="_Toc132374643" w:history="1">
        <w:r w:rsidR="007C3E27" w:rsidRPr="005E0EE2">
          <w:rPr>
            <w:rStyle w:val="Hyperlink"/>
          </w:rPr>
          <w:t>Week 2</w:t>
        </w:r>
        <w:r w:rsidR="007C3E27">
          <w:rPr>
            <w:webHidden/>
          </w:rPr>
          <w:tab/>
        </w:r>
        <w:r w:rsidR="007C3E27">
          <w:rPr>
            <w:webHidden/>
          </w:rPr>
          <w:fldChar w:fldCharType="begin"/>
        </w:r>
        <w:r w:rsidR="007C3E27">
          <w:rPr>
            <w:webHidden/>
          </w:rPr>
          <w:instrText xml:space="preserve"> PAGEREF _Toc132374643 \h </w:instrText>
        </w:r>
        <w:r w:rsidR="007C3E27">
          <w:rPr>
            <w:webHidden/>
          </w:rPr>
        </w:r>
        <w:r w:rsidR="007C3E27">
          <w:rPr>
            <w:webHidden/>
          </w:rPr>
          <w:fldChar w:fldCharType="separate"/>
        </w:r>
        <w:r w:rsidR="007C3E27">
          <w:rPr>
            <w:webHidden/>
          </w:rPr>
          <w:t>22</w:t>
        </w:r>
        <w:r w:rsidR="007C3E27">
          <w:rPr>
            <w:webHidden/>
          </w:rPr>
          <w:fldChar w:fldCharType="end"/>
        </w:r>
      </w:hyperlink>
    </w:p>
    <w:p w14:paraId="1E8F42C2" w14:textId="14D11EAF" w:rsidR="007C3E27" w:rsidRDefault="00000000">
      <w:pPr>
        <w:pStyle w:val="TOC3"/>
        <w:tabs>
          <w:tab w:val="right" w:leader="dot" w:pos="14560"/>
        </w:tabs>
        <w:rPr>
          <w:rFonts w:asciiTheme="minorHAnsi" w:eastAsiaTheme="minorEastAsia" w:hAnsiTheme="minorHAnsi" w:cstheme="minorBidi"/>
          <w:noProof/>
          <w:sz w:val="22"/>
          <w:szCs w:val="22"/>
          <w:lang w:eastAsia="en-AU"/>
        </w:rPr>
      </w:pPr>
      <w:hyperlink w:anchor="_Toc132374644" w:history="1">
        <w:r w:rsidR="007C3E27" w:rsidRPr="005E0EE2">
          <w:rPr>
            <w:rStyle w:val="Hyperlink"/>
            <w:noProof/>
          </w:rPr>
          <w:t>Component A teaching and learning</w:t>
        </w:r>
        <w:r w:rsidR="007C3E27">
          <w:rPr>
            <w:noProof/>
            <w:webHidden/>
          </w:rPr>
          <w:tab/>
        </w:r>
        <w:r w:rsidR="007C3E27">
          <w:rPr>
            <w:noProof/>
            <w:webHidden/>
          </w:rPr>
          <w:fldChar w:fldCharType="begin"/>
        </w:r>
        <w:r w:rsidR="007C3E27">
          <w:rPr>
            <w:noProof/>
            <w:webHidden/>
          </w:rPr>
          <w:instrText xml:space="preserve"> PAGEREF _Toc132374644 \h </w:instrText>
        </w:r>
        <w:r w:rsidR="007C3E27">
          <w:rPr>
            <w:noProof/>
            <w:webHidden/>
          </w:rPr>
        </w:r>
        <w:r w:rsidR="007C3E27">
          <w:rPr>
            <w:noProof/>
            <w:webHidden/>
          </w:rPr>
          <w:fldChar w:fldCharType="separate"/>
        </w:r>
        <w:r w:rsidR="007C3E27">
          <w:rPr>
            <w:noProof/>
            <w:webHidden/>
          </w:rPr>
          <w:t>22</w:t>
        </w:r>
        <w:r w:rsidR="007C3E27">
          <w:rPr>
            <w:noProof/>
            <w:webHidden/>
          </w:rPr>
          <w:fldChar w:fldCharType="end"/>
        </w:r>
      </w:hyperlink>
    </w:p>
    <w:p w14:paraId="7900C56B" w14:textId="2C897947" w:rsidR="007C3E27" w:rsidRDefault="00000000">
      <w:pPr>
        <w:pStyle w:val="TOC3"/>
        <w:tabs>
          <w:tab w:val="right" w:leader="dot" w:pos="14560"/>
        </w:tabs>
        <w:rPr>
          <w:rFonts w:asciiTheme="minorHAnsi" w:eastAsiaTheme="minorEastAsia" w:hAnsiTheme="minorHAnsi" w:cstheme="minorBidi"/>
          <w:noProof/>
          <w:sz w:val="22"/>
          <w:szCs w:val="22"/>
          <w:lang w:eastAsia="en-AU"/>
        </w:rPr>
      </w:pPr>
      <w:hyperlink w:anchor="_Toc132374645" w:history="1">
        <w:r w:rsidR="007C3E27" w:rsidRPr="005E0EE2">
          <w:rPr>
            <w:rStyle w:val="Hyperlink"/>
            <w:noProof/>
          </w:rPr>
          <w:t>Component B teaching and learning</w:t>
        </w:r>
        <w:r w:rsidR="007C3E27">
          <w:rPr>
            <w:noProof/>
            <w:webHidden/>
          </w:rPr>
          <w:tab/>
        </w:r>
        <w:r w:rsidR="007C3E27">
          <w:rPr>
            <w:noProof/>
            <w:webHidden/>
          </w:rPr>
          <w:fldChar w:fldCharType="begin"/>
        </w:r>
        <w:r w:rsidR="007C3E27">
          <w:rPr>
            <w:noProof/>
            <w:webHidden/>
          </w:rPr>
          <w:instrText xml:space="preserve"> PAGEREF _Toc132374645 \h </w:instrText>
        </w:r>
        <w:r w:rsidR="007C3E27">
          <w:rPr>
            <w:noProof/>
            <w:webHidden/>
          </w:rPr>
        </w:r>
        <w:r w:rsidR="007C3E27">
          <w:rPr>
            <w:noProof/>
            <w:webHidden/>
          </w:rPr>
          <w:fldChar w:fldCharType="separate"/>
        </w:r>
        <w:r w:rsidR="007C3E27">
          <w:rPr>
            <w:noProof/>
            <w:webHidden/>
          </w:rPr>
          <w:t>23</w:t>
        </w:r>
        <w:r w:rsidR="007C3E27">
          <w:rPr>
            <w:noProof/>
            <w:webHidden/>
          </w:rPr>
          <w:fldChar w:fldCharType="end"/>
        </w:r>
      </w:hyperlink>
    </w:p>
    <w:p w14:paraId="2DA29BE0" w14:textId="476291F6" w:rsidR="007C3E27" w:rsidRDefault="00000000">
      <w:pPr>
        <w:pStyle w:val="TOC3"/>
        <w:tabs>
          <w:tab w:val="right" w:leader="dot" w:pos="14560"/>
        </w:tabs>
        <w:rPr>
          <w:rFonts w:asciiTheme="minorHAnsi" w:eastAsiaTheme="minorEastAsia" w:hAnsiTheme="minorHAnsi" w:cstheme="minorBidi"/>
          <w:noProof/>
          <w:sz w:val="22"/>
          <w:szCs w:val="22"/>
          <w:lang w:eastAsia="en-AU"/>
        </w:rPr>
      </w:pPr>
      <w:hyperlink w:anchor="_Toc132374646" w:history="1">
        <w:r w:rsidR="007C3E27" w:rsidRPr="005E0EE2">
          <w:rPr>
            <w:rStyle w:val="Hyperlink"/>
            <w:noProof/>
          </w:rPr>
          <w:t>Lesson 6: Feathers for Phoebe</w:t>
        </w:r>
        <w:r w:rsidR="007C3E27">
          <w:rPr>
            <w:noProof/>
            <w:webHidden/>
          </w:rPr>
          <w:tab/>
        </w:r>
        <w:r w:rsidR="007C3E27">
          <w:rPr>
            <w:noProof/>
            <w:webHidden/>
          </w:rPr>
          <w:fldChar w:fldCharType="begin"/>
        </w:r>
        <w:r w:rsidR="007C3E27">
          <w:rPr>
            <w:noProof/>
            <w:webHidden/>
          </w:rPr>
          <w:instrText xml:space="preserve"> PAGEREF _Toc132374646 \h </w:instrText>
        </w:r>
        <w:r w:rsidR="007C3E27">
          <w:rPr>
            <w:noProof/>
            <w:webHidden/>
          </w:rPr>
        </w:r>
        <w:r w:rsidR="007C3E27">
          <w:rPr>
            <w:noProof/>
            <w:webHidden/>
          </w:rPr>
          <w:fldChar w:fldCharType="separate"/>
        </w:r>
        <w:r w:rsidR="007C3E27">
          <w:rPr>
            <w:noProof/>
            <w:webHidden/>
          </w:rPr>
          <w:t>24</w:t>
        </w:r>
        <w:r w:rsidR="007C3E27">
          <w:rPr>
            <w:noProof/>
            <w:webHidden/>
          </w:rPr>
          <w:fldChar w:fldCharType="end"/>
        </w:r>
      </w:hyperlink>
    </w:p>
    <w:p w14:paraId="5242998B" w14:textId="699D4FE3" w:rsidR="007C3E27" w:rsidRDefault="00000000">
      <w:pPr>
        <w:pStyle w:val="TOC3"/>
        <w:tabs>
          <w:tab w:val="right" w:leader="dot" w:pos="14560"/>
        </w:tabs>
        <w:rPr>
          <w:rFonts w:asciiTheme="minorHAnsi" w:eastAsiaTheme="minorEastAsia" w:hAnsiTheme="minorHAnsi" w:cstheme="minorBidi"/>
          <w:noProof/>
          <w:sz w:val="22"/>
          <w:szCs w:val="22"/>
          <w:lang w:eastAsia="en-AU"/>
        </w:rPr>
      </w:pPr>
      <w:hyperlink w:anchor="_Toc132374647" w:history="1">
        <w:r w:rsidR="007C3E27" w:rsidRPr="005E0EE2">
          <w:rPr>
            <w:rStyle w:val="Hyperlink"/>
            <w:noProof/>
          </w:rPr>
          <w:t>Lesson 7: Describing characters with adjectives</w:t>
        </w:r>
        <w:r w:rsidR="007C3E27">
          <w:rPr>
            <w:noProof/>
            <w:webHidden/>
          </w:rPr>
          <w:tab/>
        </w:r>
        <w:r w:rsidR="007C3E27">
          <w:rPr>
            <w:noProof/>
            <w:webHidden/>
          </w:rPr>
          <w:fldChar w:fldCharType="begin"/>
        </w:r>
        <w:r w:rsidR="007C3E27">
          <w:rPr>
            <w:noProof/>
            <w:webHidden/>
          </w:rPr>
          <w:instrText xml:space="preserve"> PAGEREF _Toc132374647 \h </w:instrText>
        </w:r>
        <w:r w:rsidR="007C3E27">
          <w:rPr>
            <w:noProof/>
            <w:webHidden/>
          </w:rPr>
        </w:r>
        <w:r w:rsidR="007C3E27">
          <w:rPr>
            <w:noProof/>
            <w:webHidden/>
          </w:rPr>
          <w:fldChar w:fldCharType="separate"/>
        </w:r>
        <w:r w:rsidR="007C3E27">
          <w:rPr>
            <w:noProof/>
            <w:webHidden/>
          </w:rPr>
          <w:t>26</w:t>
        </w:r>
        <w:r w:rsidR="007C3E27">
          <w:rPr>
            <w:noProof/>
            <w:webHidden/>
          </w:rPr>
          <w:fldChar w:fldCharType="end"/>
        </w:r>
      </w:hyperlink>
    </w:p>
    <w:p w14:paraId="60095A09" w14:textId="7F78721A" w:rsidR="007C3E27" w:rsidRDefault="00000000">
      <w:pPr>
        <w:pStyle w:val="TOC3"/>
        <w:tabs>
          <w:tab w:val="right" w:leader="dot" w:pos="14560"/>
        </w:tabs>
        <w:rPr>
          <w:rFonts w:asciiTheme="minorHAnsi" w:eastAsiaTheme="minorEastAsia" w:hAnsiTheme="minorHAnsi" w:cstheme="minorBidi"/>
          <w:noProof/>
          <w:sz w:val="22"/>
          <w:szCs w:val="22"/>
          <w:lang w:eastAsia="en-AU"/>
        </w:rPr>
      </w:pPr>
      <w:hyperlink w:anchor="_Toc132374648" w:history="1">
        <w:r w:rsidR="007C3E27" w:rsidRPr="005E0EE2">
          <w:rPr>
            <w:rStyle w:val="Hyperlink"/>
            <w:noProof/>
          </w:rPr>
          <w:t>Lesson 8: Proper nouns and pronouns</w:t>
        </w:r>
        <w:r w:rsidR="007C3E27">
          <w:rPr>
            <w:noProof/>
            <w:webHidden/>
          </w:rPr>
          <w:tab/>
        </w:r>
        <w:r w:rsidR="007C3E27">
          <w:rPr>
            <w:noProof/>
            <w:webHidden/>
          </w:rPr>
          <w:fldChar w:fldCharType="begin"/>
        </w:r>
        <w:r w:rsidR="007C3E27">
          <w:rPr>
            <w:noProof/>
            <w:webHidden/>
          </w:rPr>
          <w:instrText xml:space="preserve"> PAGEREF _Toc132374648 \h </w:instrText>
        </w:r>
        <w:r w:rsidR="007C3E27">
          <w:rPr>
            <w:noProof/>
            <w:webHidden/>
          </w:rPr>
        </w:r>
        <w:r w:rsidR="007C3E27">
          <w:rPr>
            <w:noProof/>
            <w:webHidden/>
          </w:rPr>
          <w:fldChar w:fldCharType="separate"/>
        </w:r>
        <w:r w:rsidR="007C3E27">
          <w:rPr>
            <w:noProof/>
            <w:webHidden/>
          </w:rPr>
          <w:t>27</w:t>
        </w:r>
        <w:r w:rsidR="007C3E27">
          <w:rPr>
            <w:noProof/>
            <w:webHidden/>
          </w:rPr>
          <w:fldChar w:fldCharType="end"/>
        </w:r>
      </w:hyperlink>
    </w:p>
    <w:p w14:paraId="61D004BA" w14:textId="2D1DBBF4" w:rsidR="007C3E27" w:rsidRDefault="00000000">
      <w:pPr>
        <w:pStyle w:val="TOC3"/>
        <w:tabs>
          <w:tab w:val="right" w:leader="dot" w:pos="14560"/>
        </w:tabs>
        <w:rPr>
          <w:rFonts w:asciiTheme="minorHAnsi" w:eastAsiaTheme="minorEastAsia" w:hAnsiTheme="minorHAnsi" w:cstheme="minorBidi"/>
          <w:noProof/>
          <w:sz w:val="22"/>
          <w:szCs w:val="22"/>
          <w:lang w:eastAsia="en-AU"/>
        </w:rPr>
      </w:pPr>
      <w:hyperlink w:anchor="_Toc132374649" w:history="1">
        <w:r w:rsidR="007C3E27" w:rsidRPr="005E0EE2">
          <w:rPr>
            <w:rStyle w:val="Hyperlink"/>
            <w:noProof/>
          </w:rPr>
          <w:t>Lesson 9: Writing simple sentences</w:t>
        </w:r>
        <w:r w:rsidR="007C3E27">
          <w:rPr>
            <w:noProof/>
            <w:webHidden/>
          </w:rPr>
          <w:tab/>
        </w:r>
        <w:r w:rsidR="007C3E27">
          <w:rPr>
            <w:noProof/>
            <w:webHidden/>
          </w:rPr>
          <w:fldChar w:fldCharType="begin"/>
        </w:r>
        <w:r w:rsidR="007C3E27">
          <w:rPr>
            <w:noProof/>
            <w:webHidden/>
          </w:rPr>
          <w:instrText xml:space="preserve"> PAGEREF _Toc132374649 \h </w:instrText>
        </w:r>
        <w:r w:rsidR="007C3E27">
          <w:rPr>
            <w:noProof/>
            <w:webHidden/>
          </w:rPr>
        </w:r>
        <w:r w:rsidR="007C3E27">
          <w:rPr>
            <w:noProof/>
            <w:webHidden/>
          </w:rPr>
          <w:fldChar w:fldCharType="separate"/>
        </w:r>
        <w:r w:rsidR="007C3E27">
          <w:rPr>
            <w:noProof/>
            <w:webHidden/>
          </w:rPr>
          <w:t>28</w:t>
        </w:r>
        <w:r w:rsidR="007C3E27">
          <w:rPr>
            <w:noProof/>
            <w:webHidden/>
          </w:rPr>
          <w:fldChar w:fldCharType="end"/>
        </w:r>
      </w:hyperlink>
    </w:p>
    <w:p w14:paraId="04523E46" w14:textId="4674DBE7" w:rsidR="007C3E27" w:rsidRDefault="00000000">
      <w:pPr>
        <w:pStyle w:val="TOC3"/>
        <w:tabs>
          <w:tab w:val="right" w:leader="dot" w:pos="14560"/>
        </w:tabs>
        <w:rPr>
          <w:rFonts w:asciiTheme="minorHAnsi" w:eastAsiaTheme="minorEastAsia" w:hAnsiTheme="minorHAnsi" w:cstheme="minorBidi"/>
          <w:noProof/>
          <w:sz w:val="22"/>
          <w:szCs w:val="22"/>
          <w:lang w:eastAsia="en-AU"/>
        </w:rPr>
      </w:pPr>
      <w:hyperlink w:anchor="_Toc132374650" w:history="1">
        <w:r w:rsidR="007C3E27" w:rsidRPr="005E0EE2">
          <w:rPr>
            <w:rStyle w:val="Hyperlink"/>
            <w:noProof/>
          </w:rPr>
          <w:t>Lesson 10: Comparing texts</w:t>
        </w:r>
        <w:r w:rsidR="007C3E27">
          <w:rPr>
            <w:noProof/>
            <w:webHidden/>
          </w:rPr>
          <w:tab/>
        </w:r>
        <w:r w:rsidR="007C3E27">
          <w:rPr>
            <w:noProof/>
            <w:webHidden/>
          </w:rPr>
          <w:fldChar w:fldCharType="begin"/>
        </w:r>
        <w:r w:rsidR="007C3E27">
          <w:rPr>
            <w:noProof/>
            <w:webHidden/>
          </w:rPr>
          <w:instrText xml:space="preserve"> PAGEREF _Toc132374650 \h </w:instrText>
        </w:r>
        <w:r w:rsidR="007C3E27">
          <w:rPr>
            <w:noProof/>
            <w:webHidden/>
          </w:rPr>
        </w:r>
        <w:r w:rsidR="007C3E27">
          <w:rPr>
            <w:noProof/>
            <w:webHidden/>
          </w:rPr>
          <w:fldChar w:fldCharType="separate"/>
        </w:r>
        <w:r w:rsidR="007C3E27">
          <w:rPr>
            <w:noProof/>
            <w:webHidden/>
          </w:rPr>
          <w:t>30</w:t>
        </w:r>
        <w:r w:rsidR="007C3E27">
          <w:rPr>
            <w:noProof/>
            <w:webHidden/>
          </w:rPr>
          <w:fldChar w:fldCharType="end"/>
        </w:r>
      </w:hyperlink>
    </w:p>
    <w:p w14:paraId="622BA9B7" w14:textId="765EF257" w:rsidR="007C3E27" w:rsidRDefault="00000000">
      <w:pPr>
        <w:pStyle w:val="TOC2"/>
        <w:rPr>
          <w:rFonts w:asciiTheme="minorHAnsi" w:eastAsiaTheme="minorEastAsia" w:hAnsiTheme="minorHAnsi" w:cstheme="minorBidi"/>
          <w:sz w:val="22"/>
          <w:szCs w:val="22"/>
          <w:lang w:eastAsia="en-AU"/>
        </w:rPr>
      </w:pPr>
      <w:hyperlink w:anchor="_Toc132374651" w:history="1">
        <w:r w:rsidR="007C3E27" w:rsidRPr="005E0EE2">
          <w:rPr>
            <w:rStyle w:val="Hyperlink"/>
          </w:rPr>
          <w:t>Resource 1: Beginning, middle and end chart</w:t>
        </w:r>
        <w:r w:rsidR="007C3E27">
          <w:rPr>
            <w:webHidden/>
          </w:rPr>
          <w:tab/>
        </w:r>
        <w:r w:rsidR="007C3E27">
          <w:rPr>
            <w:webHidden/>
          </w:rPr>
          <w:fldChar w:fldCharType="begin"/>
        </w:r>
        <w:r w:rsidR="007C3E27">
          <w:rPr>
            <w:webHidden/>
          </w:rPr>
          <w:instrText xml:space="preserve"> PAGEREF _Toc132374651 \h </w:instrText>
        </w:r>
        <w:r w:rsidR="007C3E27">
          <w:rPr>
            <w:webHidden/>
          </w:rPr>
        </w:r>
        <w:r w:rsidR="007C3E27">
          <w:rPr>
            <w:webHidden/>
          </w:rPr>
          <w:fldChar w:fldCharType="separate"/>
        </w:r>
        <w:r w:rsidR="007C3E27">
          <w:rPr>
            <w:webHidden/>
          </w:rPr>
          <w:t>32</w:t>
        </w:r>
        <w:r w:rsidR="007C3E27">
          <w:rPr>
            <w:webHidden/>
          </w:rPr>
          <w:fldChar w:fldCharType="end"/>
        </w:r>
      </w:hyperlink>
    </w:p>
    <w:p w14:paraId="401ACAB7" w14:textId="1C503E36" w:rsidR="007C3E27" w:rsidRDefault="00000000">
      <w:pPr>
        <w:pStyle w:val="TOC2"/>
        <w:rPr>
          <w:rFonts w:asciiTheme="minorHAnsi" w:eastAsiaTheme="minorEastAsia" w:hAnsiTheme="minorHAnsi" w:cstheme="minorBidi"/>
          <w:sz w:val="22"/>
          <w:szCs w:val="22"/>
          <w:lang w:eastAsia="en-AU"/>
        </w:rPr>
      </w:pPr>
      <w:hyperlink w:anchor="_Toc132374652" w:history="1">
        <w:r w:rsidR="007C3E27" w:rsidRPr="005E0EE2">
          <w:rPr>
            <w:rStyle w:val="Hyperlink"/>
          </w:rPr>
          <w:t>Resource 2: Shoe identification chart</w:t>
        </w:r>
        <w:r w:rsidR="007C3E27">
          <w:rPr>
            <w:webHidden/>
          </w:rPr>
          <w:tab/>
        </w:r>
        <w:r w:rsidR="007C3E27">
          <w:rPr>
            <w:webHidden/>
          </w:rPr>
          <w:fldChar w:fldCharType="begin"/>
        </w:r>
        <w:r w:rsidR="007C3E27">
          <w:rPr>
            <w:webHidden/>
          </w:rPr>
          <w:instrText xml:space="preserve"> PAGEREF _Toc132374652 \h </w:instrText>
        </w:r>
        <w:r w:rsidR="007C3E27">
          <w:rPr>
            <w:webHidden/>
          </w:rPr>
        </w:r>
        <w:r w:rsidR="007C3E27">
          <w:rPr>
            <w:webHidden/>
          </w:rPr>
          <w:fldChar w:fldCharType="separate"/>
        </w:r>
        <w:r w:rsidR="007C3E27">
          <w:rPr>
            <w:webHidden/>
          </w:rPr>
          <w:t>33</w:t>
        </w:r>
        <w:r w:rsidR="007C3E27">
          <w:rPr>
            <w:webHidden/>
          </w:rPr>
          <w:fldChar w:fldCharType="end"/>
        </w:r>
      </w:hyperlink>
    </w:p>
    <w:p w14:paraId="5EDFA446" w14:textId="3FC4CDC2" w:rsidR="007C3E27" w:rsidRDefault="00000000">
      <w:pPr>
        <w:pStyle w:val="TOC2"/>
        <w:rPr>
          <w:rFonts w:asciiTheme="minorHAnsi" w:eastAsiaTheme="minorEastAsia" w:hAnsiTheme="minorHAnsi" w:cstheme="minorBidi"/>
          <w:sz w:val="22"/>
          <w:szCs w:val="22"/>
          <w:lang w:eastAsia="en-AU"/>
        </w:rPr>
      </w:pPr>
      <w:hyperlink w:anchor="_Toc132374653" w:history="1">
        <w:r w:rsidR="007C3E27" w:rsidRPr="005E0EE2">
          <w:rPr>
            <w:rStyle w:val="Hyperlink"/>
          </w:rPr>
          <w:t>Resource 3: Word mat</w:t>
        </w:r>
        <w:r w:rsidR="007C3E27">
          <w:rPr>
            <w:webHidden/>
          </w:rPr>
          <w:tab/>
        </w:r>
        <w:r w:rsidR="007C3E27">
          <w:rPr>
            <w:webHidden/>
          </w:rPr>
          <w:fldChar w:fldCharType="begin"/>
        </w:r>
        <w:r w:rsidR="007C3E27">
          <w:rPr>
            <w:webHidden/>
          </w:rPr>
          <w:instrText xml:space="preserve"> PAGEREF _Toc132374653 \h </w:instrText>
        </w:r>
        <w:r w:rsidR="007C3E27">
          <w:rPr>
            <w:webHidden/>
          </w:rPr>
        </w:r>
        <w:r w:rsidR="007C3E27">
          <w:rPr>
            <w:webHidden/>
          </w:rPr>
          <w:fldChar w:fldCharType="separate"/>
        </w:r>
        <w:r w:rsidR="007C3E27">
          <w:rPr>
            <w:webHidden/>
          </w:rPr>
          <w:t>34</w:t>
        </w:r>
        <w:r w:rsidR="007C3E27">
          <w:rPr>
            <w:webHidden/>
          </w:rPr>
          <w:fldChar w:fldCharType="end"/>
        </w:r>
      </w:hyperlink>
    </w:p>
    <w:p w14:paraId="44ADEA72" w14:textId="672A8AA6" w:rsidR="007C3E27" w:rsidRDefault="00000000">
      <w:pPr>
        <w:pStyle w:val="TOC2"/>
        <w:rPr>
          <w:rFonts w:asciiTheme="minorHAnsi" w:eastAsiaTheme="minorEastAsia" w:hAnsiTheme="minorHAnsi" w:cstheme="minorBidi"/>
          <w:sz w:val="22"/>
          <w:szCs w:val="22"/>
          <w:lang w:eastAsia="en-AU"/>
        </w:rPr>
      </w:pPr>
      <w:hyperlink w:anchor="_Toc132374654" w:history="1">
        <w:r w:rsidR="007C3E27" w:rsidRPr="005E0EE2">
          <w:rPr>
            <w:rStyle w:val="Hyperlink"/>
          </w:rPr>
          <w:t>Resource 4: Bird identification chart</w:t>
        </w:r>
        <w:r w:rsidR="007C3E27">
          <w:rPr>
            <w:webHidden/>
          </w:rPr>
          <w:tab/>
        </w:r>
        <w:r w:rsidR="007C3E27">
          <w:rPr>
            <w:webHidden/>
          </w:rPr>
          <w:fldChar w:fldCharType="begin"/>
        </w:r>
        <w:r w:rsidR="007C3E27">
          <w:rPr>
            <w:webHidden/>
          </w:rPr>
          <w:instrText xml:space="preserve"> PAGEREF _Toc132374654 \h </w:instrText>
        </w:r>
        <w:r w:rsidR="007C3E27">
          <w:rPr>
            <w:webHidden/>
          </w:rPr>
        </w:r>
        <w:r w:rsidR="007C3E27">
          <w:rPr>
            <w:webHidden/>
          </w:rPr>
          <w:fldChar w:fldCharType="separate"/>
        </w:r>
        <w:r w:rsidR="007C3E27">
          <w:rPr>
            <w:webHidden/>
          </w:rPr>
          <w:t>35</w:t>
        </w:r>
        <w:r w:rsidR="007C3E27">
          <w:rPr>
            <w:webHidden/>
          </w:rPr>
          <w:fldChar w:fldCharType="end"/>
        </w:r>
      </w:hyperlink>
    </w:p>
    <w:p w14:paraId="5F07E929" w14:textId="2809A27B" w:rsidR="007C3E27" w:rsidRDefault="00000000">
      <w:pPr>
        <w:pStyle w:val="TOC2"/>
        <w:rPr>
          <w:rFonts w:asciiTheme="minorHAnsi" w:eastAsiaTheme="minorEastAsia" w:hAnsiTheme="minorHAnsi" w:cstheme="minorBidi"/>
          <w:sz w:val="22"/>
          <w:szCs w:val="22"/>
          <w:lang w:eastAsia="en-AU"/>
        </w:rPr>
      </w:pPr>
      <w:hyperlink w:anchor="_Toc132374655" w:history="1">
        <w:r w:rsidR="007C3E27" w:rsidRPr="005E0EE2">
          <w:rPr>
            <w:rStyle w:val="Hyperlink"/>
          </w:rPr>
          <w:t>Resource 5: Sentence examples</w:t>
        </w:r>
        <w:r w:rsidR="007C3E27">
          <w:rPr>
            <w:webHidden/>
          </w:rPr>
          <w:tab/>
        </w:r>
        <w:r w:rsidR="007C3E27">
          <w:rPr>
            <w:webHidden/>
          </w:rPr>
          <w:fldChar w:fldCharType="begin"/>
        </w:r>
        <w:r w:rsidR="007C3E27">
          <w:rPr>
            <w:webHidden/>
          </w:rPr>
          <w:instrText xml:space="preserve"> PAGEREF _Toc132374655 \h </w:instrText>
        </w:r>
        <w:r w:rsidR="007C3E27">
          <w:rPr>
            <w:webHidden/>
          </w:rPr>
        </w:r>
        <w:r w:rsidR="007C3E27">
          <w:rPr>
            <w:webHidden/>
          </w:rPr>
          <w:fldChar w:fldCharType="separate"/>
        </w:r>
        <w:r w:rsidR="007C3E27">
          <w:rPr>
            <w:webHidden/>
          </w:rPr>
          <w:t>36</w:t>
        </w:r>
        <w:r w:rsidR="007C3E27">
          <w:rPr>
            <w:webHidden/>
          </w:rPr>
          <w:fldChar w:fldCharType="end"/>
        </w:r>
      </w:hyperlink>
    </w:p>
    <w:p w14:paraId="4D88AA40" w14:textId="7E71E9F2" w:rsidR="007C3E27" w:rsidRDefault="00000000">
      <w:pPr>
        <w:pStyle w:val="TOC2"/>
        <w:rPr>
          <w:rFonts w:asciiTheme="minorHAnsi" w:eastAsiaTheme="minorEastAsia" w:hAnsiTheme="minorHAnsi" w:cstheme="minorBidi"/>
          <w:sz w:val="22"/>
          <w:szCs w:val="22"/>
          <w:lang w:eastAsia="en-AU"/>
        </w:rPr>
      </w:pPr>
      <w:hyperlink w:anchor="_Toc132374656" w:history="1">
        <w:r w:rsidR="007C3E27" w:rsidRPr="005E0EE2">
          <w:rPr>
            <w:rStyle w:val="Hyperlink"/>
          </w:rPr>
          <w:t>References</w:t>
        </w:r>
        <w:r w:rsidR="007C3E27">
          <w:rPr>
            <w:webHidden/>
          </w:rPr>
          <w:tab/>
        </w:r>
        <w:r w:rsidR="007C3E27">
          <w:rPr>
            <w:webHidden/>
          </w:rPr>
          <w:fldChar w:fldCharType="begin"/>
        </w:r>
        <w:r w:rsidR="007C3E27">
          <w:rPr>
            <w:webHidden/>
          </w:rPr>
          <w:instrText xml:space="preserve"> PAGEREF _Toc132374656 \h </w:instrText>
        </w:r>
        <w:r w:rsidR="007C3E27">
          <w:rPr>
            <w:webHidden/>
          </w:rPr>
        </w:r>
        <w:r w:rsidR="007C3E27">
          <w:rPr>
            <w:webHidden/>
          </w:rPr>
          <w:fldChar w:fldCharType="separate"/>
        </w:r>
        <w:r w:rsidR="007C3E27">
          <w:rPr>
            <w:webHidden/>
          </w:rPr>
          <w:t>37</w:t>
        </w:r>
        <w:r w:rsidR="007C3E27">
          <w:rPr>
            <w:webHidden/>
          </w:rPr>
          <w:fldChar w:fldCharType="end"/>
        </w:r>
      </w:hyperlink>
    </w:p>
    <w:p w14:paraId="66395924" w14:textId="0EF849B8" w:rsidR="006123B5" w:rsidRDefault="445922D4" w:rsidP="00B273A8">
      <w:pPr>
        <w:pStyle w:val="TOC2"/>
      </w:pPr>
      <w:r>
        <w:fldChar w:fldCharType="end"/>
      </w:r>
      <w:r w:rsidR="00F26177">
        <w:br w:type="page"/>
      </w:r>
    </w:p>
    <w:p w14:paraId="0FCEFA8F" w14:textId="77777777" w:rsidR="00EB1DAD" w:rsidRDefault="00EB1DAD" w:rsidP="00C96BA8">
      <w:pPr>
        <w:pStyle w:val="Heading2"/>
      </w:pPr>
      <w:bookmarkStart w:id="2" w:name="_Toc100732759"/>
      <w:bookmarkStart w:id="3" w:name="_Toc109141611"/>
      <w:bookmarkStart w:id="4" w:name="_Toc1101306756"/>
      <w:bookmarkStart w:id="5" w:name="_Toc132374631"/>
      <w:bookmarkEnd w:id="0"/>
      <w:bookmarkEnd w:id="1"/>
      <w:r>
        <w:lastRenderedPageBreak/>
        <w:t>Unit overview and instructions for use</w:t>
      </w:r>
      <w:bookmarkEnd w:id="2"/>
      <w:bookmarkEnd w:id="3"/>
      <w:bookmarkEnd w:id="4"/>
      <w:bookmarkEnd w:id="5"/>
    </w:p>
    <w:p w14:paraId="126EE75D" w14:textId="3962CDED" w:rsidR="00EB1DAD" w:rsidRDefault="00EB1DAD" w:rsidP="00EB1DAD">
      <w:r>
        <w:t>This two-week unit is comprised of Component A and Component B. Connecting learning across both components is encouraged.</w:t>
      </w:r>
    </w:p>
    <w:tbl>
      <w:tblPr>
        <w:tblStyle w:val="Tableheader"/>
        <w:tblW w:w="5000" w:type="pct"/>
        <w:tblLayout w:type="fixed"/>
        <w:tblLook w:val="0420" w:firstRow="1" w:lastRow="0" w:firstColumn="0" w:lastColumn="0" w:noHBand="0" w:noVBand="1"/>
        <w:tblCaption w:val="Unit overview and instructions for use"/>
        <w:tblDescription w:val="Table outlines the suggested teaching duration for components A and B together with the explicit teaching focus areas and preparation advice for teaching each component."/>
      </w:tblPr>
      <w:tblGrid>
        <w:gridCol w:w="2689"/>
        <w:gridCol w:w="5936"/>
        <w:gridCol w:w="5935"/>
      </w:tblGrid>
      <w:tr w:rsidR="00E50F66" w14:paraId="5007D72C" w14:textId="77777777" w:rsidTr="009D0048">
        <w:trPr>
          <w:cnfStyle w:val="100000000000" w:firstRow="1" w:lastRow="0" w:firstColumn="0" w:lastColumn="0" w:oddVBand="0" w:evenVBand="0" w:oddHBand="0" w:evenHBand="0" w:firstRowFirstColumn="0" w:firstRowLastColumn="0" w:lastRowFirstColumn="0" w:lastRowLastColumn="0"/>
        </w:trPr>
        <w:tc>
          <w:tcPr>
            <w:tcW w:w="923" w:type="pct"/>
          </w:tcPr>
          <w:p w14:paraId="4298A80B" w14:textId="77777777" w:rsidR="00E50F66" w:rsidRDefault="00E50F66" w:rsidP="00B10EC0">
            <w:r>
              <w:t>Teaching and learning</w:t>
            </w:r>
          </w:p>
        </w:tc>
        <w:tc>
          <w:tcPr>
            <w:tcW w:w="2038" w:type="pct"/>
          </w:tcPr>
          <w:p w14:paraId="75737BFE" w14:textId="77777777" w:rsidR="00E50F66" w:rsidRDefault="00E50F66" w:rsidP="00B10EC0">
            <w:r w:rsidRPr="00623298">
              <w:t>Component A</w:t>
            </w:r>
          </w:p>
        </w:tc>
        <w:tc>
          <w:tcPr>
            <w:tcW w:w="2038" w:type="pct"/>
          </w:tcPr>
          <w:p w14:paraId="6A68C2D8" w14:textId="77777777" w:rsidR="00E50F66" w:rsidRDefault="00E50F66" w:rsidP="00B10EC0">
            <w:r w:rsidRPr="00623298">
              <w:t>Component B</w:t>
            </w:r>
          </w:p>
        </w:tc>
      </w:tr>
      <w:tr w:rsidR="00E50F66" w14:paraId="25D893BE" w14:textId="77777777" w:rsidTr="009D0048">
        <w:trPr>
          <w:cnfStyle w:val="000000100000" w:firstRow="0" w:lastRow="0" w:firstColumn="0" w:lastColumn="0" w:oddVBand="0" w:evenVBand="0" w:oddHBand="1" w:evenHBand="0" w:firstRowFirstColumn="0" w:firstRowLastColumn="0" w:lastRowFirstColumn="0" w:lastRowLastColumn="0"/>
        </w:trPr>
        <w:tc>
          <w:tcPr>
            <w:tcW w:w="923" w:type="pct"/>
          </w:tcPr>
          <w:p w14:paraId="57D692BE" w14:textId="77777777" w:rsidR="00E50F66" w:rsidRDefault="00E50F66" w:rsidP="00B10EC0">
            <w:r w:rsidRPr="005D057F">
              <w:t>Suggested duration</w:t>
            </w:r>
          </w:p>
        </w:tc>
        <w:tc>
          <w:tcPr>
            <w:tcW w:w="2038" w:type="pct"/>
          </w:tcPr>
          <w:p w14:paraId="5DC8621B" w14:textId="77777777" w:rsidR="00E50F66" w:rsidRDefault="00E50F66" w:rsidP="00B10EC0">
            <w:r w:rsidRPr="00383B01">
              <w:t>60 minutes</w:t>
            </w:r>
          </w:p>
        </w:tc>
        <w:tc>
          <w:tcPr>
            <w:tcW w:w="2038" w:type="pct"/>
          </w:tcPr>
          <w:p w14:paraId="6B6892E7" w14:textId="77777777" w:rsidR="00E50F66" w:rsidRDefault="00E50F66" w:rsidP="00B10EC0">
            <w:r w:rsidRPr="00383B01">
              <w:t>45 minutes</w:t>
            </w:r>
          </w:p>
        </w:tc>
      </w:tr>
      <w:tr w:rsidR="00E50F66" w14:paraId="518719B7" w14:textId="77777777" w:rsidTr="009D0048">
        <w:trPr>
          <w:cnfStyle w:val="000000010000" w:firstRow="0" w:lastRow="0" w:firstColumn="0" w:lastColumn="0" w:oddVBand="0" w:evenVBand="0" w:oddHBand="0" w:evenHBand="1" w:firstRowFirstColumn="0" w:firstRowLastColumn="0" w:lastRowFirstColumn="0" w:lastRowLastColumn="0"/>
        </w:trPr>
        <w:tc>
          <w:tcPr>
            <w:tcW w:w="923" w:type="pct"/>
          </w:tcPr>
          <w:p w14:paraId="00A8A230" w14:textId="77777777" w:rsidR="00E50F66" w:rsidRDefault="00E50F66" w:rsidP="00B10EC0">
            <w:r w:rsidRPr="005D057F">
              <w:t>Explicit teaching focus areas</w:t>
            </w:r>
          </w:p>
        </w:tc>
        <w:tc>
          <w:tcPr>
            <w:tcW w:w="2038" w:type="pct"/>
          </w:tcPr>
          <w:p w14:paraId="6062CDD3" w14:textId="77777777" w:rsidR="00E50F66" w:rsidRDefault="00E50F66" w:rsidP="00E50F66">
            <w:pPr>
              <w:pStyle w:val="ListBullet"/>
            </w:pPr>
            <w:r>
              <w:t>Phonological awareness</w:t>
            </w:r>
          </w:p>
          <w:p w14:paraId="497EEEF2" w14:textId="77777777" w:rsidR="00E50F66" w:rsidRDefault="00E50F66" w:rsidP="00E50F66">
            <w:pPr>
              <w:pStyle w:val="ListBullet"/>
            </w:pPr>
            <w:r>
              <w:t xml:space="preserve">Print </w:t>
            </w:r>
            <w:proofErr w:type="gramStart"/>
            <w:r>
              <w:t>conventions</w:t>
            </w:r>
            <w:proofErr w:type="gramEnd"/>
          </w:p>
          <w:p w14:paraId="25A1904F" w14:textId="77777777" w:rsidR="00E50F66" w:rsidRDefault="00E50F66" w:rsidP="00E50F66">
            <w:pPr>
              <w:pStyle w:val="ListBullet"/>
            </w:pPr>
            <w:r>
              <w:t>Phonic knowledge</w:t>
            </w:r>
          </w:p>
          <w:p w14:paraId="4229EABC" w14:textId="77777777" w:rsidR="00E50F66" w:rsidRDefault="00E50F66" w:rsidP="00E50F66">
            <w:pPr>
              <w:pStyle w:val="ListBullet"/>
            </w:pPr>
            <w:r>
              <w:t xml:space="preserve">Reading fluency </w:t>
            </w:r>
          </w:p>
          <w:p w14:paraId="5D1F0570" w14:textId="77777777" w:rsidR="00E50F66" w:rsidRDefault="00E50F66" w:rsidP="00E50F66">
            <w:pPr>
              <w:pStyle w:val="ListBullet"/>
            </w:pPr>
            <w:r>
              <w:t>Reading comprehension</w:t>
            </w:r>
          </w:p>
          <w:p w14:paraId="0A207D0C" w14:textId="77777777" w:rsidR="00E50F66" w:rsidRDefault="00E50F66" w:rsidP="00E50F66">
            <w:pPr>
              <w:pStyle w:val="ListBullet"/>
            </w:pPr>
            <w:r>
              <w:t>Spelling</w:t>
            </w:r>
          </w:p>
          <w:p w14:paraId="1B69E34B" w14:textId="77777777" w:rsidR="00E50F66" w:rsidRDefault="00E50F66" w:rsidP="00E50F66">
            <w:pPr>
              <w:pStyle w:val="ListBullet"/>
            </w:pPr>
            <w:r>
              <w:t>Handwriting</w:t>
            </w:r>
          </w:p>
        </w:tc>
        <w:tc>
          <w:tcPr>
            <w:tcW w:w="2038" w:type="pct"/>
          </w:tcPr>
          <w:p w14:paraId="484174FC" w14:textId="77777777" w:rsidR="00E50F66" w:rsidRDefault="00E50F66" w:rsidP="00E50F66">
            <w:pPr>
              <w:pStyle w:val="ListBullet"/>
            </w:pPr>
            <w:r>
              <w:t>Oral language and communication</w:t>
            </w:r>
          </w:p>
          <w:p w14:paraId="1231BEFE" w14:textId="77777777" w:rsidR="00E50F66" w:rsidRDefault="00E50F66" w:rsidP="00E50F66">
            <w:pPr>
              <w:pStyle w:val="ListBullet"/>
            </w:pPr>
            <w:r>
              <w:t>Vocabulary</w:t>
            </w:r>
          </w:p>
          <w:p w14:paraId="1978C8C7" w14:textId="77777777" w:rsidR="00E50F66" w:rsidRDefault="00E50F66" w:rsidP="00E50F66">
            <w:pPr>
              <w:pStyle w:val="ListBullet"/>
            </w:pPr>
            <w:r>
              <w:t>Reading comprehension</w:t>
            </w:r>
          </w:p>
          <w:p w14:paraId="49BB3E1A" w14:textId="77777777" w:rsidR="00E50F66" w:rsidRDefault="00E50F66" w:rsidP="00E50F66">
            <w:pPr>
              <w:pStyle w:val="ListBullet"/>
            </w:pPr>
            <w:r>
              <w:t>Creating written texts</w:t>
            </w:r>
          </w:p>
          <w:p w14:paraId="2F4A540C" w14:textId="77777777" w:rsidR="00E50F66" w:rsidRDefault="00E50F66" w:rsidP="00E50F66">
            <w:pPr>
              <w:pStyle w:val="ListBullet"/>
            </w:pPr>
            <w:r>
              <w:t>Understanding and responding to literature</w:t>
            </w:r>
          </w:p>
        </w:tc>
      </w:tr>
      <w:tr w:rsidR="00E50F66" w14:paraId="3EF9753F" w14:textId="77777777" w:rsidTr="009D0048">
        <w:trPr>
          <w:cnfStyle w:val="000000100000" w:firstRow="0" w:lastRow="0" w:firstColumn="0" w:lastColumn="0" w:oddVBand="0" w:evenVBand="0" w:oddHBand="1" w:evenHBand="0" w:firstRowFirstColumn="0" w:firstRowLastColumn="0" w:lastRowFirstColumn="0" w:lastRowLastColumn="0"/>
        </w:trPr>
        <w:tc>
          <w:tcPr>
            <w:tcW w:w="923" w:type="pct"/>
          </w:tcPr>
          <w:p w14:paraId="46F254A7" w14:textId="77777777" w:rsidR="00E50F66" w:rsidRDefault="00E50F66" w:rsidP="00B10EC0">
            <w:r w:rsidRPr="005D057F">
              <w:t>To prepare for teaching and learning:</w:t>
            </w:r>
          </w:p>
        </w:tc>
        <w:tc>
          <w:tcPr>
            <w:tcW w:w="2038" w:type="pct"/>
          </w:tcPr>
          <w:p w14:paraId="59A655F8" w14:textId="77777777" w:rsidR="00E50F66" w:rsidRDefault="00E50F66" w:rsidP="00E50F66">
            <w:pPr>
              <w:pStyle w:val="ListNumber"/>
              <w:numPr>
                <w:ilvl w:val="0"/>
                <w:numId w:val="11"/>
              </w:numPr>
            </w:pPr>
            <w:r>
              <w:t xml:space="preserve">Refer to </w:t>
            </w:r>
            <w:hyperlink w:anchor="_Outcomes_and_content" w:history="1">
              <w:r w:rsidRPr="00BE6EA4">
                <w:rPr>
                  <w:rStyle w:val="Hyperlink"/>
                </w:rPr>
                <w:t>Outcomes and content – Component A</w:t>
              </w:r>
            </w:hyperlink>
            <w:r>
              <w:t xml:space="preserve">, </w:t>
            </w:r>
            <w:hyperlink r:id="rId8" w:history="1">
              <w:r>
                <w:rPr>
                  <w:rStyle w:val="Hyperlink"/>
                </w:rPr>
                <w:t>K-2 – Instructional sequence – grapheme–phoneme correspondences [PDF 825 KB]</w:t>
              </w:r>
            </w:hyperlink>
            <w:r>
              <w:t xml:space="preserve">, and the teaching advice documents (hyperlinked in </w:t>
            </w:r>
            <w:hyperlink w:anchor="_Component_A_teaching" w:history="1">
              <w:r w:rsidRPr="00BE6EA4">
                <w:rPr>
                  <w:rStyle w:val="Hyperlink"/>
                </w:rPr>
                <w:t>Component A teaching and learning table</w:t>
              </w:r>
            </w:hyperlink>
            <w:r>
              <w:t>).</w:t>
            </w:r>
          </w:p>
          <w:p w14:paraId="5D3CF9FC" w14:textId="77777777" w:rsidR="00E50F66" w:rsidRDefault="00E50F66" w:rsidP="00E50F66">
            <w:pPr>
              <w:pStyle w:val="ListNumber"/>
              <w:numPr>
                <w:ilvl w:val="0"/>
                <w:numId w:val="11"/>
              </w:numPr>
            </w:pPr>
            <w:r>
              <w:lastRenderedPageBreak/>
              <w:t xml:space="preserve">Based on student needs identified through ongoing assessment data, </w:t>
            </w:r>
            <w:proofErr w:type="gramStart"/>
            <w:r>
              <w:t>plan</w:t>
            </w:r>
            <w:proofErr w:type="gramEnd"/>
            <w:r>
              <w:t xml:space="preserve"> and document how you will sequence teaching and learning in whole class and targeted teaching groups across the two-week cycle.</w:t>
            </w:r>
          </w:p>
        </w:tc>
        <w:tc>
          <w:tcPr>
            <w:tcW w:w="2038" w:type="pct"/>
          </w:tcPr>
          <w:p w14:paraId="074F3229" w14:textId="77777777" w:rsidR="00E50F66" w:rsidRDefault="00E50F66" w:rsidP="00E50F66">
            <w:pPr>
              <w:pStyle w:val="ListNumber"/>
              <w:numPr>
                <w:ilvl w:val="0"/>
                <w:numId w:val="16"/>
              </w:numPr>
            </w:pPr>
            <w:r>
              <w:lastRenderedPageBreak/>
              <w:t xml:space="preserve">Familiarise yourself with </w:t>
            </w:r>
            <w:hyperlink w:anchor="_Outcomes_and_content_1" w:history="1">
              <w:r w:rsidRPr="00BE6EA4">
                <w:rPr>
                  <w:rStyle w:val="Hyperlink"/>
                </w:rPr>
                <w:t>Outcomes and content – Component B</w:t>
              </w:r>
            </w:hyperlink>
            <w:r>
              <w:t xml:space="preserve">, </w:t>
            </w:r>
            <w:hyperlink r:id="rId9" w:history="1">
              <w:r w:rsidRPr="00EB1DAD">
                <w:rPr>
                  <w:rStyle w:val="Hyperlink"/>
                </w:rPr>
                <w:t>Textual concepts information and videos</w:t>
              </w:r>
            </w:hyperlink>
            <w:r>
              <w:t xml:space="preserve">, </w:t>
            </w:r>
            <w:hyperlink r:id="rId10" w:history="1">
              <w:r w:rsidRPr="00EB1DAD">
                <w:rPr>
                  <w:rStyle w:val="Hyperlink"/>
                </w:rPr>
                <w:t>English Textual Concepts and Learning Processes (201</w:t>
              </w:r>
              <w:r>
                <w:rPr>
                  <w:rStyle w:val="Hyperlink"/>
                </w:rPr>
                <w:t>6</w:t>
              </w:r>
              <w:r w:rsidRPr="00EB1DAD">
                <w:rPr>
                  <w:rStyle w:val="Hyperlink"/>
                </w:rPr>
                <w:t>)</w:t>
              </w:r>
            </w:hyperlink>
            <w:r w:rsidRPr="00EF5A1F">
              <w:t>,</w:t>
            </w:r>
            <w:r>
              <w:t xml:space="preserve"> and the teaching and learning sequence.</w:t>
            </w:r>
          </w:p>
          <w:p w14:paraId="0443FACE" w14:textId="77777777" w:rsidR="00E50F66" w:rsidRDefault="00E50F66" w:rsidP="00E50F66">
            <w:pPr>
              <w:pStyle w:val="ListNumber"/>
              <w:numPr>
                <w:ilvl w:val="0"/>
                <w:numId w:val="11"/>
              </w:numPr>
            </w:pPr>
            <w:r>
              <w:lastRenderedPageBreak/>
              <w:t>Based on student needs identified through ongoing assessment data, determine how you will support students in whole class and targeted teaching groups across the two-week cycle as required.</w:t>
            </w:r>
          </w:p>
        </w:tc>
      </w:tr>
    </w:tbl>
    <w:p w14:paraId="1E82C089" w14:textId="6DC4D50B" w:rsidR="00E50F66" w:rsidRDefault="00000000" w:rsidP="00E50F66">
      <w:pPr>
        <w:pStyle w:val="FeatureBox"/>
      </w:pPr>
      <w:hyperlink r:id="rId11" w:history="1">
        <w:r w:rsidR="00E50F66" w:rsidRPr="00EB1DAD">
          <w:rPr>
            <w:rStyle w:val="Hyperlink"/>
          </w:rPr>
          <w:t xml:space="preserve">English </w:t>
        </w:r>
        <w:r w:rsidR="00E50F66" w:rsidRPr="00C264A9">
          <w:rPr>
            <w:rStyle w:val="Hyperlink"/>
          </w:rPr>
          <w:t>K–10</w:t>
        </w:r>
        <w:r w:rsidR="00E50F66">
          <w:rPr>
            <w:rStyle w:val="Hyperlink"/>
          </w:rPr>
          <w:t xml:space="preserve"> </w:t>
        </w:r>
        <w:r w:rsidR="00E50F66" w:rsidRPr="00EB1DAD">
          <w:rPr>
            <w:rStyle w:val="Hyperlink"/>
          </w:rPr>
          <w:t>Syllabus</w:t>
        </w:r>
      </w:hyperlink>
      <w:r w:rsidR="00E50F66" w:rsidRPr="00EB1DAD">
        <w:t xml:space="preserve"> © 202</w:t>
      </w:r>
      <w:r w:rsidR="00E50F66">
        <w:t>2</w:t>
      </w:r>
      <w:r w:rsidR="00E50F66" w:rsidRPr="00EB1DAD">
        <w:t xml:space="preserve"> NSW Education Standards Authority (NESA) for and on behalf of the Crown in right of the State of New South Wales.</w:t>
      </w:r>
    </w:p>
    <w:p w14:paraId="1D29B9D4" w14:textId="1FAC37BB" w:rsidR="00EB1DAD" w:rsidRDefault="00EB1DAD" w:rsidP="00C96BA8">
      <w:pPr>
        <w:pStyle w:val="Heading3"/>
      </w:pPr>
      <w:bookmarkStart w:id="6" w:name="_Toc100732760"/>
      <w:bookmarkStart w:id="7" w:name="_Toc109141612"/>
      <w:bookmarkStart w:id="8" w:name="_Toc206122441"/>
      <w:bookmarkStart w:id="9" w:name="_Toc132374632"/>
      <w:r>
        <w:t>Teacher notes</w:t>
      </w:r>
      <w:bookmarkEnd w:id="6"/>
      <w:bookmarkEnd w:id="7"/>
      <w:bookmarkEnd w:id="8"/>
      <w:bookmarkEnd w:id="9"/>
    </w:p>
    <w:p w14:paraId="2FC2CB6D" w14:textId="3DA01AD9" w:rsidR="1D0126C6" w:rsidRPr="006D1797" w:rsidRDefault="1D0126C6" w:rsidP="006D1797">
      <w:pPr>
        <w:pStyle w:val="ListNumber"/>
        <w:numPr>
          <w:ilvl w:val="0"/>
          <w:numId w:val="17"/>
        </w:numPr>
      </w:pPr>
      <w:r w:rsidRPr="006D1797">
        <w:t xml:space="preserve">Narrative refers to the communication of a sequence of related events into a story. </w:t>
      </w:r>
      <w:r w:rsidR="000F76F1">
        <w:t>‘</w:t>
      </w:r>
      <w:r w:rsidRPr="006D1797">
        <w:t>A narrative is usually structured in such a way as to invite responder involvement.</w:t>
      </w:r>
      <w:r w:rsidR="000F76F1">
        <w:t>’</w:t>
      </w:r>
      <w:r w:rsidRPr="006D1797">
        <w:t xml:space="preserve"> Narrative helps us make sense of our lives.</w:t>
      </w:r>
      <w:r w:rsidR="005453DF" w:rsidRPr="006D1797">
        <w:t xml:space="preserve"> –</w:t>
      </w:r>
      <w:r w:rsidR="00EB1DAD" w:rsidRPr="006D1797">
        <w:t xml:space="preserve"> </w:t>
      </w:r>
      <w:hyperlink r:id="rId12">
        <w:r w:rsidR="00EB1DAD" w:rsidRPr="006D1797">
          <w:rPr>
            <w:rStyle w:val="Hyperlink"/>
          </w:rPr>
          <w:t>English Textual Concepts and Learning Processes (201</w:t>
        </w:r>
        <w:r w:rsidR="00CF36C3" w:rsidRPr="006D1797">
          <w:rPr>
            <w:rStyle w:val="Hyperlink"/>
          </w:rPr>
          <w:t>6</w:t>
        </w:r>
        <w:r w:rsidR="00EB1DAD" w:rsidRPr="006D1797">
          <w:rPr>
            <w:rStyle w:val="Hyperlink"/>
          </w:rPr>
          <w:t>)</w:t>
        </w:r>
      </w:hyperlink>
      <w:r w:rsidR="003236E7" w:rsidRPr="006D1797">
        <w:t>.</w:t>
      </w:r>
      <w:r w:rsidR="000B4DA2" w:rsidRPr="006D1797">
        <w:t xml:space="preserve"> A narrative is an account of events or related experiences which may be fictional or non-fictional.</w:t>
      </w:r>
    </w:p>
    <w:p w14:paraId="0C4EE45D" w14:textId="4612D629" w:rsidR="00EB1DAD" w:rsidRPr="005E4296" w:rsidRDefault="00EB1DAD" w:rsidP="006D1797">
      <w:pPr>
        <w:pStyle w:val="ListNumber"/>
      </w:pPr>
      <w:r w:rsidRPr="006D1797">
        <w:t xml:space="preserve">Understanding </w:t>
      </w:r>
      <w:r w:rsidR="3D8D88B6" w:rsidRPr="006D1797">
        <w:t>narrative</w:t>
      </w:r>
      <w:r w:rsidRPr="006D1797">
        <w:t xml:space="preserve"> can be supported through watching the department’s video: </w:t>
      </w:r>
      <w:hyperlink r:id="rId13" w:anchor="/asset5">
        <w:r w:rsidR="1E5D9F45" w:rsidRPr="006D1797">
          <w:rPr>
            <w:rStyle w:val="Hyperlink"/>
          </w:rPr>
          <w:t>Narrative (3:51)</w:t>
        </w:r>
      </w:hyperlink>
      <w:r w:rsidR="1E5D9F45" w:rsidRPr="006D1797">
        <w:t>.</w:t>
      </w:r>
    </w:p>
    <w:p w14:paraId="2534D2DF" w14:textId="5D5247CD" w:rsidR="00EB1DAD" w:rsidRPr="006D1797" w:rsidRDefault="00EB1DAD" w:rsidP="006D1797">
      <w:pPr>
        <w:pStyle w:val="ListNumber"/>
      </w:pPr>
      <w:r w:rsidRPr="006D1797">
        <w:t xml:space="preserve">While </w:t>
      </w:r>
      <w:r w:rsidR="557D85C6" w:rsidRPr="006D1797">
        <w:t>narrative</w:t>
      </w:r>
      <w:r w:rsidRPr="006D1797">
        <w:t xml:space="preserve"> is the mentor concept for the conceptual component of this unit, the supporting concept of </w:t>
      </w:r>
      <w:r w:rsidR="774B582A" w:rsidRPr="006D1797">
        <w:t>context</w:t>
      </w:r>
      <w:r w:rsidRPr="006D1797">
        <w:t xml:space="preserve"> can be explored using the mentor text </w:t>
      </w:r>
      <w:r w:rsidR="2928F5F5" w:rsidRPr="006D1797">
        <w:rPr>
          <w:rStyle w:val="Emphasis"/>
        </w:rPr>
        <w:t>Shoes from Grandpa</w:t>
      </w:r>
      <w:r w:rsidRPr="006D1797">
        <w:t xml:space="preserve"> by </w:t>
      </w:r>
      <w:r w:rsidR="6D95FE6E" w:rsidRPr="006D1797">
        <w:t>Mem Fox</w:t>
      </w:r>
      <w:r w:rsidRPr="006D1797">
        <w:t>.</w:t>
      </w:r>
    </w:p>
    <w:p w14:paraId="35CFD495" w14:textId="2A32858F" w:rsidR="001F0D17" w:rsidRPr="006D1797" w:rsidRDefault="001F0D17" w:rsidP="006D1797">
      <w:pPr>
        <w:pStyle w:val="ListNumber"/>
      </w:pPr>
      <w:r w:rsidRPr="006D1797">
        <w:t>For information on</w:t>
      </w:r>
      <w:r w:rsidR="7020FF65" w:rsidRPr="006D1797">
        <w:t xml:space="preserve"> </w:t>
      </w:r>
      <w:bookmarkStart w:id="10" w:name="_Int_JFMLZMAF"/>
      <w:r w:rsidR="59D655D1" w:rsidRPr="006D1797">
        <w:t>adjectives,</w:t>
      </w:r>
      <w:r w:rsidR="2B1C92F3" w:rsidRPr="006D1797">
        <w:t xml:space="preserve"> nouns,</w:t>
      </w:r>
      <w:r w:rsidR="33466428" w:rsidRPr="006D1797">
        <w:t xml:space="preserve"> </w:t>
      </w:r>
      <w:r w:rsidR="6045BE31" w:rsidRPr="006D1797">
        <w:t xml:space="preserve">verbs, </w:t>
      </w:r>
      <w:r w:rsidR="316DE11A" w:rsidRPr="006D1797">
        <w:t>simple sentence</w:t>
      </w:r>
      <w:r w:rsidR="6CFD8181" w:rsidRPr="006D1797">
        <w:t>,</w:t>
      </w:r>
      <w:r w:rsidR="0252142B" w:rsidRPr="006D1797">
        <w:t xml:space="preserve"> </w:t>
      </w:r>
      <w:r w:rsidR="72CF90F5" w:rsidRPr="006D1797">
        <w:t>independent clause</w:t>
      </w:r>
      <w:r w:rsidR="005E4296">
        <w:t>s</w:t>
      </w:r>
      <w:r w:rsidR="72CF90F5" w:rsidRPr="006D1797">
        <w:t>, dependent clause</w:t>
      </w:r>
      <w:r w:rsidR="005E4296">
        <w:t>s</w:t>
      </w:r>
      <w:r w:rsidR="72CF90F5" w:rsidRPr="006D1797">
        <w:t xml:space="preserve">, </w:t>
      </w:r>
      <w:r w:rsidR="32F51D9C" w:rsidRPr="006D1797">
        <w:t>pronouns,</w:t>
      </w:r>
      <w:r w:rsidR="6365ADB6" w:rsidRPr="006D1797">
        <w:t xml:space="preserve"> recasting,</w:t>
      </w:r>
      <w:r w:rsidR="32F51D9C" w:rsidRPr="006D1797">
        <w:t xml:space="preserve"> </w:t>
      </w:r>
      <w:r w:rsidR="4622CADF" w:rsidRPr="006D1797">
        <w:t>and syllables</w:t>
      </w:r>
      <w:r w:rsidR="005E4296">
        <w:t>,</w:t>
      </w:r>
      <w:r w:rsidR="4622CADF" w:rsidRPr="006D1797">
        <w:t xml:space="preserve"> </w:t>
      </w:r>
      <w:r w:rsidR="32F51D9C" w:rsidRPr="006D1797">
        <w:t>refer</w:t>
      </w:r>
      <w:bookmarkEnd w:id="10"/>
      <w:r w:rsidRPr="006D1797">
        <w:t xml:space="preserve"> to the </w:t>
      </w:r>
      <w:hyperlink r:id="rId14">
        <w:r w:rsidRPr="006D1797">
          <w:rPr>
            <w:rStyle w:val="Hyperlink"/>
          </w:rPr>
          <w:t>NESA Glossary</w:t>
        </w:r>
      </w:hyperlink>
      <w:r w:rsidR="00557228" w:rsidRPr="006D1797">
        <w:t>.</w:t>
      </w:r>
    </w:p>
    <w:p w14:paraId="36CAA523" w14:textId="444D480F" w:rsidR="00EB1DAD" w:rsidRPr="006D1797" w:rsidRDefault="00EB1DAD" w:rsidP="006D1797">
      <w:pPr>
        <w:pStyle w:val="ListNumber"/>
      </w:pPr>
      <w:bookmarkStart w:id="11" w:name="_Hlk118886588"/>
      <w:r w:rsidRPr="006D1797">
        <w:lastRenderedPageBreak/>
        <w:t xml:space="preserve">This unit could enhance student learning towards achievement of outcomes from the </w:t>
      </w:r>
      <w:hyperlink r:id="rId15">
        <w:r w:rsidR="34F89FDD" w:rsidRPr="006D1797">
          <w:rPr>
            <w:rStyle w:val="Hyperlink"/>
          </w:rPr>
          <w:t>Creative Arts K-6 Syllabus</w:t>
        </w:r>
      </w:hyperlink>
      <w:r w:rsidRPr="006D1797">
        <w:t xml:space="preserve"> regarding </w:t>
      </w:r>
      <w:r w:rsidR="178C4A78" w:rsidRPr="006D1797">
        <w:t>visual art and drama</w:t>
      </w:r>
      <w:r w:rsidR="63B99319" w:rsidRPr="006D1797">
        <w:t xml:space="preserve">, and the </w:t>
      </w:r>
      <w:hyperlink r:id="rId16">
        <w:r w:rsidR="63B99319" w:rsidRPr="006D1797">
          <w:rPr>
            <w:rStyle w:val="Hyperlink"/>
          </w:rPr>
          <w:t>PDHPE K-6 Syllabus</w:t>
        </w:r>
      </w:hyperlink>
      <w:r w:rsidR="63B99319" w:rsidRPr="006D1797">
        <w:t xml:space="preserve"> regarding </w:t>
      </w:r>
      <w:r w:rsidR="2C3B9BDF" w:rsidRPr="006D1797">
        <w:t xml:space="preserve">exploring </w:t>
      </w:r>
      <w:r w:rsidR="63B99319" w:rsidRPr="006D1797">
        <w:t>personal identity.</w:t>
      </w:r>
    </w:p>
    <w:bookmarkEnd w:id="11"/>
    <w:p w14:paraId="3A4BCEAF" w14:textId="66903E30" w:rsidR="00EB1DAD" w:rsidRPr="006D1797" w:rsidRDefault="00EB1DAD" w:rsidP="006D1797">
      <w:pPr>
        <w:pStyle w:val="ListNumber"/>
      </w:pPr>
      <w:r w:rsidRPr="006D1797">
        <w:t xml:space="preserve">Consider </w:t>
      </w:r>
      <w:r w:rsidR="00EF5A1F" w:rsidRPr="006D1797">
        <w:t xml:space="preserve">prior </w:t>
      </w:r>
      <w:r w:rsidRPr="006D1797">
        <w:t xml:space="preserve">student knowledge </w:t>
      </w:r>
      <w:r w:rsidR="1480C40E" w:rsidRPr="006D1797">
        <w:t>regarding writing a simple sentence with a subject-verb structure.</w:t>
      </w:r>
    </w:p>
    <w:p w14:paraId="6CD7D5DD" w14:textId="4E11831F" w:rsidR="001A1A93" w:rsidRDefault="001A1A93" w:rsidP="006D1797">
      <w:pPr>
        <w:pStyle w:val="ListNumber"/>
      </w:pPr>
      <w:r w:rsidRPr="006D1797">
        <w:t>Reflect on student learning and engagement in activities and record differentiation and adjustments within the unit to inform future teaching and learning. One way of doing this could be to add comments to the digital file</w:t>
      </w:r>
      <w:r>
        <w:t>.</w:t>
      </w:r>
    </w:p>
    <w:p w14:paraId="56260592" w14:textId="77777777" w:rsidR="00EB1DAD" w:rsidRDefault="00EB1DAD" w:rsidP="005E4296">
      <w:pPr>
        <w:pStyle w:val="ListNumber"/>
      </w:pPr>
      <w:r>
        <w:t xml:space="preserve">Content points are linked to the National Literacy Learning Progression version </w:t>
      </w:r>
      <w:r w:rsidR="001F0D17">
        <w:t>(</w:t>
      </w:r>
      <w:r>
        <w:t>3).</w:t>
      </w:r>
    </w:p>
    <w:p w14:paraId="0BB08870" w14:textId="225CAC4E" w:rsidR="00EB1DAD" w:rsidRDefault="00EB1DAD" w:rsidP="00EB1DAD">
      <w:pPr>
        <w:pStyle w:val="FeatureBox"/>
      </w:pPr>
      <w:r>
        <w:t xml:space="preserve">Levels and indicators sourced from </w:t>
      </w:r>
      <w:hyperlink r:id="rId17" w:history="1">
        <w:r w:rsidRPr="00F1313B">
          <w:rPr>
            <w:rStyle w:val="Hyperlink"/>
          </w:rPr>
          <w:t>National Literacy Learning Progression</w:t>
        </w:r>
      </w:hyperlink>
      <w:r>
        <w:t xml:space="preserve"> © Australian Curriculum, Assessment and Reporting Authority (ACARA), (accessed </w:t>
      </w:r>
      <w:r w:rsidR="005E4296">
        <w:t>9</w:t>
      </w:r>
      <w:r w:rsidR="006D1797">
        <w:t xml:space="preserve"> November</w:t>
      </w:r>
      <w:r w:rsidR="00197113">
        <w:t xml:space="preserve"> 2022</w:t>
      </w:r>
      <w:r>
        <w:t xml:space="preserve">) </w:t>
      </w:r>
      <w:r w:rsidRPr="00197113">
        <w:t>and was not modified</w:t>
      </w:r>
      <w:r>
        <w:t>. See references for more information.</w:t>
      </w:r>
    </w:p>
    <w:p w14:paraId="0E6ED9D4" w14:textId="77777777" w:rsidR="00EB1DAD" w:rsidRDefault="00EB1DAD" w:rsidP="00EB1DAD">
      <w:pPr>
        <w:pStyle w:val="Heading3"/>
      </w:pPr>
      <w:bookmarkStart w:id="12" w:name="_Outcomes_and_content"/>
      <w:bookmarkStart w:id="13" w:name="_Toc100732761"/>
      <w:bookmarkStart w:id="14" w:name="_Toc109141613"/>
      <w:bookmarkStart w:id="15" w:name="_Toc954252393"/>
      <w:bookmarkStart w:id="16" w:name="_Toc132374633"/>
      <w:bookmarkEnd w:id="12"/>
      <w:r>
        <w:t>Outcomes and content – Component A</w:t>
      </w:r>
      <w:bookmarkEnd w:id="13"/>
      <w:bookmarkEnd w:id="14"/>
      <w:bookmarkEnd w:id="15"/>
      <w:bookmarkEnd w:id="16"/>
    </w:p>
    <w:p w14:paraId="4DA742C7" w14:textId="77777777" w:rsidR="00EB1DAD" w:rsidRDefault="00EB1DAD" w:rsidP="00EB1DAD">
      <w:r>
        <w:t>The table below outlines the focus outcomes and content. Content is linked to the National Literacy Learning Progression version (3).</w:t>
      </w:r>
    </w:p>
    <w:tbl>
      <w:tblPr>
        <w:tblStyle w:val="Tableheader"/>
        <w:tblW w:w="5000" w:type="pct"/>
        <w:tblLayout w:type="fixed"/>
        <w:tblLook w:val="0420" w:firstRow="1" w:lastRow="0" w:firstColumn="0" w:lastColumn="0" w:noHBand="0" w:noVBand="1"/>
        <w:tblCaption w:val="Outcomes and content - Component A"/>
        <w:tblDescription w:val="Table outlines the syllabus focus areas, outcomes and content points for Component A."/>
      </w:tblPr>
      <w:tblGrid>
        <w:gridCol w:w="7280"/>
        <w:gridCol w:w="7280"/>
      </w:tblGrid>
      <w:tr w:rsidR="003C68D5" w14:paraId="7E356210" w14:textId="77777777" w:rsidTr="009D0048">
        <w:trPr>
          <w:cnfStyle w:val="100000000000" w:firstRow="1" w:lastRow="0" w:firstColumn="0" w:lastColumn="0" w:oddVBand="0" w:evenVBand="0" w:oddHBand="0" w:evenHBand="0" w:firstRowFirstColumn="0" w:firstRowLastColumn="0" w:lastRowFirstColumn="0" w:lastRowLastColumn="0"/>
        </w:trPr>
        <w:tc>
          <w:tcPr>
            <w:tcW w:w="2500" w:type="pct"/>
          </w:tcPr>
          <w:p w14:paraId="24B99EF1" w14:textId="77777777" w:rsidR="003C68D5" w:rsidRDefault="003C68D5" w:rsidP="00E07D69">
            <w:r w:rsidRPr="00A96660">
              <w:t>Focus area and outcome</w:t>
            </w:r>
          </w:p>
        </w:tc>
        <w:tc>
          <w:tcPr>
            <w:tcW w:w="2500" w:type="pct"/>
          </w:tcPr>
          <w:p w14:paraId="00134471" w14:textId="77777777" w:rsidR="003C68D5" w:rsidRDefault="003436AC" w:rsidP="00E07D69">
            <w:r w:rsidRPr="003436AC">
              <w:t>Content points and National Literacy Learning Progression</w:t>
            </w:r>
          </w:p>
        </w:tc>
      </w:tr>
      <w:tr w:rsidR="003436AC" w14:paraId="636818E2" w14:textId="77777777" w:rsidTr="009D0048">
        <w:trPr>
          <w:cnfStyle w:val="000000100000" w:firstRow="0" w:lastRow="0" w:firstColumn="0" w:lastColumn="0" w:oddVBand="0" w:evenVBand="0" w:oddHBand="1" w:evenHBand="0" w:firstRowFirstColumn="0" w:firstRowLastColumn="0" w:lastRowFirstColumn="0" w:lastRowLastColumn="0"/>
        </w:trPr>
        <w:tc>
          <w:tcPr>
            <w:tcW w:w="2500" w:type="pct"/>
          </w:tcPr>
          <w:p w14:paraId="60FFF6CC" w14:textId="77777777" w:rsidR="009B132E" w:rsidRPr="009B132E" w:rsidRDefault="009B132E" w:rsidP="00E07D69">
            <w:pPr>
              <w:rPr>
                <w:rStyle w:val="Strong"/>
              </w:rPr>
            </w:pPr>
            <w:r w:rsidRPr="009B132E">
              <w:rPr>
                <w:rStyle w:val="Strong"/>
              </w:rPr>
              <w:t>Phonological awareness</w:t>
            </w:r>
          </w:p>
          <w:p w14:paraId="56ABE8D1" w14:textId="77777777" w:rsidR="003436AC" w:rsidRDefault="009B132E" w:rsidP="00E07D69">
            <w:r w:rsidRPr="009B132E">
              <w:rPr>
                <w:rStyle w:val="Strong"/>
              </w:rPr>
              <w:t>ENE-PHOAW-01 –</w:t>
            </w:r>
            <w:r>
              <w:t xml:space="preserve"> identifies, blends, </w:t>
            </w:r>
            <w:proofErr w:type="gramStart"/>
            <w:r>
              <w:t>segments</w:t>
            </w:r>
            <w:proofErr w:type="gramEnd"/>
            <w:r>
              <w:t xml:space="preserve"> and manipulates phonological units in spoken words as a strategy for reading and creating texts</w:t>
            </w:r>
          </w:p>
        </w:tc>
        <w:tc>
          <w:tcPr>
            <w:tcW w:w="2500" w:type="pct"/>
          </w:tcPr>
          <w:p w14:paraId="61A8CFDD" w14:textId="69F912A3" w:rsidR="00D231F7" w:rsidRPr="006D1797" w:rsidRDefault="773D85EA" w:rsidP="006D1797">
            <w:pPr>
              <w:pStyle w:val="ListBullet"/>
            </w:pPr>
            <w:r w:rsidRPr="006D1797">
              <w:t>blend onset and rime to say a one-syllable word</w:t>
            </w:r>
            <w:r w:rsidR="6A27B6B3" w:rsidRPr="006D1797">
              <w:t xml:space="preserve"> (PhA2)</w:t>
            </w:r>
          </w:p>
          <w:p w14:paraId="243B2CD9" w14:textId="2CDB5FEA" w:rsidR="00D231F7" w:rsidRPr="006D1797" w:rsidRDefault="773D85EA" w:rsidP="006D1797">
            <w:pPr>
              <w:pStyle w:val="ListBullet"/>
            </w:pPr>
            <w:r w:rsidRPr="006D1797">
              <w:t>provide a word when given a starting phoneme</w:t>
            </w:r>
            <w:r w:rsidR="7BDB9315" w:rsidRPr="006D1797">
              <w:t xml:space="preserve"> (PhA2)</w:t>
            </w:r>
          </w:p>
          <w:p w14:paraId="0D345953" w14:textId="1D24118E" w:rsidR="00D231F7" w:rsidRPr="006D1797" w:rsidRDefault="773D85EA" w:rsidP="006D1797">
            <w:pPr>
              <w:pStyle w:val="ListBullet"/>
            </w:pPr>
            <w:r w:rsidRPr="006D1797">
              <w:t>listen to up to 4 words, indicate those that start with the same phoneme and say other words that start with that phoneme</w:t>
            </w:r>
            <w:r w:rsidR="7BDB9315" w:rsidRPr="006D1797">
              <w:t xml:space="preserve"> (PhA2)</w:t>
            </w:r>
          </w:p>
          <w:p w14:paraId="1B6DEE9F" w14:textId="2C538C7C" w:rsidR="003436AC" w:rsidRDefault="773D85EA" w:rsidP="006D1797">
            <w:pPr>
              <w:pStyle w:val="ListBullet"/>
            </w:pPr>
            <w:r w:rsidRPr="006D1797">
              <w:t>identify the difference between a voiced phoneme and an</w:t>
            </w:r>
            <w:r>
              <w:t xml:space="preserve"> </w:t>
            </w:r>
            <w:r>
              <w:lastRenderedPageBreak/>
              <w:t>unvoiced phoneme</w:t>
            </w:r>
          </w:p>
        </w:tc>
      </w:tr>
      <w:tr w:rsidR="009B132E" w14:paraId="3A76A2F4" w14:textId="77777777" w:rsidTr="009D0048">
        <w:trPr>
          <w:cnfStyle w:val="000000010000" w:firstRow="0" w:lastRow="0" w:firstColumn="0" w:lastColumn="0" w:oddVBand="0" w:evenVBand="0" w:oddHBand="0" w:evenHBand="1" w:firstRowFirstColumn="0" w:firstRowLastColumn="0" w:lastRowFirstColumn="0" w:lastRowLastColumn="0"/>
        </w:trPr>
        <w:tc>
          <w:tcPr>
            <w:tcW w:w="2500" w:type="pct"/>
          </w:tcPr>
          <w:p w14:paraId="2B8F8F1D" w14:textId="77777777" w:rsidR="009B132E" w:rsidRPr="009B132E" w:rsidRDefault="009B132E" w:rsidP="00E07D69">
            <w:pPr>
              <w:rPr>
                <w:rStyle w:val="Strong"/>
              </w:rPr>
            </w:pPr>
            <w:r w:rsidRPr="009B132E">
              <w:rPr>
                <w:rStyle w:val="Strong"/>
              </w:rPr>
              <w:lastRenderedPageBreak/>
              <w:t xml:space="preserve">Print </w:t>
            </w:r>
            <w:proofErr w:type="gramStart"/>
            <w:r w:rsidRPr="009B132E">
              <w:rPr>
                <w:rStyle w:val="Strong"/>
              </w:rPr>
              <w:t>conventions</w:t>
            </w:r>
            <w:proofErr w:type="gramEnd"/>
          </w:p>
          <w:p w14:paraId="3D720C6C" w14:textId="77777777" w:rsidR="009B132E" w:rsidRPr="009B132E" w:rsidRDefault="009B132E" w:rsidP="00E07D69">
            <w:pPr>
              <w:rPr>
                <w:rStyle w:val="Strong"/>
              </w:rPr>
            </w:pPr>
            <w:r w:rsidRPr="009B132E">
              <w:rPr>
                <w:rStyle w:val="Strong"/>
              </w:rPr>
              <w:t xml:space="preserve">ENE-PRINT-01 – </w:t>
            </w:r>
            <w:r w:rsidRPr="009B132E">
              <w:rPr>
                <w:rStyle w:val="Strong"/>
                <w:b w:val="0"/>
                <w:bCs/>
              </w:rPr>
              <w:t>tracks written text from left to right and from top to bottom of the page and identifies visual and spatial features of print</w:t>
            </w:r>
          </w:p>
        </w:tc>
        <w:tc>
          <w:tcPr>
            <w:tcW w:w="2500" w:type="pct"/>
          </w:tcPr>
          <w:p w14:paraId="2B1407A9" w14:textId="4D157BE3" w:rsidR="009B132E" w:rsidRPr="008367B1" w:rsidRDefault="00D16CF3" w:rsidP="00D16CF3">
            <w:pPr>
              <w:pStyle w:val="ListBullet"/>
              <w:numPr>
                <w:ilvl w:val="0"/>
                <w:numId w:val="0"/>
              </w:numPr>
              <w:ind w:left="567" w:hanging="567"/>
              <w:rPr>
                <w:rStyle w:val="Strong"/>
              </w:rPr>
            </w:pPr>
            <w:r w:rsidRPr="008367B1">
              <w:rPr>
                <w:rStyle w:val="Strong"/>
              </w:rPr>
              <w:t>N/A</w:t>
            </w:r>
          </w:p>
        </w:tc>
      </w:tr>
      <w:tr w:rsidR="009B132E" w14:paraId="3E2CC503" w14:textId="77777777" w:rsidTr="009D0048">
        <w:trPr>
          <w:cnfStyle w:val="000000100000" w:firstRow="0" w:lastRow="0" w:firstColumn="0" w:lastColumn="0" w:oddVBand="0" w:evenVBand="0" w:oddHBand="1" w:evenHBand="0" w:firstRowFirstColumn="0" w:firstRowLastColumn="0" w:lastRowFirstColumn="0" w:lastRowLastColumn="0"/>
        </w:trPr>
        <w:tc>
          <w:tcPr>
            <w:tcW w:w="2500" w:type="pct"/>
          </w:tcPr>
          <w:p w14:paraId="74564C32" w14:textId="77777777" w:rsidR="009B132E" w:rsidRPr="00F35CE9" w:rsidRDefault="009B132E" w:rsidP="00E07D69">
            <w:pPr>
              <w:rPr>
                <w:rStyle w:val="Strong"/>
              </w:rPr>
            </w:pPr>
            <w:r w:rsidRPr="00F35CE9">
              <w:rPr>
                <w:rStyle w:val="Strong"/>
              </w:rPr>
              <w:t>Phonic knowledge</w:t>
            </w:r>
          </w:p>
          <w:p w14:paraId="2DB60709" w14:textId="77777777" w:rsidR="009B132E" w:rsidRPr="00F35CE9" w:rsidRDefault="009B132E" w:rsidP="00E07D69">
            <w:pPr>
              <w:rPr>
                <w:rStyle w:val="Strong"/>
              </w:rPr>
            </w:pPr>
            <w:r w:rsidRPr="00F35CE9">
              <w:rPr>
                <w:rStyle w:val="Strong"/>
              </w:rPr>
              <w:t>EN</w:t>
            </w:r>
            <w:r>
              <w:rPr>
                <w:rStyle w:val="Strong"/>
              </w:rPr>
              <w:t>E</w:t>
            </w:r>
            <w:r w:rsidRPr="00F35CE9">
              <w:rPr>
                <w:rStyle w:val="Strong"/>
              </w:rPr>
              <w:t>-PHOKW-01 –</w:t>
            </w:r>
            <w:r>
              <w:t xml:space="preserve"> </w:t>
            </w:r>
            <w:r w:rsidR="00E07D69" w:rsidRPr="00E07D69">
              <w:t>uses single-letter grapheme–phoneme correspondences and common digraphs to decode and encode words when reading and creating texts</w:t>
            </w:r>
          </w:p>
        </w:tc>
        <w:tc>
          <w:tcPr>
            <w:tcW w:w="2500" w:type="pct"/>
          </w:tcPr>
          <w:p w14:paraId="3A066046" w14:textId="5D6D3E18" w:rsidR="00DF15B0" w:rsidRPr="006D1797" w:rsidRDefault="7E8340DF" w:rsidP="006D1797">
            <w:pPr>
              <w:pStyle w:val="ListBullet"/>
            </w:pPr>
            <w:r w:rsidRPr="006D1797">
              <w:t>blend common single-letter grapheme–phoneme correspondences to read CCVC and CVCC words, and apply this when reading texts, including decodable texts</w:t>
            </w:r>
            <w:r w:rsidR="6AB49C67" w:rsidRPr="006D1797">
              <w:t xml:space="preserve"> (PKW5)</w:t>
            </w:r>
          </w:p>
          <w:p w14:paraId="0A74CEC3" w14:textId="4B158818" w:rsidR="009B132E" w:rsidRDefault="7E8340DF" w:rsidP="006D1797">
            <w:pPr>
              <w:pStyle w:val="ListBullet"/>
            </w:pPr>
            <w:r w:rsidRPr="006D1797">
              <w:t>segment common, single-letter grapheme–phoneme correspondences to encode CCVC and CVCC words</w:t>
            </w:r>
            <w:r w:rsidR="6AB49C67" w:rsidRPr="006D1797">
              <w:t xml:space="preserve"> (PKW5)</w:t>
            </w:r>
          </w:p>
        </w:tc>
      </w:tr>
      <w:tr w:rsidR="009B132E" w14:paraId="1DEEBEB4" w14:textId="77777777" w:rsidTr="009D0048">
        <w:trPr>
          <w:cnfStyle w:val="000000010000" w:firstRow="0" w:lastRow="0" w:firstColumn="0" w:lastColumn="0" w:oddVBand="0" w:evenVBand="0" w:oddHBand="0" w:evenHBand="1" w:firstRowFirstColumn="0" w:firstRowLastColumn="0" w:lastRowFirstColumn="0" w:lastRowLastColumn="0"/>
        </w:trPr>
        <w:tc>
          <w:tcPr>
            <w:tcW w:w="2500" w:type="pct"/>
          </w:tcPr>
          <w:p w14:paraId="568EEA71" w14:textId="77777777" w:rsidR="009B132E" w:rsidRPr="00F35CE9" w:rsidRDefault="009B132E" w:rsidP="00E07D69">
            <w:pPr>
              <w:rPr>
                <w:rStyle w:val="Strong"/>
              </w:rPr>
            </w:pPr>
            <w:r w:rsidRPr="00F35CE9">
              <w:rPr>
                <w:rStyle w:val="Strong"/>
              </w:rPr>
              <w:t>Reading fluency</w:t>
            </w:r>
          </w:p>
          <w:p w14:paraId="43C4CF89" w14:textId="77777777" w:rsidR="009B132E" w:rsidRDefault="009B132E" w:rsidP="00E07D69">
            <w:r w:rsidRPr="00F35CE9">
              <w:rPr>
                <w:rStyle w:val="Strong"/>
              </w:rPr>
              <w:t>EN</w:t>
            </w:r>
            <w:r>
              <w:rPr>
                <w:rStyle w:val="Strong"/>
              </w:rPr>
              <w:t>E</w:t>
            </w:r>
            <w:r w:rsidRPr="00F35CE9">
              <w:rPr>
                <w:rStyle w:val="Strong"/>
              </w:rPr>
              <w:t>-REFLU-01 –</w:t>
            </w:r>
            <w:r>
              <w:t xml:space="preserve"> </w:t>
            </w:r>
            <w:r w:rsidR="00E07D69" w:rsidRPr="00E07D69">
              <w:t>reads decodable texts aloud with automaticity</w:t>
            </w:r>
          </w:p>
        </w:tc>
        <w:tc>
          <w:tcPr>
            <w:tcW w:w="2500" w:type="pct"/>
          </w:tcPr>
          <w:p w14:paraId="2CFC3355" w14:textId="77777777" w:rsidR="00133A7B" w:rsidRPr="006D1797" w:rsidRDefault="6316A468" w:rsidP="006D1797">
            <w:pPr>
              <w:pStyle w:val="ListBullet"/>
            </w:pPr>
            <w:r w:rsidRPr="006D1797">
              <w:t xml:space="preserve">know that fluent reading involves recognising and reading words accurately and </w:t>
            </w:r>
            <w:proofErr w:type="gramStart"/>
            <w:r w:rsidRPr="006D1797">
              <w:t>automatically</w:t>
            </w:r>
            <w:proofErr w:type="gramEnd"/>
          </w:p>
          <w:p w14:paraId="5E4BD31C" w14:textId="5B0A3933" w:rsidR="009B132E" w:rsidRDefault="6316A468" w:rsidP="006D1797">
            <w:pPr>
              <w:pStyle w:val="ListBullet"/>
            </w:pPr>
            <w:r w:rsidRPr="006D1797">
              <w:t>read phrases comprising</w:t>
            </w:r>
            <w:r>
              <w:t xml:space="preserve"> 2 or 3 words aloud, in a rhythmic manner</w:t>
            </w:r>
            <w:r w:rsidR="3DFEBF08">
              <w:t xml:space="preserve"> (FlY2, FlY3)</w:t>
            </w:r>
          </w:p>
        </w:tc>
      </w:tr>
      <w:tr w:rsidR="009B132E" w14:paraId="5A6F1213" w14:textId="77777777" w:rsidTr="009D0048">
        <w:trPr>
          <w:cnfStyle w:val="000000100000" w:firstRow="0" w:lastRow="0" w:firstColumn="0" w:lastColumn="0" w:oddVBand="0" w:evenVBand="0" w:oddHBand="1" w:evenHBand="0" w:firstRowFirstColumn="0" w:firstRowLastColumn="0" w:lastRowFirstColumn="0" w:lastRowLastColumn="0"/>
        </w:trPr>
        <w:tc>
          <w:tcPr>
            <w:tcW w:w="2500" w:type="pct"/>
          </w:tcPr>
          <w:p w14:paraId="6B16B796" w14:textId="77777777" w:rsidR="009B132E" w:rsidRPr="00F35CE9" w:rsidRDefault="009B132E" w:rsidP="00E07D69">
            <w:pPr>
              <w:rPr>
                <w:rStyle w:val="Strong"/>
              </w:rPr>
            </w:pPr>
            <w:r w:rsidRPr="00F35CE9">
              <w:rPr>
                <w:rStyle w:val="Strong"/>
              </w:rPr>
              <w:t>Reading comprehension</w:t>
            </w:r>
          </w:p>
          <w:p w14:paraId="618DD82C" w14:textId="77777777" w:rsidR="009B132E" w:rsidRDefault="009B132E" w:rsidP="00E07D69">
            <w:r w:rsidRPr="00F35CE9">
              <w:rPr>
                <w:rStyle w:val="Strong"/>
              </w:rPr>
              <w:t>EN</w:t>
            </w:r>
            <w:r>
              <w:rPr>
                <w:rStyle w:val="Strong"/>
              </w:rPr>
              <w:t>E</w:t>
            </w:r>
            <w:r w:rsidRPr="00F35CE9">
              <w:rPr>
                <w:rStyle w:val="Strong"/>
              </w:rPr>
              <w:t>-RECOM-01 –</w:t>
            </w:r>
            <w:r>
              <w:t xml:space="preserve"> </w:t>
            </w:r>
            <w:r w:rsidR="00E07D69" w:rsidRPr="00E07D69">
              <w:t xml:space="preserve">comprehends independently read texts using background knowledge, word knowledge and understanding of </w:t>
            </w:r>
            <w:r w:rsidR="00E07D69" w:rsidRPr="00E07D69">
              <w:lastRenderedPageBreak/>
              <w:t>how sentences connect</w:t>
            </w:r>
          </w:p>
        </w:tc>
        <w:tc>
          <w:tcPr>
            <w:tcW w:w="2500" w:type="pct"/>
          </w:tcPr>
          <w:p w14:paraId="4E20C695" w14:textId="23426B82" w:rsidR="009B132E" w:rsidRDefault="474E8278" w:rsidP="006D1797">
            <w:pPr>
              <w:pStyle w:val="ListBullet"/>
            </w:pPr>
            <w:r>
              <w:lastRenderedPageBreak/>
              <w:t>recall the sequence of events/information in texts</w:t>
            </w:r>
            <w:r w:rsidR="74101CB0">
              <w:t xml:space="preserve"> (UnT5)</w:t>
            </w:r>
          </w:p>
        </w:tc>
      </w:tr>
      <w:tr w:rsidR="009B132E" w14:paraId="42DEE3D7" w14:textId="77777777" w:rsidTr="009D0048">
        <w:trPr>
          <w:cnfStyle w:val="000000010000" w:firstRow="0" w:lastRow="0" w:firstColumn="0" w:lastColumn="0" w:oddVBand="0" w:evenVBand="0" w:oddHBand="0" w:evenHBand="1" w:firstRowFirstColumn="0" w:firstRowLastColumn="0" w:lastRowFirstColumn="0" w:lastRowLastColumn="0"/>
        </w:trPr>
        <w:tc>
          <w:tcPr>
            <w:tcW w:w="2500" w:type="pct"/>
          </w:tcPr>
          <w:p w14:paraId="72155BD5" w14:textId="77777777" w:rsidR="009B132E" w:rsidRPr="003E3591" w:rsidRDefault="009B132E" w:rsidP="00E07D69">
            <w:pPr>
              <w:rPr>
                <w:rStyle w:val="Strong"/>
              </w:rPr>
            </w:pPr>
            <w:r w:rsidRPr="003E3591">
              <w:rPr>
                <w:rStyle w:val="Strong"/>
              </w:rPr>
              <w:t>Spelling</w:t>
            </w:r>
          </w:p>
          <w:p w14:paraId="38710107" w14:textId="77777777" w:rsidR="009B132E" w:rsidRDefault="009B132E" w:rsidP="00E07D69">
            <w:r w:rsidRPr="003E3591">
              <w:rPr>
                <w:rStyle w:val="Strong"/>
              </w:rPr>
              <w:t>EN</w:t>
            </w:r>
            <w:r>
              <w:rPr>
                <w:rStyle w:val="Strong"/>
              </w:rPr>
              <w:t>E</w:t>
            </w:r>
            <w:r w:rsidRPr="003E3591">
              <w:rPr>
                <w:rStyle w:val="Strong"/>
              </w:rPr>
              <w:t>-SPELL-01 –</w:t>
            </w:r>
            <w:r>
              <w:t xml:space="preserve"> </w:t>
            </w:r>
            <w:r w:rsidR="00E07D69" w:rsidRPr="00E07D69">
              <w:t xml:space="preserve">applies phonological, </w:t>
            </w:r>
            <w:proofErr w:type="gramStart"/>
            <w:r w:rsidR="00E07D69" w:rsidRPr="00E07D69">
              <w:t>orthographic</w:t>
            </w:r>
            <w:proofErr w:type="gramEnd"/>
            <w:r w:rsidR="00E07D69" w:rsidRPr="00E07D69">
              <w:t xml:space="preserve"> and morphological generalisations and strategies to spell taught familiar and high-frequency words when creating texts</w:t>
            </w:r>
          </w:p>
        </w:tc>
        <w:tc>
          <w:tcPr>
            <w:tcW w:w="2500" w:type="pct"/>
          </w:tcPr>
          <w:p w14:paraId="42911B5A" w14:textId="37F7DDFE" w:rsidR="000060EB" w:rsidRDefault="52AA9334" w:rsidP="006D1797">
            <w:pPr>
              <w:pStyle w:val="ListBullet"/>
            </w:pPr>
            <w:r>
              <w:t xml:space="preserve">combine phonological, phonic, </w:t>
            </w:r>
            <w:proofErr w:type="gramStart"/>
            <w:r>
              <w:t>orthographic</w:t>
            </w:r>
            <w:proofErr w:type="gramEnd"/>
            <w:r>
              <w:t xml:space="preserve"> and morphemic knowledge to spell taught high-frequency irregular words comprising up to 3 phonemes</w:t>
            </w:r>
            <w:r w:rsidR="74101CB0">
              <w:t xml:space="preserve"> (SpG5)</w:t>
            </w:r>
          </w:p>
          <w:p w14:paraId="795EBF54" w14:textId="352256AE" w:rsidR="009B132E" w:rsidRDefault="52AA9334" w:rsidP="006D1797">
            <w:pPr>
              <w:pStyle w:val="ListBullet"/>
            </w:pPr>
            <w:r>
              <w:t>segment single-syllable words into phonemes as a strategy for spelling</w:t>
            </w:r>
            <w:r w:rsidR="74101CB0">
              <w:t xml:space="preserve"> (SpG4)</w:t>
            </w:r>
          </w:p>
        </w:tc>
      </w:tr>
      <w:tr w:rsidR="009B132E" w14:paraId="46C59EF8" w14:textId="77777777" w:rsidTr="009D0048">
        <w:trPr>
          <w:cnfStyle w:val="000000100000" w:firstRow="0" w:lastRow="0" w:firstColumn="0" w:lastColumn="0" w:oddVBand="0" w:evenVBand="0" w:oddHBand="1" w:evenHBand="0" w:firstRowFirstColumn="0" w:firstRowLastColumn="0" w:lastRowFirstColumn="0" w:lastRowLastColumn="0"/>
        </w:trPr>
        <w:tc>
          <w:tcPr>
            <w:tcW w:w="2500" w:type="pct"/>
          </w:tcPr>
          <w:p w14:paraId="7BD77F5A" w14:textId="77777777" w:rsidR="009B132E" w:rsidRPr="003E3591" w:rsidRDefault="009B132E" w:rsidP="00E07D69">
            <w:pPr>
              <w:rPr>
                <w:rStyle w:val="Strong"/>
              </w:rPr>
            </w:pPr>
            <w:r w:rsidRPr="003E3591">
              <w:rPr>
                <w:rStyle w:val="Strong"/>
              </w:rPr>
              <w:t>Handwriting</w:t>
            </w:r>
          </w:p>
          <w:p w14:paraId="153D8E24" w14:textId="77777777" w:rsidR="009B132E" w:rsidRDefault="009B132E" w:rsidP="00E07D69">
            <w:r w:rsidRPr="003E3591">
              <w:rPr>
                <w:rStyle w:val="Strong"/>
              </w:rPr>
              <w:t>EN</w:t>
            </w:r>
            <w:r>
              <w:rPr>
                <w:rStyle w:val="Strong"/>
              </w:rPr>
              <w:t>E</w:t>
            </w:r>
            <w:r w:rsidRPr="003E3591">
              <w:rPr>
                <w:rStyle w:val="Strong"/>
              </w:rPr>
              <w:t>-HANDW-01 –</w:t>
            </w:r>
            <w:r>
              <w:t xml:space="preserve"> </w:t>
            </w:r>
            <w:r w:rsidR="00E07D69" w:rsidRPr="00E07D69">
              <w:t>produces all lower-case and upper-case letters to create texts</w:t>
            </w:r>
          </w:p>
        </w:tc>
        <w:tc>
          <w:tcPr>
            <w:tcW w:w="2500" w:type="pct"/>
          </w:tcPr>
          <w:p w14:paraId="35B39E1D" w14:textId="6C45CF9A" w:rsidR="009B132E" w:rsidRDefault="53B79790" w:rsidP="006D1797">
            <w:pPr>
              <w:pStyle w:val="ListBullet"/>
            </w:pPr>
            <w:r>
              <w:t>apply appropriate pressure when handwriting to produce legible writing</w:t>
            </w:r>
            <w:r w:rsidR="7F752A1E">
              <w:t xml:space="preserve"> (HwK2)</w:t>
            </w:r>
          </w:p>
        </w:tc>
      </w:tr>
    </w:tbl>
    <w:p w14:paraId="2670612B" w14:textId="77777777" w:rsidR="003C68D5" w:rsidRDefault="003C68D5" w:rsidP="003C68D5">
      <w:pPr>
        <w:pStyle w:val="Heading3"/>
      </w:pPr>
      <w:bookmarkStart w:id="17" w:name="_Outcomes_and_content_1"/>
      <w:bookmarkStart w:id="18" w:name="_Toc100732762"/>
      <w:bookmarkStart w:id="19" w:name="_Toc109141614"/>
      <w:bookmarkStart w:id="20" w:name="_Toc2031448840"/>
      <w:bookmarkStart w:id="21" w:name="_Toc132374634"/>
      <w:bookmarkEnd w:id="17"/>
      <w:r>
        <w:t>Outcomes and content – Component B</w:t>
      </w:r>
      <w:bookmarkEnd w:id="18"/>
      <w:bookmarkEnd w:id="19"/>
      <w:bookmarkEnd w:id="20"/>
      <w:bookmarkEnd w:id="21"/>
    </w:p>
    <w:p w14:paraId="404C76A1" w14:textId="77777777" w:rsidR="00EB1DAD" w:rsidRDefault="003C68D5" w:rsidP="003C68D5">
      <w:r>
        <w:t>The table below outlines the focus outcomes and content. Content is linked to the National Literacy Learning Progression version (3).</w:t>
      </w:r>
    </w:p>
    <w:tbl>
      <w:tblPr>
        <w:tblStyle w:val="Tableheader"/>
        <w:tblW w:w="5000" w:type="pct"/>
        <w:tblLayout w:type="fixed"/>
        <w:tblLook w:val="0420" w:firstRow="1" w:lastRow="0" w:firstColumn="0" w:lastColumn="0" w:noHBand="0" w:noVBand="1"/>
        <w:tblCaption w:val="Outcomes and content - Component B"/>
        <w:tblDescription w:val="Table outlines the syllabus focus areas, outcomes and content points for Component B."/>
      </w:tblPr>
      <w:tblGrid>
        <w:gridCol w:w="7280"/>
        <w:gridCol w:w="7280"/>
      </w:tblGrid>
      <w:tr w:rsidR="003E3591" w14:paraId="529785A5" w14:textId="77777777" w:rsidTr="001E3690">
        <w:trPr>
          <w:cnfStyle w:val="100000000000" w:firstRow="1" w:lastRow="0" w:firstColumn="0" w:lastColumn="0" w:oddVBand="0" w:evenVBand="0" w:oddHBand="0" w:evenHBand="0" w:firstRowFirstColumn="0" w:firstRowLastColumn="0" w:lastRowFirstColumn="0" w:lastRowLastColumn="0"/>
        </w:trPr>
        <w:tc>
          <w:tcPr>
            <w:tcW w:w="2500" w:type="pct"/>
          </w:tcPr>
          <w:p w14:paraId="506FC751" w14:textId="77777777" w:rsidR="003E3591" w:rsidRDefault="003E3591" w:rsidP="00E07D69">
            <w:r w:rsidRPr="00A96660">
              <w:t>Focus area and outcome</w:t>
            </w:r>
          </w:p>
        </w:tc>
        <w:tc>
          <w:tcPr>
            <w:tcW w:w="2500" w:type="pct"/>
          </w:tcPr>
          <w:p w14:paraId="6B3E5D8B" w14:textId="77777777" w:rsidR="003E3591" w:rsidRDefault="003436AC" w:rsidP="00E07D69">
            <w:r w:rsidRPr="003436AC">
              <w:t>Content points and National Literacy Learning Progression</w:t>
            </w:r>
          </w:p>
        </w:tc>
      </w:tr>
      <w:tr w:rsidR="003436AC" w14:paraId="133D1170" w14:textId="77777777" w:rsidTr="001E3690">
        <w:trPr>
          <w:cnfStyle w:val="000000100000" w:firstRow="0" w:lastRow="0" w:firstColumn="0" w:lastColumn="0" w:oddVBand="0" w:evenVBand="0" w:oddHBand="1" w:evenHBand="0" w:firstRowFirstColumn="0" w:firstRowLastColumn="0" w:lastRowFirstColumn="0" w:lastRowLastColumn="0"/>
        </w:trPr>
        <w:tc>
          <w:tcPr>
            <w:tcW w:w="2500" w:type="pct"/>
          </w:tcPr>
          <w:p w14:paraId="19EEF75E" w14:textId="77777777" w:rsidR="003436AC" w:rsidRPr="003E3591" w:rsidRDefault="003436AC" w:rsidP="00E07D69">
            <w:pPr>
              <w:rPr>
                <w:rStyle w:val="Strong"/>
              </w:rPr>
            </w:pPr>
            <w:r w:rsidRPr="003E3591">
              <w:rPr>
                <w:rStyle w:val="Strong"/>
              </w:rPr>
              <w:t>Oral language and communication</w:t>
            </w:r>
          </w:p>
          <w:p w14:paraId="7F947E40" w14:textId="77777777" w:rsidR="003436AC" w:rsidRPr="003436AC" w:rsidRDefault="003436AC" w:rsidP="00E07D69">
            <w:pPr>
              <w:rPr>
                <w:bCs/>
              </w:rPr>
            </w:pPr>
            <w:r w:rsidRPr="003E3591">
              <w:rPr>
                <w:rStyle w:val="Strong"/>
              </w:rPr>
              <w:t>EN</w:t>
            </w:r>
            <w:r w:rsidR="009B132E">
              <w:rPr>
                <w:rStyle w:val="Strong"/>
              </w:rPr>
              <w:t>E</w:t>
            </w:r>
            <w:r w:rsidRPr="003E3591">
              <w:rPr>
                <w:rStyle w:val="Strong"/>
              </w:rPr>
              <w:t>-OLC-01 –</w:t>
            </w:r>
            <w:r w:rsidRPr="003E3591">
              <w:rPr>
                <w:rStyle w:val="Strong"/>
                <w:b w:val="0"/>
                <w:bCs/>
              </w:rPr>
              <w:t xml:space="preserve"> </w:t>
            </w:r>
            <w:r w:rsidR="00557228" w:rsidRPr="00557228">
              <w:rPr>
                <w:rStyle w:val="Strong"/>
                <w:b w:val="0"/>
                <w:bCs/>
              </w:rPr>
              <w:t>communicates effectively by using interpersonal conventions and language with familiar peers and adults</w:t>
            </w:r>
          </w:p>
        </w:tc>
        <w:tc>
          <w:tcPr>
            <w:tcW w:w="2500" w:type="pct"/>
          </w:tcPr>
          <w:p w14:paraId="17D415C7" w14:textId="652B5183" w:rsidR="000532BE" w:rsidRPr="000532BE" w:rsidRDefault="6402257F" w:rsidP="006D1797">
            <w:pPr>
              <w:pStyle w:val="ListBullet"/>
              <w:rPr>
                <w:rStyle w:val="Strong"/>
                <w:b w:val="0"/>
              </w:rPr>
            </w:pPr>
            <w:r w:rsidRPr="047410DC">
              <w:rPr>
                <w:rStyle w:val="Strong"/>
                <w:b w:val="0"/>
              </w:rPr>
              <w:t xml:space="preserve">understand how pronouns can be linked to nouns to support </w:t>
            </w:r>
            <w:proofErr w:type="gramStart"/>
            <w:r w:rsidRPr="047410DC">
              <w:rPr>
                <w:rStyle w:val="Strong"/>
                <w:b w:val="0"/>
              </w:rPr>
              <w:t>meaning</w:t>
            </w:r>
            <w:proofErr w:type="gramEnd"/>
          </w:p>
          <w:p w14:paraId="1D59A5DF" w14:textId="19409022" w:rsidR="003436AC" w:rsidRPr="00F35CE9" w:rsidRDefault="6402257F" w:rsidP="006D1797">
            <w:pPr>
              <w:pStyle w:val="ListBullet"/>
              <w:rPr>
                <w:rStyle w:val="Strong"/>
                <w:b w:val="0"/>
              </w:rPr>
            </w:pPr>
            <w:r w:rsidRPr="047410DC">
              <w:rPr>
                <w:rStyle w:val="Strong"/>
                <w:b w:val="0"/>
              </w:rPr>
              <w:t xml:space="preserve">recall details of events or stories using who, what, when, </w:t>
            </w:r>
            <w:proofErr w:type="gramStart"/>
            <w:r w:rsidRPr="047410DC">
              <w:rPr>
                <w:rStyle w:val="Strong"/>
                <w:b w:val="0"/>
              </w:rPr>
              <w:t>where,</w:t>
            </w:r>
            <w:proofErr w:type="gramEnd"/>
            <w:r w:rsidRPr="047410DC">
              <w:rPr>
                <w:rStyle w:val="Strong"/>
                <w:b w:val="0"/>
              </w:rPr>
              <w:t xml:space="preserve"> why and how</w:t>
            </w:r>
            <w:r w:rsidR="528A045D" w:rsidRPr="047410DC">
              <w:rPr>
                <w:rStyle w:val="Strong"/>
                <w:b w:val="0"/>
              </w:rPr>
              <w:t xml:space="preserve"> (SpK2)</w:t>
            </w:r>
          </w:p>
        </w:tc>
      </w:tr>
      <w:tr w:rsidR="003436AC" w14:paraId="229BE34C" w14:textId="77777777" w:rsidTr="001E3690">
        <w:trPr>
          <w:cnfStyle w:val="000000010000" w:firstRow="0" w:lastRow="0" w:firstColumn="0" w:lastColumn="0" w:oddVBand="0" w:evenVBand="0" w:oddHBand="0" w:evenHBand="1" w:firstRowFirstColumn="0" w:firstRowLastColumn="0" w:lastRowFirstColumn="0" w:lastRowLastColumn="0"/>
        </w:trPr>
        <w:tc>
          <w:tcPr>
            <w:tcW w:w="2500" w:type="pct"/>
          </w:tcPr>
          <w:p w14:paraId="28D2BCB9" w14:textId="77777777" w:rsidR="003436AC" w:rsidRPr="00BD1A47" w:rsidRDefault="003436AC" w:rsidP="00E07D69">
            <w:pPr>
              <w:rPr>
                <w:rStyle w:val="Strong"/>
              </w:rPr>
            </w:pPr>
            <w:r w:rsidRPr="00BD1A47">
              <w:rPr>
                <w:rStyle w:val="Strong"/>
              </w:rPr>
              <w:lastRenderedPageBreak/>
              <w:t>Vocabulary</w:t>
            </w:r>
          </w:p>
          <w:p w14:paraId="379EC02D" w14:textId="77777777" w:rsidR="003436AC" w:rsidRPr="003E3591" w:rsidRDefault="003436AC" w:rsidP="00E07D69">
            <w:r w:rsidRPr="00BD1A47">
              <w:rPr>
                <w:rStyle w:val="Strong"/>
              </w:rPr>
              <w:t>EN</w:t>
            </w:r>
            <w:r w:rsidR="009B132E">
              <w:rPr>
                <w:rStyle w:val="Strong"/>
              </w:rPr>
              <w:t>E</w:t>
            </w:r>
            <w:r w:rsidRPr="00BD1A47">
              <w:rPr>
                <w:rStyle w:val="Strong"/>
              </w:rPr>
              <w:t>-VOCAB-01 –</w:t>
            </w:r>
            <w:r>
              <w:t xml:space="preserve"> </w:t>
            </w:r>
            <w:r w:rsidR="00E07D69" w:rsidRPr="00E07D69">
              <w:t xml:space="preserve">understands and effectively uses Tier 1 </w:t>
            </w:r>
            <w:r w:rsidR="00AA71CC">
              <w:t xml:space="preserve">words </w:t>
            </w:r>
            <w:r w:rsidR="00E07D69" w:rsidRPr="00E07D69">
              <w:t>and Tier 2 words in familiar contexts</w:t>
            </w:r>
          </w:p>
        </w:tc>
        <w:tc>
          <w:tcPr>
            <w:tcW w:w="2500" w:type="pct"/>
          </w:tcPr>
          <w:p w14:paraId="78DF1E57" w14:textId="4D44DD03" w:rsidR="003436AC" w:rsidRPr="003E3591" w:rsidRDefault="04EEAF2E" w:rsidP="006D1797">
            <w:pPr>
              <w:pStyle w:val="ListBullet"/>
            </w:pPr>
            <w:r>
              <w:t xml:space="preserve">understand and use words to describe shape, size, texture, position, numerical order, </w:t>
            </w:r>
            <w:proofErr w:type="gramStart"/>
            <w:r>
              <w:t>time</w:t>
            </w:r>
            <w:proofErr w:type="gramEnd"/>
            <w:r>
              <w:t xml:space="preserve"> and seasons</w:t>
            </w:r>
            <w:r w:rsidR="528A045D">
              <w:t xml:space="preserve"> (SpK2, CrT5)</w:t>
            </w:r>
          </w:p>
        </w:tc>
      </w:tr>
      <w:tr w:rsidR="003436AC" w14:paraId="3ED15644" w14:textId="77777777" w:rsidTr="001E3690">
        <w:trPr>
          <w:cnfStyle w:val="000000100000" w:firstRow="0" w:lastRow="0" w:firstColumn="0" w:lastColumn="0" w:oddVBand="0" w:evenVBand="0" w:oddHBand="1" w:evenHBand="0" w:firstRowFirstColumn="0" w:firstRowLastColumn="0" w:lastRowFirstColumn="0" w:lastRowLastColumn="0"/>
        </w:trPr>
        <w:tc>
          <w:tcPr>
            <w:tcW w:w="2500" w:type="pct"/>
          </w:tcPr>
          <w:p w14:paraId="516B9F78" w14:textId="77777777" w:rsidR="003436AC" w:rsidRPr="00BD1A47" w:rsidRDefault="003436AC" w:rsidP="00E07D69">
            <w:pPr>
              <w:rPr>
                <w:rStyle w:val="Strong"/>
              </w:rPr>
            </w:pPr>
            <w:r w:rsidRPr="00BD1A47">
              <w:rPr>
                <w:rStyle w:val="Strong"/>
              </w:rPr>
              <w:t>Reading comprehension</w:t>
            </w:r>
          </w:p>
          <w:p w14:paraId="28D195AA" w14:textId="77777777" w:rsidR="003436AC" w:rsidRPr="003E3591" w:rsidRDefault="003436AC" w:rsidP="00E07D69">
            <w:r w:rsidRPr="00BD1A47">
              <w:rPr>
                <w:rStyle w:val="Strong"/>
              </w:rPr>
              <w:t>EN</w:t>
            </w:r>
            <w:r w:rsidR="009B132E">
              <w:rPr>
                <w:rStyle w:val="Strong"/>
              </w:rPr>
              <w:t>E</w:t>
            </w:r>
            <w:r w:rsidRPr="00BD1A47">
              <w:rPr>
                <w:rStyle w:val="Strong"/>
              </w:rPr>
              <w:t>-RECOM-01 –</w:t>
            </w:r>
            <w:r>
              <w:t xml:space="preserve"> </w:t>
            </w:r>
            <w:r w:rsidR="00E07D69" w:rsidRPr="00E07D69">
              <w:t>comprehends independently read texts using background knowledge, word knowledge and understanding of how sentences connect</w:t>
            </w:r>
          </w:p>
        </w:tc>
        <w:tc>
          <w:tcPr>
            <w:tcW w:w="2500" w:type="pct"/>
          </w:tcPr>
          <w:p w14:paraId="1B8C1B77" w14:textId="66B8687B" w:rsidR="00FD041D" w:rsidRDefault="6D0AD0DD" w:rsidP="006D1797">
            <w:pPr>
              <w:pStyle w:val="ListBullet"/>
            </w:pPr>
            <w:r>
              <w:t xml:space="preserve">use known vocabulary to build a mental model of the content of a </w:t>
            </w:r>
            <w:proofErr w:type="gramStart"/>
            <w:r>
              <w:t>text</w:t>
            </w:r>
            <w:proofErr w:type="gramEnd"/>
          </w:p>
          <w:p w14:paraId="690669E9" w14:textId="2179FC17" w:rsidR="00FD041D" w:rsidRDefault="6D0AD0DD" w:rsidP="006D1797">
            <w:pPr>
              <w:pStyle w:val="ListBullet"/>
            </w:pPr>
            <w:r>
              <w:t xml:space="preserve">understand how adjectives describe a noun and verbs identify actions in a </w:t>
            </w:r>
            <w:proofErr w:type="gramStart"/>
            <w:r>
              <w:t>sentence</w:t>
            </w:r>
            <w:proofErr w:type="gramEnd"/>
          </w:p>
          <w:p w14:paraId="361A0D00" w14:textId="53D95277" w:rsidR="00FD041D" w:rsidRDefault="6D0AD0DD" w:rsidP="006D1797">
            <w:pPr>
              <w:pStyle w:val="ListBullet"/>
            </w:pPr>
            <w:r>
              <w:t>understand that informative and imaginative texts have different structures, features and forms</w:t>
            </w:r>
            <w:r w:rsidR="77B003BB">
              <w:t xml:space="preserve"> (UnT5)</w:t>
            </w:r>
          </w:p>
          <w:p w14:paraId="20718E6C" w14:textId="3A6F5F00" w:rsidR="00FD041D" w:rsidRDefault="6D0AD0DD" w:rsidP="006D1797">
            <w:pPr>
              <w:pStyle w:val="ListBullet"/>
            </w:pPr>
            <w:r>
              <w:t>use background knowledge when identifying connections between a text, own life, other texts and/or the world</w:t>
            </w:r>
            <w:r w:rsidR="77B003BB">
              <w:t xml:space="preserve"> (UnT4)</w:t>
            </w:r>
          </w:p>
          <w:p w14:paraId="1592E113" w14:textId="56B7C5DF" w:rsidR="003436AC" w:rsidRPr="003E3591" w:rsidRDefault="6D0AD0DD" w:rsidP="006D1797">
            <w:pPr>
              <w:pStyle w:val="ListBullet"/>
            </w:pPr>
            <w:r>
              <w:t>recall the sequence of events/information in texts</w:t>
            </w:r>
            <w:r w:rsidR="77B003BB">
              <w:t xml:space="preserve"> (UnT5)</w:t>
            </w:r>
          </w:p>
        </w:tc>
      </w:tr>
      <w:tr w:rsidR="003436AC" w14:paraId="4AE97D9B" w14:textId="77777777" w:rsidTr="001E3690">
        <w:trPr>
          <w:cnfStyle w:val="000000010000" w:firstRow="0" w:lastRow="0" w:firstColumn="0" w:lastColumn="0" w:oddVBand="0" w:evenVBand="0" w:oddHBand="0" w:evenHBand="1" w:firstRowFirstColumn="0" w:firstRowLastColumn="0" w:lastRowFirstColumn="0" w:lastRowLastColumn="0"/>
        </w:trPr>
        <w:tc>
          <w:tcPr>
            <w:tcW w:w="2500" w:type="pct"/>
          </w:tcPr>
          <w:p w14:paraId="7FE749AA" w14:textId="77777777" w:rsidR="003436AC" w:rsidRPr="00BD1A47" w:rsidRDefault="003436AC" w:rsidP="00E07D69">
            <w:pPr>
              <w:rPr>
                <w:rStyle w:val="Strong"/>
              </w:rPr>
            </w:pPr>
            <w:r w:rsidRPr="00BD1A47">
              <w:rPr>
                <w:rStyle w:val="Strong"/>
              </w:rPr>
              <w:t>Creating written texts</w:t>
            </w:r>
          </w:p>
          <w:p w14:paraId="6701EC3A" w14:textId="77777777" w:rsidR="003436AC" w:rsidRPr="003E3591" w:rsidRDefault="003436AC" w:rsidP="00E07D69">
            <w:r w:rsidRPr="00BD1A47">
              <w:rPr>
                <w:rStyle w:val="Strong"/>
              </w:rPr>
              <w:t>EN</w:t>
            </w:r>
            <w:r w:rsidR="009B132E">
              <w:rPr>
                <w:rStyle w:val="Strong"/>
              </w:rPr>
              <w:t>E</w:t>
            </w:r>
            <w:r w:rsidRPr="00BD1A47">
              <w:rPr>
                <w:rStyle w:val="Strong"/>
              </w:rPr>
              <w:t>-CWT-01 –</w:t>
            </w:r>
            <w:r>
              <w:t xml:space="preserve"> </w:t>
            </w:r>
            <w:r w:rsidR="00E07D69" w:rsidRPr="00E07D69">
              <w:t>creates written texts that include at least 2 related ideas and correct simple sentences</w:t>
            </w:r>
          </w:p>
        </w:tc>
        <w:tc>
          <w:tcPr>
            <w:tcW w:w="2500" w:type="pct"/>
          </w:tcPr>
          <w:p w14:paraId="40554523" w14:textId="0B93A41A" w:rsidR="00BA290D" w:rsidRDefault="57A28E64" w:rsidP="006D1797">
            <w:pPr>
              <w:pStyle w:val="ListBullet"/>
            </w:pPr>
            <w:r>
              <w:t>include recognisable structural features for text purpose</w:t>
            </w:r>
            <w:r w:rsidR="77B003BB">
              <w:t xml:space="preserve"> (CrT5)</w:t>
            </w:r>
          </w:p>
          <w:p w14:paraId="224A2F40" w14:textId="21592C44" w:rsidR="00BA290D" w:rsidRDefault="57A28E64" w:rsidP="006D1797">
            <w:pPr>
              <w:pStyle w:val="ListBullet"/>
            </w:pPr>
            <w:r>
              <w:t xml:space="preserve">create written texts that describe, give an opinion, recount an event, convey a </w:t>
            </w:r>
            <w:proofErr w:type="gramStart"/>
            <w:r>
              <w:t>story</w:t>
            </w:r>
            <w:proofErr w:type="gramEnd"/>
          </w:p>
          <w:p w14:paraId="1303746F" w14:textId="5597FB4F" w:rsidR="00BA290D" w:rsidRDefault="57A28E64" w:rsidP="006D1797">
            <w:pPr>
              <w:pStyle w:val="ListBullet"/>
            </w:pPr>
            <w:r>
              <w:t xml:space="preserve">write a simple sentence with correct subject–verb–object </w:t>
            </w:r>
            <w:r>
              <w:lastRenderedPageBreak/>
              <w:t>structure to convey an idea</w:t>
            </w:r>
            <w:r w:rsidR="77B003BB">
              <w:t xml:space="preserve"> (GrA2, GrA3, CrT4)</w:t>
            </w:r>
          </w:p>
          <w:p w14:paraId="0696730F" w14:textId="6D63451A" w:rsidR="00BA290D" w:rsidRDefault="57A28E64" w:rsidP="006D1797">
            <w:pPr>
              <w:pStyle w:val="ListBullet"/>
            </w:pPr>
            <w:r>
              <w:t>use personal pronouns in own writing</w:t>
            </w:r>
            <w:r w:rsidR="176B78CD">
              <w:t xml:space="preserve"> (CrT7)</w:t>
            </w:r>
          </w:p>
          <w:p w14:paraId="54C8CAC8" w14:textId="0010C00E" w:rsidR="00BA290D" w:rsidRDefault="57A28E64" w:rsidP="006D1797">
            <w:pPr>
              <w:pStyle w:val="ListBullet"/>
            </w:pPr>
            <w:r>
              <w:t xml:space="preserve">use capital letters </w:t>
            </w:r>
            <w:r w:rsidR="1647F58F">
              <w:t>when writing proper nouns</w:t>
            </w:r>
            <w:r w:rsidR="176B78CD">
              <w:t xml:space="preserve"> (PuN3, CrT5)</w:t>
            </w:r>
          </w:p>
          <w:p w14:paraId="36184DAC" w14:textId="3EC4A848" w:rsidR="00BA290D" w:rsidRDefault="57A28E64" w:rsidP="006D1797">
            <w:pPr>
              <w:pStyle w:val="ListBullet"/>
            </w:pPr>
            <w:r>
              <w:t xml:space="preserve">use personal vocabulary, words on display and in mentor texts when constructing </w:t>
            </w:r>
            <w:proofErr w:type="gramStart"/>
            <w:r>
              <w:t>sentences</w:t>
            </w:r>
            <w:proofErr w:type="gramEnd"/>
          </w:p>
          <w:p w14:paraId="066AD13B" w14:textId="4AE80C2A" w:rsidR="003436AC" w:rsidRPr="003E3591" w:rsidRDefault="57A28E64" w:rsidP="006D1797">
            <w:pPr>
              <w:pStyle w:val="ListBullet"/>
            </w:pPr>
            <w:r>
              <w:t>identify different purposes for writing</w:t>
            </w:r>
            <w:r w:rsidR="230194D0">
              <w:t xml:space="preserve"> (CrT4)</w:t>
            </w:r>
          </w:p>
        </w:tc>
      </w:tr>
      <w:tr w:rsidR="006638E8" w14:paraId="418F5A7E" w14:textId="77777777" w:rsidTr="001E3690">
        <w:trPr>
          <w:cnfStyle w:val="000000100000" w:firstRow="0" w:lastRow="0" w:firstColumn="0" w:lastColumn="0" w:oddVBand="0" w:evenVBand="0" w:oddHBand="1" w:evenHBand="0" w:firstRowFirstColumn="0" w:firstRowLastColumn="0" w:lastRowFirstColumn="0" w:lastRowLastColumn="0"/>
        </w:trPr>
        <w:tc>
          <w:tcPr>
            <w:tcW w:w="2500" w:type="pct"/>
          </w:tcPr>
          <w:p w14:paraId="7A846D7C" w14:textId="77777777" w:rsidR="006638E8" w:rsidRDefault="006638E8" w:rsidP="00E07D69">
            <w:pPr>
              <w:rPr>
                <w:rStyle w:val="Strong"/>
              </w:rPr>
            </w:pPr>
            <w:r>
              <w:rPr>
                <w:rStyle w:val="Strong"/>
              </w:rPr>
              <w:lastRenderedPageBreak/>
              <w:t>Understanding and responding to literature</w:t>
            </w:r>
          </w:p>
          <w:p w14:paraId="45692781" w14:textId="77777777" w:rsidR="006638E8" w:rsidRPr="006638E8" w:rsidRDefault="006638E8" w:rsidP="00E07D69">
            <w:pPr>
              <w:rPr>
                <w:rStyle w:val="Strong"/>
                <w:b w:val="0"/>
                <w:bCs/>
              </w:rPr>
            </w:pPr>
            <w:r>
              <w:rPr>
                <w:rStyle w:val="Strong"/>
              </w:rPr>
              <w:t xml:space="preserve">ENE-UARL-01 – </w:t>
            </w:r>
            <w:r>
              <w:rPr>
                <w:rStyle w:val="Strong"/>
                <w:b w:val="0"/>
                <w:bCs/>
              </w:rPr>
              <w:t>understands and responds to literature read to them</w:t>
            </w:r>
          </w:p>
        </w:tc>
        <w:tc>
          <w:tcPr>
            <w:tcW w:w="2500" w:type="pct"/>
          </w:tcPr>
          <w:p w14:paraId="093F9630" w14:textId="1E2CD3F8" w:rsidR="00790140" w:rsidRDefault="0747F809" w:rsidP="006D1797">
            <w:pPr>
              <w:pStyle w:val="ListBullet"/>
            </w:pPr>
            <w:r>
              <w:t xml:space="preserve">identify aspects of their own world represented in texts </w:t>
            </w:r>
            <w:r w:rsidR="5F5D3DE9">
              <w:t>(UnT4)</w:t>
            </w:r>
          </w:p>
          <w:p w14:paraId="37ECB232" w14:textId="45B393AE" w:rsidR="00846247" w:rsidRDefault="1647F58F" w:rsidP="006D1797">
            <w:pPr>
              <w:pStyle w:val="ListBullet"/>
            </w:pPr>
            <w:r>
              <w:t xml:space="preserve">understand that narrative can be real or </w:t>
            </w:r>
            <w:proofErr w:type="gramStart"/>
            <w:r>
              <w:t>imagined</w:t>
            </w:r>
            <w:proofErr w:type="gramEnd"/>
          </w:p>
          <w:p w14:paraId="0E7CFB56" w14:textId="0C4DCCD4" w:rsidR="00846247" w:rsidRDefault="1647F58F" w:rsidP="006D1797">
            <w:pPr>
              <w:pStyle w:val="ListBullet"/>
            </w:pPr>
            <w:r>
              <w:t xml:space="preserve">identify, discuss and compare the beginning, middle and end in a range of </w:t>
            </w:r>
            <w:proofErr w:type="gramStart"/>
            <w:r>
              <w:t>narratives</w:t>
            </w:r>
            <w:proofErr w:type="gramEnd"/>
          </w:p>
          <w:p w14:paraId="7990C2D5" w14:textId="7DBCEE99" w:rsidR="006638E8" w:rsidRDefault="1647F58F" w:rsidP="006D1797">
            <w:pPr>
              <w:pStyle w:val="ListBullet"/>
            </w:pPr>
            <w:r>
              <w:t>experiment with using parts and/or features of a narrative, innovating from a mentor text</w:t>
            </w:r>
          </w:p>
        </w:tc>
      </w:tr>
    </w:tbl>
    <w:p w14:paraId="338F6A04" w14:textId="77777777" w:rsidR="00E52641" w:rsidRPr="00E345B8" w:rsidRDefault="00E52641" w:rsidP="00E345B8">
      <w:bookmarkStart w:id="22" w:name="_Toc100732763"/>
      <w:r w:rsidRPr="00E345B8">
        <w:br w:type="page"/>
      </w:r>
    </w:p>
    <w:p w14:paraId="1FE2F7EB" w14:textId="77777777" w:rsidR="00BD1A47" w:rsidRDefault="00BD1A47" w:rsidP="00BD1A47">
      <w:pPr>
        <w:pStyle w:val="Heading2"/>
      </w:pPr>
      <w:bookmarkStart w:id="23" w:name="_Toc109141615"/>
      <w:bookmarkStart w:id="24" w:name="_Toc967955635"/>
      <w:bookmarkStart w:id="25" w:name="_Toc132374635"/>
      <w:r>
        <w:lastRenderedPageBreak/>
        <w:t>Week 1</w:t>
      </w:r>
      <w:bookmarkEnd w:id="22"/>
      <w:bookmarkEnd w:id="23"/>
      <w:bookmarkEnd w:id="24"/>
      <w:bookmarkEnd w:id="25"/>
    </w:p>
    <w:p w14:paraId="614DAB64" w14:textId="77777777" w:rsidR="00BD1A47" w:rsidRDefault="00BD1A47" w:rsidP="00BD1A47">
      <w:pPr>
        <w:pStyle w:val="Heading3"/>
      </w:pPr>
      <w:bookmarkStart w:id="26" w:name="_Component_A_teaching"/>
      <w:bookmarkStart w:id="27" w:name="_Toc100732764"/>
      <w:bookmarkStart w:id="28" w:name="_Toc109141616"/>
      <w:bookmarkStart w:id="29" w:name="_Toc1249490898"/>
      <w:bookmarkStart w:id="30" w:name="_Toc132374636"/>
      <w:bookmarkEnd w:id="26"/>
      <w:r>
        <w:t>Component A teaching and learning</w:t>
      </w:r>
      <w:bookmarkEnd w:id="27"/>
      <w:bookmarkEnd w:id="28"/>
      <w:bookmarkEnd w:id="29"/>
      <w:bookmarkEnd w:id="30"/>
    </w:p>
    <w:p w14:paraId="693337AD" w14:textId="77777777" w:rsidR="00E50F66" w:rsidRDefault="00E50F66" w:rsidP="00E50F66">
      <w:bookmarkStart w:id="31" w:name="_Toc100732765"/>
      <w:bookmarkStart w:id="32" w:name="_Toc109141617"/>
      <w:bookmarkStart w:id="33" w:name="_Toc13742752"/>
      <w:r>
        <w:t xml:space="preserve">The table below can be used to plan and document lessons that address Component A outcomes and content. Both the </w:t>
      </w:r>
      <w:hyperlink r:id="rId18" w:history="1">
        <w:r>
          <w:rPr>
            <w:rStyle w:val="Hyperlink"/>
          </w:rPr>
          <w:t>detailed example [DOC 529KB]</w:t>
        </w:r>
      </w:hyperlink>
      <w:r>
        <w:t xml:space="preserve"> of a two-week teaching and learning cycle and </w:t>
      </w:r>
      <w:hyperlink r:id="rId19" w:history="1">
        <w:r>
          <w:rPr>
            <w:rStyle w:val="Hyperlink"/>
          </w:rPr>
          <w:t>brief example [DOC 66KB]</w:t>
        </w:r>
      </w:hyperlink>
      <w:r>
        <w:t xml:space="preserve"> may support you in your planning.</w:t>
      </w:r>
    </w:p>
    <w:tbl>
      <w:tblPr>
        <w:tblStyle w:val="Tableheader"/>
        <w:tblW w:w="5002" w:type="pct"/>
        <w:tblLayout w:type="fixed"/>
        <w:tblLook w:val="0420" w:firstRow="1" w:lastRow="0" w:firstColumn="0" w:lastColumn="0" w:noHBand="0" w:noVBand="1"/>
        <w:tblCaption w:val="Component A teaching and learning"/>
        <w:tblDescription w:val="Component A teaching and learning focus areas for Lessons 1 through 5 in the areas of Phonological awareness, Phonic knowledge, Spelling and Handwriting, Print conventions, Reading comprehension and Reading fluency. Links to supporting documentation are included in the cells for each lesson."/>
      </w:tblPr>
      <w:tblGrid>
        <w:gridCol w:w="3256"/>
        <w:gridCol w:w="2260"/>
        <w:gridCol w:w="2261"/>
        <w:gridCol w:w="2264"/>
        <w:gridCol w:w="2261"/>
        <w:gridCol w:w="2264"/>
      </w:tblGrid>
      <w:tr w:rsidR="00E50F66" w14:paraId="60018C56" w14:textId="77777777" w:rsidTr="00CF1EF5">
        <w:trPr>
          <w:cnfStyle w:val="100000000000" w:firstRow="1" w:lastRow="0" w:firstColumn="0" w:lastColumn="0" w:oddVBand="0" w:evenVBand="0" w:oddHBand="0" w:evenHBand="0" w:firstRowFirstColumn="0" w:firstRowLastColumn="0" w:lastRowFirstColumn="0" w:lastRowLastColumn="0"/>
        </w:trPr>
        <w:tc>
          <w:tcPr>
            <w:tcW w:w="1118" w:type="pct"/>
          </w:tcPr>
          <w:p w14:paraId="6CEBE3B4" w14:textId="77777777" w:rsidR="00E50F66" w:rsidRDefault="00E50F66" w:rsidP="00B10EC0">
            <w:r w:rsidRPr="00267648">
              <w:t>Focus Areas</w:t>
            </w:r>
          </w:p>
        </w:tc>
        <w:tc>
          <w:tcPr>
            <w:tcW w:w="776" w:type="pct"/>
          </w:tcPr>
          <w:p w14:paraId="308B53E6" w14:textId="77777777" w:rsidR="00E50F66" w:rsidRDefault="00E50F66" w:rsidP="00B10EC0">
            <w:r w:rsidRPr="00267648">
              <w:t>Lesson 1</w:t>
            </w:r>
          </w:p>
        </w:tc>
        <w:tc>
          <w:tcPr>
            <w:tcW w:w="776" w:type="pct"/>
          </w:tcPr>
          <w:p w14:paraId="6C1E5A6C" w14:textId="77777777" w:rsidR="00E50F66" w:rsidRDefault="00E50F66" w:rsidP="00B10EC0">
            <w:r w:rsidRPr="00267648">
              <w:t>Lesson 2</w:t>
            </w:r>
          </w:p>
        </w:tc>
        <w:tc>
          <w:tcPr>
            <w:tcW w:w="777" w:type="pct"/>
          </w:tcPr>
          <w:p w14:paraId="637FC017" w14:textId="77777777" w:rsidR="00E50F66" w:rsidRDefault="00E50F66" w:rsidP="00B10EC0">
            <w:r w:rsidRPr="00267648">
              <w:t>Lesson 3</w:t>
            </w:r>
          </w:p>
        </w:tc>
        <w:tc>
          <w:tcPr>
            <w:tcW w:w="776" w:type="pct"/>
          </w:tcPr>
          <w:p w14:paraId="36F9310F" w14:textId="77777777" w:rsidR="00E50F66" w:rsidRDefault="00E50F66" w:rsidP="00B10EC0">
            <w:r w:rsidRPr="00267648">
              <w:t>Lesson 4</w:t>
            </w:r>
          </w:p>
        </w:tc>
        <w:tc>
          <w:tcPr>
            <w:tcW w:w="777" w:type="pct"/>
          </w:tcPr>
          <w:p w14:paraId="10DBEC36" w14:textId="77777777" w:rsidR="00E50F66" w:rsidRDefault="00E50F66" w:rsidP="00B10EC0">
            <w:r w:rsidRPr="00267648">
              <w:t>Lesson 5</w:t>
            </w:r>
          </w:p>
        </w:tc>
      </w:tr>
      <w:tr w:rsidR="00E50F66" w14:paraId="3D3574AC" w14:textId="77777777" w:rsidTr="00CF1EF5">
        <w:trPr>
          <w:cnfStyle w:val="000000100000" w:firstRow="0" w:lastRow="0" w:firstColumn="0" w:lastColumn="0" w:oddVBand="0" w:evenVBand="0" w:oddHBand="1" w:evenHBand="0" w:firstRowFirstColumn="0" w:firstRowLastColumn="0" w:lastRowFirstColumn="0" w:lastRowLastColumn="0"/>
        </w:trPr>
        <w:tc>
          <w:tcPr>
            <w:tcW w:w="1118" w:type="pct"/>
          </w:tcPr>
          <w:p w14:paraId="3671AC57" w14:textId="77777777" w:rsidR="00E50F66" w:rsidRDefault="00000000" w:rsidP="00B10EC0">
            <w:hyperlink r:id="rId20" w:history="1">
              <w:r w:rsidR="00E50F66" w:rsidRPr="002C355E">
                <w:rPr>
                  <w:rStyle w:val="Hyperlink"/>
                  <w:b/>
                  <w:bCs/>
                </w:rPr>
                <w:t>Phonological awareness</w:t>
              </w:r>
            </w:hyperlink>
            <w:r w:rsidR="00E50F66">
              <w:t xml:space="preserve"> </w:t>
            </w:r>
            <w:r w:rsidR="00E50F66" w:rsidRPr="00725C48">
              <w:rPr>
                <w:b/>
                <w:bCs/>
              </w:rPr>
              <w:t>and</w:t>
            </w:r>
          </w:p>
          <w:p w14:paraId="41ED4B10" w14:textId="77777777" w:rsidR="00E50F66" w:rsidRPr="002C355E" w:rsidRDefault="00000000" w:rsidP="00B10EC0">
            <w:pPr>
              <w:rPr>
                <w:b/>
                <w:bCs/>
              </w:rPr>
            </w:pPr>
            <w:hyperlink r:id="rId21" w:history="1">
              <w:r w:rsidR="00E50F66" w:rsidRPr="00B06B33">
                <w:rPr>
                  <w:rStyle w:val="Hyperlink"/>
                  <w:b/>
                  <w:bCs/>
                </w:rPr>
                <w:t>P</w:t>
              </w:r>
              <w:r w:rsidR="00E50F66" w:rsidRPr="002C355E">
                <w:rPr>
                  <w:rStyle w:val="Hyperlink"/>
                  <w:b/>
                  <w:bCs/>
                </w:rPr>
                <w:t>honic knowledge</w:t>
              </w:r>
            </w:hyperlink>
          </w:p>
          <w:p w14:paraId="47658D43" w14:textId="77777777" w:rsidR="00E50F66" w:rsidRDefault="00E50F66" w:rsidP="00B10EC0">
            <w:r>
              <w:t>15 minutes</w:t>
            </w:r>
          </w:p>
        </w:tc>
        <w:tc>
          <w:tcPr>
            <w:tcW w:w="776" w:type="pct"/>
          </w:tcPr>
          <w:p w14:paraId="1DE92520" w14:textId="77777777" w:rsidR="00E50F66" w:rsidRDefault="00E50F66" w:rsidP="00B10EC0"/>
        </w:tc>
        <w:tc>
          <w:tcPr>
            <w:tcW w:w="776" w:type="pct"/>
          </w:tcPr>
          <w:p w14:paraId="1441F1AD" w14:textId="77777777" w:rsidR="00E50F66" w:rsidRDefault="00E50F66" w:rsidP="00B10EC0"/>
        </w:tc>
        <w:tc>
          <w:tcPr>
            <w:tcW w:w="777" w:type="pct"/>
          </w:tcPr>
          <w:p w14:paraId="40E14467" w14:textId="77777777" w:rsidR="00E50F66" w:rsidRDefault="00E50F66" w:rsidP="00B10EC0"/>
        </w:tc>
        <w:tc>
          <w:tcPr>
            <w:tcW w:w="776" w:type="pct"/>
          </w:tcPr>
          <w:p w14:paraId="1D09F2FF" w14:textId="77777777" w:rsidR="00E50F66" w:rsidRDefault="00E50F66" w:rsidP="00B10EC0"/>
        </w:tc>
        <w:tc>
          <w:tcPr>
            <w:tcW w:w="777" w:type="pct"/>
          </w:tcPr>
          <w:p w14:paraId="21BBD05E" w14:textId="77777777" w:rsidR="00E50F66" w:rsidRDefault="00E50F66" w:rsidP="00B10EC0"/>
        </w:tc>
      </w:tr>
      <w:tr w:rsidR="00E50F66" w14:paraId="421D98F5" w14:textId="77777777" w:rsidTr="00CF1EF5">
        <w:trPr>
          <w:cnfStyle w:val="000000010000" w:firstRow="0" w:lastRow="0" w:firstColumn="0" w:lastColumn="0" w:oddVBand="0" w:evenVBand="0" w:oddHBand="0" w:evenHBand="1" w:firstRowFirstColumn="0" w:firstRowLastColumn="0" w:lastRowFirstColumn="0" w:lastRowLastColumn="0"/>
        </w:trPr>
        <w:tc>
          <w:tcPr>
            <w:tcW w:w="1118" w:type="pct"/>
          </w:tcPr>
          <w:p w14:paraId="46C9D21C" w14:textId="77777777" w:rsidR="00E50F66" w:rsidRPr="002C355E" w:rsidRDefault="00000000" w:rsidP="00B10EC0">
            <w:pPr>
              <w:rPr>
                <w:b/>
                <w:bCs/>
              </w:rPr>
            </w:pPr>
            <w:hyperlink r:id="rId22" w:history="1">
              <w:r w:rsidR="00E50F66" w:rsidRPr="002C355E">
                <w:rPr>
                  <w:rStyle w:val="Hyperlink"/>
                  <w:b/>
                  <w:bCs/>
                </w:rPr>
                <w:t>Spelling</w:t>
              </w:r>
            </w:hyperlink>
            <w:r w:rsidR="00E50F66" w:rsidRPr="002C355E">
              <w:rPr>
                <w:b/>
                <w:bCs/>
              </w:rPr>
              <w:t xml:space="preserve"> and </w:t>
            </w:r>
            <w:hyperlink r:id="rId23" w:history="1">
              <w:r w:rsidR="00E50F66">
                <w:rPr>
                  <w:rStyle w:val="Hyperlink"/>
                  <w:b/>
                  <w:bCs/>
                </w:rPr>
                <w:t>H</w:t>
              </w:r>
              <w:r w:rsidR="00E50F66" w:rsidRPr="002C355E">
                <w:rPr>
                  <w:rStyle w:val="Hyperlink"/>
                  <w:b/>
                  <w:bCs/>
                </w:rPr>
                <w:t>andwriting</w:t>
              </w:r>
            </w:hyperlink>
          </w:p>
          <w:p w14:paraId="478E5E07" w14:textId="77777777" w:rsidR="00E50F66" w:rsidRDefault="00E50F66" w:rsidP="00B10EC0">
            <w:r>
              <w:t>15 minutes</w:t>
            </w:r>
          </w:p>
        </w:tc>
        <w:tc>
          <w:tcPr>
            <w:tcW w:w="776" w:type="pct"/>
          </w:tcPr>
          <w:p w14:paraId="3BBA14ED" w14:textId="77777777" w:rsidR="00E50F66" w:rsidRDefault="00E50F66" w:rsidP="00B10EC0"/>
        </w:tc>
        <w:tc>
          <w:tcPr>
            <w:tcW w:w="776" w:type="pct"/>
          </w:tcPr>
          <w:p w14:paraId="6CC18E87" w14:textId="77777777" w:rsidR="00E50F66" w:rsidRDefault="00E50F66" w:rsidP="00B10EC0"/>
        </w:tc>
        <w:tc>
          <w:tcPr>
            <w:tcW w:w="777" w:type="pct"/>
          </w:tcPr>
          <w:p w14:paraId="5885C75B" w14:textId="77777777" w:rsidR="00E50F66" w:rsidRDefault="00E50F66" w:rsidP="00B10EC0"/>
        </w:tc>
        <w:tc>
          <w:tcPr>
            <w:tcW w:w="776" w:type="pct"/>
          </w:tcPr>
          <w:p w14:paraId="1F3DC0B5" w14:textId="77777777" w:rsidR="00E50F66" w:rsidRDefault="00E50F66" w:rsidP="00B10EC0"/>
        </w:tc>
        <w:tc>
          <w:tcPr>
            <w:tcW w:w="777" w:type="pct"/>
          </w:tcPr>
          <w:p w14:paraId="1F16A0A5" w14:textId="77777777" w:rsidR="00E50F66" w:rsidRDefault="00E50F66" w:rsidP="00B10EC0"/>
        </w:tc>
      </w:tr>
      <w:tr w:rsidR="00E50F66" w14:paraId="01B98277" w14:textId="77777777" w:rsidTr="00CF1EF5">
        <w:trPr>
          <w:cnfStyle w:val="000000100000" w:firstRow="0" w:lastRow="0" w:firstColumn="0" w:lastColumn="0" w:oddVBand="0" w:evenVBand="0" w:oddHBand="1" w:evenHBand="0" w:firstRowFirstColumn="0" w:firstRowLastColumn="0" w:lastRowFirstColumn="0" w:lastRowLastColumn="0"/>
        </w:trPr>
        <w:tc>
          <w:tcPr>
            <w:tcW w:w="1118" w:type="pct"/>
          </w:tcPr>
          <w:p w14:paraId="0481BFA1" w14:textId="77777777" w:rsidR="00E50F66" w:rsidRDefault="00000000" w:rsidP="00B10EC0">
            <w:hyperlink r:id="rId24" w:history="1">
              <w:r w:rsidR="00E50F66" w:rsidRPr="00E07D69">
                <w:rPr>
                  <w:rStyle w:val="Hyperlink"/>
                  <w:b/>
                  <w:bCs/>
                </w:rPr>
                <w:t>Print conventions</w:t>
              </w:r>
            </w:hyperlink>
            <w:r w:rsidR="00E50F66">
              <w:t xml:space="preserve">, </w:t>
            </w:r>
          </w:p>
          <w:p w14:paraId="00A1480D" w14:textId="77777777" w:rsidR="00E50F66" w:rsidRPr="002C355E" w:rsidRDefault="00000000" w:rsidP="00B10EC0">
            <w:pPr>
              <w:rPr>
                <w:b/>
                <w:bCs/>
              </w:rPr>
            </w:pPr>
            <w:hyperlink r:id="rId25" w:history="1">
              <w:r w:rsidR="00E50F66">
                <w:rPr>
                  <w:rStyle w:val="Hyperlink"/>
                  <w:b/>
                  <w:bCs/>
                </w:rPr>
                <w:t>R</w:t>
              </w:r>
              <w:r w:rsidR="00E50F66" w:rsidRPr="002C355E">
                <w:rPr>
                  <w:rStyle w:val="Hyperlink"/>
                  <w:b/>
                  <w:bCs/>
                </w:rPr>
                <w:t>eading comprehension</w:t>
              </w:r>
            </w:hyperlink>
            <w:r w:rsidR="00E50F66" w:rsidRPr="002C355E">
              <w:rPr>
                <w:b/>
                <w:bCs/>
              </w:rPr>
              <w:t xml:space="preserve"> and </w:t>
            </w:r>
            <w:hyperlink r:id="rId26" w:history="1">
              <w:r w:rsidR="00E50F66">
                <w:rPr>
                  <w:rStyle w:val="Hyperlink"/>
                  <w:b/>
                  <w:bCs/>
                </w:rPr>
                <w:t>R</w:t>
              </w:r>
              <w:r w:rsidR="00E50F66" w:rsidRPr="002C355E">
                <w:rPr>
                  <w:rStyle w:val="Hyperlink"/>
                  <w:b/>
                  <w:bCs/>
                </w:rPr>
                <w:t>eading fluency</w:t>
              </w:r>
            </w:hyperlink>
          </w:p>
          <w:p w14:paraId="4655D5EA" w14:textId="77777777" w:rsidR="00E50F66" w:rsidRDefault="00E50F66" w:rsidP="00B10EC0">
            <w:r>
              <w:t>30 minutes</w:t>
            </w:r>
          </w:p>
        </w:tc>
        <w:tc>
          <w:tcPr>
            <w:tcW w:w="776" w:type="pct"/>
          </w:tcPr>
          <w:p w14:paraId="65FC5EE1" w14:textId="77777777" w:rsidR="00E50F66" w:rsidRDefault="00E50F66" w:rsidP="00B10EC0"/>
        </w:tc>
        <w:tc>
          <w:tcPr>
            <w:tcW w:w="776" w:type="pct"/>
          </w:tcPr>
          <w:p w14:paraId="1DD0C01F" w14:textId="77777777" w:rsidR="00E50F66" w:rsidRDefault="00E50F66" w:rsidP="00B10EC0"/>
        </w:tc>
        <w:tc>
          <w:tcPr>
            <w:tcW w:w="777" w:type="pct"/>
          </w:tcPr>
          <w:p w14:paraId="6C672BB1" w14:textId="77777777" w:rsidR="00E50F66" w:rsidRDefault="00E50F66" w:rsidP="00B10EC0"/>
        </w:tc>
        <w:tc>
          <w:tcPr>
            <w:tcW w:w="776" w:type="pct"/>
          </w:tcPr>
          <w:p w14:paraId="4D041B9D" w14:textId="77777777" w:rsidR="00E50F66" w:rsidRDefault="00E50F66" w:rsidP="00B10EC0"/>
        </w:tc>
        <w:tc>
          <w:tcPr>
            <w:tcW w:w="777" w:type="pct"/>
          </w:tcPr>
          <w:p w14:paraId="31A428AF" w14:textId="77777777" w:rsidR="00E50F66" w:rsidRDefault="00E50F66" w:rsidP="00B10EC0"/>
        </w:tc>
      </w:tr>
    </w:tbl>
    <w:p w14:paraId="38F3E356" w14:textId="77777777" w:rsidR="002C355E" w:rsidRDefault="002C355E" w:rsidP="002C355E">
      <w:pPr>
        <w:pStyle w:val="Heading3"/>
      </w:pPr>
      <w:bookmarkStart w:id="34" w:name="_Toc132374637"/>
      <w:r>
        <w:lastRenderedPageBreak/>
        <w:t xml:space="preserve">Component B teaching and </w:t>
      </w:r>
      <w:proofErr w:type="gramStart"/>
      <w:r>
        <w:t>learning</w:t>
      </w:r>
      <w:bookmarkEnd w:id="31"/>
      <w:bookmarkEnd w:id="32"/>
      <w:bookmarkEnd w:id="33"/>
      <w:bookmarkEnd w:id="34"/>
      <w:proofErr w:type="gramEnd"/>
    </w:p>
    <w:p w14:paraId="7F6531E8" w14:textId="77777777" w:rsidR="0024551E" w:rsidRPr="0024551E" w:rsidRDefault="0024551E" w:rsidP="0024551E">
      <w:r w:rsidRPr="0024551E">
        <w:t xml:space="preserve">The following teaching and learning sequence </w:t>
      </w:r>
      <w:proofErr w:type="gramStart"/>
      <w:r w:rsidRPr="0024551E">
        <w:t>has</w:t>
      </w:r>
      <w:proofErr w:type="gramEnd"/>
      <w:r w:rsidRPr="0024551E">
        <w:t xml:space="preserve"> been designed to address </w:t>
      </w:r>
      <w:hyperlink w:anchor="_Outcomes_and_content_1" w:history="1">
        <w:r w:rsidRPr="0024551E">
          <w:rPr>
            <w:rStyle w:val="Hyperlink"/>
          </w:rPr>
          <w:t>Component B</w:t>
        </w:r>
      </w:hyperlink>
      <w:r w:rsidRPr="0024551E">
        <w:t xml:space="preserve"> outcomes and content. Adapt the sequence as required to best meet the needs of your students.</w:t>
      </w:r>
    </w:p>
    <w:p w14:paraId="68387F0D" w14:textId="77777777" w:rsidR="002C355E" w:rsidRDefault="002C355E" w:rsidP="002C355E">
      <w:pPr>
        <w:pStyle w:val="Heading4"/>
      </w:pPr>
      <w:r>
        <w:t>Learning intention and success criteria</w:t>
      </w:r>
    </w:p>
    <w:p w14:paraId="5A6EF39B" w14:textId="77777777" w:rsidR="00B06B33" w:rsidRDefault="002C355E" w:rsidP="00B06B33">
      <w:r>
        <w:t>Learning intentions and success criteria are best co-constructed with students.</w:t>
      </w:r>
    </w:p>
    <w:p w14:paraId="6D847200" w14:textId="77777777" w:rsidR="00B06B33" w:rsidRDefault="00B06B33" w:rsidP="00B06B33">
      <w:pPr>
        <w:pStyle w:val="Heading4"/>
      </w:pPr>
      <w:r>
        <w:t>Learning intention</w:t>
      </w:r>
    </w:p>
    <w:p w14:paraId="0D164B09" w14:textId="0591C6E3" w:rsidR="00B06B33" w:rsidRDefault="00B06B33" w:rsidP="00B06B33">
      <w:r>
        <w:t>Students are learning to</w:t>
      </w:r>
      <w:r w:rsidR="15B1553E">
        <w:t xml:space="preserve"> identify </w:t>
      </w:r>
      <w:r w:rsidR="32A6FB69">
        <w:t xml:space="preserve">the </w:t>
      </w:r>
      <w:r w:rsidR="15B1553E">
        <w:t>sequenc</w:t>
      </w:r>
      <w:r w:rsidR="13D00BC1">
        <w:t>e of events in a</w:t>
      </w:r>
      <w:r w:rsidR="15B1553E">
        <w:t xml:space="preserve"> narrative and use descriptive language </w:t>
      </w:r>
      <w:r w:rsidR="5FA12E9E">
        <w:t>in their writing</w:t>
      </w:r>
      <w:r w:rsidR="15B1553E">
        <w:t>.</w:t>
      </w:r>
    </w:p>
    <w:p w14:paraId="2B495470" w14:textId="77777777" w:rsidR="00B06B33" w:rsidRDefault="00B06B33" w:rsidP="00B06B33">
      <w:pPr>
        <w:pStyle w:val="Heading4"/>
      </w:pPr>
      <w:r>
        <w:t>Success criteria</w:t>
      </w:r>
    </w:p>
    <w:p w14:paraId="3739210F" w14:textId="77777777" w:rsidR="00B06B33" w:rsidRDefault="00B06B33" w:rsidP="00B06B33">
      <w:r>
        <w:t>Students can:</w:t>
      </w:r>
    </w:p>
    <w:p w14:paraId="25B60428" w14:textId="6CCDC9B9" w:rsidR="00B06B33" w:rsidRPr="00042B3D" w:rsidRDefault="642E09A9" w:rsidP="00042B3D">
      <w:pPr>
        <w:pStyle w:val="ListBullet"/>
      </w:pPr>
      <w:r w:rsidRPr="00042B3D">
        <w:t>identify events from the beginning, middle</w:t>
      </w:r>
      <w:r w:rsidR="005B2BBF">
        <w:t>,</w:t>
      </w:r>
      <w:r w:rsidRPr="00042B3D">
        <w:t xml:space="preserve"> and end of a </w:t>
      </w:r>
      <w:proofErr w:type="gramStart"/>
      <w:r w:rsidRPr="00042B3D">
        <w:t>text</w:t>
      </w:r>
      <w:proofErr w:type="gramEnd"/>
    </w:p>
    <w:p w14:paraId="10EE3011" w14:textId="763EFFB1" w:rsidR="00B06B33" w:rsidRPr="00042B3D" w:rsidRDefault="1108AC6E" w:rsidP="00042B3D">
      <w:pPr>
        <w:pStyle w:val="ListBullet"/>
      </w:pPr>
      <w:r w:rsidRPr="00042B3D">
        <w:t>give responses to who, what, when, where, why in a familiar text</w:t>
      </w:r>
    </w:p>
    <w:p w14:paraId="66399EF4" w14:textId="4213E15C" w:rsidR="00B06B33" w:rsidRPr="00042B3D" w:rsidRDefault="642E09A9" w:rsidP="00042B3D">
      <w:pPr>
        <w:pStyle w:val="ListBullet"/>
      </w:pPr>
      <w:r w:rsidRPr="00042B3D">
        <w:t xml:space="preserve">use adjectives to describe a </w:t>
      </w:r>
      <w:proofErr w:type="gramStart"/>
      <w:r w:rsidRPr="00042B3D">
        <w:t>noun</w:t>
      </w:r>
      <w:proofErr w:type="gramEnd"/>
    </w:p>
    <w:p w14:paraId="0475F6E5" w14:textId="2D1A419B" w:rsidR="00B06B33" w:rsidRPr="00042B3D" w:rsidRDefault="642E09A9" w:rsidP="00042B3D">
      <w:pPr>
        <w:pStyle w:val="ListBullet"/>
      </w:pPr>
      <w:r w:rsidRPr="00042B3D">
        <w:t xml:space="preserve">use pronouns when referencing a </w:t>
      </w:r>
      <w:proofErr w:type="gramStart"/>
      <w:r w:rsidRPr="00042B3D">
        <w:t>person</w:t>
      </w:r>
      <w:proofErr w:type="gramEnd"/>
    </w:p>
    <w:p w14:paraId="52CA45DA" w14:textId="14544B3D" w:rsidR="00B06B33" w:rsidRPr="00042B3D" w:rsidRDefault="6E68A7AB" w:rsidP="00042B3D">
      <w:pPr>
        <w:pStyle w:val="ListBullet"/>
      </w:pPr>
      <w:r w:rsidRPr="00042B3D">
        <w:t>experiment writing sentences with a subject-verb-object structure</w:t>
      </w:r>
      <w:r w:rsidR="7DB11EE8" w:rsidRPr="00042B3D">
        <w:t>.</w:t>
      </w:r>
    </w:p>
    <w:p w14:paraId="34E69570" w14:textId="77777777" w:rsidR="002C355E" w:rsidRDefault="002C355E" w:rsidP="00B06B33">
      <w:pPr>
        <w:pStyle w:val="Heading4"/>
      </w:pPr>
      <w:r>
        <w:t>Resources</w:t>
      </w:r>
    </w:p>
    <w:p w14:paraId="0CFFA9FB" w14:textId="60307BFB" w:rsidR="002C355E" w:rsidRDefault="006F2F9C" w:rsidP="006F2F9C">
      <w:pPr>
        <w:pStyle w:val="ListBullet"/>
      </w:pPr>
      <w:r>
        <w:t>Fox M (</w:t>
      </w:r>
      <w:r w:rsidR="004F6D4F">
        <w:t>2015</w:t>
      </w:r>
      <w:r>
        <w:t xml:space="preserve">) </w:t>
      </w:r>
      <w:r w:rsidRPr="6B1AB0DC">
        <w:rPr>
          <w:rStyle w:val="Emphasis"/>
        </w:rPr>
        <w:t>Shoes from Grandpa</w:t>
      </w:r>
      <w:r>
        <w:rPr>
          <w:rStyle w:val="Emphasis"/>
        </w:rPr>
        <w:t xml:space="preserve"> </w:t>
      </w:r>
      <w:r w:rsidRPr="006F2F9C">
        <w:t>(Mullins P, illus.),</w:t>
      </w:r>
      <w:r>
        <w:t xml:space="preserve"> 25</w:t>
      </w:r>
      <w:r w:rsidRPr="00A62398">
        <w:t>th</w:t>
      </w:r>
      <w:r>
        <w:t xml:space="preserve"> anniversary </w:t>
      </w:r>
      <w:proofErr w:type="spellStart"/>
      <w:r>
        <w:t>edn</w:t>
      </w:r>
      <w:proofErr w:type="spellEnd"/>
      <w:r>
        <w:t>, Scholastic Australia Pty Ltd. ISBN: 9781760151133</w:t>
      </w:r>
    </w:p>
    <w:p w14:paraId="34A2E2BD" w14:textId="7E9BFF17" w:rsidR="6C73FE26" w:rsidRDefault="00000000" w:rsidP="006D1797">
      <w:pPr>
        <w:pStyle w:val="ListBullet"/>
        <w:rPr>
          <w:rStyle w:val="Emphasis"/>
          <w:i w:val="0"/>
          <w:iCs w:val="0"/>
        </w:rPr>
      </w:pPr>
      <w:hyperlink w:anchor="_Resource_1:_Beginning,_1">
        <w:r w:rsidR="01176379" w:rsidRPr="047410DC">
          <w:rPr>
            <w:rStyle w:val="Hyperlink"/>
          </w:rPr>
          <w:t xml:space="preserve">Resource 1: </w:t>
        </w:r>
        <w:r w:rsidR="07A80672" w:rsidRPr="047410DC">
          <w:rPr>
            <w:rStyle w:val="Hyperlink"/>
          </w:rPr>
          <w:t>Beginning, middle and end chart</w:t>
        </w:r>
      </w:hyperlink>
      <w:r w:rsidR="07A80672" w:rsidRPr="047410DC">
        <w:rPr>
          <w:rStyle w:val="Emphasis"/>
          <w:i w:val="0"/>
          <w:iCs w:val="0"/>
        </w:rPr>
        <w:t xml:space="preserve"> (enlarged cop</w:t>
      </w:r>
      <w:r w:rsidR="76BD7405" w:rsidRPr="047410DC">
        <w:rPr>
          <w:rStyle w:val="Emphasis"/>
          <w:i w:val="0"/>
          <w:iCs w:val="0"/>
        </w:rPr>
        <w:t>ies</w:t>
      </w:r>
      <w:r w:rsidR="07A80672" w:rsidRPr="047410DC">
        <w:rPr>
          <w:rStyle w:val="Emphasis"/>
          <w:i w:val="0"/>
          <w:iCs w:val="0"/>
        </w:rPr>
        <w:t xml:space="preserve"> and copies for each student)</w:t>
      </w:r>
    </w:p>
    <w:p w14:paraId="6A708A56" w14:textId="05375DF2" w:rsidR="4880E7CB" w:rsidRPr="00235EC6" w:rsidRDefault="00000000" w:rsidP="006D1797">
      <w:pPr>
        <w:pStyle w:val="ListBullet"/>
        <w:rPr>
          <w:rStyle w:val="Hyperlink"/>
          <w:color w:val="auto"/>
          <w:u w:val="none"/>
        </w:rPr>
      </w:pPr>
      <w:hyperlink w:anchor="_Resource_2:_Shoe_1">
        <w:r w:rsidR="00453137" w:rsidRPr="047410DC">
          <w:rPr>
            <w:rStyle w:val="Hyperlink"/>
          </w:rPr>
          <w:t>Resource 2: Shoe identification chart</w:t>
        </w:r>
      </w:hyperlink>
    </w:p>
    <w:p w14:paraId="381BD0CD" w14:textId="1E2611AE" w:rsidR="00235EC6" w:rsidRDefault="00000000" w:rsidP="006D1797">
      <w:pPr>
        <w:pStyle w:val="ListBullet"/>
      </w:pPr>
      <w:hyperlink r:id="rId27">
        <w:r w:rsidR="00235EC6" w:rsidRPr="00BA1958">
          <w:rPr>
            <w:rStyle w:val="Hyperlink"/>
          </w:rPr>
          <w:t>T-chart</w:t>
        </w:r>
      </w:hyperlink>
    </w:p>
    <w:p w14:paraId="38871FD0" w14:textId="77777777" w:rsidR="00042B3D" w:rsidRDefault="00042B3D" w:rsidP="00042B3D">
      <w:pPr>
        <w:pStyle w:val="ListBullet"/>
      </w:pPr>
      <w:r>
        <w:t>A4 paper</w:t>
      </w:r>
    </w:p>
    <w:p w14:paraId="409A477F" w14:textId="77777777" w:rsidR="00042B3D" w:rsidRPr="005D08B7" w:rsidRDefault="00042B3D" w:rsidP="00042B3D">
      <w:pPr>
        <w:pStyle w:val="ListBullet"/>
      </w:pPr>
      <w:r>
        <w:t>Coloured markers</w:t>
      </w:r>
    </w:p>
    <w:p w14:paraId="58E8825C" w14:textId="200648DE" w:rsidR="3D2AE7F1" w:rsidRPr="005D08B7" w:rsidRDefault="3D2AE7F1" w:rsidP="006D1797">
      <w:pPr>
        <w:pStyle w:val="ListBullet"/>
        <w:rPr>
          <w:rStyle w:val="Emphasis"/>
          <w:i w:val="0"/>
          <w:iCs w:val="0"/>
        </w:rPr>
      </w:pPr>
      <w:r w:rsidRPr="047410DC">
        <w:rPr>
          <w:rStyle w:val="Emphasis"/>
          <w:i w:val="0"/>
          <w:iCs w:val="0"/>
        </w:rPr>
        <w:t>Dress up items</w:t>
      </w:r>
      <w:r w:rsidR="4D23E85C" w:rsidRPr="047410DC">
        <w:rPr>
          <w:rStyle w:val="Emphasis"/>
          <w:i w:val="0"/>
          <w:iCs w:val="0"/>
        </w:rPr>
        <w:t xml:space="preserve"> </w:t>
      </w:r>
      <w:r w:rsidR="0644714E" w:rsidRPr="047410DC">
        <w:rPr>
          <w:rStyle w:val="Emphasis"/>
          <w:i w:val="0"/>
          <w:iCs w:val="0"/>
        </w:rPr>
        <w:t xml:space="preserve">that are </w:t>
      </w:r>
      <w:r w:rsidR="4D23E85C" w:rsidRPr="047410DC">
        <w:rPr>
          <w:rStyle w:val="Emphasis"/>
          <w:i w:val="0"/>
          <w:iCs w:val="0"/>
        </w:rPr>
        <w:t xml:space="preserve">the same or similar </w:t>
      </w:r>
      <w:r w:rsidR="53561B86" w:rsidRPr="047410DC">
        <w:rPr>
          <w:rStyle w:val="Emphasis"/>
          <w:i w:val="0"/>
          <w:iCs w:val="0"/>
        </w:rPr>
        <w:t xml:space="preserve">those </w:t>
      </w:r>
      <w:r w:rsidR="4D23E85C" w:rsidRPr="047410DC">
        <w:rPr>
          <w:rStyle w:val="Emphasis"/>
          <w:i w:val="0"/>
          <w:iCs w:val="0"/>
        </w:rPr>
        <w:t>in the text</w:t>
      </w:r>
      <w:r w:rsidR="00904E3D" w:rsidRPr="047410DC">
        <w:rPr>
          <w:rStyle w:val="Emphasis"/>
          <w:i w:val="0"/>
          <w:iCs w:val="0"/>
        </w:rPr>
        <w:t xml:space="preserve"> (for </w:t>
      </w:r>
      <w:hyperlink w:anchor="_Lesson_2:_Using_1" w:history="1">
        <w:r w:rsidR="00904E3D" w:rsidRPr="00FF380C">
          <w:rPr>
            <w:rStyle w:val="Hyperlink"/>
          </w:rPr>
          <w:t>Lesson 2</w:t>
        </w:r>
      </w:hyperlink>
      <w:r w:rsidR="00904E3D" w:rsidRPr="047410DC">
        <w:rPr>
          <w:rStyle w:val="Emphasis"/>
          <w:i w:val="0"/>
          <w:iCs w:val="0"/>
        </w:rPr>
        <w:t>)</w:t>
      </w:r>
    </w:p>
    <w:p w14:paraId="0E795375" w14:textId="77777777" w:rsidR="001A0082" w:rsidRDefault="001A0082" w:rsidP="6B1A81FE">
      <w:pPr>
        <w:pStyle w:val="Heading3"/>
        <w:rPr>
          <w:rStyle w:val="Emphasis"/>
          <w:i w:val="0"/>
          <w:iCs w:val="0"/>
        </w:rPr>
      </w:pPr>
      <w:bookmarkStart w:id="35" w:name="_Lesson_1:_Shoes_1"/>
      <w:bookmarkStart w:id="36" w:name="_Toc100732766"/>
      <w:bookmarkStart w:id="37" w:name="_Toc109141618"/>
      <w:bookmarkStart w:id="38" w:name="_Lesson_1:_Shoes"/>
      <w:bookmarkStart w:id="39" w:name="_Toc1147294202"/>
      <w:bookmarkStart w:id="40" w:name="_Toc132374638"/>
      <w:bookmarkStart w:id="41" w:name="_Toc100732767"/>
      <w:bookmarkStart w:id="42" w:name="_Toc109141619"/>
      <w:bookmarkEnd w:id="35"/>
      <w:r>
        <w:t xml:space="preserve">Lesson 1: </w:t>
      </w:r>
      <w:r w:rsidRPr="6B1A81FE">
        <w:rPr>
          <w:rStyle w:val="Emphasis"/>
          <w:i w:val="0"/>
          <w:iCs w:val="0"/>
        </w:rPr>
        <w:t>Shoes from Grandpa</w:t>
      </w:r>
      <w:bookmarkEnd w:id="36"/>
      <w:bookmarkEnd w:id="37"/>
      <w:bookmarkEnd w:id="38"/>
      <w:bookmarkEnd w:id="39"/>
      <w:bookmarkEnd w:id="40"/>
    </w:p>
    <w:p w14:paraId="5F835FE8" w14:textId="2AF074C2" w:rsidR="001A0082" w:rsidRPr="00042B3D" w:rsidRDefault="001A0082" w:rsidP="00042B3D">
      <w:pPr>
        <w:pStyle w:val="ListNumber"/>
        <w:numPr>
          <w:ilvl w:val="0"/>
          <w:numId w:val="18"/>
        </w:numPr>
      </w:pPr>
      <w:r w:rsidRPr="00042B3D">
        <w:t xml:space="preserve">Introduce the text </w:t>
      </w:r>
      <w:r w:rsidRPr="00042B3D">
        <w:rPr>
          <w:rStyle w:val="Emphasis"/>
        </w:rPr>
        <w:t>Shoes from Grandpa</w:t>
      </w:r>
      <w:r w:rsidRPr="00042B3D">
        <w:t>. Display the front and back cover. Ask students to predict what the text might be about and who the characters on the cover might be. Explicitly teach that the text is a narrative and explain that narratives can be real or imagined stories</w:t>
      </w:r>
      <w:r w:rsidR="5F92A2F4" w:rsidRPr="00042B3D">
        <w:t xml:space="preserve"> that follow a beginning, middle, </w:t>
      </w:r>
      <w:r w:rsidR="0AAF4628" w:rsidRPr="00042B3D">
        <w:t xml:space="preserve">and </w:t>
      </w:r>
      <w:r w:rsidR="5F92A2F4" w:rsidRPr="00042B3D">
        <w:t>end structure</w:t>
      </w:r>
      <w:r w:rsidRPr="00042B3D">
        <w:t>.</w:t>
      </w:r>
    </w:p>
    <w:p w14:paraId="6B0E9D6E" w14:textId="1F600BD5" w:rsidR="001A0082" w:rsidRPr="00042B3D" w:rsidRDefault="1D77E37B" w:rsidP="00042B3D">
      <w:pPr>
        <w:pStyle w:val="ListNumber"/>
      </w:pPr>
      <w:r w:rsidRPr="00042B3D">
        <w:t xml:space="preserve">Read </w:t>
      </w:r>
      <w:r w:rsidRPr="006F2F9C">
        <w:rPr>
          <w:rStyle w:val="Emphasis"/>
        </w:rPr>
        <w:t>Shoes from Grandpa</w:t>
      </w:r>
      <w:r w:rsidRPr="00042B3D">
        <w:t>. Reflect on student predictions. Discuss how the text reflects aspects of students</w:t>
      </w:r>
      <w:r w:rsidR="0C0C9C8C" w:rsidRPr="00042B3D">
        <w:t>’</w:t>
      </w:r>
      <w:r w:rsidRPr="00042B3D">
        <w:t xml:space="preserve"> own experiences, for example, making connections to their own family, a barbeque they attended, going shopping, and receiving gifts.</w:t>
      </w:r>
    </w:p>
    <w:p w14:paraId="5BC66727" w14:textId="77777777" w:rsidR="00B7108B" w:rsidRDefault="02796435" w:rsidP="00042B3D">
      <w:pPr>
        <w:pStyle w:val="ListNumber"/>
      </w:pPr>
      <w:bookmarkStart w:id="43" w:name="_Hlk118985016"/>
      <w:r w:rsidRPr="00042B3D">
        <w:t xml:space="preserve">Display an enlarged copy of </w:t>
      </w:r>
      <w:hyperlink w:anchor="_Resource_1:_Beginning,_1">
        <w:r w:rsidRPr="00042B3D">
          <w:rPr>
            <w:rStyle w:val="Hyperlink"/>
          </w:rPr>
          <w:t>Resource 1: Beginning, middle and end chart</w:t>
        </w:r>
      </w:hyperlink>
      <w:r w:rsidRPr="00042B3D">
        <w:t xml:space="preserve">. </w:t>
      </w:r>
      <w:bookmarkStart w:id="44" w:name="_Hlk118905897"/>
      <w:r w:rsidR="60D8DC01" w:rsidRPr="00042B3D">
        <w:t xml:space="preserve">Explain that within each </w:t>
      </w:r>
      <w:r w:rsidR="15F09F62" w:rsidRPr="00042B3D">
        <w:t xml:space="preserve">part </w:t>
      </w:r>
      <w:r w:rsidR="60D8DC01" w:rsidRPr="00042B3D">
        <w:t xml:space="preserve">of the text, </w:t>
      </w:r>
      <w:r w:rsidR="0F7CDF51" w:rsidRPr="00042B3D">
        <w:t xml:space="preserve">the reader </w:t>
      </w:r>
      <w:r w:rsidR="60D8DC01" w:rsidRPr="00042B3D">
        <w:t xml:space="preserve">can identify who is in the story, what is </w:t>
      </w:r>
      <w:r w:rsidR="7415382A" w:rsidRPr="00042B3D">
        <w:t>happening</w:t>
      </w:r>
      <w:r w:rsidR="60D8DC01" w:rsidRPr="00042B3D">
        <w:t>, where the scene is taking place</w:t>
      </w:r>
      <w:r w:rsidR="1F195CBC" w:rsidRPr="00042B3D">
        <w:t>,</w:t>
      </w:r>
      <w:r w:rsidR="60D8DC01" w:rsidRPr="00042B3D">
        <w:t xml:space="preserve"> and when it is happening</w:t>
      </w:r>
      <w:bookmarkEnd w:id="44"/>
      <w:r w:rsidR="60D8DC01" w:rsidRPr="00042B3D">
        <w:t xml:space="preserve">. </w:t>
      </w:r>
      <w:r w:rsidR="036DBB1D" w:rsidRPr="00042B3D">
        <w:t>Flick through the text</w:t>
      </w:r>
      <w:r w:rsidR="1102F405" w:rsidRPr="00042B3D">
        <w:t xml:space="preserve"> </w:t>
      </w:r>
      <w:r w:rsidR="483EEC3E" w:rsidRPr="00042B3D">
        <w:t>and</w:t>
      </w:r>
      <w:r w:rsidR="036DBB1D" w:rsidRPr="00042B3D">
        <w:t xml:space="preserve"> discuss the key events that t</w:t>
      </w:r>
      <w:r w:rsidR="20C26D1A" w:rsidRPr="00042B3D">
        <w:t>ook</w:t>
      </w:r>
      <w:r w:rsidR="036DBB1D" w:rsidRPr="00042B3D">
        <w:t xml:space="preserve"> place</w:t>
      </w:r>
      <w:r w:rsidR="2A481D57" w:rsidRPr="00042B3D">
        <w:t>.</w:t>
      </w:r>
      <w:r w:rsidR="25F7B917" w:rsidRPr="00042B3D">
        <w:t xml:space="preserve"> </w:t>
      </w:r>
      <w:r w:rsidR="5D3FE61C" w:rsidRPr="00042B3D">
        <w:t>P</w:t>
      </w:r>
      <w:r w:rsidR="25F7B917" w:rsidRPr="00042B3D">
        <w:t>rompt</w:t>
      </w:r>
      <w:r w:rsidR="3270CA3E" w:rsidRPr="00042B3D">
        <w:t xml:space="preserve"> students through questioning</w:t>
      </w:r>
      <w:r w:rsidR="036DBB1D" w:rsidRPr="00042B3D">
        <w:t>.</w:t>
      </w:r>
      <w:r w:rsidR="00601B78">
        <w:t xml:space="preserve"> </w:t>
      </w:r>
    </w:p>
    <w:bookmarkEnd w:id="43"/>
    <w:p w14:paraId="6061C06B" w14:textId="1D68496F" w:rsidR="001A0082" w:rsidRPr="00042B3D" w:rsidRDefault="5EAFC0AD" w:rsidP="00042B3D">
      <w:pPr>
        <w:pStyle w:val="ListNumber"/>
      </w:pPr>
      <w:r w:rsidRPr="00042B3D">
        <w:t>Ask</w:t>
      </w:r>
      <w:r w:rsidR="00B7108B">
        <w:t xml:space="preserve"> students</w:t>
      </w:r>
      <w:r w:rsidRPr="00042B3D">
        <w:t>:</w:t>
      </w:r>
    </w:p>
    <w:p w14:paraId="006037B2" w14:textId="72590E3A" w:rsidR="001A0082" w:rsidRPr="00042B3D" w:rsidRDefault="7507E895" w:rsidP="00042B3D">
      <w:pPr>
        <w:pStyle w:val="ListBullet"/>
        <w:ind w:left="1134"/>
      </w:pPr>
      <w:r w:rsidRPr="00042B3D">
        <w:t>Beginning: Where was Jessie at the start of the story? Who was at the barbeque? What did Grandpa say?</w:t>
      </w:r>
    </w:p>
    <w:p w14:paraId="1C9F8887" w14:textId="3C20810F" w:rsidR="001A0082" w:rsidRPr="00042B3D" w:rsidRDefault="7507E895" w:rsidP="00042B3D">
      <w:pPr>
        <w:pStyle w:val="ListBullet"/>
        <w:ind w:left="1134"/>
      </w:pPr>
      <w:r w:rsidRPr="00042B3D">
        <w:t>Middle: Who gave something to Jessie? What did they give her?</w:t>
      </w:r>
    </w:p>
    <w:p w14:paraId="3457D585" w14:textId="7594BB72" w:rsidR="001A0082" w:rsidRPr="00042B3D" w:rsidRDefault="7507E895" w:rsidP="00042B3D">
      <w:pPr>
        <w:pStyle w:val="ListBullet"/>
        <w:ind w:left="1134"/>
      </w:pPr>
      <w:r w:rsidRPr="00042B3D">
        <w:lastRenderedPageBreak/>
        <w:t>End: How did Jessie feel? What did Jessie want?</w:t>
      </w:r>
    </w:p>
    <w:p w14:paraId="48B3AA9A" w14:textId="1C42D6E4" w:rsidR="001A0082" w:rsidRPr="00042B3D" w:rsidRDefault="6CBCB57D" w:rsidP="00042B3D">
      <w:pPr>
        <w:pStyle w:val="ListNumber"/>
      </w:pPr>
      <w:r w:rsidRPr="00042B3D">
        <w:t xml:space="preserve">Model writing simple sentences </w:t>
      </w:r>
      <w:r w:rsidR="79385046" w:rsidRPr="00042B3D">
        <w:t>with a subject-verb-object structure</w:t>
      </w:r>
      <w:r w:rsidR="28C6F439" w:rsidRPr="00042B3D">
        <w:t>, f</w:t>
      </w:r>
      <w:r w:rsidR="2829CE2D" w:rsidRPr="00042B3D">
        <w:t xml:space="preserve">or example, Jessie (subject) wanted (verb) a pair of jeans (object). </w:t>
      </w:r>
      <w:r w:rsidR="362833C1" w:rsidRPr="00042B3D">
        <w:t xml:space="preserve">Using </w:t>
      </w:r>
      <w:hyperlink w:anchor="_Resource_1:_Beginning,_1">
        <w:r w:rsidR="362833C1" w:rsidRPr="00042B3D">
          <w:rPr>
            <w:rStyle w:val="Hyperlink"/>
          </w:rPr>
          <w:t>Resource 1: Beginning, middle and end chart</w:t>
        </w:r>
      </w:hyperlink>
      <w:r w:rsidR="362833C1" w:rsidRPr="00042B3D">
        <w:t xml:space="preserve">, </w:t>
      </w:r>
      <w:bookmarkStart w:id="45" w:name="_Hlk118905921"/>
      <w:r w:rsidR="362833C1" w:rsidRPr="00042B3D">
        <w:t xml:space="preserve">students draw pictures to </w:t>
      </w:r>
      <w:r w:rsidR="4A9894DD" w:rsidRPr="00042B3D">
        <w:t>show</w:t>
      </w:r>
      <w:r w:rsidR="362833C1" w:rsidRPr="00042B3D">
        <w:t xml:space="preserve"> one event that </w:t>
      </w:r>
      <w:r w:rsidR="75C3E858" w:rsidRPr="00042B3D">
        <w:t>occurred in</w:t>
      </w:r>
      <w:r w:rsidR="362833C1" w:rsidRPr="00042B3D">
        <w:t xml:space="preserve"> each section of the text</w:t>
      </w:r>
      <w:bookmarkEnd w:id="45"/>
      <w:r w:rsidR="362833C1" w:rsidRPr="00042B3D">
        <w:t xml:space="preserve">. For </w:t>
      </w:r>
      <w:r w:rsidR="7DA7D507" w:rsidRPr="00042B3D">
        <w:t>example,</w:t>
      </w:r>
      <w:r w:rsidR="362833C1" w:rsidRPr="00042B3D">
        <w:t xml:space="preserve"> the beginning is a picture of the</w:t>
      </w:r>
      <w:r w:rsidR="3D410AD0" w:rsidRPr="00042B3D">
        <w:t xml:space="preserve"> family</w:t>
      </w:r>
      <w:r w:rsidR="362833C1" w:rsidRPr="00042B3D">
        <w:t xml:space="preserve"> </w:t>
      </w:r>
      <w:r w:rsidR="43B5D4D7" w:rsidRPr="00042B3D">
        <w:t>barbeque</w:t>
      </w:r>
      <w:r w:rsidR="362833C1" w:rsidRPr="00042B3D">
        <w:t>, the middle shows Je</w:t>
      </w:r>
      <w:r w:rsidR="4CC5FA5B" w:rsidRPr="00042B3D">
        <w:t xml:space="preserve">ssie with many types of clothing, and the end is Jessie on her </w:t>
      </w:r>
      <w:r w:rsidR="02E7FCD0" w:rsidRPr="00042B3D">
        <w:t>skateboard</w:t>
      </w:r>
      <w:r w:rsidR="4CC5FA5B" w:rsidRPr="00042B3D">
        <w:t>.</w:t>
      </w:r>
      <w:r w:rsidR="051F4B87" w:rsidRPr="00042B3D">
        <w:t xml:space="preserve"> Using the model, students write a sentence to describe one event.</w:t>
      </w:r>
    </w:p>
    <w:p w14:paraId="2009170F" w14:textId="369CF286" w:rsidR="464852FB" w:rsidRDefault="464852FB" w:rsidP="01760244">
      <w:pPr>
        <w:pStyle w:val="FeatureBox2"/>
      </w:pPr>
      <w:r w:rsidRPr="1CCCEF2C">
        <w:rPr>
          <w:rStyle w:val="Strong"/>
        </w:rPr>
        <w:t>To</w:t>
      </w:r>
      <w:r w:rsidR="1DEBAAA2" w:rsidRPr="1CCCEF2C">
        <w:rPr>
          <w:rStyle w:val="Strong"/>
        </w:rPr>
        <w:t>o</w:t>
      </w:r>
      <w:r w:rsidRPr="1CCCEF2C">
        <w:rPr>
          <w:rStyle w:val="Strong"/>
        </w:rPr>
        <w:t xml:space="preserve"> hard?</w:t>
      </w:r>
      <w:r>
        <w:t xml:space="preserve"> Students write words directly from the text or modelled writing.</w:t>
      </w:r>
    </w:p>
    <w:p w14:paraId="0575258B" w14:textId="4DE31E0C" w:rsidR="464852FB" w:rsidRDefault="464852FB" w:rsidP="01760244">
      <w:pPr>
        <w:pStyle w:val="FeatureBox2"/>
      </w:pPr>
      <w:r w:rsidRPr="01760244">
        <w:rPr>
          <w:rStyle w:val="Strong"/>
        </w:rPr>
        <w:t xml:space="preserve">Too easy? </w:t>
      </w:r>
      <w:r>
        <w:t>Students write sentences to match each of their drawings.</w:t>
      </w:r>
    </w:p>
    <w:p w14:paraId="686E4650" w14:textId="3FFA006D" w:rsidR="001A0082" w:rsidRPr="00042B3D" w:rsidRDefault="2F3D6B3B" w:rsidP="00042B3D">
      <w:pPr>
        <w:pStyle w:val="ListNumber"/>
      </w:pPr>
      <w:r w:rsidRPr="00042B3D">
        <w:t xml:space="preserve">Students share their drawings </w:t>
      </w:r>
      <w:r w:rsidR="540D202D" w:rsidRPr="00042B3D">
        <w:t>and writing</w:t>
      </w:r>
      <w:r w:rsidR="1FEEEA16" w:rsidRPr="00042B3D">
        <w:t xml:space="preserve"> </w:t>
      </w:r>
      <w:r w:rsidR="6B36B361" w:rsidRPr="00042B3D">
        <w:t>in pairs or small groups</w:t>
      </w:r>
      <w:r w:rsidRPr="00042B3D">
        <w:t>.</w:t>
      </w:r>
    </w:p>
    <w:p w14:paraId="698C5F59" w14:textId="77777777" w:rsidR="001A0082" w:rsidRDefault="001A0082" w:rsidP="001A0082">
      <w:pPr>
        <w:pStyle w:val="Featurepink"/>
      </w:pPr>
      <w:r w:rsidRPr="445922D4">
        <w:rPr>
          <w:rStyle w:val="Strong"/>
        </w:rPr>
        <w:t>Early Stage 1 Assessment task 1 –</w:t>
      </w:r>
      <w:r>
        <w:t xml:space="preserve"> Observations from this lesson allow students to demonstrate achievement towards the following syllabus outcomes and content points:</w:t>
      </w:r>
    </w:p>
    <w:p w14:paraId="75D309F9" w14:textId="2AB511E5" w:rsidR="4BDB9410" w:rsidRDefault="4BDB9410" w:rsidP="445922D4">
      <w:pPr>
        <w:pStyle w:val="Featurepink"/>
      </w:pPr>
      <w:r w:rsidRPr="445922D4">
        <w:rPr>
          <w:rStyle w:val="Strong"/>
        </w:rPr>
        <w:t xml:space="preserve">ENE-OLC-01 – </w:t>
      </w:r>
      <w:r>
        <w:t xml:space="preserve">communicates effectively by using interpersonal conventions and language with familiar peers and </w:t>
      </w:r>
      <w:proofErr w:type="gramStart"/>
      <w:r>
        <w:t>adults</w:t>
      </w:r>
      <w:proofErr w:type="gramEnd"/>
    </w:p>
    <w:p w14:paraId="0CE319A3" w14:textId="244FE045" w:rsidR="00BA1958" w:rsidRPr="00CC1880" w:rsidRDefault="4BDB9410" w:rsidP="00BA1958">
      <w:pPr>
        <w:pStyle w:val="Featurepink"/>
        <w:numPr>
          <w:ilvl w:val="0"/>
          <w:numId w:val="19"/>
        </w:numPr>
        <w:ind w:left="567" w:hanging="567"/>
        <w:rPr>
          <w:rStyle w:val="Strong"/>
          <w:rFonts w:eastAsia="Arial"/>
          <w:b w:val="0"/>
          <w:color w:val="000000" w:themeColor="text1"/>
        </w:rPr>
      </w:pPr>
      <w:r>
        <w:t xml:space="preserve">recall details of events or stories using who, what, when, </w:t>
      </w:r>
      <w:proofErr w:type="gramStart"/>
      <w:r>
        <w:t>where,</w:t>
      </w:r>
      <w:proofErr w:type="gramEnd"/>
      <w:r>
        <w:t xml:space="preserve"> why and how</w:t>
      </w:r>
      <w:r w:rsidR="000623D4">
        <w:t>.</w:t>
      </w:r>
    </w:p>
    <w:p w14:paraId="4932D5F0" w14:textId="7F5B3C22" w:rsidR="001A0082" w:rsidRDefault="001A0082" w:rsidP="001A0082">
      <w:pPr>
        <w:pStyle w:val="Featurepink"/>
      </w:pPr>
      <w:r w:rsidRPr="445922D4">
        <w:rPr>
          <w:rStyle w:val="Strong"/>
        </w:rPr>
        <w:t>ENE-RECOM-01 –</w:t>
      </w:r>
      <w:r>
        <w:t xml:space="preserve"> comprehends independently read texts using background knowledge, word knowledge and understanding of how sentences </w:t>
      </w:r>
      <w:proofErr w:type="gramStart"/>
      <w:r>
        <w:t>connect</w:t>
      </w:r>
      <w:proofErr w:type="gramEnd"/>
    </w:p>
    <w:p w14:paraId="59B3BA8A" w14:textId="3651BB39" w:rsidR="00BA1958" w:rsidRPr="00CC1880" w:rsidRDefault="001A0082" w:rsidP="00BA1958">
      <w:pPr>
        <w:pStyle w:val="Featurepink"/>
        <w:numPr>
          <w:ilvl w:val="0"/>
          <w:numId w:val="19"/>
        </w:numPr>
        <w:ind w:left="567" w:hanging="567"/>
        <w:rPr>
          <w:rStyle w:val="Strong"/>
          <w:rFonts w:eastAsia="Arial"/>
          <w:b w:val="0"/>
          <w:color w:val="000000" w:themeColor="text1"/>
        </w:rPr>
      </w:pPr>
      <w:r>
        <w:t xml:space="preserve">use background knowledge when identifying connections between a text, own life, other texts and/or the </w:t>
      </w:r>
      <w:proofErr w:type="gramStart"/>
      <w:r>
        <w:t>world</w:t>
      </w:r>
      <w:proofErr w:type="gramEnd"/>
    </w:p>
    <w:p w14:paraId="3C73C43C" w14:textId="275B75A2" w:rsidR="00BA1958" w:rsidRPr="00CC1880" w:rsidRDefault="7B36BCC4" w:rsidP="00BA1958">
      <w:pPr>
        <w:pStyle w:val="Featurepink"/>
        <w:numPr>
          <w:ilvl w:val="0"/>
          <w:numId w:val="19"/>
        </w:numPr>
        <w:ind w:left="567" w:hanging="567"/>
        <w:rPr>
          <w:rStyle w:val="Strong"/>
          <w:rFonts w:eastAsia="Arial"/>
          <w:b w:val="0"/>
          <w:color w:val="000000" w:themeColor="text1"/>
        </w:rPr>
      </w:pPr>
      <w:r>
        <w:t>recall the sequence of events/information in texts</w:t>
      </w:r>
      <w:r w:rsidR="000623D4">
        <w:t>.</w:t>
      </w:r>
    </w:p>
    <w:p w14:paraId="17BA798C" w14:textId="403C0797" w:rsidR="001A0082" w:rsidRDefault="001A0082" w:rsidP="001A0082">
      <w:pPr>
        <w:pStyle w:val="Featurepink"/>
      </w:pPr>
      <w:r w:rsidRPr="7FC0BA24">
        <w:rPr>
          <w:rStyle w:val="Strong"/>
        </w:rPr>
        <w:t xml:space="preserve">ENE-UARL-01 – </w:t>
      </w:r>
      <w:r>
        <w:t xml:space="preserve">understands and responds to literature read to </w:t>
      </w:r>
      <w:proofErr w:type="gramStart"/>
      <w:r>
        <w:t>them</w:t>
      </w:r>
      <w:proofErr w:type="gramEnd"/>
    </w:p>
    <w:p w14:paraId="4D597BE5" w14:textId="21FAA613" w:rsidR="00BA1958" w:rsidRPr="00CC1880" w:rsidRDefault="001A0082" w:rsidP="00BA1958">
      <w:pPr>
        <w:pStyle w:val="Featurepink"/>
        <w:numPr>
          <w:ilvl w:val="0"/>
          <w:numId w:val="19"/>
        </w:numPr>
        <w:ind w:left="567" w:hanging="567"/>
        <w:rPr>
          <w:rStyle w:val="Strong"/>
          <w:rFonts w:eastAsia="Arial"/>
          <w:b w:val="0"/>
          <w:color w:val="000000" w:themeColor="text1"/>
        </w:rPr>
      </w:pPr>
      <w:r>
        <w:lastRenderedPageBreak/>
        <w:t xml:space="preserve">identify aspects of their own world represented in </w:t>
      </w:r>
      <w:proofErr w:type="gramStart"/>
      <w:r>
        <w:t>texts</w:t>
      </w:r>
      <w:proofErr w:type="gramEnd"/>
    </w:p>
    <w:p w14:paraId="6019ECFC" w14:textId="5447FCDF" w:rsidR="00BA1958" w:rsidRPr="00CC1880" w:rsidRDefault="001A0082" w:rsidP="00BA1958">
      <w:pPr>
        <w:pStyle w:val="Featurepink"/>
        <w:numPr>
          <w:ilvl w:val="0"/>
          <w:numId w:val="19"/>
        </w:numPr>
        <w:ind w:left="567" w:hanging="567"/>
        <w:rPr>
          <w:rStyle w:val="Strong"/>
          <w:rFonts w:eastAsia="Arial"/>
          <w:b w:val="0"/>
          <w:color w:val="000000" w:themeColor="text1"/>
        </w:rPr>
      </w:pPr>
      <w:r>
        <w:t>understand that narrative can be real or imagined.</w:t>
      </w:r>
      <w:bookmarkStart w:id="46" w:name="_Lesson_2:_Using"/>
      <w:bookmarkStart w:id="47" w:name="_Lesson_2:_Descriptive"/>
      <w:bookmarkStart w:id="48" w:name="_Toc1664757641"/>
      <w:bookmarkEnd w:id="46"/>
    </w:p>
    <w:p w14:paraId="7648DDD5" w14:textId="5DA55FC1" w:rsidR="00F92D35" w:rsidRPr="00BA1958" w:rsidRDefault="00F92D35" w:rsidP="00BA1958">
      <w:pPr>
        <w:pStyle w:val="Heading3"/>
      </w:pPr>
      <w:bookmarkStart w:id="49" w:name="_Lesson_2:_Using_1"/>
      <w:bookmarkStart w:id="50" w:name="_Toc132374639"/>
      <w:bookmarkEnd w:id="49"/>
      <w:r w:rsidRPr="00BA1958">
        <w:t>Lesson 2</w:t>
      </w:r>
      <w:r w:rsidR="007978D6" w:rsidRPr="00BA1958">
        <w:t>:</w:t>
      </w:r>
      <w:r w:rsidRPr="00BA1958">
        <w:t xml:space="preserve"> </w:t>
      </w:r>
      <w:r w:rsidR="26F1FEB5" w:rsidRPr="00BA1958">
        <w:t>Using illustrations and</w:t>
      </w:r>
      <w:r w:rsidR="12BEACB6" w:rsidRPr="00BA1958">
        <w:t xml:space="preserve"> language</w:t>
      </w:r>
      <w:r w:rsidR="1C61CF66" w:rsidRPr="00BA1958">
        <w:t xml:space="preserve"> </w:t>
      </w:r>
      <w:r w:rsidR="3FC9454F" w:rsidRPr="00BA1958">
        <w:t>to describe</w:t>
      </w:r>
      <w:r w:rsidR="11119035" w:rsidRPr="00BA1958">
        <w:t xml:space="preserve"> – Part 1</w:t>
      </w:r>
      <w:bookmarkEnd w:id="41"/>
      <w:bookmarkEnd w:id="42"/>
      <w:bookmarkEnd w:id="47"/>
      <w:bookmarkEnd w:id="48"/>
      <w:bookmarkEnd w:id="50"/>
    </w:p>
    <w:p w14:paraId="11E3D2BF" w14:textId="5BE23595" w:rsidR="00F92D35" w:rsidRPr="00BA1958" w:rsidRDefault="4E4F3909" w:rsidP="00BA1958">
      <w:pPr>
        <w:pStyle w:val="ListNumber"/>
        <w:numPr>
          <w:ilvl w:val="0"/>
          <w:numId w:val="20"/>
        </w:numPr>
      </w:pPr>
      <w:r w:rsidRPr="00BA1958">
        <w:t>Re</w:t>
      </w:r>
      <w:r w:rsidR="00135E95">
        <w:t>-</w:t>
      </w:r>
      <w:r w:rsidR="5C1E76B4" w:rsidRPr="00BA1958">
        <w:t>read</w:t>
      </w:r>
      <w:r w:rsidRPr="00BA1958">
        <w:t xml:space="preserve"> </w:t>
      </w:r>
      <w:r w:rsidRPr="00BA1958">
        <w:rPr>
          <w:rStyle w:val="Emphasis"/>
        </w:rPr>
        <w:t>Shoes from Grandpa</w:t>
      </w:r>
      <w:r w:rsidRPr="00BA1958">
        <w:t>.</w:t>
      </w:r>
      <w:r w:rsidR="5EA2E0A1" w:rsidRPr="00BA1958">
        <w:t xml:space="preserve"> </w:t>
      </w:r>
      <w:r w:rsidR="5594755C" w:rsidRPr="00BA1958">
        <w:t xml:space="preserve">Encourage students to chorally read </w:t>
      </w:r>
      <w:r w:rsidR="00A27687" w:rsidRPr="00BA1958">
        <w:t>so that they recognise</w:t>
      </w:r>
      <w:r w:rsidR="5594755C" w:rsidRPr="00BA1958">
        <w:t xml:space="preserve"> the use of repetition in the story.</w:t>
      </w:r>
    </w:p>
    <w:p w14:paraId="15CD27EF" w14:textId="2AF2056E" w:rsidR="00420065" w:rsidRPr="00BA1958" w:rsidRDefault="5EA2E0A1" w:rsidP="00BA1958">
      <w:pPr>
        <w:pStyle w:val="ListNumber"/>
      </w:pPr>
      <w:r w:rsidRPr="00BA1958">
        <w:t xml:space="preserve">Look at the </w:t>
      </w:r>
      <w:r w:rsidR="7EE8D5BC" w:rsidRPr="00BA1958">
        <w:t>illustrations which show</w:t>
      </w:r>
      <w:r w:rsidRPr="00BA1958">
        <w:t xml:space="preserve"> the pieces of cloth</w:t>
      </w:r>
      <w:r w:rsidR="01A313D7" w:rsidRPr="00BA1958">
        <w:t>ing</w:t>
      </w:r>
      <w:r w:rsidRPr="00BA1958">
        <w:t xml:space="preserve"> given </w:t>
      </w:r>
      <w:r w:rsidR="4F45441E" w:rsidRPr="00BA1958">
        <w:t xml:space="preserve">to </w:t>
      </w:r>
      <w:r w:rsidRPr="00BA1958">
        <w:t xml:space="preserve">Jessie. Consider </w:t>
      </w:r>
      <w:r w:rsidR="7C9D51E7" w:rsidRPr="00BA1958">
        <w:t>how</w:t>
      </w:r>
      <w:r w:rsidRPr="00BA1958">
        <w:t xml:space="preserve"> the author has used rhythm, rhyme</w:t>
      </w:r>
      <w:r w:rsidR="00135E95">
        <w:t>,</w:t>
      </w:r>
      <w:r w:rsidRPr="00BA1958">
        <w:t xml:space="preserve"> and alliteration to make the descriptions sound funny to the reader. </w:t>
      </w:r>
      <w:r w:rsidR="415EE343" w:rsidRPr="00BA1958">
        <w:t xml:space="preserve">For example, </w:t>
      </w:r>
      <w:r w:rsidR="00235EC6">
        <w:t>‘</w:t>
      </w:r>
      <w:r w:rsidR="2EFD5355" w:rsidRPr="00BA1958">
        <w:t>I’ll get you a</w:t>
      </w:r>
      <w:r w:rsidR="2929282D" w:rsidRPr="00BA1958">
        <w:t xml:space="preserve"> skirt that won’t show the dirt</w:t>
      </w:r>
      <w:r w:rsidR="00235EC6">
        <w:t>’</w:t>
      </w:r>
      <w:r w:rsidR="2929282D" w:rsidRPr="00BA1958">
        <w:t xml:space="preserve"> (rhyme), </w:t>
      </w:r>
      <w:r w:rsidR="00235EC6">
        <w:t>‘</w:t>
      </w:r>
      <w:r w:rsidR="47207FF7" w:rsidRPr="00BA1958">
        <w:t>I’ll get you a sweater when the weather gets wetter</w:t>
      </w:r>
      <w:r w:rsidR="00235EC6">
        <w:t>’</w:t>
      </w:r>
      <w:r w:rsidR="47207FF7" w:rsidRPr="00BA1958">
        <w:t xml:space="preserve"> (alliteration).</w:t>
      </w:r>
    </w:p>
    <w:p w14:paraId="01F49AA4" w14:textId="129B27C6" w:rsidR="00F92D35" w:rsidRPr="00BA1958" w:rsidRDefault="5FAF187A" w:rsidP="00BA1958">
      <w:pPr>
        <w:pStyle w:val="ListNumber"/>
      </w:pPr>
      <w:r w:rsidRPr="00BA1958">
        <w:t xml:space="preserve">Highlight how the text continues to build each </w:t>
      </w:r>
      <w:r w:rsidR="43ED4896" w:rsidRPr="00BA1958">
        <w:t>time</w:t>
      </w:r>
      <w:r w:rsidRPr="00BA1958">
        <w:t xml:space="preserve"> something new is given</w:t>
      </w:r>
      <w:r w:rsidR="62192DF7" w:rsidRPr="00BA1958">
        <w:t xml:space="preserve"> to Jessie</w:t>
      </w:r>
      <w:r w:rsidRPr="00BA1958">
        <w:t>. Look at the illustration that has Jessie wearing the clothes</w:t>
      </w:r>
      <w:r w:rsidR="1D56268F" w:rsidRPr="00BA1958">
        <w:t xml:space="preserve"> at the same time</w:t>
      </w:r>
      <w:r w:rsidRPr="00BA1958">
        <w:t>.</w:t>
      </w:r>
      <w:r w:rsidR="07DC7934" w:rsidRPr="00BA1958">
        <w:t xml:space="preserve"> </w:t>
      </w:r>
      <w:r w:rsidR="3070300B" w:rsidRPr="00BA1958">
        <w:t xml:space="preserve">Consider how this relates to the </w:t>
      </w:r>
      <w:r w:rsidR="113B1CB5" w:rsidRPr="00BA1958">
        <w:t>author</w:t>
      </w:r>
      <w:r w:rsidR="3070300B" w:rsidRPr="00BA1958">
        <w:t>’</w:t>
      </w:r>
      <w:r w:rsidR="41261D21" w:rsidRPr="00BA1958">
        <w:t>s</w:t>
      </w:r>
      <w:r w:rsidR="3070300B" w:rsidRPr="00BA1958">
        <w:t xml:space="preserve"> purpose</w:t>
      </w:r>
      <w:r w:rsidR="55A49135" w:rsidRPr="00BA1958">
        <w:t>, to entertain,</w:t>
      </w:r>
      <w:r w:rsidR="3070300B" w:rsidRPr="00BA1958">
        <w:t xml:space="preserve"> in this narrative</w:t>
      </w:r>
      <w:r w:rsidR="09BD9378" w:rsidRPr="00BA1958">
        <w:t>.</w:t>
      </w:r>
      <w:r w:rsidR="2007362F" w:rsidRPr="00BA1958">
        <w:t xml:space="preserve"> Explain that authors </w:t>
      </w:r>
      <w:r w:rsidR="05C03F2C" w:rsidRPr="00BA1958">
        <w:t xml:space="preserve">can </w:t>
      </w:r>
      <w:r w:rsidR="2007362F" w:rsidRPr="00BA1958">
        <w:t xml:space="preserve">use both </w:t>
      </w:r>
      <w:r w:rsidR="01EA0405" w:rsidRPr="00BA1958">
        <w:t>words and pictures</w:t>
      </w:r>
      <w:r w:rsidR="638004EC" w:rsidRPr="00BA1958">
        <w:t xml:space="preserve"> to describe characters, objects</w:t>
      </w:r>
      <w:r w:rsidR="00235EC6">
        <w:t>,</w:t>
      </w:r>
      <w:r w:rsidR="638004EC" w:rsidRPr="00BA1958">
        <w:t xml:space="preserve"> and settings in texts.</w:t>
      </w:r>
    </w:p>
    <w:p w14:paraId="488D3588" w14:textId="68092083" w:rsidR="00F92D35" w:rsidRPr="00BA1958" w:rsidRDefault="65819710" w:rsidP="00BA1958">
      <w:pPr>
        <w:pStyle w:val="ListNumber"/>
      </w:pPr>
      <w:r w:rsidRPr="00BA1958">
        <w:t xml:space="preserve">Create a </w:t>
      </w:r>
      <w:hyperlink r:id="rId28">
        <w:r w:rsidRPr="00BA1958">
          <w:rPr>
            <w:rStyle w:val="Hyperlink"/>
          </w:rPr>
          <w:t>T</w:t>
        </w:r>
        <w:r w:rsidR="004C5676" w:rsidRPr="00BA1958">
          <w:rPr>
            <w:rStyle w:val="Hyperlink"/>
          </w:rPr>
          <w:t>-</w:t>
        </w:r>
        <w:r w:rsidRPr="00BA1958">
          <w:rPr>
            <w:rStyle w:val="Hyperlink"/>
          </w:rPr>
          <w:t>chart</w:t>
        </w:r>
      </w:hyperlink>
      <w:r w:rsidRPr="00BA1958">
        <w:t xml:space="preserve"> with the headings ‘</w:t>
      </w:r>
      <w:r w:rsidR="055B1663" w:rsidRPr="00BA1958">
        <w:t>nouns</w:t>
      </w:r>
      <w:r w:rsidR="7BCCDB84" w:rsidRPr="00BA1958">
        <w:t>’</w:t>
      </w:r>
      <w:r w:rsidR="560986C1" w:rsidRPr="00BA1958">
        <w:t xml:space="preserve"> </w:t>
      </w:r>
      <w:r w:rsidR="3102A5DE" w:rsidRPr="00BA1958">
        <w:t>(</w:t>
      </w:r>
      <w:r w:rsidR="7928179A" w:rsidRPr="00BA1958">
        <w:t>object</w:t>
      </w:r>
      <w:r w:rsidR="3102A5DE" w:rsidRPr="00BA1958">
        <w:t>)</w:t>
      </w:r>
      <w:r w:rsidRPr="00BA1958">
        <w:t xml:space="preserve"> and ‘</w:t>
      </w:r>
      <w:bookmarkStart w:id="51" w:name="_Int_FrymTPJq"/>
      <w:r w:rsidRPr="00BA1958">
        <w:t>adjectives’</w:t>
      </w:r>
      <w:bookmarkEnd w:id="51"/>
      <w:r w:rsidRPr="00BA1958">
        <w:t xml:space="preserve">. </w:t>
      </w:r>
      <w:r w:rsidR="42E93E1E" w:rsidRPr="00BA1958">
        <w:t xml:space="preserve">Explicitly teach that </w:t>
      </w:r>
      <w:r w:rsidR="75674D7C" w:rsidRPr="00BA1958">
        <w:t xml:space="preserve">nouns are objects and </w:t>
      </w:r>
      <w:r w:rsidR="42E93E1E" w:rsidRPr="00BA1958">
        <w:t xml:space="preserve">adjectives </w:t>
      </w:r>
      <w:r w:rsidR="7F30C8A8" w:rsidRPr="00BA1958">
        <w:t xml:space="preserve">are words that are used to </w:t>
      </w:r>
      <w:r w:rsidR="42E93E1E" w:rsidRPr="00BA1958">
        <w:t xml:space="preserve">describe </w:t>
      </w:r>
      <w:r w:rsidR="21023642" w:rsidRPr="00BA1958">
        <w:t>the</w:t>
      </w:r>
      <w:r w:rsidR="59E2B0EB" w:rsidRPr="00BA1958">
        <w:t xml:space="preserve"> </w:t>
      </w:r>
      <w:r w:rsidR="42E93E1E" w:rsidRPr="00BA1958">
        <w:t>noun</w:t>
      </w:r>
      <w:r w:rsidR="309B0A2E" w:rsidRPr="00BA1958">
        <w:t xml:space="preserve"> or</w:t>
      </w:r>
      <w:r w:rsidR="034B7998" w:rsidRPr="00BA1958">
        <w:t xml:space="preserve"> </w:t>
      </w:r>
      <w:r w:rsidR="42E93E1E" w:rsidRPr="00BA1958">
        <w:t xml:space="preserve">object. </w:t>
      </w:r>
      <w:r w:rsidR="456D4E05" w:rsidRPr="00BA1958">
        <w:t xml:space="preserve">Explain that </w:t>
      </w:r>
      <w:r w:rsidR="7E4A7C5B" w:rsidRPr="00BA1958">
        <w:t>adjectives</w:t>
      </w:r>
      <w:r w:rsidR="456D4E05" w:rsidRPr="00BA1958">
        <w:t xml:space="preserve"> can describe an object’s colour, size, shape, texture</w:t>
      </w:r>
      <w:r w:rsidR="00235EC6">
        <w:t>,</w:t>
      </w:r>
      <w:r w:rsidR="52B30A94" w:rsidRPr="00BA1958">
        <w:t xml:space="preserve"> or</w:t>
      </w:r>
      <w:r w:rsidR="456D4E05" w:rsidRPr="00BA1958">
        <w:t xml:space="preserve"> pattern.</w:t>
      </w:r>
    </w:p>
    <w:p w14:paraId="1FA1944E" w14:textId="4F0D7DEF" w:rsidR="00F92D35" w:rsidRPr="00BA1958" w:rsidRDefault="3565F41A" w:rsidP="00BA1958">
      <w:pPr>
        <w:pStyle w:val="ListNumber"/>
      </w:pPr>
      <w:r w:rsidRPr="00BA1958">
        <w:t xml:space="preserve">Open the book to each page where Jessie received an item of clothing. </w:t>
      </w:r>
      <w:r w:rsidR="2896B0F1" w:rsidRPr="00BA1958">
        <w:t xml:space="preserve">Model </w:t>
      </w:r>
      <w:r w:rsidR="31E4CC17" w:rsidRPr="00BA1958">
        <w:t>drawing</w:t>
      </w:r>
      <w:r w:rsidR="00E8599B" w:rsidRPr="00BA1958">
        <w:t xml:space="preserve"> and </w:t>
      </w:r>
      <w:r w:rsidR="00494DE2" w:rsidRPr="00BA1958">
        <w:t>label</w:t>
      </w:r>
      <w:r w:rsidR="79C176C1" w:rsidRPr="00BA1958">
        <w:t>ling</w:t>
      </w:r>
      <w:r w:rsidR="2896B0F1" w:rsidRPr="00BA1958">
        <w:t xml:space="preserve"> </w:t>
      </w:r>
      <w:r w:rsidR="609B8323" w:rsidRPr="00BA1958">
        <w:t xml:space="preserve">the </w:t>
      </w:r>
      <w:r w:rsidR="1F4040B3" w:rsidRPr="00BA1958">
        <w:t xml:space="preserve">different </w:t>
      </w:r>
      <w:r w:rsidR="00E8599B" w:rsidRPr="00BA1958">
        <w:t>items of clothing (</w:t>
      </w:r>
      <w:r w:rsidR="4035E844" w:rsidRPr="00BA1958">
        <w:t>object</w:t>
      </w:r>
      <w:r w:rsidR="76582951" w:rsidRPr="00BA1958">
        <w:t>s</w:t>
      </w:r>
      <w:r w:rsidR="00E8599B" w:rsidRPr="00BA1958">
        <w:t xml:space="preserve">) </w:t>
      </w:r>
      <w:r w:rsidR="609B8323" w:rsidRPr="00BA1958">
        <w:t xml:space="preserve">Jessie received </w:t>
      </w:r>
      <w:r w:rsidR="7556D2C1" w:rsidRPr="00BA1958">
        <w:t>on the T</w:t>
      </w:r>
      <w:r w:rsidR="004C5676" w:rsidRPr="00BA1958">
        <w:t>-</w:t>
      </w:r>
      <w:r w:rsidR="7556D2C1" w:rsidRPr="00BA1958">
        <w:t>chart</w:t>
      </w:r>
      <w:r w:rsidR="0121E1F4" w:rsidRPr="00BA1958">
        <w:t>.</w:t>
      </w:r>
      <w:r w:rsidR="609B8323" w:rsidRPr="00BA1958">
        <w:t xml:space="preserve"> </w:t>
      </w:r>
      <w:r w:rsidR="34E9E7BE" w:rsidRPr="00BA1958">
        <w:t>Define any unknown words students may be unfamiliar with, for example, blouse, sweater, coat, scarf, mittens.</w:t>
      </w:r>
    </w:p>
    <w:p w14:paraId="755CCA0C" w14:textId="6356D967" w:rsidR="00F92D35" w:rsidRPr="00BA1958" w:rsidRDefault="3B65B21B" w:rsidP="00BA1958">
      <w:pPr>
        <w:pStyle w:val="ListNumber"/>
      </w:pPr>
      <w:r w:rsidRPr="00BA1958">
        <w:t>D</w:t>
      </w:r>
      <w:r w:rsidR="61D633A4" w:rsidRPr="00BA1958">
        <w:t xml:space="preserve">iscuss words </w:t>
      </w:r>
      <w:r w:rsidR="4A0A53A1" w:rsidRPr="00BA1958">
        <w:t xml:space="preserve">that </w:t>
      </w:r>
      <w:r w:rsidR="61D633A4" w:rsidRPr="00BA1958">
        <w:t xml:space="preserve">could be used to describe </w:t>
      </w:r>
      <w:r w:rsidR="3B62D833" w:rsidRPr="00BA1958">
        <w:t>each item of clothing</w:t>
      </w:r>
      <w:r w:rsidR="61D633A4" w:rsidRPr="00BA1958">
        <w:t xml:space="preserve">. For example, </w:t>
      </w:r>
      <w:r w:rsidR="1C860E2C" w:rsidRPr="00BA1958">
        <w:t>stripy, red, warm, spotty, frilly, striped.</w:t>
      </w:r>
      <w:r w:rsidR="04EE440A" w:rsidRPr="00BA1958">
        <w:t xml:space="preserve"> Write 2 or 3 adjectives for each item of clothing</w:t>
      </w:r>
      <w:r w:rsidR="2F838FD8" w:rsidRPr="00BA1958">
        <w:t xml:space="preserve"> in the column labelled ‘</w:t>
      </w:r>
      <w:proofErr w:type="gramStart"/>
      <w:r w:rsidR="423320E2" w:rsidRPr="00BA1958">
        <w:t>adjectives’</w:t>
      </w:r>
      <w:proofErr w:type="gramEnd"/>
      <w:r w:rsidR="2F838FD8" w:rsidRPr="00BA1958">
        <w:t>.</w:t>
      </w:r>
      <w:r w:rsidR="44DB1D65" w:rsidRPr="00BA1958">
        <w:t xml:space="preserve"> Orally construct sentences that use the adjectives and nouns from the chart. In pairs, students create their own examples.</w:t>
      </w:r>
    </w:p>
    <w:p w14:paraId="3C59C9F6" w14:textId="59EB73CC" w:rsidR="00F92D35" w:rsidRPr="00235EC6" w:rsidRDefault="6EEF6E4F" w:rsidP="00BA1958">
      <w:pPr>
        <w:pStyle w:val="ListNumber"/>
      </w:pPr>
      <w:r w:rsidRPr="00235EC6">
        <w:lastRenderedPageBreak/>
        <w:t>U</w:t>
      </w:r>
      <w:r w:rsidRPr="00BA1958">
        <w:t>sing dress up items</w:t>
      </w:r>
      <w:r w:rsidR="19C4C9D3" w:rsidRPr="00BA1958">
        <w:t xml:space="preserve">, students select one piece of clothing and describe </w:t>
      </w:r>
      <w:r w:rsidR="73BEE37C" w:rsidRPr="00BA1958">
        <w:t xml:space="preserve">it to a peer </w:t>
      </w:r>
      <w:r w:rsidR="19C4C9D3" w:rsidRPr="00BA1958">
        <w:t>using</w:t>
      </w:r>
      <w:r w:rsidR="431D3033" w:rsidRPr="00BA1958">
        <w:t xml:space="preserve"> adjectives</w:t>
      </w:r>
      <w:r w:rsidR="19C4C9D3" w:rsidRPr="00BA1958">
        <w:t>. For example,</w:t>
      </w:r>
      <w:r w:rsidR="33192857" w:rsidRPr="00BA1958">
        <w:t xml:space="preserve"> m</w:t>
      </w:r>
      <w:r w:rsidR="4B41B3C9" w:rsidRPr="00BA1958">
        <w:t xml:space="preserve">y shirt has red buttons, I have a fluffy scarf, </w:t>
      </w:r>
      <w:r w:rsidR="755E48BB" w:rsidRPr="00BA1958">
        <w:t>m</w:t>
      </w:r>
      <w:r w:rsidR="4B41B3C9" w:rsidRPr="00BA1958">
        <w:t>y hat is woolly and warm.</w:t>
      </w:r>
    </w:p>
    <w:p w14:paraId="2900A449" w14:textId="031D8D64" w:rsidR="00F92D35" w:rsidRPr="00BA1958" w:rsidRDefault="000F453A" w:rsidP="00BA1958">
      <w:pPr>
        <w:pStyle w:val="ListNumber"/>
      </w:pPr>
      <w:r w:rsidRPr="00BA1958">
        <w:t>Model</w:t>
      </w:r>
      <w:r w:rsidR="57A79017" w:rsidRPr="00BA1958">
        <w:t xml:space="preserve"> writing</w:t>
      </w:r>
      <w:r w:rsidR="15D50B1B" w:rsidRPr="00BA1958">
        <w:t xml:space="preserve"> a simple sentence on the board using a subject-verb-object structure. </w:t>
      </w:r>
      <w:r w:rsidR="43CC867E" w:rsidRPr="00BA1958">
        <w:t xml:space="preserve">Explicitly teach that a simple sentence makes sense by itself and is a complete idea. </w:t>
      </w:r>
      <w:r w:rsidR="6C0C07C0" w:rsidRPr="00BA1958">
        <w:t xml:space="preserve">Using </w:t>
      </w:r>
      <w:r w:rsidR="5C731633" w:rsidRPr="00BA1958">
        <w:t>3</w:t>
      </w:r>
      <w:r w:rsidR="6C0C07C0" w:rsidRPr="00BA1958">
        <w:t xml:space="preserve"> different coloured markers, underline the subject</w:t>
      </w:r>
      <w:r w:rsidR="1049D443" w:rsidRPr="00BA1958">
        <w:t>, verb</w:t>
      </w:r>
      <w:r w:rsidR="006007E3">
        <w:t>,</w:t>
      </w:r>
      <w:r w:rsidR="1049D443" w:rsidRPr="00BA1958">
        <w:t xml:space="preserve"> and object in your sentence. For example, I (subject) am wearing (verb)</w:t>
      </w:r>
      <w:r w:rsidR="7F9ED50D" w:rsidRPr="00BA1958">
        <w:t xml:space="preserve"> a blue scarf (object).</w:t>
      </w:r>
    </w:p>
    <w:p w14:paraId="2FE5A701" w14:textId="1F0C4FD3" w:rsidR="00F92D35" w:rsidRDefault="77A247FA" w:rsidP="3746E6F7">
      <w:pPr>
        <w:pStyle w:val="FeatureBox"/>
        <w:rPr>
          <w:highlight w:val="yellow"/>
        </w:rPr>
      </w:pPr>
      <w:r w:rsidRPr="004C5676">
        <w:rPr>
          <w:rStyle w:val="Strong"/>
        </w:rPr>
        <w:t>Note:</w:t>
      </w:r>
      <w:r>
        <w:t xml:space="preserve"> The subject is the word(s) in a clause that convey who or what the clause is about, for example, ‘</w:t>
      </w:r>
      <w:r w:rsidRPr="007A7100">
        <w:rPr>
          <w:b/>
        </w:rPr>
        <w:t>The girl</w:t>
      </w:r>
      <w:r>
        <w:t xml:space="preserve"> threw the ball.'</w:t>
      </w:r>
    </w:p>
    <w:p w14:paraId="34100824" w14:textId="7EB75BA0" w:rsidR="00F92D35" w:rsidRDefault="77A247FA" w:rsidP="3746E6F7">
      <w:pPr>
        <w:pStyle w:val="FeatureBox"/>
      </w:pPr>
      <w:r>
        <w:t xml:space="preserve">The verb is the word that defines the action taking place, for example, 'The girl </w:t>
      </w:r>
      <w:r w:rsidRPr="007A7100">
        <w:rPr>
          <w:b/>
        </w:rPr>
        <w:t>threw</w:t>
      </w:r>
      <w:r>
        <w:t xml:space="preserve"> the ball.'</w:t>
      </w:r>
    </w:p>
    <w:p w14:paraId="4DED1FB5" w14:textId="797C8219" w:rsidR="00F92D35" w:rsidRDefault="77A247FA" w:rsidP="3746E6F7">
      <w:pPr>
        <w:pStyle w:val="FeatureBox"/>
      </w:pPr>
      <w:r>
        <w:t>The object is the noun, noun group</w:t>
      </w:r>
      <w:r w:rsidR="008E2BBC">
        <w:t>,</w:t>
      </w:r>
      <w:r>
        <w:t xml:space="preserve"> or pronoun in a sentence that is affected by an action, for example, ‘The girl threw </w:t>
      </w:r>
      <w:r w:rsidRPr="007A7100">
        <w:rPr>
          <w:b/>
        </w:rPr>
        <w:t>the ball</w:t>
      </w:r>
      <w:r>
        <w:t>.’</w:t>
      </w:r>
    </w:p>
    <w:p w14:paraId="5168F038" w14:textId="3F928E87" w:rsidR="00F92D35" w:rsidRPr="00BA1958" w:rsidRDefault="0D080EA2" w:rsidP="00BA1958">
      <w:pPr>
        <w:pStyle w:val="ListNumber"/>
      </w:pPr>
      <w:r w:rsidRPr="00BA1958">
        <w:t xml:space="preserve">Provide students with the sentence starter ‘I am wearing a </w:t>
      </w:r>
      <w:r w:rsidR="47E6C663" w:rsidRPr="00BA1958">
        <w:t>_</w:t>
      </w:r>
      <w:bookmarkStart w:id="52" w:name="_Int_sW5sOOO7"/>
      <w:r w:rsidR="47E6C663" w:rsidRPr="00BA1958">
        <w:t>_</w:t>
      </w:r>
      <w:r w:rsidR="642832BE" w:rsidRPr="00BA1958">
        <w:t xml:space="preserve"> </w:t>
      </w:r>
      <w:r w:rsidR="47E6C663" w:rsidRPr="00BA1958">
        <w:t>_</w:t>
      </w:r>
      <w:bookmarkEnd w:id="52"/>
      <w:r w:rsidR="47E6C663" w:rsidRPr="00BA1958">
        <w:t>_</w:t>
      </w:r>
      <w:r w:rsidRPr="00BA1958">
        <w:t xml:space="preserve">.’ </w:t>
      </w:r>
      <w:r w:rsidR="3896D7A7" w:rsidRPr="00BA1958">
        <w:t>Using the class T</w:t>
      </w:r>
      <w:r w:rsidR="00157CA3">
        <w:t>-</w:t>
      </w:r>
      <w:r w:rsidR="3896D7A7" w:rsidRPr="00BA1958">
        <w:t>chart</w:t>
      </w:r>
      <w:r w:rsidR="15C19842" w:rsidRPr="00BA1958">
        <w:t xml:space="preserve"> as a guide</w:t>
      </w:r>
      <w:r w:rsidR="3896D7A7" w:rsidRPr="00BA1958">
        <w:t>, s</w:t>
      </w:r>
      <w:r w:rsidRPr="00BA1958">
        <w:t xml:space="preserve">tudents write the name of their chosen clothing item </w:t>
      </w:r>
      <w:r w:rsidR="6CC7FCFB" w:rsidRPr="00BA1958">
        <w:t xml:space="preserve">(noun) </w:t>
      </w:r>
      <w:r w:rsidRPr="00BA1958">
        <w:t>and a</w:t>
      </w:r>
      <w:r w:rsidR="18EB5B0C" w:rsidRPr="00BA1958">
        <w:t xml:space="preserve"> simple</w:t>
      </w:r>
      <w:r w:rsidRPr="00BA1958">
        <w:t xml:space="preserve"> a</w:t>
      </w:r>
      <w:r w:rsidR="68C24F95" w:rsidRPr="00BA1958">
        <w:t>djective to describe</w:t>
      </w:r>
      <w:r w:rsidR="5D445A59" w:rsidRPr="00BA1958">
        <w:t xml:space="preserve"> it</w:t>
      </w:r>
      <w:r w:rsidR="68C24F95" w:rsidRPr="00BA1958">
        <w:t>.</w:t>
      </w:r>
      <w:r w:rsidR="09DF903F" w:rsidRPr="00BA1958">
        <w:t xml:space="preserve"> Encourage students to illustrate their writing to show the </w:t>
      </w:r>
      <w:r w:rsidR="1AAE0EC0" w:rsidRPr="00BA1958">
        <w:t>specific details that are part of their dress</w:t>
      </w:r>
      <w:r w:rsidR="35B8C5D8" w:rsidRPr="00BA1958">
        <w:t xml:space="preserve"> </w:t>
      </w:r>
      <w:r w:rsidR="1AAE0EC0" w:rsidRPr="00BA1958">
        <w:t>up item.</w:t>
      </w:r>
    </w:p>
    <w:p w14:paraId="1BF5483A" w14:textId="70001CD1" w:rsidR="00F92D35" w:rsidRDefault="48D2CAE4" w:rsidP="445922D4">
      <w:pPr>
        <w:pStyle w:val="FeatureBox2"/>
      </w:pPr>
      <w:r w:rsidRPr="445922D4">
        <w:rPr>
          <w:rStyle w:val="Strong"/>
        </w:rPr>
        <w:t xml:space="preserve">Too hard? </w:t>
      </w:r>
      <w:r>
        <w:t xml:space="preserve">Students draw a picture </w:t>
      </w:r>
      <w:r w:rsidR="5F949317">
        <w:t>of themselves wearing the item of clothing</w:t>
      </w:r>
      <w:r>
        <w:t xml:space="preserve">. Students orally share their description </w:t>
      </w:r>
      <w:r w:rsidR="32DF09DF">
        <w:t>with a peer</w:t>
      </w:r>
      <w:r>
        <w:t>.</w:t>
      </w:r>
    </w:p>
    <w:p w14:paraId="723ACE57" w14:textId="3897E37B" w:rsidR="0069005A" w:rsidRDefault="185A8360" w:rsidP="0069005A">
      <w:pPr>
        <w:pStyle w:val="FeatureBox2"/>
      </w:pPr>
      <w:r w:rsidRPr="047410DC">
        <w:rPr>
          <w:rStyle w:val="Strong"/>
        </w:rPr>
        <w:t xml:space="preserve">Too easy? </w:t>
      </w:r>
      <w:r>
        <w:t>Students write and complete the sentence independently</w:t>
      </w:r>
      <w:r w:rsidR="430787DC">
        <w:t xml:space="preserve"> </w:t>
      </w:r>
      <w:r w:rsidR="17348B2C">
        <w:t>using variations in the subject/</w:t>
      </w:r>
      <w:r w:rsidR="03B21578">
        <w:t>verb</w:t>
      </w:r>
      <w:r w:rsidR="17348B2C">
        <w:t xml:space="preserve"> structure. For example, </w:t>
      </w:r>
      <w:r w:rsidR="5C773298">
        <w:t>‘</w:t>
      </w:r>
      <w:r w:rsidR="17348B2C">
        <w:t>Mum bought me a _</w:t>
      </w:r>
      <w:r w:rsidR="2DF8ABEB">
        <w:t>_</w:t>
      </w:r>
      <w:r w:rsidR="17348B2C">
        <w:t xml:space="preserve"> _</w:t>
      </w:r>
      <w:r w:rsidR="73717FD8">
        <w:t>_</w:t>
      </w:r>
      <w:r w:rsidR="17348B2C">
        <w:t>.</w:t>
      </w:r>
      <w:r w:rsidR="1D942DBF">
        <w:t>’</w:t>
      </w:r>
    </w:p>
    <w:p w14:paraId="307343F2" w14:textId="7039EC77" w:rsidR="00F92D35" w:rsidRPr="0013111B" w:rsidRDefault="1EC119C4" w:rsidP="00CF1EF5">
      <w:pPr>
        <w:pStyle w:val="ListNumber"/>
      </w:pPr>
      <w:r w:rsidRPr="004C5676">
        <w:rPr>
          <w:rStyle w:val="Strong"/>
        </w:rPr>
        <w:t>Optional:</w:t>
      </w:r>
      <w:r>
        <w:t xml:space="preserve"> S</w:t>
      </w:r>
      <w:r w:rsidR="6E0364D8">
        <w:t>tudents sit in a circle</w:t>
      </w:r>
      <w:r w:rsidR="3DE0F412">
        <w:t xml:space="preserve">. </w:t>
      </w:r>
      <w:r w:rsidR="1E0A5A8C">
        <w:t xml:space="preserve">Select </w:t>
      </w:r>
      <w:r w:rsidR="537E3D46">
        <w:t>o</w:t>
      </w:r>
      <w:r w:rsidR="6E0364D8">
        <w:t>ne student to</w:t>
      </w:r>
      <w:r w:rsidR="2022D844">
        <w:t xml:space="preserve"> stand in the centre and</w:t>
      </w:r>
      <w:r w:rsidR="6E0364D8">
        <w:t xml:space="preserve"> </w:t>
      </w:r>
      <w:r w:rsidR="75B69061">
        <w:t>w</w:t>
      </w:r>
      <w:r w:rsidR="6E0364D8">
        <w:t xml:space="preserve">ear all the items of clothing. </w:t>
      </w:r>
      <w:r w:rsidR="0F311F66">
        <w:t>E</w:t>
      </w:r>
      <w:r w:rsidR="6E0364D8">
        <w:t xml:space="preserve">ach student places </w:t>
      </w:r>
      <w:r w:rsidR="5A974545">
        <w:t>an item of</w:t>
      </w:r>
      <w:r w:rsidR="6E0364D8">
        <w:t xml:space="preserve"> clothing on the </w:t>
      </w:r>
      <w:r w:rsidR="6E3210F9">
        <w:t>student</w:t>
      </w:r>
      <w:r w:rsidR="6E0364D8">
        <w:t xml:space="preserve"> in the centre</w:t>
      </w:r>
      <w:r w:rsidR="67FAB651">
        <w:t>,</w:t>
      </w:r>
      <w:r w:rsidR="6E0364D8">
        <w:t xml:space="preserve"> say</w:t>
      </w:r>
      <w:r w:rsidR="77F3723F">
        <w:t>ing</w:t>
      </w:r>
      <w:r w:rsidR="6E0364D8">
        <w:t xml:space="preserve"> the phrase </w:t>
      </w:r>
      <w:r w:rsidR="5B662820">
        <w:t>‘</w:t>
      </w:r>
      <w:r w:rsidR="6E0364D8">
        <w:t>I</w:t>
      </w:r>
      <w:r w:rsidR="43AD103F">
        <w:t xml:space="preserve"> will</w:t>
      </w:r>
      <w:r w:rsidR="6E0364D8">
        <w:t xml:space="preserve"> buy you a </w:t>
      </w:r>
      <w:r w:rsidR="7ACBC008">
        <w:t>__</w:t>
      </w:r>
      <w:r w:rsidR="6E0364D8">
        <w:t xml:space="preserve"> (clothing name).</w:t>
      </w:r>
      <w:r w:rsidR="090FE168">
        <w:t>’</w:t>
      </w:r>
      <w:r w:rsidR="6E0364D8">
        <w:t xml:space="preserve"> Students in the circle repeat each line</w:t>
      </w:r>
      <w:r w:rsidR="087381A4">
        <w:t xml:space="preserve"> aloud</w:t>
      </w:r>
      <w:r w:rsidR="6F7FF0F5">
        <w:t xml:space="preserve"> in a cumulative style</w:t>
      </w:r>
      <w:r w:rsidR="2C3AD616">
        <w:t>, for example, I will buy you a hat, scarf, shirt</w:t>
      </w:r>
      <w:r w:rsidR="3BD1DDE0">
        <w:t>, tie</w:t>
      </w:r>
      <w:r w:rsidR="2C3AD616">
        <w:t>.</w:t>
      </w:r>
    </w:p>
    <w:p w14:paraId="51027294" w14:textId="41978402" w:rsidR="00F92D35" w:rsidRDefault="00F92D35" w:rsidP="00F92D35">
      <w:pPr>
        <w:pStyle w:val="Heading3"/>
      </w:pPr>
      <w:bookmarkStart w:id="53" w:name="_Toc100732768"/>
      <w:bookmarkStart w:id="54" w:name="_Toc109141620"/>
      <w:bookmarkStart w:id="55" w:name="_Toc524303155"/>
      <w:bookmarkStart w:id="56" w:name="_Toc132374640"/>
      <w:r>
        <w:lastRenderedPageBreak/>
        <w:t xml:space="preserve">Lesson </w:t>
      </w:r>
      <w:r w:rsidR="00ED1694">
        <w:t>3</w:t>
      </w:r>
      <w:r w:rsidR="007978D6">
        <w:t>:</w:t>
      </w:r>
      <w:r>
        <w:t xml:space="preserve"> </w:t>
      </w:r>
      <w:r w:rsidR="788C8542">
        <w:t>Proper nouns and pronouns</w:t>
      </w:r>
      <w:bookmarkEnd w:id="53"/>
      <w:bookmarkEnd w:id="54"/>
      <w:bookmarkEnd w:id="55"/>
      <w:bookmarkEnd w:id="56"/>
    </w:p>
    <w:p w14:paraId="2440EE42" w14:textId="3F341F16" w:rsidR="6F2F3ABD" w:rsidRPr="00BA1958" w:rsidRDefault="2910E38D" w:rsidP="00BA1958">
      <w:pPr>
        <w:pStyle w:val="ListNumber"/>
        <w:numPr>
          <w:ilvl w:val="0"/>
          <w:numId w:val="21"/>
        </w:numPr>
      </w:pPr>
      <w:r w:rsidRPr="00BA1958">
        <w:t xml:space="preserve">Open </w:t>
      </w:r>
      <w:r w:rsidRPr="00BA1958">
        <w:rPr>
          <w:rStyle w:val="Emphasis"/>
        </w:rPr>
        <w:t>Shoes from Grandpa</w:t>
      </w:r>
      <w:r w:rsidRPr="00BA1958">
        <w:t xml:space="preserve"> to the page where the whole family is at the barbeque and Grandpa states </w:t>
      </w:r>
      <w:r w:rsidR="7B2308D8" w:rsidRPr="00BA1958">
        <w:t xml:space="preserve">that </w:t>
      </w:r>
      <w:r w:rsidRPr="00BA1958">
        <w:t xml:space="preserve">he will buy Jessie new shoes. Write the following sentence from the </w:t>
      </w:r>
      <w:r w:rsidR="7686EA22" w:rsidRPr="00BA1958">
        <w:t xml:space="preserve">page </w:t>
      </w:r>
      <w:r w:rsidRPr="00BA1958">
        <w:t>on the board</w:t>
      </w:r>
      <w:r w:rsidR="6EC7B687" w:rsidRPr="00BA1958">
        <w:t>:</w:t>
      </w:r>
      <w:r w:rsidRPr="00BA1958">
        <w:t xml:space="preserve"> </w:t>
      </w:r>
      <w:r w:rsidR="61F838A0" w:rsidRPr="00BA1958">
        <w:t>‘</w:t>
      </w:r>
      <w:r w:rsidRPr="00BA1958">
        <w:t xml:space="preserve">When Grandpa saw Jessie </w:t>
      </w:r>
      <w:r w:rsidR="3CCF1740" w:rsidRPr="00BA1958">
        <w:t xml:space="preserve">he stood back and said, </w:t>
      </w:r>
      <w:r w:rsidR="2FDEACCD" w:rsidRPr="00BA1958">
        <w:t>“</w:t>
      </w:r>
      <w:r w:rsidR="3CCF1740" w:rsidRPr="00BA1958">
        <w:t>My, how you’ve grown!</w:t>
      </w:r>
      <w:r w:rsidR="1814644E" w:rsidRPr="00BA1958">
        <w:t>”</w:t>
      </w:r>
      <w:r w:rsidR="00E531A6">
        <w:t>’</w:t>
      </w:r>
    </w:p>
    <w:p w14:paraId="56E8BCA1" w14:textId="35FEBCD3" w:rsidR="6B1AB0DC" w:rsidRPr="00BA1958" w:rsidRDefault="267A8EBF" w:rsidP="00BA1958">
      <w:pPr>
        <w:pStyle w:val="ListNumber"/>
      </w:pPr>
      <w:r w:rsidRPr="00BA1958">
        <w:t xml:space="preserve">Ask students to identify any names in the sentence (Grandpa, Jessie) and how they know these are names. Explain that names are proper nouns </w:t>
      </w:r>
      <w:r w:rsidR="00DF4D01" w:rsidRPr="00BA1958">
        <w:t>that</w:t>
      </w:r>
      <w:r w:rsidRPr="00BA1958">
        <w:t xml:space="preserve"> begin with a capital letter.</w:t>
      </w:r>
    </w:p>
    <w:p w14:paraId="3F372EB9" w14:textId="0A9C85B0" w:rsidR="6B1AB0DC" w:rsidRPr="00BA1958" w:rsidRDefault="126416E0" w:rsidP="00BA1958">
      <w:pPr>
        <w:pStyle w:val="ListNumber"/>
      </w:pPr>
      <w:r w:rsidRPr="00BA1958">
        <w:t>Using 2 different coloured markers, underline ‘Grandpa’ and ‘Jessie</w:t>
      </w:r>
      <w:r w:rsidR="40F69EF4" w:rsidRPr="00BA1958">
        <w:t>’</w:t>
      </w:r>
      <w:r w:rsidRPr="00BA1958">
        <w:t xml:space="preserve">. Circle the pronoun ‘he’ and draw an arrow to ‘Grandpa’, explaining that </w:t>
      </w:r>
      <w:r w:rsidR="00AB78EF">
        <w:t>‘</w:t>
      </w:r>
      <w:r w:rsidRPr="00BA1958">
        <w:t>he</w:t>
      </w:r>
      <w:r w:rsidR="00AB78EF">
        <w:t>’</w:t>
      </w:r>
      <w:r w:rsidRPr="00BA1958">
        <w:t xml:space="preserve"> refers to Grandpa. Circle the pronoun ‘you’ and ask the students who this pronoun is referring to (Jessie).</w:t>
      </w:r>
      <w:r w:rsidR="344BB6C1" w:rsidRPr="00BA1958">
        <w:t xml:space="preserve"> Explicitly teach that pronouns</w:t>
      </w:r>
      <w:r w:rsidR="58D85F16" w:rsidRPr="00BA1958">
        <w:t xml:space="preserve"> are used in place of a noun and</w:t>
      </w:r>
      <w:r w:rsidR="344BB6C1" w:rsidRPr="00BA1958">
        <w:t xml:space="preserve"> </w:t>
      </w:r>
      <w:r w:rsidR="466274FF" w:rsidRPr="00BA1958">
        <w:t xml:space="preserve">help a narrative </w:t>
      </w:r>
      <w:r w:rsidR="19462573" w:rsidRPr="00BA1958">
        <w:t xml:space="preserve">to </w:t>
      </w:r>
      <w:r w:rsidR="466274FF" w:rsidRPr="00BA1958">
        <w:t>flow. List common examples of personal pronouns on the board, for example, she, he, I, they, you, my, me.</w:t>
      </w:r>
    </w:p>
    <w:p w14:paraId="3E3808CD" w14:textId="7A1AB1AA" w:rsidR="00AB2926" w:rsidRPr="00BA1958" w:rsidRDefault="5C598502" w:rsidP="00BA1958">
      <w:pPr>
        <w:pStyle w:val="ListNumber"/>
      </w:pPr>
      <w:r w:rsidRPr="00BA1958">
        <w:t xml:space="preserve">Using dress up items from </w:t>
      </w:r>
      <w:hyperlink w:anchor="_Lesson_2:_Using_1">
        <w:r w:rsidRPr="00BA1958">
          <w:rPr>
            <w:rStyle w:val="Hyperlink"/>
          </w:rPr>
          <w:t>Lesson 2</w:t>
        </w:r>
      </w:hyperlink>
      <w:r w:rsidRPr="00BA1958">
        <w:t xml:space="preserve">, select students to wear an item of clothing. </w:t>
      </w:r>
      <w:r w:rsidR="208181E3" w:rsidRPr="00BA1958">
        <w:t>Explicitly model us</w:t>
      </w:r>
      <w:r w:rsidR="18394681" w:rsidRPr="00BA1958">
        <w:t>ing</w:t>
      </w:r>
      <w:r w:rsidR="208181E3" w:rsidRPr="00BA1958">
        <w:t xml:space="preserve"> pronouns </w:t>
      </w:r>
      <w:r w:rsidR="4515801F" w:rsidRPr="00BA1958">
        <w:t>when asking and answering questions</w:t>
      </w:r>
      <w:r w:rsidR="208181E3" w:rsidRPr="00BA1958">
        <w:t xml:space="preserve">. For example, </w:t>
      </w:r>
      <w:r w:rsidR="29781669" w:rsidRPr="00BA1958">
        <w:t xml:space="preserve">explain that </w:t>
      </w:r>
      <w:r w:rsidR="208181E3" w:rsidRPr="00BA1958">
        <w:t>Molly is wearing a red shirt</w:t>
      </w:r>
      <w:r w:rsidR="6D188751" w:rsidRPr="00BA1958">
        <w:t>,</w:t>
      </w:r>
      <w:r w:rsidR="4D391A36" w:rsidRPr="00BA1958">
        <w:t xml:space="preserve"> </w:t>
      </w:r>
      <w:r w:rsidR="771C2BDD" w:rsidRPr="00BA1958">
        <w:t>and</w:t>
      </w:r>
      <w:r w:rsidR="34CF7BC7" w:rsidRPr="00BA1958">
        <w:t xml:space="preserve"> then</w:t>
      </w:r>
      <w:r w:rsidR="6BB7ADF9" w:rsidRPr="00BA1958">
        <w:t xml:space="preserve"> </w:t>
      </w:r>
      <w:r w:rsidR="269E59E0" w:rsidRPr="00BA1958">
        <w:t>a</w:t>
      </w:r>
      <w:r w:rsidR="4D391A36" w:rsidRPr="00BA1958">
        <w:t>sk</w:t>
      </w:r>
      <w:r w:rsidR="208181E3" w:rsidRPr="00BA1958">
        <w:t xml:space="preserve"> </w:t>
      </w:r>
      <w:r w:rsidR="4C2C754B" w:rsidRPr="00BA1958">
        <w:t>w</w:t>
      </w:r>
      <w:r w:rsidR="208181E3" w:rsidRPr="00BA1958">
        <w:t xml:space="preserve">hat </w:t>
      </w:r>
      <w:r w:rsidR="0F361E17" w:rsidRPr="00BA1958">
        <w:t xml:space="preserve">Molly </w:t>
      </w:r>
      <w:r w:rsidR="19B11C94" w:rsidRPr="00BA1958">
        <w:t xml:space="preserve">is </w:t>
      </w:r>
      <w:r w:rsidR="208181E3" w:rsidRPr="00BA1958">
        <w:t>wearing</w:t>
      </w:r>
      <w:r w:rsidR="4123C2D0" w:rsidRPr="00BA1958">
        <w:t>.</w:t>
      </w:r>
      <w:r w:rsidR="208181E3" w:rsidRPr="00BA1958">
        <w:t xml:space="preserve"> </w:t>
      </w:r>
      <w:r w:rsidR="4D391A36" w:rsidRPr="00BA1958">
        <w:t>E</w:t>
      </w:r>
      <w:r w:rsidR="0F361E17" w:rsidRPr="00BA1958">
        <w:t>licit student response</w:t>
      </w:r>
      <w:r w:rsidR="4EE63823" w:rsidRPr="00BA1958">
        <w:t>s</w:t>
      </w:r>
      <w:r w:rsidR="3DCD0802" w:rsidRPr="00BA1958">
        <w:t xml:space="preserve"> </w:t>
      </w:r>
      <w:r w:rsidR="18E9FB48" w:rsidRPr="00BA1958">
        <w:t>that</w:t>
      </w:r>
      <w:r w:rsidR="3DCD0802" w:rsidRPr="00BA1958">
        <w:t xml:space="preserve"> </w:t>
      </w:r>
      <w:r w:rsidR="3BACA667" w:rsidRPr="00BA1958">
        <w:t>include</w:t>
      </w:r>
      <w:r w:rsidR="3DCD0802" w:rsidRPr="00BA1958">
        <w:t xml:space="preserve"> a pronoun</w:t>
      </w:r>
      <w:r w:rsidR="23118005" w:rsidRPr="00BA1958">
        <w:t>,</w:t>
      </w:r>
      <w:r w:rsidR="054603C0" w:rsidRPr="00BA1958">
        <w:t xml:space="preserve"> </w:t>
      </w:r>
      <w:r w:rsidR="137B10CE" w:rsidRPr="00BA1958">
        <w:t>such as</w:t>
      </w:r>
      <w:r w:rsidR="421CAA55" w:rsidRPr="00BA1958">
        <w:t>,</w:t>
      </w:r>
      <w:r w:rsidR="137B10CE" w:rsidRPr="00BA1958">
        <w:t xml:space="preserve"> </w:t>
      </w:r>
      <w:r w:rsidR="450B4513" w:rsidRPr="00BA1958">
        <w:t>s</w:t>
      </w:r>
      <w:r w:rsidR="0F361E17" w:rsidRPr="00BA1958">
        <w:t xml:space="preserve">he is wearing a red shirt. </w:t>
      </w:r>
      <w:r w:rsidR="2B10FD66" w:rsidRPr="00BA1958">
        <w:t xml:space="preserve">Use recasting to </w:t>
      </w:r>
      <w:r w:rsidR="0FDA2E77" w:rsidRPr="00BA1958">
        <w:t>correct misuse of pronouns. For example, if a student</w:t>
      </w:r>
      <w:r w:rsidR="6D13AE61" w:rsidRPr="00BA1958">
        <w:t xml:space="preserve"> </w:t>
      </w:r>
      <w:r w:rsidR="25311D33" w:rsidRPr="00BA1958">
        <w:t>says,</w:t>
      </w:r>
      <w:r w:rsidR="0FDA2E77" w:rsidRPr="00BA1958">
        <w:t xml:space="preserve"> </w:t>
      </w:r>
      <w:r w:rsidR="47D98A5A" w:rsidRPr="00BA1958">
        <w:t>h</w:t>
      </w:r>
      <w:r w:rsidR="0FDA2E77" w:rsidRPr="00BA1958">
        <w:t>er is wearing a red shirt</w:t>
      </w:r>
      <w:r w:rsidR="72F16A89" w:rsidRPr="00BA1958">
        <w:t>, re</w:t>
      </w:r>
      <w:r w:rsidR="11529501" w:rsidRPr="00BA1958">
        <w:t xml:space="preserve">cast </w:t>
      </w:r>
      <w:r w:rsidR="4A0CBE33" w:rsidRPr="00BA1958">
        <w:t xml:space="preserve">with </w:t>
      </w:r>
      <w:r w:rsidR="154C6062" w:rsidRPr="00BA1958">
        <w:t>y</w:t>
      </w:r>
      <w:r w:rsidR="4A0CBE33" w:rsidRPr="00BA1958">
        <w:t>es, she is wearing a red shirt</w:t>
      </w:r>
      <w:r w:rsidR="4A1C677F" w:rsidRPr="00BA1958">
        <w:t xml:space="preserve">. </w:t>
      </w:r>
      <w:r w:rsidR="762A9695" w:rsidRPr="00BA1958">
        <w:t>Repeat</w:t>
      </w:r>
      <w:r w:rsidR="557D092E" w:rsidRPr="00BA1958">
        <w:t xml:space="preserve"> the question (</w:t>
      </w:r>
      <w:r w:rsidR="4A1C677F" w:rsidRPr="00BA1958">
        <w:t>Who is wearing a red shirt?</w:t>
      </w:r>
      <w:r w:rsidR="0C63572C" w:rsidRPr="00BA1958">
        <w:t>)</w:t>
      </w:r>
      <w:r w:rsidR="149B41D6" w:rsidRPr="00BA1958">
        <w:t>.</w:t>
      </w:r>
    </w:p>
    <w:p w14:paraId="612F43A7" w14:textId="342E4B9B" w:rsidR="00AB2926" w:rsidRPr="00AB2926" w:rsidRDefault="147D9EDE" w:rsidP="3746E6F7">
      <w:pPr>
        <w:pStyle w:val="FeatureBox"/>
      </w:pPr>
      <w:r w:rsidRPr="004C5676">
        <w:rPr>
          <w:rStyle w:val="Strong"/>
        </w:rPr>
        <w:t>Note:</w:t>
      </w:r>
      <w:r>
        <w:t xml:space="preserve"> Recasting is</w:t>
      </w:r>
      <w:r w:rsidR="1BA3FC84">
        <w:t xml:space="preserve"> a teaching strategy to support students in their oral language. A recast occurs when the teacher modifies a learner’s utterance by adding new or different grammar (syntax) or by using precise words.</w:t>
      </w:r>
      <w:r w:rsidR="0026329A">
        <w:t xml:space="preserve"> Recasts serve to add or correct information without obstructing the natural flow of communication.</w:t>
      </w:r>
    </w:p>
    <w:p w14:paraId="292B1A1B" w14:textId="0180E368" w:rsidR="00601C4D" w:rsidRPr="002534BC" w:rsidRDefault="6C0C07C0" w:rsidP="00BA1958">
      <w:pPr>
        <w:pStyle w:val="ListNumber"/>
      </w:pPr>
      <w:r>
        <w:t>Explain that the class will be writing about each item Jessie was given using pronouns</w:t>
      </w:r>
      <w:r w:rsidR="50025BA7">
        <w:t xml:space="preserve"> and descriptive language.</w:t>
      </w:r>
    </w:p>
    <w:p w14:paraId="7A341A05" w14:textId="356431C9" w:rsidR="00601C4D" w:rsidRPr="002534BC" w:rsidRDefault="6C0C07C0" w:rsidP="00D90AA0">
      <w:pPr>
        <w:pStyle w:val="ListNumber"/>
      </w:pPr>
      <w:r>
        <w:lastRenderedPageBreak/>
        <w:t xml:space="preserve">Open </w:t>
      </w:r>
      <w:r w:rsidRPr="6B1A81FE">
        <w:rPr>
          <w:rStyle w:val="Emphasis"/>
        </w:rPr>
        <w:t>Shoes from Grandpa</w:t>
      </w:r>
      <w:r>
        <w:t xml:space="preserve"> to the page where Jessie receives a coat from her grandmother.</w:t>
      </w:r>
      <w:r w:rsidR="3B9DC8E6">
        <w:t xml:space="preserve"> Model saying and then writing sentences about the grandmother’s gift and Jessie’s feelings</w:t>
      </w:r>
      <w:r w:rsidR="7E1C40C0">
        <w:t xml:space="preserve"> about it</w:t>
      </w:r>
      <w:r w:rsidR="3B9DC8E6">
        <w:t>. For example</w:t>
      </w:r>
      <w:r w:rsidR="007478E4">
        <w:t xml:space="preserve">, </w:t>
      </w:r>
      <w:r w:rsidR="00AF15A6">
        <w:t>t</w:t>
      </w:r>
      <w:r w:rsidR="2156D1E3">
        <w:t>he grandmother gave Jessie a warm coat. She did not want a warm coat.</w:t>
      </w:r>
    </w:p>
    <w:p w14:paraId="14B66F99" w14:textId="47AFA2F2" w:rsidR="00601C4D" w:rsidRPr="00F74363" w:rsidRDefault="2156D1E3" w:rsidP="00D90AA0">
      <w:pPr>
        <w:pStyle w:val="ListNumber"/>
      </w:pPr>
      <w:r>
        <w:t>Highlight the use of a capital for the p</w:t>
      </w:r>
      <w:r w:rsidR="65DE1B56">
        <w:t xml:space="preserve">roper noun and the pronoun. </w:t>
      </w:r>
      <w:r w:rsidR="33052F07">
        <w:t xml:space="preserve">Use the same repetitive structure with </w:t>
      </w:r>
      <w:r w:rsidR="56DEEB13">
        <w:t xml:space="preserve">the </w:t>
      </w:r>
      <w:r w:rsidR="33052F07">
        <w:t xml:space="preserve">other </w:t>
      </w:r>
      <w:r w:rsidR="3C099552">
        <w:t xml:space="preserve">items Jessie was </w:t>
      </w:r>
      <w:r w:rsidR="3C099552" w:rsidRPr="00F74363">
        <w:t>given.</w:t>
      </w:r>
    </w:p>
    <w:p w14:paraId="23F29F86" w14:textId="7F2ED94B" w:rsidR="6B1AB0DC" w:rsidRPr="00F74363" w:rsidRDefault="3DEC47C8" w:rsidP="00D90AA0">
      <w:pPr>
        <w:pStyle w:val="ListNumber"/>
      </w:pPr>
      <w:r w:rsidRPr="00F74363">
        <w:t>Sit students in a circle. One at a time</w:t>
      </w:r>
      <w:r w:rsidR="6FD69141" w:rsidRPr="00F74363">
        <w:t>,</w:t>
      </w:r>
      <w:r w:rsidRPr="00F74363">
        <w:t xml:space="preserve"> </w:t>
      </w:r>
      <w:r w:rsidR="063E8241" w:rsidRPr="00F74363">
        <w:t>students</w:t>
      </w:r>
      <w:r w:rsidR="0FFB55AA" w:rsidRPr="00F74363">
        <w:t xml:space="preserve"> </w:t>
      </w:r>
      <w:r w:rsidR="393EB7E0" w:rsidRPr="00F74363">
        <w:t>suggest</w:t>
      </w:r>
      <w:r w:rsidR="49BB7896" w:rsidRPr="00F74363">
        <w:t xml:space="preserve"> what they would give Jessie if they were in her family. </w:t>
      </w:r>
      <w:r w:rsidR="70140B59" w:rsidRPr="00F74363">
        <w:t xml:space="preserve">Students share </w:t>
      </w:r>
      <w:r w:rsidR="747B6E75" w:rsidRPr="00F74363">
        <w:t xml:space="preserve">their </w:t>
      </w:r>
      <w:r w:rsidR="70140B59" w:rsidRPr="00F74363">
        <w:t xml:space="preserve">idea in </w:t>
      </w:r>
      <w:r w:rsidR="2B31DD7F" w:rsidRPr="00F74363">
        <w:t xml:space="preserve">a </w:t>
      </w:r>
      <w:r w:rsidR="70140B59" w:rsidRPr="00F74363">
        <w:t>complete sentence</w:t>
      </w:r>
      <w:r w:rsidR="5A13125A" w:rsidRPr="00F74363">
        <w:t xml:space="preserve">. For example, I gave Jessie a pink tutu. </w:t>
      </w:r>
      <w:r w:rsidR="642FB82E" w:rsidRPr="00F74363">
        <w:t xml:space="preserve">Have the rest of the class respond </w:t>
      </w:r>
      <w:r w:rsidR="4433185B" w:rsidRPr="00F74363">
        <w:t>(</w:t>
      </w:r>
      <w:r w:rsidR="310D0082" w:rsidRPr="00F74363">
        <w:t xml:space="preserve">using </w:t>
      </w:r>
      <w:r w:rsidR="5A9F125D" w:rsidRPr="00F74363">
        <w:t>the correct pronoun</w:t>
      </w:r>
      <w:r w:rsidR="73930375" w:rsidRPr="00F74363">
        <w:t xml:space="preserve">) </w:t>
      </w:r>
      <w:r w:rsidR="5A9F125D" w:rsidRPr="00F74363">
        <w:t>with the refrain, ‘She did not want ___ (a pink tutu).</w:t>
      </w:r>
      <w:r w:rsidR="5A752E16" w:rsidRPr="00F74363">
        <w:t>’</w:t>
      </w:r>
    </w:p>
    <w:p w14:paraId="56BB786D" w14:textId="5F1655D3" w:rsidR="6B1AB0DC" w:rsidRPr="00F74363" w:rsidRDefault="223BBB37" w:rsidP="00D90AA0">
      <w:pPr>
        <w:pStyle w:val="ListNumber"/>
      </w:pPr>
      <w:r w:rsidRPr="00F74363">
        <w:t>Use the</w:t>
      </w:r>
      <w:r w:rsidR="18AE5CE0">
        <w:t xml:space="preserve"> </w:t>
      </w:r>
      <w:hyperlink r:id="rId29" w:history="1">
        <w:r w:rsidR="008B2D0B" w:rsidRPr="00675D7C">
          <w:rPr>
            <w:rStyle w:val="Hyperlink"/>
          </w:rPr>
          <w:t>Draw, Talk, Write, Share</w:t>
        </w:r>
      </w:hyperlink>
      <w:r w:rsidR="008B2D0B">
        <w:t xml:space="preserve"> </w:t>
      </w:r>
      <w:r>
        <w:t>strategy</w:t>
      </w:r>
      <w:r w:rsidR="05CA2C9E">
        <w:t xml:space="preserve"> to support students in creating an illustration and sentence about their gift to Jessie.</w:t>
      </w:r>
    </w:p>
    <w:p w14:paraId="635091DD" w14:textId="4D2B9676" w:rsidR="6B1AB0DC" w:rsidRDefault="49DA84F4" w:rsidP="3746E6F7">
      <w:pPr>
        <w:pStyle w:val="FeatureBox2"/>
        <w:rPr>
          <w:highlight w:val="yellow"/>
        </w:rPr>
      </w:pPr>
      <w:r w:rsidRPr="3746E6F7">
        <w:rPr>
          <w:rStyle w:val="Strong"/>
        </w:rPr>
        <w:t xml:space="preserve">Too hard? </w:t>
      </w:r>
      <w:r>
        <w:t xml:space="preserve">Students draw a picture </w:t>
      </w:r>
      <w:r w:rsidR="5AFE3C26">
        <w:t>of their gift to Jessie and write their name and Jessie’s name next to it. Reinforce the use of a capital let</w:t>
      </w:r>
      <w:r w:rsidR="4699A965">
        <w:t>ter at the start of a person’s name.</w:t>
      </w:r>
    </w:p>
    <w:p w14:paraId="4806DFF2" w14:textId="15563A7D" w:rsidR="02029E4C" w:rsidRDefault="02029E4C" w:rsidP="1CCCEF2C">
      <w:pPr>
        <w:pStyle w:val="FeatureBox2"/>
        <w:rPr>
          <w:rStyle w:val="Strong"/>
          <w:b w:val="0"/>
        </w:rPr>
      </w:pPr>
      <w:r w:rsidRPr="1CCCEF2C">
        <w:rPr>
          <w:rStyle w:val="Strong"/>
        </w:rPr>
        <w:t xml:space="preserve">Too easy? </w:t>
      </w:r>
      <w:r w:rsidR="46432ECC" w:rsidRPr="1CCCEF2C">
        <w:rPr>
          <w:rStyle w:val="Strong"/>
          <w:b w:val="0"/>
        </w:rPr>
        <w:t xml:space="preserve">Students </w:t>
      </w:r>
      <w:r w:rsidR="00AF15A6">
        <w:rPr>
          <w:rStyle w:val="Strong"/>
          <w:b w:val="0"/>
        </w:rPr>
        <w:t>include adjectives to describe their gift to Jessie.</w:t>
      </w:r>
    </w:p>
    <w:p w14:paraId="7B46652D" w14:textId="4228F174" w:rsidR="6B1AB0DC" w:rsidRDefault="3894F2A4" w:rsidP="445922D4">
      <w:pPr>
        <w:pStyle w:val="Featurepink"/>
      </w:pPr>
      <w:r w:rsidRPr="445922D4">
        <w:rPr>
          <w:rStyle w:val="Strong"/>
        </w:rPr>
        <w:t>Early Stage 1 Assessment task 2 –</w:t>
      </w:r>
      <w:r>
        <w:t xml:space="preserve"> Observations from this lesson allow students to demonstrate achievement towards the following syllabus outcomes and content points:</w:t>
      </w:r>
    </w:p>
    <w:p w14:paraId="05DF3821" w14:textId="400C45AF" w:rsidR="6B1AB0DC" w:rsidRDefault="3894F2A4" w:rsidP="445922D4">
      <w:pPr>
        <w:pStyle w:val="Featurepink"/>
      </w:pPr>
      <w:r w:rsidRPr="445922D4">
        <w:rPr>
          <w:rStyle w:val="Strong"/>
        </w:rPr>
        <w:t xml:space="preserve">ENE-OLC-01 – </w:t>
      </w:r>
      <w:r>
        <w:t xml:space="preserve">communicates effectively by using interpersonal conventions and language with familiar peers and </w:t>
      </w:r>
      <w:proofErr w:type="gramStart"/>
      <w:r>
        <w:t>adults</w:t>
      </w:r>
      <w:proofErr w:type="gramEnd"/>
    </w:p>
    <w:p w14:paraId="7E4659AC" w14:textId="31DA12F5" w:rsidR="00D90AA0" w:rsidRPr="00CC1880" w:rsidRDefault="3894F2A4" w:rsidP="00D90AA0">
      <w:pPr>
        <w:pStyle w:val="Featurepink"/>
        <w:numPr>
          <w:ilvl w:val="0"/>
          <w:numId w:val="19"/>
        </w:numPr>
        <w:ind w:left="567" w:hanging="567"/>
        <w:rPr>
          <w:rStyle w:val="Strong"/>
          <w:rFonts w:eastAsia="Arial"/>
          <w:b w:val="0"/>
          <w:color w:val="000000" w:themeColor="text1"/>
        </w:rPr>
      </w:pPr>
      <w:r>
        <w:t>understand how pronouns can be linked to nouns to support meaning</w:t>
      </w:r>
      <w:r w:rsidR="008A7849">
        <w:t>.</w:t>
      </w:r>
    </w:p>
    <w:p w14:paraId="1AFC1558" w14:textId="6BEB2294" w:rsidR="6B1AB0DC" w:rsidRDefault="3420A568" w:rsidP="445922D4">
      <w:pPr>
        <w:pStyle w:val="Featurepink"/>
      </w:pPr>
      <w:r w:rsidRPr="445922D4">
        <w:rPr>
          <w:rStyle w:val="Strong"/>
        </w:rPr>
        <w:t>ENE-CWT-01 –</w:t>
      </w:r>
      <w:r>
        <w:t xml:space="preserve"> creates written texts that include at least 2 related ideas and correct simple </w:t>
      </w:r>
      <w:proofErr w:type="gramStart"/>
      <w:r>
        <w:t>sentences</w:t>
      </w:r>
      <w:proofErr w:type="gramEnd"/>
    </w:p>
    <w:p w14:paraId="448D3968" w14:textId="7941B197" w:rsidR="00D90AA0" w:rsidRPr="00CC1880" w:rsidRDefault="3420A568" w:rsidP="00D90AA0">
      <w:pPr>
        <w:pStyle w:val="Featurepink"/>
        <w:numPr>
          <w:ilvl w:val="0"/>
          <w:numId w:val="19"/>
        </w:numPr>
        <w:ind w:left="567" w:hanging="567"/>
        <w:rPr>
          <w:rStyle w:val="Strong"/>
          <w:rFonts w:eastAsia="Arial"/>
          <w:b w:val="0"/>
          <w:color w:val="000000" w:themeColor="text1"/>
        </w:rPr>
      </w:pPr>
      <w:r>
        <w:t xml:space="preserve">use personal pronouns in own </w:t>
      </w:r>
      <w:proofErr w:type="gramStart"/>
      <w:r>
        <w:t>writing</w:t>
      </w:r>
      <w:proofErr w:type="gramEnd"/>
    </w:p>
    <w:p w14:paraId="44C571AD" w14:textId="58BC3B05" w:rsidR="00D90AA0" w:rsidRPr="00CC1880" w:rsidRDefault="3420A568" w:rsidP="00D90AA0">
      <w:pPr>
        <w:pStyle w:val="Featurepink"/>
        <w:numPr>
          <w:ilvl w:val="0"/>
          <w:numId w:val="19"/>
        </w:numPr>
        <w:ind w:left="567" w:hanging="567"/>
        <w:rPr>
          <w:rStyle w:val="Strong"/>
          <w:rFonts w:eastAsia="Arial"/>
          <w:b w:val="0"/>
          <w:color w:val="000000" w:themeColor="text1"/>
        </w:rPr>
      </w:pPr>
      <w:r>
        <w:lastRenderedPageBreak/>
        <w:t>use capital letters when writing proper nouns.</w:t>
      </w:r>
      <w:bookmarkStart w:id="57" w:name="_Toc100732769"/>
      <w:bookmarkStart w:id="58" w:name="_Toc109141621"/>
      <w:bookmarkStart w:id="59" w:name="_Toc1411358043"/>
    </w:p>
    <w:p w14:paraId="3DDE357D" w14:textId="298333DC" w:rsidR="00F92D35" w:rsidRPr="00D90AA0" w:rsidRDefault="00F92D35" w:rsidP="00D90AA0">
      <w:pPr>
        <w:pStyle w:val="Heading3"/>
      </w:pPr>
      <w:bookmarkStart w:id="60" w:name="_Toc132374641"/>
      <w:r w:rsidRPr="00D90AA0">
        <w:t xml:space="preserve">Lesson </w:t>
      </w:r>
      <w:r w:rsidR="00ED1694" w:rsidRPr="00D90AA0">
        <w:t>4</w:t>
      </w:r>
      <w:r w:rsidR="007978D6" w:rsidRPr="00D90AA0">
        <w:t>:</w:t>
      </w:r>
      <w:bookmarkEnd w:id="57"/>
      <w:bookmarkEnd w:id="58"/>
      <w:r w:rsidR="5F246E53" w:rsidRPr="00D90AA0">
        <w:t xml:space="preserve"> Using illustrations and language to describe – Part 2</w:t>
      </w:r>
      <w:bookmarkEnd w:id="59"/>
      <w:bookmarkEnd w:id="60"/>
    </w:p>
    <w:p w14:paraId="5968BC00" w14:textId="5D44F893" w:rsidR="692CC359" w:rsidRPr="00D90AA0" w:rsidRDefault="586735C5" w:rsidP="00D90AA0">
      <w:pPr>
        <w:pStyle w:val="ListNumber"/>
        <w:numPr>
          <w:ilvl w:val="0"/>
          <w:numId w:val="22"/>
        </w:numPr>
      </w:pPr>
      <w:r w:rsidRPr="00D90AA0">
        <w:t>W</w:t>
      </w:r>
      <w:r w:rsidR="15FC037F" w:rsidRPr="00D90AA0">
        <w:t xml:space="preserve">rite the word ‘shoes’ on the board and ask students to think of </w:t>
      </w:r>
      <w:r w:rsidR="0047107C" w:rsidRPr="00D90AA0">
        <w:t>other words that could be used in place of ‘</w:t>
      </w:r>
      <w:proofErr w:type="gramStart"/>
      <w:r w:rsidR="0047107C" w:rsidRPr="00D90AA0">
        <w:t>shoe</w:t>
      </w:r>
      <w:r w:rsidR="00AF15A6" w:rsidRPr="00D90AA0">
        <w:t>s</w:t>
      </w:r>
      <w:r w:rsidR="000B15FD" w:rsidRPr="00D90AA0">
        <w:t>’</w:t>
      </w:r>
      <w:proofErr w:type="gramEnd"/>
      <w:r w:rsidR="6E23C638" w:rsidRPr="00D90AA0">
        <w:t>.</w:t>
      </w:r>
      <w:r w:rsidR="000B15FD" w:rsidRPr="00D90AA0">
        <w:t xml:space="preserve"> </w:t>
      </w:r>
      <w:r w:rsidR="1F786B02" w:rsidRPr="00D90AA0">
        <w:t>F</w:t>
      </w:r>
      <w:r w:rsidR="000B15FD" w:rsidRPr="00D90AA0">
        <w:t>or example, runners, sandals</w:t>
      </w:r>
      <w:r w:rsidR="34E44385" w:rsidRPr="00D90AA0">
        <w:t>, boots</w:t>
      </w:r>
      <w:r w:rsidR="21BB4488" w:rsidRPr="00D90AA0">
        <w:t xml:space="preserve">. </w:t>
      </w:r>
      <w:r w:rsidR="1DC97B27" w:rsidRPr="00D90AA0">
        <w:t xml:space="preserve">Remind students that authors use details about people and objects in narratives through both words and illustrations. </w:t>
      </w:r>
      <w:r w:rsidR="103A4774" w:rsidRPr="00D90AA0">
        <w:t>Revise the term ‘</w:t>
      </w:r>
      <w:proofErr w:type="gramStart"/>
      <w:r w:rsidR="103A4774" w:rsidRPr="00D90AA0">
        <w:t>adjectives’</w:t>
      </w:r>
      <w:proofErr w:type="gramEnd"/>
      <w:r w:rsidR="103A4774" w:rsidRPr="00D90AA0">
        <w:t xml:space="preserve"> and their role in describing a noun/object.</w:t>
      </w:r>
    </w:p>
    <w:p w14:paraId="1C5F1EF8" w14:textId="2CF0FBE3" w:rsidR="692CC359" w:rsidRPr="00D90AA0" w:rsidRDefault="7BF04307" w:rsidP="00D90AA0">
      <w:pPr>
        <w:pStyle w:val="ListNumber"/>
      </w:pPr>
      <w:r w:rsidRPr="00D90AA0">
        <w:t xml:space="preserve">Display </w:t>
      </w:r>
      <w:hyperlink w:anchor="_Resource_2:_Shoe_1" w:history="1">
        <w:r w:rsidRPr="00D90AA0">
          <w:rPr>
            <w:rStyle w:val="Hyperlink"/>
          </w:rPr>
          <w:t>Resource</w:t>
        </w:r>
        <w:r w:rsidR="76BA332C" w:rsidRPr="00D90AA0">
          <w:rPr>
            <w:rStyle w:val="Hyperlink"/>
          </w:rPr>
          <w:t xml:space="preserve"> 2: Shoe identification chart</w:t>
        </w:r>
      </w:hyperlink>
      <w:r w:rsidR="5F9A8EFD" w:rsidRPr="00D90AA0">
        <w:t>.</w:t>
      </w:r>
      <w:r w:rsidRPr="00D90AA0">
        <w:t xml:space="preserve"> </w:t>
      </w:r>
      <w:r w:rsidR="53CE961B" w:rsidRPr="00D90AA0">
        <w:t>Explain to students that they will work together to describe each of the shoes.</w:t>
      </w:r>
    </w:p>
    <w:p w14:paraId="1232F496" w14:textId="25529B81" w:rsidR="692CC359" w:rsidRPr="00D90AA0" w:rsidRDefault="63B902B3" w:rsidP="00D90AA0">
      <w:pPr>
        <w:pStyle w:val="ListNumber"/>
      </w:pPr>
      <w:r w:rsidRPr="00D90AA0">
        <w:t>Select one shoe at a time</w:t>
      </w:r>
      <w:r w:rsidR="68935632" w:rsidRPr="00D90AA0">
        <w:t xml:space="preserve"> and</w:t>
      </w:r>
      <w:r w:rsidRPr="00D90AA0">
        <w:t xml:space="preserve"> ask:</w:t>
      </w:r>
    </w:p>
    <w:p w14:paraId="48041FC2" w14:textId="0B581CA3" w:rsidR="692CC359" w:rsidRPr="00D90AA0" w:rsidRDefault="1EBFE678" w:rsidP="00D90AA0">
      <w:pPr>
        <w:pStyle w:val="ListBullet"/>
        <w:ind w:left="1134"/>
      </w:pPr>
      <w:r w:rsidRPr="00D90AA0">
        <w:t xml:space="preserve">Who </w:t>
      </w:r>
      <w:r w:rsidR="7FC6905F" w:rsidRPr="00D90AA0">
        <w:t xml:space="preserve">might </w:t>
      </w:r>
      <w:r w:rsidRPr="00D90AA0">
        <w:t>wear this shoe?</w:t>
      </w:r>
    </w:p>
    <w:p w14:paraId="6099857B" w14:textId="0E742467" w:rsidR="692CC359" w:rsidRPr="00D90AA0" w:rsidRDefault="0031B85D" w:rsidP="00D90AA0">
      <w:pPr>
        <w:pStyle w:val="ListBullet"/>
        <w:ind w:left="1134"/>
      </w:pPr>
      <w:r w:rsidRPr="00D90AA0">
        <w:t xml:space="preserve">What are </w:t>
      </w:r>
      <w:r w:rsidR="7FC6905F" w:rsidRPr="00D90AA0">
        <w:t xml:space="preserve">its </w:t>
      </w:r>
      <w:r w:rsidRPr="00D90AA0">
        <w:t>features?</w:t>
      </w:r>
    </w:p>
    <w:p w14:paraId="08D28FCE" w14:textId="78A89FEA" w:rsidR="692CC359" w:rsidRPr="00D90AA0" w:rsidRDefault="0031B85D" w:rsidP="00D90AA0">
      <w:pPr>
        <w:pStyle w:val="ListBullet"/>
        <w:ind w:left="1134"/>
      </w:pPr>
      <w:r w:rsidRPr="00D90AA0">
        <w:t xml:space="preserve">When </w:t>
      </w:r>
      <w:r w:rsidR="7FC6905F" w:rsidRPr="00D90AA0">
        <w:t>migh</w:t>
      </w:r>
      <w:r w:rsidR="2754BAF2" w:rsidRPr="00D90AA0">
        <w:t>t</w:t>
      </w:r>
      <w:r w:rsidR="7FC6905F" w:rsidRPr="00D90AA0">
        <w:t xml:space="preserve"> </w:t>
      </w:r>
      <w:r w:rsidRPr="00D90AA0">
        <w:t>someone wear them?</w:t>
      </w:r>
    </w:p>
    <w:p w14:paraId="24D2BA77" w14:textId="606A01EB" w:rsidR="692CC359" w:rsidRPr="00D90AA0" w:rsidRDefault="0031B85D" w:rsidP="00D90AA0">
      <w:pPr>
        <w:pStyle w:val="ListBullet"/>
        <w:ind w:left="1134"/>
      </w:pPr>
      <w:r w:rsidRPr="00D90AA0">
        <w:t>Where might someone wear these?</w:t>
      </w:r>
    </w:p>
    <w:p w14:paraId="4AE07D49" w14:textId="6290A6A7" w:rsidR="692CC359" w:rsidRPr="00D90AA0" w:rsidRDefault="1EBFE678" w:rsidP="00D90AA0">
      <w:pPr>
        <w:pStyle w:val="ListBullet"/>
        <w:ind w:left="1134"/>
      </w:pPr>
      <w:r w:rsidRPr="00D90AA0">
        <w:t xml:space="preserve">Why would </w:t>
      </w:r>
      <w:r w:rsidR="15401DBD" w:rsidRPr="00D90AA0">
        <w:t>someone</w:t>
      </w:r>
      <w:r w:rsidRPr="00D90AA0">
        <w:t xml:space="preserve"> wear them?</w:t>
      </w:r>
    </w:p>
    <w:p w14:paraId="170CBC92" w14:textId="5D2C7457" w:rsidR="692CC359" w:rsidRDefault="57D6F23D" w:rsidP="00D90AA0">
      <w:pPr>
        <w:pStyle w:val="ListBullet"/>
        <w:ind w:left="1134"/>
      </w:pPr>
      <w:r w:rsidRPr="00D90AA0">
        <w:t>How do they look?</w:t>
      </w:r>
    </w:p>
    <w:p w14:paraId="3A088D67" w14:textId="71A3C492" w:rsidR="692CC359" w:rsidRPr="00D90AA0" w:rsidRDefault="677848C2" w:rsidP="00D90AA0">
      <w:pPr>
        <w:pStyle w:val="ListNumber"/>
      </w:pPr>
      <w:r w:rsidRPr="00D90AA0">
        <w:t xml:space="preserve">Using the images to support idea generation, students design a new pair of shoes they would like to wear. </w:t>
      </w:r>
      <w:r w:rsidR="323516A4" w:rsidRPr="00D90AA0">
        <w:t xml:space="preserve">Encourage students to provide as much detail as possible in their illustration. </w:t>
      </w:r>
      <w:r w:rsidRPr="00D90AA0">
        <w:t>Explain that the shoes can be real or imag</w:t>
      </w:r>
      <w:r w:rsidR="351C5E37" w:rsidRPr="00D90AA0">
        <w:t>ined.</w:t>
      </w:r>
    </w:p>
    <w:p w14:paraId="1FF40EA0" w14:textId="06ADC368" w:rsidR="692CC359" w:rsidRPr="00D90AA0" w:rsidRDefault="351C5E37" w:rsidP="00D90AA0">
      <w:pPr>
        <w:pStyle w:val="ListNumber"/>
      </w:pPr>
      <w:r w:rsidRPr="00D90AA0">
        <w:t xml:space="preserve">Model drawing </w:t>
      </w:r>
      <w:r w:rsidR="00F7648D" w:rsidRPr="00D90AA0">
        <w:t>a</w:t>
      </w:r>
      <w:r w:rsidRPr="00D90AA0">
        <w:t xml:space="preserve"> pair of shoes on the board and write a simple sentence with a subject-verb-object structure</w:t>
      </w:r>
      <w:r w:rsidR="00F7648D" w:rsidRPr="00D90AA0">
        <w:t xml:space="preserve"> to match it</w:t>
      </w:r>
      <w:r w:rsidRPr="00D90AA0">
        <w:t xml:space="preserve">. For example, </w:t>
      </w:r>
      <w:r w:rsidR="2FF9B5E0" w:rsidRPr="00D90AA0">
        <w:t>m</w:t>
      </w:r>
      <w:r w:rsidR="19C8CFD3" w:rsidRPr="00D90AA0">
        <w:t xml:space="preserve">y </w:t>
      </w:r>
      <w:r w:rsidR="501E3554" w:rsidRPr="00D90AA0">
        <w:t xml:space="preserve">boots </w:t>
      </w:r>
      <w:r w:rsidRPr="00D90AA0">
        <w:t>have big buckles.</w:t>
      </w:r>
      <w:r w:rsidR="00AF15A6" w:rsidRPr="00D90AA0">
        <w:t xml:space="preserve"> </w:t>
      </w:r>
      <w:r w:rsidR="24F1F0D4" w:rsidRPr="00D90AA0">
        <w:t>Discuss the use of the pronoun ‘my’ at the beginning of the sentence.</w:t>
      </w:r>
    </w:p>
    <w:p w14:paraId="008B2E14" w14:textId="29C9F474" w:rsidR="692CC359" w:rsidRPr="00D90AA0" w:rsidRDefault="4CBB58B7" w:rsidP="00D90AA0">
      <w:pPr>
        <w:pStyle w:val="ListNumber"/>
      </w:pPr>
      <w:r w:rsidRPr="00D90AA0">
        <w:t>Students write a simple sentence to describe their shoe design.</w:t>
      </w:r>
    </w:p>
    <w:p w14:paraId="7163863B" w14:textId="0D11726B" w:rsidR="692CC359" w:rsidRDefault="4CBB58B7" w:rsidP="445922D4">
      <w:pPr>
        <w:pStyle w:val="FeatureBox2"/>
      </w:pPr>
      <w:r w:rsidRPr="1CCCEF2C">
        <w:rPr>
          <w:rStyle w:val="Strong"/>
        </w:rPr>
        <w:lastRenderedPageBreak/>
        <w:t xml:space="preserve">Too hard? </w:t>
      </w:r>
      <w:r>
        <w:t xml:space="preserve">Students </w:t>
      </w:r>
      <w:r w:rsidR="005D7412">
        <w:t>label</w:t>
      </w:r>
      <w:r>
        <w:t xml:space="preserve"> their illustration.</w:t>
      </w:r>
    </w:p>
    <w:p w14:paraId="27353836" w14:textId="7D3DD9C4" w:rsidR="6B1AB0DC" w:rsidRDefault="5C3B1B87" w:rsidP="004C5676">
      <w:pPr>
        <w:pStyle w:val="FeatureBox2"/>
      </w:pPr>
      <w:r w:rsidRPr="047410DC">
        <w:rPr>
          <w:rStyle w:val="Strong"/>
        </w:rPr>
        <w:t>Too easy?</w:t>
      </w:r>
      <w:r>
        <w:t xml:space="preserve"> </w:t>
      </w:r>
      <w:r w:rsidR="227E94C5">
        <w:t xml:space="preserve">Students </w:t>
      </w:r>
      <w:r w:rsidR="4B94B073">
        <w:t>describe a range of detailed features from their shoe design.</w:t>
      </w:r>
      <w:r w:rsidR="7DD03A51">
        <w:t xml:space="preserve"> Encourage the use of a range of adjectives to describe elements</w:t>
      </w:r>
      <w:r w:rsidR="4FB2DCBF">
        <w:t>,</w:t>
      </w:r>
      <w:r w:rsidR="7DD03A51">
        <w:t xml:space="preserve"> such as size, colour, texture, materials.</w:t>
      </w:r>
    </w:p>
    <w:p w14:paraId="16D87A9E" w14:textId="46028DFA" w:rsidR="00F92D35" w:rsidRDefault="00F92D35" w:rsidP="00F92D35">
      <w:pPr>
        <w:pStyle w:val="Heading3"/>
      </w:pPr>
      <w:bookmarkStart w:id="61" w:name="_Toc100732770"/>
      <w:bookmarkStart w:id="62" w:name="_Toc109141622"/>
      <w:bookmarkStart w:id="63" w:name="_Toc419015262"/>
      <w:bookmarkStart w:id="64" w:name="_Toc132374642"/>
      <w:r>
        <w:t xml:space="preserve">Lesson </w:t>
      </w:r>
      <w:r w:rsidR="00ED1694">
        <w:t>5</w:t>
      </w:r>
      <w:r w:rsidR="007978D6">
        <w:t>:</w:t>
      </w:r>
      <w:r>
        <w:t xml:space="preserve"> </w:t>
      </w:r>
      <w:r w:rsidR="5B8E0142">
        <w:t>Class narrative</w:t>
      </w:r>
      <w:bookmarkEnd w:id="61"/>
      <w:bookmarkEnd w:id="62"/>
      <w:bookmarkEnd w:id="63"/>
      <w:bookmarkEnd w:id="64"/>
    </w:p>
    <w:p w14:paraId="6241DF27" w14:textId="63BEF024" w:rsidR="207E76EE" w:rsidRPr="00D90AA0" w:rsidRDefault="202ADBD0" w:rsidP="00325212">
      <w:pPr>
        <w:pStyle w:val="ListNumber"/>
        <w:numPr>
          <w:ilvl w:val="0"/>
          <w:numId w:val="29"/>
        </w:numPr>
      </w:pPr>
      <w:r w:rsidRPr="00D90AA0">
        <w:t>Re</w:t>
      </w:r>
      <w:r w:rsidR="00325212">
        <w:t>-</w:t>
      </w:r>
      <w:r w:rsidRPr="00D90AA0">
        <w:t xml:space="preserve">read </w:t>
      </w:r>
      <w:r w:rsidRPr="00D90AA0">
        <w:rPr>
          <w:rStyle w:val="Emphasis"/>
        </w:rPr>
        <w:t>Shoes from Grandpa</w:t>
      </w:r>
      <w:r w:rsidRPr="00D90AA0">
        <w:t>, referring to the c</w:t>
      </w:r>
      <w:r w:rsidR="4AD2C68C" w:rsidRPr="00D90AA0">
        <w:t xml:space="preserve">lass </w:t>
      </w:r>
      <w:r w:rsidRPr="00D90AA0">
        <w:t xml:space="preserve">beginning, middle and end chart from </w:t>
      </w:r>
      <w:hyperlink w:anchor="_Lesson_1:_Shoes_1">
        <w:r w:rsidRPr="00D90AA0">
          <w:rPr>
            <w:rStyle w:val="Hyperlink"/>
          </w:rPr>
          <w:t>Lesson 1</w:t>
        </w:r>
      </w:hyperlink>
      <w:r w:rsidRPr="00D90AA0">
        <w:t>.</w:t>
      </w:r>
    </w:p>
    <w:p w14:paraId="54FBC736" w14:textId="2F0F920F" w:rsidR="207E76EE" w:rsidRPr="00D90AA0" w:rsidRDefault="29A10703" w:rsidP="00D90AA0">
      <w:pPr>
        <w:pStyle w:val="ListNumber"/>
        <w:numPr>
          <w:ilvl w:val="0"/>
          <w:numId w:val="16"/>
        </w:numPr>
      </w:pPr>
      <w:r w:rsidRPr="00D90AA0">
        <w:t>Revise that real and imagined narratives follow the structure of beginning, middle</w:t>
      </w:r>
      <w:r w:rsidR="00325212">
        <w:t>,</w:t>
      </w:r>
      <w:r w:rsidRPr="00D90AA0">
        <w:t xml:space="preserve"> and end to convey a series of events.</w:t>
      </w:r>
    </w:p>
    <w:p w14:paraId="15D9A260" w14:textId="03632265" w:rsidR="207E76EE" w:rsidRPr="00D90AA0" w:rsidRDefault="29A10703" w:rsidP="00D90AA0">
      <w:pPr>
        <w:pStyle w:val="ListNumber"/>
      </w:pPr>
      <w:r w:rsidRPr="00D90AA0">
        <w:t xml:space="preserve">Explain that students will </w:t>
      </w:r>
      <w:r w:rsidR="492210BF" w:rsidRPr="00D90AA0">
        <w:t>create</w:t>
      </w:r>
      <w:r w:rsidRPr="00D90AA0">
        <w:t xml:space="preserve"> </w:t>
      </w:r>
      <w:r w:rsidR="00286F92" w:rsidRPr="00D90AA0">
        <w:t>a</w:t>
      </w:r>
      <w:r w:rsidRPr="00D90AA0">
        <w:t xml:space="preserve"> class story</w:t>
      </w:r>
      <w:r w:rsidR="200E41FA" w:rsidRPr="00D90AA0">
        <w:t xml:space="preserve"> about</w:t>
      </w:r>
      <w:r w:rsidR="00705F45" w:rsidRPr="00D90AA0">
        <w:t xml:space="preserve"> food to take </w:t>
      </w:r>
      <w:r w:rsidR="09830F75" w:rsidRPr="00D90AA0">
        <w:t>on</w:t>
      </w:r>
      <w:r w:rsidR="00705F45" w:rsidRPr="00D90AA0">
        <w:t xml:space="preserve"> a picnic</w:t>
      </w:r>
      <w:r w:rsidR="68D5820D" w:rsidRPr="00D90AA0">
        <w:t xml:space="preserve"> in a similar style </w:t>
      </w:r>
      <w:r w:rsidR="00D73C8A" w:rsidRPr="00D90AA0">
        <w:t>to</w:t>
      </w:r>
      <w:r w:rsidR="68D5820D" w:rsidRPr="00D90AA0">
        <w:t xml:space="preserve"> </w:t>
      </w:r>
      <w:r w:rsidR="68D5820D" w:rsidRPr="00D90AA0">
        <w:rPr>
          <w:rStyle w:val="Emphasis"/>
        </w:rPr>
        <w:t>Shoes from Grandpa</w:t>
      </w:r>
      <w:r w:rsidR="68D5820D" w:rsidRPr="00D90AA0">
        <w:t>.</w:t>
      </w:r>
    </w:p>
    <w:p w14:paraId="44193A9C" w14:textId="595F425D" w:rsidR="00107ECD" w:rsidRPr="00D90AA0" w:rsidDel="00107ECD" w:rsidRDefault="79D18A0D" w:rsidP="00D90AA0">
      <w:pPr>
        <w:pStyle w:val="ListNumber"/>
      </w:pPr>
      <w:r w:rsidRPr="00D90AA0">
        <w:t>Ask</w:t>
      </w:r>
      <w:r w:rsidR="00CF4047" w:rsidRPr="00D90AA0">
        <w:t xml:space="preserve"> students </w:t>
      </w:r>
      <w:r w:rsidR="3D64C7F0" w:rsidRPr="00D90AA0">
        <w:t>w</w:t>
      </w:r>
      <w:r w:rsidR="00CF4047" w:rsidRPr="00D90AA0">
        <w:t xml:space="preserve">hat </w:t>
      </w:r>
      <w:r w:rsidR="287B2021" w:rsidRPr="00D90AA0">
        <w:t xml:space="preserve">food </w:t>
      </w:r>
      <w:r w:rsidR="00CF4047" w:rsidRPr="00D90AA0">
        <w:t xml:space="preserve">they would like to take </w:t>
      </w:r>
      <w:r w:rsidR="5978372B" w:rsidRPr="00D90AA0">
        <w:t>on</w:t>
      </w:r>
      <w:r w:rsidR="00CF4047" w:rsidRPr="00D90AA0">
        <w:t xml:space="preserve"> a picnic</w:t>
      </w:r>
      <w:r w:rsidR="3E5CBB9C" w:rsidRPr="00D90AA0">
        <w:t xml:space="preserve"> and list these on the board, for example, </w:t>
      </w:r>
      <w:r w:rsidR="56AA2325" w:rsidRPr="00D90AA0">
        <w:t>sandwiches, cheese, salad, popcorn</w:t>
      </w:r>
      <w:r w:rsidR="5F336D2C" w:rsidRPr="00D90AA0">
        <w:t>.</w:t>
      </w:r>
      <w:r w:rsidR="25FF9279" w:rsidRPr="00D90AA0">
        <w:t xml:space="preserve"> </w:t>
      </w:r>
      <w:r w:rsidR="005747D1" w:rsidRPr="00D90AA0">
        <w:t xml:space="preserve">Draw </w:t>
      </w:r>
      <w:r w:rsidR="00352D2C" w:rsidRPr="00D90AA0">
        <w:t>illustrations</w:t>
      </w:r>
      <w:r w:rsidR="005747D1" w:rsidRPr="00D90AA0">
        <w:t xml:space="preserve"> to match each item to support </w:t>
      </w:r>
      <w:r w:rsidR="004E3540" w:rsidRPr="00D90AA0">
        <w:t xml:space="preserve">reading and </w:t>
      </w:r>
      <w:r w:rsidR="00ED7FF2" w:rsidRPr="00D90AA0">
        <w:t xml:space="preserve">writing. </w:t>
      </w:r>
      <w:r w:rsidR="00107ECD" w:rsidRPr="00D90AA0">
        <w:t>Allow students to write or draw different food options on the board.</w:t>
      </w:r>
    </w:p>
    <w:p w14:paraId="636135BD" w14:textId="5F6EF737" w:rsidR="207E76EE" w:rsidRPr="00D90AA0" w:rsidRDefault="29A10703" w:rsidP="00D90AA0">
      <w:pPr>
        <w:pStyle w:val="ListNumber"/>
      </w:pPr>
      <w:r w:rsidRPr="00D90AA0">
        <w:t xml:space="preserve">Write the title of the class narrative on the </w:t>
      </w:r>
      <w:r w:rsidR="7F60B492" w:rsidRPr="00D90AA0">
        <w:t>board, for example, ‘</w:t>
      </w:r>
      <w:r w:rsidR="00DD1814" w:rsidRPr="00D90AA0">
        <w:t xml:space="preserve">Food for a </w:t>
      </w:r>
      <w:r w:rsidR="00E77BB5" w:rsidRPr="00D90AA0">
        <w:t>Picnic’.</w:t>
      </w:r>
    </w:p>
    <w:p w14:paraId="62CBBC90" w14:textId="0D2B211C" w:rsidR="5144C0A7" w:rsidRDefault="5144C0A7" w:rsidP="006D1797">
      <w:pPr>
        <w:pStyle w:val="ListNumber"/>
        <w:numPr>
          <w:ilvl w:val="0"/>
          <w:numId w:val="16"/>
        </w:numPr>
      </w:pPr>
      <w:r>
        <w:t>Using an interactive writing strategy, co-construct a simple sentence to set the scene and context for the story. For example, one day ou</w:t>
      </w:r>
      <w:r w:rsidR="0A14EFD0">
        <w:t>r</w:t>
      </w:r>
      <w:r>
        <w:t xml:space="preserve"> class decided to have a picnic.</w:t>
      </w:r>
    </w:p>
    <w:p w14:paraId="51FB8B90" w14:textId="4AA1ED49" w:rsidR="4CAB0A63" w:rsidRDefault="4CAB0A63" w:rsidP="006D1797">
      <w:pPr>
        <w:pStyle w:val="ListNumber"/>
        <w:numPr>
          <w:ilvl w:val="0"/>
          <w:numId w:val="16"/>
        </w:numPr>
      </w:pPr>
      <w:r>
        <w:t>Select 3 students whose names will be used in the story and write these on the board, highlighting the importan</w:t>
      </w:r>
      <w:r w:rsidR="351A48FD">
        <w:t xml:space="preserve">ce </w:t>
      </w:r>
      <w:r>
        <w:t>of using a capital letter</w:t>
      </w:r>
      <w:r w:rsidR="236BEBD9">
        <w:t xml:space="preserve"> for proper nouns</w:t>
      </w:r>
      <w:r>
        <w:t>.</w:t>
      </w:r>
    </w:p>
    <w:p w14:paraId="76CB9CBF" w14:textId="5A976B65" w:rsidR="4CAB0A63" w:rsidRDefault="4CAB0A63" w:rsidP="006D1797">
      <w:pPr>
        <w:pStyle w:val="ListNumber"/>
        <w:numPr>
          <w:ilvl w:val="0"/>
          <w:numId w:val="16"/>
        </w:numPr>
      </w:pPr>
      <w:r>
        <w:t>S</w:t>
      </w:r>
      <w:r w:rsidR="5144C0A7">
        <w:t xml:space="preserve">elect 3 food items from the class list and </w:t>
      </w:r>
      <w:r w:rsidR="0156A880">
        <w:t>co-</w:t>
      </w:r>
      <w:r w:rsidR="39B3FF41">
        <w:t>construct sentences using creative language features such as rhyme and alliteration</w:t>
      </w:r>
      <w:r w:rsidR="185C37BD">
        <w:t xml:space="preserve"> to make the descriptions sound funny to the reader. For </w:t>
      </w:r>
      <w:r w:rsidR="42647DC4">
        <w:t xml:space="preserve">example, </w:t>
      </w:r>
      <w:r w:rsidR="55C7D664">
        <w:t>Charlie brought ice-cream that will make us all scream</w:t>
      </w:r>
      <w:r w:rsidR="00CE78E4">
        <w:t xml:space="preserve">, </w:t>
      </w:r>
      <w:r w:rsidR="55C7D664">
        <w:t>Olivia</w:t>
      </w:r>
      <w:r w:rsidR="6A2C6925">
        <w:t xml:space="preserve"> </w:t>
      </w:r>
      <w:r w:rsidR="6A2C6925">
        <w:lastRenderedPageBreak/>
        <w:t>brought cheese to eat in the breeze</w:t>
      </w:r>
      <w:r w:rsidR="00CE78E4">
        <w:t xml:space="preserve">, </w:t>
      </w:r>
      <w:r w:rsidR="55C7D664">
        <w:t xml:space="preserve">Abdul brought chicken wings that will make us sing. </w:t>
      </w:r>
      <w:r w:rsidR="37D07E9A">
        <w:t>Match the person to the food when constructing the sentences.</w:t>
      </w:r>
    </w:p>
    <w:p w14:paraId="595C0B94" w14:textId="7ED9FD1B" w:rsidR="207E76EE" w:rsidRDefault="607D6AB8" w:rsidP="006D1797">
      <w:pPr>
        <w:pStyle w:val="ListNumber"/>
        <w:numPr>
          <w:ilvl w:val="0"/>
          <w:numId w:val="16"/>
        </w:numPr>
      </w:pPr>
      <w:r>
        <w:t xml:space="preserve">Write the following sentence starter on the board, ‘Please </w:t>
      </w:r>
      <w:r w:rsidR="71275B9D">
        <w:t>may</w:t>
      </w:r>
      <w:r>
        <w:t xml:space="preserve"> I </w:t>
      </w:r>
      <w:r w:rsidR="365018F5">
        <w:t xml:space="preserve">bring </w:t>
      </w:r>
      <w:r>
        <w:t>__.’</w:t>
      </w:r>
    </w:p>
    <w:p w14:paraId="02EEF2FA" w14:textId="08A205EE" w:rsidR="207E76EE" w:rsidRDefault="363D1848" w:rsidP="006D1797">
      <w:pPr>
        <w:pStyle w:val="ListNumber"/>
        <w:numPr>
          <w:ilvl w:val="0"/>
          <w:numId w:val="16"/>
        </w:numPr>
      </w:pPr>
      <w:r>
        <w:t xml:space="preserve">Explain that students will be ending the class narrative by writing a food </w:t>
      </w:r>
      <w:r w:rsidR="26DBC009">
        <w:t xml:space="preserve">item </w:t>
      </w:r>
      <w:r>
        <w:t>th</w:t>
      </w:r>
      <w:r w:rsidR="2269188E">
        <w:t>ey</w:t>
      </w:r>
      <w:r>
        <w:t xml:space="preserve"> would prefer to </w:t>
      </w:r>
      <w:r w:rsidR="7F0DFDAA">
        <w:t>take on a picnic</w:t>
      </w:r>
      <w:r>
        <w:t xml:space="preserve">, </w:t>
      </w:r>
      <w:r w:rsidR="42B1C34E">
        <w:t>like</w:t>
      </w:r>
      <w:r w:rsidR="2E4D308D">
        <w:t xml:space="preserve"> </w:t>
      </w:r>
      <w:r>
        <w:t xml:space="preserve">Jessie </w:t>
      </w:r>
      <w:r w:rsidR="346744CF">
        <w:t>wanting jea</w:t>
      </w:r>
      <w:r>
        <w:t>n</w:t>
      </w:r>
      <w:r w:rsidR="1C4ECC27">
        <w:t>s at the end of</w:t>
      </w:r>
      <w:r>
        <w:t xml:space="preserve"> </w:t>
      </w:r>
      <w:r w:rsidRPr="6B1A81FE">
        <w:rPr>
          <w:rStyle w:val="Emphasis"/>
        </w:rPr>
        <w:t>Shoes from Grandpa</w:t>
      </w:r>
      <w:r w:rsidR="373E4C2E">
        <w:t>.</w:t>
      </w:r>
      <w:r w:rsidR="41602CC7">
        <w:t xml:space="preserve"> Students may </w:t>
      </w:r>
      <w:r w:rsidR="79911F17">
        <w:t xml:space="preserve">select a food item from the class list or </w:t>
      </w:r>
      <w:r w:rsidR="41602CC7">
        <w:t>write their own food of choice.</w:t>
      </w:r>
    </w:p>
    <w:p w14:paraId="053CAE8C" w14:textId="5C1A18D2" w:rsidR="207E76EE" w:rsidRDefault="0EF50155" w:rsidP="006D1797">
      <w:pPr>
        <w:pStyle w:val="ListNumber"/>
        <w:numPr>
          <w:ilvl w:val="0"/>
          <w:numId w:val="16"/>
        </w:numPr>
      </w:pPr>
      <w:r>
        <w:t xml:space="preserve">Students write and complete the sentence </w:t>
      </w:r>
      <w:r w:rsidR="4F709EF7">
        <w:t xml:space="preserve">and </w:t>
      </w:r>
      <w:r>
        <w:t>illustrate a picture to match their chosen food item.</w:t>
      </w:r>
    </w:p>
    <w:p w14:paraId="3566475A" w14:textId="0F355DA0" w:rsidR="207E76EE" w:rsidRDefault="0EF50155" w:rsidP="445922D4">
      <w:pPr>
        <w:pStyle w:val="FeatureBox2"/>
      </w:pPr>
      <w:r w:rsidRPr="1CCCEF2C">
        <w:rPr>
          <w:rStyle w:val="Strong"/>
        </w:rPr>
        <w:t>Too hard?</w:t>
      </w:r>
      <w:r>
        <w:t xml:space="preserve"> Support students to use </w:t>
      </w:r>
      <w:r w:rsidR="007400B9">
        <w:t>speech</w:t>
      </w:r>
      <w:r>
        <w:t>-to-text technology to complete their sentence</w:t>
      </w:r>
      <w:r w:rsidR="226A2C94">
        <w:t>.</w:t>
      </w:r>
    </w:p>
    <w:p w14:paraId="7902A6AE" w14:textId="4758B9C1" w:rsidR="207E76EE" w:rsidRDefault="0EF50155" w:rsidP="445922D4">
      <w:pPr>
        <w:pStyle w:val="FeatureBox2"/>
      </w:pPr>
      <w:r w:rsidRPr="6B1A81FE">
        <w:rPr>
          <w:rStyle w:val="Strong"/>
        </w:rPr>
        <w:t xml:space="preserve">Too easy? </w:t>
      </w:r>
      <w:r>
        <w:t xml:space="preserve">Students write their own simple sentence describing the food item they would prefer to </w:t>
      </w:r>
      <w:r w:rsidR="4513A37B">
        <w:t>take on a picnic</w:t>
      </w:r>
      <w:r>
        <w:t>.</w:t>
      </w:r>
    </w:p>
    <w:p w14:paraId="3E7D9097" w14:textId="26559CBE" w:rsidR="207E76EE" w:rsidRPr="00D90AA0" w:rsidRDefault="75FF6AC3" w:rsidP="00D90AA0">
      <w:pPr>
        <w:pStyle w:val="ListNumber"/>
      </w:pPr>
      <w:r w:rsidRPr="00D90AA0">
        <w:t xml:space="preserve">Chorally read the class text together. </w:t>
      </w:r>
      <w:r w:rsidR="0EF50155" w:rsidRPr="00D90AA0">
        <w:t xml:space="preserve">Students share their </w:t>
      </w:r>
      <w:r w:rsidR="5D193BAB" w:rsidRPr="00D90AA0">
        <w:t xml:space="preserve">own </w:t>
      </w:r>
      <w:r w:rsidR="0EF50155" w:rsidRPr="00D90AA0">
        <w:t xml:space="preserve">writing with their peers as part of a </w:t>
      </w:r>
      <w:hyperlink r:id="rId30">
        <w:r w:rsidR="0EF50155" w:rsidRPr="00D90AA0">
          <w:rPr>
            <w:rStyle w:val="Hyperlink"/>
          </w:rPr>
          <w:t>gallery walk</w:t>
        </w:r>
      </w:hyperlink>
      <w:r w:rsidR="0EF50155" w:rsidRPr="00D90AA0">
        <w:t>.</w:t>
      </w:r>
    </w:p>
    <w:p w14:paraId="113CFE89" w14:textId="3F9AD125" w:rsidR="207E76EE" w:rsidRDefault="0EF50155" w:rsidP="445922D4">
      <w:pPr>
        <w:pStyle w:val="Featurepink"/>
      </w:pPr>
      <w:r w:rsidRPr="1CCCEF2C">
        <w:rPr>
          <w:rStyle w:val="Strong"/>
        </w:rPr>
        <w:t xml:space="preserve">Early Stage 1 Assessment task </w:t>
      </w:r>
      <w:r w:rsidR="79392405" w:rsidRPr="1CCCEF2C">
        <w:rPr>
          <w:rStyle w:val="Strong"/>
        </w:rPr>
        <w:t>3</w:t>
      </w:r>
      <w:r w:rsidRPr="1CCCEF2C">
        <w:rPr>
          <w:rStyle w:val="Strong"/>
        </w:rPr>
        <w:t xml:space="preserve"> –</w:t>
      </w:r>
      <w:r>
        <w:t xml:space="preserve"> Observations and work samples from this lesson allow students to demonstrate achievement towards the following syllabus outcome</w:t>
      </w:r>
      <w:r w:rsidR="5785FFB1">
        <w:t>s</w:t>
      </w:r>
      <w:r>
        <w:t xml:space="preserve"> and content points:</w:t>
      </w:r>
    </w:p>
    <w:p w14:paraId="11D0D2F9" w14:textId="3637B5B6" w:rsidR="207E76EE" w:rsidRDefault="13E4B305" w:rsidP="445922D4">
      <w:pPr>
        <w:pStyle w:val="Featurepink"/>
      </w:pPr>
      <w:r w:rsidRPr="445922D4">
        <w:rPr>
          <w:rStyle w:val="Strong"/>
        </w:rPr>
        <w:t xml:space="preserve">ENE-CWT-01 – </w:t>
      </w:r>
      <w:r>
        <w:t xml:space="preserve">creates written texts that include at least 2 related ideas and correct simple </w:t>
      </w:r>
      <w:proofErr w:type="gramStart"/>
      <w:r>
        <w:t>sentences</w:t>
      </w:r>
      <w:proofErr w:type="gramEnd"/>
    </w:p>
    <w:p w14:paraId="41C4DB51" w14:textId="2BC6D2C7" w:rsidR="00D90AA0" w:rsidRPr="00CC1880" w:rsidRDefault="13E4B305" w:rsidP="00D90AA0">
      <w:pPr>
        <w:pStyle w:val="Featurepink"/>
        <w:numPr>
          <w:ilvl w:val="0"/>
          <w:numId w:val="19"/>
        </w:numPr>
        <w:ind w:left="567" w:hanging="567"/>
        <w:rPr>
          <w:rStyle w:val="Strong"/>
          <w:rFonts w:eastAsia="Arial"/>
          <w:b w:val="0"/>
          <w:color w:val="000000" w:themeColor="text1"/>
        </w:rPr>
      </w:pPr>
      <w:r>
        <w:t xml:space="preserve">include recognisable structural features for text </w:t>
      </w:r>
      <w:proofErr w:type="gramStart"/>
      <w:r>
        <w:t>purpose</w:t>
      </w:r>
      <w:proofErr w:type="gramEnd"/>
    </w:p>
    <w:p w14:paraId="43F09160" w14:textId="230061E4" w:rsidR="00D90AA0" w:rsidRPr="00CC1880" w:rsidRDefault="13E4B305" w:rsidP="00D90AA0">
      <w:pPr>
        <w:pStyle w:val="Featurepink"/>
        <w:numPr>
          <w:ilvl w:val="0"/>
          <w:numId w:val="19"/>
        </w:numPr>
        <w:ind w:left="567" w:hanging="567"/>
        <w:rPr>
          <w:rStyle w:val="Strong"/>
          <w:rFonts w:eastAsia="Arial"/>
          <w:b w:val="0"/>
          <w:color w:val="000000" w:themeColor="text1"/>
        </w:rPr>
      </w:pPr>
      <w:r>
        <w:t xml:space="preserve">create written texts that describe, give an opinion, recount an event, convey a </w:t>
      </w:r>
      <w:proofErr w:type="gramStart"/>
      <w:r>
        <w:t>story</w:t>
      </w:r>
      <w:proofErr w:type="gramEnd"/>
    </w:p>
    <w:p w14:paraId="7201BDA8" w14:textId="14B3F1B7" w:rsidR="00D90AA0" w:rsidRPr="00CC1880" w:rsidRDefault="13E4B305" w:rsidP="00D90AA0">
      <w:pPr>
        <w:pStyle w:val="Featurepink"/>
        <w:numPr>
          <w:ilvl w:val="0"/>
          <w:numId w:val="19"/>
        </w:numPr>
        <w:ind w:left="567" w:hanging="567"/>
        <w:rPr>
          <w:rStyle w:val="Strong"/>
          <w:rFonts w:eastAsia="Arial"/>
          <w:b w:val="0"/>
          <w:color w:val="000000" w:themeColor="text1"/>
        </w:rPr>
      </w:pPr>
      <w:r>
        <w:t xml:space="preserve">use personal vocabulary, words on display and in mentor texts when constructing </w:t>
      </w:r>
      <w:proofErr w:type="gramStart"/>
      <w:r>
        <w:t>sentences</w:t>
      </w:r>
      <w:proofErr w:type="gramEnd"/>
    </w:p>
    <w:p w14:paraId="51FA8DD3" w14:textId="6D20BD1D" w:rsidR="00D90AA0" w:rsidRPr="00CC1880" w:rsidRDefault="68D70DE4" w:rsidP="00D90AA0">
      <w:pPr>
        <w:pStyle w:val="Featurepink"/>
        <w:numPr>
          <w:ilvl w:val="0"/>
          <w:numId w:val="19"/>
        </w:numPr>
        <w:ind w:left="567" w:hanging="567"/>
        <w:rPr>
          <w:rStyle w:val="Strong"/>
          <w:rFonts w:eastAsia="Arial"/>
          <w:b w:val="0"/>
          <w:color w:val="000000" w:themeColor="text1"/>
        </w:rPr>
      </w:pPr>
      <w:r>
        <w:t>identify different purposes for writing</w:t>
      </w:r>
      <w:r w:rsidR="00F224B2">
        <w:t>.</w:t>
      </w:r>
    </w:p>
    <w:p w14:paraId="15FF54C8" w14:textId="1C03F3A7" w:rsidR="207E76EE" w:rsidRDefault="13E4B305" w:rsidP="445922D4">
      <w:pPr>
        <w:pStyle w:val="Featurepink"/>
      </w:pPr>
      <w:r w:rsidRPr="445922D4">
        <w:rPr>
          <w:rStyle w:val="Strong"/>
        </w:rPr>
        <w:lastRenderedPageBreak/>
        <w:t xml:space="preserve">ENE-UARL-01 – </w:t>
      </w:r>
      <w:r>
        <w:t xml:space="preserve">understands and responds to literature read to </w:t>
      </w:r>
      <w:proofErr w:type="gramStart"/>
      <w:r>
        <w:t>them</w:t>
      </w:r>
      <w:proofErr w:type="gramEnd"/>
    </w:p>
    <w:p w14:paraId="3348F432" w14:textId="63DFDDF9" w:rsidR="00D90AA0" w:rsidRPr="00CC1880" w:rsidRDefault="13E4B305" w:rsidP="00D90AA0">
      <w:pPr>
        <w:pStyle w:val="Featurepink"/>
        <w:numPr>
          <w:ilvl w:val="0"/>
          <w:numId w:val="19"/>
        </w:numPr>
        <w:ind w:left="567" w:hanging="567"/>
        <w:rPr>
          <w:rStyle w:val="Strong"/>
          <w:rFonts w:eastAsia="Arial"/>
          <w:b w:val="0"/>
          <w:color w:val="000000" w:themeColor="text1"/>
        </w:rPr>
      </w:pPr>
      <w:r>
        <w:t>experiment with using parts and/or features of a narrative, innovating from a mentor text.</w:t>
      </w:r>
    </w:p>
    <w:p w14:paraId="2FC8C521" w14:textId="10CCFB8F" w:rsidR="00ED1694" w:rsidRPr="00D90AA0" w:rsidRDefault="00ED1694" w:rsidP="00D90AA0">
      <w:r w:rsidRPr="00D90AA0">
        <w:br w:type="page"/>
      </w:r>
    </w:p>
    <w:p w14:paraId="443F4BD2" w14:textId="77777777" w:rsidR="00ED1694" w:rsidRDefault="00ED1694" w:rsidP="00ED1694">
      <w:pPr>
        <w:pStyle w:val="Heading2"/>
      </w:pPr>
      <w:bookmarkStart w:id="65" w:name="_Toc100732771"/>
      <w:bookmarkStart w:id="66" w:name="_Toc109141623"/>
      <w:bookmarkStart w:id="67" w:name="_Toc1892909153"/>
      <w:bookmarkStart w:id="68" w:name="_Toc132374643"/>
      <w:r>
        <w:lastRenderedPageBreak/>
        <w:t>Week 2</w:t>
      </w:r>
      <w:bookmarkEnd w:id="65"/>
      <w:bookmarkEnd w:id="66"/>
      <w:bookmarkEnd w:id="67"/>
      <w:bookmarkEnd w:id="68"/>
    </w:p>
    <w:p w14:paraId="4B4C800B" w14:textId="77777777" w:rsidR="00ED1694" w:rsidRDefault="00ED1694" w:rsidP="00ED1694">
      <w:pPr>
        <w:pStyle w:val="Heading3"/>
      </w:pPr>
      <w:bookmarkStart w:id="69" w:name="_Toc100732772"/>
      <w:bookmarkStart w:id="70" w:name="_Toc109141624"/>
      <w:bookmarkStart w:id="71" w:name="_Toc2137670474"/>
      <w:bookmarkStart w:id="72" w:name="_Toc132374644"/>
      <w:r>
        <w:t>Component A teaching and learning</w:t>
      </w:r>
      <w:bookmarkEnd w:id="69"/>
      <w:bookmarkEnd w:id="70"/>
      <w:bookmarkEnd w:id="71"/>
      <w:bookmarkEnd w:id="72"/>
    </w:p>
    <w:p w14:paraId="377CB8A2" w14:textId="7A0C1355" w:rsidR="00E50F66" w:rsidRDefault="00E50F66" w:rsidP="00E50F66">
      <w:bookmarkStart w:id="73" w:name="_Toc100732773"/>
      <w:bookmarkStart w:id="74" w:name="_Toc109141625"/>
      <w:bookmarkStart w:id="75" w:name="_Toc964161873"/>
      <w:r>
        <w:t xml:space="preserve">The table below can be used to plan and document lessons that address Component A outcomes and content. Both the </w:t>
      </w:r>
      <w:hyperlink r:id="rId31" w:history="1">
        <w:r>
          <w:rPr>
            <w:rStyle w:val="Hyperlink"/>
          </w:rPr>
          <w:t>detailed example [DOC 529KB]</w:t>
        </w:r>
      </w:hyperlink>
      <w:r>
        <w:t xml:space="preserve"> of a two-week teaching and learning cycle and </w:t>
      </w:r>
      <w:hyperlink r:id="rId32" w:history="1">
        <w:r>
          <w:rPr>
            <w:rStyle w:val="Hyperlink"/>
          </w:rPr>
          <w:t>brief example [DOC 66KB]</w:t>
        </w:r>
      </w:hyperlink>
      <w:r>
        <w:t xml:space="preserve"> may support you in your planning.</w:t>
      </w:r>
    </w:p>
    <w:tbl>
      <w:tblPr>
        <w:tblStyle w:val="Tableheader"/>
        <w:tblW w:w="5001" w:type="pct"/>
        <w:tblLayout w:type="fixed"/>
        <w:tblLook w:val="0420" w:firstRow="1" w:lastRow="0" w:firstColumn="0" w:lastColumn="0" w:noHBand="0" w:noVBand="1"/>
        <w:tblCaption w:val="Component A teaching and learning"/>
        <w:tblDescription w:val="Component A teaching and learning focus areas for Lessons 6 through 10 in the areas of Phonological awareness, Phonic knowledge, Spelling and Handwriting, Print conventions, Reading comprehension and Reading fluency. Links to supporting documentation are included in the cells for each lesson."/>
      </w:tblPr>
      <w:tblGrid>
        <w:gridCol w:w="3115"/>
        <w:gridCol w:w="2290"/>
        <w:gridCol w:w="2290"/>
        <w:gridCol w:w="2290"/>
        <w:gridCol w:w="2289"/>
        <w:gridCol w:w="2289"/>
      </w:tblGrid>
      <w:tr w:rsidR="00E50F66" w14:paraId="7F2639D5" w14:textId="77777777" w:rsidTr="005A7FA3">
        <w:trPr>
          <w:cnfStyle w:val="100000000000" w:firstRow="1" w:lastRow="0" w:firstColumn="0" w:lastColumn="0" w:oddVBand="0" w:evenVBand="0" w:oddHBand="0" w:evenHBand="0" w:firstRowFirstColumn="0" w:firstRowLastColumn="0" w:lastRowFirstColumn="0" w:lastRowLastColumn="0"/>
        </w:trPr>
        <w:tc>
          <w:tcPr>
            <w:tcW w:w="1069" w:type="pct"/>
          </w:tcPr>
          <w:p w14:paraId="46C3E56F" w14:textId="77777777" w:rsidR="00E50F66" w:rsidRDefault="00E50F66" w:rsidP="00B10EC0">
            <w:r w:rsidRPr="00267648">
              <w:t>Focus Areas</w:t>
            </w:r>
          </w:p>
        </w:tc>
        <w:tc>
          <w:tcPr>
            <w:tcW w:w="786" w:type="pct"/>
          </w:tcPr>
          <w:p w14:paraId="6445B135" w14:textId="77777777" w:rsidR="00E50F66" w:rsidRDefault="00E50F66" w:rsidP="00B10EC0">
            <w:r w:rsidRPr="00267648">
              <w:t xml:space="preserve">Lesson </w:t>
            </w:r>
            <w:r>
              <w:t>6</w:t>
            </w:r>
          </w:p>
        </w:tc>
        <w:tc>
          <w:tcPr>
            <w:tcW w:w="786" w:type="pct"/>
          </w:tcPr>
          <w:p w14:paraId="60AC2EF2" w14:textId="7038080C" w:rsidR="00E50F66" w:rsidRDefault="00E50F66" w:rsidP="00B10EC0">
            <w:r w:rsidRPr="00267648">
              <w:t xml:space="preserve">Lesson </w:t>
            </w:r>
            <w:r>
              <w:t>7</w:t>
            </w:r>
          </w:p>
        </w:tc>
        <w:tc>
          <w:tcPr>
            <w:tcW w:w="786" w:type="pct"/>
          </w:tcPr>
          <w:p w14:paraId="4891DAF2" w14:textId="3099B922" w:rsidR="00E50F66" w:rsidRDefault="00E50F66" w:rsidP="00B10EC0">
            <w:r w:rsidRPr="00267648">
              <w:t xml:space="preserve">Lesson </w:t>
            </w:r>
            <w:r>
              <w:t>8</w:t>
            </w:r>
          </w:p>
        </w:tc>
        <w:tc>
          <w:tcPr>
            <w:tcW w:w="786" w:type="pct"/>
          </w:tcPr>
          <w:p w14:paraId="1E89585F" w14:textId="77777777" w:rsidR="00E50F66" w:rsidRDefault="00E50F66" w:rsidP="00B10EC0">
            <w:r w:rsidRPr="00267648">
              <w:t xml:space="preserve">Lesson </w:t>
            </w:r>
            <w:r>
              <w:t>9</w:t>
            </w:r>
          </w:p>
        </w:tc>
        <w:tc>
          <w:tcPr>
            <w:tcW w:w="786" w:type="pct"/>
          </w:tcPr>
          <w:p w14:paraId="161001EA" w14:textId="77777777" w:rsidR="00E50F66" w:rsidRDefault="00E50F66" w:rsidP="00B10EC0">
            <w:r w:rsidRPr="00267648">
              <w:t xml:space="preserve">Lesson </w:t>
            </w:r>
            <w:r>
              <w:t>10</w:t>
            </w:r>
          </w:p>
        </w:tc>
      </w:tr>
      <w:tr w:rsidR="00E50F66" w14:paraId="5D2151CF" w14:textId="77777777" w:rsidTr="005A7FA3">
        <w:trPr>
          <w:cnfStyle w:val="000000100000" w:firstRow="0" w:lastRow="0" w:firstColumn="0" w:lastColumn="0" w:oddVBand="0" w:evenVBand="0" w:oddHBand="1" w:evenHBand="0" w:firstRowFirstColumn="0" w:firstRowLastColumn="0" w:lastRowFirstColumn="0" w:lastRowLastColumn="0"/>
        </w:trPr>
        <w:tc>
          <w:tcPr>
            <w:tcW w:w="1069" w:type="pct"/>
          </w:tcPr>
          <w:p w14:paraId="788599AF" w14:textId="77777777" w:rsidR="00E50F66" w:rsidRDefault="00000000" w:rsidP="00B10EC0">
            <w:hyperlink r:id="rId33" w:history="1">
              <w:r w:rsidR="00E50F66" w:rsidRPr="002C355E">
                <w:rPr>
                  <w:rStyle w:val="Hyperlink"/>
                  <w:b/>
                  <w:bCs/>
                </w:rPr>
                <w:t>Phonological awareness</w:t>
              </w:r>
            </w:hyperlink>
            <w:r w:rsidR="00E50F66">
              <w:t xml:space="preserve"> </w:t>
            </w:r>
            <w:r w:rsidR="00E50F66" w:rsidRPr="00DF47C3">
              <w:rPr>
                <w:b/>
                <w:bCs/>
              </w:rPr>
              <w:t>and</w:t>
            </w:r>
          </w:p>
          <w:p w14:paraId="3865D1C6" w14:textId="77777777" w:rsidR="00E50F66" w:rsidRPr="002C355E" w:rsidRDefault="00000000" w:rsidP="00B10EC0">
            <w:pPr>
              <w:rPr>
                <w:b/>
                <w:bCs/>
              </w:rPr>
            </w:pPr>
            <w:hyperlink r:id="rId34" w:history="1">
              <w:r w:rsidR="00E50F66" w:rsidRPr="00B06B33">
                <w:rPr>
                  <w:rStyle w:val="Hyperlink"/>
                  <w:b/>
                  <w:bCs/>
                </w:rPr>
                <w:t>P</w:t>
              </w:r>
              <w:r w:rsidR="00E50F66" w:rsidRPr="002C355E">
                <w:rPr>
                  <w:rStyle w:val="Hyperlink"/>
                  <w:b/>
                  <w:bCs/>
                </w:rPr>
                <w:t>honic knowledge</w:t>
              </w:r>
            </w:hyperlink>
          </w:p>
          <w:p w14:paraId="352D74DE" w14:textId="77777777" w:rsidR="00E50F66" w:rsidRDefault="00E50F66" w:rsidP="00B10EC0">
            <w:r>
              <w:t>15 minutes</w:t>
            </w:r>
          </w:p>
        </w:tc>
        <w:tc>
          <w:tcPr>
            <w:tcW w:w="786" w:type="pct"/>
          </w:tcPr>
          <w:p w14:paraId="2BE93D9E" w14:textId="77777777" w:rsidR="00E50F66" w:rsidRDefault="00E50F66" w:rsidP="00B10EC0"/>
        </w:tc>
        <w:tc>
          <w:tcPr>
            <w:tcW w:w="786" w:type="pct"/>
          </w:tcPr>
          <w:p w14:paraId="2DEDAF7D" w14:textId="77777777" w:rsidR="00E50F66" w:rsidRDefault="00E50F66" w:rsidP="00B10EC0"/>
        </w:tc>
        <w:tc>
          <w:tcPr>
            <w:tcW w:w="786" w:type="pct"/>
          </w:tcPr>
          <w:p w14:paraId="12722721" w14:textId="77777777" w:rsidR="00E50F66" w:rsidRDefault="00E50F66" w:rsidP="00B10EC0"/>
        </w:tc>
        <w:tc>
          <w:tcPr>
            <w:tcW w:w="786" w:type="pct"/>
          </w:tcPr>
          <w:p w14:paraId="4053D2DD" w14:textId="77777777" w:rsidR="00E50F66" w:rsidRDefault="00E50F66" w:rsidP="00B10EC0"/>
        </w:tc>
        <w:tc>
          <w:tcPr>
            <w:tcW w:w="786" w:type="pct"/>
          </w:tcPr>
          <w:p w14:paraId="6ACD32C3" w14:textId="77777777" w:rsidR="00E50F66" w:rsidRDefault="00E50F66" w:rsidP="00B10EC0"/>
        </w:tc>
      </w:tr>
      <w:tr w:rsidR="00E50F66" w14:paraId="57078DC4" w14:textId="77777777" w:rsidTr="005A7FA3">
        <w:trPr>
          <w:cnfStyle w:val="000000010000" w:firstRow="0" w:lastRow="0" w:firstColumn="0" w:lastColumn="0" w:oddVBand="0" w:evenVBand="0" w:oddHBand="0" w:evenHBand="1" w:firstRowFirstColumn="0" w:firstRowLastColumn="0" w:lastRowFirstColumn="0" w:lastRowLastColumn="0"/>
        </w:trPr>
        <w:tc>
          <w:tcPr>
            <w:tcW w:w="1069" w:type="pct"/>
          </w:tcPr>
          <w:p w14:paraId="624C4C7C" w14:textId="77777777" w:rsidR="00E50F66" w:rsidRPr="002C355E" w:rsidRDefault="00000000" w:rsidP="00B10EC0">
            <w:pPr>
              <w:rPr>
                <w:b/>
                <w:bCs/>
              </w:rPr>
            </w:pPr>
            <w:hyperlink r:id="rId35" w:history="1">
              <w:r w:rsidR="00E50F66" w:rsidRPr="002C355E">
                <w:rPr>
                  <w:rStyle w:val="Hyperlink"/>
                  <w:b/>
                  <w:bCs/>
                </w:rPr>
                <w:t>Spelling</w:t>
              </w:r>
            </w:hyperlink>
            <w:r w:rsidR="00E50F66" w:rsidRPr="002C355E">
              <w:rPr>
                <w:b/>
                <w:bCs/>
              </w:rPr>
              <w:t xml:space="preserve"> and </w:t>
            </w:r>
            <w:hyperlink r:id="rId36" w:history="1">
              <w:r w:rsidR="00E50F66">
                <w:rPr>
                  <w:rStyle w:val="Hyperlink"/>
                  <w:b/>
                  <w:bCs/>
                </w:rPr>
                <w:t>H</w:t>
              </w:r>
              <w:r w:rsidR="00E50F66" w:rsidRPr="002C355E">
                <w:rPr>
                  <w:rStyle w:val="Hyperlink"/>
                  <w:b/>
                  <w:bCs/>
                </w:rPr>
                <w:t>andwriting</w:t>
              </w:r>
            </w:hyperlink>
          </w:p>
          <w:p w14:paraId="241F2C88" w14:textId="77777777" w:rsidR="00E50F66" w:rsidRDefault="00E50F66" w:rsidP="00B10EC0">
            <w:r>
              <w:t>15 minutes</w:t>
            </w:r>
          </w:p>
        </w:tc>
        <w:tc>
          <w:tcPr>
            <w:tcW w:w="786" w:type="pct"/>
          </w:tcPr>
          <w:p w14:paraId="5AFC1E11" w14:textId="77777777" w:rsidR="00E50F66" w:rsidRDefault="00E50F66" w:rsidP="00B10EC0"/>
        </w:tc>
        <w:tc>
          <w:tcPr>
            <w:tcW w:w="786" w:type="pct"/>
          </w:tcPr>
          <w:p w14:paraId="151A6904" w14:textId="77777777" w:rsidR="00E50F66" w:rsidRDefault="00E50F66" w:rsidP="00B10EC0"/>
        </w:tc>
        <w:tc>
          <w:tcPr>
            <w:tcW w:w="786" w:type="pct"/>
          </w:tcPr>
          <w:p w14:paraId="313B7514" w14:textId="77777777" w:rsidR="00E50F66" w:rsidRDefault="00E50F66" w:rsidP="00B10EC0"/>
        </w:tc>
        <w:tc>
          <w:tcPr>
            <w:tcW w:w="786" w:type="pct"/>
          </w:tcPr>
          <w:p w14:paraId="510743B3" w14:textId="77777777" w:rsidR="00E50F66" w:rsidRDefault="00E50F66" w:rsidP="00B10EC0"/>
        </w:tc>
        <w:tc>
          <w:tcPr>
            <w:tcW w:w="786" w:type="pct"/>
          </w:tcPr>
          <w:p w14:paraId="1EBD1627" w14:textId="77777777" w:rsidR="00E50F66" w:rsidRDefault="00E50F66" w:rsidP="00B10EC0"/>
        </w:tc>
      </w:tr>
      <w:tr w:rsidR="00E50F66" w14:paraId="3D967064" w14:textId="77777777" w:rsidTr="005A7FA3">
        <w:trPr>
          <w:cnfStyle w:val="000000100000" w:firstRow="0" w:lastRow="0" w:firstColumn="0" w:lastColumn="0" w:oddVBand="0" w:evenVBand="0" w:oddHBand="1" w:evenHBand="0" w:firstRowFirstColumn="0" w:firstRowLastColumn="0" w:lastRowFirstColumn="0" w:lastRowLastColumn="0"/>
        </w:trPr>
        <w:tc>
          <w:tcPr>
            <w:tcW w:w="1069" w:type="pct"/>
          </w:tcPr>
          <w:p w14:paraId="57D66980" w14:textId="77777777" w:rsidR="00E50F66" w:rsidRDefault="00000000" w:rsidP="00B10EC0">
            <w:hyperlink r:id="rId37" w:history="1">
              <w:r w:rsidR="00E50F66" w:rsidRPr="00E07D69">
                <w:rPr>
                  <w:rStyle w:val="Hyperlink"/>
                  <w:b/>
                  <w:bCs/>
                </w:rPr>
                <w:t>Print conventions</w:t>
              </w:r>
            </w:hyperlink>
            <w:r w:rsidR="00E50F66">
              <w:t xml:space="preserve">, </w:t>
            </w:r>
          </w:p>
          <w:p w14:paraId="579A3069" w14:textId="77777777" w:rsidR="00E50F66" w:rsidRPr="002C355E" w:rsidRDefault="00000000" w:rsidP="00B10EC0">
            <w:pPr>
              <w:rPr>
                <w:b/>
                <w:bCs/>
              </w:rPr>
            </w:pPr>
            <w:hyperlink r:id="rId38" w:history="1">
              <w:r w:rsidR="00E50F66">
                <w:rPr>
                  <w:rStyle w:val="Hyperlink"/>
                  <w:b/>
                  <w:bCs/>
                </w:rPr>
                <w:t>R</w:t>
              </w:r>
              <w:r w:rsidR="00E50F66" w:rsidRPr="002C355E">
                <w:rPr>
                  <w:rStyle w:val="Hyperlink"/>
                  <w:b/>
                  <w:bCs/>
                </w:rPr>
                <w:t>eading comprehension</w:t>
              </w:r>
            </w:hyperlink>
            <w:r w:rsidR="00E50F66" w:rsidRPr="002C355E">
              <w:rPr>
                <w:b/>
                <w:bCs/>
              </w:rPr>
              <w:t xml:space="preserve"> and </w:t>
            </w:r>
            <w:hyperlink r:id="rId39" w:history="1">
              <w:r w:rsidR="00E50F66">
                <w:rPr>
                  <w:rStyle w:val="Hyperlink"/>
                  <w:b/>
                  <w:bCs/>
                </w:rPr>
                <w:t>R</w:t>
              </w:r>
              <w:r w:rsidR="00E50F66" w:rsidRPr="002C355E">
                <w:rPr>
                  <w:rStyle w:val="Hyperlink"/>
                  <w:b/>
                  <w:bCs/>
                </w:rPr>
                <w:t>eading fluency</w:t>
              </w:r>
            </w:hyperlink>
          </w:p>
          <w:p w14:paraId="51400EF9" w14:textId="77777777" w:rsidR="00E50F66" w:rsidRDefault="00E50F66" w:rsidP="00B10EC0">
            <w:r>
              <w:t>30 minutes</w:t>
            </w:r>
          </w:p>
        </w:tc>
        <w:tc>
          <w:tcPr>
            <w:tcW w:w="786" w:type="pct"/>
          </w:tcPr>
          <w:p w14:paraId="218B56B4" w14:textId="77777777" w:rsidR="00E50F66" w:rsidRDefault="00E50F66" w:rsidP="00B10EC0"/>
        </w:tc>
        <w:tc>
          <w:tcPr>
            <w:tcW w:w="786" w:type="pct"/>
          </w:tcPr>
          <w:p w14:paraId="7989EE9C" w14:textId="77777777" w:rsidR="00E50F66" w:rsidRDefault="00E50F66" w:rsidP="00B10EC0"/>
        </w:tc>
        <w:tc>
          <w:tcPr>
            <w:tcW w:w="786" w:type="pct"/>
          </w:tcPr>
          <w:p w14:paraId="3B93D1DB" w14:textId="77777777" w:rsidR="00E50F66" w:rsidRDefault="00E50F66" w:rsidP="00B10EC0"/>
        </w:tc>
        <w:tc>
          <w:tcPr>
            <w:tcW w:w="786" w:type="pct"/>
          </w:tcPr>
          <w:p w14:paraId="30E689B7" w14:textId="77777777" w:rsidR="00E50F66" w:rsidRDefault="00E50F66" w:rsidP="00B10EC0"/>
        </w:tc>
        <w:tc>
          <w:tcPr>
            <w:tcW w:w="786" w:type="pct"/>
          </w:tcPr>
          <w:p w14:paraId="173DEC14" w14:textId="77777777" w:rsidR="00E50F66" w:rsidRDefault="00E50F66" w:rsidP="00B10EC0"/>
        </w:tc>
      </w:tr>
    </w:tbl>
    <w:p w14:paraId="69778499" w14:textId="77777777" w:rsidR="00ED1694" w:rsidRDefault="00ED1694" w:rsidP="00ED1694">
      <w:pPr>
        <w:pStyle w:val="Heading3"/>
      </w:pPr>
      <w:bookmarkStart w:id="76" w:name="_Toc132374645"/>
      <w:r>
        <w:lastRenderedPageBreak/>
        <w:t xml:space="preserve">Component B teaching and </w:t>
      </w:r>
      <w:proofErr w:type="gramStart"/>
      <w:r>
        <w:t>learning</w:t>
      </w:r>
      <w:bookmarkEnd w:id="73"/>
      <w:bookmarkEnd w:id="74"/>
      <w:bookmarkEnd w:id="75"/>
      <w:bookmarkEnd w:id="76"/>
      <w:proofErr w:type="gramEnd"/>
    </w:p>
    <w:p w14:paraId="2926C6A9" w14:textId="77777777" w:rsidR="0024551E" w:rsidRPr="0024551E" w:rsidRDefault="0024551E" w:rsidP="0024551E">
      <w:r w:rsidRPr="0024551E">
        <w:t xml:space="preserve">The following teaching and learning sequence </w:t>
      </w:r>
      <w:proofErr w:type="gramStart"/>
      <w:r w:rsidRPr="0024551E">
        <w:t>has</w:t>
      </w:r>
      <w:proofErr w:type="gramEnd"/>
      <w:r w:rsidRPr="0024551E">
        <w:t xml:space="preserve"> been designed to address </w:t>
      </w:r>
      <w:hyperlink w:anchor="_Outcomes_and_content_1" w:history="1">
        <w:r w:rsidRPr="0024551E">
          <w:rPr>
            <w:rStyle w:val="Hyperlink"/>
          </w:rPr>
          <w:t>Component B</w:t>
        </w:r>
      </w:hyperlink>
      <w:r w:rsidRPr="0024551E">
        <w:t xml:space="preserve"> outcomes and content. Adapt the sequence as required to best meet the needs of your students.</w:t>
      </w:r>
    </w:p>
    <w:p w14:paraId="4FA01C82" w14:textId="77777777" w:rsidR="00ED1694" w:rsidRDefault="00ED1694" w:rsidP="00ED1694">
      <w:pPr>
        <w:pStyle w:val="Heading4"/>
      </w:pPr>
      <w:r>
        <w:t>Learning intention and success criteria</w:t>
      </w:r>
    </w:p>
    <w:p w14:paraId="4C727C45" w14:textId="77777777" w:rsidR="00B06B33" w:rsidRDefault="00ED1694" w:rsidP="00ED1694">
      <w:r>
        <w:t>Learning intentions and success criteria are best co-constructed with students.</w:t>
      </w:r>
    </w:p>
    <w:p w14:paraId="5F16431F" w14:textId="77777777" w:rsidR="00B06B33" w:rsidRDefault="00B06B33" w:rsidP="00B06B33">
      <w:pPr>
        <w:pStyle w:val="Heading4"/>
      </w:pPr>
      <w:r>
        <w:t>Learning intention</w:t>
      </w:r>
    </w:p>
    <w:p w14:paraId="320C7410" w14:textId="2D2745C4" w:rsidR="00B06B33" w:rsidRDefault="00B06B33" w:rsidP="445922D4">
      <w:r>
        <w:t xml:space="preserve">Students are learning to </w:t>
      </w:r>
      <w:r w:rsidR="39E80953">
        <w:t xml:space="preserve">identify the sequence of events in a narrative and use descriptive language in </w:t>
      </w:r>
      <w:r w:rsidR="00A6353A">
        <w:t xml:space="preserve">their </w:t>
      </w:r>
      <w:r w:rsidR="39E80953">
        <w:t>writing.</w:t>
      </w:r>
    </w:p>
    <w:p w14:paraId="232DFBF5" w14:textId="77777777" w:rsidR="00B06B33" w:rsidRDefault="00B06B33" w:rsidP="00B06B33">
      <w:pPr>
        <w:pStyle w:val="Heading4"/>
      </w:pPr>
      <w:r>
        <w:t>Success criteria</w:t>
      </w:r>
    </w:p>
    <w:p w14:paraId="3627ACF6" w14:textId="77777777" w:rsidR="00B06B33" w:rsidRDefault="00B06B33" w:rsidP="00B06B33">
      <w:r>
        <w:t>Students can:</w:t>
      </w:r>
    </w:p>
    <w:p w14:paraId="2B2333BB" w14:textId="117EAA66" w:rsidR="00B06B33" w:rsidRPr="00D90AA0" w:rsidRDefault="00610FCC" w:rsidP="00D90AA0">
      <w:pPr>
        <w:pStyle w:val="ListBullet"/>
      </w:pPr>
      <w:r w:rsidRPr="00D90AA0">
        <w:t>identify events from the beginning, middle</w:t>
      </w:r>
      <w:r w:rsidR="00A6353A">
        <w:t>,</w:t>
      </w:r>
      <w:r w:rsidRPr="00D90AA0">
        <w:t xml:space="preserve"> and end of a </w:t>
      </w:r>
      <w:proofErr w:type="gramStart"/>
      <w:r w:rsidRPr="00D90AA0">
        <w:t>text</w:t>
      </w:r>
      <w:proofErr w:type="gramEnd"/>
    </w:p>
    <w:p w14:paraId="33882DD9" w14:textId="40915D9A" w:rsidR="0D9E043F" w:rsidRPr="00D90AA0" w:rsidRDefault="00610FCC" w:rsidP="00D90AA0">
      <w:pPr>
        <w:pStyle w:val="ListBullet"/>
      </w:pPr>
      <w:r w:rsidRPr="00D90AA0">
        <w:t xml:space="preserve">use real images to describe a </w:t>
      </w:r>
      <w:proofErr w:type="gramStart"/>
      <w:r w:rsidRPr="00D90AA0">
        <w:t>noun</w:t>
      </w:r>
      <w:proofErr w:type="gramEnd"/>
    </w:p>
    <w:p w14:paraId="7800FE52" w14:textId="4E6FE89E" w:rsidR="0D9E043F" w:rsidRPr="00D90AA0" w:rsidRDefault="00610FCC" w:rsidP="00D90AA0">
      <w:pPr>
        <w:pStyle w:val="ListBullet"/>
      </w:pPr>
      <w:r w:rsidRPr="00D90AA0">
        <w:t xml:space="preserve">use a capital letter when writing a proper </w:t>
      </w:r>
      <w:proofErr w:type="gramStart"/>
      <w:r w:rsidRPr="00D90AA0">
        <w:t>noun</w:t>
      </w:r>
      <w:proofErr w:type="gramEnd"/>
    </w:p>
    <w:p w14:paraId="48C0B15B" w14:textId="435BD8D5" w:rsidR="0D9E043F" w:rsidRPr="00D90AA0" w:rsidRDefault="00610FCC" w:rsidP="00D90AA0">
      <w:pPr>
        <w:pStyle w:val="ListBullet"/>
      </w:pPr>
      <w:r w:rsidRPr="00D90AA0">
        <w:t>identify the subject, verb</w:t>
      </w:r>
      <w:r w:rsidR="00A6353A">
        <w:t>,</w:t>
      </w:r>
      <w:r w:rsidRPr="00D90AA0">
        <w:t xml:space="preserve"> and object in simple </w:t>
      </w:r>
      <w:proofErr w:type="gramStart"/>
      <w:r w:rsidRPr="00D90AA0">
        <w:t>sentences</w:t>
      </w:r>
      <w:proofErr w:type="gramEnd"/>
    </w:p>
    <w:p w14:paraId="07DDD29F" w14:textId="4F71AB01" w:rsidR="0D9E043F" w:rsidRPr="00D90AA0" w:rsidRDefault="00610FCC" w:rsidP="00D90AA0">
      <w:pPr>
        <w:pStyle w:val="ListBullet"/>
      </w:pPr>
      <w:r w:rsidRPr="00D90AA0">
        <w:t xml:space="preserve">compare real and imagined </w:t>
      </w:r>
      <w:proofErr w:type="gramStart"/>
      <w:r w:rsidRPr="00D90AA0">
        <w:t>narratives</w:t>
      </w:r>
      <w:proofErr w:type="gramEnd"/>
    </w:p>
    <w:p w14:paraId="00846906" w14:textId="11457BD2" w:rsidR="00B06B33" w:rsidRPr="00D90AA0" w:rsidRDefault="00610FCC" w:rsidP="00D90AA0">
      <w:pPr>
        <w:pStyle w:val="ListBullet"/>
      </w:pPr>
      <w:r w:rsidRPr="00D90AA0">
        <w:t>write simple s</w:t>
      </w:r>
      <w:r w:rsidR="29C9B2C3" w:rsidRPr="00D90AA0">
        <w:t xml:space="preserve">entences </w:t>
      </w:r>
      <w:r w:rsidRPr="00D90AA0">
        <w:t>using adjectives and personal pronouns.</w:t>
      </w:r>
    </w:p>
    <w:p w14:paraId="72BDC7B8" w14:textId="77777777" w:rsidR="00ED1694" w:rsidRDefault="00ED1694" w:rsidP="00ED1694">
      <w:pPr>
        <w:pStyle w:val="Heading4"/>
      </w:pPr>
      <w:r>
        <w:lastRenderedPageBreak/>
        <w:t>Resources</w:t>
      </w:r>
    </w:p>
    <w:p w14:paraId="75A3D50E" w14:textId="7855EB61" w:rsidR="00DB5727" w:rsidRDefault="3AF66D70" w:rsidP="006D1797">
      <w:pPr>
        <w:pStyle w:val="ListBullet"/>
      </w:pPr>
      <w:r>
        <w:t xml:space="preserve">Clement R (2010) </w:t>
      </w:r>
      <w:r w:rsidRPr="047410DC">
        <w:rPr>
          <w:rStyle w:val="Emphasis"/>
        </w:rPr>
        <w:t>Feathers for Phoebe</w:t>
      </w:r>
      <w:r>
        <w:t>, HarperCollins Publishers,</w:t>
      </w:r>
      <w:r w:rsidR="00A6353A">
        <w:t xml:space="preserve"> Sydney</w:t>
      </w:r>
      <w:r>
        <w:t>. ISBN: 9780732289201</w:t>
      </w:r>
    </w:p>
    <w:p w14:paraId="438C2B6D" w14:textId="636CFAE8" w:rsidR="00A6353A" w:rsidRPr="00A6353A" w:rsidRDefault="00A6353A" w:rsidP="00A6353A">
      <w:pPr>
        <w:pStyle w:val="ListBullet"/>
      </w:pPr>
      <w:r>
        <w:t xml:space="preserve">Fox M (2015) </w:t>
      </w:r>
      <w:r w:rsidRPr="6B1AB0DC">
        <w:rPr>
          <w:rStyle w:val="Emphasis"/>
        </w:rPr>
        <w:t>Shoes from Grandpa</w:t>
      </w:r>
      <w:r>
        <w:rPr>
          <w:rStyle w:val="Emphasis"/>
        </w:rPr>
        <w:t xml:space="preserve"> </w:t>
      </w:r>
      <w:r w:rsidRPr="00931B4A">
        <w:t>(Mullins P, illus.), 25th</w:t>
      </w:r>
      <w:r>
        <w:t xml:space="preserve"> anniversary </w:t>
      </w:r>
      <w:proofErr w:type="spellStart"/>
      <w:r>
        <w:t>edn</w:t>
      </w:r>
      <w:proofErr w:type="spellEnd"/>
      <w:r>
        <w:t xml:space="preserve">, Scholastic Australia Pty Ltd. </w:t>
      </w:r>
      <w:r w:rsidRPr="00A6353A">
        <w:t>ISBN: 9781760151133</w:t>
      </w:r>
    </w:p>
    <w:p w14:paraId="3001F194" w14:textId="7B25CA4D" w:rsidR="7C98723A" w:rsidRDefault="00000000" w:rsidP="006D1797">
      <w:pPr>
        <w:pStyle w:val="ListBullet"/>
      </w:pPr>
      <w:hyperlink w:anchor="_Resource_1:_Beginning,_1">
        <w:r w:rsidR="63D6ADB2" w:rsidRPr="047410DC">
          <w:rPr>
            <w:rStyle w:val="Hyperlink"/>
          </w:rPr>
          <w:t xml:space="preserve">Resource </w:t>
        </w:r>
        <w:r w:rsidR="7EB51894" w:rsidRPr="047410DC">
          <w:rPr>
            <w:rStyle w:val="Hyperlink"/>
          </w:rPr>
          <w:t>1</w:t>
        </w:r>
        <w:r w:rsidR="51FA750F" w:rsidRPr="047410DC">
          <w:rPr>
            <w:rStyle w:val="Hyperlink"/>
          </w:rPr>
          <w:t>:</w:t>
        </w:r>
        <w:r w:rsidR="63D6ADB2" w:rsidRPr="047410DC">
          <w:rPr>
            <w:rStyle w:val="Hyperlink"/>
          </w:rPr>
          <w:t xml:space="preserve"> Beginning</w:t>
        </w:r>
        <w:r w:rsidR="349ED184" w:rsidRPr="047410DC">
          <w:rPr>
            <w:rStyle w:val="Hyperlink"/>
          </w:rPr>
          <w:t>, m</w:t>
        </w:r>
        <w:r w:rsidR="63D6ADB2" w:rsidRPr="047410DC">
          <w:rPr>
            <w:rStyle w:val="Hyperlink"/>
          </w:rPr>
          <w:t>iddle</w:t>
        </w:r>
        <w:r w:rsidR="04E10951" w:rsidRPr="047410DC">
          <w:rPr>
            <w:rStyle w:val="Hyperlink"/>
          </w:rPr>
          <w:t xml:space="preserve"> and </w:t>
        </w:r>
        <w:r w:rsidR="12BACF1E" w:rsidRPr="047410DC">
          <w:rPr>
            <w:rStyle w:val="Hyperlink"/>
          </w:rPr>
          <w:t>e</w:t>
        </w:r>
        <w:r w:rsidR="63D6ADB2" w:rsidRPr="047410DC">
          <w:rPr>
            <w:rStyle w:val="Hyperlink"/>
          </w:rPr>
          <w:t xml:space="preserve">nd </w:t>
        </w:r>
        <w:r w:rsidR="48224679" w:rsidRPr="047410DC">
          <w:rPr>
            <w:rStyle w:val="Hyperlink"/>
          </w:rPr>
          <w:t>c</w:t>
        </w:r>
        <w:r w:rsidR="63D6ADB2" w:rsidRPr="047410DC">
          <w:rPr>
            <w:rStyle w:val="Hyperlink"/>
          </w:rPr>
          <w:t>hart</w:t>
        </w:r>
      </w:hyperlink>
      <w:r w:rsidR="27255456">
        <w:t xml:space="preserve"> (enlarged copy</w:t>
      </w:r>
      <w:r w:rsidR="65F4CB82">
        <w:t xml:space="preserve"> and copies for each student</w:t>
      </w:r>
      <w:r w:rsidR="27255456">
        <w:t>)</w:t>
      </w:r>
    </w:p>
    <w:p w14:paraId="3E1A8AC3" w14:textId="06A0172D" w:rsidR="7C98723A" w:rsidRDefault="00000000" w:rsidP="006D1797">
      <w:pPr>
        <w:pStyle w:val="ListBullet"/>
      </w:pPr>
      <w:hyperlink w:anchor="_Resource_3:_Word_1">
        <w:r w:rsidR="63D6ADB2" w:rsidRPr="047410DC">
          <w:rPr>
            <w:rStyle w:val="Hyperlink"/>
          </w:rPr>
          <w:t xml:space="preserve">Resource </w:t>
        </w:r>
        <w:r w:rsidR="0C324C3F" w:rsidRPr="047410DC">
          <w:rPr>
            <w:rStyle w:val="Hyperlink"/>
          </w:rPr>
          <w:t>3</w:t>
        </w:r>
        <w:r w:rsidR="53039511" w:rsidRPr="047410DC">
          <w:rPr>
            <w:rStyle w:val="Hyperlink"/>
          </w:rPr>
          <w:t>:</w:t>
        </w:r>
        <w:r w:rsidR="0021EE06" w:rsidRPr="047410DC">
          <w:rPr>
            <w:rStyle w:val="Hyperlink"/>
          </w:rPr>
          <w:t xml:space="preserve"> Word mat</w:t>
        </w:r>
      </w:hyperlink>
      <w:r w:rsidR="56DE97F2">
        <w:t xml:space="preserve"> </w:t>
      </w:r>
      <w:r w:rsidR="037F6A0D">
        <w:t>(enlarged copy)</w:t>
      </w:r>
    </w:p>
    <w:p w14:paraId="1E0A36D2" w14:textId="13336AA2" w:rsidR="7C98723A" w:rsidRDefault="00000000" w:rsidP="006D1797">
      <w:pPr>
        <w:pStyle w:val="ListBullet"/>
      </w:pPr>
      <w:hyperlink w:anchor="_Resource_4:_Bird_1">
        <w:r w:rsidR="63D6ADB2" w:rsidRPr="047410DC">
          <w:rPr>
            <w:rStyle w:val="Hyperlink"/>
          </w:rPr>
          <w:t xml:space="preserve">Resource </w:t>
        </w:r>
        <w:r w:rsidR="5858C7C8" w:rsidRPr="047410DC">
          <w:rPr>
            <w:rStyle w:val="Hyperlink"/>
          </w:rPr>
          <w:t>4</w:t>
        </w:r>
        <w:r w:rsidR="07FEF060" w:rsidRPr="047410DC">
          <w:rPr>
            <w:rStyle w:val="Hyperlink"/>
          </w:rPr>
          <w:t>:</w:t>
        </w:r>
        <w:r w:rsidR="63D6ADB2" w:rsidRPr="047410DC">
          <w:rPr>
            <w:rStyle w:val="Hyperlink"/>
          </w:rPr>
          <w:t xml:space="preserve"> Bird Identification</w:t>
        </w:r>
        <w:r w:rsidR="6CDC9F4E" w:rsidRPr="047410DC">
          <w:rPr>
            <w:rStyle w:val="Hyperlink"/>
          </w:rPr>
          <w:t xml:space="preserve"> chart</w:t>
        </w:r>
      </w:hyperlink>
    </w:p>
    <w:p w14:paraId="78473EBC" w14:textId="22685436" w:rsidR="07722AA8" w:rsidRPr="00157CA3" w:rsidRDefault="00000000" w:rsidP="006D1797">
      <w:pPr>
        <w:pStyle w:val="ListBullet"/>
        <w:rPr>
          <w:rStyle w:val="Hyperlink"/>
          <w:color w:val="auto"/>
          <w:u w:val="none"/>
        </w:rPr>
      </w:pPr>
      <w:hyperlink w:anchor="_Resource_5:_Sentence_1">
        <w:r w:rsidR="3C97AD86" w:rsidRPr="047410DC">
          <w:rPr>
            <w:rStyle w:val="Hyperlink"/>
          </w:rPr>
          <w:t>Resource</w:t>
        </w:r>
        <w:r w:rsidR="1CE126CC" w:rsidRPr="047410DC">
          <w:rPr>
            <w:rStyle w:val="Hyperlink"/>
          </w:rPr>
          <w:t xml:space="preserve"> 5</w:t>
        </w:r>
        <w:r w:rsidR="3C97AD86" w:rsidRPr="047410DC">
          <w:rPr>
            <w:rStyle w:val="Hyperlink"/>
          </w:rPr>
          <w:t>: Sentence examples</w:t>
        </w:r>
      </w:hyperlink>
    </w:p>
    <w:p w14:paraId="17736F51" w14:textId="0002D670" w:rsidR="00157CA3" w:rsidRDefault="00000000" w:rsidP="006D1797">
      <w:pPr>
        <w:pStyle w:val="ListBullet"/>
      </w:pPr>
      <w:hyperlink r:id="rId40">
        <w:r w:rsidR="00157CA3" w:rsidRPr="00D90AA0">
          <w:rPr>
            <w:rStyle w:val="Hyperlink"/>
          </w:rPr>
          <w:t>T</w:t>
        </w:r>
        <w:r w:rsidR="00157CA3">
          <w:rPr>
            <w:rStyle w:val="Hyperlink"/>
          </w:rPr>
          <w:t>-</w:t>
        </w:r>
        <w:r w:rsidR="00157CA3" w:rsidRPr="00D90AA0">
          <w:rPr>
            <w:rStyle w:val="Hyperlink"/>
          </w:rPr>
          <w:t>chart</w:t>
        </w:r>
      </w:hyperlink>
    </w:p>
    <w:p w14:paraId="217BE531" w14:textId="77777777" w:rsidR="00D90AA0" w:rsidRDefault="00D90AA0" w:rsidP="00D90AA0">
      <w:pPr>
        <w:pStyle w:val="ListBullet"/>
      </w:pPr>
      <w:r>
        <w:t>A3 paper</w:t>
      </w:r>
    </w:p>
    <w:p w14:paraId="29145741" w14:textId="5B7085C8" w:rsidR="00D90AA0" w:rsidRDefault="00D90AA0" w:rsidP="00D90AA0">
      <w:pPr>
        <w:pStyle w:val="ListBullet"/>
      </w:pPr>
      <w:r>
        <w:t>Coloured pencils, craft materials, paint</w:t>
      </w:r>
      <w:r w:rsidR="00C51A6F">
        <w:t>,</w:t>
      </w:r>
      <w:r>
        <w:t xml:space="preserve"> or markers</w:t>
      </w:r>
    </w:p>
    <w:p w14:paraId="192A4478" w14:textId="1BB3B923" w:rsidR="2B9DFD93" w:rsidRDefault="0F3AA98A" w:rsidP="006D1797">
      <w:pPr>
        <w:pStyle w:val="ListBullet"/>
      </w:pPr>
      <w:r>
        <w:t>Mini whiteboards</w:t>
      </w:r>
    </w:p>
    <w:p w14:paraId="54F46DB7" w14:textId="5B372809" w:rsidR="274C4BDF" w:rsidRDefault="274C4BDF" w:rsidP="6B1A81FE">
      <w:pPr>
        <w:pStyle w:val="Heading3"/>
        <w:rPr>
          <w:rStyle w:val="Emphasis"/>
          <w:i w:val="0"/>
          <w:iCs w:val="0"/>
        </w:rPr>
      </w:pPr>
      <w:bookmarkStart w:id="77" w:name="_Lesson_6:_Feathers_1"/>
      <w:bookmarkStart w:id="78" w:name="_Lesson_6:_Feathers"/>
      <w:bookmarkStart w:id="79" w:name="_Toc1727792955"/>
      <w:bookmarkStart w:id="80" w:name="_Toc132374646"/>
      <w:bookmarkEnd w:id="77"/>
      <w:r>
        <w:t xml:space="preserve">Lesson 6: </w:t>
      </w:r>
      <w:r w:rsidRPr="6B1A81FE">
        <w:rPr>
          <w:rStyle w:val="Emphasis"/>
          <w:i w:val="0"/>
          <w:iCs w:val="0"/>
        </w:rPr>
        <w:t>Feathers for Phoebe</w:t>
      </w:r>
      <w:bookmarkEnd w:id="78"/>
      <w:bookmarkEnd w:id="79"/>
      <w:bookmarkEnd w:id="80"/>
    </w:p>
    <w:p w14:paraId="378E29C2" w14:textId="457AF458" w:rsidR="00DA4BAC" w:rsidRPr="00D90AA0" w:rsidRDefault="78599006" w:rsidP="00D90AA0">
      <w:pPr>
        <w:pStyle w:val="ListNumber"/>
        <w:numPr>
          <w:ilvl w:val="0"/>
          <w:numId w:val="23"/>
        </w:numPr>
      </w:pPr>
      <w:r w:rsidRPr="00D90AA0">
        <w:t xml:space="preserve">Introduce the text </w:t>
      </w:r>
      <w:r w:rsidRPr="00D90AA0">
        <w:rPr>
          <w:rStyle w:val="Emphasis"/>
        </w:rPr>
        <w:t>Feathers for Phoebe</w:t>
      </w:r>
      <w:r w:rsidRPr="00D90AA0">
        <w:rPr>
          <w:rStyle w:val="Emphasis"/>
          <w:i w:val="0"/>
          <w:iCs w:val="0"/>
        </w:rPr>
        <w:t xml:space="preserve">. Display the front and back cover. Ask students to predict what the text might be about and who the character on the </w:t>
      </w:r>
      <w:r w:rsidR="270FACDD" w:rsidRPr="00D90AA0">
        <w:rPr>
          <w:rStyle w:val="Emphasis"/>
          <w:i w:val="0"/>
          <w:iCs w:val="0"/>
        </w:rPr>
        <w:t xml:space="preserve">front </w:t>
      </w:r>
      <w:r w:rsidRPr="00D90AA0">
        <w:rPr>
          <w:rStyle w:val="Emphasis"/>
          <w:i w:val="0"/>
          <w:iCs w:val="0"/>
        </w:rPr>
        <w:t xml:space="preserve">cover might be. </w:t>
      </w:r>
      <w:r w:rsidR="60FF4401" w:rsidRPr="00D90AA0">
        <w:rPr>
          <w:rStyle w:val="Emphasis"/>
          <w:i w:val="0"/>
          <w:iCs w:val="0"/>
        </w:rPr>
        <w:t xml:space="preserve">Explain </w:t>
      </w:r>
      <w:r w:rsidRPr="00D90AA0">
        <w:rPr>
          <w:rStyle w:val="Emphasis"/>
          <w:i w:val="0"/>
          <w:iCs w:val="0"/>
        </w:rPr>
        <w:t>that th</w:t>
      </w:r>
      <w:r w:rsidR="2E21E1A7" w:rsidRPr="00D90AA0">
        <w:rPr>
          <w:rStyle w:val="Emphasis"/>
          <w:i w:val="0"/>
          <w:iCs w:val="0"/>
        </w:rPr>
        <w:t>is</w:t>
      </w:r>
      <w:r w:rsidRPr="00D90AA0">
        <w:rPr>
          <w:rStyle w:val="Emphasis"/>
          <w:i w:val="0"/>
          <w:iCs w:val="0"/>
        </w:rPr>
        <w:t xml:space="preserve"> text is a narrative and that narratives can be real or imagined stories.</w:t>
      </w:r>
      <w:r w:rsidR="09C3B7D5" w:rsidRPr="00D90AA0">
        <w:rPr>
          <w:rStyle w:val="Emphasis"/>
          <w:i w:val="0"/>
          <w:iCs w:val="0"/>
        </w:rPr>
        <w:t xml:space="preserve"> Ask students if this text is real or imagined and why.</w:t>
      </w:r>
    </w:p>
    <w:p w14:paraId="07B5C872" w14:textId="2B4F13CE" w:rsidR="6F07036D" w:rsidRPr="00D90AA0" w:rsidRDefault="6F07036D" w:rsidP="00D90AA0">
      <w:pPr>
        <w:pStyle w:val="ListNumber"/>
      </w:pPr>
      <w:r w:rsidRPr="00D90AA0">
        <w:t xml:space="preserve">Read </w:t>
      </w:r>
      <w:r w:rsidRPr="00D90AA0">
        <w:rPr>
          <w:rStyle w:val="Emphasis"/>
        </w:rPr>
        <w:t>Feathers for Phoebe</w:t>
      </w:r>
      <w:r w:rsidRPr="00D90AA0">
        <w:rPr>
          <w:rStyle w:val="Emphasis"/>
          <w:i w:val="0"/>
          <w:iCs w:val="0"/>
        </w:rPr>
        <w:t xml:space="preserve">. Reflect on student predictions. </w:t>
      </w:r>
      <w:r w:rsidR="1598F0A8" w:rsidRPr="00D90AA0">
        <w:rPr>
          <w:rStyle w:val="Emphasis"/>
          <w:i w:val="0"/>
          <w:iCs w:val="0"/>
        </w:rPr>
        <w:t xml:space="preserve">Encourage students to chorally read the right-hand pages </w:t>
      </w:r>
      <w:r w:rsidR="17C16054" w:rsidRPr="00D90AA0">
        <w:rPr>
          <w:rStyle w:val="Emphasis"/>
          <w:i w:val="0"/>
          <w:iCs w:val="0"/>
        </w:rPr>
        <w:t xml:space="preserve">when Phoebe is given </w:t>
      </w:r>
      <w:r w:rsidR="1598F0A8" w:rsidRPr="00D90AA0">
        <w:rPr>
          <w:rStyle w:val="Emphasis"/>
          <w:i w:val="0"/>
          <w:iCs w:val="0"/>
        </w:rPr>
        <w:t>different feather options.</w:t>
      </w:r>
    </w:p>
    <w:p w14:paraId="5B5B263D" w14:textId="1270988C" w:rsidR="0B2A32FB" w:rsidRPr="00D90AA0" w:rsidRDefault="0B2A32FB" w:rsidP="00D90AA0">
      <w:pPr>
        <w:pStyle w:val="ListNumber"/>
      </w:pPr>
      <w:r w:rsidRPr="00D90AA0">
        <w:lastRenderedPageBreak/>
        <w:t>Flicking through the text, stop to highlight</w:t>
      </w:r>
      <w:r w:rsidR="4E3E88A5" w:rsidRPr="00D90AA0">
        <w:t xml:space="preserve"> the </w:t>
      </w:r>
      <w:r w:rsidRPr="00D90AA0">
        <w:t>detail in the illustrations</w:t>
      </w:r>
      <w:r w:rsidR="22DDFB9D" w:rsidRPr="00D90AA0">
        <w:t>.</w:t>
      </w:r>
      <w:r w:rsidR="3DE28953" w:rsidRPr="00D90AA0">
        <w:t xml:space="preserve"> </w:t>
      </w:r>
      <w:r w:rsidR="16502D2C" w:rsidRPr="00D90AA0">
        <w:t>P</w:t>
      </w:r>
      <w:r w:rsidR="6996AA52" w:rsidRPr="00D90AA0">
        <w:t>romote</w:t>
      </w:r>
      <w:r w:rsidR="3DE28953" w:rsidRPr="00D90AA0">
        <w:t xml:space="preserve"> discussion </w:t>
      </w:r>
      <w:r w:rsidR="3009D3D6" w:rsidRPr="00D90AA0">
        <w:t>about the use</w:t>
      </w:r>
      <w:r w:rsidR="3DE28953" w:rsidRPr="00D90AA0">
        <w:t xml:space="preserve"> of describing words (adjectives) </w:t>
      </w:r>
      <w:r w:rsidR="79DC945C" w:rsidRPr="00D90AA0">
        <w:t>to describe the feather</w:t>
      </w:r>
      <w:r w:rsidR="2B11D6B6" w:rsidRPr="00D90AA0">
        <w:t xml:space="preserve"> accessories</w:t>
      </w:r>
      <w:r w:rsidR="565F3CC9" w:rsidRPr="00D90AA0">
        <w:t xml:space="preserve"> in Zelda’s beauty salon</w:t>
      </w:r>
      <w:r w:rsidR="79DC945C" w:rsidRPr="00D90AA0">
        <w:t>. For example,</w:t>
      </w:r>
      <w:r w:rsidR="297C1106" w:rsidRPr="00D90AA0">
        <w:t xml:space="preserve"> </w:t>
      </w:r>
      <w:r w:rsidR="08EDDA2A" w:rsidRPr="00D90AA0">
        <w:t>purple</w:t>
      </w:r>
      <w:r w:rsidR="297C1106" w:rsidRPr="00D90AA0">
        <w:t xml:space="preserve">, </w:t>
      </w:r>
      <w:r w:rsidR="164FF23F" w:rsidRPr="00D90AA0">
        <w:t xml:space="preserve">curly, </w:t>
      </w:r>
      <w:r w:rsidR="3B1E1A9C" w:rsidRPr="00D90AA0">
        <w:t>large</w:t>
      </w:r>
      <w:r w:rsidR="1D6386C8" w:rsidRPr="00D90AA0">
        <w:t>, fluffy</w:t>
      </w:r>
      <w:r w:rsidR="0B87AED2" w:rsidRPr="00D90AA0">
        <w:t>, pretty.</w:t>
      </w:r>
    </w:p>
    <w:p w14:paraId="0D40C633" w14:textId="77777777" w:rsidR="005B178F" w:rsidRDefault="53496004" w:rsidP="00D90AA0">
      <w:pPr>
        <w:pStyle w:val="ListNumber"/>
      </w:pPr>
      <w:r w:rsidRPr="00D90AA0">
        <w:t xml:space="preserve">Display an enlarged copy of </w:t>
      </w:r>
      <w:hyperlink w:anchor="_Resource_1:_Beginning,_1">
        <w:r w:rsidR="00D90AA0">
          <w:rPr>
            <w:rStyle w:val="Hyperlink"/>
          </w:rPr>
          <w:t>Resource 1: Beginning, middle and end chart</w:t>
        </w:r>
      </w:hyperlink>
      <w:r w:rsidR="00D90AA0">
        <w:t xml:space="preserve">. </w:t>
      </w:r>
      <w:r w:rsidRPr="00D90AA0">
        <w:t>Explain that in each part of the text, the reader can identify who is in the story, what is occurring, where the scene is taking place, and when it is happening. Flick through the text discussing the key events</w:t>
      </w:r>
      <w:r w:rsidR="244E2989" w:rsidRPr="00D90AA0">
        <w:t>.</w:t>
      </w:r>
      <w:r w:rsidRPr="00D90AA0">
        <w:t xml:space="preserve"> </w:t>
      </w:r>
      <w:r w:rsidR="6CF57E2B" w:rsidRPr="00D90AA0">
        <w:t>P</w:t>
      </w:r>
      <w:r w:rsidR="0A939506" w:rsidRPr="00D90AA0">
        <w:t>rompt</w:t>
      </w:r>
      <w:r w:rsidRPr="00D90AA0">
        <w:t xml:space="preserve"> students through questioning.</w:t>
      </w:r>
    </w:p>
    <w:p w14:paraId="09CCAD3F" w14:textId="1AB9E06A" w:rsidR="53496004" w:rsidRPr="00D90AA0" w:rsidRDefault="53496004" w:rsidP="00D90AA0">
      <w:pPr>
        <w:pStyle w:val="ListNumber"/>
      </w:pPr>
      <w:r w:rsidRPr="00D90AA0">
        <w:t>Ask</w:t>
      </w:r>
      <w:r w:rsidR="005B178F">
        <w:t xml:space="preserve"> students</w:t>
      </w:r>
      <w:r w:rsidRPr="00D90AA0">
        <w:t>:</w:t>
      </w:r>
    </w:p>
    <w:p w14:paraId="54D69A30" w14:textId="25AC6EA9" w:rsidR="53496004" w:rsidRDefault="7F3E6089" w:rsidP="00D90AA0">
      <w:pPr>
        <w:pStyle w:val="ListBullet"/>
        <w:ind w:left="1134"/>
      </w:pPr>
      <w:r>
        <w:t xml:space="preserve">Beginning: </w:t>
      </w:r>
      <w:r w:rsidR="44A21C68">
        <w:t xml:space="preserve">Where does the story begin? </w:t>
      </w:r>
      <w:r w:rsidR="6C5A9C34">
        <w:t>How</w:t>
      </w:r>
      <w:r w:rsidR="35D904C1">
        <w:t xml:space="preserve"> is Phoebe </w:t>
      </w:r>
      <w:r w:rsidR="2087358C">
        <w:t>feel</w:t>
      </w:r>
      <w:r w:rsidR="35D904C1">
        <w:t>ing</w:t>
      </w:r>
      <w:r>
        <w:t xml:space="preserve">? Who </w:t>
      </w:r>
      <w:r w:rsidR="029269ED">
        <w:t>does she go to visit</w:t>
      </w:r>
      <w:r>
        <w:t>? What d</w:t>
      </w:r>
      <w:r w:rsidR="44CE823E">
        <w:t xml:space="preserve">id </w:t>
      </w:r>
      <w:r w:rsidR="0942F073">
        <w:t>Zelda</w:t>
      </w:r>
      <w:r>
        <w:t xml:space="preserve"> say?</w:t>
      </w:r>
    </w:p>
    <w:p w14:paraId="08D188D0" w14:textId="31FA5CB9" w:rsidR="53496004" w:rsidRDefault="7F3E6089" w:rsidP="00D90AA0">
      <w:pPr>
        <w:pStyle w:val="ListBullet"/>
        <w:ind w:left="1134"/>
      </w:pPr>
      <w:r>
        <w:t>Middle: Wh</w:t>
      </w:r>
      <w:r w:rsidR="0FA980F1">
        <w:t xml:space="preserve">at did </w:t>
      </w:r>
      <w:r w:rsidR="1FF54054">
        <w:t xml:space="preserve">Phoebe </w:t>
      </w:r>
      <w:r w:rsidR="0FA980F1">
        <w:t>get</w:t>
      </w:r>
      <w:r>
        <w:t xml:space="preserve">? What </w:t>
      </w:r>
      <w:r w:rsidR="2D31FEBB">
        <w:t>happened each time</w:t>
      </w:r>
      <w:r w:rsidR="6FB38F16">
        <w:t xml:space="preserve"> she tried a new look</w:t>
      </w:r>
      <w:r w:rsidR="2BB6A9D9">
        <w:t>?</w:t>
      </w:r>
    </w:p>
    <w:p w14:paraId="134405CC" w14:textId="11B0BD9E" w:rsidR="53496004" w:rsidRDefault="7F3E6089" w:rsidP="00D90AA0">
      <w:pPr>
        <w:pStyle w:val="ListBullet"/>
        <w:ind w:left="1134"/>
      </w:pPr>
      <w:r>
        <w:t xml:space="preserve">End: </w:t>
      </w:r>
      <w:r w:rsidR="17DD6EA0">
        <w:t>What happened to Phoebe</w:t>
      </w:r>
      <w:r w:rsidR="7C365A27">
        <w:t xml:space="preserve"> in the end</w:t>
      </w:r>
      <w:r>
        <w:t xml:space="preserve">? What did </w:t>
      </w:r>
      <w:r w:rsidR="74ED3753">
        <w:t>Phoebe learn</w:t>
      </w:r>
      <w:r>
        <w:t>?</w:t>
      </w:r>
    </w:p>
    <w:p w14:paraId="2AA4CE0F" w14:textId="6E80C693" w:rsidR="503CB039" w:rsidRPr="009D01F1" w:rsidRDefault="503CB039" w:rsidP="445922D4">
      <w:pPr>
        <w:pStyle w:val="FeatureBox"/>
        <w:rPr>
          <w:highlight w:val="green"/>
        </w:rPr>
      </w:pPr>
      <w:r w:rsidRPr="00D90AA0">
        <w:rPr>
          <w:rStyle w:val="Strong"/>
        </w:rPr>
        <w:t>Note:</w:t>
      </w:r>
      <w:r w:rsidRPr="009D01F1">
        <w:t xml:space="preserve"> </w:t>
      </w:r>
      <w:r w:rsidR="1E3A42C6" w:rsidRPr="009D01F1">
        <w:t>N</w:t>
      </w:r>
      <w:r w:rsidR="1ED3C07A" w:rsidRPr="009D01F1">
        <w:t>arratives may contain a moral at the end to personalise the reading experience for the audience or to teach the reader a lesson.</w:t>
      </w:r>
    </w:p>
    <w:p w14:paraId="67B61F7D" w14:textId="2D575ED5" w:rsidR="0EB57CCA" w:rsidRPr="00D90AA0" w:rsidRDefault="0EB57CCA" w:rsidP="00D90AA0">
      <w:pPr>
        <w:pStyle w:val="ListNumber"/>
      </w:pPr>
      <w:r w:rsidRPr="00D90AA0">
        <w:t xml:space="preserve">Explain that narratives may have a message </w:t>
      </w:r>
      <w:r w:rsidR="39C673FF" w:rsidRPr="00D90AA0">
        <w:t xml:space="preserve">or a lesson </w:t>
      </w:r>
      <w:r w:rsidRPr="00D90AA0">
        <w:t>at the end.</w:t>
      </w:r>
      <w:r w:rsidR="0B7B150B" w:rsidRPr="00D90AA0">
        <w:t xml:space="preserve"> </w:t>
      </w:r>
      <w:r w:rsidR="10E5D749" w:rsidRPr="00D90AA0">
        <w:t>In pairs, a</w:t>
      </w:r>
      <w:r w:rsidR="7FB44225" w:rsidRPr="00D90AA0">
        <w:t xml:space="preserve">sk students </w:t>
      </w:r>
      <w:r w:rsidR="79D1DDE3" w:rsidRPr="00D90AA0">
        <w:t>to</w:t>
      </w:r>
      <w:r w:rsidR="2C7D3339" w:rsidRPr="00D90AA0">
        <w:t xml:space="preserve"> think </w:t>
      </w:r>
      <w:r w:rsidR="53B2BF45" w:rsidRPr="00D90AA0">
        <w:t xml:space="preserve">about what Phoebe learned and </w:t>
      </w:r>
      <w:r w:rsidR="2C7D3339" w:rsidRPr="00D90AA0">
        <w:t xml:space="preserve">what </w:t>
      </w:r>
      <w:r w:rsidR="7FB44225" w:rsidRPr="00D90AA0">
        <w:t xml:space="preserve">the </w:t>
      </w:r>
      <w:r w:rsidR="44BA97BE" w:rsidRPr="00D90AA0">
        <w:t>message (</w:t>
      </w:r>
      <w:r w:rsidR="7FB44225" w:rsidRPr="00D90AA0">
        <w:t>moral</w:t>
      </w:r>
      <w:r w:rsidR="0B19FDD7" w:rsidRPr="00D90AA0">
        <w:t>)</w:t>
      </w:r>
      <w:r w:rsidR="7FB44225" w:rsidRPr="00D90AA0">
        <w:t xml:space="preserve"> </w:t>
      </w:r>
      <w:r w:rsidR="753DDE00" w:rsidRPr="00D90AA0">
        <w:t>from the narrative</w:t>
      </w:r>
      <w:r w:rsidR="3DDC5F56" w:rsidRPr="00D90AA0">
        <w:t xml:space="preserve"> is</w:t>
      </w:r>
      <w:r w:rsidR="753DDE00" w:rsidRPr="00D90AA0">
        <w:t>.</w:t>
      </w:r>
      <w:r w:rsidR="0519A4A4" w:rsidRPr="00D90AA0">
        <w:t xml:space="preserve"> For example, be happy with who you are, always be yourself.</w:t>
      </w:r>
    </w:p>
    <w:p w14:paraId="03DABF30" w14:textId="1DF9E6A0" w:rsidR="53496004" w:rsidRPr="00D90AA0" w:rsidRDefault="53496004" w:rsidP="00D90AA0">
      <w:pPr>
        <w:pStyle w:val="ListNumber"/>
      </w:pPr>
      <w:r w:rsidRPr="00D90AA0">
        <w:t xml:space="preserve">Model writing simple sentences with a subject-verb-object structure within each section of the chart. For example, </w:t>
      </w:r>
      <w:r w:rsidR="244CD153" w:rsidRPr="00D90AA0">
        <w:t>Phoebe</w:t>
      </w:r>
      <w:r w:rsidRPr="00D90AA0">
        <w:t xml:space="preserve"> (subject) wanted (verb) a </w:t>
      </w:r>
      <w:r w:rsidR="579EF030" w:rsidRPr="00D90AA0">
        <w:t xml:space="preserve">new </w:t>
      </w:r>
      <w:r w:rsidR="69584CE8" w:rsidRPr="00D90AA0">
        <w:t xml:space="preserve">crest </w:t>
      </w:r>
      <w:r w:rsidRPr="00D90AA0">
        <w:t>(object).</w:t>
      </w:r>
    </w:p>
    <w:p w14:paraId="1B74AE7D" w14:textId="3D4CABD6" w:rsidR="007400B9" w:rsidRDefault="53496004" w:rsidP="00D90AA0">
      <w:pPr>
        <w:pStyle w:val="ListNumber"/>
      </w:pPr>
      <w:bookmarkStart w:id="81" w:name="_Hlk118985072"/>
      <w:r w:rsidRPr="00D90AA0">
        <w:t xml:space="preserve">Using </w:t>
      </w:r>
      <w:hyperlink w:anchor="_Resource_1:_Beginning,_1">
        <w:r w:rsidRPr="00D90AA0">
          <w:rPr>
            <w:rStyle w:val="Hyperlink"/>
          </w:rPr>
          <w:t>Resource 1: Beginning, middle and end chart</w:t>
        </w:r>
      </w:hyperlink>
      <w:r w:rsidRPr="00D90AA0">
        <w:t xml:space="preserve">, students draw pictures to </w:t>
      </w:r>
      <w:r w:rsidR="00721FF0">
        <w:t>show</w:t>
      </w:r>
      <w:r w:rsidR="00721FF0" w:rsidRPr="00D90AA0">
        <w:t xml:space="preserve"> </w:t>
      </w:r>
      <w:r w:rsidRPr="00D90AA0">
        <w:t xml:space="preserve">one event that occurred in each section of the text. For example, the beginning is a picture of </w:t>
      </w:r>
      <w:r w:rsidR="457057C2" w:rsidRPr="00D90AA0">
        <w:t>Phoebe visiting Zelda’s beauty salon</w:t>
      </w:r>
      <w:r w:rsidRPr="00D90AA0">
        <w:t xml:space="preserve">, the middle shows </w:t>
      </w:r>
      <w:r w:rsidR="53CCD1AF" w:rsidRPr="00D90AA0">
        <w:t>Phoebe</w:t>
      </w:r>
      <w:r w:rsidRPr="00D90AA0">
        <w:t xml:space="preserve"> w</w:t>
      </w:r>
      <w:r w:rsidR="7D76FC9A" w:rsidRPr="00D90AA0">
        <w:t>earing different</w:t>
      </w:r>
      <w:r w:rsidRPr="00D90AA0">
        <w:t xml:space="preserve"> types of </w:t>
      </w:r>
      <w:r w:rsidR="0FEF6EF0" w:rsidRPr="00D90AA0">
        <w:t xml:space="preserve">feathers </w:t>
      </w:r>
      <w:r w:rsidR="019699E2" w:rsidRPr="00D90AA0">
        <w:t>for</w:t>
      </w:r>
      <w:r w:rsidR="0FEF6EF0" w:rsidRPr="00D90AA0">
        <w:t xml:space="preserve"> her new look</w:t>
      </w:r>
      <w:r w:rsidRPr="00D90AA0">
        <w:t xml:space="preserve">, and the end is </w:t>
      </w:r>
      <w:r w:rsidR="61DD43DF" w:rsidRPr="00D90AA0">
        <w:t>Phoebe</w:t>
      </w:r>
      <w:r w:rsidRPr="00D90AA0">
        <w:t xml:space="preserve"> </w:t>
      </w:r>
      <w:r w:rsidR="48FA8C98" w:rsidRPr="00D90AA0">
        <w:t>falling and landing beside the other bird that looks like her</w:t>
      </w:r>
      <w:r w:rsidRPr="00D90AA0">
        <w:t>.</w:t>
      </w:r>
    </w:p>
    <w:bookmarkEnd w:id="81"/>
    <w:p w14:paraId="4168FDB2" w14:textId="77777777" w:rsidR="007400B9" w:rsidRDefault="007400B9">
      <w:pPr>
        <w:spacing w:before="0" w:after="160" w:line="259" w:lineRule="auto"/>
      </w:pPr>
      <w:r>
        <w:br w:type="page"/>
      </w:r>
    </w:p>
    <w:p w14:paraId="5AF5967D" w14:textId="3C901CBA" w:rsidR="48B0EAA3" w:rsidRDefault="29BA94C3" w:rsidP="445922D4">
      <w:pPr>
        <w:pStyle w:val="FeatureBox2"/>
      </w:pPr>
      <w:r w:rsidRPr="3746E6F7">
        <w:rPr>
          <w:rStyle w:val="Strong"/>
        </w:rPr>
        <w:lastRenderedPageBreak/>
        <w:t>Too hard?</w:t>
      </w:r>
      <w:r>
        <w:t xml:space="preserve"> Students focus on only one section of the </w:t>
      </w:r>
      <w:r w:rsidR="00EC66DA">
        <w:t>narrative</w:t>
      </w:r>
      <w:r>
        <w:t>.</w:t>
      </w:r>
    </w:p>
    <w:p w14:paraId="22B4847B" w14:textId="2E87D348" w:rsidR="48B0EAA3" w:rsidRDefault="2E156944" w:rsidP="445922D4">
      <w:pPr>
        <w:pStyle w:val="FeatureBox2"/>
      </w:pPr>
      <w:r w:rsidRPr="423BE66C">
        <w:rPr>
          <w:rStyle w:val="Strong"/>
        </w:rPr>
        <w:t>Too easy?</w:t>
      </w:r>
      <w:r>
        <w:t xml:space="preserve"> Students write sentences to describe the key events in each part of the text.</w:t>
      </w:r>
    </w:p>
    <w:p w14:paraId="2C08AFD1" w14:textId="6BF338F6" w:rsidR="00ED1694" w:rsidRDefault="00ED1694" w:rsidP="00ED1694">
      <w:pPr>
        <w:pStyle w:val="Heading3"/>
      </w:pPr>
      <w:bookmarkStart w:id="82" w:name="_Lesson_7:_Describing_1"/>
      <w:bookmarkStart w:id="83" w:name="_Toc100732775"/>
      <w:bookmarkStart w:id="84" w:name="_Toc109141627"/>
      <w:bookmarkStart w:id="85" w:name="_Lesson_7:_Describing"/>
      <w:bookmarkStart w:id="86" w:name="_Toc156881789"/>
      <w:bookmarkStart w:id="87" w:name="_Toc132374647"/>
      <w:bookmarkEnd w:id="82"/>
      <w:r>
        <w:t>Lesson 7</w:t>
      </w:r>
      <w:r w:rsidR="007978D6">
        <w:t>:</w:t>
      </w:r>
      <w:r>
        <w:t xml:space="preserve"> </w:t>
      </w:r>
      <w:r w:rsidR="33C41A4E">
        <w:t xml:space="preserve">Describing </w:t>
      </w:r>
      <w:bookmarkEnd w:id="83"/>
      <w:bookmarkEnd w:id="84"/>
      <w:bookmarkEnd w:id="85"/>
      <w:r w:rsidR="37D50354">
        <w:t>characters</w:t>
      </w:r>
      <w:r w:rsidR="192CE062">
        <w:t xml:space="preserve"> with </w:t>
      </w:r>
      <w:proofErr w:type="gramStart"/>
      <w:r w:rsidR="782D505D">
        <w:t>a</w:t>
      </w:r>
      <w:r w:rsidR="24F6D62B">
        <w:t>djectives</w:t>
      </w:r>
      <w:bookmarkEnd w:id="86"/>
      <w:bookmarkEnd w:id="87"/>
      <w:proofErr w:type="gramEnd"/>
    </w:p>
    <w:p w14:paraId="4B09347D" w14:textId="0307FB07" w:rsidR="1A02A34A" w:rsidRPr="00D90AA0" w:rsidRDefault="1A02A34A" w:rsidP="00D90AA0">
      <w:pPr>
        <w:pStyle w:val="ListNumber"/>
        <w:numPr>
          <w:ilvl w:val="0"/>
          <w:numId w:val="24"/>
        </w:numPr>
      </w:pPr>
      <w:r w:rsidRPr="00D90AA0">
        <w:t>Explain that a</w:t>
      </w:r>
      <w:r w:rsidR="4B59964B" w:rsidRPr="00D90AA0">
        <w:t>djectives are used to provide more information about the characteristics of nouns and pronouns.</w:t>
      </w:r>
    </w:p>
    <w:p w14:paraId="6361F620" w14:textId="7E801A52" w:rsidR="160E3602" w:rsidRPr="00D90AA0" w:rsidRDefault="3A64F12E" w:rsidP="00D90AA0">
      <w:pPr>
        <w:pStyle w:val="ListNumber"/>
      </w:pPr>
      <w:r w:rsidRPr="00D90AA0">
        <w:t>Expl</w:t>
      </w:r>
      <w:r w:rsidR="05B1D97D" w:rsidRPr="00D90AA0">
        <w:t xml:space="preserve">icitly teach </w:t>
      </w:r>
      <w:r w:rsidRPr="00D90AA0">
        <w:t xml:space="preserve">that authors use adjectives to help the reader create a clearer picture in their mind of an object (noun). </w:t>
      </w:r>
      <w:r w:rsidR="1B6ED2A9" w:rsidRPr="00D90AA0">
        <w:t xml:space="preserve">Display an enlarged copy of </w:t>
      </w:r>
      <w:hyperlink w:anchor="_Resource_3:_Word_1">
        <w:r w:rsidR="1B6ED2A9" w:rsidRPr="00D90AA0">
          <w:rPr>
            <w:rStyle w:val="Hyperlink"/>
          </w:rPr>
          <w:t>Resource 3: Word mat</w:t>
        </w:r>
      </w:hyperlink>
      <w:r w:rsidR="1B6ED2A9" w:rsidRPr="00D90AA0">
        <w:t xml:space="preserve">. </w:t>
      </w:r>
      <w:r w:rsidR="0D95B6E7" w:rsidRPr="00D90AA0">
        <w:t>As a class</w:t>
      </w:r>
      <w:r w:rsidR="4DECDC7C" w:rsidRPr="00D90AA0">
        <w:t>,</w:t>
      </w:r>
      <w:r w:rsidR="0D95B6E7" w:rsidRPr="00D90AA0">
        <w:t xml:space="preserve"> s</w:t>
      </w:r>
      <w:r w:rsidR="4307D6F5" w:rsidRPr="00D90AA0">
        <w:t xml:space="preserve">elect an </w:t>
      </w:r>
      <w:r w:rsidR="1B6ED2A9" w:rsidRPr="00D90AA0">
        <w:t>adjective</w:t>
      </w:r>
      <w:r w:rsidR="4307D6F5" w:rsidRPr="00D90AA0">
        <w:t xml:space="preserve"> from the tex</w:t>
      </w:r>
      <w:r w:rsidR="02C091F5" w:rsidRPr="00D90AA0">
        <w:t xml:space="preserve">t and complete </w:t>
      </w:r>
      <w:r w:rsidR="0016B6FA" w:rsidRPr="00D90AA0">
        <w:t>each section.</w:t>
      </w:r>
    </w:p>
    <w:p w14:paraId="056F840F" w14:textId="77D0CA3F" w:rsidR="3BEF7EA6" w:rsidRDefault="3BEF7EA6" w:rsidP="445922D4">
      <w:pPr>
        <w:pStyle w:val="FeatureBox2"/>
      </w:pPr>
      <w:r w:rsidRPr="445922D4">
        <w:rPr>
          <w:rStyle w:val="Strong"/>
        </w:rPr>
        <w:t>Too easy?</w:t>
      </w:r>
      <w:r>
        <w:t xml:space="preserve"> Students </w:t>
      </w:r>
      <w:r w:rsidR="25347064">
        <w:t xml:space="preserve">select an adjective from the text and </w:t>
      </w:r>
      <w:r>
        <w:t xml:space="preserve">complete </w:t>
      </w:r>
      <w:hyperlink w:anchor="_Resource_3:_Word_1">
        <w:r w:rsidRPr="445922D4">
          <w:rPr>
            <w:rStyle w:val="Hyperlink"/>
          </w:rPr>
          <w:t xml:space="preserve">Resource </w:t>
        </w:r>
        <w:r w:rsidR="0294C62A" w:rsidRPr="445922D4">
          <w:rPr>
            <w:rStyle w:val="Hyperlink"/>
          </w:rPr>
          <w:t>3</w:t>
        </w:r>
        <w:r w:rsidRPr="445922D4">
          <w:rPr>
            <w:rStyle w:val="Hyperlink"/>
          </w:rPr>
          <w:t>: Word mat</w:t>
        </w:r>
      </w:hyperlink>
      <w:r>
        <w:t xml:space="preserve"> in pairs or independently.</w:t>
      </w:r>
    </w:p>
    <w:p w14:paraId="221AF68D" w14:textId="10456E80" w:rsidR="260915F7" w:rsidRDefault="260915F7" w:rsidP="00D90AA0">
      <w:pPr>
        <w:pStyle w:val="ListNumber"/>
      </w:pPr>
      <w:r>
        <w:t xml:space="preserve">Select </w:t>
      </w:r>
      <w:r w:rsidR="1F9DDD5F">
        <w:t xml:space="preserve">more </w:t>
      </w:r>
      <w:r>
        <w:t xml:space="preserve">examples </w:t>
      </w:r>
      <w:r w:rsidR="00BAB32C">
        <w:t>of adjectives</w:t>
      </w:r>
      <w:r>
        <w:t xml:space="preserve"> from</w:t>
      </w:r>
      <w:r w:rsidR="2BD4A1B2">
        <w:t xml:space="preserve"> </w:t>
      </w:r>
      <w:r w:rsidR="2BD4A1B2" w:rsidRPr="3746E6F7">
        <w:rPr>
          <w:rStyle w:val="Emphasis"/>
        </w:rPr>
        <w:t>Feathers for Phoebe</w:t>
      </w:r>
      <w:r w:rsidR="441D8FBB">
        <w:t xml:space="preserve"> to </w:t>
      </w:r>
      <w:r w:rsidR="468E5CF2">
        <w:t xml:space="preserve">write on the board and </w:t>
      </w:r>
      <w:r w:rsidR="441D8FBB">
        <w:t>discuss with students.</w:t>
      </w:r>
      <w:r w:rsidR="62E52C90">
        <w:t xml:space="preserve"> </w:t>
      </w:r>
      <w:r w:rsidR="38B8897B">
        <w:t>For example,</w:t>
      </w:r>
      <w:r w:rsidR="385B0592">
        <w:t xml:space="preserve"> Phoebe </w:t>
      </w:r>
      <w:r w:rsidR="45A29284">
        <w:t>got</w:t>
      </w:r>
      <w:r w:rsidR="385B0592">
        <w:t xml:space="preserve"> a new </w:t>
      </w:r>
      <w:r w:rsidR="32856FDF">
        <w:t>crest (new),</w:t>
      </w:r>
      <w:r w:rsidR="174B7E10">
        <w:t xml:space="preserve"> Phoebe chose a long tail (long), Phoebe </w:t>
      </w:r>
      <w:r w:rsidR="483EA42B">
        <w:t>got</w:t>
      </w:r>
      <w:r w:rsidR="174B7E10">
        <w:t xml:space="preserve"> </w:t>
      </w:r>
      <w:r w:rsidR="3386A3C5">
        <w:t>shiny wings (shiny),</w:t>
      </w:r>
      <w:r w:rsidR="38B8897B">
        <w:t xml:space="preserve"> </w:t>
      </w:r>
      <w:r w:rsidR="31A5DE54">
        <w:t xml:space="preserve">Phoebe made a </w:t>
      </w:r>
      <w:r w:rsidR="11671997">
        <w:t>loud</w:t>
      </w:r>
      <w:r w:rsidR="31A5DE54">
        <w:t xml:space="preserve"> sound (</w:t>
      </w:r>
      <w:r w:rsidR="039B9919">
        <w:t>loud</w:t>
      </w:r>
      <w:r w:rsidR="31A5DE54">
        <w:t xml:space="preserve">), </w:t>
      </w:r>
      <w:r w:rsidR="38B8897B">
        <w:t>Phoebe climbed a low-hanging vine</w:t>
      </w:r>
      <w:r w:rsidR="450CEE02">
        <w:t xml:space="preserve"> (low-hanging)</w:t>
      </w:r>
      <w:r w:rsidR="658B125B">
        <w:t>.</w:t>
      </w:r>
      <w:r w:rsidR="0A681400">
        <w:t xml:space="preserve"> </w:t>
      </w:r>
      <w:r w:rsidR="3D83C155">
        <w:t>Ask</w:t>
      </w:r>
      <w:r w:rsidR="1D0E3602">
        <w:t xml:space="preserve"> students what each adjective is describing. </w:t>
      </w:r>
      <w:r w:rsidR="3DB6F957">
        <w:t>For example, the crest, tail, wings, vine</w:t>
      </w:r>
      <w:r w:rsidR="78EA8DC2">
        <w:t>, sound</w:t>
      </w:r>
      <w:r w:rsidR="6893EFC7">
        <w:t xml:space="preserve"> </w:t>
      </w:r>
      <w:r w:rsidR="789F1B10">
        <w:t>(objects/nouns).</w:t>
      </w:r>
    </w:p>
    <w:p w14:paraId="7B4BBDD8" w14:textId="1FEBC036" w:rsidR="71D0C4BE" w:rsidRPr="00700A1D" w:rsidRDefault="2CDD9234" w:rsidP="00D90AA0">
      <w:pPr>
        <w:pStyle w:val="ListNumber"/>
      </w:pPr>
      <w:r>
        <w:t xml:space="preserve">Look at the </w:t>
      </w:r>
      <w:r w:rsidR="5FFFBE56">
        <w:t xml:space="preserve">illustrations </w:t>
      </w:r>
      <w:r w:rsidR="0F17243C">
        <w:t>of the crest</w:t>
      </w:r>
      <w:r w:rsidR="353FCEC7">
        <w:t>s</w:t>
      </w:r>
      <w:r w:rsidR="1DFD09E1">
        <w:t xml:space="preserve"> and discuss</w:t>
      </w:r>
      <w:r w:rsidR="066C6A36">
        <w:t xml:space="preserve"> what each crest looks like.</w:t>
      </w:r>
      <w:r w:rsidR="54A65BF3">
        <w:t xml:space="preserve"> </w:t>
      </w:r>
      <w:r w:rsidR="68E127F8">
        <w:t>For example, straight, curly, long</w:t>
      </w:r>
      <w:r w:rsidR="7BD5E47B">
        <w:t xml:space="preserve">, </w:t>
      </w:r>
      <w:r w:rsidR="01D8162C">
        <w:t xml:space="preserve">big, </w:t>
      </w:r>
      <w:r w:rsidR="7BD5E47B">
        <w:t>p</w:t>
      </w:r>
      <w:r w:rsidR="46C19518">
        <w:t>ink</w:t>
      </w:r>
      <w:r w:rsidR="0D2DEBAC">
        <w:t>.</w:t>
      </w:r>
      <w:r w:rsidR="75FD9E60">
        <w:t xml:space="preserve"> </w:t>
      </w:r>
      <w:r w:rsidR="50E56344">
        <w:t xml:space="preserve">Record </w:t>
      </w:r>
      <w:r w:rsidR="1779A5D9">
        <w:t>student responses</w:t>
      </w:r>
      <w:r w:rsidR="00157CA3">
        <w:t>,</w:t>
      </w:r>
      <w:r w:rsidR="1779A5D9">
        <w:t xml:space="preserve"> </w:t>
      </w:r>
      <w:r w:rsidR="73EEFBFC">
        <w:t xml:space="preserve">allowing students to illustrate the different types of </w:t>
      </w:r>
      <w:r w:rsidR="1F43FB44">
        <w:t>crests.</w:t>
      </w:r>
    </w:p>
    <w:p w14:paraId="0743BDCF" w14:textId="6AD3D3C8" w:rsidR="75D5E600" w:rsidRPr="00D90AA0" w:rsidRDefault="05EC83A6" w:rsidP="00D90AA0">
      <w:pPr>
        <w:pStyle w:val="ListNumber"/>
      </w:pPr>
      <w:r w:rsidRPr="00D90AA0">
        <w:t xml:space="preserve">Display </w:t>
      </w:r>
      <w:hyperlink w:anchor="_Resource_4:_Bird_1">
        <w:r w:rsidRPr="00D90AA0">
          <w:rPr>
            <w:rStyle w:val="Hyperlink"/>
          </w:rPr>
          <w:t xml:space="preserve">Resource </w:t>
        </w:r>
        <w:r w:rsidR="7DA89B69" w:rsidRPr="00D90AA0">
          <w:rPr>
            <w:rStyle w:val="Hyperlink"/>
          </w:rPr>
          <w:t>4</w:t>
        </w:r>
        <w:r w:rsidR="5BD17BF1" w:rsidRPr="00D90AA0">
          <w:rPr>
            <w:rStyle w:val="Hyperlink"/>
          </w:rPr>
          <w:t>:</w:t>
        </w:r>
        <w:r w:rsidRPr="00D90AA0">
          <w:rPr>
            <w:rStyle w:val="Hyperlink"/>
          </w:rPr>
          <w:t xml:space="preserve"> Bird identification chart</w:t>
        </w:r>
      </w:hyperlink>
      <w:r w:rsidR="1AFC9730" w:rsidRPr="00D90AA0">
        <w:t xml:space="preserve"> and discuss what students see</w:t>
      </w:r>
      <w:r w:rsidRPr="00D90AA0">
        <w:t xml:space="preserve">. </w:t>
      </w:r>
      <w:r w:rsidR="36C58C0A" w:rsidRPr="00D90AA0">
        <w:t xml:space="preserve">Create a </w:t>
      </w:r>
      <w:hyperlink r:id="rId41">
        <w:r w:rsidR="36C58C0A" w:rsidRPr="00D90AA0">
          <w:rPr>
            <w:rStyle w:val="Hyperlink"/>
          </w:rPr>
          <w:t>T</w:t>
        </w:r>
        <w:r w:rsidR="00157CA3">
          <w:rPr>
            <w:rStyle w:val="Hyperlink"/>
          </w:rPr>
          <w:t>-</w:t>
        </w:r>
        <w:r w:rsidR="36C58C0A" w:rsidRPr="00D90AA0">
          <w:rPr>
            <w:rStyle w:val="Hyperlink"/>
          </w:rPr>
          <w:t>chart</w:t>
        </w:r>
      </w:hyperlink>
      <w:r w:rsidR="36C58C0A" w:rsidRPr="00D90AA0">
        <w:t>, with the headings ‘adjectives’ and ‘nouns’</w:t>
      </w:r>
      <w:r w:rsidR="09B43BEB" w:rsidRPr="00D90AA0">
        <w:t>.</w:t>
      </w:r>
      <w:r w:rsidR="36C58C0A" w:rsidRPr="00D90AA0">
        <w:t xml:space="preserve"> </w:t>
      </w:r>
      <w:r w:rsidR="1B7DA9D7" w:rsidRPr="00D90AA0">
        <w:t>U</w:t>
      </w:r>
      <w:r w:rsidR="64514876" w:rsidRPr="00D90AA0">
        <w:t>sing</w:t>
      </w:r>
      <w:r w:rsidR="4A03B4E4" w:rsidRPr="00D90AA0">
        <w:t xml:space="preserve"> the images, complete the chart based on the appearance of each bird. </w:t>
      </w:r>
      <w:r w:rsidRPr="00D90AA0">
        <w:t>For example, large</w:t>
      </w:r>
      <w:r w:rsidR="01880F08" w:rsidRPr="00D90AA0">
        <w:t xml:space="preserve"> (adjective)</w:t>
      </w:r>
      <w:r w:rsidRPr="00D90AA0">
        <w:t xml:space="preserve"> wings (</w:t>
      </w:r>
      <w:r w:rsidR="5412CF6F" w:rsidRPr="00D90AA0">
        <w:t>noun</w:t>
      </w:r>
      <w:r w:rsidRPr="00D90AA0">
        <w:t xml:space="preserve">), red </w:t>
      </w:r>
      <w:r w:rsidR="156FE6AA" w:rsidRPr="00D90AA0">
        <w:t xml:space="preserve">(adjective) </w:t>
      </w:r>
      <w:r w:rsidRPr="00D90AA0">
        <w:t>chest (</w:t>
      </w:r>
      <w:r w:rsidR="77696956" w:rsidRPr="00D90AA0">
        <w:t>noun</w:t>
      </w:r>
      <w:r w:rsidRPr="00D90AA0">
        <w:t>), sharp</w:t>
      </w:r>
      <w:r w:rsidR="50FAB64C" w:rsidRPr="00D90AA0">
        <w:t xml:space="preserve"> (</w:t>
      </w:r>
      <w:r w:rsidR="39C640A8" w:rsidRPr="00D90AA0">
        <w:t>adjective</w:t>
      </w:r>
      <w:r w:rsidR="50FAB64C" w:rsidRPr="00D90AA0">
        <w:t>)</w:t>
      </w:r>
      <w:r w:rsidRPr="00D90AA0">
        <w:t xml:space="preserve"> claws (</w:t>
      </w:r>
      <w:r w:rsidR="1C107F8E" w:rsidRPr="00D90AA0">
        <w:t>noun</w:t>
      </w:r>
      <w:r w:rsidRPr="00D90AA0">
        <w:t xml:space="preserve">), pointy </w:t>
      </w:r>
      <w:r w:rsidR="5DD27B62" w:rsidRPr="00D90AA0">
        <w:t xml:space="preserve">(adjective) </w:t>
      </w:r>
      <w:r w:rsidRPr="00D90AA0">
        <w:t>beak (</w:t>
      </w:r>
      <w:r w:rsidR="0420E137" w:rsidRPr="00D90AA0">
        <w:t>noun</w:t>
      </w:r>
      <w:r w:rsidRPr="00D90AA0">
        <w:t>).</w:t>
      </w:r>
    </w:p>
    <w:p w14:paraId="5EDA3999" w14:textId="12D27441" w:rsidR="7A05E51E" w:rsidRPr="00D90AA0" w:rsidRDefault="6CD37BF4" w:rsidP="00D90AA0">
      <w:pPr>
        <w:pStyle w:val="ListNumber"/>
      </w:pPr>
      <w:r w:rsidRPr="00D90AA0">
        <w:lastRenderedPageBreak/>
        <w:t xml:space="preserve">Ask </w:t>
      </w:r>
      <w:r w:rsidR="3FB83C65" w:rsidRPr="00D90AA0">
        <w:t xml:space="preserve">students </w:t>
      </w:r>
      <w:r w:rsidR="3AE5F1DC" w:rsidRPr="00D90AA0">
        <w:t xml:space="preserve">to </w:t>
      </w:r>
      <w:r w:rsidR="3FB83C65" w:rsidRPr="00D90AA0">
        <w:t>pretend they are a</w:t>
      </w:r>
      <w:r w:rsidR="5B811B82" w:rsidRPr="00D90AA0">
        <w:t xml:space="preserve"> </w:t>
      </w:r>
      <w:r w:rsidR="427A142E" w:rsidRPr="00D90AA0">
        <w:t>bird</w:t>
      </w:r>
      <w:r w:rsidR="7C67B156" w:rsidRPr="00D90AA0">
        <w:t xml:space="preserve">. </w:t>
      </w:r>
      <w:r w:rsidR="16BCC53E" w:rsidRPr="00D90AA0">
        <w:t xml:space="preserve">Using </w:t>
      </w:r>
      <w:r w:rsidR="01A64E7C" w:rsidRPr="00D90AA0">
        <w:t xml:space="preserve">coloured pencils, </w:t>
      </w:r>
      <w:r w:rsidR="1434B138" w:rsidRPr="00D90AA0">
        <w:t>craft materials, paint or markers</w:t>
      </w:r>
      <w:r w:rsidR="49AF51EE" w:rsidRPr="00D90AA0">
        <w:t>, students</w:t>
      </w:r>
      <w:r w:rsidR="1434B138" w:rsidRPr="00D90AA0">
        <w:t xml:space="preserve"> </w:t>
      </w:r>
      <w:r w:rsidR="0679C91F" w:rsidRPr="00D90AA0">
        <w:t>d</w:t>
      </w:r>
      <w:r w:rsidR="1D523F93" w:rsidRPr="00D90AA0">
        <w:t>raw</w:t>
      </w:r>
      <w:r w:rsidR="2CA5DD8F" w:rsidRPr="00D90AA0">
        <w:t xml:space="preserve"> th</w:t>
      </w:r>
      <w:r w:rsidR="31336CC2" w:rsidRPr="00D90AA0">
        <w:t>e</w:t>
      </w:r>
      <w:r w:rsidR="35BCFE2A" w:rsidRPr="00D90AA0">
        <w:t xml:space="preserve">mselves as a </w:t>
      </w:r>
      <w:r w:rsidR="2CA5DD8F" w:rsidRPr="00D90AA0">
        <w:t xml:space="preserve">bird </w:t>
      </w:r>
      <w:r w:rsidR="427A142E" w:rsidRPr="00D90AA0">
        <w:t xml:space="preserve">on </w:t>
      </w:r>
      <w:r w:rsidR="04EC4A88" w:rsidRPr="00D90AA0">
        <w:t>A3 paper</w:t>
      </w:r>
      <w:r w:rsidR="427A142E" w:rsidRPr="00D90AA0">
        <w:t>.</w:t>
      </w:r>
      <w:r w:rsidR="6A1D4657" w:rsidRPr="00D90AA0">
        <w:t xml:space="preserve"> </w:t>
      </w:r>
      <w:r w:rsidR="1A7CDCDC" w:rsidRPr="00D90AA0">
        <w:t>S</w:t>
      </w:r>
      <w:r w:rsidR="6A1D4657" w:rsidRPr="00D90AA0">
        <w:t>tudents refer to the</w:t>
      </w:r>
      <w:r w:rsidR="52AB9108" w:rsidRPr="00D90AA0">
        <w:t xml:space="preserve"> class</w:t>
      </w:r>
      <w:r w:rsidR="6A1D4657" w:rsidRPr="00D90AA0">
        <w:t xml:space="preserve"> </w:t>
      </w:r>
      <w:r w:rsidR="289042B1" w:rsidRPr="00D90AA0">
        <w:t>T</w:t>
      </w:r>
      <w:r w:rsidR="00157CA3">
        <w:t>-</w:t>
      </w:r>
      <w:r w:rsidR="289042B1" w:rsidRPr="00D90AA0">
        <w:t>chart</w:t>
      </w:r>
      <w:r w:rsidR="6A1D4657" w:rsidRPr="00D90AA0">
        <w:t xml:space="preserve"> to assist </w:t>
      </w:r>
      <w:r w:rsidR="046C0A45" w:rsidRPr="00D90AA0">
        <w:t>with</w:t>
      </w:r>
      <w:r w:rsidR="6A1D4657" w:rsidRPr="00D90AA0">
        <w:t xml:space="preserve"> their drawing.</w:t>
      </w:r>
      <w:r w:rsidR="18C148BB" w:rsidRPr="00D90AA0">
        <w:t xml:space="preserve"> </w:t>
      </w:r>
      <w:r w:rsidR="5A1C6389" w:rsidRPr="00D90AA0">
        <w:t xml:space="preserve">Keep the drawing for </w:t>
      </w:r>
      <w:hyperlink w:anchor="_Lesson_8:_Proper_1">
        <w:r w:rsidR="5A1C6389" w:rsidRPr="00D90AA0">
          <w:rPr>
            <w:rStyle w:val="Hyperlink"/>
          </w:rPr>
          <w:t>Lesson 8</w:t>
        </w:r>
      </w:hyperlink>
      <w:r w:rsidR="5A1C6389" w:rsidRPr="00D90AA0">
        <w:t>.</w:t>
      </w:r>
    </w:p>
    <w:p w14:paraId="64FB734E" w14:textId="7FC8D977" w:rsidR="5EE44B61" w:rsidRPr="00D90AA0" w:rsidRDefault="5EE44B61" w:rsidP="00D90AA0">
      <w:pPr>
        <w:pStyle w:val="ListNumber"/>
      </w:pPr>
      <w:r w:rsidRPr="00D90AA0">
        <w:t xml:space="preserve">Students </w:t>
      </w:r>
      <w:bookmarkStart w:id="88" w:name="_Int_A3o9b5ar"/>
      <w:r w:rsidR="11808CCF" w:rsidRPr="00D90AA0">
        <w:t>write</w:t>
      </w:r>
      <w:r w:rsidRPr="00D90AA0">
        <w:t xml:space="preserve"> their </w:t>
      </w:r>
      <w:r w:rsidR="2022614C" w:rsidRPr="00D90AA0">
        <w:t xml:space="preserve">first </w:t>
      </w:r>
      <w:r w:rsidRPr="00D90AA0">
        <w:t>name</w:t>
      </w:r>
      <w:bookmarkEnd w:id="88"/>
      <w:r w:rsidR="0780BB96" w:rsidRPr="00D90AA0">
        <w:t xml:space="preserve"> underneath </w:t>
      </w:r>
      <w:r w:rsidR="374325C6" w:rsidRPr="00D90AA0">
        <w:t>the bird drawing</w:t>
      </w:r>
      <w:r w:rsidR="0780BB96" w:rsidRPr="00D90AA0">
        <w:t>.</w:t>
      </w:r>
      <w:r w:rsidR="25813754" w:rsidRPr="00D90AA0">
        <w:t xml:space="preserve"> </w:t>
      </w:r>
      <w:r w:rsidR="49ECBAB4" w:rsidRPr="00D90AA0">
        <w:t>Highlight the importance of using a capital l</w:t>
      </w:r>
      <w:r w:rsidR="2A0F1DB6" w:rsidRPr="00D90AA0">
        <w:t>e</w:t>
      </w:r>
      <w:r w:rsidR="49ECBAB4" w:rsidRPr="00D90AA0">
        <w:t>tter at the start of a name (proper noun).</w:t>
      </w:r>
    </w:p>
    <w:p w14:paraId="0A2D6270" w14:textId="51845FB2" w:rsidR="3FAB0B0F" w:rsidRPr="00D90AA0" w:rsidRDefault="3FAB0B0F" w:rsidP="005A7FA3">
      <w:pPr>
        <w:pStyle w:val="ListNumber"/>
      </w:pPr>
      <w:r w:rsidRPr="00F514E9">
        <w:rPr>
          <w:rStyle w:val="Strong"/>
        </w:rPr>
        <w:t>Optional</w:t>
      </w:r>
      <w:r w:rsidRPr="00F514E9">
        <w:t xml:space="preserve">: Ask students to pretend they are different types of birds from </w:t>
      </w:r>
      <w:r w:rsidR="00BA650A" w:rsidRPr="00F514E9">
        <w:t>the local area.</w:t>
      </w:r>
      <w:r w:rsidRPr="00F514E9">
        <w:t xml:space="preserve"> For example, kookaburra, emu, seagull</w:t>
      </w:r>
      <w:r w:rsidR="42905751" w:rsidRPr="00F514E9">
        <w:t>,</w:t>
      </w:r>
      <w:r w:rsidR="42905751" w:rsidRPr="00D90AA0">
        <w:t xml:space="preserve"> cockatoo</w:t>
      </w:r>
      <w:r w:rsidRPr="00D90AA0">
        <w:t xml:space="preserve">. </w:t>
      </w:r>
      <w:r w:rsidR="004516A9" w:rsidRPr="00D90AA0">
        <w:t xml:space="preserve">Call </w:t>
      </w:r>
      <w:r w:rsidRPr="00D90AA0">
        <w:t xml:space="preserve">out the name of </w:t>
      </w:r>
      <w:r w:rsidR="3BD12D17" w:rsidRPr="00D90AA0">
        <w:t>a</w:t>
      </w:r>
      <w:r w:rsidRPr="00D90AA0">
        <w:t xml:space="preserve"> bird and </w:t>
      </w:r>
      <w:r w:rsidR="004516A9" w:rsidRPr="00D90AA0">
        <w:t xml:space="preserve">ask students to </w:t>
      </w:r>
      <w:r w:rsidRPr="00D90AA0">
        <w:t xml:space="preserve">act out the sound and </w:t>
      </w:r>
      <w:r w:rsidR="0110AC25" w:rsidRPr="00D90AA0">
        <w:t>moves</w:t>
      </w:r>
      <w:r w:rsidRPr="00D90AA0">
        <w:t xml:space="preserve"> of each bird. </w:t>
      </w:r>
      <w:r w:rsidR="3BE027FB" w:rsidRPr="00D90AA0">
        <w:t>Ask students to make up sounds and moves for their bird</w:t>
      </w:r>
      <w:r w:rsidR="69D8CE78" w:rsidRPr="00D90AA0">
        <w:t xml:space="preserve"> illustration</w:t>
      </w:r>
      <w:r w:rsidR="3BE027FB" w:rsidRPr="00D90AA0">
        <w:t>.</w:t>
      </w:r>
    </w:p>
    <w:p w14:paraId="54B0EDBF" w14:textId="2587CFD3" w:rsidR="1616D108" w:rsidRDefault="1616D108" w:rsidP="445922D4">
      <w:pPr>
        <w:pStyle w:val="Featurepink"/>
      </w:pPr>
      <w:r w:rsidRPr="445922D4">
        <w:rPr>
          <w:rStyle w:val="Strong"/>
        </w:rPr>
        <w:t xml:space="preserve">Early Stage 1 Assessment task </w:t>
      </w:r>
      <w:r w:rsidR="31C561A9" w:rsidRPr="445922D4">
        <w:rPr>
          <w:rStyle w:val="Strong"/>
        </w:rPr>
        <w:t>4</w:t>
      </w:r>
      <w:r w:rsidRPr="445922D4">
        <w:rPr>
          <w:rStyle w:val="Strong"/>
        </w:rPr>
        <w:t xml:space="preserve"> –</w:t>
      </w:r>
      <w:r>
        <w:t xml:space="preserve"> Observations from this lesson allow students to demonstrate achievement towards the following syllabus </w:t>
      </w:r>
      <w:r w:rsidR="10346CC6">
        <w:t>outcomes and content points:</w:t>
      </w:r>
    </w:p>
    <w:p w14:paraId="3F5BFE1F" w14:textId="5492816A" w:rsidR="7C66EED8" w:rsidRDefault="7C66EED8" w:rsidP="7FC0BA24">
      <w:pPr>
        <w:pStyle w:val="Featurepink"/>
      </w:pPr>
      <w:r w:rsidRPr="7FC0BA24">
        <w:rPr>
          <w:rStyle w:val="Strong"/>
        </w:rPr>
        <w:t xml:space="preserve">ENE-VOCAB-01 – </w:t>
      </w:r>
      <w:r>
        <w:t xml:space="preserve">understands and effectively uses Tier 1 words and Tier 2 words in familiar </w:t>
      </w:r>
      <w:proofErr w:type="gramStart"/>
      <w:r>
        <w:t>contexts</w:t>
      </w:r>
      <w:proofErr w:type="gramEnd"/>
    </w:p>
    <w:p w14:paraId="34D0E3B5" w14:textId="297CC20B" w:rsidR="00D90AA0" w:rsidRPr="00CC1880" w:rsidRDefault="7C66EED8" w:rsidP="00D90AA0">
      <w:pPr>
        <w:pStyle w:val="Featurepink"/>
        <w:numPr>
          <w:ilvl w:val="0"/>
          <w:numId w:val="19"/>
        </w:numPr>
        <w:ind w:left="567" w:hanging="567"/>
        <w:rPr>
          <w:rStyle w:val="Strong"/>
          <w:rFonts w:eastAsia="Arial"/>
          <w:b w:val="0"/>
          <w:color w:val="000000" w:themeColor="text1"/>
        </w:rPr>
      </w:pPr>
      <w:r>
        <w:t xml:space="preserve">understand and use words to describe shape, size, texture, position, numerical order, </w:t>
      </w:r>
      <w:proofErr w:type="gramStart"/>
      <w:r>
        <w:t>time</w:t>
      </w:r>
      <w:proofErr w:type="gramEnd"/>
      <w:r>
        <w:t xml:space="preserve"> and seasons</w:t>
      </w:r>
      <w:r w:rsidR="00283CE8">
        <w:t>.</w:t>
      </w:r>
    </w:p>
    <w:p w14:paraId="7A2F3DBC" w14:textId="4CBC75EA" w:rsidR="639DEA4F" w:rsidRDefault="639DEA4F" w:rsidP="7FC0BA24">
      <w:pPr>
        <w:pStyle w:val="Featurepink"/>
      </w:pPr>
      <w:r w:rsidRPr="01760244">
        <w:rPr>
          <w:rStyle w:val="Strong"/>
        </w:rPr>
        <w:t>ENE-RECOM-01 –</w:t>
      </w:r>
      <w:r>
        <w:t xml:space="preserve"> comprehends independently read texts using background knowledge, word knowledge and understanding of how sentences </w:t>
      </w:r>
      <w:proofErr w:type="gramStart"/>
      <w:r>
        <w:t>connect</w:t>
      </w:r>
      <w:proofErr w:type="gramEnd"/>
    </w:p>
    <w:p w14:paraId="39F39CDE" w14:textId="126AE78C" w:rsidR="00D90AA0" w:rsidRPr="00CC1880" w:rsidRDefault="6E0F9F3C" w:rsidP="00D90AA0">
      <w:pPr>
        <w:pStyle w:val="Featurepink"/>
        <w:numPr>
          <w:ilvl w:val="0"/>
          <w:numId w:val="19"/>
        </w:numPr>
        <w:ind w:left="567" w:hanging="567"/>
        <w:rPr>
          <w:rStyle w:val="Strong"/>
          <w:rFonts w:eastAsia="Arial"/>
          <w:b w:val="0"/>
          <w:color w:val="000000" w:themeColor="text1"/>
        </w:rPr>
      </w:pPr>
      <w:r>
        <w:t xml:space="preserve">use known vocabulary to build a mental model of the content of a </w:t>
      </w:r>
      <w:proofErr w:type="gramStart"/>
      <w:r>
        <w:t>text</w:t>
      </w:r>
      <w:proofErr w:type="gramEnd"/>
    </w:p>
    <w:p w14:paraId="794CD5A7" w14:textId="333997AE" w:rsidR="01760244" w:rsidRPr="00D90AA0" w:rsidRDefault="639DEA4F" w:rsidP="00D90AA0">
      <w:pPr>
        <w:pStyle w:val="Featurepink"/>
        <w:numPr>
          <w:ilvl w:val="0"/>
          <w:numId w:val="19"/>
        </w:numPr>
        <w:ind w:left="567" w:hanging="567"/>
        <w:rPr>
          <w:rFonts w:eastAsia="Arial"/>
          <w:color w:val="000000" w:themeColor="text1"/>
        </w:rPr>
      </w:pPr>
      <w:r>
        <w:t>understand how adjectives describe a noun and verbs identify actions in a sentence.</w:t>
      </w:r>
    </w:p>
    <w:p w14:paraId="58F295AB" w14:textId="259A9082" w:rsidR="00ED1694" w:rsidRDefault="00ED1694" w:rsidP="00ED1694">
      <w:pPr>
        <w:pStyle w:val="Heading3"/>
      </w:pPr>
      <w:bookmarkStart w:id="89" w:name="_Lesson_8:_Proper_1"/>
      <w:bookmarkStart w:id="90" w:name="_Toc100732776"/>
      <w:bookmarkStart w:id="91" w:name="_Toc109141628"/>
      <w:bookmarkStart w:id="92" w:name="_Toc1743837675"/>
      <w:bookmarkStart w:id="93" w:name="_Lesson_8:_Proper"/>
      <w:bookmarkStart w:id="94" w:name="_Toc132374648"/>
      <w:bookmarkEnd w:id="89"/>
      <w:r>
        <w:t>Lesson 8</w:t>
      </w:r>
      <w:r w:rsidR="007978D6">
        <w:t>:</w:t>
      </w:r>
      <w:r>
        <w:t xml:space="preserve"> </w:t>
      </w:r>
      <w:r w:rsidR="590365C9">
        <w:t>Proper nouns and pronouns</w:t>
      </w:r>
      <w:bookmarkEnd w:id="90"/>
      <w:bookmarkEnd w:id="91"/>
      <w:bookmarkEnd w:id="92"/>
      <w:bookmarkEnd w:id="93"/>
      <w:bookmarkEnd w:id="94"/>
    </w:p>
    <w:p w14:paraId="7C238DB9" w14:textId="68EFA211" w:rsidR="2548DF3C" w:rsidRPr="00D90AA0" w:rsidRDefault="0AB10326" w:rsidP="00D90AA0">
      <w:pPr>
        <w:pStyle w:val="ListNumber"/>
        <w:numPr>
          <w:ilvl w:val="0"/>
          <w:numId w:val="25"/>
        </w:numPr>
      </w:pPr>
      <w:r w:rsidRPr="00D90AA0">
        <w:t>Revisit proper nouns by o</w:t>
      </w:r>
      <w:r w:rsidR="0A84CB95" w:rsidRPr="00D90AA0">
        <w:t>pen</w:t>
      </w:r>
      <w:r w:rsidR="4BD8A824" w:rsidRPr="00D90AA0">
        <w:t>ing</w:t>
      </w:r>
      <w:r w:rsidR="0A84CB95" w:rsidRPr="00D90AA0">
        <w:t xml:space="preserve"> </w:t>
      </w:r>
      <w:r w:rsidR="0A84CB95" w:rsidRPr="00D90AA0">
        <w:rPr>
          <w:rStyle w:val="Emphasis"/>
        </w:rPr>
        <w:t>Feathers for Phoebe</w:t>
      </w:r>
      <w:r w:rsidR="0A84CB95" w:rsidRPr="00D90AA0">
        <w:t xml:space="preserve"> </w:t>
      </w:r>
      <w:r w:rsidR="2B0308E2" w:rsidRPr="00D90AA0">
        <w:t xml:space="preserve">to </w:t>
      </w:r>
      <w:r w:rsidR="0A84CB95" w:rsidRPr="00D90AA0">
        <w:t xml:space="preserve">the page where Phoebe </w:t>
      </w:r>
      <w:r w:rsidR="75433C58" w:rsidRPr="00D90AA0">
        <w:t>goes to visit</w:t>
      </w:r>
      <w:r w:rsidR="0A84CB95" w:rsidRPr="00D90AA0">
        <w:t xml:space="preserve"> Zelda</w:t>
      </w:r>
      <w:r w:rsidR="374428E5" w:rsidRPr="00D90AA0">
        <w:t>’s beauty salon.</w:t>
      </w:r>
      <w:r w:rsidR="0A84CB95" w:rsidRPr="00D90AA0">
        <w:t xml:space="preserve"> Write the following sentence from the page on the board, </w:t>
      </w:r>
      <w:r w:rsidR="00283CE8">
        <w:t>‘</w:t>
      </w:r>
      <w:r w:rsidR="04B38EEA" w:rsidRPr="00D90AA0">
        <w:t>“I</w:t>
      </w:r>
      <w:r w:rsidR="01133484" w:rsidRPr="00D90AA0">
        <w:t xml:space="preserve"> want to look like you</w:t>
      </w:r>
      <w:r w:rsidR="205FBD78" w:rsidRPr="00D90AA0">
        <w:t>,</w:t>
      </w:r>
      <w:r w:rsidR="00C928CC" w:rsidRPr="00D90AA0">
        <w:t>”</w:t>
      </w:r>
      <w:r w:rsidR="01133484" w:rsidRPr="00D90AA0">
        <w:t xml:space="preserve"> Phoebe told Zelda.</w:t>
      </w:r>
      <w:r w:rsidR="47D6762D" w:rsidRPr="00D90AA0">
        <w:t>’</w:t>
      </w:r>
    </w:p>
    <w:p w14:paraId="22F26C48" w14:textId="4D613443" w:rsidR="27894373" w:rsidRPr="00D90AA0" w:rsidRDefault="27894373" w:rsidP="00D90AA0">
      <w:pPr>
        <w:pStyle w:val="ListNumber"/>
      </w:pPr>
      <w:r w:rsidRPr="00D90AA0">
        <w:lastRenderedPageBreak/>
        <w:t>Ask students to identify any names in the sentence (Phoebe, Zelda) and how they know these are names. Explain that names are proper nouns and must begin with a capital letter.</w:t>
      </w:r>
    </w:p>
    <w:p w14:paraId="6DE1D047" w14:textId="0D7C70EB" w:rsidR="73132DC9" w:rsidRPr="00D90AA0" w:rsidRDefault="0A423A7C" w:rsidP="00D90AA0">
      <w:pPr>
        <w:pStyle w:val="ListNumber"/>
      </w:pPr>
      <w:r w:rsidRPr="00D90AA0">
        <w:t>Using 2 different coloured markers, underline ‘</w:t>
      </w:r>
      <w:r w:rsidR="3DF9E41F" w:rsidRPr="00D90AA0">
        <w:t>Phoebe</w:t>
      </w:r>
      <w:r w:rsidRPr="00D90AA0">
        <w:t>’ and ‘</w:t>
      </w:r>
      <w:r w:rsidR="10CF3A9B" w:rsidRPr="00D90AA0">
        <w:t>Zelda’</w:t>
      </w:r>
      <w:r w:rsidRPr="00D90AA0">
        <w:t>. Circle the pronoun ‘</w:t>
      </w:r>
      <w:r w:rsidR="03F9DB03" w:rsidRPr="00D90AA0">
        <w:t>I</w:t>
      </w:r>
      <w:r w:rsidRPr="00D90AA0">
        <w:t>’ and draw an arrow to ‘</w:t>
      </w:r>
      <w:r w:rsidR="4F639C92" w:rsidRPr="00D90AA0">
        <w:t>Phoebe</w:t>
      </w:r>
      <w:r w:rsidRPr="00D90AA0">
        <w:t>’, explaining that</w:t>
      </w:r>
      <w:r w:rsidR="050C9B9C" w:rsidRPr="00D90AA0">
        <w:t xml:space="preserve"> ‘</w:t>
      </w:r>
      <w:r w:rsidR="11A67BAD" w:rsidRPr="00D90AA0">
        <w:t>I</w:t>
      </w:r>
      <w:r w:rsidR="01E39265" w:rsidRPr="00D90AA0">
        <w:t>’</w:t>
      </w:r>
      <w:r w:rsidRPr="00D90AA0">
        <w:t xml:space="preserve"> refers to</w:t>
      </w:r>
      <w:r w:rsidR="44DED701" w:rsidRPr="00D90AA0">
        <w:t xml:space="preserve"> Phoebe as she is the one speaking</w:t>
      </w:r>
      <w:r w:rsidRPr="00D90AA0">
        <w:t>. Circle the pronoun ‘you’ and ask the students who th</w:t>
      </w:r>
      <w:r w:rsidR="38BDE6A2" w:rsidRPr="00D90AA0">
        <w:t>e</w:t>
      </w:r>
      <w:r w:rsidRPr="00D90AA0">
        <w:t xml:space="preserve"> pronoun refer</w:t>
      </w:r>
      <w:r w:rsidR="596D6600" w:rsidRPr="00D90AA0">
        <w:t>s</w:t>
      </w:r>
      <w:r w:rsidRPr="00D90AA0">
        <w:t xml:space="preserve"> to (</w:t>
      </w:r>
      <w:r w:rsidR="34BC82AA" w:rsidRPr="00D90AA0">
        <w:t>Zelda</w:t>
      </w:r>
      <w:r w:rsidRPr="00D90AA0">
        <w:t>). Explicitly teach that pronouns are used in place of a noun and help a narrative to flow. List common examples of personal pronouns on the board, for example, she, he, I, they, you, my, me.</w:t>
      </w:r>
    </w:p>
    <w:p w14:paraId="777C73FF" w14:textId="4C01DCA2" w:rsidR="7224BD54" w:rsidRDefault="7224BD54" w:rsidP="00D90AA0">
      <w:pPr>
        <w:pStyle w:val="ListNumber"/>
      </w:pPr>
      <w:r>
        <w:t>Select some students to discuss their</w:t>
      </w:r>
      <w:r w:rsidR="39049B04">
        <w:t xml:space="preserve"> imaginary bird drawings from </w:t>
      </w:r>
      <w:hyperlink w:anchor="_Lesson_7:_Describing_1">
        <w:r w:rsidR="39049B04" w:rsidRPr="3746E6F7">
          <w:rPr>
            <w:rStyle w:val="Hyperlink"/>
          </w:rPr>
          <w:t>Lesson 7</w:t>
        </w:r>
      </w:hyperlink>
      <w:r w:rsidR="00055156">
        <w:t xml:space="preserve"> and ask the students to give the bird a name. </w:t>
      </w:r>
      <w:r w:rsidR="39049B04">
        <w:t xml:space="preserve">Explicitly model the use of pronouns in spoken questions and statements about </w:t>
      </w:r>
      <w:r w:rsidR="74F34A98">
        <w:t>each</w:t>
      </w:r>
      <w:r w:rsidR="2B069EA7">
        <w:t xml:space="preserve"> bird</w:t>
      </w:r>
      <w:r w:rsidR="68674197">
        <w:t>’s</w:t>
      </w:r>
      <w:r w:rsidR="2B069EA7">
        <w:t xml:space="preserve"> appearance</w:t>
      </w:r>
      <w:r w:rsidR="39049B04">
        <w:t xml:space="preserve">. For example, </w:t>
      </w:r>
      <w:r w:rsidR="1C6A5175">
        <w:t>Kristy</w:t>
      </w:r>
      <w:r w:rsidR="48FDF671">
        <w:t xml:space="preserve"> </w:t>
      </w:r>
      <w:r w:rsidR="4EE05AB3">
        <w:t>is a</w:t>
      </w:r>
      <w:r w:rsidR="4E25015C">
        <w:t xml:space="preserve"> </w:t>
      </w:r>
      <w:r w:rsidR="4C2A2516">
        <w:t>large</w:t>
      </w:r>
      <w:r w:rsidR="0E8CAF16">
        <w:t xml:space="preserve"> bird</w:t>
      </w:r>
      <w:r w:rsidR="39049B04">
        <w:t xml:space="preserve">. </w:t>
      </w:r>
      <w:r w:rsidR="07A2DBA3" w:rsidRPr="003D60BC">
        <w:rPr>
          <w:rStyle w:val="Emphasis"/>
          <w:b/>
          <w:bCs/>
          <w:i w:val="0"/>
          <w:iCs w:val="0"/>
        </w:rPr>
        <w:t>She</w:t>
      </w:r>
      <w:r w:rsidR="07A2DBA3">
        <w:t xml:space="preserve"> has sharp claws. </w:t>
      </w:r>
      <w:r w:rsidR="39049B04">
        <w:t xml:space="preserve">What </w:t>
      </w:r>
      <w:r w:rsidR="09D39017">
        <w:t xml:space="preserve">colour are </w:t>
      </w:r>
      <w:r w:rsidR="09D39017" w:rsidRPr="003D60BC">
        <w:rPr>
          <w:rStyle w:val="Emphasis"/>
          <w:b/>
          <w:bCs/>
          <w:i w:val="0"/>
          <w:iCs w:val="0"/>
        </w:rPr>
        <w:t>her</w:t>
      </w:r>
      <w:r w:rsidR="09D39017">
        <w:t xml:space="preserve"> wings</w:t>
      </w:r>
      <w:r w:rsidR="39049B04">
        <w:t xml:space="preserve">? </w:t>
      </w:r>
      <w:r w:rsidR="00EB0865">
        <w:t>Recast student answers if needed.</w:t>
      </w:r>
    </w:p>
    <w:p w14:paraId="39CA6343" w14:textId="61A03189" w:rsidR="68ADA5DB" w:rsidRPr="000C0B2D" w:rsidRDefault="35103CA0" w:rsidP="000C0B2D">
      <w:pPr>
        <w:pStyle w:val="ListNumber"/>
      </w:pPr>
      <w:r w:rsidRPr="000C0B2D">
        <w:t xml:space="preserve">Open </w:t>
      </w:r>
      <w:r w:rsidRPr="000C0B2D">
        <w:rPr>
          <w:rStyle w:val="Emphasis"/>
        </w:rPr>
        <w:t>Feathers for Phoebe</w:t>
      </w:r>
      <w:r w:rsidRPr="000C0B2D">
        <w:t xml:space="preserve"> to the page where </w:t>
      </w:r>
      <w:r w:rsidR="7190776A" w:rsidRPr="000C0B2D">
        <w:t>Phoebe receives new wings</w:t>
      </w:r>
      <w:r w:rsidRPr="000C0B2D">
        <w:t>. Explain that students will be finishing sentence</w:t>
      </w:r>
      <w:r w:rsidR="553A9413" w:rsidRPr="000C0B2D">
        <w:t>s</w:t>
      </w:r>
      <w:r w:rsidRPr="000C0B2D">
        <w:t xml:space="preserve"> orally using correct pronoun referencing and interpreting </w:t>
      </w:r>
      <w:r w:rsidR="12E81858" w:rsidRPr="000C0B2D">
        <w:t>what the result</w:t>
      </w:r>
      <w:r w:rsidR="41B27BA8" w:rsidRPr="000C0B2D">
        <w:t xml:space="preserve"> was</w:t>
      </w:r>
      <w:r w:rsidRPr="000C0B2D">
        <w:t xml:space="preserve">. For example, </w:t>
      </w:r>
      <w:r w:rsidR="1CCEFEFC" w:rsidRPr="000C0B2D">
        <w:t>Phoebe</w:t>
      </w:r>
      <w:r w:rsidRPr="000C0B2D">
        <w:t xml:space="preserve"> </w:t>
      </w:r>
      <w:r w:rsidR="35FEA6B9" w:rsidRPr="000C0B2D">
        <w:t>got</w:t>
      </w:r>
      <w:r w:rsidR="45DD8680" w:rsidRPr="000C0B2D">
        <w:t xml:space="preserve"> n</w:t>
      </w:r>
      <w:r w:rsidR="03F47212" w:rsidRPr="000C0B2D">
        <w:t>ew wings</w:t>
      </w:r>
      <w:r w:rsidRPr="000C0B2D">
        <w:t xml:space="preserve"> but __(she) </w:t>
      </w:r>
      <w:r w:rsidR="2B56B093" w:rsidRPr="000C0B2D">
        <w:t>could not</w:t>
      </w:r>
      <w:r w:rsidRPr="000C0B2D">
        <w:t xml:space="preserve"> </w:t>
      </w:r>
      <w:r w:rsidR="5B38F4D9" w:rsidRPr="000C0B2D">
        <w:t>__</w:t>
      </w:r>
      <w:r w:rsidR="0A7AEBC7" w:rsidRPr="000C0B2D">
        <w:t>(fly)</w:t>
      </w:r>
      <w:r w:rsidRPr="000C0B2D">
        <w:t>.</w:t>
      </w:r>
      <w:r w:rsidR="0C5E0106" w:rsidRPr="000C0B2D">
        <w:t xml:space="preserve"> </w:t>
      </w:r>
      <w:r w:rsidR="00E31091">
        <w:t>‘</w:t>
      </w:r>
      <w:r w:rsidR="732041BF" w:rsidRPr="000C0B2D">
        <w:t>“</w:t>
      </w:r>
      <w:r w:rsidR="110758E3" w:rsidRPr="000C0B2D">
        <w:t>From now on</w:t>
      </w:r>
      <w:r w:rsidR="0C5E0106" w:rsidRPr="000C0B2D">
        <w:t xml:space="preserve"> </w:t>
      </w:r>
      <w:r w:rsidR="50115362" w:rsidRPr="000C0B2D">
        <w:t>__</w:t>
      </w:r>
      <w:r w:rsidR="34D3A555" w:rsidRPr="000C0B2D">
        <w:t>(you)</w:t>
      </w:r>
      <w:r w:rsidR="0C5E0106" w:rsidRPr="000C0B2D">
        <w:t xml:space="preserve"> w</w:t>
      </w:r>
      <w:r w:rsidR="7DFDEB3B" w:rsidRPr="000C0B2D">
        <w:t>ill __</w:t>
      </w:r>
      <w:r w:rsidR="7744D211" w:rsidRPr="000C0B2D">
        <w:t>(walk)</w:t>
      </w:r>
      <w:r w:rsidR="16D3E443" w:rsidRPr="000C0B2D">
        <w:t>,</w:t>
      </w:r>
      <w:r w:rsidR="6DF805B0" w:rsidRPr="000C0B2D">
        <w:t>”</w:t>
      </w:r>
      <w:r w:rsidR="06B5B15B" w:rsidRPr="000C0B2D">
        <w:t xml:space="preserve"> said Zelda.</w:t>
      </w:r>
      <w:r w:rsidR="5F1B22BD" w:rsidRPr="000C0B2D">
        <w:t>’</w:t>
      </w:r>
    </w:p>
    <w:p w14:paraId="7444F383" w14:textId="599949CE" w:rsidR="00055156" w:rsidRPr="000C0B2D" w:rsidRDefault="00055156" w:rsidP="000C0B2D">
      <w:pPr>
        <w:pStyle w:val="ListNumber"/>
      </w:pPr>
      <w:r w:rsidRPr="000C0B2D">
        <w:t>Model writing sentences that include correct noun-pronoun referencing. For example, Phoebe got new wings. She could not fly.</w:t>
      </w:r>
    </w:p>
    <w:p w14:paraId="1A0CE8D5" w14:textId="41F96CCE" w:rsidR="11BCF19D" w:rsidRPr="000C0B2D" w:rsidRDefault="11BCF19D" w:rsidP="000C0B2D">
      <w:pPr>
        <w:pStyle w:val="ListNumber"/>
      </w:pPr>
      <w:r w:rsidRPr="000C0B2D">
        <w:t>In pairs, s</w:t>
      </w:r>
      <w:r w:rsidR="68ADA5DB" w:rsidRPr="000C0B2D">
        <w:t xml:space="preserve">tudents </w:t>
      </w:r>
      <w:r w:rsidR="494E8C3C" w:rsidRPr="000C0B2D">
        <w:t xml:space="preserve">write </w:t>
      </w:r>
      <w:r w:rsidR="68ADA5DB" w:rsidRPr="000C0B2D">
        <w:t xml:space="preserve">a sentence about the other </w:t>
      </w:r>
      <w:r w:rsidR="09DF6565" w:rsidRPr="000C0B2D">
        <w:t>feathers</w:t>
      </w:r>
      <w:r w:rsidR="68ADA5DB" w:rsidRPr="000C0B2D">
        <w:t xml:space="preserve"> </w:t>
      </w:r>
      <w:r w:rsidR="693C30BD" w:rsidRPr="000C0B2D">
        <w:t>Phoebe</w:t>
      </w:r>
      <w:r w:rsidR="68ADA5DB" w:rsidRPr="000C0B2D">
        <w:t xml:space="preserve"> received, </w:t>
      </w:r>
      <w:r w:rsidR="79EFE30B" w:rsidRPr="000C0B2D">
        <w:t xml:space="preserve">using correct </w:t>
      </w:r>
      <w:r w:rsidR="00055156" w:rsidRPr="000C0B2D">
        <w:t>noun-</w:t>
      </w:r>
      <w:r w:rsidR="79EFE30B" w:rsidRPr="000C0B2D">
        <w:t>pronoun referencing</w:t>
      </w:r>
      <w:r w:rsidR="00055156" w:rsidRPr="000C0B2D">
        <w:t>.</w:t>
      </w:r>
    </w:p>
    <w:p w14:paraId="6B4761BE" w14:textId="4270179E" w:rsidR="00ED1694" w:rsidRDefault="00ED1694" w:rsidP="00ED1694">
      <w:pPr>
        <w:pStyle w:val="Heading3"/>
      </w:pPr>
      <w:bookmarkStart w:id="95" w:name="_Toc100732777"/>
      <w:bookmarkStart w:id="96" w:name="_Toc109141629"/>
      <w:bookmarkStart w:id="97" w:name="_Toc1009842792"/>
      <w:bookmarkStart w:id="98" w:name="_Toc132374649"/>
      <w:r>
        <w:t>Lesson 9</w:t>
      </w:r>
      <w:r w:rsidR="007978D6">
        <w:t>:</w:t>
      </w:r>
      <w:r>
        <w:t xml:space="preserve"> </w:t>
      </w:r>
      <w:r w:rsidR="36019471">
        <w:t xml:space="preserve">Writing </w:t>
      </w:r>
      <w:r w:rsidR="17E72333">
        <w:t xml:space="preserve">simple </w:t>
      </w:r>
      <w:proofErr w:type="gramStart"/>
      <w:r w:rsidR="17E72333">
        <w:t>sentences</w:t>
      </w:r>
      <w:bookmarkEnd w:id="95"/>
      <w:bookmarkEnd w:id="96"/>
      <w:bookmarkEnd w:id="97"/>
      <w:bookmarkEnd w:id="98"/>
      <w:proofErr w:type="gramEnd"/>
    </w:p>
    <w:p w14:paraId="22D01495" w14:textId="5AA71336" w:rsidR="425737A0" w:rsidRPr="000C0B2D" w:rsidRDefault="425737A0" w:rsidP="000C0B2D">
      <w:pPr>
        <w:pStyle w:val="ListNumber"/>
        <w:numPr>
          <w:ilvl w:val="0"/>
          <w:numId w:val="26"/>
        </w:numPr>
        <w:rPr>
          <w:rStyle w:val="Emphasis"/>
          <w:i w:val="0"/>
          <w:iCs w:val="0"/>
        </w:rPr>
      </w:pPr>
      <w:r w:rsidRPr="000C0B2D">
        <w:t xml:space="preserve">Reread </w:t>
      </w:r>
      <w:r w:rsidRPr="000C0B2D">
        <w:rPr>
          <w:rStyle w:val="Emphasis"/>
        </w:rPr>
        <w:t>Feathers for Phoebe</w:t>
      </w:r>
      <w:r w:rsidRPr="000C0B2D">
        <w:rPr>
          <w:rStyle w:val="Emphasis"/>
          <w:i w:val="0"/>
          <w:iCs w:val="0"/>
        </w:rPr>
        <w:t xml:space="preserve">, pausing to discuss the </w:t>
      </w:r>
      <w:r w:rsidR="00652C72" w:rsidRPr="000C0B2D">
        <w:rPr>
          <w:rStyle w:val="Emphasis"/>
          <w:i w:val="0"/>
          <w:iCs w:val="0"/>
        </w:rPr>
        <w:t xml:space="preserve">main </w:t>
      </w:r>
      <w:r w:rsidR="00055156" w:rsidRPr="000C0B2D">
        <w:rPr>
          <w:rStyle w:val="Emphasis"/>
          <w:i w:val="0"/>
          <w:iCs w:val="0"/>
        </w:rPr>
        <w:t xml:space="preserve">idea </w:t>
      </w:r>
      <w:r w:rsidRPr="000C0B2D">
        <w:rPr>
          <w:rStyle w:val="Emphasis"/>
          <w:i w:val="0"/>
          <w:iCs w:val="0"/>
        </w:rPr>
        <w:t>throughout the text</w:t>
      </w:r>
      <w:r w:rsidR="4F26519D" w:rsidRPr="000C0B2D">
        <w:rPr>
          <w:rStyle w:val="Emphasis"/>
          <w:i w:val="0"/>
          <w:iCs w:val="0"/>
        </w:rPr>
        <w:t>.</w:t>
      </w:r>
    </w:p>
    <w:p w14:paraId="08004508" w14:textId="5A7A5268" w:rsidR="28C502DF" w:rsidRPr="000C0B2D" w:rsidRDefault="28C502DF" w:rsidP="000C0B2D">
      <w:pPr>
        <w:pStyle w:val="ListNumber"/>
      </w:pPr>
      <w:r w:rsidRPr="000C0B2D">
        <w:t>Revi</w:t>
      </w:r>
      <w:r w:rsidR="28F09451" w:rsidRPr="000C0B2D">
        <w:t xml:space="preserve">se </w:t>
      </w:r>
      <w:r w:rsidRPr="000C0B2D">
        <w:t>that a simple sentence makes sense by itself and can use a subject-verb-object structure to convey an idea.</w:t>
      </w:r>
    </w:p>
    <w:p w14:paraId="0736B33C" w14:textId="76BF77AA" w:rsidR="00013429" w:rsidRPr="000C0B2D" w:rsidRDefault="2064D414" w:rsidP="000C0B2D">
      <w:pPr>
        <w:pStyle w:val="ListNumber"/>
      </w:pPr>
      <w:r w:rsidRPr="000C0B2D">
        <w:t xml:space="preserve">Write a simple sentence on the board </w:t>
      </w:r>
      <w:r w:rsidR="0DFAC0A3" w:rsidRPr="000C0B2D">
        <w:t xml:space="preserve">from the text </w:t>
      </w:r>
      <w:r w:rsidRPr="000C0B2D">
        <w:t xml:space="preserve">about an event in the </w:t>
      </w:r>
      <w:r w:rsidR="5D101569" w:rsidRPr="000C0B2D">
        <w:t xml:space="preserve">story </w:t>
      </w:r>
      <w:r w:rsidRPr="000C0B2D">
        <w:t xml:space="preserve">using a subject-verb-object structure. For example, </w:t>
      </w:r>
      <w:r w:rsidR="4D4682E8" w:rsidRPr="000C0B2D">
        <w:t xml:space="preserve">Phoebe chose a new crest. </w:t>
      </w:r>
      <w:r w:rsidR="3B099E96" w:rsidRPr="000C0B2D">
        <w:t>Phoebe</w:t>
      </w:r>
      <w:r w:rsidRPr="000C0B2D">
        <w:t xml:space="preserve"> </w:t>
      </w:r>
      <w:r w:rsidR="2CE10A24" w:rsidRPr="000C0B2D">
        <w:t>climbed a low</w:t>
      </w:r>
      <w:r w:rsidR="00E31091">
        <w:t>-</w:t>
      </w:r>
      <w:r w:rsidR="2CE10A24" w:rsidRPr="000C0B2D">
        <w:t>hanging vine</w:t>
      </w:r>
      <w:r w:rsidR="63A5102D" w:rsidRPr="000C0B2D">
        <w:t>.</w:t>
      </w:r>
      <w:r w:rsidRPr="000C0B2D">
        <w:t xml:space="preserve"> </w:t>
      </w:r>
      <w:r w:rsidR="4D8D5A72" w:rsidRPr="000C0B2D">
        <w:t>Use</w:t>
      </w:r>
      <w:r w:rsidRPr="000C0B2D">
        <w:t xml:space="preserve"> </w:t>
      </w:r>
      <w:r w:rsidR="760B193A" w:rsidRPr="000C0B2D">
        <w:t>3</w:t>
      </w:r>
      <w:r w:rsidRPr="000C0B2D">
        <w:t xml:space="preserve"> different coloured markers</w:t>
      </w:r>
      <w:r w:rsidR="6865D1E0" w:rsidRPr="000C0B2D">
        <w:t xml:space="preserve"> to</w:t>
      </w:r>
      <w:r w:rsidRPr="000C0B2D">
        <w:t xml:space="preserve"> underline or circle the subject (</w:t>
      </w:r>
      <w:r w:rsidR="0DAE4797" w:rsidRPr="000C0B2D">
        <w:t>Phoebe</w:t>
      </w:r>
      <w:r w:rsidRPr="000C0B2D">
        <w:t>), the verb (</w:t>
      </w:r>
      <w:r w:rsidR="408EB9A6" w:rsidRPr="000C0B2D">
        <w:t>chose</w:t>
      </w:r>
      <w:r w:rsidRPr="000C0B2D">
        <w:t>), and the object (</w:t>
      </w:r>
      <w:r w:rsidR="5DCFC186" w:rsidRPr="000C0B2D">
        <w:t xml:space="preserve">a new </w:t>
      </w:r>
      <w:r w:rsidR="0F13DB7E" w:rsidRPr="000C0B2D">
        <w:t>crest</w:t>
      </w:r>
      <w:r w:rsidRPr="000C0B2D">
        <w:t>).</w:t>
      </w:r>
    </w:p>
    <w:p w14:paraId="7FE5E99E" w14:textId="34DB9941" w:rsidR="67957982" w:rsidRPr="000C0B2D" w:rsidRDefault="2D537327" w:rsidP="000C0B2D">
      <w:pPr>
        <w:pStyle w:val="ListNumber"/>
      </w:pPr>
      <w:r w:rsidRPr="000C0B2D">
        <w:lastRenderedPageBreak/>
        <w:t xml:space="preserve">In pairs, </w:t>
      </w:r>
      <w:bookmarkStart w:id="99" w:name="_Hlk118907654"/>
      <w:r w:rsidR="2CDC7766" w:rsidRPr="000C0B2D">
        <w:t>students</w:t>
      </w:r>
      <w:r w:rsidR="550CA70F" w:rsidRPr="000C0B2D">
        <w:t xml:space="preserve"> </w:t>
      </w:r>
      <w:r w:rsidR="2CDC7766" w:rsidRPr="000C0B2D">
        <w:t xml:space="preserve">to </w:t>
      </w:r>
      <w:r w:rsidR="3BC3A73A" w:rsidRPr="000C0B2D">
        <w:t xml:space="preserve">complete </w:t>
      </w:r>
      <w:hyperlink w:anchor="_Resource_5:_Sentence_1">
        <w:r w:rsidR="2CDC7766" w:rsidRPr="000C0B2D">
          <w:rPr>
            <w:rStyle w:val="Hyperlink"/>
          </w:rPr>
          <w:t xml:space="preserve">Resource </w:t>
        </w:r>
        <w:r w:rsidR="537CDB55" w:rsidRPr="000C0B2D">
          <w:rPr>
            <w:rStyle w:val="Hyperlink"/>
          </w:rPr>
          <w:t>5</w:t>
        </w:r>
        <w:r w:rsidR="2CDC7766" w:rsidRPr="000C0B2D">
          <w:rPr>
            <w:rStyle w:val="Hyperlink"/>
          </w:rPr>
          <w:t>: Sentence examples</w:t>
        </w:r>
      </w:hyperlink>
      <w:r w:rsidR="2CDC7766" w:rsidRPr="000C0B2D">
        <w:t xml:space="preserve"> </w:t>
      </w:r>
      <w:r w:rsidR="1633D382" w:rsidRPr="000C0B2D">
        <w:t xml:space="preserve">to underline </w:t>
      </w:r>
      <w:r w:rsidR="2CDC7766" w:rsidRPr="000C0B2D">
        <w:t>or circle the subject, verb, and object in different colours.</w:t>
      </w:r>
    </w:p>
    <w:bookmarkEnd w:id="99"/>
    <w:p w14:paraId="057D759C" w14:textId="59345014" w:rsidR="650D1127" w:rsidRDefault="095EE516" w:rsidP="7FC0BA24">
      <w:pPr>
        <w:pStyle w:val="FeatureBox2"/>
      </w:pPr>
      <w:r w:rsidRPr="1CCCEF2C">
        <w:rPr>
          <w:rStyle w:val="Strong"/>
        </w:rPr>
        <w:t>Too hard?</w:t>
      </w:r>
      <w:r>
        <w:t xml:space="preserve"> </w:t>
      </w:r>
      <w:r w:rsidR="00055156">
        <w:t>In small groups</w:t>
      </w:r>
      <w:r w:rsidR="00B97E83">
        <w:t>,</w:t>
      </w:r>
      <w:r w:rsidR="00055156">
        <w:t xml:space="preserve"> students u</w:t>
      </w:r>
      <w:r>
        <w:t xml:space="preserve">se an enlarged copy of </w:t>
      </w:r>
      <w:hyperlink w:anchor="_Resource_5:_Sentence_1">
        <w:r w:rsidRPr="1CCCEF2C">
          <w:rPr>
            <w:rStyle w:val="Hyperlink"/>
          </w:rPr>
          <w:t xml:space="preserve">Resource </w:t>
        </w:r>
        <w:r w:rsidR="3A30BA5D" w:rsidRPr="1CCCEF2C">
          <w:rPr>
            <w:rStyle w:val="Hyperlink"/>
          </w:rPr>
          <w:t>5</w:t>
        </w:r>
        <w:r w:rsidR="1EB672A3" w:rsidRPr="1CCCEF2C">
          <w:rPr>
            <w:rStyle w:val="Hyperlink"/>
          </w:rPr>
          <w:t>: Sentence examples</w:t>
        </w:r>
      </w:hyperlink>
      <w:r w:rsidR="307AB12C">
        <w:t xml:space="preserve"> </w:t>
      </w:r>
      <w:r w:rsidR="1EB672A3">
        <w:t>to underline or circle the sub</w:t>
      </w:r>
      <w:r w:rsidR="27563CE0">
        <w:t xml:space="preserve">ject, </w:t>
      </w:r>
      <w:proofErr w:type="gramStart"/>
      <w:r w:rsidR="27563CE0">
        <w:t>verb</w:t>
      </w:r>
      <w:proofErr w:type="gramEnd"/>
      <w:r w:rsidR="27563CE0">
        <w:t xml:space="preserve"> and object in each sentence</w:t>
      </w:r>
      <w:r w:rsidR="00055156">
        <w:t>.</w:t>
      </w:r>
    </w:p>
    <w:p w14:paraId="797C8752" w14:textId="46F0E954" w:rsidR="59F93170" w:rsidRDefault="4E73B72A" w:rsidP="7FC0BA24">
      <w:pPr>
        <w:pStyle w:val="FeatureBox2"/>
      </w:pPr>
      <w:r w:rsidRPr="579513C2">
        <w:rPr>
          <w:rStyle w:val="Strong"/>
        </w:rPr>
        <w:t>Too easy?</w:t>
      </w:r>
      <w:r>
        <w:t xml:space="preserve"> Students </w:t>
      </w:r>
      <w:r w:rsidR="66C7D139">
        <w:t>write their own sentence and identify the subject, verb</w:t>
      </w:r>
      <w:r w:rsidR="00E31091">
        <w:t>,</w:t>
      </w:r>
      <w:r w:rsidR="66C7D139">
        <w:t xml:space="preserve"> and object</w:t>
      </w:r>
      <w:r w:rsidR="00B97E83">
        <w:t>.</w:t>
      </w:r>
    </w:p>
    <w:p w14:paraId="234388BF" w14:textId="78AA7A6F" w:rsidR="00057E9E" w:rsidRPr="000C0B2D" w:rsidRDefault="4484AF68" w:rsidP="000C0B2D">
      <w:pPr>
        <w:pStyle w:val="ListNumber"/>
      </w:pPr>
      <w:r w:rsidRPr="000C0B2D">
        <w:t xml:space="preserve">Explain that students will be writing sentences about their </w:t>
      </w:r>
      <w:r w:rsidR="2F2D21DB" w:rsidRPr="000C0B2D">
        <w:t xml:space="preserve">bird </w:t>
      </w:r>
      <w:r w:rsidRPr="000C0B2D">
        <w:t xml:space="preserve">illustration from </w:t>
      </w:r>
      <w:hyperlink w:anchor="_Lesson_7:_Describing_1">
        <w:r w:rsidR="40A39BF3" w:rsidRPr="000C0B2D">
          <w:rPr>
            <w:rStyle w:val="Hyperlink"/>
          </w:rPr>
          <w:t>Lesson 7</w:t>
        </w:r>
      </w:hyperlink>
      <w:r w:rsidR="00057E9E" w:rsidRPr="000C0B2D">
        <w:t xml:space="preserve">. Model writing the first sentence using the subject-verb-object structure. </w:t>
      </w:r>
      <w:r w:rsidR="00E6145D" w:rsidRPr="000C0B2D">
        <w:t xml:space="preserve">Begin the second sentence with a pronoun and include an adjective. </w:t>
      </w:r>
      <w:r w:rsidR="6CB9AB5B" w:rsidRPr="000C0B2D">
        <w:t>For example:</w:t>
      </w:r>
    </w:p>
    <w:p w14:paraId="4AF943ED" w14:textId="3B070B6D" w:rsidR="00057E9E" w:rsidRDefault="00057E9E" w:rsidP="000C0B2D">
      <w:pPr>
        <w:pStyle w:val="ListBullet"/>
        <w:ind w:left="1134"/>
      </w:pPr>
      <w:r>
        <w:t xml:space="preserve">__ (bird’s name) chose new __ </w:t>
      </w:r>
      <w:r w:rsidR="00E6145D">
        <w:t>(wings, claws, eyes).</w:t>
      </w:r>
    </w:p>
    <w:p w14:paraId="347A61E6" w14:textId="3F27FFC5" w:rsidR="00057E9E" w:rsidRDefault="00057E9E" w:rsidP="000C0B2D">
      <w:pPr>
        <w:pStyle w:val="ListBullet"/>
        <w:ind w:left="1134"/>
      </w:pPr>
      <w:r>
        <w:t>Her</w:t>
      </w:r>
      <w:r w:rsidR="00E6145D">
        <w:t>/His</w:t>
      </w:r>
      <w:r>
        <w:t xml:space="preserve"> __ (wings, crest, beak, claws, eyes) </w:t>
      </w:r>
      <w:r w:rsidR="67DC9446">
        <w:t>was/</w:t>
      </w:r>
      <w:r w:rsidR="00E6145D">
        <w:t>were __ (adjective).</w:t>
      </w:r>
    </w:p>
    <w:p w14:paraId="45319717" w14:textId="5416BCAA" w:rsidR="56738B10" w:rsidRDefault="56738B10" w:rsidP="3746E6F7">
      <w:pPr>
        <w:pStyle w:val="FeatureBox2"/>
      </w:pPr>
      <w:r w:rsidRPr="3746E6F7">
        <w:rPr>
          <w:b/>
          <w:bCs/>
        </w:rPr>
        <w:t>Too hard?</w:t>
      </w:r>
      <w:r>
        <w:t xml:space="preserve"> Students use </w:t>
      </w:r>
      <w:r w:rsidR="007400B9">
        <w:t>speech</w:t>
      </w:r>
      <w:r>
        <w:t>-to-text technology to complete the sentences.</w:t>
      </w:r>
    </w:p>
    <w:p w14:paraId="2D3E83DA" w14:textId="4C983801" w:rsidR="56738B10" w:rsidRDefault="56738B10" w:rsidP="3746E6F7">
      <w:pPr>
        <w:pStyle w:val="FeatureBox2"/>
      </w:pPr>
      <w:r w:rsidRPr="3746E6F7">
        <w:rPr>
          <w:rStyle w:val="Strong"/>
        </w:rPr>
        <w:t>Too easy?</w:t>
      </w:r>
      <w:r>
        <w:t xml:space="preserve"> Students </w:t>
      </w:r>
      <w:r w:rsidR="00E6145D">
        <w:t xml:space="preserve">include a sentence </w:t>
      </w:r>
      <w:r>
        <w:t xml:space="preserve">using </w:t>
      </w:r>
      <w:r w:rsidR="5A725F9E">
        <w:t>one</w:t>
      </w:r>
      <w:r>
        <w:t xml:space="preserve"> of their senses. For example, </w:t>
      </w:r>
      <w:r w:rsidR="00E6145D">
        <w:t xml:space="preserve">She/he </w:t>
      </w:r>
      <w:r>
        <w:t>look</w:t>
      </w:r>
      <w:r w:rsidR="00E6145D">
        <w:t xml:space="preserve">s </w:t>
      </w:r>
      <w:r>
        <w:t xml:space="preserve">like __, </w:t>
      </w:r>
      <w:r w:rsidR="00E6145D">
        <w:t>She/he</w:t>
      </w:r>
      <w:r>
        <w:t xml:space="preserve"> sound</w:t>
      </w:r>
      <w:r w:rsidR="00E6145D">
        <w:t>s</w:t>
      </w:r>
      <w:r>
        <w:t xml:space="preserve"> like __, </w:t>
      </w:r>
      <w:r w:rsidR="00E6145D">
        <w:t xml:space="preserve">She/he </w:t>
      </w:r>
      <w:r>
        <w:t>smell</w:t>
      </w:r>
      <w:r w:rsidR="00E6145D">
        <w:t>s</w:t>
      </w:r>
      <w:r>
        <w:t xml:space="preserve"> like __, </w:t>
      </w:r>
      <w:r w:rsidR="00E6145D">
        <w:t xml:space="preserve">She/he </w:t>
      </w:r>
      <w:r>
        <w:t>feel</w:t>
      </w:r>
      <w:r w:rsidR="00E6145D">
        <w:t>s</w:t>
      </w:r>
      <w:r>
        <w:t xml:space="preserve"> like __.</w:t>
      </w:r>
    </w:p>
    <w:p w14:paraId="60101C4F" w14:textId="0750A43F" w:rsidR="56738B10" w:rsidRPr="005537B6" w:rsidRDefault="56738B10" w:rsidP="005537B6">
      <w:pPr>
        <w:pStyle w:val="ListNumber"/>
      </w:pPr>
      <w:r w:rsidRPr="005537B6">
        <w:t xml:space="preserve">Students read their sentences in pairs before sharing with the class through a </w:t>
      </w:r>
      <w:hyperlink r:id="rId42">
        <w:r w:rsidRPr="005537B6">
          <w:rPr>
            <w:rStyle w:val="Hyperlink"/>
          </w:rPr>
          <w:t>gallery walk</w:t>
        </w:r>
      </w:hyperlink>
      <w:r w:rsidRPr="005537B6">
        <w:t>.</w:t>
      </w:r>
    </w:p>
    <w:p w14:paraId="01DA2F8B" w14:textId="48C9F173" w:rsidR="007400B9" w:rsidRDefault="56738B10" w:rsidP="005537B6">
      <w:pPr>
        <w:pStyle w:val="ListNumber"/>
      </w:pPr>
      <w:r w:rsidRPr="005537B6">
        <w:t>Attach student sentences to their bird illustrations to be displayed in the classroom.</w:t>
      </w:r>
    </w:p>
    <w:p w14:paraId="0640B6B3" w14:textId="77777777" w:rsidR="007400B9" w:rsidRDefault="007400B9">
      <w:pPr>
        <w:spacing w:before="0" w:after="160" w:line="259" w:lineRule="auto"/>
      </w:pPr>
      <w:r>
        <w:br w:type="page"/>
      </w:r>
    </w:p>
    <w:p w14:paraId="161521F2" w14:textId="1E3340D2" w:rsidR="5953A120" w:rsidRDefault="5953A120" w:rsidP="3746E6F7">
      <w:pPr>
        <w:pStyle w:val="Featurepink"/>
      </w:pPr>
      <w:r w:rsidRPr="3746E6F7">
        <w:rPr>
          <w:rStyle w:val="Strong"/>
        </w:rPr>
        <w:lastRenderedPageBreak/>
        <w:t>Early Stage 1 Assessment task 5 –</w:t>
      </w:r>
      <w:r>
        <w:t xml:space="preserve"> Observations from this lesson allow students to demonstrate achievement towards the following syllabus outcome and content points:</w:t>
      </w:r>
    </w:p>
    <w:p w14:paraId="629AE236" w14:textId="5CF512F3" w:rsidR="445922D4" w:rsidRDefault="3971A303" w:rsidP="3746E6F7">
      <w:pPr>
        <w:pStyle w:val="Featurepink"/>
      </w:pPr>
      <w:r w:rsidRPr="3746E6F7">
        <w:rPr>
          <w:rStyle w:val="Strong"/>
        </w:rPr>
        <w:t>ENE-CWT-01 –</w:t>
      </w:r>
      <w:r>
        <w:t xml:space="preserve"> creates written texts that include at least 2 related ideas and correct simple </w:t>
      </w:r>
      <w:proofErr w:type="gramStart"/>
      <w:r>
        <w:t>sentences</w:t>
      </w:r>
      <w:proofErr w:type="gramEnd"/>
    </w:p>
    <w:p w14:paraId="4BCAD06E" w14:textId="465A6E0E" w:rsidR="005537B6" w:rsidRPr="00CC1880" w:rsidRDefault="3971A303" w:rsidP="005537B6">
      <w:pPr>
        <w:pStyle w:val="Featurepink"/>
        <w:numPr>
          <w:ilvl w:val="0"/>
          <w:numId w:val="19"/>
        </w:numPr>
        <w:ind w:left="567" w:hanging="567"/>
        <w:rPr>
          <w:rStyle w:val="Strong"/>
          <w:rFonts w:eastAsia="Arial"/>
          <w:b w:val="0"/>
          <w:color w:val="000000" w:themeColor="text1"/>
        </w:rPr>
      </w:pPr>
      <w:r>
        <w:t xml:space="preserve">include recognisable structural features for text </w:t>
      </w:r>
      <w:proofErr w:type="gramStart"/>
      <w:r>
        <w:t>purpose</w:t>
      </w:r>
      <w:proofErr w:type="gramEnd"/>
    </w:p>
    <w:p w14:paraId="3BA14E45" w14:textId="48277BAA" w:rsidR="005537B6" w:rsidRPr="00CC1880" w:rsidRDefault="3971A303" w:rsidP="005537B6">
      <w:pPr>
        <w:pStyle w:val="Featurepink"/>
        <w:numPr>
          <w:ilvl w:val="0"/>
          <w:numId w:val="19"/>
        </w:numPr>
        <w:ind w:left="567" w:hanging="567"/>
        <w:rPr>
          <w:rStyle w:val="Strong"/>
          <w:rFonts w:eastAsia="Arial"/>
          <w:b w:val="0"/>
          <w:color w:val="000000" w:themeColor="text1"/>
        </w:rPr>
      </w:pPr>
      <w:r>
        <w:t xml:space="preserve">create written texts that describe, give an opinion, recount an event, convey a </w:t>
      </w:r>
      <w:proofErr w:type="gramStart"/>
      <w:r>
        <w:t>story</w:t>
      </w:r>
      <w:proofErr w:type="gramEnd"/>
    </w:p>
    <w:p w14:paraId="6A93A1EB" w14:textId="3CB45C49" w:rsidR="005537B6" w:rsidRPr="00CC1880" w:rsidRDefault="6CF0D7DC" w:rsidP="005537B6">
      <w:pPr>
        <w:pStyle w:val="Featurepink"/>
        <w:numPr>
          <w:ilvl w:val="0"/>
          <w:numId w:val="19"/>
        </w:numPr>
        <w:ind w:left="567" w:hanging="567"/>
        <w:rPr>
          <w:rStyle w:val="Strong"/>
          <w:rFonts w:eastAsia="Arial"/>
          <w:b w:val="0"/>
          <w:color w:val="000000" w:themeColor="text1"/>
        </w:rPr>
      </w:pPr>
      <w:r>
        <w:t xml:space="preserve">write a simple sentence with correct subject–verb–object structure to convey an </w:t>
      </w:r>
      <w:proofErr w:type="gramStart"/>
      <w:r>
        <w:t>idea</w:t>
      </w:r>
      <w:proofErr w:type="gramEnd"/>
    </w:p>
    <w:p w14:paraId="69993F3A" w14:textId="670A4B74" w:rsidR="005537B6" w:rsidRPr="00CC1880" w:rsidRDefault="3971A303" w:rsidP="005537B6">
      <w:pPr>
        <w:pStyle w:val="Featurepink"/>
        <w:numPr>
          <w:ilvl w:val="0"/>
          <w:numId w:val="19"/>
        </w:numPr>
        <w:ind w:left="567" w:hanging="567"/>
        <w:rPr>
          <w:rStyle w:val="Strong"/>
          <w:rFonts w:eastAsia="Arial"/>
          <w:b w:val="0"/>
          <w:color w:val="000000" w:themeColor="text1"/>
        </w:rPr>
      </w:pPr>
      <w:r>
        <w:t xml:space="preserve">use personal pronouns in own </w:t>
      </w:r>
      <w:proofErr w:type="gramStart"/>
      <w:r>
        <w:t>writing</w:t>
      </w:r>
      <w:proofErr w:type="gramEnd"/>
    </w:p>
    <w:p w14:paraId="354AA940" w14:textId="10FD8373" w:rsidR="005537B6" w:rsidRPr="00CC1880" w:rsidRDefault="3971A303" w:rsidP="005537B6">
      <w:pPr>
        <w:pStyle w:val="Featurepink"/>
        <w:numPr>
          <w:ilvl w:val="0"/>
          <w:numId w:val="19"/>
        </w:numPr>
        <w:ind w:left="567" w:hanging="567"/>
        <w:rPr>
          <w:rStyle w:val="Strong"/>
          <w:rFonts w:eastAsia="Arial"/>
          <w:b w:val="0"/>
          <w:color w:val="000000" w:themeColor="text1"/>
        </w:rPr>
      </w:pPr>
      <w:r>
        <w:t xml:space="preserve">use capital letters when writing proper </w:t>
      </w:r>
      <w:proofErr w:type="gramStart"/>
      <w:r>
        <w:t>nouns</w:t>
      </w:r>
      <w:proofErr w:type="gramEnd"/>
    </w:p>
    <w:p w14:paraId="33917624" w14:textId="44FE337E" w:rsidR="005537B6" w:rsidRPr="00CC1880" w:rsidRDefault="3971A303" w:rsidP="005537B6">
      <w:pPr>
        <w:pStyle w:val="Featurepink"/>
        <w:numPr>
          <w:ilvl w:val="0"/>
          <w:numId w:val="19"/>
        </w:numPr>
        <w:ind w:left="567" w:hanging="567"/>
        <w:rPr>
          <w:rStyle w:val="Strong"/>
          <w:rFonts w:eastAsia="Arial"/>
          <w:b w:val="0"/>
          <w:color w:val="000000" w:themeColor="text1"/>
        </w:rPr>
      </w:pPr>
      <w:r>
        <w:t>use personal vocabulary, words on display and in mentor texts when constructing sentences</w:t>
      </w:r>
      <w:r w:rsidR="6184789B">
        <w:t>.</w:t>
      </w:r>
    </w:p>
    <w:p w14:paraId="5CFA6691" w14:textId="3A1DCF1C" w:rsidR="00ED1694" w:rsidRDefault="00ED1694" w:rsidP="00ED1694">
      <w:pPr>
        <w:pStyle w:val="Heading3"/>
      </w:pPr>
      <w:bookmarkStart w:id="100" w:name="_Toc100732778"/>
      <w:bookmarkStart w:id="101" w:name="_Toc109141630"/>
      <w:bookmarkStart w:id="102" w:name="_Toc376195810"/>
      <w:bookmarkStart w:id="103" w:name="_Toc132374650"/>
      <w:r>
        <w:t>Lesson 10</w:t>
      </w:r>
      <w:r w:rsidR="007978D6">
        <w:t>:</w:t>
      </w:r>
      <w:r>
        <w:t xml:space="preserve"> </w:t>
      </w:r>
      <w:r w:rsidR="347B092F">
        <w:t xml:space="preserve">Comparing </w:t>
      </w:r>
      <w:proofErr w:type="gramStart"/>
      <w:r w:rsidR="347B092F">
        <w:t>texts</w:t>
      </w:r>
      <w:bookmarkEnd w:id="100"/>
      <w:bookmarkEnd w:id="101"/>
      <w:bookmarkEnd w:id="102"/>
      <w:bookmarkEnd w:id="103"/>
      <w:proofErr w:type="gramEnd"/>
    </w:p>
    <w:p w14:paraId="562F32F1" w14:textId="6723813C" w:rsidR="00CC45EE" w:rsidRDefault="120F527B" w:rsidP="005537B6">
      <w:pPr>
        <w:pStyle w:val="ListNumber"/>
        <w:numPr>
          <w:ilvl w:val="0"/>
          <w:numId w:val="27"/>
        </w:numPr>
        <w:rPr>
          <w:rStyle w:val="Emphasis"/>
          <w:i w:val="0"/>
          <w:iCs w:val="0"/>
        </w:rPr>
      </w:pPr>
      <w:r w:rsidRPr="00E31091">
        <w:t>Display</w:t>
      </w:r>
      <w:r w:rsidRPr="005537B6">
        <w:t xml:space="preserve"> the completed beginning, middle and end chart from </w:t>
      </w:r>
      <w:hyperlink w:anchor="_Lesson_1:_Shoes_1">
        <w:r w:rsidRPr="005537B6">
          <w:rPr>
            <w:rStyle w:val="Hyperlink"/>
          </w:rPr>
          <w:t>Lesson 1</w:t>
        </w:r>
      </w:hyperlink>
      <w:r w:rsidRPr="005537B6">
        <w:t xml:space="preserve"> about </w:t>
      </w:r>
      <w:r w:rsidRPr="00135E95">
        <w:rPr>
          <w:rStyle w:val="Emphasis"/>
        </w:rPr>
        <w:t>Shoes from Grandpa</w:t>
      </w:r>
      <w:r w:rsidRPr="005537B6">
        <w:t xml:space="preserve">. Compare it to the chart about </w:t>
      </w:r>
      <w:r w:rsidRPr="00135E95">
        <w:rPr>
          <w:rStyle w:val="Emphasis"/>
        </w:rPr>
        <w:t>Feathers for Phoebe</w:t>
      </w:r>
      <w:r w:rsidRPr="005537B6">
        <w:t xml:space="preserve"> from </w:t>
      </w:r>
      <w:hyperlink w:anchor="_Lesson_6:_Feathers_1">
        <w:r w:rsidRPr="005537B6">
          <w:rPr>
            <w:rStyle w:val="Hyperlink"/>
          </w:rPr>
          <w:t>Lesson 6</w:t>
        </w:r>
      </w:hyperlink>
      <w:r w:rsidRPr="005537B6">
        <w:t>. Discuss any sim</w:t>
      </w:r>
      <w:r w:rsidRPr="005537B6">
        <w:rPr>
          <w:rStyle w:val="Emphasis"/>
          <w:i w:val="0"/>
          <w:iCs w:val="0"/>
        </w:rPr>
        <w:t>ilarities or differences between the 2 texts regarding their structure, characters</w:t>
      </w:r>
      <w:r w:rsidR="00125B28">
        <w:rPr>
          <w:rStyle w:val="Emphasis"/>
          <w:i w:val="0"/>
          <w:iCs w:val="0"/>
        </w:rPr>
        <w:t>,</w:t>
      </w:r>
      <w:r w:rsidRPr="005537B6">
        <w:rPr>
          <w:rStyle w:val="Emphasis"/>
          <w:i w:val="0"/>
          <w:iCs w:val="0"/>
        </w:rPr>
        <w:t xml:space="preserve"> and events.</w:t>
      </w:r>
    </w:p>
    <w:p w14:paraId="3CDA1F4F" w14:textId="35D673AC" w:rsidR="120F527B" w:rsidRPr="00CC45EE" w:rsidRDefault="120F527B" w:rsidP="005537B6">
      <w:pPr>
        <w:pStyle w:val="ListNumber"/>
        <w:numPr>
          <w:ilvl w:val="0"/>
          <w:numId w:val="27"/>
        </w:numPr>
      </w:pPr>
      <w:r w:rsidRPr="005537B6">
        <w:rPr>
          <w:rStyle w:val="Emphasis"/>
          <w:i w:val="0"/>
          <w:iCs w:val="0"/>
        </w:rPr>
        <w:t>Ask</w:t>
      </w:r>
      <w:r w:rsidR="00CC45EE">
        <w:rPr>
          <w:rStyle w:val="Emphasis"/>
          <w:i w:val="0"/>
          <w:iCs w:val="0"/>
        </w:rPr>
        <w:t xml:space="preserve"> students</w:t>
      </w:r>
      <w:r w:rsidRPr="005537B6">
        <w:rPr>
          <w:rStyle w:val="Emphasis"/>
          <w:i w:val="0"/>
          <w:iCs w:val="0"/>
        </w:rPr>
        <w:t>:</w:t>
      </w:r>
    </w:p>
    <w:p w14:paraId="63FC5B77" w14:textId="7A5E6010" w:rsidR="120F527B" w:rsidRDefault="2E9B2D8C" w:rsidP="005537B6">
      <w:pPr>
        <w:pStyle w:val="ListBullet"/>
        <w:ind w:left="1134"/>
      </w:pPr>
      <w:r>
        <w:t>What did the main characters want? Jessie wanted a pair of jeans; Phoebe wanted a new look.</w:t>
      </w:r>
    </w:p>
    <w:p w14:paraId="2D8DF40E" w14:textId="79D1A8F6" w:rsidR="120F527B" w:rsidRDefault="2E9B2D8C" w:rsidP="005537B6">
      <w:pPr>
        <w:pStyle w:val="ListBullet"/>
        <w:ind w:left="1134"/>
      </w:pPr>
      <w:r>
        <w:t>What did they do? Jessie got gifts from her family; Phoebe visited Zelda’s beauty salon.</w:t>
      </w:r>
    </w:p>
    <w:p w14:paraId="57FDE3D6" w14:textId="6FA3D5A3" w:rsidR="120F527B" w:rsidRDefault="2E9B2D8C" w:rsidP="005537B6">
      <w:pPr>
        <w:pStyle w:val="ListBullet"/>
        <w:ind w:left="1134"/>
      </w:pPr>
      <w:r>
        <w:t>What did they find out? Jessie realised the gifts were not what she wanted; Phoebe realised she was fine the way she was.</w:t>
      </w:r>
    </w:p>
    <w:p w14:paraId="5FEE4A7D" w14:textId="5DC70FDE" w:rsidR="120F527B" w:rsidRDefault="2E9B2D8C" w:rsidP="00CC45EE">
      <w:pPr>
        <w:pStyle w:val="ListBullet"/>
        <w:spacing w:after="0"/>
        <w:ind w:left="1134"/>
      </w:pPr>
      <w:r>
        <w:lastRenderedPageBreak/>
        <w:t>How did Jessie and Phoebe feel throughout the story? Jessie felt overwhelmed by all her gifts; Phoebe felt she looked silly with her new feathers.</w:t>
      </w:r>
    </w:p>
    <w:p w14:paraId="1FCF58B1" w14:textId="0FD3132F" w:rsidR="120F527B" w:rsidRDefault="2E9B2D8C" w:rsidP="00CC45EE">
      <w:pPr>
        <w:pStyle w:val="ListBullet"/>
        <w:spacing w:after="0"/>
        <w:ind w:left="1134"/>
      </w:pPr>
      <w:r>
        <w:t xml:space="preserve">Could </w:t>
      </w:r>
      <w:r w:rsidRPr="00135E95">
        <w:rPr>
          <w:rStyle w:val="Emphasis"/>
        </w:rPr>
        <w:t>Feathers for Phoebe</w:t>
      </w:r>
      <w:r>
        <w:t xml:space="preserve"> be a real narrative? No, it is imaginary because birds cannot talk.</w:t>
      </w:r>
    </w:p>
    <w:p w14:paraId="50ADE88C" w14:textId="5332173E" w:rsidR="120F527B" w:rsidRDefault="2E9B2D8C" w:rsidP="00CC45EE">
      <w:pPr>
        <w:pStyle w:val="ListBullet"/>
        <w:spacing w:after="0"/>
        <w:ind w:left="1134"/>
      </w:pPr>
      <w:r>
        <w:t xml:space="preserve">Could </w:t>
      </w:r>
      <w:r w:rsidRPr="00135E95">
        <w:rPr>
          <w:rStyle w:val="Emphasis"/>
        </w:rPr>
        <w:t>Shoes from Grandpa</w:t>
      </w:r>
      <w:r>
        <w:t xml:space="preserve"> be a real narrative? Yes, it could be real because the characters and events might happen.</w:t>
      </w:r>
    </w:p>
    <w:p w14:paraId="3B531DD8" w14:textId="665E2548" w:rsidR="4D60645E" w:rsidRDefault="591FDCE0" w:rsidP="005537B6">
      <w:pPr>
        <w:pStyle w:val="ListBullet"/>
        <w:ind w:left="1134"/>
      </w:pPr>
      <w:r>
        <w:t>Who were each of these stories written for? School-aged children.</w:t>
      </w:r>
    </w:p>
    <w:p w14:paraId="7A1A6CFF" w14:textId="66B08713" w:rsidR="6C5B0BBA" w:rsidRPr="005537B6" w:rsidRDefault="6C5B0BBA" w:rsidP="00CC45EE">
      <w:pPr>
        <w:pStyle w:val="ListNumber"/>
        <w:spacing w:after="0"/>
      </w:pPr>
      <w:r w:rsidRPr="005537B6">
        <w:t xml:space="preserve">Using mini whiteboards, students write </w:t>
      </w:r>
      <w:r w:rsidR="00B97E83" w:rsidRPr="005537B6">
        <w:t xml:space="preserve">to </w:t>
      </w:r>
      <w:r w:rsidR="517835CF" w:rsidRPr="005537B6">
        <w:t>s</w:t>
      </w:r>
      <w:r w:rsidR="00B97E83" w:rsidRPr="005537B6">
        <w:t xml:space="preserve">tate </w:t>
      </w:r>
      <w:r w:rsidRPr="005537B6">
        <w:t xml:space="preserve">which </w:t>
      </w:r>
      <w:r w:rsidR="37313ECC" w:rsidRPr="005537B6">
        <w:t xml:space="preserve">character </w:t>
      </w:r>
      <w:r w:rsidR="7B954FBF" w:rsidRPr="005537B6">
        <w:t xml:space="preserve">or text </w:t>
      </w:r>
      <w:r w:rsidRPr="005537B6">
        <w:t>is their favourite</w:t>
      </w:r>
      <w:r w:rsidR="00B97E83" w:rsidRPr="005537B6">
        <w:t>.</w:t>
      </w:r>
    </w:p>
    <w:p w14:paraId="4B7349FE" w14:textId="1977275F" w:rsidR="6C5B0BBA" w:rsidRDefault="6C5B0BBA" w:rsidP="3746E6F7">
      <w:pPr>
        <w:pStyle w:val="FeatureBox2"/>
      </w:pPr>
      <w:r w:rsidRPr="6B1A81FE">
        <w:rPr>
          <w:rStyle w:val="Strong"/>
        </w:rPr>
        <w:t>Too hard?</w:t>
      </w:r>
      <w:r>
        <w:t xml:space="preserve"> Students </w:t>
      </w:r>
      <w:r w:rsidR="624F87E2">
        <w:t xml:space="preserve">draw a picture of </w:t>
      </w:r>
      <w:r w:rsidR="0C287B73">
        <w:t>their favourite</w:t>
      </w:r>
      <w:r w:rsidR="624F87E2">
        <w:t xml:space="preserve"> character</w:t>
      </w:r>
      <w:r w:rsidR="1CD3120E">
        <w:t>.</w:t>
      </w:r>
    </w:p>
    <w:p w14:paraId="6BE31E9E" w14:textId="7B66FEAC" w:rsidR="6C5B0BBA" w:rsidRDefault="6C5B0BBA" w:rsidP="3746E6F7">
      <w:pPr>
        <w:pStyle w:val="FeatureBox2"/>
      </w:pPr>
      <w:r w:rsidRPr="6B1A81FE">
        <w:rPr>
          <w:rStyle w:val="Strong"/>
        </w:rPr>
        <w:t xml:space="preserve">Too easy? </w:t>
      </w:r>
      <w:r>
        <w:t xml:space="preserve">Students write a sentence describing which </w:t>
      </w:r>
      <w:r w:rsidR="2EE7D104">
        <w:t>character</w:t>
      </w:r>
      <w:r w:rsidR="16DD8FA0">
        <w:t xml:space="preserve"> or text</w:t>
      </w:r>
      <w:r w:rsidR="2EE7D104">
        <w:t xml:space="preserve"> </w:t>
      </w:r>
      <w:r>
        <w:t>is their favourite and why.</w:t>
      </w:r>
    </w:p>
    <w:p w14:paraId="707DD6C4" w14:textId="6C0AA5DF" w:rsidR="2D8A4590" w:rsidRDefault="2D8A4590" w:rsidP="00CC45EE">
      <w:pPr>
        <w:pStyle w:val="ListNumber"/>
        <w:spacing w:after="0"/>
      </w:pPr>
      <w:r>
        <w:t>Students share their sentence with a peer and explain their preferences.</w:t>
      </w:r>
    </w:p>
    <w:p w14:paraId="686EC764" w14:textId="0E13D7C1" w:rsidR="64DF43E5" w:rsidRDefault="64DF43E5" w:rsidP="7FC0BA24">
      <w:pPr>
        <w:pStyle w:val="Featurepink"/>
      </w:pPr>
      <w:r w:rsidRPr="3746E6F7">
        <w:rPr>
          <w:rStyle w:val="Strong"/>
        </w:rPr>
        <w:t>Early Stage 1 Assessment task 6 –</w:t>
      </w:r>
      <w:r>
        <w:t xml:space="preserve"> Observations and work samples from this lesson allow students to demonstrate achievement towards the following syllabus outcomes and content points:</w:t>
      </w:r>
    </w:p>
    <w:p w14:paraId="0D2D43E4" w14:textId="576B91E2" w:rsidR="3C2D97BE" w:rsidRDefault="3C2D97BE" w:rsidP="00CC45EE">
      <w:pPr>
        <w:pStyle w:val="Featurepink"/>
        <w:spacing w:before="100" w:after="100"/>
      </w:pPr>
      <w:r w:rsidRPr="3746E6F7">
        <w:rPr>
          <w:rStyle w:val="Strong"/>
        </w:rPr>
        <w:t>ENE-RECOM-01 –</w:t>
      </w:r>
      <w:r>
        <w:t xml:space="preserve"> comprehends independently read texts using background knowledge, word knowledge and understanding of how sentences </w:t>
      </w:r>
      <w:proofErr w:type="gramStart"/>
      <w:r>
        <w:t>connect</w:t>
      </w:r>
      <w:proofErr w:type="gramEnd"/>
    </w:p>
    <w:p w14:paraId="5C7ECF3A" w14:textId="0D6E44FF" w:rsidR="005537B6" w:rsidRPr="00CC1880" w:rsidRDefault="3C2D97BE" w:rsidP="005537B6">
      <w:pPr>
        <w:pStyle w:val="Featurepink"/>
        <w:numPr>
          <w:ilvl w:val="0"/>
          <w:numId w:val="19"/>
        </w:numPr>
        <w:ind w:left="567" w:hanging="567"/>
        <w:rPr>
          <w:rStyle w:val="Strong"/>
          <w:rFonts w:eastAsia="Arial"/>
          <w:b w:val="0"/>
          <w:color w:val="000000" w:themeColor="text1"/>
        </w:rPr>
      </w:pPr>
      <w:r>
        <w:t>understand that informative and imaginative texts have different structures, features and forms</w:t>
      </w:r>
      <w:r w:rsidR="00721FF0">
        <w:t>.</w:t>
      </w:r>
    </w:p>
    <w:p w14:paraId="3976C98A" w14:textId="6367DFAA" w:rsidR="64DF43E5" w:rsidRDefault="64DF43E5" w:rsidP="00CC45EE">
      <w:pPr>
        <w:pStyle w:val="Featurepink"/>
        <w:spacing w:before="100" w:after="100"/>
      </w:pPr>
      <w:r w:rsidRPr="3746E6F7">
        <w:rPr>
          <w:rStyle w:val="Strong"/>
        </w:rPr>
        <w:t>ENE-UARL-01 –</w:t>
      </w:r>
      <w:r>
        <w:t xml:space="preserve"> understands and responds to literature read to </w:t>
      </w:r>
      <w:proofErr w:type="gramStart"/>
      <w:r>
        <w:t>them</w:t>
      </w:r>
      <w:proofErr w:type="gramEnd"/>
    </w:p>
    <w:p w14:paraId="7C75AFD0" w14:textId="5E382BAA" w:rsidR="005537B6" w:rsidRPr="00CC1880" w:rsidRDefault="1606AFA1" w:rsidP="005537B6">
      <w:pPr>
        <w:pStyle w:val="Featurepink"/>
        <w:numPr>
          <w:ilvl w:val="0"/>
          <w:numId w:val="19"/>
        </w:numPr>
        <w:ind w:left="567" w:hanging="567"/>
        <w:rPr>
          <w:rStyle w:val="Strong"/>
          <w:rFonts w:eastAsia="Arial"/>
          <w:b w:val="0"/>
          <w:color w:val="000000" w:themeColor="text1"/>
        </w:rPr>
      </w:pPr>
      <w:r>
        <w:t xml:space="preserve">identify, discuss and compare the beginning, middle and end in a range of </w:t>
      </w:r>
      <w:proofErr w:type="gramStart"/>
      <w:r>
        <w:t>narratives</w:t>
      </w:r>
      <w:proofErr w:type="gramEnd"/>
    </w:p>
    <w:p w14:paraId="561F9F56" w14:textId="7C3301C7" w:rsidR="00355C66" w:rsidRPr="00CC45EE" w:rsidRDefault="64DF43E5" w:rsidP="005B3C36">
      <w:pPr>
        <w:pStyle w:val="Featurepink"/>
        <w:numPr>
          <w:ilvl w:val="0"/>
          <w:numId w:val="19"/>
        </w:numPr>
        <w:ind w:left="567" w:hanging="567"/>
      </w:pPr>
      <w:r>
        <w:lastRenderedPageBreak/>
        <w:t>experiment with using parts and/or features of a narrative, innovating from a mentor text.</w:t>
      </w:r>
      <w:bookmarkStart w:id="104" w:name="_Resource_1:_Beginning,_1"/>
      <w:bookmarkStart w:id="105" w:name="_Resource_1:_Beginning,"/>
      <w:bookmarkStart w:id="106" w:name="_Toc1233072390"/>
      <w:bookmarkStart w:id="107" w:name="_Hlk118906223"/>
      <w:bookmarkStart w:id="108" w:name="_Toc100732779"/>
      <w:bookmarkStart w:id="109" w:name="_Toc109141631"/>
      <w:bookmarkEnd w:id="104"/>
      <w:r w:rsidR="00355C66" w:rsidRPr="00CC45EE">
        <w:br w:type="page"/>
      </w:r>
    </w:p>
    <w:p w14:paraId="3B7D3F71" w14:textId="429B4E2C" w:rsidR="00ED1694" w:rsidRDefault="00ED1694" w:rsidP="445922D4">
      <w:pPr>
        <w:pStyle w:val="Heading2"/>
      </w:pPr>
      <w:bookmarkStart w:id="110" w:name="_Toc132374651"/>
      <w:r>
        <w:lastRenderedPageBreak/>
        <w:t xml:space="preserve">Resource 1: </w:t>
      </w:r>
      <w:r w:rsidR="6543F286">
        <w:t xml:space="preserve">Beginning, middle and end </w:t>
      </w:r>
      <w:proofErr w:type="gramStart"/>
      <w:r w:rsidR="6543F286">
        <w:t>chart</w:t>
      </w:r>
      <w:bookmarkEnd w:id="105"/>
      <w:bookmarkEnd w:id="106"/>
      <w:bookmarkEnd w:id="110"/>
      <w:proofErr w:type="gramEnd"/>
    </w:p>
    <w:p w14:paraId="5CB179D1" w14:textId="11C457B9" w:rsidR="00CC45EE" w:rsidRDefault="009519AF" w:rsidP="00CC45EE">
      <w:r w:rsidRPr="009519AF">
        <w:rPr>
          <w:noProof/>
        </w:rPr>
        <w:drawing>
          <wp:inline distT="0" distB="0" distL="0" distR="0" wp14:anchorId="252902E3" wp14:editId="48B606C2">
            <wp:extent cx="8825219" cy="5315821"/>
            <wp:effectExtent l="0" t="0" r="0" b="0"/>
            <wp:docPr id="21" name="Picture 21" descr="Chart to aid readers to identify parts of the text such as who is in the story, what is happening, where the scene is taking place, and when it is happening. Students will use the chart to draw pictures to show one event that occurred in each section of th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Chart to aid readers to identify parts of the text such as who is in the story, what is happening, where the scene is taking place, and when it is happening. Students will use the chart to draw pictures to show one event that occurred in each section of the text."/>
                    <pic:cNvPicPr/>
                  </pic:nvPicPr>
                  <pic:blipFill>
                    <a:blip r:embed="rId43"/>
                    <a:stretch>
                      <a:fillRect/>
                    </a:stretch>
                  </pic:blipFill>
                  <pic:spPr>
                    <a:xfrm>
                      <a:off x="0" y="0"/>
                      <a:ext cx="8851729" cy="5331789"/>
                    </a:xfrm>
                    <a:prstGeom prst="rect">
                      <a:avLst/>
                    </a:prstGeom>
                  </pic:spPr>
                </pic:pic>
              </a:graphicData>
            </a:graphic>
          </wp:inline>
        </w:drawing>
      </w:r>
      <w:r w:rsidR="00CC45EE">
        <w:br w:type="page"/>
      </w:r>
    </w:p>
    <w:p w14:paraId="476AE4C3" w14:textId="77777777" w:rsidR="00B273A8" w:rsidRDefault="00C36283" w:rsidP="00C36283">
      <w:pPr>
        <w:pStyle w:val="Heading2"/>
      </w:pPr>
      <w:bookmarkStart w:id="111" w:name="_Resource_2:_Shoe_1"/>
      <w:bookmarkStart w:id="112" w:name="_Resource_2:_Shoe"/>
      <w:bookmarkStart w:id="113" w:name="_Toc884738931"/>
      <w:bookmarkStart w:id="114" w:name="_Toc132374652"/>
      <w:bookmarkStart w:id="115" w:name="_Hlk112428363"/>
      <w:bookmarkStart w:id="116" w:name="_Hlk112428316"/>
      <w:bookmarkStart w:id="117" w:name="_Toc100732781"/>
      <w:bookmarkStart w:id="118" w:name="_Toc109141633"/>
      <w:bookmarkStart w:id="119" w:name="_Hlk112428215"/>
      <w:bookmarkEnd w:id="107"/>
      <w:bookmarkEnd w:id="108"/>
      <w:bookmarkEnd w:id="109"/>
      <w:bookmarkEnd w:id="111"/>
      <w:r>
        <w:lastRenderedPageBreak/>
        <w:t xml:space="preserve">Resource </w:t>
      </w:r>
      <w:r w:rsidR="0066F32A">
        <w:t>2</w:t>
      </w:r>
      <w:r>
        <w:t xml:space="preserve">: </w:t>
      </w:r>
      <w:r w:rsidR="20D1B4D0">
        <w:t>Shoe identification chart</w:t>
      </w:r>
      <w:bookmarkEnd w:id="112"/>
      <w:bookmarkEnd w:id="113"/>
      <w:bookmarkEnd w:id="114"/>
    </w:p>
    <w:p w14:paraId="11E60082" w14:textId="6B701F3A" w:rsidR="00C36283" w:rsidRPr="00B273A8" w:rsidRDefault="08F28932" w:rsidP="00B273A8">
      <w:r w:rsidRPr="00B273A8">
        <w:rPr>
          <w:noProof/>
        </w:rPr>
        <w:drawing>
          <wp:inline distT="0" distB="0" distL="0" distR="0" wp14:anchorId="6A3EB4E1" wp14:editId="59F06C3D">
            <wp:extent cx="6874745" cy="4826643"/>
            <wp:effectExtent l="0" t="0" r="2540" b="0"/>
            <wp:docPr id="1504579614" name="Picture 1504579614" descr="Image containing various types of shoes for students to describe: thongs, cowboy boots, sneakers, ballet shoes, rain boots, winter boots, a high heel, and a leprechaun sh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4579614" name="Picture 1504579614" descr="Image containing various types of shoes for students to describe: thongs, cowboy boots, sneakers, ballet shoes, rain boots, winter boots, a high heel, and a leprechaun shoe."/>
                    <pic:cNvPicPr/>
                  </pic:nvPicPr>
                  <pic:blipFill>
                    <a:blip r:embed="rId44">
                      <a:extLst>
                        <a:ext uri="{28A0092B-C50C-407E-A947-70E740481C1C}">
                          <a14:useLocalDpi xmlns:a14="http://schemas.microsoft.com/office/drawing/2010/main" val="0"/>
                        </a:ext>
                      </a:extLst>
                    </a:blip>
                    <a:stretch>
                      <a:fillRect/>
                    </a:stretch>
                  </pic:blipFill>
                  <pic:spPr>
                    <a:xfrm>
                      <a:off x="0" y="0"/>
                      <a:ext cx="6887763" cy="4835783"/>
                    </a:xfrm>
                    <a:prstGeom prst="rect">
                      <a:avLst/>
                    </a:prstGeom>
                  </pic:spPr>
                </pic:pic>
              </a:graphicData>
            </a:graphic>
          </wp:inline>
        </w:drawing>
      </w:r>
    </w:p>
    <w:p w14:paraId="047C2850" w14:textId="04B44E68" w:rsidR="00CC45EE" w:rsidRDefault="6EAB922E" w:rsidP="00CC45EE">
      <w:pPr>
        <w:tabs>
          <w:tab w:val="left" w:pos="11250"/>
        </w:tabs>
        <w:rPr>
          <w:rStyle w:val="SubtleReference"/>
        </w:rPr>
      </w:pPr>
      <w:bookmarkStart w:id="120" w:name="_Int_Xk1h4iVM"/>
      <w:r w:rsidRPr="445922D4">
        <w:rPr>
          <w:rStyle w:val="SubtleReference"/>
          <w:rFonts w:eastAsia="Arial"/>
          <w:color w:val="000000" w:themeColor="text1"/>
        </w:rPr>
        <w:t xml:space="preserve">Images sourced from </w:t>
      </w:r>
      <w:hyperlink r:id="rId45">
        <w:r w:rsidRPr="445922D4">
          <w:rPr>
            <w:rStyle w:val="Hyperlink"/>
            <w:rFonts w:eastAsia="Arial"/>
            <w:sz w:val="22"/>
            <w:szCs w:val="22"/>
          </w:rPr>
          <w:t>Canva</w:t>
        </w:r>
      </w:hyperlink>
      <w:r w:rsidRPr="445922D4">
        <w:rPr>
          <w:rStyle w:val="SubtleReference"/>
          <w:rFonts w:eastAsia="Arial"/>
          <w:color w:val="000000" w:themeColor="text1"/>
        </w:rPr>
        <w:t xml:space="preserve"> and used in accordance with the </w:t>
      </w:r>
      <w:hyperlink r:id="rId46">
        <w:r w:rsidR="00373147">
          <w:rPr>
            <w:rStyle w:val="Hyperlink"/>
            <w:rFonts w:eastAsia="Arial"/>
            <w:sz w:val="22"/>
            <w:szCs w:val="22"/>
          </w:rPr>
          <w:t>Canva Content License Agreement</w:t>
        </w:r>
      </w:hyperlink>
      <w:bookmarkEnd w:id="115"/>
      <w:bookmarkEnd w:id="120"/>
      <w:r w:rsidR="001B6CCD" w:rsidRPr="001B6CCD">
        <w:rPr>
          <w:rStyle w:val="SubtleReference"/>
        </w:rPr>
        <w:t>.</w:t>
      </w:r>
      <w:r w:rsidR="00CC45EE">
        <w:rPr>
          <w:rStyle w:val="SubtleReference"/>
        </w:rPr>
        <w:br w:type="page"/>
      </w:r>
    </w:p>
    <w:p w14:paraId="66B918DF" w14:textId="170A44BA" w:rsidR="7FC0BA24" w:rsidRDefault="20CBC076" w:rsidP="445922D4">
      <w:pPr>
        <w:pStyle w:val="Heading2"/>
      </w:pPr>
      <w:bookmarkStart w:id="121" w:name="_Resource_3:_Word_1"/>
      <w:bookmarkStart w:id="122" w:name="_Resource_3:_Word"/>
      <w:bookmarkStart w:id="123" w:name="_Toc491220618"/>
      <w:bookmarkStart w:id="124" w:name="_Toc132374653"/>
      <w:bookmarkEnd w:id="121"/>
      <w:r>
        <w:lastRenderedPageBreak/>
        <w:t xml:space="preserve">Resource </w:t>
      </w:r>
      <w:r w:rsidR="36D13F1F">
        <w:t>3</w:t>
      </w:r>
      <w:r>
        <w:t xml:space="preserve">: </w:t>
      </w:r>
      <w:r w:rsidR="00C36283">
        <w:t>Word mat</w:t>
      </w:r>
      <w:bookmarkEnd w:id="122"/>
      <w:bookmarkEnd w:id="123"/>
      <w:bookmarkEnd w:id="124"/>
    </w:p>
    <w:p w14:paraId="77AC07DD" w14:textId="25867848" w:rsidR="00571DF7" w:rsidRDefault="2B6F51AE" w:rsidP="445922D4">
      <w:r>
        <w:rPr>
          <w:noProof/>
        </w:rPr>
        <w:drawing>
          <wp:inline distT="0" distB="0" distL="0" distR="0" wp14:anchorId="2ABE9799" wp14:editId="6D9A6EE9">
            <wp:extent cx="8528563" cy="5105400"/>
            <wp:effectExtent l="0" t="0" r="6350" b="0"/>
            <wp:docPr id="173669361" name="Picture 1720406832" descr="Word mat for students to complete. There are boxes for them to answer the following questions: What does it mean? What does it look like? How many syllables does it have? What sounds (phonemes) does it have? and Use it in a sent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0406832"/>
                    <pic:cNvPicPr/>
                  </pic:nvPicPr>
                  <pic:blipFill>
                    <a:blip r:embed="rId47">
                      <a:extLst>
                        <a:ext uri="{28A0092B-C50C-407E-A947-70E740481C1C}">
                          <a14:useLocalDpi xmlns:a14="http://schemas.microsoft.com/office/drawing/2010/main" val="0"/>
                        </a:ext>
                      </a:extLst>
                    </a:blip>
                    <a:stretch>
                      <a:fillRect/>
                    </a:stretch>
                  </pic:blipFill>
                  <pic:spPr>
                    <a:xfrm>
                      <a:off x="0" y="0"/>
                      <a:ext cx="8529637" cy="5106043"/>
                    </a:xfrm>
                    <a:prstGeom prst="rect">
                      <a:avLst/>
                    </a:prstGeom>
                  </pic:spPr>
                </pic:pic>
              </a:graphicData>
            </a:graphic>
          </wp:inline>
        </w:drawing>
      </w:r>
      <w:r w:rsidR="00571DF7">
        <w:br w:type="page"/>
      </w:r>
    </w:p>
    <w:p w14:paraId="663B5600" w14:textId="3F1EABEA" w:rsidR="00571DF7" w:rsidRPr="00A6353A" w:rsidRDefault="00571DF7" w:rsidP="00A6353A">
      <w:pPr>
        <w:pStyle w:val="Heading2"/>
      </w:pPr>
      <w:bookmarkStart w:id="125" w:name="_Resource_4:_Bird_1"/>
      <w:bookmarkStart w:id="126" w:name="_Resource_4:_Bird"/>
      <w:bookmarkStart w:id="127" w:name="_Toc677862914"/>
      <w:bookmarkStart w:id="128" w:name="_Toc132374654"/>
      <w:bookmarkEnd w:id="125"/>
      <w:r w:rsidRPr="00A6353A">
        <w:lastRenderedPageBreak/>
        <w:t xml:space="preserve">Resource </w:t>
      </w:r>
      <w:r w:rsidR="2508BB4A" w:rsidRPr="00A6353A">
        <w:t>4</w:t>
      </w:r>
      <w:r w:rsidRPr="00A6353A">
        <w:t xml:space="preserve">: </w:t>
      </w:r>
      <w:bookmarkEnd w:id="116"/>
      <w:bookmarkEnd w:id="117"/>
      <w:bookmarkEnd w:id="118"/>
      <w:r w:rsidR="79F98785" w:rsidRPr="00A6353A">
        <w:t>Bird identification chart</w:t>
      </w:r>
      <w:bookmarkEnd w:id="126"/>
      <w:bookmarkEnd w:id="127"/>
      <w:bookmarkEnd w:id="128"/>
    </w:p>
    <w:p w14:paraId="126B8670" w14:textId="4EB23E8E" w:rsidR="00C36283" w:rsidRDefault="79F98785" w:rsidP="00571DF7">
      <w:pPr>
        <w:tabs>
          <w:tab w:val="left" w:pos="11250"/>
        </w:tabs>
      </w:pPr>
      <w:r>
        <w:rPr>
          <w:noProof/>
        </w:rPr>
        <w:drawing>
          <wp:inline distT="0" distB="0" distL="0" distR="0" wp14:anchorId="222A9F87" wp14:editId="34F38B39">
            <wp:extent cx="6506407" cy="4595150"/>
            <wp:effectExtent l="0" t="0" r="8890" b="0"/>
            <wp:docPr id="505707064" name="Picture 505707064" descr="Bird identification chart with images of 6 different types of bird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5707064" name="Picture 505707064" descr="Bird identification chart with images of 6 different types of birds. "/>
                    <pic:cNvPicPr/>
                  </pic:nvPicPr>
                  <pic:blipFill>
                    <a:blip r:embed="rId48">
                      <a:extLst>
                        <a:ext uri="{28A0092B-C50C-407E-A947-70E740481C1C}">
                          <a14:useLocalDpi xmlns:a14="http://schemas.microsoft.com/office/drawing/2010/main" val="0"/>
                        </a:ext>
                      </a:extLst>
                    </a:blip>
                    <a:stretch>
                      <a:fillRect/>
                    </a:stretch>
                  </pic:blipFill>
                  <pic:spPr>
                    <a:xfrm>
                      <a:off x="0" y="0"/>
                      <a:ext cx="6516050" cy="4601960"/>
                    </a:xfrm>
                    <a:prstGeom prst="rect">
                      <a:avLst/>
                    </a:prstGeom>
                  </pic:spPr>
                </pic:pic>
              </a:graphicData>
            </a:graphic>
          </wp:inline>
        </w:drawing>
      </w:r>
    </w:p>
    <w:p w14:paraId="1B935324" w14:textId="5B638271" w:rsidR="00E861BB" w:rsidRDefault="5FB29082" w:rsidP="00571DF7">
      <w:pPr>
        <w:tabs>
          <w:tab w:val="left" w:pos="11250"/>
        </w:tabs>
      </w:pPr>
      <w:bookmarkStart w:id="129" w:name="_Int_8KkV0rVM"/>
      <w:r w:rsidRPr="7FC0BA24">
        <w:rPr>
          <w:rStyle w:val="SubtleReference"/>
          <w:rFonts w:eastAsia="Arial"/>
          <w:color w:val="000000" w:themeColor="text1"/>
          <w:szCs w:val="22"/>
        </w:rPr>
        <w:t xml:space="preserve">Images sourced from </w:t>
      </w:r>
      <w:hyperlink r:id="rId49">
        <w:r w:rsidRPr="7FC0BA24">
          <w:rPr>
            <w:rStyle w:val="Hyperlink"/>
            <w:rFonts w:eastAsia="Arial"/>
            <w:sz w:val="22"/>
            <w:szCs w:val="22"/>
          </w:rPr>
          <w:t>Canva</w:t>
        </w:r>
      </w:hyperlink>
      <w:r w:rsidRPr="7FC0BA24">
        <w:rPr>
          <w:rStyle w:val="SubtleReference"/>
          <w:rFonts w:eastAsia="Arial"/>
          <w:color w:val="000000" w:themeColor="text1"/>
          <w:szCs w:val="22"/>
        </w:rPr>
        <w:t xml:space="preserve"> and used in accordance with the </w:t>
      </w:r>
      <w:hyperlink r:id="rId50">
        <w:r w:rsidR="00373147">
          <w:rPr>
            <w:rStyle w:val="Hyperlink"/>
            <w:rFonts w:eastAsia="Arial"/>
            <w:sz w:val="22"/>
            <w:szCs w:val="22"/>
          </w:rPr>
          <w:t>Canva Content License Agreement</w:t>
        </w:r>
      </w:hyperlink>
      <w:bookmarkEnd w:id="129"/>
      <w:r w:rsidR="001B6CCD" w:rsidRPr="001B6CCD">
        <w:rPr>
          <w:rStyle w:val="SubtleReference"/>
        </w:rPr>
        <w:t>.</w:t>
      </w:r>
      <w:r w:rsidR="00E861BB">
        <w:br w:type="page"/>
      </w:r>
    </w:p>
    <w:p w14:paraId="7DE95CEC" w14:textId="02BBB8C4" w:rsidR="00E861BB" w:rsidRDefault="00E861BB" w:rsidP="00E861BB">
      <w:pPr>
        <w:pStyle w:val="Heading2"/>
      </w:pPr>
      <w:bookmarkStart w:id="130" w:name="_Resource_5:_Sentence_1"/>
      <w:bookmarkStart w:id="131" w:name="_Resource_5:_Sentence"/>
      <w:bookmarkStart w:id="132" w:name="_Toc1837659172"/>
      <w:bookmarkStart w:id="133" w:name="_Toc132374655"/>
      <w:bookmarkStart w:id="134" w:name="_Hlk112428459"/>
      <w:bookmarkEnd w:id="130"/>
      <w:r>
        <w:lastRenderedPageBreak/>
        <w:t xml:space="preserve">Resource </w:t>
      </w:r>
      <w:r w:rsidR="22E86359">
        <w:t>5</w:t>
      </w:r>
      <w:r>
        <w:t xml:space="preserve">: </w:t>
      </w:r>
      <w:r w:rsidR="738A755C">
        <w:t>Sentence examples</w:t>
      </w:r>
      <w:bookmarkEnd w:id="131"/>
      <w:bookmarkEnd w:id="132"/>
      <w:bookmarkEnd w:id="133"/>
    </w:p>
    <w:tbl>
      <w:tblPr>
        <w:tblStyle w:val="TableGrid"/>
        <w:tblW w:w="5000" w:type="pct"/>
        <w:tblLook w:val="06A0" w:firstRow="1" w:lastRow="0" w:firstColumn="1" w:lastColumn="0" w:noHBand="1" w:noVBand="1"/>
        <w:tblDescription w:val="Sentence examples for students to complete by underlining or circling the subject, verb, and object in different colours."/>
      </w:tblPr>
      <w:tblGrid>
        <w:gridCol w:w="14560"/>
      </w:tblGrid>
      <w:tr w:rsidR="7FC0BA24" w14:paraId="632F9A1F" w14:textId="77777777" w:rsidTr="005A7FA3">
        <w:tc>
          <w:tcPr>
            <w:tcW w:w="5000" w:type="pct"/>
          </w:tcPr>
          <w:bookmarkEnd w:id="134"/>
          <w:p w14:paraId="16FD3319" w14:textId="1FEBDB81" w:rsidR="738A755C" w:rsidRDefault="738A755C" w:rsidP="7FC0BA24">
            <w:pPr>
              <w:rPr>
                <w:sz w:val="36"/>
                <w:szCs w:val="36"/>
              </w:rPr>
            </w:pPr>
            <w:r w:rsidRPr="1CCCEF2C">
              <w:rPr>
                <w:sz w:val="36"/>
                <w:szCs w:val="36"/>
              </w:rPr>
              <w:t xml:space="preserve">Phoebe </w:t>
            </w:r>
            <w:r w:rsidR="13A312EA" w:rsidRPr="1CCCEF2C">
              <w:rPr>
                <w:sz w:val="36"/>
                <w:szCs w:val="36"/>
              </w:rPr>
              <w:t>chose</w:t>
            </w:r>
            <w:r w:rsidR="7FC0BA24" w:rsidRPr="1CCCEF2C">
              <w:rPr>
                <w:sz w:val="36"/>
                <w:szCs w:val="36"/>
              </w:rPr>
              <w:t xml:space="preserve"> </w:t>
            </w:r>
            <w:r w:rsidR="3D5F3338" w:rsidRPr="1CCCEF2C">
              <w:rPr>
                <w:sz w:val="36"/>
                <w:szCs w:val="36"/>
              </w:rPr>
              <w:t>a new crest</w:t>
            </w:r>
            <w:r w:rsidR="7FC0BA24" w:rsidRPr="1CCCEF2C">
              <w:rPr>
                <w:sz w:val="36"/>
                <w:szCs w:val="36"/>
              </w:rPr>
              <w:t>.</w:t>
            </w:r>
          </w:p>
        </w:tc>
      </w:tr>
      <w:tr w:rsidR="7FC0BA24" w14:paraId="60180D05" w14:textId="77777777" w:rsidTr="005A7FA3">
        <w:tc>
          <w:tcPr>
            <w:tcW w:w="5000" w:type="pct"/>
          </w:tcPr>
          <w:p w14:paraId="65898187" w14:textId="7CA61573" w:rsidR="6077BEA3" w:rsidRDefault="14325FCE" w:rsidP="7FC0BA24">
            <w:pPr>
              <w:rPr>
                <w:sz w:val="36"/>
                <w:szCs w:val="36"/>
              </w:rPr>
            </w:pPr>
            <w:r w:rsidRPr="1CCCEF2C">
              <w:rPr>
                <w:sz w:val="36"/>
                <w:szCs w:val="36"/>
              </w:rPr>
              <w:t xml:space="preserve">Phoebe </w:t>
            </w:r>
            <w:r w:rsidR="7776476C" w:rsidRPr="1CCCEF2C">
              <w:rPr>
                <w:sz w:val="36"/>
                <w:szCs w:val="36"/>
              </w:rPr>
              <w:t>chose</w:t>
            </w:r>
            <w:r w:rsidR="7FC0BA24" w:rsidRPr="1CCCEF2C">
              <w:rPr>
                <w:sz w:val="36"/>
                <w:szCs w:val="36"/>
              </w:rPr>
              <w:t xml:space="preserve"> </w:t>
            </w:r>
            <w:r w:rsidR="30F7BEE6" w:rsidRPr="1CCCEF2C">
              <w:rPr>
                <w:sz w:val="36"/>
                <w:szCs w:val="36"/>
              </w:rPr>
              <w:t>a long tail</w:t>
            </w:r>
            <w:r w:rsidR="7FC0BA24" w:rsidRPr="1CCCEF2C">
              <w:rPr>
                <w:sz w:val="36"/>
                <w:szCs w:val="36"/>
              </w:rPr>
              <w:t>.</w:t>
            </w:r>
          </w:p>
        </w:tc>
      </w:tr>
      <w:tr w:rsidR="7FC0BA24" w14:paraId="2BBA3F57" w14:textId="77777777" w:rsidTr="005A7FA3">
        <w:tc>
          <w:tcPr>
            <w:tcW w:w="5000" w:type="pct"/>
          </w:tcPr>
          <w:p w14:paraId="287FFEC9" w14:textId="5A3B7E58" w:rsidR="5956B501" w:rsidRDefault="5956B501" w:rsidP="7FC0BA24">
            <w:pPr>
              <w:rPr>
                <w:sz w:val="36"/>
                <w:szCs w:val="36"/>
              </w:rPr>
            </w:pPr>
            <w:r w:rsidRPr="7FC0BA24">
              <w:rPr>
                <w:sz w:val="36"/>
                <w:szCs w:val="36"/>
              </w:rPr>
              <w:t xml:space="preserve">Phoebe </w:t>
            </w:r>
            <w:r w:rsidR="5242B0D8" w:rsidRPr="7FC0BA24">
              <w:rPr>
                <w:sz w:val="36"/>
                <w:szCs w:val="36"/>
              </w:rPr>
              <w:t xml:space="preserve">chose </w:t>
            </w:r>
            <w:r w:rsidR="7860E4DA" w:rsidRPr="7FC0BA24">
              <w:rPr>
                <w:sz w:val="36"/>
                <w:szCs w:val="36"/>
              </w:rPr>
              <w:t>a blue chest</w:t>
            </w:r>
            <w:r w:rsidR="7FC0BA24" w:rsidRPr="7FC0BA24">
              <w:rPr>
                <w:sz w:val="36"/>
                <w:szCs w:val="36"/>
              </w:rPr>
              <w:t>.</w:t>
            </w:r>
          </w:p>
        </w:tc>
      </w:tr>
      <w:tr w:rsidR="7FC0BA24" w14:paraId="4BA3F985" w14:textId="77777777" w:rsidTr="005A7FA3">
        <w:tc>
          <w:tcPr>
            <w:tcW w:w="5000" w:type="pct"/>
          </w:tcPr>
          <w:p w14:paraId="0C664D3D" w14:textId="183F71A9" w:rsidR="3B0679A1" w:rsidRDefault="3B0679A1" w:rsidP="7FC0BA24">
            <w:pPr>
              <w:rPr>
                <w:sz w:val="36"/>
                <w:szCs w:val="36"/>
              </w:rPr>
            </w:pPr>
            <w:r w:rsidRPr="7FC0BA24">
              <w:rPr>
                <w:sz w:val="36"/>
                <w:szCs w:val="36"/>
              </w:rPr>
              <w:t xml:space="preserve">Phoebe </w:t>
            </w:r>
            <w:r w:rsidR="69D3723E" w:rsidRPr="7FC0BA24">
              <w:rPr>
                <w:sz w:val="36"/>
                <w:szCs w:val="36"/>
              </w:rPr>
              <w:t xml:space="preserve">chose </w:t>
            </w:r>
            <w:r w:rsidR="3B27E87A" w:rsidRPr="7FC0BA24">
              <w:rPr>
                <w:sz w:val="36"/>
                <w:szCs w:val="36"/>
              </w:rPr>
              <w:t>shiny</w:t>
            </w:r>
            <w:r w:rsidR="69D3723E" w:rsidRPr="7FC0BA24">
              <w:rPr>
                <w:sz w:val="36"/>
                <w:szCs w:val="36"/>
              </w:rPr>
              <w:t xml:space="preserve"> wings</w:t>
            </w:r>
            <w:r w:rsidR="7FC0BA24" w:rsidRPr="7FC0BA24">
              <w:rPr>
                <w:sz w:val="36"/>
                <w:szCs w:val="36"/>
              </w:rPr>
              <w:t>.</w:t>
            </w:r>
          </w:p>
        </w:tc>
      </w:tr>
      <w:tr w:rsidR="7FC0BA24" w14:paraId="207F61DD" w14:textId="77777777" w:rsidTr="005A7FA3">
        <w:tc>
          <w:tcPr>
            <w:tcW w:w="5000" w:type="pct"/>
          </w:tcPr>
          <w:p w14:paraId="5B98B00B" w14:textId="1A23323C" w:rsidR="5CC56F53" w:rsidRDefault="5CC56F53" w:rsidP="7FC0BA24">
            <w:pPr>
              <w:rPr>
                <w:sz w:val="36"/>
                <w:szCs w:val="36"/>
              </w:rPr>
            </w:pPr>
            <w:r w:rsidRPr="7FC0BA24">
              <w:rPr>
                <w:sz w:val="36"/>
                <w:szCs w:val="36"/>
              </w:rPr>
              <w:t xml:space="preserve">Phoebe </w:t>
            </w:r>
            <w:r w:rsidR="25D05AED" w:rsidRPr="7FC0BA24">
              <w:rPr>
                <w:sz w:val="36"/>
                <w:szCs w:val="36"/>
              </w:rPr>
              <w:t xml:space="preserve">made </w:t>
            </w:r>
            <w:r w:rsidR="1F57D385" w:rsidRPr="7FC0BA24">
              <w:rPr>
                <w:sz w:val="36"/>
                <w:szCs w:val="36"/>
              </w:rPr>
              <w:t xml:space="preserve">a </w:t>
            </w:r>
            <w:r w:rsidR="25D05AED" w:rsidRPr="7FC0BA24">
              <w:rPr>
                <w:sz w:val="36"/>
                <w:szCs w:val="36"/>
              </w:rPr>
              <w:t>new s</w:t>
            </w:r>
            <w:r w:rsidR="5740CFFD" w:rsidRPr="7FC0BA24">
              <w:rPr>
                <w:sz w:val="36"/>
                <w:szCs w:val="36"/>
              </w:rPr>
              <w:t>ong</w:t>
            </w:r>
            <w:r w:rsidR="7FC0BA24" w:rsidRPr="7FC0BA24">
              <w:rPr>
                <w:sz w:val="36"/>
                <w:szCs w:val="36"/>
              </w:rPr>
              <w:t>.</w:t>
            </w:r>
          </w:p>
        </w:tc>
      </w:tr>
    </w:tbl>
    <w:p w14:paraId="7C9EC98F" w14:textId="1016A0F8" w:rsidR="00E861BB" w:rsidRDefault="00E861BB" w:rsidP="00571DF7">
      <w:pPr>
        <w:tabs>
          <w:tab w:val="left" w:pos="11250"/>
        </w:tabs>
      </w:pPr>
      <w:r>
        <w:br w:type="page"/>
      </w:r>
    </w:p>
    <w:p w14:paraId="73105C64" w14:textId="35078999" w:rsidR="00571DF7" w:rsidRDefault="00571DF7" w:rsidP="00571DF7">
      <w:pPr>
        <w:pStyle w:val="Heading2"/>
      </w:pPr>
      <w:bookmarkStart w:id="135" w:name="_Hlk112428476"/>
      <w:bookmarkStart w:id="136" w:name="_Toc100732782"/>
      <w:bookmarkStart w:id="137" w:name="_Toc109141634"/>
      <w:bookmarkStart w:id="138" w:name="_Toc1970150676"/>
      <w:bookmarkStart w:id="139" w:name="_Toc132374656"/>
      <w:bookmarkEnd w:id="119"/>
      <w:bookmarkEnd w:id="135"/>
      <w:r>
        <w:lastRenderedPageBreak/>
        <w:t>References</w:t>
      </w:r>
      <w:bookmarkEnd w:id="136"/>
      <w:bookmarkEnd w:id="137"/>
      <w:bookmarkEnd w:id="138"/>
      <w:bookmarkEnd w:id="139"/>
    </w:p>
    <w:p w14:paraId="55B55AF8" w14:textId="77777777" w:rsidR="00571DF7" w:rsidRPr="00571DF7" w:rsidRDefault="00571DF7" w:rsidP="00571DF7">
      <w:pPr>
        <w:pStyle w:val="FeatureBox2"/>
        <w:rPr>
          <w:rStyle w:val="Strong"/>
        </w:rPr>
      </w:pPr>
      <w:r w:rsidRPr="00571DF7">
        <w:rPr>
          <w:rStyle w:val="Strong"/>
        </w:rPr>
        <w:t>Links to third-party material and websites</w:t>
      </w:r>
    </w:p>
    <w:p w14:paraId="296FB2A3" w14:textId="77777777" w:rsidR="00571DF7" w:rsidRDefault="00571DF7" w:rsidP="00571DF7">
      <w:pPr>
        <w:pStyle w:val="FeatureBox2"/>
      </w:pPr>
      <w:r>
        <w:t xml:space="preserve">Please note that the provided (reading/viewing material/list/links/texts) are a suggestion only and implies no endorsement, by the New South Wales Department of Education, of any author, </w:t>
      </w:r>
      <w:r w:rsidR="002B2865">
        <w:t>publisher,</w:t>
      </w:r>
      <w:r>
        <w:t xml:space="preserve"> or book title. School principals and teachers are best placed to assess the suitability of resources that would complement the curriculum and reflect the needs and interests of their students.</w:t>
      </w:r>
    </w:p>
    <w:p w14:paraId="3D24E930" w14:textId="77777777" w:rsidR="00571DF7" w:rsidRDefault="00571DF7" w:rsidP="00571DF7">
      <w:pPr>
        <w:pStyle w:val="FeatureBox2"/>
      </w:pPr>
      <w:r>
        <w:t>If you use the links provided in this document to access a third</w:t>
      </w:r>
      <w:r w:rsidR="002B2865">
        <w:t>-</w:t>
      </w:r>
      <w:r>
        <w:t>party's website, you acknowledge that the terms of use, including licence terms set out on the third</w:t>
      </w:r>
      <w:r w:rsidR="002B2865">
        <w:t>-</w:t>
      </w:r>
      <w:r>
        <w:t xml:space="preserve">party's website apply to the use which may be made of the materials on that third-party website or </w:t>
      </w:r>
      <w:proofErr w:type="gramStart"/>
      <w:r>
        <w:t>where</w:t>
      </w:r>
      <w:proofErr w:type="gramEnd"/>
      <w:r>
        <w:t xml:space="preserve"> permitted by the </w:t>
      </w:r>
      <w:r w:rsidRPr="00571DF7">
        <w:rPr>
          <w:i/>
          <w:iCs/>
        </w:rPr>
        <w:t>Copyright Act 1968</w:t>
      </w:r>
      <w:r>
        <w:t xml:space="preserve"> (</w:t>
      </w:r>
      <w:proofErr w:type="spellStart"/>
      <w:r>
        <w:t>Cth</w:t>
      </w:r>
      <w:proofErr w:type="spellEnd"/>
      <w:r>
        <w:t>). The department accepts no responsibility for content on third-party websites.</w:t>
      </w:r>
    </w:p>
    <w:p w14:paraId="0D7F8F37" w14:textId="2A53BEBA" w:rsidR="00E50F66" w:rsidRPr="00566011" w:rsidRDefault="00E50F66" w:rsidP="00E50F66">
      <w:r w:rsidRPr="00566011">
        <w:t xml:space="preserve">Except as otherwise noted, all material is </w:t>
      </w:r>
      <w:hyperlink r:id="rId51" w:history="1">
        <w:r w:rsidRPr="00E50F66">
          <w:rPr>
            <w:rStyle w:val="Hyperlink"/>
          </w:rPr>
          <w:t>© State of New South Wales (Department of Education), 2021</w:t>
        </w:r>
      </w:hyperlink>
      <w:r w:rsidRPr="00566011">
        <w:t xml:space="preserve"> and licensed under the </w:t>
      </w:r>
      <w:hyperlink r:id="rId52" w:history="1">
        <w:r w:rsidRPr="00566011">
          <w:rPr>
            <w:rStyle w:val="Hyperlink"/>
          </w:rPr>
          <w:t>Creative Commons Attribution 4.0 International Licen</w:t>
        </w:r>
        <w:r>
          <w:rPr>
            <w:rStyle w:val="Hyperlink"/>
          </w:rPr>
          <w:t>s</w:t>
        </w:r>
        <w:r w:rsidRPr="00566011">
          <w:rPr>
            <w:rStyle w:val="Hyperlink"/>
          </w:rPr>
          <w:t>e</w:t>
        </w:r>
      </w:hyperlink>
      <w:r w:rsidRPr="00566011">
        <w:t>. All other material (third-party material) is used with permission or under licence. Where the copyright owner of third-party material has not licensed their material under a Creative Commons or similar licence, you should contact them directly for permission to reuse their material.</w:t>
      </w:r>
    </w:p>
    <w:p w14:paraId="71A5DB03" w14:textId="77777777" w:rsidR="00E50F66" w:rsidRDefault="00E50F66" w:rsidP="00E50F66">
      <w:pPr>
        <w:tabs>
          <w:tab w:val="left" w:pos="11250"/>
        </w:tabs>
      </w:pPr>
      <w:r>
        <w:rPr>
          <w:noProof/>
        </w:rPr>
        <w:drawing>
          <wp:inline distT="0" distB="0" distL="0" distR="0" wp14:anchorId="00622F85" wp14:editId="51C5A057">
            <wp:extent cx="800100" cy="295275"/>
            <wp:effectExtent l="0" t="0" r="0" b="9525"/>
            <wp:docPr id="8" name="Picture 8" descr="CC BY NC 4.0 lic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C BY NC 4.0 licence"/>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800100" cy="295275"/>
                    </a:xfrm>
                    <a:prstGeom prst="rect">
                      <a:avLst/>
                    </a:prstGeom>
                    <a:noFill/>
                    <a:ln>
                      <a:noFill/>
                    </a:ln>
                  </pic:spPr>
                </pic:pic>
              </a:graphicData>
            </a:graphic>
          </wp:inline>
        </w:drawing>
      </w:r>
    </w:p>
    <w:p w14:paraId="02CFFE7A" w14:textId="77777777" w:rsidR="00E50F66" w:rsidRDefault="00000000" w:rsidP="00E50F66">
      <w:pPr>
        <w:tabs>
          <w:tab w:val="left" w:pos="11250"/>
        </w:tabs>
      </w:pPr>
      <w:hyperlink r:id="rId54" w:history="1">
        <w:r w:rsidR="00E50F66">
          <w:rPr>
            <w:rStyle w:val="Hyperlink"/>
          </w:rPr>
          <w:t>English K–10 Syllabus</w:t>
        </w:r>
      </w:hyperlink>
      <w:r w:rsidR="00E50F66">
        <w:t xml:space="preserve"> © 2022 NSW Education Standards Authority (NESA) for and on behalf of the Crown in right of the State of New South Wales.</w:t>
      </w:r>
    </w:p>
    <w:p w14:paraId="70B2BD32" w14:textId="50D25250" w:rsidR="00236FA1" w:rsidRDefault="00000000" w:rsidP="00480FF4">
      <w:pPr>
        <w:tabs>
          <w:tab w:val="left" w:pos="11250"/>
        </w:tabs>
      </w:pPr>
      <w:hyperlink r:id="rId55" w:history="1">
        <w:r w:rsidR="00236FA1" w:rsidRPr="00236FA1">
          <w:rPr>
            <w:rStyle w:val="Hyperlink"/>
          </w:rPr>
          <w:t>Creative Arts K–6 Syllabus</w:t>
        </w:r>
      </w:hyperlink>
      <w:r w:rsidR="00236FA1" w:rsidRPr="00236FA1">
        <w:t xml:space="preserve"> © 20</w:t>
      </w:r>
      <w:r w:rsidR="00236FA1">
        <w:t>06</w:t>
      </w:r>
      <w:r w:rsidR="00236FA1" w:rsidRPr="00236FA1">
        <w:t xml:space="preserve"> NSW Education Standards Authority (NESA) for and on behalf of the Crown in right of the State of New South Wales.</w:t>
      </w:r>
    </w:p>
    <w:p w14:paraId="387A85F9" w14:textId="13965332" w:rsidR="00236FA1" w:rsidRDefault="00000000" w:rsidP="00480FF4">
      <w:pPr>
        <w:tabs>
          <w:tab w:val="left" w:pos="11250"/>
        </w:tabs>
      </w:pPr>
      <w:hyperlink r:id="rId56" w:history="1">
        <w:r w:rsidR="00236FA1" w:rsidRPr="00236FA1">
          <w:rPr>
            <w:rStyle w:val="Hyperlink"/>
          </w:rPr>
          <w:t>PDHPE K–10 Syllabus</w:t>
        </w:r>
      </w:hyperlink>
      <w:r w:rsidR="00236FA1">
        <w:t xml:space="preserve"> </w:t>
      </w:r>
      <w:r w:rsidR="00236FA1" w:rsidRPr="00236FA1">
        <w:t>© 20</w:t>
      </w:r>
      <w:r w:rsidR="00236FA1">
        <w:t>18</w:t>
      </w:r>
      <w:r w:rsidR="00236FA1" w:rsidRPr="00236FA1">
        <w:t xml:space="preserve"> NSW Education Standards Authority (NESA) for and on behalf of the Crown in right of the State of New South Wales.</w:t>
      </w:r>
    </w:p>
    <w:p w14:paraId="6075FB95" w14:textId="0397E363" w:rsidR="00C17FF6" w:rsidRDefault="00000000" w:rsidP="00C17FF6">
      <w:pPr>
        <w:tabs>
          <w:tab w:val="left" w:pos="11250"/>
        </w:tabs>
      </w:pPr>
      <w:hyperlink r:id="rId57" w:history="1">
        <w:r w:rsidR="00C17FF6" w:rsidRPr="00C17FF6">
          <w:rPr>
            <w:rStyle w:val="Hyperlink"/>
          </w:rPr>
          <w:t>© 2021 NSW Education Standards Authority</w:t>
        </w:r>
      </w:hyperlink>
      <w:r w:rsidR="00C17FF6">
        <w:t>. This document contains NSW Curriculum and syllabus content. The NSW Curriculum is developed by the NSW Education Standards Authority. This content is prepared by NESA for and on behalf of the Crown in right of the State of New South Wales. The material is protected by Crown copyright.</w:t>
      </w:r>
    </w:p>
    <w:p w14:paraId="29416763" w14:textId="77777777" w:rsidR="005E07BE" w:rsidRDefault="005E07BE" w:rsidP="005E07BE">
      <w:r>
        <w:t xml:space="preserve">Please refer to the </w:t>
      </w:r>
      <w:hyperlink r:id="rId58" w:history="1">
        <w:r w:rsidRPr="00BE2514">
          <w:rPr>
            <w:rStyle w:val="Hyperlink"/>
          </w:rPr>
          <w:t>NESA Copyright Disclaimer</w:t>
        </w:r>
      </w:hyperlink>
      <w:r>
        <w:t xml:space="preserve"> for more information.</w:t>
      </w:r>
    </w:p>
    <w:p w14:paraId="4D280CCB" w14:textId="77777777" w:rsidR="005E07BE" w:rsidRDefault="005E07BE" w:rsidP="005E07BE">
      <w:r>
        <w:t xml:space="preserve">NESA holds the only official and up-to-date versions of the NSW Curriculum and syllabus documents. Please visit the </w:t>
      </w:r>
      <w:hyperlink r:id="rId59" w:history="1">
        <w:r w:rsidRPr="00BE2514">
          <w:rPr>
            <w:rStyle w:val="Hyperlink"/>
          </w:rPr>
          <w:t>NSW Education Standards Authority (NESA)</w:t>
        </w:r>
      </w:hyperlink>
      <w:r>
        <w:t xml:space="preserve"> website and the </w:t>
      </w:r>
      <w:hyperlink r:id="rId60" w:history="1">
        <w:r w:rsidRPr="00BE2514">
          <w:rPr>
            <w:rStyle w:val="Hyperlink"/>
          </w:rPr>
          <w:t>NSW Curriculum</w:t>
        </w:r>
      </w:hyperlink>
      <w:r>
        <w:t xml:space="preserve"> website.</w:t>
      </w:r>
    </w:p>
    <w:p w14:paraId="147F9AB2" w14:textId="051C2087" w:rsidR="00C17FF6" w:rsidRDefault="00000000" w:rsidP="00C17FF6">
      <w:pPr>
        <w:tabs>
          <w:tab w:val="left" w:pos="11250"/>
        </w:tabs>
      </w:pPr>
      <w:hyperlink r:id="rId61" w:history="1">
        <w:r w:rsidR="00C17FF6" w:rsidRPr="00586E6F">
          <w:rPr>
            <w:rStyle w:val="Hyperlink"/>
          </w:rPr>
          <w:t>National Literacy Learning Progression</w:t>
        </w:r>
      </w:hyperlink>
      <w:r w:rsidR="00C17FF6">
        <w:t xml:space="preserve"> © Australian Curriculum, Assessment and Reporting Authority (ACARA) 2010 to present, unless otherwise indicated. This material was downloaded from the </w:t>
      </w:r>
      <w:hyperlink r:id="rId62" w:history="1">
        <w:r w:rsidR="00C17FF6" w:rsidRPr="005E07BE">
          <w:rPr>
            <w:rStyle w:val="Hyperlink"/>
          </w:rPr>
          <w:t>Australian Curriculum</w:t>
        </w:r>
      </w:hyperlink>
      <w:r w:rsidR="00C17FF6">
        <w:t xml:space="preserve"> website (National Literacy Learning Progression) (accessed </w:t>
      </w:r>
      <w:r w:rsidR="00FB7E6F">
        <w:t>10</w:t>
      </w:r>
      <w:r w:rsidR="00505551">
        <w:t xml:space="preserve"> November</w:t>
      </w:r>
      <w:r w:rsidR="00197113">
        <w:t xml:space="preserve"> 2022</w:t>
      </w:r>
      <w:r w:rsidR="00C17FF6">
        <w:t xml:space="preserve">) and </w:t>
      </w:r>
      <w:r w:rsidR="00C17FF6" w:rsidRPr="00197113">
        <w:t>was not modified</w:t>
      </w:r>
      <w:r w:rsidR="00C17FF6">
        <w:t xml:space="preserve">. The material is licensed under </w:t>
      </w:r>
      <w:hyperlink r:id="rId63" w:history="1">
        <w:r w:rsidR="00C17FF6" w:rsidRPr="005E07BE">
          <w:rPr>
            <w:rStyle w:val="Hyperlink"/>
          </w:rPr>
          <w:t>CC BY 4.0</w:t>
        </w:r>
      </w:hyperlink>
      <w:r w:rsidR="00C17FF6">
        <w:t xml:space="preserve">. Version updates are tracked in the ‘Curriculum version history’ section on the </w:t>
      </w:r>
      <w:hyperlink r:id="rId64" w:history="1">
        <w:r w:rsidR="00C17FF6" w:rsidRPr="005E07BE">
          <w:rPr>
            <w:rStyle w:val="Hyperlink"/>
          </w:rPr>
          <w:t>'About the Australian Curriculum'</w:t>
        </w:r>
      </w:hyperlink>
      <w:r w:rsidR="00C17FF6">
        <w:t xml:space="preserve"> page of the Australian Curriculum website.</w:t>
      </w:r>
    </w:p>
    <w:p w14:paraId="7E5E550F" w14:textId="77777777" w:rsidR="00C17FF6" w:rsidRDefault="00C17FF6" w:rsidP="00C17FF6">
      <w:pPr>
        <w:tabs>
          <w:tab w:val="left" w:pos="11250"/>
        </w:tabs>
      </w:pPr>
      <w:r>
        <w:t xml:space="preserve">ACARA does not endorse any product that uses the Australian Curriculum or make any representations as to the quality of such products. Any product that uses material published on this website should not be taken to be affiliated with ACARA or have the sponsorship or approval of ACARA. It is up to each person to make their own assessment of the product, </w:t>
      </w:r>
      <w:proofErr w:type="gramStart"/>
      <w:r>
        <w:t>taking into account</w:t>
      </w:r>
      <w:proofErr w:type="gramEnd"/>
      <w:r>
        <w:t xml:space="preserve"> matters including, but not limited to, the version number and the degree to which the materials align with the content descriptions and achievement standards (where relevant). Where there is a claim of alignment, it is important to check that the materials align with the content descriptions and achievement standards (endorsed by all education Ministers), not the elaborations (examples provided by ACARA).</w:t>
      </w:r>
    </w:p>
    <w:p w14:paraId="7DE10F71" w14:textId="77777777" w:rsidR="003D60BC" w:rsidRDefault="003D60BC" w:rsidP="003D60BC">
      <w:pPr>
        <w:tabs>
          <w:tab w:val="left" w:pos="11250"/>
        </w:tabs>
      </w:pPr>
      <w:bookmarkStart w:id="140" w:name="_Hlk118882193"/>
      <w:r>
        <w:t xml:space="preserve">Clement R (2010) </w:t>
      </w:r>
      <w:r w:rsidRPr="445922D4">
        <w:rPr>
          <w:rStyle w:val="Emphasis"/>
        </w:rPr>
        <w:t>Feathers for Phoebe</w:t>
      </w:r>
      <w:r>
        <w:t>, HarperCollins Publishers, Sydney.</w:t>
      </w:r>
    </w:p>
    <w:p w14:paraId="03F21BB6" w14:textId="7C254341" w:rsidR="00C17FF6" w:rsidRDefault="00C17FF6" w:rsidP="00C17FF6">
      <w:pPr>
        <w:tabs>
          <w:tab w:val="left" w:pos="11250"/>
        </w:tabs>
      </w:pPr>
      <w:r>
        <w:lastRenderedPageBreak/>
        <w:t>ETA (English Teachers Association) and NSW Department of Education (201</w:t>
      </w:r>
      <w:r w:rsidR="00CF36C3">
        <w:t>6</w:t>
      </w:r>
      <w:r>
        <w:t xml:space="preserve">) </w:t>
      </w:r>
      <w:hyperlink r:id="rId65">
        <w:r w:rsidRPr="6B1AB0DC">
          <w:rPr>
            <w:rStyle w:val="Hyperlink"/>
            <w:i/>
            <w:iCs/>
          </w:rPr>
          <w:t>The Textual Concepts and Processes resource</w:t>
        </w:r>
      </w:hyperlink>
      <w:r>
        <w:t xml:space="preserve">, English Textual Concepts website, accessed </w:t>
      </w:r>
      <w:r w:rsidR="00CA7394">
        <w:t>9 November</w:t>
      </w:r>
      <w:r w:rsidR="00197113">
        <w:t xml:space="preserve"> 2022</w:t>
      </w:r>
      <w:r>
        <w:t>.</w:t>
      </w:r>
    </w:p>
    <w:p w14:paraId="4C7BA36E" w14:textId="1E1F8246" w:rsidR="009519AF" w:rsidRDefault="009519AF" w:rsidP="6B1AB0DC">
      <w:pPr>
        <w:tabs>
          <w:tab w:val="left" w:pos="11250"/>
        </w:tabs>
      </w:pPr>
      <w:r>
        <w:t xml:space="preserve">Fox M (2015) </w:t>
      </w:r>
      <w:r w:rsidRPr="6B1AB0DC">
        <w:rPr>
          <w:rStyle w:val="Emphasis"/>
        </w:rPr>
        <w:t>Shoes from Grandpa</w:t>
      </w:r>
      <w:r>
        <w:rPr>
          <w:rStyle w:val="Emphasis"/>
        </w:rPr>
        <w:t xml:space="preserve"> </w:t>
      </w:r>
      <w:r w:rsidRPr="00931B4A">
        <w:t>(Mullins P, illus.), 25th</w:t>
      </w:r>
      <w:r>
        <w:t xml:space="preserve"> anniversary </w:t>
      </w:r>
      <w:proofErr w:type="spellStart"/>
      <w:r>
        <w:t>edn</w:t>
      </w:r>
      <w:proofErr w:type="spellEnd"/>
      <w:r>
        <w:t>, Scholastic Australia Pty Ltd (original work published 1989).</w:t>
      </w:r>
    </w:p>
    <w:p w14:paraId="12458C96" w14:textId="3DD4B482" w:rsidR="00675D7C" w:rsidRDefault="00340415">
      <w:pPr>
        <w:tabs>
          <w:tab w:val="left" w:pos="11250"/>
        </w:tabs>
      </w:pPr>
      <w:r w:rsidRPr="00340415">
        <w:t>Mackenzie N (22 October 2019) ‘</w:t>
      </w:r>
      <w:hyperlink r:id="rId66" w:history="1">
        <w:r w:rsidRPr="00340415">
          <w:rPr>
            <w:rStyle w:val="Hyperlink"/>
          </w:rPr>
          <w:t xml:space="preserve">Draw, Talk, </w:t>
        </w:r>
        <w:proofErr w:type="gramStart"/>
        <w:r w:rsidRPr="00340415">
          <w:rPr>
            <w:rStyle w:val="Hyperlink"/>
          </w:rPr>
          <w:t>Write</w:t>
        </w:r>
        <w:proofErr w:type="gramEnd"/>
        <w:r w:rsidRPr="00340415">
          <w:rPr>
            <w:rStyle w:val="Hyperlink"/>
          </w:rPr>
          <w:t xml:space="preserve"> (and Share)</w:t>
        </w:r>
      </w:hyperlink>
      <w:r w:rsidRPr="00340415">
        <w:t xml:space="preserve">’, </w:t>
      </w:r>
      <w:r w:rsidRPr="00340415">
        <w:rPr>
          <w:i/>
          <w:iCs/>
        </w:rPr>
        <w:t>Noella’s Blog</w:t>
      </w:r>
      <w:r w:rsidRPr="00340415">
        <w:t>, accessed 9 November 2022.</w:t>
      </w:r>
      <w:bookmarkEnd w:id="140"/>
    </w:p>
    <w:sectPr w:rsidR="00675D7C" w:rsidSect="009D0048">
      <w:footerReference w:type="even" r:id="rId67"/>
      <w:footerReference w:type="default" r:id="rId68"/>
      <w:headerReference w:type="first" r:id="rId69"/>
      <w:footerReference w:type="first" r:id="rId70"/>
      <w:pgSz w:w="16838" w:h="11906" w:orient="landscape"/>
      <w:pgMar w:top="1134" w:right="1134" w:bottom="1134" w:left="1134"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0DBEA5" w14:textId="77777777" w:rsidR="00427CBB" w:rsidRDefault="00427CBB" w:rsidP="00E51733">
      <w:r>
        <w:separator/>
      </w:r>
    </w:p>
  </w:endnote>
  <w:endnote w:type="continuationSeparator" w:id="0">
    <w:p w14:paraId="2B7D18CF" w14:textId="77777777" w:rsidR="00427CBB" w:rsidRDefault="00427CBB" w:rsidP="00E51733">
      <w:r>
        <w:continuationSeparator/>
      </w:r>
    </w:p>
  </w:endnote>
  <w:endnote w:type="continuationNotice" w:id="1">
    <w:p w14:paraId="6025C48F" w14:textId="77777777" w:rsidR="00427CBB" w:rsidRDefault="00427CBB">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11DF1" w14:textId="57508B0D" w:rsidR="002A58DA" w:rsidRPr="00E56264" w:rsidRDefault="002A58DA" w:rsidP="00A83FC1">
    <w:pPr>
      <w:pStyle w:val="Footer"/>
    </w:pPr>
    <w:r w:rsidRPr="00E56264">
      <w:t xml:space="preserve">© NSW Department of Education, </w:t>
    </w:r>
    <w:r w:rsidRPr="00E56264">
      <w:fldChar w:fldCharType="begin"/>
    </w:r>
    <w:r w:rsidRPr="00E56264">
      <w:instrText xml:space="preserve"> DATE  \@ "MMM-yy"  \* MERGEFORMAT </w:instrText>
    </w:r>
    <w:r w:rsidRPr="00E56264">
      <w:fldChar w:fldCharType="separate"/>
    </w:r>
    <w:r w:rsidR="00572010">
      <w:rPr>
        <w:noProof/>
      </w:rPr>
      <w:t>May-23</w:t>
    </w:r>
    <w:r w:rsidRPr="00E56264">
      <w:fldChar w:fldCharType="end"/>
    </w:r>
    <w:r w:rsidRPr="00E56264">
      <w:ptab w:relativeTo="margin" w:alignment="right" w:leader="none"/>
    </w:r>
    <w:r w:rsidRPr="009168E4">
      <w:fldChar w:fldCharType="begin"/>
    </w:r>
    <w:r w:rsidRPr="009168E4">
      <w:instrText xml:space="preserve"> PAGE  \* Arabic  \* MERGEFORMAT </w:instrText>
    </w:r>
    <w:r w:rsidRPr="009168E4">
      <w:fldChar w:fldCharType="separate"/>
    </w:r>
    <w:r w:rsidRPr="009168E4">
      <w:t>2</w:t>
    </w:r>
    <w:r w:rsidRPr="009168E4">
      <w:fldChar w:fldCharType="end"/>
    </w:r>
    <w:r w:rsidRPr="00E56264">
      <w:ptab w:relativeTo="margin" w:alignment="right" w:leader="none"/>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763E5" w14:textId="4564A1C3" w:rsidR="002A58DA" w:rsidRDefault="002A58DA" w:rsidP="00A83FC1">
    <w:pPr>
      <w:pStyle w:val="Footer"/>
    </w:pPr>
    <w:r w:rsidRPr="009168E4">
      <w:fldChar w:fldCharType="begin"/>
    </w:r>
    <w:r w:rsidRPr="009168E4">
      <w:instrText xml:space="preserve"> PAGE   \* MERGEFORMAT </w:instrText>
    </w:r>
    <w:r w:rsidRPr="009168E4">
      <w:fldChar w:fldCharType="separate"/>
    </w:r>
    <w:r w:rsidRPr="009168E4">
      <w:t>3</w:t>
    </w:r>
    <w:r w:rsidRPr="009168E4">
      <w:fldChar w:fldCharType="end"/>
    </w:r>
    <w:r w:rsidRPr="009D6697">
      <w:ptab w:relativeTo="margin" w:alignment="right" w:leader="none"/>
    </w:r>
    <w:r>
      <w:t>English – Early Stage 1</w:t>
    </w:r>
    <w:r w:rsidRPr="00C17FF6">
      <w:t xml:space="preserve"> – Unit </w:t>
    </w:r>
    <w:r w:rsidR="005D4F60">
      <w:t>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2532D" w14:textId="77777777" w:rsidR="002A58DA" w:rsidRPr="009B05C3" w:rsidRDefault="002A58DA" w:rsidP="00A83FC1">
    <w:pPr>
      <w:pStyle w:val="Logo"/>
    </w:pPr>
    <w:r w:rsidRPr="009B05C3">
      <w:t>education.nsw.gov.au</w:t>
    </w:r>
    <w:r>
      <w:rPr>
        <w:noProof/>
        <w:lang w:eastAsia="en-AU"/>
      </w:rPr>
      <w:ptab w:relativeTo="margin" w:alignment="right" w:leader="none"/>
    </w:r>
    <w:r w:rsidRPr="009C69B7">
      <w:rPr>
        <w:noProof/>
        <w:lang w:eastAsia="en-AU"/>
      </w:rPr>
      <w:drawing>
        <wp:inline distT="0" distB="0" distL="0" distR="0" wp14:anchorId="6F828771" wp14:editId="7D92F408">
          <wp:extent cx="507600" cy="540000"/>
          <wp:effectExtent l="0" t="0" r="635" b="6350"/>
          <wp:docPr id="37" name="Picture 37"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aratah-NSWGovt-Two-Colour.png"/>
                  <pic:cNvPicPr/>
                </pic:nvPicPr>
                <pic:blipFill>
                  <a:blip r:embed="rId1">
                    <a:extLst>
                      <a:ext uri="{28A0092B-C50C-407E-A947-70E740481C1C}">
                        <a14:useLocalDpi xmlns:a14="http://schemas.microsoft.com/office/drawing/2010/main" val="0"/>
                      </a:ext>
                    </a:extLst>
                  </a:blip>
                  <a:stretch>
                    <a:fillRect/>
                  </a:stretch>
                </pic:blipFill>
                <pic:spPr>
                  <a:xfrm>
                    <a:off x="0" y="0"/>
                    <a:ext cx="507600" cy="540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DB4EE8" w14:textId="77777777" w:rsidR="00427CBB" w:rsidRDefault="00427CBB" w:rsidP="00E51733">
      <w:r>
        <w:separator/>
      </w:r>
    </w:p>
  </w:footnote>
  <w:footnote w:type="continuationSeparator" w:id="0">
    <w:p w14:paraId="5AB9EB6A" w14:textId="77777777" w:rsidR="00427CBB" w:rsidRDefault="00427CBB" w:rsidP="00E51733">
      <w:r>
        <w:continuationSeparator/>
      </w:r>
    </w:p>
  </w:footnote>
  <w:footnote w:type="continuationNotice" w:id="1">
    <w:p w14:paraId="0F96ECB8" w14:textId="77777777" w:rsidR="00427CBB" w:rsidRDefault="00427CBB">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A419D" w14:textId="77777777" w:rsidR="002A58DA" w:rsidRPr="00F14D7F" w:rsidRDefault="002A58DA" w:rsidP="00F14D7F">
    <w:pPr>
      <w:pStyle w:val="Header"/>
    </w:pPr>
    <w:r w:rsidRPr="00F14D7F">
      <w:t>| NSW Department of Education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C58EBB6"/>
    <w:lvl w:ilvl="0">
      <w:start w:val="1"/>
      <w:numFmt w:val="decimal"/>
      <w:lvlText w:val="%1."/>
      <w:lvlJc w:val="left"/>
      <w:pPr>
        <w:tabs>
          <w:tab w:val="num" w:pos="360"/>
        </w:tabs>
        <w:ind w:left="360" w:hanging="360"/>
      </w:pPr>
    </w:lvl>
  </w:abstractNum>
  <w:abstractNum w:abstractNumId="1" w15:restartNumberingAfterBreak="0">
    <w:nsid w:val="1C71595F"/>
    <w:multiLevelType w:val="multilevel"/>
    <w:tmpl w:val="699A9FF0"/>
    <w:lvl w:ilvl="0">
      <w:start w:val="1"/>
      <w:numFmt w:val="bullet"/>
      <w:pStyle w:val="List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DF7042E"/>
    <w:multiLevelType w:val="hybridMultilevel"/>
    <w:tmpl w:val="FFFFFFFF"/>
    <w:lvl w:ilvl="0" w:tplc="FFFFFFFF">
      <w:start w:val="1"/>
      <w:numFmt w:val="decimal"/>
      <w:lvlText w:val="%1."/>
      <w:lvlJc w:val="left"/>
      <w:pPr>
        <w:ind w:left="567" w:hanging="360"/>
      </w:pPr>
    </w:lvl>
    <w:lvl w:ilvl="1" w:tplc="CFE2B1F8">
      <w:start w:val="1"/>
      <w:numFmt w:val="lowerLetter"/>
      <w:lvlText w:val="%2."/>
      <w:lvlJc w:val="left"/>
      <w:pPr>
        <w:ind w:left="1440" w:hanging="360"/>
      </w:pPr>
    </w:lvl>
    <w:lvl w:ilvl="2" w:tplc="0B843996">
      <w:start w:val="1"/>
      <w:numFmt w:val="lowerRoman"/>
      <w:lvlText w:val="%3."/>
      <w:lvlJc w:val="right"/>
      <w:pPr>
        <w:ind w:left="2160" w:hanging="180"/>
      </w:pPr>
    </w:lvl>
    <w:lvl w:ilvl="3" w:tplc="9A1EED8A">
      <w:start w:val="1"/>
      <w:numFmt w:val="decimal"/>
      <w:lvlText w:val="%4."/>
      <w:lvlJc w:val="left"/>
      <w:pPr>
        <w:ind w:left="2880" w:hanging="360"/>
      </w:pPr>
    </w:lvl>
    <w:lvl w:ilvl="4" w:tplc="5FC695B2">
      <w:start w:val="1"/>
      <w:numFmt w:val="lowerLetter"/>
      <w:lvlText w:val="%5."/>
      <w:lvlJc w:val="left"/>
      <w:pPr>
        <w:ind w:left="3600" w:hanging="360"/>
      </w:pPr>
    </w:lvl>
    <w:lvl w:ilvl="5" w:tplc="7040C60A">
      <w:start w:val="1"/>
      <w:numFmt w:val="lowerRoman"/>
      <w:lvlText w:val="%6."/>
      <w:lvlJc w:val="right"/>
      <w:pPr>
        <w:ind w:left="4320" w:hanging="180"/>
      </w:pPr>
    </w:lvl>
    <w:lvl w:ilvl="6" w:tplc="119255E8">
      <w:start w:val="1"/>
      <w:numFmt w:val="decimal"/>
      <w:lvlText w:val="%7."/>
      <w:lvlJc w:val="left"/>
      <w:pPr>
        <w:ind w:left="5040" w:hanging="360"/>
      </w:pPr>
    </w:lvl>
    <w:lvl w:ilvl="7" w:tplc="1A4AFB26">
      <w:start w:val="1"/>
      <w:numFmt w:val="lowerLetter"/>
      <w:lvlText w:val="%8."/>
      <w:lvlJc w:val="left"/>
      <w:pPr>
        <w:ind w:left="5760" w:hanging="360"/>
      </w:pPr>
    </w:lvl>
    <w:lvl w:ilvl="8" w:tplc="97064AF6">
      <w:start w:val="1"/>
      <w:numFmt w:val="lowerRoman"/>
      <w:lvlText w:val="%9."/>
      <w:lvlJc w:val="right"/>
      <w:pPr>
        <w:ind w:left="6480" w:hanging="180"/>
      </w:pPr>
    </w:lvl>
  </w:abstractNum>
  <w:abstractNum w:abstractNumId="3" w15:restartNumberingAfterBreak="0">
    <w:nsid w:val="2047C63B"/>
    <w:multiLevelType w:val="hybridMultilevel"/>
    <w:tmpl w:val="FFFFFFFF"/>
    <w:lvl w:ilvl="0" w:tplc="FFFFFFFF">
      <w:start w:val="1"/>
      <w:numFmt w:val="decimal"/>
      <w:lvlText w:val="%1."/>
      <w:lvlJc w:val="left"/>
      <w:pPr>
        <w:ind w:left="567" w:hanging="360"/>
      </w:pPr>
    </w:lvl>
    <w:lvl w:ilvl="1" w:tplc="E5DA6BF6">
      <w:start w:val="1"/>
      <w:numFmt w:val="lowerLetter"/>
      <w:lvlText w:val="%2."/>
      <w:lvlJc w:val="left"/>
      <w:pPr>
        <w:ind w:left="1440" w:hanging="360"/>
      </w:pPr>
    </w:lvl>
    <w:lvl w:ilvl="2" w:tplc="1F30CFAE">
      <w:start w:val="1"/>
      <w:numFmt w:val="lowerRoman"/>
      <w:lvlText w:val="%3."/>
      <w:lvlJc w:val="right"/>
      <w:pPr>
        <w:ind w:left="2160" w:hanging="180"/>
      </w:pPr>
    </w:lvl>
    <w:lvl w:ilvl="3" w:tplc="D6D69170">
      <w:start w:val="1"/>
      <w:numFmt w:val="decimal"/>
      <w:lvlText w:val="%4."/>
      <w:lvlJc w:val="left"/>
      <w:pPr>
        <w:ind w:left="2880" w:hanging="360"/>
      </w:pPr>
    </w:lvl>
    <w:lvl w:ilvl="4" w:tplc="0150DB50">
      <w:start w:val="1"/>
      <w:numFmt w:val="lowerLetter"/>
      <w:lvlText w:val="%5."/>
      <w:lvlJc w:val="left"/>
      <w:pPr>
        <w:ind w:left="3600" w:hanging="360"/>
      </w:pPr>
    </w:lvl>
    <w:lvl w:ilvl="5" w:tplc="0B2AB9A4">
      <w:start w:val="1"/>
      <w:numFmt w:val="lowerRoman"/>
      <w:lvlText w:val="%6."/>
      <w:lvlJc w:val="right"/>
      <w:pPr>
        <w:ind w:left="4320" w:hanging="180"/>
      </w:pPr>
    </w:lvl>
    <w:lvl w:ilvl="6" w:tplc="45368744">
      <w:start w:val="1"/>
      <w:numFmt w:val="decimal"/>
      <w:lvlText w:val="%7."/>
      <w:lvlJc w:val="left"/>
      <w:pPr>
        <w:ind w:left="5040" w:hanging="360"/>
      </w:pPr>
    </w:lvl>
    <w:lvl w:ilvl="7" w:tplc="9B3A840E">
      <w:start w:val="1"/>
      <w:numFmt w:val="lowerLetter"/>
      <w:lvlText w:val="%8."/>
      <w:lvlJc w:val="left"/>
      <w:pPr>
        <w:ind w:left="5760" w:hanging="360"/>
      </w:pPr>
    </w:lvl>
    <w:lvl w:ilvl="8" w:tplc="B6EADCF2">
      <w:start w:val="1"/>
      <w:numFmt w:val="lowerRoman"/>
      <w:lvlText w:val="%9."/>
      <w:lvlJc w:val="right"/>
      <w:pPr>
        <w:ind w:left="6480" w:hanging="180"/>
      </w:pPr>
    </w:lvl>
  </w:abstractNum>
  <w:abstractNum w:abstractNumId="4" w15:restartNumberingAfterBreak="0">
    <w:nsid w:val="27153DCE"/>
    <w:multiLevelType w:val="hybridMultilevel"/>
    <w:tmpl w:val="FFFFFFFF"/>
    <w:lvl w:ilvl="0" w:tplc="FFFFFFFF">
      <w:start w:val="1"/>
      <w:numFmt w:val="decimal"/>
      <w:lvlText w:val="%1."/>
      <w:lvlJc w:val="left"/>
      <w:pPr>
        <w:ind w:left="567" w:hanging="360"/>
      </w:pPr>
    </w:lvl>
    <w:lvl w:ilvl="1" w:tplc="BB30B506">
      <w:start w:val="1"/>
      <w:numFmt w:val="lowerLetter"/>
      <w:lvlText w:val="%2."/>
      <w:lvlJc w:val="left"/>
      <w:pPr>
        <w:ind w:left="1440" w:hanging="360"/>
      </w:pPr>
    </w:lvl>
    <w:lvl w:ilvl="2" w:tplc="39B65EF4">
      <w:start w:val="1"/>
      <w:numFmt w:val="lowerRoman"/>
      <w:lvlText w:val="%3."/>
      <w:lvlJc w:val="right"/>
      <w:pPr>
        <w:ind w:left="2160" w:hanging="180"/>
      </w:pPr>
    </w:lvl>
    <w:lvl w:ilvl="3" w:tplc="4972FAC4">
      <w:start w:val="1"/>
      <w:numFmt w:val="decimal"/>
      <w:lvlText w:val="%4."/>
      <w:lvlJc w:val="left"/>
      <w:pPr>
        <w:ind w:left="2880" w:hanging="360"/>
      </w:pPr>
    </w:lvl>
    <w:lvl w:ilvl="4" w:tplc="E41CA592">
      <w:start w:val="1"/>
      <w:numFmt w:val="lowerLetter"/>
      <w:lvlText w:val="%5."/>
      <w:lvlJc w:val="left"/>
      <w:pPr>
        <w:ind w:left="3600" w:hanging="360"/>
      </w:pPr>
    </w:lvl>
    <w:lvl w:ilvl="5" w:tplc="48E27146">
      <w:start w:val="1"/>
      <w:numFmt w:val="lowerRoman"/>
      <w:lvlText w:val="%6."/>
      <w:lvlJc w:val="right"/>
      <w:pPr>
        <w:ind w:left="4320" w:hanging="180"/>
      </w:pPr>
    </w:lvl>
    <w:lvl w:ilvl="6" w:tplc="14987400">
      <w:start w:val="1"/>
      <w:numFmt w:val="decimal"/>
      <w:lvlText w:val="%7."/>
      <w:lvlJc w:val="left"/>
      <w:pPr>
        <w:ind w:left="5040" w:hanging="360"/>
      </w:pPr>
    </w:lvl>
    <w:lvl w:ilvl="7" w:tplc="81783A78">
      <w:start w:val="1"/>
      <w:numFmt w:val="lowerLetter"/>
      <w:lvlText w:val="%8."/>
      <w:lvlJc w:val="left"/>
      <w:pPr>
        <w:ind w:left="5760" w:hanging="360"/>
      </w:pPr>
    </w:lvl>
    <w:lvl w:ilvl="8" w:tplc="83F6D3EC">
      <w:start w:val="1"/>
      <w:numFmt w:val="lowerRoman"/>
      <w:lvlText w:val="%9."/>
      <w:lvlJc w:val="right"/>
      <w:pPr>
        <w:ind w:left="6480" w:hanging="180"/>
      </w:pPr>
    </w:lvl>
  </w:abstractNum>
  <w:abstractNum w:abstractNumId="5" w15:restartNumberingAfterBreak="0">
    <w:nsid w:val="2C183F24"/>
    <w:multiLevelType w:val="multilevel"/>
    <w:tmpl w:val="D578FB76"/>
    <w:lvl w:ilvl="0">
      <w:start w:val="1"/>
      <w:numFmt w:val="decimal"/>
      <w:pStyle w:val="ListNumber"/>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32D68E49"/>
    <w:multiLevelType w:val="hybridMultilevel"/>
    <w:tmpl w:val="E752EEC6"/>
    <w:lvl w:ilvl="0" w:tplc="E7E85688">
      <w:start w:val="1"/>
      <w:numFmt w:val="decimal"/>
      <w:lvlText w:val="%1."/>
      <w:lvlJc w:val="left"/>
      <w:pPr>
        <w:ind w:left="360" w:hanging="360"/>
      </w:pPr>
      <w:rPr>
        <w:color w:val="auto"/>
      </w:rPr>
    </w:lvl>
    <w:lvl w:ilvl="1" w:tplc="E5E66EDC">
      <w:start w:val="1"/>
      <w:numFmt w:val="lowerLetter"/>
      <w:lvlText w:val="%2."/>
      <w:lvlJc w:val="left"/>
      <w:pPr>
        <w:ind w:left="1080" w:hanging="360"/>
      </w:pPr>
    </w:lvl>
    <w:lvl w:ilvl="2" w:tplc="53425E26">
      <w:start w:val="1"/>
      <w:numFmt w:val="lowerRoman"/>
      <w:lvlText w:val="%3."/>
      <w:lvlJc w:val="right"/>
      <w:pPr>
        <w:ind w:left="1800" w:hanging="180"/>
      </w:pPr>
    </w:lvl>
    <w:lvl w:ilvl="3" w:tplc="74CAFEFA">
      <w:start w:val="1"/>
      <w:numFmt w:val="decimal"/>
      <w:lvlText w:val="%4."/>
      <w:lvlJc w:val="left"/>
      <w:pPr>
        <w:ind w:left="2520" w:hanging="360"/>
      </w:pPr>
    </w:lvl>
    <w:lvl w:ilvl="4" w:tplc="5922D14E">
      <w:start w:val="1"/>
      <w:numFmt w:val="lowerLetter"/>
      <w:lvlText w:val="%5."/>
      <w:lvlJc w:val="left"/>
      <w:pPr>
        <w:ind w:left="3240" w:hanging="360"/>
      </w:pPr>
    </w:lvl>
    <w:lvl w:ilvl="5" w:tplc="50DC71CC">
      <w:start w:val="1"/>
      <w:numFmt w:val="lowerRoman"/>
      <w:lvlText w:val="%6."/>
      <w:lvlJc w:val="right"/>
      <w:pPr>
        <w:ind w:left="3960" w:hanging="180"/>
      </w:pPr>
    </w:lvl>
    <w:lvl w:ilvl="6" w:tplc="0A7A5978">
      <w:start w:val="1"/>
      <w:numFmt w:val="decimal"/>
      <w:lvlText w:val="%7."/>
      <w:lvlJc w:val="left"/>
      <w:pPr>
        <w:ind w:left="4680" w:hanging="360"/>
      </w:pPr>
    </w:lvl>
    <w:lvl w:ilvl="7" w:tplc="B622E57E">
      <w:start w:val="1"/>
      <w:numFmt w:val="lowerLetter"/>
      <w:lvlText w:val="%8."/>
      <w:lvlJc w:val="left"/>
      <w:pPr>
        <w:ind w:left="5400" w:hanging="360"/>
      </w:pPr>
    </w:lvl>
    <w:lvl w:ilvl="8" w:tplc="BD96B130">
      <w:start w:val="1"/>
      <w:numFmt w:val="lowerRoman"/>
      <w:lvlText w:val="%9."/>
      <w:lvlJc w:val="right"/>
      <w:pPr>
        <w:ind w:left="6120" w:hanging="180"/>
      </w:pPr>
    </w:lvl>
  </w:abstractNum>
  <w:abstractNum w:abstractNumId="7" w15:restartNumberingAfterBreak="0">
    <w:nsid w:val="3D6C092F"/>
    <w:multiLevelType w:val="hybridMultilevel"/>
    <w:tmpl w:val="5740834C"/>
    <w:lvl w:ilvl="0" w:tplc="8A729E54">
      <w:start w:val="1"/>
      <w:numFmt w:val="decimal"/>
      <w:lvlText w:val="%1."/>
      <w:lvlJc w:val="left"/>
      <w:pPr>
        <w:ind w:left="360" w:hanging="360"/>
      </w:pPr>
      <w:rPr>
        <w:i w:val="0"/>
      </w:rPr>
    </w:lvl>
    <w:lvl w:ilvl="1" w:tplc="EA403AE6">
      <w:start w:val="1"/>
      <w:numFmt w:val="lowerLetter"/>
      <w:lvlText w:val="%2."/>
      <w:lvlJc w:val="left"/>
      <w:pPr>
        <w:ind w:left="1233" w:hanging="360"/>
      </w:pPr>
    </w:lvl>
    <w:lvl w:ilvl="2" w:tplc="E886FD94">
      <w:start w:val="1"/>
      <w:numFmt w:val="lowerRoman"/>
      <w:lvlText w:val="%3."/>
      <w:lvlJc w:val="right"/>
      <w:pPr>
        <w:ind w:left="1953" w:hanging="180"/>
      </w:pPr>
    </w:lvl>
    <w:lvl w:ilvl="3" w:tplc="D5547F18">
      <w:start w:val="1"/>
      <w:numFmt w:val="decimal"/>
      <w:lvlText w:val="%4."/>
      <w:lvlJc w:val="left"/>
      <w:pPr>
        <w:ind w:left="2673" w:hanging="360"/>
      </w:pPr>
    </w:lvl>
    <w:lvl w:ilvl="4" w:tplc="30BCE8D2">
      <w:start w:val="1"/>
      <w:numFmt w:val="lowerLetter"/>
      <w:lvlText w:val="%5."/>
      <w:lvlJc w:val="left"/>
      <w:pPr>
        <w:ind w:left="3393" w:hanging="360"/>
      </w:pPr>
    </w:lvl>
    <w:lvl w:ilvl="5" w:tplc="7FF2F624">
      <w:start w:val="1"/>
      <w:numFmt w:val="lowerRoman"/>
      <w:lvlText w:val="%6."/>
      <w:lvlJc w:val="right"/>
      <w:pPr>
        <w:ind w:left="4113" w:hanging="180"/>
      </w:pPr>
    </w:lvl>
    <w:lvl w:ilvl="6" w:tplc="89A884D0">
      <w:start w:val="1"/>
      <w:numFmt w:val="decimal"/>
      <w:lvlText w:val="%7."/>
      <w:lvlJc w:val="left"/>
      <w:pPr>
        <w:ind w:left="4833" w:hanging="360"/>
      </w:pPr>
    </w:lvl>
    <w:lvl w:ilvl="7" w:tplc="BB16D890">
      <w:start w:val="1"/>
      <w:numFmt w:val="lowerLetter"/>
      <w:lvlText w:val="%8."/>
      <w:lvlJc w:val="left"/>
      <w:pPr>
        <w:ind w:left="5553" w:hanging="360"/>
      </w:pPr>
    </w:lvl>
    <w:lvl w:ilvl="8" w:tplc="B87AACB8">
      <w:start w:val="1"/>
      <w:numFmt w:val="lowerRoman"/>
      <w:lvlText w:val="%9."/>
      <w:lvlJc w:val="right"/>
      <w:pPr>
        <w:ind w:left="6273" w:hanging="180"/>
      </w:pPr>
    </w:lvl>
  </w:abstractNum>
  <w:abstractNum w:abstractNumId="8" w15:restartNumberingAfterBreak="0">
    <w:nsid w:val="418DA1D9"/>
    <w:multiLevelType w:val="hybridMultilevel"/>
    <w:tmpl w:val="FFFFFFFF"/>
    <w:lvl w:ilvl="0" w:tplc="65F84894">
      <w:start w:val="1"/>
      <w:numFmt w:val="decimal"/>
      <w:lvlText w:val="%1."/>
      <w:lvlJc w:val="left"/>
      <w:pPr>
        <w:ind w:left="567" w:hanging="360"/>
      </w:pPr>
    </w:lvl>
    <w:lvl w:ilvl="1" w:tplc="D8C48460">
      <w:start w:val="1"/>
      <w:numFmt w:val="lowerLetter"/>
      <w:lvlText w:val="%2."/>
      <w:lvlJc w:val="left"/>
      <w:pPr>
        <w:ind w:left="1440" w:hanging="360"/>
      </w:pPr>
    </w:lvl>
    <w:lvl w:ilvl="2" w:tplc="CD36286A">
      <w:start w:val="1"/>
      <w:numFmt w:val="lowerRoman"/>
      <w:lvlText w:val="%3."/>
      <w:lvlJc w:val="right"/>
      <w:pPr>
        <w:ind w:left="2160" w:hanging="180"/>
      </w:pPr>
    </w:lvl>
    <w:lvl w:ilvl="3" w:tplc="DC9041DC">
      <w:start w:val="1"/>
      <w:numFmt w:val="decimal"/>
      <w:lvlText w:val="%4."/>
      <w:lvlJc w:val="left"/>
      <w:pPr>
        <w:ind w:left="2880" w:hanging="360"/>
      </w:pPr>
    </w:lvl>
    <w:lvl w:ilvl="4" w:tplc="EC9CC162">
      <w:start w:val="1"/>
      <w:numFmt w:val="lowerLetter"/>
      <w:lvlText w:val="%5."/>
      <w:lvlJc w:val="left"/>
      <w:pPr>
        <w:ind w:left="3600" w:hanging="360"/>
      </w:pPr>
    </w:lvl>
    <w:lvl w:ilvl="5" w:tplc="54D85206">
      <w:start w:val="1"/>
      <w:numFmt w:val="lowerRoman"/>
      <w:lvlText w:val="%6."/>
      <w:lvlJc w:val="right"/>
      <w:pPr>
        <w:ind w:left="4320" w:hanging="180"/>
      </w:pPr>
    </w:lvl>
    <w:lvl w:ilvl="6" w:tplc="1C6A6ED8">
      <w:start w:val="1"/>
      <w:numFmt w:val="decimal"/>
      <w:lvlText w:val="%7."/>
      <w:lvlJc w:val="left"/>
      <w:pPr>
        <w:ind w:left="5040" w:hanging="360"/>
      </w:pPr>
    </w:lvl>
    <w:lvl w:ilvl="7" w:tplc="B0400320">
      <w:start w:val="1"/>
      <w:numFmt w:val="lowerLetter"/>
      <w:lvlText w:val="%8."/>
      <w:lvlJc w:val="left"/>
      <w:pPr>
        <w:ind w:left="5760" w:hanging="360"/>
      </w:pPr>
    </w:lvl>
    <w:lvl w:ilvl="8" w:tplc="444A1F30">
      <w:start w:val="1"/>
      <w:numFmt w:val="lowerRoman"/>
      <w:lvlText w:val="%9."/>
      <w:lvlJc w:val="right"/>
      <w:pPr>
        <w:ind w:left="6480" w:hanging="180"/>
      </w:pPr>
    </w:lvl>
  </w:abstractNum>
  <w:abstractNum w:abstractNumId="9" w15:restartNumberingAfterBreak="0">
    <w:nsid w:val="42B84BF1"/>
    <w:multiLevelType w:val="multilevel"/>
    <w:tmpl w:val="0F0A3046"/>
    <w:lvl w:ilvl="0">
      <w:start w:val="1"/>
      <w:numFmt w:val="bullet"/>
      <w:pStyle w:val="ListBullet2"/>
      <w:lvlText w:val="o"/>
      <w:lvlJc w:val="left"/>
      <w:pPr>
        <w:ind w:left="1134" w:hanging="283"/>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BC978C9"/>
    <w:multiLevelType w:val="hybridMultilevel"/>
    <w:tmpl w:val="4EEAB866"/>
    <w:lvl w:ilvl="0" w:tplc="FFFFFFFF">
      <w:start w:val="1"/>
      <w:numFmt w:val="decimal"/>
      <w:lvlText w:val="%1."/>
      <w:lvlJc w:val="left"/>
      <w:pPr>
        <w:ind w:left="360" w:hanging="360"/>
      </w:pPr>
    </w:lvl>
    <w:lvl w:ilvl="1" w:tplc="EC482A58">
      <w:start w:val="1"/>
      <w:numFmt w:val="lowerLetter"/>
      <w:lvlText w:val="%2."/>
      <w:lvlJc w:val="left"/>
      <w:pPr>
        <w:ind w:left="1080" w:hanging="360"/>
      </w:pPr>
    </w:lvl>
    <w:lvl w:ilvl="2" w:tplc="CA3E535E">
      <w:start w:val="1"/>
      <w:numFmt w:val="lowerRoman"/>
      <w:lvlText w:val="%3."/>
      <w:lvlJc w:val="right"/>
      <w:pPr>
        <w:ind w:left="1800" w:hanging="180"/>
      </w:pPr>
    </w:lvl>
    <w:lvl w:ilvl="3" w:tplc="C592F880">
      <w:start w:val="1"/>
      <w:numFmt w:val="decimal"/>
      <w:lvlText w:val="%4."/>
      <w:lvlJc w:val="left"/>
      <w:pPr>
        <w:ind w:left="2520" w:hanging="360"/>
      </w:pPr>
    </w:lvl>
    <w:lvl w:ilvl="4" w:tplc="DBE8101A">
      <w:start w:val="1"/>
      <w:numFmt w:val="lowerLetter"/>
      <w:lvlText w:val="%5."/>
      <w:lvlJc w:val="left"/>
      <w:pPr>
        <w:ind w:left="3240" w:hanging="360"/>
      </w:pPr>
    </w:lvl>
    <w:lvl w:ilvl="5" w:tplc="F8406CAE">
      <w:start w:val="1"/>
      <w:numFmt w:val="lowerRoman"/>
      <w:lvlText w:val="%6."/>
      <w:lvlJc w:val="right"/>
      <w:pPr>
        <w:ind w:left="3960" w:hanging="180"/>
      </w:pPr>
    </w:lvl>
    <w:lvl w:ilvl="6" w:tplc="D9B48300">
      <w:start w:val="1"/>
      <w:numFmt w:val="decimal"/>
      <w:lvlText w:val="%7."/>
      <w:lvlJc w:val="left"/>
      <w:pPr>
        <w:ind w:left="4680" w:hanging="360"/>
      </w:pPr>
    </w:lvl>
    <w:lvl w:ilvl="7" w:tplc="1ED8BC58">
      <w:start w:val="1"/>
      <w:numFmt w:val="lowerLetter"/>
      <w:lvlText w:val="%8."/>
      <w:lvlJc w:val="left"/>
      <w:pPr>
        <w:ind w:left="5400" w:hanging="360"/>
      </w:pPr>
    </w:lvl>
    <w:lvl w:ilvl="8" w:tplc="022EEA60">
      <w:start w:val="1"/>
      <w:numFmt w:val="lowerRoman"/>
      <w:lvlText w:val="%9."/>
      <w:lvlJc w:val="right"/>
      <w:pPr>
        <w:ind w:left="6120" w:hanging="180"/>
      </w:pPr>
    </w:lvl>
  </w:abstractNum>
  <w:abstractNum w:abstractNumId="11" w15:restartNumberingAfterBreak="0">
    <w:nsid w:val="4C031E2B"/>
    <w:multiLevelType w:val="hybridMultilevel"/>
    <w:tmpl w:val="FFFFFFFF"/>
    <w:lvl w:ilvl="0" w:tplc="FFFFFFFF">
      <w:start w:val="1"/>
      <w:numFmt w:val="decimal"/>
      <w:lvlText w:val="%1."/>
      <w:lvlJc w:val="left"/>
      <w:pPr>
        <w:ind w:left="567" w:hanging="360"/>
      </w:pPr>
    </w:lvl>
    <w:lvl w:ilvl="1" w:tplc="32D0A0B4">
      <w:start w:val="1"/>
      <w:numFmt w:val="lowerLetter"/>
      <w:lvlText w:val="%2."/>
      <w:lvlJc w:val="left"/>
      <w:pPr>
        <w:ind w:left="1440" w:hanging="360"/>
      </w:pPr>
    </w:lvl>
    <w:lvl w:ilvl="2" w:tplc="BD4C924A">
      <w:start w:val="1"/>
      <w:numFmt w:val="lowerRoman"/>
      <w:lvlText w:val="%3."/>
      <w:lvlJc w:val="right"/>
      <w:pPr>
        <w:ind w:left="2160" w:hanging="180"/>
      </w:pPr>
    </w:lvl>
    <w:lvl w:ilvl="3" w:tplc="83BEAF0A">
      <w:start w:val="1"/>
      <w:numFmt w:val="decimal"/>
      <w:lvlText w:val="%4."/>
      <w:lvlJc w:val="left"/>
      <w:pPr>
        <w:ind w:left="2880" w:hanging="360"/>
      </w:pPr>
    </w:lvl>
    <w:lvl w:ilvl="4" w:tplc="B42C9630">
      <w:start w:val="1"/>
      <w:numFmt w:val="lowerLetter"/>
      <w:lvlText w:val="%5."/>
      <w:lvlJc w:val="left"/>
      <w:pPr>
        <w:ind w:left="3600" w:hanging="360"/>
      </w:pPr>
    </w:lvl>
    <w:lvl w:ilvl="5" w:tplc="1372648C">
      <w:start w:val="1"/>
      <w:numFmt w:val="lowerRoman"/>
      <w:lvlText w:val="%6."/>
      <w:lvlJc w:val="right"/>
      <w:pPr>
        <w:ind w:left="4320" w:hanging="180"/>
      </w:pPr>
    </w:lvl>
    <w:lvl w:ilvl="6" w:tplc="A4B44022">
      <w:start w:val="1"/>
      <w:numFmt w:val="decimal"/>
      <w:lvlText w:val="%7."/>
      <w:lvlJc w:val="left"/>
      <w:pPr>
        <w:ind w:left="5040" w:hanging="360"/>
      </w:pPr>
    </w:lvl>
    <w:lvl w:ilvl="7" w:tplc="C54CA570">
      <w:start w:val="1"/>
      <w:numFmt w:val="lowerLetter"/>
      <w:lvlText w:val="%8."/>
      <w:lvlJc w:val="left"/>
      <w:pPr>
        <w:ind w:left="5760" w:hanging="360"/>
      </w:pPr>
    </w:lvl>
    <w:lvl w:ilvl="8" w:tplc="288E1326">
      <w:start w:val="1"/>
      <w:numFmt w:val="lowerRoman"/>
      <w:lvlText w:val="%9."/>
      <w:lvlJc w:val="right"/>
      <w:pPr>
        <w:ind w:left="6480" w:hanging="180"/>
      </w:pPr>
    </w:lvl>
  </w:abstractNum>
  <w:abstractNum w:abstractNumId="12" w15:restartNumberingAfterBreak="0">
    <w:nsid w:val="50103B2A"/>
    <w:multiLevelType w:val="hybridMultilevel"/>
    <w:tmpl w:val="FFFFFFFF"/>
    <w:lvl w:ilvl="0" w:tplc="FFFFFFFF">
      <w:start w:val="1"/>
      <w:numFmt w:val="decimal"/>
      <w:lvlText w:val="%1."/>
      <w:lvlJc w:val="left"/>
      <w:pPr>
        <w:ind w:left="567" w:hanging="360"/>
      </w:pPr>
    </w:lvl>
    <w:lvl w:ilvl="1" w:tplc="B87274DC">
      <w:start w:val="1"/>
      <w:numFmt w:val="lowerLetter"/>
      <w:lvlText w:val="%2."/>
      <w:lvlJc w:val="left"/>
      <w:pPr>
        <w:ind w:left="1440" w:hanging="360"/>
      </w:pPr>
    </w:lvl>
    <w:lvl w:ilvl="2" w:tplc="9F261958">
      <w:start w:val="1"/>
      <w:numFmt w:val="lowerRoman"/>
      <w:lvlText w:val="%3."/>
      <w:lvlJc w:val="right"/>
      <w:pPr>
        <w:ind w:left="2160" w:hanging="180"/>
      </w:pPr>
    </w:lvl>
    <w:lvl w:ilvl="3" w:tplc="BC7C5816">
      <w:start w:val="1"/>
      <w:numFmt w:val="decimal"/>
      <w:lvlText w:val="%4."/>
      <w:lvlJc w:val="left"/>
      <w:pPr>
        <w:ind w:left="2880" w:hanging="360"/>
      </w:pPr>
    </w:lvl>
    <w:lvl w:ilvl="4" w:tplc="BE9C20FC">
      <w:start w:val="1"/>
      <w:numFmt w:val="lowerLetter"/>
      <w:lvlText w:val="%5."/>
      <w:lvlJc w:val="left"/>
      <w:pPr>
        <w:ind w:left="3600" w:hanging="360"/>
      </w:pPr>
    </w:lvl>
    <w:lvl w:ilvl="5" w:tplc="DF7046C4">
      <w:start w:val="1"/>
      <w:numFmt w:val="lowerRoman"/>
      <w:lvlText w:val="%6."/>
      <w:lvlJc w:val="right"/>
      <w:pPr>
        <w:ind w:left="4320" w:hanging="180"/>
      </w:pPr>
    </w:lvl>
    <w:lvl w:ilvl="6" w:tplc="3C74BBB4">
      <w:start w:val="1"/>
      <w:numFmt w:val="decimal"/>
      <w:lvlText w:val="%7."/>
      <w:lvlJc w:val="left"/>
      <w:pPr>
        <w:ind w:left="5040" w:hanging="360"/>
      </w:pPr>
    </w:lvl>
    <w:lvl w:ilvl="7" w:tplc="90C41724">
      <w:start w:val="1"/>
      <w:numFmt w:val="lowerLetter"/>
      <w:lvlText w:val="%8."/>
      <w:lvlJc w:val="left"/>
      <w:pPr>
        <w:ind w:left="5760" w:hanging="360"/>
      </w:pPr>
    </w:lvl>
    <w:lvl w:ilvl="8" w:tplc="24D8C0A6">
      <w:start w:val="1"/>
      <w:numFmt w:val="lowerRoman"/>
      <w:lvlText w:val="%9."/>
      <w:lvlJc w:val="right"/>
      <w:pPr>
        <w:ind w:left="6480" w:hanging="180"/>
      </w:pPr>
    </w:lvl>
  </w:abstractNum>
  <w:abstractNum w:abstractNumId="13" w15:restartNumberingAfterBreak="0">
    <w:nsid w:val="66993DE0"/>
    <w:multiLevelType w:val="multilevel"/>
    <w:tmpl w:val="AC82A0A8"/>
    <w:lvl w:ilvl="0">
      <w:start w:val="1"/>
      <w:numFmt w:val="lowerLetter"/>
      <w:pStyle w:val="ListNumber2"/>
      <w:lvlText w:val="%1."/>
      <w:lvlJc w:val="left"/>
      <w:pPr>
        <w:ind w:left="1134"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753F31E6"/>
    <w:multiLevelType w:val="hybridMultilevel"/>
    <w:tmpl w:val="EF8EB320"/>
    <w:lvl w:ilvl="0" w:tplc="856E3014">
      <w:numFmt w:val="bullet"/>
      <w:lvlText w:val="-"/>
      <w:lvlJc w:val="left"/>
      <w:pPr>
        <w:ind w:left="502" w:hanging="360"/>
      </w:pPr>
      <w:rPr>
        <w:rFonts w:ascii="Arial" w:eastAsiaTheme="minorHAnsi" w:hAnsi="Arial" w:cs="Aria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15" w15:restartNumberingAfterBreak="0">
    <w:nsid w:val="7BCF7EF9"/>
    <w:multiLevelType w:val="hybridMultilevel"/>
    <w:tmpl w:val="FFFFFFFF"/>
    <w:lvl w:ilvl="0" w:tplc="FFFFFFFF">
      <w:start w:val="1"/>
      <w:numFmt w:val="decimal"/>
      <w:lvlText w:val="%1."/>
      <w:lvlJc w:val="left"/>
      <w:pPr>
        <w:ind w:left="567" w:hanging="360"/>
      </w:pPr>
    </w:lvl>
    <w:lvl w:ilvl="1" w:tplc="BA54AA06">
      <w:start w:val="1"/>
      <w:numFmt w:val="lowerLetter"/>
      <w:lvlText w:val="%2."/>
      <w:lvlJc w:val="left"/>
      <w:pPr>
        <w:ind w:left="1440" w:hanging="360"/>
      </w:pPr>
    </w:lvl>
    <w:lvl w:ilvl="2" w:tplc="1200D4A0">
      <w:start w:val="1"/>
      <w:numFmt w:val="lowerRoman"/>
      <w:lvlText w:val="%3."/>
      <w:lvlJc w:val="right"/>
      <w:pPr>
        <w:ind w:left="2160" w:hanging="180"/>
      </w:pPr>
    </w:lvl>
    <w:lvl w:ilvl="3" w:tplc="98E29B82">
      <w:start w:val="1"/>
      <w:numFmt w:val="decimal"/>
      <w:lvlText w:val="%4."/>
      <w:lvlJc w:val="left"/>
      <w:pPr>
        <w:ind w:left="2880" w:hanging="360"/>
      </w:pPr>
    </w:lvl>
    <w:lvl w:ilvl="4" w:tplc="551C82FA">
      <w:start w:val="1"/>
      <w:numFmt w:val="lowerLetter"/>
      <w:lvlText w:val="%5."/>
      <w:lvlJc w:val="left"/>
      <w:pPr>
        <w:ind w:left="3600" w:hanging="360"/>
      </w:pPr>
    </w:lvl>
    <w:lvl w:ilvl="5" w:tplc="1228FD10">
      <w:start w:val="1"/>
      <w:numFmt w:val="lowerRoman"/>
      <w:lvlText w:val="%6."/>
      <w:lvlJc w:val="right"/>
      <w:pPr>
        <w:ind w:left="4320" w:hanging="180"/>
      </w:pPr>
    </w:lvl>
    <w:lvl w:ilvl="6" w:tplc="D57C9EF8">
      <w:start w:val="1"/>
      <w:numFmt w:val="decimal"/>
      <w:lvlText w:val="%7."/>
      <w:lvlJc w:val="left"/>
      <w:pPr>
        <w:ind w:left="5040" w:hanging="360"/>
      </w:pPr>
    </w:lvl>
    <w:lvl w:ilvl="7" w:tplc="19DA1EC8">
      <w:start w:val="1"/>
      <w:numFmt w:val="lowerLetter"/>
      <w:lvlText w:val="%8."/>
      <w:lvlJc w:val="left"/>
      <w:pPr>
        <w:ind w:left="5760" w:hanging="360"/>
      </w:pPr>
    </w:lvl>
    <w:lvl w:ilvl="8" w:tplc="6A9EB7DC">
      <w:start w:val="1"/>
      <w:numFmt w:val="lowerRoman"/>
      <w:lvlText w:val="%9."/>
      <w:lvlJc w:val="right"/>
      <w:pPr>
        <w:ind w:left="6480" w:hanging="180"/>
      </w:pPr>
    </w:lvl>
  </w:abstractNum>
  <w:num w:numId="1" w16cid:durableId="1550417900">
    <w:abstractNumId w:val="6"/>
  </w:num>
  <w:num w:numId="2" w16cid:durableId="1763990251">
    <w:abstractNumId w:val="10"/>
  </w:num>
  <w:num w:numId="3" w16cid:durableId="1392383694">
    <w:abstractNumId w:val="12"/>
  </w:num>
  <w:num w:numId="4" w16cid:durableId="589852540">
    <w:abstractNumId w:val="7"/>
  </w:num>
  <w:num w:numId="5" w16cid:durableId="1040129888">
    <w:abstractNumId w:val="4"/>
  </w:num>
  <w:num w:numId="6" w16cid:durableId="1094283063">
    <w:abstractNumId w:val="15"/>
  </w:num>
  <w:num w:numId="7" w16cid:durableId="1962804417">
    <w:abstractNumId w:val="8"/>
  </w:num>
  <w:num w:numId="8" w16cid:durableId="1210605882">
    <w:abstractNumId w:val="3"/>
  </w:num>
  <w:num w:numId="9" w16cid:durableId="787355022">
    <w:abstractNumId w:val="11"/>
  </w:num>
  <w:num w:numId="10" w16cid:durableId="115301165">
    <w:abstractNumId w:val="2"/>
  </w:num>
  <w:num w:numId="11" w16cid:durableId="1192643436">
    <w:abstractNumId w:val="5"/>
  </w:num>
  <w:num w:numId="12" w16cid:durableId="1179150534">
    <w:abstractNumId w:val="9"/>
    <w:lvlOverride w:ilvl="0">
      <w:lvl w:ilvl="0">
        <w:start w:val="1"/>
        <w:numFmt w:val="bullet"/>
        <w:pStyle w:val="ListBullet2"/>
        <w:lvlText w:val="o"/>
        <w:lvlJc w:val="left"/>
        <w:pPr>
          <w:ind w:left="1134" w:hanging="567"/>
        </w:pPr>
        <w:rPr>
          <w:rFonts w:ascii="Courier New" w:hAnsi="Courier New" w:hint="default"/>
          <w:color w:val="auto"/>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13" w16cid:durableId="1122191070">
    <w:abstractNumId w:val="1"/>
  </w:num>
  <w:num w:numId="14" w16cid:durableId="1816217297">
    <w:abstractNumId w:val="13"/>
  </w:num>
  <w:num w:numId="15" w16cid:durableId="1925988824">
    <w:abstractNumId w:val="5"/>
  </w:num>
  <w:num w:numId="16" w16cid:durableId="21170968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4978667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283977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3909212">
    <w:abstractNumId w:val="14"/>
  </w:num>
  <w:num w:numId="20" w16cid:durableId="38379537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8499439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781910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8699044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064706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663803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3657048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8102405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547031537">
    <w:abstractNumId w:val="0"/>
  </w:num>
  <w:num w:numId="29" w16cid:durableId="139804667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719469127">
    <w:abstractNumId w:val="1"/>
    <w:lvlOverride w:ilvl="0">
      <w:lvl w:ilvl="0">
        <w:start w:val="1"/>
        <w:numFmt w:val="bullet"/>
        <w:pStyle w:val="ListBullet"/>
        <w:lvlText w:val=""/>
        <w:lvlJc w:val="left"/>
        <w:pPr>
          <w:ind w:left="851" w:hanging="284"/>
        </w:pPr>
        <w:rPr>
          <w:rFonts w:ascii="Symbol" w:hAnsi="Symbol" w:hint="default"/>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89D"/>
    <w:rsid w:val="000013A4"/>
    <w:rsid w:val="000053C7"/>
    <w:rsid w:val="000060EB"/>
    <w:rsid w:val="00010623"/>
    <w:rsid w:val="00011353"/>
    <w:rsid w:val="00012B76"/>
    <w:rsid w:val="000131FE"/>
    <w:rsid w:val="00013429"/>
    <w:rsid w:val="00013FF2"/>
    <w:rsid w:val="00014B81"/>
    <w:rsid w:val="000151AF"/>
    <w:rsid w:val="000162B5"/>
    <w:rsid w:val="00021956"/>
    <w:rsid w:val="0002350B"/>
    <w:rsid w:val="00024301"/>
    <w:rsid w:val="00024763"/>
    <w:rsid w:val="000252CB"/>
    <w:rsid w:val="0002543F"/>
    <w:rsid w:val="000263D6"/>
    <w:rsid w:val="0003398C"/>
    <w:rsid w:val="00035BA5"/>
    <w:rsid w:val="00042B3D"/>
    <w:rsid w:val="00045217"/>
    <w:rsid w:val="00045F0D"/>
    <w:rsid w:val="00046905"/>
    <w:rsid w:val="0004750C"/>
    <w:rsid w:val="000479C1"/>
    <w:rsid w:val="00052111"/>
    <w:rsid w:val="00052A9B"/>
    <w:rsid w:val="00053124"/>
    <w:rsid w:val="000532BE"/>
    <w:rsid w:val="00053967"/>
    <w:rsid w:val="00053BFF"/>
    <w:rsid w:val="00055156"/>
    <w:rsid w:val="000558CF"/>
    <w:rsid w:val="000577E8"/>
    <w:rsid w:val="00057E9E"/>
    <w:rsid w:val="00061D5B"/>
    <w:rsid w:val="000623D4"/>
    <w:rsid w:val="000631D6"/>
    <w:rsid w:val="00063CF2"/>
    <w:rsid w:val="000672D9"/>
    <w:rsid w:val="00067B89"/>
    <w:rsid w:val="00071CAF"/>
    <w:rsid w:val="00071E74"/>
    <w:rsid w:val="00074F0F"/>
    <w:rsid w:val="0007655D"/>
    <w:rsid w:val="000766F5"/>
    <w:rsid w:val="00082D69"/>
    <w:rsid w:val="00085112"/>
    <w:rsid w:val="0008E4F5"/>
    <w:rsid w:val="0009110E"/>
    <w:rsid w:val="00092790"/>
    <w:rsid w:val="00097E39"/>
    <w:rsid w:val="000A0898"/>
    <w:rsid w:val="000A1279"/>
    <w:rsid w:val="000A1493"/>
    <w:rsid w:val="000A3639"/>
    <w:rsid w:val="000A4364"/>
    <w:rsid w:val="000B15FD"/>
    <w:rsid w:val="000B1B1B"/>
    <w:rsid w:val="000B22DA"/>
    <w:rsid w:val="000B24E3"/>
    <w:rsid w:val="000B2BDC"/>
    <w:rsid w:val="000B4DA2"/>
    <w:rsid w:val="000B5002"/>
    <w:rsid w:val="000B687C"/>
    <w:rsid w:val="000C0B2D"/>
    <w:rsid w:val="000C0D74"/>
    <w:rsid w:val="000C24ED"/>
    <w:rsid w:val="000C2822"/>
    <w:rsid w:val="000C2F15"/>
    <w:rsid w:val="000C5356"/>
    <w:rsid w:val="000C7870"/>
    <w:rsid w:val="000D169F"/>
    <w:rsid w:val="000D2B0D"/>
    <w:rsid w:val="000D3BBE"/>
    <w:rsid w:val="000D4DD2"/>
    <w:rsid w:val="000D544B"/>
    <w:rsid w:val="000D7466"/>
    <w:rsid w:val="000D7863"/>
    <w:rsid w:val="000D7D28"/>
    <w:rsid w:val="000E0445"/>
    <w:rsid w:val="000E104E"/>
    <w:rsid w:val="000E5C7F"/>
    <w:rsid w:val="000E6003"/>
    <w:rsid w:val="000F01B6"/>
    <w:rsid w:val="000F0BE7"/>
    <w:rsid w:val="000F2BB7"/>
    <w:rsid w:val="000F3DE2"/>
    <w:rsid w:val="000F453A"/>
    <w:rsid w:val="000F5383"/>
    <w:rsid w:val="000F76F1"/>
    <w:rsid w:val="00100088"/>
    <w:rsid w:val="001030A8"/>
    <w:rsid w:val="0010599B"/>
    <w:rsid w:val="001065BF"/>
    <w:rsid w:val="00107ECD"/>
    <w:rsid w:val="00112528"/>
    <w:rsid w:val="001126B6"/>
    <w:rsid w:val="00113901"/>
    <w:rsid w:val="00114820"/>
    <w:rsid w:val="00116F06"/>
    <w:rsid w:val="001222CA"/>
    <w:rsid w:val="00125B28"/>
    <w:rsid w:val="00125F3E"/>
    <w:rsid w:val="0012783C"/>
    <w:rsid w:val="0013111B"/>
    <w:rsid w:val="00133A7B"/>
    <w:rsid w:val="00135E95"/>
    <w:rsid w:val="00137551"/>
    <w:rsid w:val="00140815"/>
    <w:rsid w:val="00152E7B"/>
    <w:rsid w:val="00153023"/>
    <w:rsid w:val="00157CA3"/>
    <w:rsid w:val="001636BF"/>
    <w:rsid w:val="00167E45"/>
    <w:rsid w:val="0016B6FA"/>
    <w:rsid w:val="001712B8"/>
    <w:rsid w:val="00173887"/>
    <w:rsid w:val="00174445"/>
    <w:rsid w:val="001752E4"/>
    <w:rsid w:val="001766B3"/>
    <w:rsid w:val="00176B1B"/>
    <w:rsid w:val="00177F9C"/>
    <w:rsid w:val="001866D6"/>
    <w:rsid w:val="0018765C"/>
    <w:rsid w:val="00187C9B"/>
    <w:rsid w:val="00190C6F"/>
    <w:rsid w:val="00193DF6"/>
    <w:rsid w:val="001944FC"/>
    <w:rsid w:val="00197113"/>
    <w:rsid w:val="001A0082"/>
    <w:rsid w:val="001A161D"/>
    <w:rsid w:val="001A1A93"/>
    <w:rsid w:val="001A2351"/>
    <w:rsid w:val="001A2D64"/>
    <w:rsid w:val="001A3009"/>
    <w:rsid w:val="001A54ED"/>
    <w:rsid w:val="001A55AC"/>
    <w:rsid w:val="001A7C3C"/>
    <w:rsid w:val="001B01F2"/>
    <w:rsid w:val="001B3381"/>
    <w:rsid w:val="001B3448"/>
    <w:rsid w:val="001B4CE1"/>
    <w:rsid w:val="001B5F12"/>
    <w:rsid w:val="001B6CCD"/>
    <w:rsid w:val="001C04E0"/>
    <w:rsid w:val="001C5AD9"/>
    <w:rsid w:val="001C7E97"/>
    <w:rsid w:val="001D0FCA"/>
    <w:rsid w:val="001D2977"/>
    <w:rsid w:val="001D43C5"/>
    <w:rsid w:val="001D4A52"/>
    <w:rsid w:val="001D5230"/>
    <w:rsid w:val="001E0400"/>
    <w:rsid w:val="001E17FE"/>
    <w:rsid w:val="001E300B"/>
    <w:rsid w:val="001E3690"/>
    <w:rsid w:val="001E444B"/>
    <w:rsid w:val="001F0D17"/>
    <w:rsid w:val="001F2406"/>
    <w:rsid w:val="001F3EED"/>
    <w:rsid w:val="001F47F0"/>
    <w:rsid w:val="001F5CE5"/>
    <w:rsid w:val="001F6964"/>
    <w:rsid w:val="00203422"/>
    <w:rsid w:val="002048F1"/>
    <w:rsid w:val="00204FFD"/>
    <w:rsid w:val="002053CF"/>
    <w:rsid w:val="002105AD"/>
    <w:rsid w:val="00211235"/>
    <w:rsid w:val="0021184B"/>
    <w:rsid w:val="00215FBD"/>
    <w:rsid w:val="00217B93"/>
    <w:rsid w:val="0021EE06"/>
    <w:rsid w:val="002234AD"/>
    <w:rsid w:val="0023126E"/>
    <w:rsid w:val="00233F64"/>
    <w:rsid w:val="00235EC6"/>
    <w:rsid w:val="00236FA1"/>
    <w:rsid w:val="00237179"/>
    <w:rsid w:val="00237458"/>
    <w:rsid w:val="00237BB1"/>
    <w:rsid w:val="00237ED3"/>
    <w:rsid w:val="00241432"/>
    <w:rsid w:val="002423D9"/>
    <w:rsid w:val="0024551E"/>
    <w:rsid w:val="002516E5"/>
    <w:rsid w:val="002524C8"/>
    <w:rsid w:val="002534BC"/>
    <w:rsid w:val="00253E1C"/>
    <w:rsid w:val="002542FC"/>
    <w:rsid w:val="0025468D"/>
    <w:rsid w:val="00255D85"/>
    <w:rsid w:val="0026296E"/>
    <w:rsid w:val="0026329A"/>
    <w:rsid w:val="0026548C"/>
    <w:rsid w:val="00266207"/>
    <w:rsid w:val="0026626B"/>
    <w:rsid w:val="0027370C"/>
    <w:rsid w:val="00273943"/>
    <w:rsid w:val="00275F62"/>
    <w:rsid w:val="00276A81"/>
    <w:rsid w:val="00276C78"/>
    <w:rsid w:val="0027703A"/>
    <w:rsid w:val="002770F1"/>
    <w:rsid w:val="0027758B"/>
    <w:rsid w:val="00283CE8"/>
    <w:rsid w:val="00284764"/>
    <w:rsid w:val="00286F92"/>
    <w:rsid w:val="002872B9"/>
    <w:rsid w:val="002920A1"/>
    <w:rsid w:val="002A06D0"/>
    <w:rsid w:val="002A28B4"/>
    <w:rsid w:val="002A2B8C"/>
    <w:rsid w:val="002A35CF"/>
    <w:rsid w:val="002A437A"/>
    <w:rsid w:val="002A475D"/>
    <w:rsid w:val="002A4EE8"/>
    <w:rsid w:val="002A58DA"/>
    <w:rsid w:val="002B021D"/>
    <w:rsid w:val="002B07C2"/>
    <w:rsid w:val="002B0D77"/>
    <w:rsid w:val="002B2298"/>
    <w:rsid w:val="002B2865"/>
    <w:rsid w:val="002B5D3C"/>
    <w:rsid w:val="002B77E7"/>
    <w:rsid w:val="002C101F"/>
    <w:rsid w:val="002C2925"/>
    <w:rsid w:val="002C355E"/>
    <w:rsid w:val="002C4404"/>
    <w:rsid w:val="002C5293"/>
    <w:rsid w:val="002D08B8"/>
    <w:rsid w:val="002D0AE8"/>
    <w:rsid w:val="002D32CC"/>
    <w:rsid w:val="002D4936"/>
    <w:rsid w:val="002D6289"/>
    <w:rsid w:val="002D6889"/>
    <w:rsid w:val="002E018B"/>
    <w:rsid w:val="002E1474"/>
    <w:rsid w:val="002E1B11"/>
    <w:rsid w:val="002E4AC5"/>
    <w:rsid w:val="002E4CF0"/>
    <w:rsid w:val="002F0334"/>
    <w:rsid w:val="002F106F"/>
    <w:rsid w:val="002F1B30"/>
    <w:rsid w:val="002F1B48"/>
    <w:rsid w:val="002F21AB"/>
    <w:rsid w:val="002F5EF2"/>
    <w:rsid w:val="002F7615"/>
    <w:rsid w:val="002F7CFE"/>
    <w:rsid w:val="00300932"/>
    <w:rsid w:val="003016C3"/>
    <w:rsid w:val="003044A2"/>
    <w:rsid w:val="00306C23"/>
    <w:rsid w:val="003073CE"/>
    <w:rsid w:val="00312489"/>
    <w:rsid w:val="0031377F"/>
    <w:rsid w:val="00314164"/>
    <w:rsid w:val="003177CE"/>
    <w:rsid w:val="0031B85D"/>
    <w:rsid w:val="003236E7"/>
    <w:rsid w:val="00325212"/>
    <w:rsid w:val="00327387"/>
    <w:rsid w:val="00332128"/>
    <w:rsid w:val="003359E4"/>
    <w:rsid w:val="003365E4"/>
    <w:rsid w:val="00336F22"/>
    <w:rsid w:val="00340104"/>
    <w:rsid w:val="00340415"/>
    <w:rsid w:val="003408E3"/>
    <w:rsid w:val="00340CC1"/>
    <w:rsid w:val="00340DD9"/>
    <w:rsid w:val="00342689"/>
    <w:rsid w:val="003436AC"/>
    <w:rsid w:val="00343A68"/>
    <w:rsid w:val="00343B91"/>
    <w:rsid w:val="00344DA5"/>
    <w:rsid w:val="00346C11"/>
    <w:rsid w:val="0035164E"/>
    <w:rsid w:val="00351823"/>
    <w:rsid w:val="00352D2C"/>
    <w:rsid w:val="00355C66"/>
    <w:rsid w:val="00356187"/>
    <w:rsid w:val="00356B68"/>
    <w:rsid w:val="00356D0F"/>
    <w:rsid w:val="00357888"/>
    <w:rsid w:val="00360E17"/>
    <w:rsid w:val="00361DBD"/>
    <w:rsid w:val="0036209C"/>
    <w:rsid w:val="00364C0E"/>
    <w:rsid w:val="00366E45"/>
    <w:rsid w:val="00367F66"/>
    <w:rsid w:val="0036DC6D"/>
    <w:rsid w:val="0037281C"/>
    <w:rsid w:val="00373147"/>
    <w:rsid w:val="00375C69"/>
    <w:rsid w:val="00376F69"/>
    <w:rsid w:val="00380F2A"/>
    <w:rsid w:val="00383BAF"/>
    <w:rsid w:val="00384518"/>
    <w:rsid w:val="00384AEF"/>
    <w:rsid w:val="00385D66"/>
    <w:rsid w:val="00385DFB"/>
    <w:rsid w:val="00385EB4"/>
    <w:rsid w:val="00387474"/>
    <w:rsid w:val="003928D1"/>
    <w:rsid w:val="00393C42"/>
    <w:rsid w:val="00396FB6"/>
    <w:rsid w:val="003A0014"/>
    <w:rsid w:val="003A4544"/>
    <w:rsid w:val="003A48DC"/>
    <w:rsid w:val="003A50D9"/>
    <w:rsid w:val="003A5190"/>
    <w:rsid w:val="003B240E"/>
    <w:rsid w:val="003B2C24"/>
    <w:rsid w:val="003B3766"/>
    <w:rsid w:val="003B4C48"/>
    <w:rsid w:val="003B619C"/>
    <w:rsid w:val="003B66BF"/>
    <w:rsid w:val="003B67F8"/>
    <w:rsid w:val="003BE4B5"/>
    <w:rsid w:val="003C68D5"/>
    <w:rsid w:val="003C962D"/>
    <w:rsid w:val="003D13EF"/>
    <w:rsid w:val="003D2BDC"/>
    <w:rsid w:val="003D46E8"/>
    <w:rsid w:val="003D60BC"/>
    <w:rsid w:val="003E1292"/>
    <w:rsid w:val="003E1D73"/>
    <w:rsid w:val="003E3067"/>
    <w:rsid w:val="003E3141"/>
    <w:rsid w:val="003E3591"/>
    <w:rsid w:val="003E3D30"/>
    <w:rsid w:val="003E4A29"/>
    <w:rsid w:val="003E5627"/>
    <w:rsid w:val="003E6F80"/>
    <w:rsid w:val="003F3AF6"/>
    <w:rsid w:val="003F4620"/>
    <w:rsid w:val="00401084"/>
    <w:rsid w:val="00401518"/>
    <w:rsid w:val="00402146"/>
    <w:rsid w:val="0040247A"/>
    <w:rsid w:val="00406D62"/>
    <w:rsid w:val="0040708E"/>
    <w:rsid w:val="00407EF0"/>
    <w:rsid w:val="004112E1"/>
    <w:rsid w:val="00412F2B"/>
    <w:rsid w:val="0041589D"/>
    <w:rsid w:val="004178B3"/>
    <w:rsid w:val="00420065"/>
    <w:rsid w:val="00423DB1"/>
    <w:rsid w:val="00423E61"/>
    <w:rsid w:val="00426E17"/>
    <w:rsid w:val="00426F8B"/>
    <w:rsid w:val="00427CBB"/>
    <w:rsid w:val="00430019"/>
    <w:rsid w:val="004302C8"/>
    <w:rsid w:val="00430F12"/>
    <w:rsid w:val="00434C9A"/>
    <w:rsid w:val="004353BA"/>
    <w:rsid w:val="00435D68"/>
    <w:rsid w:val="00436232"/>
    <w:rsid w:val="004444DB"/>
    <w:rsid w:val="00445F5B"/>
    <w:rsid w:val="004516A9"/>
    <w:rsid w:val="00451B9C"/>
    <w:rsid w:val="004523E8"/>
    <w:rsid w:val="00453137"/>
    <w:rsid w:val="00454B7A"/>
    <w:rsid w:val="004557D2"/>
    <w:rsid w:val="004630C0"/>
    <w:rsid w:val="00463434"/>
    <w:rsid w:val="00463A46"/>
    <w:rsid w:val="0046401A"/>
    <w:rsid w:val="004662AB"/>
    <w:rsid w:val="004679C7"/>
    <w:rsid w:val="0046BE0C"/>
    <w:rsid w:val="0047107C"/>
    <w:rsid w:val="0047192C"/>
    <w:rsid w:val="00471B3E"/>
    <w:rsid w:val="00472D97"/>
    <w:rsid w:val="00474EBB"/>
    <w:rsid w:val="00476979"/>
    <w:rsid w:val="00476C87"/>
    <w:rsid w:val="00476C99"/>
    <w:rsid w:val="00476D5A"/>
    <w:rsid w:val="00480185"/>
    <w:rsid w:val="00480B17"/>
    <w:rsid w:val="00480FF4"/>
    <w:rsid w:val="00483AAB"/>
    <w:rsid w:val="0048642E"/>
    <w:rsid w:val="00486994"/>
    <w:rsid w:val="0048D302"/>
    <w:rsid w:val="0049041F"/>
    <w:rsid w:val="00490B4B"/>
    <w:rsid w:val="004927C5"/>
    <w:rsid w:val="004938F5"/>
    <w:rsid w:val="00494DE2"/>
    <w:rsid w:val="00495CE6"/>
    <w:rsid w:val="00496A6F"/>
    <w:rsid w:val="004A201B"/>
    <w:rsid w:val="004A24E3"/>
    <w:rsid w:val="004A2CAF"/>
    <w:rsid w:val="004A3D40"/>
    <w:rsid w:val="004A3EA5"/>
    <w:rsid w:val="004A746B"/>
    <w:rsid w:val="004B086B"/>
    <w:rsid w:val="004B2BB6"/>
    <w:rsid w:val="004B3603"/>
    <w:rsid w:val="004B3B74"/>
    <w:rsid w:val="004B44FC"/>
    <w:rsid w:val="004B484F"/>
    <w:rsid w:val="004B4EEC"/>
    <w:rsid w:val="004C4929"/>
    <w:rsid w:val="004C55F9"/>
    <w:rsid w:val="004C5676"/>
    <w:rsid w:val="004C5E04"/>
    <w:rsid w:val="004D16B5"/>
    <w:rsid w:val="004D479B"/>
    <w:rsid w:val="004D7F6C"/>
    <w:rsid w:val="004E0734"/>
    <w:rsid w:val="004E3540"/>
    <w:rsid w:val="004E37F8"/>
    <w:rsid w:val="004E3E1D"/>
    <w:rsid w:val="004E3E6B"/>
    <w:rsid w:val="004E7658"/>
    <w:rsid w:val="004F14E3"/>
    <w:rsid w:val="004F48DD"/>
    <w:rsid w:val="004F6AF2"/>
    <w:rsid w:val="004F6D4F"/>
    <w:rsid w:val="004F704B"/>
    <w:rsid w:val="00505551"/>
    <w:rsid w:val="005065EB"/>
    <w:rsid w:val="00506789"/>
    <w:rsid w:val="00506F17"/>
    <w:rsid w:val="005105F9"/>
    <w:rsid w:val="0051123A"/>
    <w:rsid w:val="00511863"/>
    <w:rsid w:val="00515570"/>
    <w:rsid w:val="00517D10"/>
    <w:rsid w:val="00526795"/>
    <w:rsid w:val="00527C16"/>
    <w:rsid w:val="00527D53"/>
    <w:rsid w:val="00530864"/>
    <w:rsid w:val="00530929"/>
    <w:rsid w:val="00531498"/>
    <w:rsid w:val="0053176D"/>
    <w:rsid w:val="0053563E"/>
    <w:rsid w:val="00536649"/>
    <w:rsid w:val="00541FBB"/>
    <w:rsid w:val="005453DF"/>
    <w:rsid w:val="005537B6"/>
    <w:rsid w:val="005566DF"/>
    <w:rsid w:val="005569CC"/>
    <w:rsid w:val="00557228"/>
    <w:rsid w:val="0056127B"/>
    <w:rsid w:val="00563429"/>
    <w:rsid w:val="00564242"/>
    <w:rsid w:val="005649D2"/>
    <w:rsid w:val="00564D73"/>
    <w:rsid w:val="0056605A"/>
    <w:rsid w:val="00566CA7"/>
    <w:rsid w:val="00566D8D"/>
    <w:rsid w:val="00567750"/>
    <w:rsid w:val="005712BA"/>
    <w:rsid w:val="00571DF7"/>
    <w:rsid w:val="00572010"/>
    <w:rsid w:val="0057333D"/>
    <w:rsid w:val="005747D1"/>
    <w:rsid w:val="0058102D"/>
    <w:rsid w:val="00582736"/>
    <w:rsid w:val="00583731"/>
    <w:rsid w:val="00584875"/>
    <w:rsid w:val="00586E6F"/>
    <w:rsid w:val="005933E6"/>
    <w:rsid w:val="005934B4"/>
    <w:rsid w:val="005A12F4"/>
    <w:rsid w:val="005A3D3B"/>
    <w:rsid w:val="005A44E5"/>
    <w:rsid w:val="005A67CA"/>
    <w:rsid w:val="005A7016"/>
    <w:rsid w:val="005A7FA3"/>
    <w:rsid w:val="005B0220"/>
    <w:rsid w:val="005B178F"/>
    <w:rsid w:val="005B184F"/>
    <w:rsid w:val="005B2BBF"/>
    <w:rsid w:val="005B3836"/>
    <w:rsid w:val="005B3C72"/>
    <w:rsid w:val="005B77E0"/>
    <w:rsid w:val="005C14A7"/>
    <w:rsid w:val="005C1604"/>
    <w:rsid w:val="005C2880"/>
    <w:rsid w:val="005C6C17"/>
    <w:rsid w:val="005C793D"/>
    <w:rsid w:val="005D08B7"/>
    <w:rsid w:val="005D214C"/>
    <w:rsid w:val="005D2B08"/>
    <w:rsid w:val="005D49FE"/>
    <w:rsid w:val="005D4F60"/>
    <w:rsid w:val="005D5A13"/>
    <w:rsid w:val="005D6C43"/>
    <w:rsid w:val="005D7412"/>
    <w:rsid w:val="005E048A"/>
    <w:rsid w:val="005E07BE"/>
    <w:rsid w:val="005E1F63"/>
    <w:rsid w:val="005E33C7"/>
    <w:rsid w:val="005E3419"/>
    <w:rsid w:val="005E4296"/>
    <w:rsid w:val="005E49E4"/>
    <w:rsid w:val="005F014F"/>
    <w:rsid w:val="005F5CC0"/>
    <w:rsid w:val="005F62B4"/>
    <w:rsid w:val="005F7736"/>
    <w:rsid w:val="005F7B45"/>
    <w:rsid w:val="00600015"/>
    <w:rsid w:val="006007E3"/>
    <w:rsid w:val="00601110"/>
    <w:rsid w:val="00601B78"/>
    <w:rsid w:val="00601C4D"/>
    <w:rsid w:val="00602DF7"/>
    <w:rsid w:val="00603547"/>
    <w:rsid w:val="00603EB8"/>
    <w:rsid w:val="00610FCC"/>
    <w:rsid w:val="006118D3"/>
    <w:rsid w:val="006123B5"/>
    <w:rsid w:val="006150BB"/>
    <w:rsid w:val="00615C29"/>
    <w:rsid w:val="0061E355"/>
    <w:rsid w:val="006209A0"/>
    <w:rsid w:val="006241AB"/>
    <w:rsid w:val="0062486B"/>
    <w:rsid w:val="00626BBF"/>
    <w:rsid w:val="00631AD9"/>
    <w:rsid w:val="00633299"/>
    <w:rsid w:val="006334BA"/>
    <w:rsid w:val="0064273E"/>
    <w:rsid w:val="00643334"/>
    <w:rsid w:val="00643CC4"/>
    <w:rsid w:val="006453AC"/>
    <w:rsid w:val="006457DC"/>
    <w:rsid w:val="00646738"/>
    <w:rsid w:val="006472E4"/>
    <w:rsid w:val="00651370"/>
    <w:rsid w:val="00652C72"/>
    <w:rsid w:val="0065396F"/>
    <w:rsid w:val="00654288"/>
    <w:rsid w:val="006551FD"/>
    <w:rsid w:val="00656350"/>
    <w:rsid w:val="006573C2"/>
    <w:rsid w:val="006611D8"/>
    <w:rsid w:val="00662E93"/>
    <w:rsid w:val="006638E8"/>
    <w:rsid w:val="006678A0"/>
    <w:rsid w:val="0066F32A"/>
    <w:rsid w:val="006712DA"/>
    <w:rsid w:val="00672C18"/>
    <w:rsid w:val="00675D7C"/>
    <w:rsid w:val="00676388"/>
    <w:rsid w:val="00677835"/>
    <w:rsid w:val="00680388"/>
    <w:rsid w:val="00683674"/>
    <w:rsid w:val="00684222"/>
    <w:rsid w:val="0069005A"/>
    <w:rsid w:val="006901C6"/>
    <w:rsid w:val="00690256"/>
    <w:rsid w:val="006903E5"/>
    <w:rsid w:val="006917FB"/>
    <w:rsid w:val="00696410"/>
    <w:rsid w:val="00697962"/>
    <w:rsid w:val="00697BF8"/>
    <w:rsid w:val="006A2C8D"/>
    <w:rsid w:val="006A3884"/>
    <w:rsid w:val="006A7E6C"/>
    <w:rsid w:val="006B1911"/>
    <w:rsid w:val="006B1A95"/>
    <w:rsid w:val="006B2111"/>
    <w:rsid w:val="006B217D"/>
    <w:rsid w:val="006B3C51"/>
    <w:rsid w:val="006C28F5"/>
    <w:rsid w:val="006C29C8"/>
    <w:rsid w:val="006C2FDA"/>
    <w:rsid w:val="006D00B0"/>
    <w:rsid w:val="006D1322"/>
    <w:rsid w:val="006D172E"/>
    <w:rsid w:val="006D1797"/>
    <w:rsid w:val="006D1CF3"/>
    <w:rsid w:val="006E0415"/>
    <w:rsid w:val="006E2046"/>
    <w:rsid w:val="006E20E4"/>
    <w:rsid w:val="006E2965"/>
    <w:rsid w:val="006E460B"/>
    <w:rsid w:val="006E54D3"/>
    <w:rsid w:val="006F18B7"/>
    <w:rsid w:val="006F2F9C"/>
    <w:rsid w:val="006F39DC"/>
    <w:rsid w:val="006F5034"/>
    <w:rsid w:val="006F7355"/>
    <w:rsid w:val="00700A1D"/>
    <w:rsid w:val="00700EC5"/>
    <w:rsid w:val="00703AE9"/>
    <w:rsid w:val="00703B16"/>
    <w:rsid w:val="00705C36"/>
    <w:rsid w:val="00705F45"/>
    <w:rsid w:val="00711F8C"/>
    <w:rsid w:val="00713A0E"/>
    <w:rsid w:val="00716049"/>
    <w:rsid w:val="00717237"/>
    <w:rsid w:val="00721FF0"/>
    <w:rsid w:val="00723ECA"/>
    <w:rsid w:val="0072480D"/>
    <w:rsid w:val="00725C48"/>
    <w:rsid w:val="007267B2"/>
    <w:rsid w:val="00730A0B"/>
    <w:rsid w:val="007327D6"/>
    <w:rsid w:val="007349CD"/>
    <w:rsid w:val="00736A6F"/>
    <w:rsid w:val="00737285"/>
    <w:rsid w:val="007400B9"/>
    <w:rsid w:val="00740B2E"/>
    <w:rsid w:val="00742270"/>
    <w:rsid w:val="00743445"/>
    <w:rsid w:val="007442A1"/>
    <w:rsid w:val="007448A1"/>
    <w:rsid w:val="00745932"/>
    <w:rsid w:val="007461EA"/>
    <w:rsid w:val="007478E4"/>
    <w:rsid w:val="00750388"/>
    <w:rsid w:val="00750575"/>
    <w:rsid w:val="00752D15"/>
    <w:rsid w:val="007535A9"/>
    <w:rsid w:val="00756237"/>
    <w:rsid w:val="0075D37C"/>
    <w:rsid w:val="0076179C"/>
    <w:rsid w:val="00761DA4"/>
    <w:rsid w:val="00762C21"/>
    <w:rsid w:val="00765348"/>
    <w:rsid w:val="00765A50"/>
    <w:rsid w:val="0076631A"/>
    <w:rsid w:val="00766D19"/>
    <w:rsid w:val="00767D86"/>
    <w:rsid w:val="0077123A"/>
    <w:rsid w:val="00771B4D"/>
    <w:rsid w:val="0077551F"/>
    <w:rsid w:val="007760BC"/>
    <w:rsid w:val="00780226"/>
    <w:rsid w:val="00782525"/>
    <w:rsid w:val="00790140"/>
    <w:rsid w:val="007945DA"/>
    <w:rsid w:val="0079685E"/>
    <w:rsid w:val="00796F43"/>
    <w:rsid w:val="007978D6"/>
    <w:rsid w:val="007A219C"/>
    <w:rsid w:val="007A265E"/>
    <w:rsid w:val="007A46BB"/>
    <w:rsid w:val="007A4E29"/>
    <w:rsid w:val="007A7100"/>
    <w:rsid w:val="007B020C"/>
    <w:rsid w:val="007B1890"/>
    <w:rsid w:val="007B523A"/>
    <w:rsid w:val="007B5863"/>
    <w:rsid w:val="007B6B55"/>
    <w:rsid w:val="007C25FE"/>
    <w:rsid w:val="007C3E27"/>
    <w:rsid w:val="007C3FB0"/>
    <w:rsid w:val="007C4AF8"/>
    <w:rsid w:val="007C4CFC"/>
    <w:rsid w:val="007C61E6"/>
    <w:rsid w:val="007C726D"/>
    <w:rsid w:val="007C7C6F"/>
    <w:rsid w:val="007D21DB"/>
    <w:rsid w:val="007D28B4"/>
    <w:rsid w:val="007D3339"/>
    <w:rsid w:val="007D55DC"/>
    <w:rsid w:val="007D6E64"/>
    <w:rsid w:val="007D70DC"/>
    <w:rsid w:val="007D754D"/>
    <w:rsid w:val="007E3A15"/>
    <w:rsid w:val="007E4606"/>
    <w:rsid w:val="007E69F6"/>
    <w:rsid w:val="007F066A"/>
    <w:rsid w:val="007F6BE6"/>
    <w:rsid w:val="007F6CE4"/>
    <w:rsid w:val="007F769D"/>
    <w:rsid w:val="008000E9"/>
    <w:rsid w:val="008018C7"/>
    <w:rsid w:val="0080248A"/>
    <w:rsid w:val="00802DF1"/>
    <w:rsid w:val="0080322B"/>
    <w:rsid w:val="00804F58"/>
    <w:rsid w:val="008073B1"/>
    <w:rsid w:val="00814949"/>
    <w:rsid w:val="00815828"/>
    <w:rsid w:val="00815970"/>
    <w:rsid w:val="008328C9"/>
    <w:rsid w:val="0083561C"/>
    <w:rsid w:val="00835B62"/>
    <w:rsid w:val="008367B1"/>
    <w:rsid w:val="00837551"/>
    <w:rsid w:val="00846247"/>
    <w:rsid w:val="0084658C"/>
    <w:rsid w:val="008559F3"/>
    <w:rsid w:val="00855FBC"/>
    <w:rsid w:val="00856CA3"/>
    <w:rsid w:val="00857E9C"/>
    <w:rsid w:val="00865BC1"/>
    <w:rsid w:val="008670D8"/>
    <w:rsid w:val="0087108D"/>
    <w:rsid w:val="0087129B"/>
    <w:rsid w:val="008714A0"/>
    <w:rsid w:val="00873CFE"/>
    <w:rsid w:val="0087496A"/>
    <w:rsid w:val="008824CB"/>
    <w:rsid w:val="00886393"/>
    <w:rsid w:val="008875D4"/>
    <w:rsid w:val="0089089E"/>
    <w:rsid w:val="00890EEE"/>
    <w:rsid w:val="0089257A"/>
    <w:rsid w:val="00893316"/>
    <w:rsid w:val="00894276"/>
    <w:rsid w:val="00897702"/>
    <w:rsid w:val="0089F3B5"/>
    <w:rsid w:val="008A4CF6"/>
    <w:rsid w:val="008A7849"/>
    <w:rsid w:val="008A7A65"/>
    <w:rsid w:val="008B21F2"/>
    <w:rsid w:val="008B2D0B"/>
    <w:rsid w:val="008B5370"/>
    <w:rsid w:val="008C41F1"/>
    <w:rsid w:val="008C7D49"/>
    <w:rsid w:val="008C7E70"/>
    <w:rsid w:val="008D2E19"/>
    <w:rsid w:val="008D6094"/>
    <w:rsid w:val="008D6832"/>
    <w:rsid w:val="008E0DA7"/>
    <w:rsid w:val="008E2BBC"/>
    <w:rsid w:val="008E3DE9"/>
    <w:rsid w:val="008E4363"/>
    <w:rsid w:val="008E5660"/>
    <w:rsid w:val="008E7F23"/>
    <w:rsid w:val="008F2329"/>
    <w:rsid w:val="008F52FE"/>
    <w:rsid w:val="0090259E"/>
    <w:rsid w:val="00902A61"/>
    <w:rsid w:val="00902E84"/>
    <w:rsid w:val="00904E3D"/>
    <w:rsid w:val="009107ED"/>
    <w:rsid w:val="00912B55"/>
    <w:rsid w:val="009138BF"/>
    <w:rsid w:val="009168E4"/>
    <w:rsid w:val="00917E83"/>
    <w:rsid w:val="00923762"/>
    <w:rsid w:val="00934F2F"/>
    <w:rsid w:val="00935C87"/>
    <w:rsid w:val="0093632F"/>
    <w:rsid w:val="009366EC"/>
    <w:rsid w:val="0093679E"/>
    <w:rsid w:val="009371B5"/>
    <w:rsid w:val="00941618"/>
    <w:rsid w:val="00941DA6"/>
    <w:rsid w:val="009461F7"/>
    <w:rsid w:val="009468FB"/>
    <w:rsid w:val="0095168A"/>
    <w:rsid w:val="009519AF"/>
    <w:rsid w:val="009541D3"/>
    <w:rsid w:val="00955911"/>
    <w:rsid w:val="0096240D"/>
    <w:rsid w:val="00962C9C"/>
    <w:rsid w:val="00963030"/>
    <w:rsid w:val="009630B8"/>
    <w:rsid w:val="00963B7D"/>
    <w:rsid w:val="00963F81"/>
    <w:rsid w:val="00964EDC"/>
    <w:rsid w:val="009739C8"/>
    <w:rsid w:val="00975855"/>
    <w:rsid w:val="00975952"/>
    <w:rsid w:val="0098116D"/>
    <w:rsid w:val="0098185C"/>
    <w:rsid w:val="00982157"/>
    <w:rsid w:val="00982196"/>
    <w:rsid w:val="0098402C"/>
    <w:rsid w:val="00986870"/>
    <w:rsid w:val="00986E22"/>
    <w:rsid w:val="00987A2B"/>
    <w:rsid w:val="0099112B"/>
    <w:rsid w:val="00997DB2"/>
    <w:rsid w:val="009A1921"/>
    <w:rsid w:val="009A4A67"/>
    <w:rsid w:val="009A6A47"/>
    <w:rsid w:val="009B0986"/>
    <w:rsid w:val="009B1280"/>
    <w:rsid w:val="009B132E"/>
    <w:rsid w:val="009B62BB"/>
    <w:rsid w:val="009B6DC4"/>
    <w:rsid w:val="009B7635"/>
    <w:rsid w:val="009BE1DE"/>
    <w:rsid w:val="009C0744"/>
    <w:rsid w:val="009C2DB5"/>
    <w:rsid w:val="009C5B0E"/>
    <w:rsid w:val="009C5F7D"/>
    <w:rsid w:val="009D0048"/>
    <w:rsid w:val="009D01F1"/>
    <w:rsid w:val="009D0A9B"/>
    <w:rsid w:val="009D0DEB"/>
    <w:rsid w:val="009D2270"/>
    <w:rsid w:val="009D2FDF"/>
    <w:rsid w:val="009D7D00"/>
    <w:rsid w:val="009D7EF5"/>
    <w:rsid w:val="009E35E5"/>
    <w:rsid w:val="009E4D35"/>
    <w:rsid w:val="009E4E9A"/>
    <w:rsid w:val="009E70F0"/>
    <w:rsid w:val="009E71BB"/>
    <w:rsid w:val="009E7F6C"/>
    <w:rsid w:val="009F1DB1"/>
    <w:rsid w:val="009F3D10"/>
    <w:rsid w:val="009F4167"/>
    <w:rsid w:val="009F51E6"/>
    <w:rsid w:val="009F775D"/>
    <w:rsid w:val="009F7947"/>
    <w:rsid w:val="00A0138F"/>
    <w:rsid w:val="00A01F3A"/>
    <w:rsid w:val="00A04B0A"/>
    <w:rsid w:val="00A0637B"/>
    <w:rsid w:val="00A068D3"/>
    <w:rsid w:val="00A06D35"/>
    <w:rsid w:val="00A10528"/>
    <w:rsid w:val="00A10671"/>
    <w:rsid w:val="00A11347"/>
    <w:rsid w:val="00A119B4"/>
    <w:rsid w:val="00A12647"/>
    <w:rsid w:val="00A13ADE"/>
    <w:rsid w:val="00A13B74"/>
    <w:rsid w:val="00A147AD"/>
    <w:rsid w:val="00A170A2"/>
    <w:rsid w:val="00A21BC6"/>
    <w:rsid w:val="00A21F39"/>
    <w:rsid w:val="00A25336"/>
    <w:rsid w:val="00A27687"/>
    <w:rsid w:val="00A302A6"/>
    <w:rsid w:val="00A309DF"/>
    <w:rsid w:val="00A32074"/>
    <w:rsid w:val="00A332D1"/>
    <w:rsid w:val="00A335D3"/>
    <w:rsid w:val="00A359EE"/>
    <w:rsid w:val="00A440C1"/>
    <w:rsid w:val="00A4544F"/>
    <w:rsid w:val="00A4660B"/>
    <w:rsid w:val="00A5006A"/>
    <w:rsid w:val="00A503EC"/>
    <w:rsid w:val="00A517BF"/>
    <w:rsid w:val="00A51E04"/>
    <w:rsid w:val="00A529F1"/>
    <w:rsid w:val="00A534B8"/>
    <w:rsid w:val="00A53E29"/>
    <w:rsid w:val="00A53FDD"/>
    <w:rsid w:val="00A54063"/>
    <w:rsid w:val="00A5409F"/>
    <w:rsid w:val="00A55DA7"/>
    <w:rsid w:val="00A57094"/>
    <w:rsid w:val="00A57460"/>
    <w:rsid w:val="00A612B1"/>
    <w:rsid w:val="00A62000"/>
    <w:rsid w:val="00A62398"/>
    <w:rsid w:val="00A63054"/>
    <w:rsid w:val="00A6353A"/>
    <w:rsid w:val="00A65348"/>
    <w:rsid w:val="00A654A0"/>
    <w:rsid w:val="00A7297A"/>
    <w:rsid w:val="00A73C77"/>
    <w:rsid w:val="00A75674"/>
    <w:rsid w:val="00A762FD"/>
    <w:rsid w:val="00A81294"/>
    <w:rsid w:val="00A834D9"/>
    <w:rsid w:val="00A83FC1"/>
    <w:rsid w:val="00A8617E"/>
    <w:rsid w:val="00A86B40"/>
    <w:rsid w:val="00A96BA4"/>
    <w:rsid w:val="00AA1C51"/>
    <w:rsid w:val="00AA1ED5"/>
    <w:rsid w:val="00AA3865"/>
    <w:rsid w:val="00AA71CC"/>
    <w:rsid w:val="00AB099B"/>
    <w:rsid w:val="00AB1487"/>
    <w:rsid w:val="00AB2926"/>
    <w:rsid w:val="00AB353D"/>
    <w:rsid w:val="00AB4EFD"/>
    <w:rsid w:val="00AB6788"/>
    <w:rsid w:val="00AB78EF"/>
    <w:rsid w:val="00AC1048"/>
    <w:rsid w:val="00AC4964"/>
    <w:rsid w:val="00AC5B4A"/>
    <w:rsid w:val="00AC6273"/>
    <w:rsid w:val="00AC7A45"/>
    <w:rsid w:val="00AD32CA"/>
    <w:rsid w:val="00AD6A7F"/>
    <w:rsid w:val="00AE0686"/>
    <w:rsid w:val="00AE121E"/>
    <w:rsid w:val="00AE3F84"/>
    <w:rsid w:val="00AE4D3E"/>
    <w:rsid w:val="00AF0516"/>
    <w:rsid w:val="00AF15A6"/>
    <w:rsid w:val="00AF5342"/>
    <w:rsid w:val="00AF69B3"/>
    <w:rsid w:val="00B04575"/>
    <w:rsid w:val="00B06ABD"/>
    <w:rsid w:val="00B06B33"/>
    <w:rsid w:val="00B1589F"/>
    <w:rsid w:val="00B17486"/>
    <w:rsid w:val="00B2036D"/>
    <w:rsid w:val="00B2625A"/>
    <w:rsid w:val="00B26C50"/>
    <w:rsid w:val="00B273A8"/>
    <w:rsid w:val="00B3211E"/>
    <w:rsid w:val="00B329E9"/>
    <w:rsid w:val="00B35A58"/>
    <w:rsid w:val="00B377D6"/>
    <w:rsid w:val="00B38F9D"/>
    <w:rsid w:val="00B4299C"/>
    <w:rsid w:val="00B46033"/>
    <w:rsid w:val="00B531B2"/>
    <w:rsid w:val="00B542B0"/>
    <w:rsid w:val="00B57657"/>
    <w:rsid w:val="00B577ED"/>
    <w:rsid w:val="00B57CB2"/>
    <w:rsid w:val="00B62894"/>
    <w:rsid w:val="00B62F37"/>
    <w:rsid w:val="00B64893"/>
    <w:rsid w:val="00B65452"/>
    <w:rsid w:val="00B66F6E"/>
    <w:rsid w:val="00B67242"/>
    <w:rsid w:val="00B706A7"/>
    <w:rsid w:val="00B70A00"/>
    <w:rsid w:val="00B70B58"/>
    <w:rsid w:val="00B7108B"/>
    <w:rsid w:val="00B7277B"/>
    <w:rsid w:val="00B72931"/>
    <w:rsid w:val="00B776CD"/>
    <w:rsid w:val="00B778AC"/>
    <w:rsid w:val="00B80AAD"/>
    <w:rsid w:val="00B81DCB"/>
    <w:rsid w:val="00B83EDB"/>
    <w:rsid w:val="00B847C8"/>
    <w:rsid w:val="00B862A3"/>
    <w:rsid w:val="00B91F9D"/>
    <w:rsid w:val="00B920BC"/>
    <w:rsid w:val="00B94656"/>
    <w:rsid w:val="00B95308"/>
    <w:rsid w:val="00B95940"/>
    <w:rsid w:val="00B97CEF"/>
    <w:rsid w:val="00B97E83"/>
    <w:rsid w:val="00BA0F3B"/>
    <w:rsid w:val="00BA1958"/>
    <w:rsid w:val="00BA290D"/>
    <w:rsid w:val="00BA650A"/>
    <w:rsid w:val="00BA7203"/>
    <w:rsid w:val="00BA7230"/>
    <w:rsid w:val="00BA77BE"/>
    <w:rsid w:val="00BA7879"/>
    <w:rsid w:val="00BA7AAB"/>
    <w:rsid w:val="00BAB32C"/>
    <w:rsid w:val="00BB1168"/>
    <w:rsid w:val="00BB12BB"/>
    <w:rsid w:val="00BB3199"/>
    <w:rsid w:val="00BB7147"/>
    <w:rsid w:val="00BC035F"/>
    <w:rsid w:val="00BC0DD4"/>
    <w:rsid w:val="00BC4993"/>
    <w:rsid w:val="00BC4F6A"/>
    <w:rsid w:val="00BC7559"/>
    <w:rsid w:val="00BD1001"/>
    <w:rsid w:val="00BD1A47"/>
    <w:rsid w:val="00BD1EB6"/>
    <w:rsid w:val="00BD2C1C"/>
    <w:rsid w:val="00BD3CBD"/>
    <w:rsid w:val="00BD3E99"/>
    <w:rsid w:val="00BD522A"/>
    <w:rsid w:val="00BE2C82"/>
    <w:rsid w:val="00BE343E"/>
    <w:rsid w:val="00BE6EA4"/>
    <w:rsid w:val="00BE75D3"/>
    <w:rsid w:val="00BF0E49"/>
    <w:rsid w:val="00BF35D4"/>
    <w:rsid w:val="00BF3701"/>
    <w:rsid w:val="00BF5DC6"/>
    <w:rsid w:val="00BF732E"/>
    <w:rsid w:val="00C00162"/>
    <w:rsid w:val="00C011CB"/>
    <w:rsid w:val="00C012AC"/>
    <w:rsid w:val="00C037B5"/>
    <w:rsid w:val="00C04A89"/>
    <w:rsid w:val="00C05A2C"/>
    <w:rsid w:val="00C12A7D"/>
    <w:rsid w:val="00C13D3B"/>
    <w:rsid w:val="00C1461D"/>
    <w:rsid w:val="00C16741"/>
    <w:rsid w:val="00C1779E"/>
    <w:rsid w:val="00C17FF6"/>
    <w:rsid w:val="00C22A7C"/>
    <w:rsid w:val="00C22BA0"/>
    <w:rsid w:val="00C23443"/>
    <w:rsid w:val="00C2483F"/>
    <w:rsid w:val="00C2770F"/>
    <w:rsid w:val="00C30CC5"/>
    <w:rsid w:val="00C31446"/>
    <w:rsid w:val="00C34AE2"/>
    <w:rsid w:val="00C36283"/>
    <w:rsid w:val="00C37DE4"/>
    <w:rsid w:val="00C436AB"/>
    <w:rsid w:val="00C50FE2"/>
    <w:rsid w:val="00C51A6F"/>
    <w:rsid w:val="00C5330C"/>
    <w:rsid w:val="00C53595"/>
    <w:rsid w:val="00C53DCE"/>
    <w:rsid w:val="00C55E10"/>
    <w:rsid w:val="00C57485"/>
    <w:rsid w:val="00C626FC"/>
    <w:rsid w:val="00C62B29"/>
    <w:rsid w:val="00C664FC"/>
    <w:rsid w:val="00C67DD2"/>
    <w:rsid w:val="00C71350"/>
    <w:rsid w:val="00C713B8"/>
    <w:rsid w:val="00C721D5"/>
    <w:rsid w:val="00C74BE2"/>
    <w:rsid w:val="00C803A3"/>
    <w:rsid w:val="00C80876"/>
    <w:rsid w:val="00C81014"/>
    <w:rsid w:val="00C819D6"/>
    <w:rsid w:val="00C81BE8"/>
    <w:rsid w:val="00C82692"/>
    <w:rsid w:val="00C9200D"/>
    <w:rsid w:val="00C920ED"/>
    <w:rsid w:val="00C92776"/>
    <w:rsid w:val="00C928CC"/>
    <w:rsid w:val="00C953C5"/>
    <w:rsid w:val="00C96BA8"/>
    <w:rsid w:val="00CA0226"/>
    <w:rsid w:val="00CA1E86"/>
    <w:rsid w:val="00CA4026"/>
    <w:rsid w:val="00CA4ECE"/>
    <w:rsid w:val="00CA6E80"/>
    <w:rsid w:val="00CA7394"/>
    <w:rsid w:val="00CA7607"/>
    <w:rsid w:val="00CB2145"/>
    <w:rsid w:val="00CB66B0"/>
    <w:rsid w:val="00CC0327"/>
    <w:rsid w:val="00CC08F9"/>
    <w:rsid w:val="00CC10DF"/>
    <w:rsid w:val="00CC3D17"/>
    <w:rsid w:val="00CC45EE"/>
    <w:rsid w:val="00CC6271"/>
    <w:rsid w:val="00CC9A9D"/>
    <w:rsid w:val="00CD1A6D"/>
    <w:rsid w:val="00CD2900"/>
    <w:rsid w:val="00CD4B3D"/>
    <w:rsid w:val="00CE0DA7"/>
    <w:rsid w:val="00CE1950"/>
    <w:rsid w:val="00CE23EA"/>
    <w:rsid w:val="00CE2C55"/>
    <w:rsid w:val="00CE78E4"/>
    <w:rsid w:val="00CE7CC7"/>
    <w:rsid w:val="00CF1EF5"/>
    <w:rsid w:val="00CF36C3"/>
    <w:rsid w:val="00CF4047"/>
    <w:rsid w:val="00CF5500"/>
    <w:rsid w:val="00CF5B1C"/>
    <w:rsid w:val="00CF5DED"/>
    <w:rsid w:val="00CF73E9"/>
    <w:rsid w:val="00D06384"/>
    <w:rsid w:val="00D11212"/>
    <w:rsid w:val="00D11FE3"/>
    <w:rsid w:val="00D12663"/>
    <w:rsid w:val="00D13193"/>
    <w:rsid w:val="00D136E3"/>
    <w:rsid w:val="00D14696"/>
    <w:rsid w:val="00D15A52"/>
    <w:rsid w:val="00D163C5"/>
    <w:rsid w:val="00D16CF3"/>
    <w:rsid w:val="00D20213"/>
    <w:rsid w:val="00D2027A"/>
    <w:rsid w:val="00D231F7"/>
    <w:rsid w:val="00D250A7"/>
    <w:rsid w:val="00D25D22"/>
    <w:rsid w:val="00D279CF"/>
    <w:rsid w:val="00D27A6C"/>
    <w:rsid w:val="00D31625"/>
    <w:rsid w:val="00D31E35"/>
    <w:rsid w:val="00D34CD6"/>
    <w:rsid w:val="00D409E6"/>
    <w:rsid w:val="00D47BF5"/>
    <w:rsid w:val="00D50CE6"/>
    <w:rsid w:val="00D5119E"/>
    <w:rsid w:val="00D540BB"/>
    <w:rsid w:val="00D57187"/>
    <w:rsid w:val="00D61546"/>
    <w:rsid w:val="00D615F6"/>
    <w:rsid w:val="00D61CE0"/>
    <w:rsid w:val="00D62293"/>
    <w:rsid w:val="00D62C08"/>
    <w:rsid w:val="00D64606"/>
    <w:rsid w:val="00D64704"/>
    <w:rsid w:val="00D6607E"/>
    <w:rsid w:val="00D678DB"/>
    <w:rsid w:val="00D70D63"/>
    <w:rsid w:val="00D712D8"/>
    <w:rsid w:val="00D73251"/>
    <w:rsid w:val="00D73C8A"/>
    <w:rsid w:val="00D74E62"/>
    <w:rsid w:val="00D76867"/>
    <w:rsid w:val="00D77CB1"/>
    <w:rsid w:val="00D816A1"/>
    <w:rsid w:val="00D835A2"/>
    <w:rsid w:val="00D86BDF"/>
    <w:rsid w:val="00D90AA0"/>
    <w:rsid w:val="00D9433E"/>
    <w:rsid w:val="00D94B46"/>
    <w:rsid w:val="00D96FDA"/>
    <w:rsid w:val="00D973C6"/>
    <w:rsid w:val="00D97E33"/>
    <w:rsid w:val="00DA1C3D"/>
    <w:rsid w:val="00DA4825"/>
    <w:rsid w:val="00DA4BAC"/>
    <w:rsid w:val="00DA61EC"/>
    <w:rsid w:val="00DB0112"/>
    <w:rsid w:val="00DB14B4"/>
    <w:rsid w:val="00DB1CB8"/>
    <w:rsid w:val="00DB2A6B"/>
    <w:rsid w:val="00DB43C5"/>
    <w:rsid w:val="00DB47A9"/>
    <w:rsid w:val="00DB5727"/>
    <w:rsid w:val="00DB578C"/>
    <w:rsid w:val="00DB6AE2"/>
    <w:rsid w:val="00DC126A"/>
    <w:rsid w:val="00DC3561"/>
    <w:rsid w:val="00DC45F4"/>
    <w:rsid w:val="00DC548D"/>
    <w:rsid w:val="00DC7143"/>
    <w:rsid w:val="00DC74E1"/>
    <w:rsid w:val="00DD032D"/>
    <w:rsid w:val="00DD1814"/>
    <w:rsid w:val="00DD1FDF"/>
    <w:rsid w:val="00DD26FF"/>
    <w:rsid w:val="00DD2F4E"/>
    <w:rsid w:val="00DD5563"/>
    <w:rsid w:val="00DD5605"/>
    <w:rsid w:val="00DD9AAB"/>
    <w:rsid w:val="00DE07A5"/>
    <w:rsid w:val="00DE10B9"/>
    <w:rsid w:val="00DE1DB4"/>
    <w:rsid w:val="00DE2CE3"/>
    <w:rsid w:val="00DE3708"/>
    <w:rsid w:val="00DE6A6E"/>
    <w:rsid w:val="00DF02D7"/>
    <w:rsid w:val="00DF15B0"/>
    <w:rsid w:val="00DF2D52"/>
    <w:rsid w:val="00DF47C3"/>
    <w:rsid w:val="00DF4D01"/>
    <w:rsid w:val="00E0000F"/>
    <w:rsid w:val="00E00724"/>
    <w:rsid w:val="00E03C2E"/>
    <w:rsid w:val="00E03C91"/>
    <w:rsid w:val="00E04DAF"/>
    <w:rsid w:val="00E05512"/>
    <w:rsid w:val="00E07D69"/>
    <w:rsid w:val="00E103AF"/>
    <w:rsid w:val="00E10D3F"/>
    <w:rsid w:val="00E112C7"/>
    <w:rsid w:val="00E12143"/>
    <w:rsid w:val="00E12413"/>
    <w:rsid w:val="00E137FD"/>
    <w:rsid w:val="00E164DB"/>
    <w:rsid w:val="00E17A60"/>
    <w:rsid w:val="00E197E3"/>
    <w:rsid w:val="00E25E42"/>
    <w:rsid w:val="00E269D5"/>
    <w:rsid w:val="00E302EA"/>
    <w:rsid w:val="00E31091"/>
    <w:rsid w:val="00E3372F"/>
    <w:rsid w:val="00E345B8"/>
    <w:rsid w:val="00E34EBF"/>
    <w:rsid w:val="00E3766A"/>
    <w:rsid w:val="00E4272D"/>
    <w:rsid w:val="00E4356A"/>
    <w:rsid w:val="00E44709"/>
    <w:rsid w:val="00E455FB"/>
    <w:rsid w:val="00E4700B"/>
    <w:rsid w:val="00E5058E"/>
    <w:rsid w:val="00E50F66"/>
    <w:rsid w:val="00E51000"/>
    <w:rsid w:val="00E51733"/>
    <w:rsid w:val="00E52641"/>
    <w:rsid w:val="00E531A6"/>
    <w:rsid w:val="00E5436A"/>
    <w:rsid w:val="00E56264"/>
    <w:rsid w:val="00E565AB"/>
    <w:rsid w:val="00E604B6"/>
    <w:rsid w:val="00E60D65"/>
    <w:rsid w:val="00E6145D"/>
    <w:rsid w:val="00E65BA0"/>
    <w:rsid w:val="00E66CA0"/>
    <w:rsid w:val="00E7048B"/>
    <w:rsid w:val="00E72C0A"/>
    <w:rsid w:val="00E72CAB"/>
    <w:rsid w:val="00E74336"/>
    <w:rsid w:val="00E75667"/>
    <w:rsid w:val="00E76D78"/>
    <w:rsid w:val="00E77BB5"/>
    <w:rsid w:val="00E80517"/>
    <w:rsid w:val="00E81B8B"/>
    <w:rsid w:val="00E836F5"/>
    <w:rsid w:val="00E838FC"/>
    <w:rsid w:val="00E8599B"/>
    <w:rsid w:val="00E861BB"/>
    <w:rsid w:val="00E8ACA5"/>
    <w:rsid w:val="00E91F6A"/>
    <w:rsid w:val="00E9246A"/>
    <w:rsid w:val="00E92947"/>
    <w:rsid w:val="00E93361"/>
    <w:rsid w:val="00E936A7"/>
    <w:rsid w:val="00E93B45"/>
    <w:rsid w:val="00E971A9"/>
    <w:rsid w:val="00EA27C9"/>
    <w:rsid w:val="00EA4A73"/>
    <w:rsid w:val="00EA6877"/>
    <w:rsid w:val="00EB0865"/>
    <w:rsid w:val="00EB0BB7"/>
    <w:rsid w:val="00EB1DAD"/>
    <w:rsid w:val="00EB4F37"/>
    <w:rsid w:val="00EB61D3"/>
    <w:rsid w:val="00EB6730"/>
    <w:rsid w:val="00EB74B2"/>
    <w:rsid w:val="00EB7D44"/>
    <w:rsid w:val="00EC0EFA"/>
    <w:rsid w:val="00EC2702"/>
    <w:rsid w:val="00EC29CC"/>
    <w:rsid w:val="00EC3F65"/>
    <w:rsid w:val="00EC61BD"/>
    <w:rsid w:val="00EC66DA"/>
    <w:rsid w:val="00EC73A7"/>
    <w:rsid w:val="00ED1694"/>
    <w:rsid w:val="00ED23A7"/>
    <w:rsid w:val="00ED355A"/>
    <w:rsid w:val="00ED65FE"/>
    <w:rsid w:val="00ED7FF2"/>
    <w:rsid w:val="00EE5532"/>
    <w:rsid w:val="00EE7311"/>
    <w:rsid w:val="00EF1E55"/>
    <w:rsid w:val="00EF1F30"/>
    <w:rsid w:val="00EF568A"/>
    <w:rsid w:val="00EF5A1F"/>
    <w:rsid w:val="00EF6742"/>
    <w:rsid w:val="00F000D4"/>
    <w:rsid w:val="00F02A05"/>
    <w:rsid w:val="00F02B31"/>
    <w:rsid w:val="00F06209"/>
    <w:rsid w:val="00F06235"/>
    <w:rsid w:val="00F06C2D"/>
    <w:rsid w:val="00F07200"/>
    <w:rsid w:val="00F07963"/>
    <w:rsid w:val="00F10E25"/>
    <w:rsid w:val="00F116FE"/>
    <w:rsid w:val="00F11756"/>
    <w:rsid w:val="00F1313B"/>
    <w:rsid w:val="00F14D7F"/>
    <w:rsid w:val="00F1577E"/>
    <w:rsid w:val="00F1710F"/>
    <w:rsid w:val="00F174FC"/>
    <w:rsid w:val="00F20AC8"/>
    <w:rsid w:val="00F224B2"/>
    <w:rsid w:val="00F236F1"/>
    <w:rsid w:val="00F23FCE"/>
    <w:rsid w:val="00F26177"/>
    <w:rsid w:val="00F26519"/>
    <w:rsid w:val="00F2DBA6"/>
    <w:rsid w:val="00F311B4"/>
    <w:rsid w:val="00F34483"/>
    <w:rsid w:val="00F3454B"/>
    <w:rsid w:val="00F353DD"/>
    <w:rsid w:val="00F35CBB"/>
    <w:rsid w:val="00F35CE9"/>
    <w:rsid w:val="00F42700"/>
    <w:rsid w:val="00F42757"/>
    <w:rsid w:val="00F45C55"/>
    <w:rsid w:val="00F47C18"/>
    <w:rsid w:val="00F514E9"/>
    <w:rsid w:val="00F522E3"/>
    <w:rsid w:val="00F53C02"/>
    <w:rsid w:val="00F57B9A"/>
    <w:rsid w:val="00F61714"/>
    <w:rsid w:val="00F633D5"/>
    <w:rsid w:val="00F64165"/>
    <w:rsid w:val="00F64422"/>
    <w:rsid w:val="00F66145"/>
    <w:rsid w:val="00F67719"/>
    <w:rsid w:val="00F70971"/>
    <w:rsid w:val="00F70C0F"/>
    <w:rsid w:val="00F72545"/>
    <w:rsid w:val="00F7343D"/>
    <w:rsid w:val="00F74363"/>
    <w:rsid w:val="00F74F9E"/>
    <w:rsid w:val="00F752EC"/>
    <w:rsid w:val="00F7648D"/>
    <w:rsid w:val="00F8023F"/>
    <w:rsid w:val="00F8024E"/>
    <w:rsid w:val="00F81980"/>
    <w:rsid w:val="00F82928"/>
    <w:rsid w:val="00F830C8"/>
    <w:rsid w:val="00F92D35"/>
    <w:rsid w:val="00F930AE"/>
    <w:rsid w:val="00F975EB"/>
    <w:rsid w:val="00F97866"/>
    <w:rsid w:val="00FA3555"/>
    <w:rsid w:val="00FA379C"/>
    <w:rsid w:val="00FA3CC6"/>
    <w:rsid w:val="00FA6319"/>
    <w:rsid w:val="00FB4A33"/>
    <w:rsid w:val="00FB4BCE"/>
    <w:rsid w:val="00FB7E6F"/>
    <w:rsid w:val="00FC74FD"/>
    <w:rsid w:val="00FD041D"/>
    <w:rsid w:val="00FD0A93"/>
    <w:rsid w:val="00FD1361"/>
    <w:rsid w:val="00FD2381"/>
    <w:rsid w:val="00FD3A5C"/>
    <w:rsid w:val="00FD6ADB"/>
    <w:rsid w:val="00FD9552"/>
    <w:rsid w:val="00FE1363"/>
    <w:rsid w:val="00FE3A21"/>
    <w:rsid w:val="00FE4748"/>
    <w:rsid w:val="00FE5E0D"/>
    <w:rsid w:val="00FE6839"/>
    <w:rsid w:val="00FF04CD"/>
    <w:rsid w:val="00FF0FB5"/>
    <w:rsid w:val="00FF1989"/>
    <w:rsid w:val="00FF1B91"/>
    <w:rsid w:val="00FF380C"/>
    <w:rsid w:val="00FF382E"/>
    <w:rsid w:val="00FF4798"/>
    <w:rsid w:val="00FF702A"/>
    <w:rsid w:val="0101D63E"/>
    <w:rsid w:val="010450FF"/>
    <w:rsid w:val="0104CFF5"/>
    <w:rsid w:val="01062380"/>
    <w:rsid w:val="0107707C"/>
    <w:rsid w:val="010A4822"/>
    <w:rsid w:val="010BDB3C"/>
    <w:rsid w:val="01101DA8"/>
    <w:rsid w:val="0110AC25"/>
    <w:rsid w:val="01133484"/>
    <w:rsid w:val="01176379"/>
    <w:rsid w:val="0121E1F4"/>
    <w:rsid w:val="01273DC0"/>
    <w:rsid w:val="0143B660"/>
    <w:rsid w:val="0143BC44"/>
    <w:rsid w:val="0144BD59"/>
    <w:rsid w:val="0146593C"/>
    <w:rsid w:val="0154DC73"/>
    <w:rsid w:val="0156A880"/>
    <w:rsid w:val="0159E356"/>
    <w:rsid w:val="015D5BFD"/>
    <w:rsid w:val="01611477"/>
    <w:rsid w:val="01760244"/>
    <w:rsid w:val="017D1373"/>
    <w:rsid w:val="01880F08"/>
    <w:rsid w:val="019659AC"/>
    <w:rsid w:val="019699E2"/>
    <w:rsid w:val="01A313D7"/>
    <w:rsid w:val="01A4F846"/>
    <w:rsid w:val="01A64E7C"/>
    <w:rsid w:val="01A996EC"/>
    <w:rsid w:val="01B0CA1C"/>
    <w:rsid w:val="01B3F365"/>
    <w:rsid w:val="01B6AA59"/>
    <w:rsid w:val="01BED2FB"/>
    <w:rsid w:val="01D018E0"/>
    <w:rsid w:val="01D8162C"/>
    <w:rsid w:val="01D83F64"/>
    <w:rsid w:val="01E30E41"/>
    <w:rsid w:val="01E39265"/>
    <w:rsid w:val="01E59187"/>
    <w:rsid w:val="01EA0405"/>
    <w:rsid w:val="01EECBA0"/>
    <w:rsid w:val="01F0F616"/>
    <w:rsid w:val="01F3AFAA"/>
    <w:rsid w:val="01F69EE1"/>
    <w:rsid w:val="01F7F8CD"/>
    <w:rsid w:val="01F831CE"/>
    <w:rsid w:val="01FC46DB"/>
    <w:rsid w:val="01FCFAC7"/>
    <w:rsid w:val="02029E4C"/>
    <w:rsid w:val="02060939"/>
    <w:rsid w:val="0207137F"/>
    <w:rsid w:val="0216EA30"/>
    <w:rsid w:val="021FACBB"/>
    <w:rsid w:val="023756E4"/>
    <w:rsid w:val="023F2DCE"/>
    <w:rsid w:val="024569A4"/>
    <w:rsid w:val="02480B1C"/>
    <w:rsid w:val="0252142B"/>
    <w:rsid w:val="025EA3B7"/>
    <w:rsid w:val="02623421"/>
    <w:rsid w:val="02796435"/>
    <w:rsid w:val="0281E745"/>
    <w:rsid w:val="0282AE7D"/>
    <w:rsid w:val="0282B9C8"/>
    <w:rsid w:val="028A3489"/>
    <w:rsid w:val="028B1339"/>
    <w:rsid w:val="029269ED"/>
    <w:rsid w:val="0294B1DC"/>
    <w:rsid w:val="0294C62A"/>
    <w:rsid w:val="02951D14"/>
    <w:rsid w:val="029B1C52"/>
    <w:rsid w:val="029DA69F"/>
    <w:rsid w:val="02B1E166"/>
    <w:rsid w:val="02B5ADC8"/>
    <w:rsid w:val="02BA7D50"/>
    <w:rsid w:val="02BF8C42"/>
    <w:rsid w:val="02C091F5"/>
    <w:rsid w:val="02C16EAA"/>
    <w:rsid w:val="02C3BB33"/>
    <w:rsid w:val="02C73EFF"/>
    <w:rsid w:val="02C95117"/>
    <w:rsid w:val="02DABEBF"/>
    <w:rsid w:val="02DCE8C2"/>
    <w:rsid w:val="02E7FCD0"/>
    <w:rsid w:val="02F2E4C0"/>
    <w:rsid w:val="02FFA1F4"/>
    <w:rsid w:val="03005EAC"/>
    <w:rsid w:val="0308AA5E"/>
    <w:rsid w:val="030E9EAB"/>
    <w:rsid w:val="031FC147"/>
    <w:rsid w:val="03272766"/>
    <w:rsid w:val="032E93D0"/>
    <w:rsid w:val="0338E107"/>
    <w:rsid w:val="033BF682"/>
    <w:rsid w:val="033CE4C6"/>
    <w:rsid w:val="033D37EA"/>
    <w:rsid w:val="03423BE9"/>
    <w:rsid w:val="0343F7B9"/>
    <w:rsid w:val="034B7998"/>
    <w:rsid w:val="0357CF58"/>
    <w:rsid w:val="036AAC99"/>
    <w:rsid w:val="036B3B33"/>
    <w:rsid w:val="036C0D57"/>
    <w:rsid w:val="036DBB1D"/>
    <w:rsid w:val="0376613A"/>
    <w:rsid w:val="037739F8"/>
    <w:rsid w:val="0379758E"/>
    <w:rsid w:val="037F6A0D"/>
    <w:rsid w:val="0397B8D3"/>
    <w:rsid w:val="039B9919"/>
    <w:rsid w:val="039C2E23"/>
    <w:rsid w:val="039D1385"/>
    <w:rsid w:val="03A0E01F"/>
    <w:rsid w:val="03AA673D"/>
    <w:rsid w:val="03B21578"/>
    <w:rsid w:val="03B2452E"/>
    <w:rsid w:val="03BDE214"/>
    <w:rsid w:val="03CE6A65"/>
    <w:rsid w:val="03CF8D25"/>
    <w:rsid w:val="03D6AA0B"/>
    <w:rsid w:val="03D81791"/>
    <w:rsid w:val="03D9F6F9"/>
    <w:rsid w:val="03EB305F"/>
    <w:rsid w:val="03EEA9BE"/>
    <w:rsid w:val="03F0D962"/>
    <w:rsid w:val="03F47212"/>
    <w:rsid w:val="03F9DB03"/>
    <w:rsid w:val="03FEEE5A"/>
    <w:rsid w:val="04095D84"/>
    <w:rsid w:val="040FF609"/>
    <w:rsid w:val="0413F93C"/>
    <w:rsid w:val="041476AC"/>
    <w:rsid w:val="0416423D"/>
    <w:rsid w:val="041F0B1F"/>
    <w:rsid w:val="0420E137"/>
    <w:rsid w:val="04249BE5"/>
    <w:rsid w:val="042AFBEF"/>
    <w:rsid w:val="043323BE"/>
    <w:rsid w:val="043CE44A"/>
    <w:rsid w:val="04431EFC"/>
    <w:rsid w:val="04452D7E"/>
    <w:rsid w:val="04461589"/>
    <w:rsid w:val="0447BE6A"/>
    <w:rsid w:val="044B9150"/>
    <w:rsid w:val="04692F2D"/>
    <w:rsid w:val="046C0A45"/>
    <w:rsid w:val="046EC79F"/>
    <w:rsid w:val="047410DC"/>
    <w:rsid w:val="047A6C58"/>
    <w:rsid w:val="049EF4FE"/>
    <w:rsid w:val="04B38EEA"/>
    <w:rsid w:val="04B800B5"/>
    <w:rsid w:val="04C25450"/>
    <w:rsid w:val="04CDA9C2"/>
    <w:rsid w:val="04D67B20"/>
    <w:rsid w:val="04DCF3BD"/>
    <w:rsid w:val="04DF6005"/>
    <w:rsid w:val="04E10951"/>
    <w:rsid w:val="04E63AA6"/>
    <w:rsid w:val="04EC4A88"/>
    <w:rsid w:val="04ECBD6E"/>
    <w:rsid w:val="04EE440A"/>
    <w:rsid w:val="04EEAF2E"/>
    <w:rsid w:val="04F17C56"/>
    <w:rsid w:val="04F9C582"/>
    <w:rsid w:val="050C9B9C"/>
    <w:rsid w:val="0514FC43"/>
    <w:rsid w:val="05154C7A"/>
    <w:rsid w:val="0519A4A4"/>
    <w:rsid w:val="051F4B87"/>
    <w:rsid w:val="05210506"/>
    <w:rsid w:val="052BF088"/>
    <w:rsid w:val="053A53D9"/>
    <w:rsid w:val="054603C0"/>
    <w:rsid w:val="054BBAD3"/>
    <w:rsid w:val="054BE604"/>
    <w:rsid w:val="054E2AE8"/>
    <w:rsid w:val="05534F40"/>
    <w:rsid w:val="055B1663"/>
    <w:rsid w:val="05612DCF"/>
    <w:rsid w:val="056DCED2"/>
    <w:rsid w:val="058ADB2A"/>
    <w:rsid w:val="058B7F82"/>
    <w:rsid w:val="058FE2EF"/>
    <w:rsid w:val="058FF200"/>
    <w:rsid w:val="0590784C"/>
    <w:rsid w:val="059D3993"/>
    <w:rsid w:val="059E9B51"/>
    <w:rsid w:val="05A90432"/>
    <w:rsid w:val="05AE35C6"/>
    <w:rsid w:val="05B00F49"/>
    <w:rsid w:val="05B1D97D"/>
    <w:rsid w:val="05B60CAB"/>
    <w:rsid w:val="05C03F2C"/>
    <w:rsid w:val="05C2F0AE"/>
    <w:rsid w:val="05C64CC9"/>
    <w:rsid w:val="05CA2C9E"/>
    <w:rsid w:val="05D13808"/>
    <w:rsid w:val="05DE9DE4"/>
    <w:rsid w:val="05EC83A6"/>
    <w:rsid w:val="05F5B659"/>
    <w:rsid w:val="05F81D90"/>
    <w:rsid w:val="05F93F93"/>
    <w:rsid w:val="05F9F17A"/>
    <w:rsid w:val="0604577F"/>
    <w:rsid w:val="0604629B"/>
    <w:rsid w:val="06103848"/>
    <w:rsid w:val="06125F81"/>
    <w:rsid w:val="063379A4"/>
    <w:rsid w:val="063CF3F7"/>
    <w:rsid w:val="063E8241"/>
    <w:rsid w:val="063EF8B3"/>
    <w:rsid w:val="06425FC4"/>
    <w:rsid w:val="0644714E"/>
    <w:rsid w:val="06463519"/>
    <w:rsid w:val="0653076C"/>
    <w:rsid w:val="0653C377"/>
    <w:rsid w:val="065DEDDC"/>
    <w:rsid w:val="066877D4"/>
    <w:rsid w:val="066C6A36"/>
    <w:rsid w:val="0679C91F"/>
    <w:rsid w:val="0695FDE0"/>
    <w:rsid w:val="0697C4D4"/>
    <w:rsid w:val="069C2AD1"/>
    <w:rsid w:val="06A1EFDA"/>
    <w:rsid w:val="06AA1C08"/>
    <w:rsid w:val="06ACCA11"/>
    <w:rsid w:val="06B5B15B"/>
    <w:rsid w:val="06B6D587"/>
    <w:rsid w:val="06C9B92D"/>
    <w:rsid w:val="06D695E2"/>
    <w:rsid w:val="06DEBC38"/>
    <w:rsid w:val="06E7B665"/>
    <w:rsid w:val="06E99447"/>
    <w:rsid w:val="06FFE649"/>
    <w:rsid w:val="070D9D67"/>
    <w:rsid w:val="071D4BA1"/>
    <w:rsid w:val="0744D493"/>
    <w:rsid w:val="07470A10"/>
    <w:rsid w:val="0747F809"/>
    <w:rsid w:val="0748BC80"/>
    <w:rsid w:val="074AC9A3"/>
    <w:rsid w:val="074C52EB"/>
    <w:rsid w:val="0752310D"/>
    <w:rsid w:val="075AD506"/>
    <w:rsid w:val="075C64C7"/>
    <w:rsid w:val="0760C798"/>
    <w:rsid w:val="07722AA8"/>
    <w:rsid w:val="0778E08F"/>
    <w:rsid w:val="077B2465"/>
    <w:rsid w:val="077BB039"/>
    <w:rsid w:val="077CCE40"/>
    <w:rsid w:val="0780BB96"/>
    <w:rsid w:val="078A912B"/>
    <w:rsid w:val="078E7187"/>
    <w:rsid w:val="078FC5EE"/>
    <w:rsid w:val="0792865A"/>
    <w:rsid w:val="07972F2A"/>
    <w:rsid w:val="0799451D"/>
    <w:rsid w:val="07A2DBA3"/>
    <w:rsid w:val="07A66861"/>
    <w:rsid w:val="07A80672"/>
    <w:rsid w:val="07A9A963"/>
    <w:rsid w:val="07B01833"/>
    <w:rsid w:val="07B046CD"/>
    <w:rsid w:val="07C5A6D4"/>
    <w:rsid w:val="07C8AE9D"/>
    <w:rsid w:val="07CE278C"/>
    <w:rsid w:val="07D75FFE"/>
    <w:rsid w:val="07D94A12"/>
    <w:rsid w:val="07DC7934"/>
    <w:rsid w:val="07DEAD37"/>
    <w:rsid w:val="07E0AC12"/>
    <w:rsid w:val="07E0DD9A"/>
    <w:rsid w:val="07E95DB3"/>
    <w:rsid w:val="07FEF060"/>
    <w:rsid w:val="080B8EAA"/>
    <w:rsid w:val="080C9A86"/>
    <w:rsid w:val="080DAB7C"/>
    <w:rsid w:val="08149E22"/>
    <w:rsid w:val="081B065D"/>
    <w:rsid w:val="081B8C6C"/>
    <w:rsid w:val="081DDB68"/>
    <w:rsid w:val="081EEA9A"/>
    <w:rsid w:val="081F7D83"/>
    <w:rsid w:val="0820D342"/>
    <w:rsid w:val="08219210"/>
    <w:rsid w:val="0823A590"/>
    <w:rsid w:val="0827C732"/>
    <w:rsid w:val="0837A56A"/>
    <w:rsid w:val="0851D513"/>
    <w:rsid w:val="0864DAB5"/>
    <w:rsid w:val="087381A4"/>
    <w:rsid w:val="087BD5A2"/>
    <w:rsid w:val="087CD3DC"/>
    <w:rsid w:val="087EC909"/>
    <w:rsid w:val="0895BBDD"/>
    <w:rsid w:val="0896DC30"/>
    <w:rsid w:val="089BA79A"/>
    <w:rsid w:val="089C32F9"/>
    <w:rsid w:val="08AB0866"/>
    <w:rsid w:val="08ABEBF6"/>
    <w:rsid w:val="08AD36F3"/>
    <w:rsid w:val="08B32E92"/>
    <w:rsid w:val="08BBD0E3"/>
    <w:rsid w:val="08BF7783"/>
    <w:rsid w:val="08C4DF6E"/>
    <w:rsid w:val="08E0B644"/>
    <w:rsid w:val="08E48461"/>
    <w:rsid w:val="08EA9600"/>
    <w:rsid w:val="08ED03E7"/>
    <w:rsid w:val="08EDDA2A"/>
    <w:rsid w:val="08F28932"/>
    <w:rsid w:val="0900D2C8"/>
    <w:rsid w:val="090DB987"/>
    <w:rsid w:val="090FE168"/>
    <w:rsid w:val="0912457F"/>
    <w:rsid w:val="09141018"/>
    <w:rsid w:val="091A8517"/>
    <w:rsid w:val="091D1BBD"/>
    <w:rsid w:val="092DD563"/>
    <w:rsid w:val="092E56BB"/>
    <w:rsid w:val="0942F073"/>
    <w:rsid w:val="094F3473"/>
    <w:rsid w:val="094F51E1"/>
    <w:rsid w:val="09517619"/>
    <w:rsid w:val="095EE516"/>
    <w:rsid w:val="09658000"/>
    <w:rsid w:val="09687A3E"/>
    <w:rsid w:val="0975810C"/>
    <w:rsid w:val="0981CC64"/>
    <w:rsid w:val="09830F75"/>
    <w:rsid w:val="09945407"/>
    <w:rsid w:val="09A345CC"/>
    <w:rsid w:val="09AB3806"/>
    <w:rsid w:val="09B196AC"/>
    <w:rsid w:val="09B43BEB"/>
    <w:rsid w:val="09B47657"/>
    <w:rsid w:val="09B96AF3"/>
    <w:rsid w:val="09BD9378"/>
    <w:rsid w:val="09C3B7D5"/>
    <w:rsid w:val="09C710DC"/>
    <w:rsid w:val="09D39017"/>
    <w:rsid w:val="09D6E7E5"/>
    <w:rsid w:val="09DF6565"/>
    <w:rsid w:val="09DF903F"/>
    <w:rsid w:val="09E40A95"/>
    <w:rsid w:val="09ECF58F"/>
    <w:rsid w:val="09F2E2F3"/>
    <w:rsid w:val="09F4C7A2"/>
    <w:rsid w:val="09F9BDD7"/>
    <w:rsid w:val="0A00401A"/>
    <w:rsid w:val="0A06DB4D"/>
    <w:rsid w:val="0A085E55"/>
    <w:rsid w:val="0A0EF280"/>
    <w:rsid w:val="0A14EFD0"/>
    <w:rsid w:val="0A1A996A"/>
    <w:rsid w:val="0A2D27D2"/>
    <w:rsid w:val="0A359847"/>
    <w:rsid w:val="0A35A070"/>
    <w:rsid w:val="0A414986"/>
    <w:rsid w:val="0A423A7C"/>
    <w:rsid w:val="0A48C057"/>
    <w:rsid w:val="0A5A71E3"/>
    <w:rsid w:val="0A6191A0"/>
    <w:rsid w:val="0A61CEA5"/>
    <w:rsid w:val="0A681400"/>
    <w:rsid w:val="0A6B55F1"/>
    <w:rsid w:val="0A741AAB"/>
    <w:rsid w:val="0A7AEBC7"/>
    <w:rsid w:val="0A7C7555"/>
    <w:rsid w:val="0A80C6FA"/>
    <w:rsid w:val="0A81C8BD"/>
    <w:rsid w:val="0A83E7CE"/>
    <w:rsid w:val="0A84CB95"/>
    <w:rsid w:val="0A8C6A77"/>
    <w:rsid w:val="0A939506"/>
    <w:rsid w:val="0A966073"/>
    <w:rsid w:val="0A9AABD9"/>
    <w:rsid w:val="0A9F8EBE"/>
    <w:rsid w:val="0AA1AB72"/>
    <w:rsid w:val="0AA86BC4"/>
    <w:rsid w:val="0AADCD2C"/>
    <w:rsid w:val="0AAF4628"/>
    <w:rsid w:val="0AB10326"/>
    <w:rsid w:val="0AC02E80"/>
    <w:rsid w:val="0AC64287"/>
    <w:rsid w:val="0ACED24A"/>
    <w:rsid w:val="0AD07793"/>
    <w:rsid w:val="0AD1775C"/>
    <w:rsid w:val="0B048488"/>
    <w:rsid w:val="0B04E1EB"/>
    <w:rsid w:val="0B099D79"/>
    <w:rsid w:val="0B0D0557"/>
    <w:rsid w:val="0B0FABB4"/>
    <w:rsid w:val="0B19FDD7"/>
    <w:rsid w:val="0B1B5534"/>
    <w:rsid w:val="0B1BECB2"/>
    <w:rsid w:val="0B2A32FB"/>
    <w:rsid w:val="0B3350A7"/>
    <w:rsid w:val="0B33D642"/>
    <w:rsid w:val="0B359FC3"/>
    <w:rsid w:val="0B435B2C"/>
    <w:rsid w:val="0B4EE4E9"/>
    <w:rsid w:val="0B51FF5E"/>
    <w:rsid w:val="0B60D09D"/>
    <w:rsid w:val="0B67059D"/>
    <w:rsid w:val="0B771E2D"/>
    <w:rsid w:val="0B7B150B"/>
    <w:rsid w:val="0B85B2B6"/>
    <w:rsid w:val="0B87AED2"/>
    <w:rsid w:val="0B92FEE5"/>
    <w:rsid w:val="0B950BE7"/>
    <w:rsid w:val="0BA92C23"/>
    <w:rsid w:val="0BBFCF0E"/>
    <w:rsid w:val="0BC053A5"/>
    <w:rsid w:val="0BCF6268"/>
    <w:rsid w:val="0BD1F2D7"/>
    <w:rsid w:val="0BD4BE47"/>
    <w:rsid w:val="0BD60508"/>
    <w:rsid w:val="0BD81A9B"/>
    <w:rsid w:val="0BFB5947"/>
    <w:rsid w:val="0C0C9C8C"/>
    <w:rsid w:val="0C126928"/>
    <w:rsid w:val="0C14CBE4"/>
    <w:rsid w:val="0C17A6B9"/>
    <w:rsid w:val="0C24A4A9"/>
    <w:rsid w:val="0C287B73"/>
    <w:rsid w:val="0C2B8DD1"/>
    <w:rsid w:val="0C324C3F"/>
    <w:rsid w:val="0C3B3A87"/>
    <w:rsid w:val="0C3CA606"/>
    <w:rsid w:val="0C448981"/>
    <w:rsid w:val="0C450BCF"/>
    <w:rsid w:val="0C478E90"/>
    <w:rsid w:val="0C4F215C"/>
    <w:rsid w:val="0C561F87"/>
    <w:rsid w:val="0C59FF1F"/>
    <w:rsid w:val="0C5DDAAF"/>
    <w:rsid w:val="0C5E0106"/>
    <w:rsid w:val="0C63572C"/>
    <w:rsid w:val="0C64E135"/>
    <w:rsid w:val="0C65D25A"/>
    <w:rsid w:val="0C795D18"/>
    <w:rsid w:val="0C7A189B"/>
    <w:rsid w:val="0CA03453"/>
    <w:rsid w:val="0CA740F2"/>
    <w:rsid w:val="0CB524B8"/>
    <w:rsid w:val="0CB70364"/>
    <w:rsid w:val="0CE6851A"/>
    <w:rsid w:val="0CE889E0"/>
    <w:rsid w:val="0CED06E6"/>
    <w:rsid w:val="0CED2843"/>
    <w:rsid w:val="0CF72ADA"/>
    <w:rsid w:val="0CFB89A3"/>
    <w:rsid w:val="0CFE907C"/>
    <w:rsid w:val="0D080EA2"/>
    <w:rsid w:val="0D0AB68E"/>
    <w:rsid w:val="0D0C3883"/>
    <w:rsid w:val="0D1C9BA5"/>
    <w:rsid w:val="0D2068F1"/>
    <w:rsid w:val="0D254636"/>
    <w:rsid w:val="0D2DEBAC"/>
    <w:rsid w:val="0D3C42E0"/>
    <w:rsid w:val="0D3D83F1"/>
    <w:rsid w:val="0D40E486"/>
    <w:rsid w:val="0D416843"/>
    <w:rsid w:val="0D42FF37"/>
    <w:rsid w:val="0D51FA64"/>
    <w:rsid w:val="0D59D76E"/>
    <w:rsid w:val="0D612F6E"/>
    <w:rsid w:val="0D6A4344"/>
    <w:rsid w:val="0D6F5D41"/>
    <w:rsid w:val="0D7229B0"/>
    <w:rsid w:val="0D727C02"/>
    <w:rsid w:val="0D78533C"/>
    <w:rsid w:val="0D85B9D8"/>
    <w:rsid w:val="0D94F7F1"/>
    <w:rsid w:val="0D95B6E7"/>
    <w:rsid w:val="0D993176"/>
    <w:rsid w:val="0D9AF4D4"/>
    <w:rsid w:val="0D9E043F"/>
    <w:rsid w:val="0DA1D5BB"/>
    <w:rsid w:val="0DA957F4"/>
    <w:rsid w:val="0DAE4797"/>
    <w:rsid w:val="0DB41617"/>
    <w:rsid w:val="0DB50C49"/>
    <w:rsid w:val="0DB9AA20"/>
    <w:rsid w:val="0DB9E743"/>
    <w:rsid w:val="0DBB946F"/>
    <w:rsid w:val="0DC3866A"/>
    <w:rsid w:val="0DC5CB3D"/>
    <w:rsid w:val="0DC7C950"/>
    <w:rsid w:val="0DCA2B10"/>
    <w:rsid w:val="0DD034EC"/>
    <w:rsid w:val="0DE551FD"/>
    <w:rsid w:val="0DEAF1BD"/>
    <w:rsid w:val="0DFAC0A3"/>
    <w:rsid w:val="0E04FC58"/>
    <w:rsid w:val="0E08DF53"/>
    <w:rsid w:val="0E2E1EA8"/>
    <w:rsid w:val="0E30E2EF"/>
    <w:rsid w:val="0E4419B5"/>
    <w:rsid w:val="0E66D674"/>
    <w:rsid w:val="0E709B30"/>
    <w:rsid w:val="0E7C4891"/>
    <w:rsid w:val="0E84EE90"/>
    <w:rsid w:val="0E8CAF16"/>
    <w:rsid w:val="0E8E417F"/>
    <w:rsid w:val="0E9DF12E"/>
    <w:rsid w:val="0EA7EE3A"/>
    <w:rsid w:val="0EB57CCA"/>
    <w:rsid w:val="0EC07752"/>
    <w:rsid w:val="0EC350E1"/>
    <w:rsid w:val="0EC62D82"/>
    <w:rsid w:val="0ED47BFA"/>
    <w:rsid w:val="0EE91EB1"/>
    <w:rsid w:val="0EF50155"/>
    <w:rsid w:val="0EF58F8F"/>
    <w:rsid w:val="0EF90515"/>
    <w:rsid w:val="0F123FCC"/>
    <w:rsid w:val="0F13DB7E"/>
    <w:rsid w:val="0F17243C"/>
    <w:rsid w:val="0F24C17D"/>
    <w:rsid w:val="0F311F66"/>
    <w:rsid w:val="0F361E17"/>
    <w:rsid w:val="0F3AA98A"/>
    <w:rsid w:val="0F415CCA"/>
    <w:rsid w:val="0F4AD3A6"/>
    <w:rsid w:val="0F5F1B1E"/>
    <w:rsid w:val="0F6D016C"/>
    <w:rsid w:val="0F6E603E"/>
    <w:rsid w:val="0F76FB51"/>
    <w:rsid w:val="0F7CDF51"/>
    <w:rsid w:val="0F832AF8"/>
    <w:rsid w:val="0F86C21E"/>
    <w:rsid w:val="0F86F1DB"/>
    <w:rsid w:val="0F8AA4AE"/>
    <w:rsid w:val="0F8BCA6C"/>
    <w:rsid w:val="0F98ADBF"/>
    <w:rsid w:val="0F9C7D08"/>
    <w:rsid w:val="0FA2436D"/>
    <w:rsid w:val="0FA980F1"/>
    <w:rsid w:val="0FAE24D7"/>
    <w:rsid w:val="0FC276B8"/>
    <w:rsid w:val="0FC3CBCF"/>
    <w:rsid w:val="0FC4B59D"/>
    <w:rsid w:val="0FCB38A4"/>
    <w:rsid w:val="0FCB58F3"/>
    <w:rsid w:val="0FD1DF48"/>
    <w:rsid w:val="0FDA2E77"/>
    <w:rsid w:val="0FDC87F6"/>
    <w:rsid w:val="0FE8F359"/>
    <w:rsid w:val="0FEB1A8E"/>
    <w:rsid w:val="0FEB3F83"/>
    <w:rsid w:val="0FEF6EF0"/>
    <w:rsid w:val="0FF8DC9F"/>
    <w:rsid w:val="0FFB55AA"/>
    <w:rsid w:val="0FFBE345"/>
    <w:rsid w:val="100221B0"/>
    <w:rsid w:val="100FE679"/>
    <w:rsid w:val="101D46A9"/>
    <w:rsid w:val="101FAEDB"/>
    <w:rsid w:val="1021A366"/>
    <w:rsid w:val="102A89DD"/>
    <w:rsid w:val="102C9179"/>
    <w:rsid w:val="102DEC93"/>
    <w:rsid w:val="10316867"/>
    <w:rsid w:val="10346CC6"/>
    <w:rsid w:val="103A4774"/>
    <w:rsid w:val="1049D443"/>
    <w:rsid w:val="104F9FF0"/>
    <w:rsid w:val="1052F901"/>
    <w:rsid w:val="1053AEE6"/>
    <w:rsid w:val="1056C43D"/>
    <w:rsid w:val="106D06EB"/>
    <w:rsid w:val="106ECB66"/>
    <w:rsid w:val="10AE102D"/>
    <w:rsid w:val="10B6B57C"/>
    <w:rsid w:val="10BA4E4A"/>
    <w:rsid w:val="10CA8968"/>
    <w:rsid w:val="10CAD37E"/>
    <w:rsid w:val="10CE8CCD"/>
    <w:rsid w:val="10CF3A9B"/>
    <w:rsid w:val="10D6BE11"/>
    <w:rsid w:val="10E3D989"/>
    <w:rsid w:val="10E5D749"/>
    <w:rsid w:val="10EB47AB"/>
    <w:rsid w:val="10F95C63"/>
    <w:rsid w:val="1101EB9C"/>
    <w:rsid w:val="1102F405"/>
    <w:rsid w:val="110758E3"/>
    <w:rsid w:val="1108AC6E"/>
    <w:rsid w:val="11095002"/>
    <w:rsid w:val="110E20C7"/>
    <w:rsid w:val="110EF5EF"/>
    <w:rsid w:val="1111702E"/>
    <w:rsid w:val="11119035"/>
    <w:rsid w:val="111B4411"/>
    <w:rsid w:val="1126811E"/>
    <w:rsid w:val="113762E6"/>
    <w:rsid w:val="113B1CB5"/>
    <w:rsid w:val="113D7D19"/>
    <w:rsid w:val="113E13CE"/>
    <w:rsid w:val="11529501"/>
    <w:rsid w:val="115A63C6"/>
    <w:rsid w:val="115AE7F7"/>
    <w:rsid w:val="115C3E45"/>
    <w:rsid w:val="11671997"/>
    <w:rsid w:val="11674746"/>
    <w:rsid w:val="116B62CC"/>
    <w:rsid w:val="116DC7EE"/>
    <w:rsid w:val="1173B5EC"/>
    <w:rsid w:val="117A65C6"/>
    <w:rsid w:val="11808CCF"/>
    <w:rsid w:val="11819C8C"/>
    <w:rsid w:val="11829F9B"/>
    <w:rsid w:val="11845E8D"/>
    <w:rsid w:val="11850504"/>
    <w:rsid w:val="118A6027"/>
    <w:rsid w:val="118AD70B"/>
    <w:rsid w:val="118C380E"/>
    <w:rsid w:val="118F68BD"/>
    <w:rsid w:val="119240E6"/>
    <w:rsid w:val="11983159"/>
    <w:rsid w:val="11A67BAD"/>
    <w:rsid w:val="11A68BFA"/>
    <w:rsid w:val="11A8DCD0"/>
    <w:rsid w:val="11ACD199"/>
    <w:rsid w:val="11AD7348"/>
    <w:rsid w:val="11AD9D69"/>
    <w:rsid w:val="11B45719"/>
    <w:rsid w:val="11B4DE5B"/>
    <w:rsid w:val="11BCF19D"/>
    <w:rsid w:val="11C29033"/>
    <w:rsid w:val="11CBEB00"/>
    <w:rsid w:val="11D2019F"/>
    <w:rsid w:val="11E1207B"/>
    <w:rsid w:val="11E67DA2"/>
    <w:rsid w:val="11F81814"/>
    <w:rsid w:val="120A9BC7"/>
    <w:rsid w:val="120F527B"/>
    <w:rsid w:val="1212C568"/>
    <w:rsid w:val="12164322"/>
    <w:rsid w:val="12252B22"/>
    <w:rsid w:val="122EEE08"/>
    <w:rsid w:val="123D8A5E"/>
    <w:rsid w:val="1248A069"/>
    <w:rsid w:val="124C556C"/>
    <w:rsid w:val="124C5B6B"/>
    <w:rsid w:val="124C7203"/>
    <w:rsid w:val="124CB5C6"/>
    <w:rsid w:val="1258D278"/>
    <w:rsid w:val="126407C3"/>
    <w:rsid w:val="126416E0"/>
    <w:rsid w:val="12665DCF"/>
    <w:rsid w:val="1268E0E9"/>
    <w:rsid w:val="126AC2A5"/>
    <w:rsid w:val="127AEEAC"/>
    <w:rsid w:val="127E53FF"/>
    <w:rsid w:val="1287873A"/>
    <w:rsid w:val="128BDE78"/>
    <w:rsid w:val="128F0592"/>
    <w:rsid w:val="12917846"/>
    <w:rsid w:val="129225E9"/>
    <w:rsid w:val="1298F069"/>
    <w:rsid w:val="129A554C"/>
    <w:rsid w:val="129F176E"/>
    <w:rsid w:val="129F77FA"/>
    <w:rsid w:val="12A0D495"/>
    <w:rsid w:val="12A47934"/>
    <w:rsid w:val="12A5A025"/>
    <w:rsid w:val="12A7AEEE"/>
    <w:rsid w:val="12A871D1"/>
    <w:rsid w:val="12B1BB90"/>
    <w:rsid w:val="12B7E699"/>
    <w:rsid w:val="12BACF1E"/>
    <w:rsid w:val="12BEACB6"/>
    <w:rsid w:val="12DCD76F"/>
    <w:rsid w:val="12E2B51E"/>
    <w:rsid w:val="12E61214"/>
    <w:rsid w:val="12E81858"/>
    <w:rsid w:val="12EAA263"/>
    <w:rsid w:val="12F35311"/>
    <w:rsid w:val="12F39C7A"/>
    <w:rsid w:val="12F63427"/>
    <w:rsid w:val="1305A5CB"/>
    <w:rsid w:val="1312E221"/>
    <w:rsid w:val="13173DAE"/>
    <w:rsid w:val="1320941B"/>
    <w:rsid w:val="132B421C"/>
    <w:rsid w:val="132BF4D3"/>
    <w:rsid w:val="13371300"/>
    <w:rsid w:val="134B30B5"/>
    <w:rsid w:val="134FEFD0"/>
    <w:rsid w:val="135131F7"/>
    <w:rsid w:val="1354816C"/>
    <w:rsid w:val="1355B7FE"/>
    <w:rsid w:val="135C69C7"/>
    <w:rsid w:val="136188CF"/>
    <w:rsid w:val="136DD200"/>
    <w:rsid w:val="13735CA7"/>
    <w:rsid w:val="1374BABB"/>
    <w:rsid w:val="137B10CE"/>
    <w:rsid w:val="137D30F3"/>
    <w:rsid w:val="138E609C"/>
    <w:rsid w:val="139915FC"/>
    <w:rsid w:val="139A1B7D"/>
    <w:rsid w:val="13A10151"/>
    <w:rsid w:val="13A312EA"/>
    <w:rsid w:val="13A66C28"/>
    <w:rsid w:val="13ABBDD6"/>
    <w:rsid w:val="13BA346A"/>
    <w:rsid w:val="13BF9485"/>
    <w:rsid w:val="13D00BC1"/>
    <w:rsid w:val="13DBA8E2"/>
    <w:rsid w:val="13DDC694"/>
    <w:rsid w:val="13E4B305"/>
    <w:rsid w:val="13E82BCC"/>
    <w:rsid w:val="13ED7E39"/>
    <w:rsid w:val="13EE563E"/>
    <w:rsid w:val="13F55822"/>
    <w:rsid w:val="13F8845C"/>
    <w:rsid w:val="13F8FB81"/>
    <w:rsid w:val="13FD52AB"/>
    <w:rsid w:val="14006BED"/>
    <w:rsid w:val="140AD492"/>
    <w:rsid w:val="140DF666"/>
    <w:rsid w:val="14102E89"/>
    <w:rsid w:val="1414CDED"/>
    <w:rsid w:val="14221483"/>
    <w:rsid w:val="1422E86D"/>
    <w:rsid w:val="14257BCB"/>
    <w:rsid w:val="142C6FA9"/>
    <w:rsid w:val="14325FCE"/>
    <w:rsid w:val="1432AB1A"/>
    <w:rsid w:val="14334CBD"/>
    <w:rsid w:val="1434B138"/>
    <w:rsid w:val="143943B6"/>
    <w:rsid w:val="14399B0F"/>
    <w:rsid w:val="143D7461"/>
    <w:rsid w:val="1443B036"/>
    <w:rsid w:val="14474A8E"/>
    <w:rsid w:val="14478E39"/>
    <w:rsid w:val="14488DB8"/>
    <w:rsid w:val="144944CB"/>
    <w:rsid w:val="144DF73D"/>
    <w:rsid w:val="1459D1C0"/>
    <w:rsid w:val="1467BC11"/>
    <w:rsid w:val="1468C5BF"/>
    <w:rsid w:val="14729350"/>
    <w:rsid w:val="14734454"/>
    <w:rsid w:val="147C7FD9"/>
    <w:rsid w:val="147D9EDE"/>
    <w:rsid w:val="1480C40E"/>
    <w:rsid w:val="1488167B"/>
    <w:rsid w:val="1495B65B"/>
    <w:rsid w:val="149B41D6"/>
    <w:rsid w:val="149BC917"/>
    <w:rsid w:val="149D659D"/>
    <w:rsid w:val="14A2BB8D"/>
    <w:rsid w:val="14B1B88F"/>
    <w:rsid w:val="14B30E0F"/>
    <w:rsid w:val="14C1880D"/>
    <w:rsid w:val="14C705F3"/>
    <w:rsid w:val="14CE3FBD"/>
    <w:rsid w:val="14D8689F"/>
    <w:rsid w:val="14EC6BBF"/>
    <w:rsid w:val="14F03FC2"/>
    <w:rsid w:val="14F0F280"/>
    <w:rsid w:val="14F8C3B4"/>
    <w:rsid w:val="151CC381"/>
    <w:rsid w:val="152A3560"/>
    <w:rsid w:val="152AF6E1"/>
    <w:rsid w:val="1530114D"/>
    <w:rsid w:val="153A68FA"/>
    <w:rsid w:val="153A6F32"/>
    <w:rsid w:val="153F1964"/>
    <w:rsid w:val="15401DBD"/>
    <w:rsid w:val="15423C89"/>
    <w:rsid w:val="154A8074"/>
    <w:rsid w:val="154C6062"/>
    <w:rsid w:val="15693842"/>
    <w:rsid w:val="156FE6AA"/>
    <w:rsid w:val="15705CFB"/>
    <w:rsid w:val="157147CB"/>
    <w:rsid w:val="157AA65A"/>
    <w:rsid w:val="157D3B95"/>
    <w:rsid w:val="15978537"/>
    <w:rsid w:val="1598F0A8"/>
    <w:rsid w:val="15B1553E"/>
    <w:rsid w:val="15BFCDE2"/>
    <w:rsid w:val="15C19842"/>
    <w:rsid w:val="15C8D3FF"/>
    <w:rsid w:val="15D32B68"/>
    <w:rsid w:val="15D50B1B"/>
    <w:rsid w:val="15DB061E"/>
    <w:rsid w:val="15E0F97E"/>
    <w:rsid w:val="15E191EA"/>
    <w:rsid w:val="15E87D73"/>
    <w:rsid w:val="15F09F62"/>
    <w:rsid w:val="15F26B6D"/>
    <w:rsid w:val="15FC037F"/>
    <w:rsid w:val="16057301"/>
    <w:rsid w:val="1606AFA1"/>
    <w:rsid w:val="160E3602"/>
    <w:rsid w:val="160F4EEE"/>
    <w:rsid w:val="16162E5A"/>
    <w:rsid w:val="1616D108"/>
    <w:rsid w:val="161DE5AB"/>
    <w:rsid w:val="162057EF"/>
    <w:rsid w:val="1633D382"/>
    <w:rsid w:val="163E6850"/>
    <w:rsid w:val="1647F58F"/>
    <w:rsid w:val="164A70D5"/>
    <w:rsid w:val="164FF23F"/>
    <w:rsid w:val="16502D2C"/>
    <w:rsid w:val="1653E8AB"/>
    <w:rsid w:val="165C1BE6"/>
    <w:rsid w:val="165EF68A"/>
    <w:rsid w:val="166C89C2"/>
    <w:rsid w:val="16715CB4"/>
    <w:rsid w:val="167E446A"/>
    <w:rsid w:val="1680A14F"/>
    <w:rsid w:val="168AFC76"/>
    <w:rsid w:val="168B4821"/>
    <w:rsid w:val="168B679E"/>
    <w:rsid w:val="169A77B5"/>
    <w:rsid w:val="169E2130"/>
    <w:rsid w:val="169F93BE"/>
    <w:rsid w:val="169FD762"/>
    <w:rsid w:val="16A5BDA7"/>
    <w:rsid w:val="16ADAB2D"/>
    <w:rsid w:val="16AE7E00"/>
    <w:rsid w:val="16B03763"/>
    <w:rsid w:val="16B1D6A1"/>
    <w:rsid w:val="16BCC53E"/>
    <w:rsid w:val="16C0BB64"/>
    <w:rsid w:val="16CBE210"/>
    <w:rsid w:val="16CEDDF4"/>
    <w:rsid w:val="16CF45AF"/>
    <w:rsid w:val="16D0B3CD"/>
    <w:rsid w:val="16D1BC3F"/>
    <w:rsid w:val="16D26834"/>
    <w:rsid w:val="16D3E443"/>
    <w:rsid w:val="16DD8FA0"/>
    <w:rsid w:val="16F1D85F"/>
    <w:rsid w:val="16F73547"/>
    <w:rsid w:val="16FD19A1"/>
    <w:rsid w:val="1705410B"/>
    <w:rsid w:val="171FCC8E"/>
    <w:rsid w:val="1727EE05"/>
    <w:rsid w:val="17348B2C"/>
    <w:rsid w:val="173C500A"/>
    <w:rsid w:val="174B7E10"/>
    <w:rsid w:val="174C6DAD"/>
    <w:rsid w:val="17554054"/>
    <w:rsid w:val="176276B5"/>
    <w:rsid w:val="17695771"/>
    <w:rsid w:val="176B78CD"/>
    <w:rsid w:val="176CD6EF"/>
    <w:rsid w:val="1770AC17"/>
    <w:rsid w:val="1776E24A"/>
    <w:rsid w:val="1777F1D0"/>
    <w:rsid w:val="177946B3"/>
    <w:rsid w:val="1779A5D9"/>
    <w:rsid w:val="1779C9AD"/>
    <w:rsid w:val="17803912"/>
    <w:rsid w:val="17852CB3"/>
    <w:rsid w:val="178C4A78"/>
    <w:rsid w:val="17939A55"/>
    <w:rsid w:val="17968AA8"/>
    <w:rsid w:val="179F991A"/>
    <w:rsid w:val="17A94FEB"/>
    <w:rsid w:val="17B92AC1"/>
    <w:rsid w:val="17BB43D8"/>
    <w:rsid w:val="17C16054"/>
    <w:rsid w:val="17DD6EA0"/>
    <w:rsid w:val="17E72333"/>
    <w:rsid w:val="180D2D15"/>
    <w:rsid w:val="181114A4"/>
    <w:rsid w:val="1814644E"/>
    <w:rsid w:val="1820C8DA"/>
    <w:rsid w:val="182BDDE8"/>
    <w:rsid w:val="182CCE76"/>
    <w:rsid w:val="183523C5"/>
    <w:rsid w:val="1838B31C"/>
    <w:rsid w:val="18394681"/>
    <w:rsid w:val="183F8D64"/>
    <w:rsid w:val="18414323"/>
    <w:rsid w:val="1844F933"/>
    <w:rsid w:val="18546443"/>
    <w:rsid w:val="18570C9D"/>
    <w:rsid w:val="1858E15F"/>
    <w:rsid w:val="185A8360"/>
    <w:rsid w:val="185C37BD"/>
    <w:rsid w:val="185C8BC5"/>
    <w:rsid w:val="185CB7D8"/>
    <w:rsid w:val="185CD858"/>
    <w:rsid w:val="185F5B9E"/>
    <w:rsid w:val="186E3895"/>
    <w:rsid w:val="18747274"/>
    <w:rsid w:val="1879DD4B"/>
    <w:rsid w:val="18837321"/>
    <w:rsid w:val="18869D4F"/>
    <w:rsid w:val="1898EA02"/>
    <w:rsid w:val="189B5FB3"/>
    <w:rsid w:val="18A40032"/>
    <w:rsid w:val="18AE5CE0"/>
    <w:rsid w:val="18AEC853"/>
    <w:rsid w:val="18B4DC57"/>
    <w:rsid w:val="18C148BB"/>
    <w:rsid w:val="18D9D1F1"/>
    <w:rsid w:val="18E29F87"/>
    <w:rsid w:val="18E9FB48"/>
    <w:rsid w:val="18EB5B0C"/>
    <w:rsid w:val="18F188FC"/>
    <w:rsid w:val="18FE4716"/>
    <w:rsid w:val="1900B9CA"/>
    <w:rsid w:val="19027E5D"/>
    <w:rsid w:val="1904FDF3"/>
    <w:rsid w:val="19100C9C"/>
    <w:rsid w:val="1916D396"/>
    <w:rsid w:val="19198455"/>
    <w:rsid w:val="191BFEDB"/>
    <w:rsid w:val="191E3389"/>
    <w:rsid w:val="192707FC"/>
    <w:rsid w:val="192CE062"/>
    <w:rsid w:val="192E8B87"/>
    <w:rsid w:val="193FEBA8"/>
    <w:rsid w:val="19462573"/>
    <w:rsid w:val="194ECB84"/>
    <w:rsid w:val="19503DAE"/>
    <w:rsid w:val="19518060"/>
    <w:rsid w:val="1969E3B5"/>
    <w:rsid w:val="19747147"/>
    <w:rsid w:val="1985BC2D"/>
    <w:rsid w:val="19881B5F"/>
    <w:rsid w:val="1989E210"/>
    <w:rsid w:val="1993BCA8"/>
    <w:rsid w:val="1994DF45"/>
    <w:rsid w:val="19978DCA"/>
    <w:rsid w:val="19ABA7BF"/>
    <w:rsid w:val="19B06E21"/>
    <w:rsid w:val="19B11C94"/>
    <w:rsid w:val="19C23405"/>
    <w:rsid w:val="19C4C9D3"/>
    <w:rsid w:val="19C6CE8A"/>
    <w:rsid w:val="19C8CFD3"/>
    <w:rsid w:val="19D3A35F"/>
    <w:rsid w:val="19DA93D5"/>
    <w:rsid w:val="19DD9F58"/>
    <w:rsid w:val="19E43196"/>
    <w:rsid w:val="19EE722F"/>
    <w:rsid w:val="19F034A4"/>
    <w:rsid w:val="19F47CBD"/>
    <w:rsid w:val="19F6B46F"/>
    <w:rsid w:val="19F8AE55"/>
    <w:rsid w:val="1A02767D"/>
    <w:rsid w:val="1A02A34A"/>
    <w:rsid w:val="1A0AC418"/>
    <w:rsid w:val="1A0F4DFA"/>
    <w:rsid w:val="1A15ADAC"/>
    <w:rsid w:val="1A1B6A57"/>
    <w:rsid w:val="1A2D2EB2"/>
    <w:rsid w:val="1A2DC74A"/>
    <w:rsid w:val="1A316FB0"/>
    <w:rsid w:val="1A445CF8"/>
    <w:rsid w:val="1A5911F4"/>
    <w:rsid w:val="1A5A3F0F"/>
    <w:rsid w:val="1A683AB8"/>
    <w:rsid w:val="1A68ABBE"/>
    <w:rsid w:val="1A6E9E8F"/>
    <w:rsid w:val="1A7B0B73"/>
    <w:rsid w:val="1A7CDCDC"/>
    <w:rsid w:val="1A85BCE6"/>
    <w:rsid w:val="1A8AD578"/>
    <w:rsid w:val="1A8C3D56"/>
    <w:rsid w:val="1A900629"/>
    <w:rsid w:val="1A929844"/>
    <w:rsid w:val="1A9777D3"/>
    <w:rsid w:val="1A9BF666"/>
    <w:rsid w:val="1A9EA6DF"/>
    <w:rsid w:val="1AAC992C"/>
    <w:rsid w:val="1AAE0EC0"/>
    <w:rsid w:val="1AB1D7D9"/>
    <w:rsid w:val="1AB44E39"/>
    <w:rsid w:val="1AC638C9"/>
    <w:rsid w:val="1AD23115"/>
    <w:rsid w:val="1AD7D194"/>
    <w:rsid w:val="1ADBB923"/>
    <w:rsid w:val="1AEFEBDE"/>
    <w:rsid w:val="1AF549CB"/>
    <w:rsid w:val="1AFC9730"/>
    <w:rsid w:val="1AFE8740"/>
    <w:rsid w:val="1B1BADA3"/>
    <w:rsid w:val="1B1DE1F8"/>
    <w:rsid w:val="1B229234"/>
    <w:rsid w:val="1B2B9ADA"/>
    <w:rsid w:val="1B4136B5"/>
    <w:rsid w:val="1B428704"/>
    <w:rsid w:val="1B466D3A"/>
    <w:rsid w:val="1B5E3635"/>
    <w:rsid w:val="1B663487"/>
    <w:rsid w:val="1B6ED2A9"/>
    <w:rsid w:val="1B7304E1"/>
    <w:rsid w:val="1B7BDA75"/>
    <w:rsid w:val="1B7DA9D7"/>
    <w:rsid w:val="1B99A42D"/>
    <w:rsid w:val="1BA0999B"/>
    <w:rsid w:val="1BA3FC84"/>
    <w:rsid w:val="1BA52D62"/>
    <w:rsid w:val="1BA8C600"/>
    <w:rsid w:val="1BB898AD"/>
    <w:rsid w:val="1BC3FDE7"/>
    <w:rsid w:val="1BC44AD5"/>
    <w:rsid w:val="1BD303A4"/>
    <w:rsid w:val="1BDB99A6"/>
    <w:rsid w:val="1BE7A311"/>
    <w:rsid w:val="1BED8B6D"/>
    <w:rsid w:val="1BF5DDA0"/>
    <w:rsid w:val="1BFC1C66"/>
    <w:rsid w:val="1BFEDB7C"/>
    <w:rsid w:val="1C0387E7"/>
    <w:rsid w:val="1C080C70"/>
    <w:rsid w:val="1C082CB4"/>
    <w:rsid w:val="1C0FC12D"/>
    <w:rsid w:val="1C1025D4"/>
    <w:rsid w:val="1C107F8E"/>
    <w:rsid w:val="1C137F8C"/>
    <w:rsid w:val="1C1776A0"/>
    <w:rsid w:val="1C186CBF"/>
    <w:rsid w:val="1C1C0408"/>
    <w:rsid w:val="1C2BF24D"/>
    <w:rsid w:val="1C2E6980"/>
    <w:rsid w:val="1C388DC0"/>
    <w:rsid w:val="1C39293D"/>
    <w:rsid w:val="1C4ECC27"/>
    <w:rsid w:val="1C51D691"/>
    <w:rsid w:val="1C5B48FD"/>
    <w:rsid w:val="1C606CC5"/>
    <w:rsid w:val="1C61CEB0"/>
    <w:rsid w:val="1C61CF66"/>
    <w:rsid w:val="1C674DF3"/>
    <w:rsid w:val="1C6A5175"/>
    <w:rsid w:val="1C705CE8"/>
    <w:rsid w:val="1C860E2C"/>
    <w:rsid w:val="1C86B44C"/>
    <w:rsid w:val="1C8971A2"/>
    <w:rsid w:val="1C8C9BE4"/>
    <w:rsid w:val="1C947D29"/>
    <w:rsid w:val="1C971150"/>
    <w:rsid w:val="1C9D76B0"/>
    <w:rsid w:val="1CB94557"/>
    <w:rsid w:val="1CBD5D1C"/>
    <w:rsid w:val="1CBF0A05"/>
    <w:rsid w:val="1CCCEF2C"/>
    <w:rsid w:val="1CCEFEFC"/>
    <w:rsid w:val="1CD3120E"/>
    <w:rsid w:val="1CDB078A"/>
    <w:rsid w:val="1CDD72FE"/>
    <w:rsid w:val="1CE126CC"/>
    <w:rsid w:val="1CE4B050"/>
    <w:rsid w:val="1CFD2F28"/>
    <w:rsid w:val="1D0126C6"/>
    <w:rsid w:val="1D03946C"/>
    <w:rsid w:val="1D0E3602"/>
    <w:rsid w:val="1D0E452F"/>
    <w:rsid w:val="1D186A56"/>
    <w:rsid w:val="1D1AE6FB"/>
    <w:rsid w:val="1D1D691B"/>
    <w:rsid w:val="1D281227"/>
    <w:rsid w:val="1D410491"/>
    <w:rsid w:val="1D454905"/>
    <w:rsid w:val="1D4D638B"/>
    <w:rsid w:val="1D523F93"/>
    <w:rsid w:val="1D56268F"/>
    <w:rsid w:val="1D593854"/>
    <w:rsid w:val="1D59F5EF"/>
    <w:rsid w:val="1D5AFF97"/>
    <w:rsid w:val="1D6386C8"/>
    <w:rsid w:val="1D65CA21"/>
    <w:rsid w:val="1D6C03D0"/>
    <w:rsid w:val="1D7359CF"/>
    <w:rsid w:val="1D777155"/>
    <w:rsid w:val="1D77E37B"/>
    <w:rsid w:val="1D804FFB"/>
    <w:rsid w:val="1D93257F"/>
    <w:rsid w:val="1D942DBF"/>
    <w:rsid w:val="1D972F89"/>
    <w:rsid w:val="1DA2B5A0"/>
    <w:rsid w:val="1DA63F51"/>
    <w:rsid w:val="1DBA5E54"/>
    <w:rsid w:val="1DBEEC37"/>
    <w:rsid w:val="1DC8D2F0"/>
    <w:rsid w:val="1DC97B27"/>
    <w:rsid w:val="1DD1DE0F"/>
    <w:rsid w:val="1DD32019"/>
    <w:rsid w:val="1DDFA12B"/>
    <w:rsid w:val="1DE1CA15"/>
    <w:rsid w:val="1DE9DC03"/>
    <w:rsid w:val="1DEBAAA2"/>
    <w:rsid w:val="1DF06BD7"/>
    <w:rsid w:val="1DFD09E1"/>
    <w:rsid w:val="1DFE4702"/>
    <w:rsid w:val="1E0A5A8C"/>
    <w:rsid w:val="1E0E5A7B"/>
    <w:rsid w:val="1E15409E"/>
    <w:rsid w:val="1E1D18C2"/>
    <w:rsid w:val="1E22261F"/>
    <w:rsid w:val="1E254D7D"/>
    <w:rsid w:val="1E2AC08B"/>
    <w:rsid w:val="1E33BB35"/>
    <w:rsid w:val="1E364F21"/>
    <w:rsid w:val="1E3916FB"/>
    <w:rsid w:val="1E3A42C6"/>
    <w:rsid w:val="1E4447E3"/>
    <w:rsid w:val="1E507464"/>
    <w:rsid w:val="1E538288"/>
    <w:rsid w:val="1E58EC0C"/>
    <w:rsid w:val="1E5D905C"/>
    <w:rsid w:val="1E5D9F45"/>
    <w:rsid w:val="1E61776D"/>
    <w:rsid w:val="1E686CC4"/>
    <w:rsid w:val="1E6DEA60"/>
    <w:rsid w:val="1E71019A"/>
    <w:rsid w:val="1E75FE64"/>
    <w:rsid w:val="1E76CB58"/>
    <w:rsid w:val="1E82E79D"/>
    <w:rsid w:val="1E85EA74"/>
    <w:rsid w:val="1E8718F0"/>
    <w:rsid w:val="1E8A22F1"/>
    <w:rsid w:val="1E9CF727"/>
    <w:rsid w:val="1EA2FFE0"/>
    <w:rsid w:val="1EA570EE"/>
    <w:rsid w:val="1EB3FA4D"/>
    <w:rsid w:val="1EB51A06"/>
    <w:rsid w:val="1EB672A3"/>
    <w:rsid w:val="1EB80574"/>
    <w:rsid w:val="1EBFE678"/>
    <w:rsid w:val="1EC119C4"/>
    <w:rsid w:val="1EC88161"/>
    <w:rsid w:val="1ECC4CED"/>
    <w:rsid w:val="1ECC892A"/>
    <w:rsid w:val="1ECE0AA5"/>
    <w:rsid w:val="1ED3C07A"/>
    <w:rsid w:val="1EE0B86B"/>
    <w:rsid w:val="1EF01415"/>
    <w:rsid w:val="1EF1FF92"/>
    <w:rsid w:val="1EF8A6E1"/>
    <w:rsid w:val="1EF98F1F"/>
    <w:rsid w:val="1F0C3788"/>
    <w:rsid w:val="1F195CBC"/>
    <w:rsid w:val="1F1A6B56"/>
    <w:rsid w:val="1F1B8106"/>
    <w:rsid w:val="1F293097"/>
    <w:rsid w:val="1F2C6A13"/>
    <w:rsid w:val="1F36DE89"/>
    <w:rsid w:val="1F3AA22C"/>
    <w:rsid w:val="1F3B3207"/>
    <w:rsid w:val="1F4040B3"/>
    <w:rsid w:val="1F405C54"/>
    <w:rsid w:val="1F4071F4"/>
    <w:rsid w:val="1F43FB44"/>
    <w:rsid w:val="1F530338"/>
    <w:rsid w:val="1F534642"/>
    <w:rsid w:val="1F57D385"/>
    <w:rsid w:val="1F5A5463"/>
    <w:rsid w:val="1F5AA097"/>
    <w:rsid w:val="1F656A83"/>
    <w:rsid w:val="1F6E7DFB"/>
    <w:rsid w:val="1F786B02"/>
    <w:rsid w:val="1F7A7F6C"/>
    <w:rsid w:val="1F8B405F"/>
    <w:rsid w:val="1F8D7A8F"/>
    <w:rsid w:val="1F90C00F"/>
    <w:rsid w:val="1F916628"/>
    <w:rsid w:val="1F9182A2"/>
    <w:rsid w:val="1F9881F5"/>
    <w:rsid w:val="1F9DDD5F"/>
    <w:rsid w:val="1F9DEC34"/>
    <w:rsid w:val="1FA28132"/>
    <w:rsid w:val="1FAC9AA7"/>
    <w:rsid w:val="1FB1D4F7"/>
    <w:rsid w:val="1FC4DA99"/>
    <w:rsid w:val="1FD5C8B0"/>
    <w:rsid w:val="1FD7F304"/>
    <w:rsid w:val="1FE01844"/>
    <w:rsid w:val="1FE23036"/>
    <w:rsid w:val="1FEEEA16"/>
    <w:rsid w:val="1FF54054"/>
    <w:rsid w:val="1FF78AA7"/>
    <w:rsid w:val="2007362F"/>
    <w:rsid w:val="200E41FA"/>
    <w:rsid w:val="20173A57"/>
    <w:rsid w:val="201DF1E2"/>
    <w:rsid w:val="2022614C"/>
    <w:rsid w:val="2022D844"/>
    <w:rsid w:val="2025F352"/>
    <w:rsid w:val="20285483"/>
    <w:rsid w:val="202ADBD0"/>
    <w:rsid w:val="20343E3B"/>
    <w:rsid w:val="20373899"/>
    <w:rsid w:val="20467604"/>
    <w:rsid w:val="204A8623"/>
    <w:rsid w:val="2050EA67"/>
    <w:rsid w:val="20572858"/>
    <w:rsid w:val="205FBD78"/>
    <w:rsid w:val="2063E0A5"/>
    <w:rsid w:val="2064D414"/>
    <w:rsid w:val="206D1550"/>
    <w:rsid w:val="207C4E83"/>
    <w:rsid w:val="207E76EE"/>
    <w:rsid w:val="208181E3"/>
    <w:rsid w:val="2087358C"/>
    <w:rsid w:val="208E57AE"/>
    <w:rsid w:val="208EDF8C"/>
    <w:rsid w:val="208EFD6E"/>
    <w:rsid w:val="20908E4E"/>
    <w:rsid w:val="209729A1"/>
    <w:rsid w:val="20A0B1DB"/>
    <w:rsid w:val="20A1AA99"/>
    <w:rsid w:val="20ACF6BF"/>
    <w:rsid w:val="20B5A7EE"/>
    <w:rsid w:val="20C26D1A"/>
    <w:rsid w:val="20CBC076"/>
    <w:rsid w:val="20D1B4D0"/>
    <w:rsid w:val="20D77E89"/>
    <w:rsid w:val="20E76266"/>
    <w:rsid w:val="20E76C91"/>
    <w:rsid w:val="20F0309E"/>
    <w:rsid w:val="20FC229A"/>
    <w:rsid w:val="21008ACF"/>
    <w:rsid w:val="21023642"/>
    <w:rsid w:val="2104639E"/>
    <w:rsid w:val="210BCBAF"/>
    <w:rsid w:val="210C7952"/>
    <w:rsid w:val="2112444D"/>
    <w:rsid w:val="212B9E58"/>
    <w:rsid w:val="212C7BF0"/>
    <w:rsid w:val="21320E4E"/>
    <w:rsid w:val="21364ECC"/>
    <w:rsid w:val="21365B90"/>
    <w:rsid w:val="214C32CA"/>
    <w:rsid w:val="214C53A8"/>
    <w:rsid w:val="2152B749"/>
    <w:rsid w:val="2156D1E3"/>
    <w:rsid w:val="216319A7"/>
    <w:rsid w:val="2169BAEF"/>
    <w:rsid w:val="216A6908"/>
    <w:rsid w:val="217BE8A5"/>
    <w:rsid w:val="21951102"/>
    <w:rsid w:val="2197F3EC"/>
    <w:rsid w:val="21991A5C"/>
    <w:rsid w:val="21BB4488"/>
    <w:rsid w:val="21CB4606"/>
    <w:rsid w:val="21D05550"/>
    <w:rsid w:val="21D0D7B0"/>
    <w:rsid w:val="21EB4F1F"/>
    <w:rsid w:val="21FE8AA3"/>
    <w:rsid w:val="21FEB8DC"/>
    <w:rsid w:val="21FF7473"/>
    <w:rsid w:val="2204B968"/>
    <w:rsid w:val="221262BC"/>
    <w:rsid w:val="221350DF"/>
    <w:rsid w:val="2214C338"/>
    <w:rsid w:val="22282645"/>
    <w:rsid w:val="222F26CE"/>
    <w:rsid w:val="223BBB37"/>
    <w:rsid w:val="2240284A"/>
    <w:rsid w:val="2247087A"/>
    <w:rsid w:val="224DFB8B"/>
    <w:rsid w:val="224F2BA1"/>
    <w:rsid w:val="225C328C"/>
    <w:rsid w:val="22680C4F"/>
    <w:rsid w:val="2269188E"/>
    <w:rsid w:val="226A2C94"/>
    <w:rsid w:val="226A552D"/>
    <w:rsid w:val="226CF974"/>
    <w:rsid w:val="227E94C5"/>
    <w:rsid w:val="22A16726"/>
    <w:rsid w:val="22A49958"/>
    <w:rsid w:val="22A8EBCF"/>
    <w:rsid w:val="22AF8996"/>
    <w:rsid w:val="22C952D3"/>
    <w:rsid w:val="22D83FE6"/>
    <w:rsid w:val="22D8E1C8"/>
    <w:rsid w:val="22DDFB9D"/>
    <w:rsid w:val="22DF714D"/>
    <w:rsid w:val="22E86359"/>
    <w:rsid w:val="22E979D9"/>
    <w:rsid w:val="22EA615C"/>
    <w:rsid w:val="22EB640F"/>
    <w:rsid w:val="22F2E2F9"/>
    <w:rsid w:val="22F38698"/>
    <w:rsid w:val="22FEDAF7"/>
    <w:rsid w:val="230194D0"/>
    <w:rsid w:val="23025E95"/>
    <w:rsid w:val="2308DDCE"/>
    <w:rsid w:val="230BCA77"/>
    <w:rsid w:val="230DC519"/>
    <w:rsid w:val="23118005"/>
    <w:rsid w:val="2317B906"/>
    <w:rsid w:val="23250E9B"/>
    <w:rsid w:val="232F9442"/>
    <w:rsid w:val="233493C6"/>
    <w:rsid w:val="233C5A31"/>
    <w:rsid w:val="234AA34D"/>
    <w:rsid w:val="234D209F"/>
    <w:rsid w:val="2356365E"/>
    <w:rsid w:val="2363B3FE"/>
    <w:rsid w:val="236BEBD9"/>
    <w:rsid w:val="2370684A"/>
    <w:rsid w:val="23888B29"/>
    <w:rsid w:val="2392DE6D"/>
    <w:rsid w:val="2393F68C"/>
    <w:rsid w:val="239C3FCE"/>
    <w:rsid w:val="23A15079"/>
    <w:rsid w:val="23A2B1BA"/>
    <w:rsid w:val="23A53C1A"/>
    <w:rsid w:val="23B8D8C2"/>
    <w:rsid w:val="23B9FF03"/>
    <w:rsid w:val="23BB58CF"/>
    <w:rsid w:val="23BF9D3E"/>
    <w:rsid w:val="23C2056D"/>
    <w:rsid w:val="23D0C647"/>
    <w:rsid w:val="23D4B4CD"/>
    <w:rsid w:val="23DF536F"/>
    <w:rsid w:val="23E6B2D9"/>
    <w:rsid w:val="23ED0418"/>
    <w:rsid w:val="23F76D65"/>
    <w:rsid w:val="23F7A98C"/>
    <w:rsid w:val="23FCA1BA"/>
    <w:rsid w:val="2408A334"/>
    <w:rsid w:val="240C1D40"/>
    <w:rsid w:val="2429BF6C"/>
    <w:rsid w:val="242F09BC"/>
    <w:rsid w:val="24300B36"/>
    <w:rsid w:val="2430D0D7"/>
    <w:rsid w:val="243937D7"/>
    <w:rsid w:val="243C77D6"/>
    <w:rsid w:val="243EBB65"/>
    <w:rsid w:val="243FEEA1"/>
    <w:rsid w:val="2442D8AC"/>
    <w:rsid w:val="2445463A"/>
    <w:rsid w:val="2446378F"/>
    <w:rsid w:val="244CD153"/>
    <w:rsid w:val="244E2989"/>
    <w:rsid w:val="2460DCA8"/>
    <w:rsid w:val="246D6754"/>
    <w:rsid w:val="247CB118"/>
    <w:rsid w:val="247FCC5F"/>
    <w:rsid w:val="24892D3E"/>
    <w:rsid w:val="248AD9DD"/>
    <w:rsid w:val="249ADE96"/>
    <w:rsid w:val="24A6E674"/>
    <w:rsid w:val="24C46083"/>
    <w:rsid w:val="24CDEDAC"/>
    <w:rsid w:val="24D74582"/>
    <w:rsid w:val="24E20A22"/>
    <w:rsid w:val="24E37EF9"/>
    <w:rsid w:val="24E3BE50"/>
    <w:rsid w:val="24F1F0D4"/>
    <w:rsid w:val="24F6D62B"/>
    <w:rsid w:val="25026BF6"/>
    <w:rsid w:val="25059B93"/>
    <w:rsid w:val="25070EA7"/>
    <w:rsid w:val="2508BB4A"/>
    <w:rsid w:val="251415FB"/>
    <w:rsid w:val="25164B78"/>
    <w:rsid w:val="251B9453"/>
    <w:rsid w:val="252BA62F"/>
    <w:rsid w:val="25311D33"/>
    <w:rsid w:val="25347064"/>
    <w:rsid w:val="25362B65"/>
    <w:rsid w:val="253BCFE8"/>
    <w:rsid w:val="2548DF3C"/>
    <w:rsid w:val="2550062D"/>
    <w:rsid w:val="25654B7F"/>
    <w:rsid w:val="256672F0"/>
    <w:rsid w:val="2569F875"/>
    <w:rsid w:val="256FA8F9"/>
    <w:rsid w:val="2574F1C0"/>
    <w:rsid w:val="25813754"/>
    <w:rsid w:val="2587F5FA"/>
    <w:rsid w:val="258AA01D"/>
    <w:rsid w:val="258F1D8C"/>
    <w:rsid w:val="259382D4"/>
    <w:rsid w:val="25B93EBC"/>
    <w:rsid w:val="25C221D3"/>
    <w:rsid w:val="25C7D908"/>
    <w:rsid w:val="25CADA1D"/>
    <w:rsid w:val="25D05AED"/>
    <w:rsid w:val="25DD70BF"/>
    <w:rsid w:val="25E807BB"/>
    <w:rsid w:val="25F7B917"/>
    <w:rsid w:val="25F90DA3"/>
    <w:rsid w:val="25FF9279"/>
    <w:rsid w:val="2600C426"/>
    <w:rsid w:val="26051587"/>
    <w:rsid w:val="260915F7"/>
    <w:rsid w:val="2615A963"/>
    <w:rsid w:val="261634C6"/>
    <w:rsid w:val="2618E9DA"/>
    <w:rsid w:val="2624C219"/>
    <w:rsid w:val="26293269"/>
    <w:rsid w:val="262D9012"/>
    <w:rsid w:val="2634E214"/>
    <w:rsid w:val="263B7DB3"/>
    <w:rsid w:val="26449D4B"/>
    <w:rsid w:val="264C7A57"/>
    <w:rsid w:val="264CA58C"/>
    <w:rsid w:val="264CB081"/>
    <w:rsid w:val="2672AE12"/>
    <w:rsid w:val="267A476F"/>
    <w:rsid w:val="267A8EBF"/>
    <w:rsid w:val="268913DE"/>
    <w:rsid w:val="26896088"/>
    <w:rsid w:val="268E661E"/>
    <w:rsid w:val="269ABA9D"/>
    <w:rsid w:val="269C4F53"/>
    <w:rsid w:val="269E59E0"/>
    <w:rsid w:val="26A008C0"/>
    <w:rsid w:val="26A13480"/>
    <w:rsid w:val="26A629DD"/>
    <w:rsid w:val="26A963D0"/>
    <w:rsid w:val="26AC46A2"/>
    <w:rsid w:val="26B9C7A7"/>
    <w:rsid w:val="26BA850B"/>
    <w:rsid w:val="26C56948"/>
    <w:rsid w:val="26D005CB"/>
    <w:rsid w:val="26D1BBEF"/>
    <w:rsid w:val="26D538D9"/>
    <w:rsid w:val="26DBC009"/>
    <w:rsid w:val="26DCF90E"/>
    <w:rsid w:val="26EED367"/>
    <w:rsid w:val="26F1FEB5"/>
    <w:rsid w:val="270CC9A9"/>
    <w:rsid w:val="270FACDD"/>
    <w:rsid w:val="2711410B"/>
    <w:rsid w:val="27255456"/>
    <w:rsid w:val="272B58D7"/>
    <w:rsid w:val="27434CD5"/>
    <w:rsid w:val="27475D78"/>
    <w:rsid w:val="274BA283"/>
    <w:rsid w:val="274C4BDF"/>
    <w:rsid w:val="2754BAF2"/>
    <w:rsid w:val="27563CE0"/>
    <w:rsid w:val="27616473"/>
    <w:rsid w:val="2766AA7E"/>
    <w:rsid w:val="27689E9F"/>
    <w:rsid w:val="27790DDE"/>
    <w:rsid w:val="277D9499"/>
    <w:rsid w:val="2788AC5B"/>
    <w:rsid w:val="27894373"/>
    <w:rsid w:val="2795CC7B"/>
    <w:rsid w:val="279B739B"/>
    <w:rsid w:val="279EC340"/>
    <w:rsid w:val="279F531A"/>
    <w:rsid w:val="27B23E45"/>
    <w:rsid w:val="27B56B11"/>
    <w:rsid w:val="27B94517"/>
    <w:rsid w:val="27BB0585"/>
    <w:rsid w:val="27C3D29B"/>
    <w:rsid w:val="27C5BEB9"/>
    <w:rsid w:val="27CAFEE8"/>
    <w:rsid w:val="27DE75C7"/>
    <w:rsid w:val="27EDBF5E"/>
    <w:rsid w:val="280AB724"/>
    <w:rsid w:val="281DC447"/>
    <w:rsid w:val="2823F218"/>
    <w:rsid w:val="2829CE2D"/>
    <w:rsid w:val="282FE4F6"/>
    <w:rsid w:val="28364469"/>
    <w:rsid w:val="2836630D"/>
    <w:rsid w:val="283E3F10"/>
    <w:rsid w:val="2843D96D"/>
    <w:rsid w:val="2850653C"/>
    <w:rsid w:val="2859266F"/>
    <w:rsid w:val="285F4E33"/>
    <w:rsid w:val="286D8135"/>
    <w:rsid w:val="287B2021"/>
    <w:rsid w:val="28807103"/>
    <w:rsid w:val="2883CB68"/>
    <w:rsid w:val="2886908A"/>
    <w:rsid w:val="2888C6FC"/>
    <w:rsid w:val="288C49E5"/>
    <w:rsid w:val="289042B1"/>
    <w:rsid w:val="2896B0F1"/>
    <w:rsid w:val="28984742"/>
    <w:rsid w:val="28A07165"/>
    <w:rsid w:val="28AE96B9"/>
    <w:rsid w:val="28BA63AA"/>
    <w:rsid w:val="28C502DF"/>
    <w:rsid w:val="28C6F439"/>
    <w:rsid w:val="28D1E2B0"/>
    <w:rsid w:val="28DAF7B6"/>
    <w:rsid w:val="28DFE22F"/>
    <w:rsid w:val="28F09451"/>
    <w:rsid w:val="28F0CE52"/>
    <w:rsid w:val="28F2CD27"/>
    <w:rsid w:val="2910E38D"/>
    <w:rsid w:val="2915617A"/>
    <w:rsid w:val="291A0346"/>
    <w:rsid w:val="291BD120"/>
    <w:rsid w:val="291ECB1A"/>
    <w:rsid w:val="29247CBC"/>
    <w:rsid w:val="2928F5F5"/>
    <w:rsid w:val="2929282D"/>
    <w:rsid w:val="2929BC1F"/>
    <w:rsid w:val="292CF78D"/>
    <w:rsid w:val="293AC34E"/>
    <w:rsid w:val="293EC192"/>
    <w:rsid w:val="294EDFF0"/>
    <w:rsid w:val="295EF6F5"/>
    <w:rsid w:val="29650100"/>
    <w:rsid w:val="296FBD78"/>
    <w:rsid w:val="297792D2"/>
    <w:rsid w:val="29781669"/>
    <w:rsid w:val="297C1106"/>
    <w:rsid w:val="2987F18C"/>
    <w:rsid w:val="298E6D76"/>
    <w:rsid w:val="2993EA3A"/>
    <w:rsid w:val="2994BE92"/>
    <w:rsid w:val="29A10703"/>
    <w:rsid w:val="29A69D50"/>
    <w:rsid w:val="29ADE6EF"/>
    <w:rsid w:val="29B994A8"/>
    <w:rsid w:val="29BA94C3"/>
    <w:rsid w:val="29C9B2C3"/>
    <w:rsid w:val="29CDA523"/>
    <w:rsid w:val="29CEF3DE"/>
    <w:rsid w:val="29DAA18C"/>
    <w:rsid w:val="29E0360F"/>
    <w:rsid w:val="29E6F396"/>
    <w:rsid w:val="29FAB81B"/>
    <w:rsid w:val="2A05A009"/>
    <w:rsid w:val="2A0AE9DA"/>
    <w:rsid w:val="2A0CFBB9"/>
    <w:rsid w:val="2A0F1DB6"/>
    <w:rsid w:val="2A144843"/>
    <w:rsid w:val="2A149870"/>
    <w:rsid w:val="2A23EB8B"/>
    <w:rsid w:val="2A2BEA85"/>
    <w:rsid w:val="2A2C0B61"/>
    <w:rsid w:val="2A2DD223"/>
    <w:rsid w:val="2A366D5A"/>
    <w:rsid w:val="2A41410B"/>
    <w:rsid w:val="2A44BDC2"/>
    <w:rsid w:val="2A481D57"/>
    <w:rsid w:val="2A6EBE19"/>
    <w:rsid w:val="2A8652DF"/>
    <w:rsid w:val="2A9266C3"/>
    <w:rsid w:val="2AA0705A"/>
    <w:rsid w:val="2AAAF266"/>
    <w:rsid w:val="2AB03B41"/>
    <w:rsid w:val="2AB65362"/>
    <w:rsid w:val="2AB94D43"/>
    <w:rsid w:val="2ABC31EF"/>
    <w:rsid w:val="2ABD34EA"/>
    <w:rsid w:val="2AC04D1D"/>
    <w:rsid w:val="2AC28887"/>
    <w:rsid w:val="2AC375CB"/>
    <w:rsid w:val="2ACC9835"/>
    <w:rsid w:val="2ADE46B6"/>
    <w:rsid w:val="2AE3C91A"/>
    <w:rsid w:val="2AE5E503"/>
    <w:rsid w:val="2AF0C47F"/>
    <w:rsid w:val="2AFB059C"/>
    <w:rsid w:val="2AFBFBCC"/>
    <w:rsid w:val="2AFDEFAC"/>
    <w:rsid w:val="2B0308E2"/>
    <w:rsid w:val="2B069EA7"/>
    <w:rsid w:val="2B089061"/>
    <w:rsid w:val="2B0BE0CE"/>
    <w:rsid w:val="2B10FD66"/>
    <w:rsid w:val="2B11D6B6"/>
    <w:rsid w:val="2B1C92F3"/>
    <w:rsid w:val="2B1EFC4E"/>
    <w:rsid w:val="2B235A3D"/>
    <w:rsid w:val="2B25DA19"/>
    <w:rsid w:val="2B2AB8F5"/>
    <w:rsid w:val="2B31DD7F"/>
    <w:rsid w:val="2B442FFB"/>
    <w:rsid w:val="2B4CF858"/>
    <w:rsid w:val="2B504D27"/>
    <w:rsid w:val="2B5237E8"/>
    <w:rsid w:val="2B56B093"/>
    <w:rsid w:val="2B5B7D46"/>
    <w:rsid w:val="2B64603F"/>
    <w:rsid w:val="2B6F51AE"/>
    <w:rsid w:val="2B74E7AF"/>
    <w:rsid w:val="2B8928AB"/>
    <w:rsid w:val="2B8A963D"/>
    <w:rsid w:val="2B930A6D"/>
    <w:rsid w:val="2B963702"/>
    <w:rsid w:val="2B980C95"/>
    <w:rsid w:val="2B9DC3D8"/>
    <w:rsid w:val="2B9DFD93"/>
    <w:rsid w:val="2BADB422"/>
    <w:rsid w:val="2BAF4DEE"/>
    <w:rsid w:val="2BB6A9D9"/>
    <w:rsid w:val="2BBA36A6"/>
    <w:rsid w:val="2BBF3B73"/>
    <w:rsid w:val="2BD4A1B2"/>
    <w:rsid w:val="2BD95285"/>
    <w:rsid w:val="2BE31041"/>
    <w:rsid w:val="2C0201B6"/>
    <w:rsid w:val="2C04272A"/>
    <w:rsid w:val="2C098736"/>
    <w:rsid w:val="2C165DCF"/>
    <w:rsid w:val="2C1A6F06"/>
    <w:rsid w:val="2C26180E"/>
    <w:rsid w:val="2C27C8B5"/>
    <w:rsid w:val="2C288040"/>
    <w:rsid w:val="2C2F544C"/>
    <w:rsid w:val="2C3AD616"/>
    <w:rsid w:val="2C3B9BDF"/>
    <w:rsid w:val="2C3E2729"/>
    <w:rsid w:val="2C445B66"/>
    <w:rsid w:val="2C47C373"/>
    <w:rsid w:val="2C4E0E1E"/>
    <w:rsid w:val="2C566BDC"/>
    <w:rsid w:val="2C625524"/>
    <w:rsid w:val="2C7314EA"/>
    <w:rsid w:val="2C7D3339"/>
    <w:rsid w:val="2C80D8FF"/>
    <w:rsid w:val="2C85A802"/>
    <w:rsid w:val="2C956966"/>
    <w:rsid w:val="2C968CC6"/>
    <w:rsid w:val="2CA5DD8F"/>
    <w:rsid w:val="2CACFD20"/>
    <w:rsid w:val="2CAF79FC"/>
    <w:rsid w:val="2CD655E3"/>
    <w:rsid w:val="2CD72775"/>
    <w:rsid w:val="2CD9E920"/>
    <w:rsid w:val="2CDB760C"/>
    <w:rsid w:val="2CDC7766"/>
    <w:rsid w:val="2CDD3B79"/>
    <w:rsid w:val="2CDD9234"/>
    <w:rsid w:val="2CE10A24"/>
    <w:rsid w:val="2CE41E9C"/>
    <w:rsid w:val="2CE7015A"/>
    <w:rsid w:val="2CEC1D88"/>
    <w:rsid w:val="2CF0E490"/>
    <w:rsid w:val="2CFE7C2B"/>
    <w:rsid w:val="2D05A3B9"/>
    <w:rsid w:val="2D07916F"/>
    <w:rsid w:val="2D0BEF71"/>
    <w:rsid w:val="2D0FE0CE"/>
    <w:rsid w:val="2D142EF8"/>
    <w:rsid w:val="2D14DCAC"/>
    <w:rsid w:val="2D1BB0C4"/>
    <w:rsid w:val="2D1D5349"/>
    <w:rsid w:val="2D1F27E0"/>
    <w:rsid w:val="2D259B53"/>
    <w:rsid w:val="2D2E9311"/>
    <w:rsid w:val="2D31FEBB"/>
    <w:rsid w:val="2D386BBE"/>
    <w:rsid w:val="2D3A0B7F"/>
    <w:rsid w:val="2D3B4231"/>
    <w:rsid w:val="2D3D8E32"/>
    <w:rsid w:val="2D3E7D7A"/>
    <w:rsid w:val="2D43835B"/>
    <w:rsid w:val="2D467336"/>
    <w:rsid w:val="2D537327"/>
    <w:rsid w:val="2D65A00F"/>
    <w:rsid w:val="2D6B724E"/>
    <w:rsid w:val="2D736558"/>
    <w:rsid w:val="2D7584D7"/>
    <w:rsid w:val="2D8670F5"/>
    <w:rsid w:val="2D8A4590"/>
    <w:rsid w:val="2D93EDE4"/>
    <w:rsid w:val="2DA5BC55"/>
    <w:rsid w:val="2DAB2844"/>
    <w:rsid w:val="2DADF563"/>
    <w:rsid w:val="2DBD78CF"/>
    <w:rsid w:val="2DC2C64D"/>
    <w:rsid w:val="2DC947B1"/>
    <w:rsid w:val="2DDE23F0"/>
    <w:rsid w:val="2DE9BAF2"/>
    <w:rsid w:val="2DEC6797"/>
    <w:rsid w:val="2DF8ABEB"/>
    <w:rsid w:val="2E095785"/>
    <w:rsid w:val="2E0A0805"/>
    <w:rsid w:val="2E0EBCD5"/>
    <w:rsid w:val="2E12D47E"/>
    <w:rsid w:val="2E156944"/>
    <w:rsid w:val="2E18D648"/>
    <w:rsid w:val="2E21E1A7"/>
    <w:rsid w:val="2E2A52E7"/>
    <w:rsid w:val="2E30397D"/>
    <w:rsid w:val="2E35003D"/>
    <w:rsid w:val="2E3DCFC1"/>
    <w:rsid w:val="2E4D308D"/>
    <w:rsid w:val="2E57258C"/>
    <w:rsid w:val="2E7BD156"/>
    <w:rsid w:val="2E86E0DE"/>
    <w:rsid w:val="2E87DC08"/>
    <w:rsid w:val="2E88D149"/>
    <w:rsid w:val="2E924EC5"/>
    <w:rsid w:val="2E9711C1"/>
    <w:rsid w:val="2E9B2D8C"/>
    <w:rsid w:val="2EA40561"/>
    <w:rsid w:val="2EA76F80"/>
    <w:rsid w:val="2EA96B38"/>
    <w:rsid w:val="2EAF5EDF"/>
    <w:rsid w:val="2EB212F5"/>
    <w:rsid w:val="2EBD1426"/>
    <w:rsid w:val="2EBED1D0"/>
    <w:rsid w:val="2EC0153B"/>
    <w:rsid w:val="2ED43C1F"/>
    <w:rsid w:val="2ED9C991"/>
    <w:rsid w:val="2EE34582"/>
    <w:rsid w:val="2EE3F537"/>
    <w:rsid w:val="2EE7D104"/>
    <w:rsid w:val="2EF1CDDC"/>
    <w:rsid w:val="2EF7F878"/>
    <w:rsid w:val="2EFD5355"/>
    <w:rsid w:val="2EFE8059"/>
    <w:rsid w:val="2F0CC296"/>
    <w:rsid w:val="2F0E95D8"/>
    <w:rsid w:val="2F15D5CA"/>
    <w:rsid w:val="2F19A64E"/>
    <w:rsid w:val="2F1C0278"/>
    <w:rsid w:val="2F1D57DC"/>
    <w:rsid w:val="2F29A52E"/>
    <w:rsid w:val="2F2D21DB"/>
    <w:rsid w:val="2F2F98CB"/>
    <w:rsid w:val="2F3A5C33"/>
    <w:rsid w:val="2F3A7164"/>
    <w:rsid w:val="2F3D6B3B"/>
    <w:rsid w:val="2F404288"/>
    <w:rsid w:val="2F46F8A5"/>
    <w:rsid w:val="2F4C4AE2"/>
    <w:rsid w:val="2F52674F"/>
    <w:rsid w:val="2F5723B3"/>
    <w:rsid w:val="2F595218"/>
    <w:rsid w:val="2F65B373"/>
    <w:rsid w:val="2F74A34D"/>
    <w:rsid w:val="2F7B4185"/>
    <w:rsid w:val="2F838FD8"/>
    <w:rsid w:val="2F85B883"/>
    <w:rsid w:val="2F8724F5"/>
    <w:rsid w:val="2F88A67E"/>
    <w:rsid w:val="2F8D0CFA"/>
    <w:rsid w:val="2F9A806D"/>
    <w:rsid w:val="2F9E1BF2"/>
    <w:rsid w:val="2FA1F090"/>
    <w:rsid w:val="2FB53D25"/>
    <w:rsid w:val="2FB5CF99"/>
    <w:rsid w:val="2FCF224F"/>
    <w:rsid w:val="2FDE0EAE"/>
    <w:rsid w:val="2FDEACCD"/>
    <w:rsid w:val="2FE575BE"/>
    <w:rsid w:val="2FE6B172"/>
    <w:rsid w:val="2FE72C55"/>
    <w:rsid w:val="2FF6CB60"/>
    <w:rsid w:val="2FF9B5E0"/>
    <w:rsid w:val="2FFC0DC3"/>
    <w:rsid w:val="2FFE2994"/>
    <w:rsid w:val="3000D8E8"/>
    <w:rsid w:val="3009D3D6"/>
    <w:rsid w:val="300BFC69"/>
    <w:rsid w:val="3014DC3B"/>
    <w:rsid w:val="301D2873"/>
    <w:rsid w:val="30328C8A"/>
    <w:rsid w:val="3033E89A"/>
    <w:rsid w:val="3036DBEF"/>
    <w:rsid w:val="304E2D47"/>
    <w:rsid w:val="3050353D"/>
    <w:rsid w:val="305D5135"/>
    <w:rsid w:val="3065F903"/>
    <w:rsid w:val="3067C494"/>
    <w:rsid w:val="3070300B"/>
    <w:rsid w:val="3077F3B5"/>
    <w:rsid w:val="307AB12C"/>
    <w:rsid w:val="3081148C"/>
    <w:rsid w:val="3083EFA3"/>
    <w:rsid w:val="308585F4"/>
    <w:rsid w:val="3094671C"/>
    <w:rsid w:val="30961220"/>
    <w:rsid w:val="309B0A2E"/>
    <w:rsid w:val="30A4B7EB"/>
    <w:rsid w:val="30AEE94A"/>
    <w:rsid w:val="30AFC56F"/>
    <w:rsid w:val="30B7F895"/>
    <w:rsid w:val="30C4B33F"/>
    <w:rsid w:val="30C4D72F"/>
    <w:rsid w:val="30CC491B"/>
    <w:rsid w:val="30D132B5"/>
    <w:rsid w:val="30DB7202"/>
    <w:rsid w:val="30E81B43"/>
    <w:rsid w:val="30F317D6"/>
    <w:rsid w:val="30F7BEE6"/>
    <w:rsid w:val="30F97886"/>
    <w:rsid w:val="310289E7"/>
    <w:rsid w:val="3102A5DE"/>
    <w:rsid w:val="310B306F"/>
    <w:rsid w:val="310D0082"/>
    <w:rsid w:val="310DFCCC"/>
    <w:rsid w:val="3124BE2D"/>
    <w:rsid w:val="31336CC2"/>
    <w:rsid w:val="31370F4B"/>
    <w:rsid w:val="313B5EB4"/>
    <w:rsid w:val="316058D9"/>
    <w:rsid w:val="3161F3A9"/>
    <w:rsid w:val="316DE11A"/>
    <w:rsid w:val="3185162E"/>
    <w:rsid w:val="318B12A4"/>
    <w:rsid w:val="31948C64"/>
    <w:rsid w:val="319D685B"/>
    <w:rsid w:val="31A5DE54"/>
    <w:rsid w:val="31B0B3B6"/>
    <w:rsid w:val="31B8A608"/>
    <w:rsid w:val="31C561A9"/>
    <w:rsid w:val="31C5916C"/>
    <w:rsid w:val="31CAF63E"/>
    <w:rsid w:val="31CE9E73"/>
    <w:rsid w:val="31DC0ACF"/>
    <w:rsid w:val="31DFD503"/>
    <w:rsid w:val="31DFDC25"/>
    <w:rsid w:val="31E4BB1A"/>
    <w:rsid w:val="31E4CC17"/>
    <w:rsid w:val="31F229D5"/>
    <w:rsid w:val="31F29903"/>
    <w:rsid w:val="31F5EB78"/>
    <w:rsid w:val="3205B471"/>
    <w:rsid w:val="320F87B5"/>
    <w:rsid w:val="3214FBE9"/>
    <w:rsid w:val="321E4322"/>
    <w:rsid w:val="32235194"/>
    <w:rsid w:val="3230203B"/>
    <w:rsid w:val="323516A4"/>
    <w:rsid w:val="3237FDBB"/>
    <w:rsid w:val="3249C99D"/>
    <w:rsid w:val="325D83CC"/>
    <w:rsid w:val="3269B0D3"/>
    <w:rsid w:val="3270CA3E"/>
    <w:rsid w:val="3271FCF5"/>
    <w:rsid w:val="32856FDF"/>
    <w:rsid w:val="328981C5"/>
    <w:rsid w:val="329570AD"/>
    <w:rsid w:val="3298D78C"/>
    <w:rsid w:val="32A6FB69"/>
    <w:rsid w:val="32B0B952"/>
    <w:rsid w:val="32BA2BF5"/>
    <w:rsid w:val="32BEAC3D"/>
    <w:rsid w:val="32C30248"/>
    <w:rsid w:val="32C52757"/>
    <w:rsid w:val="32CB7841"/>
    <w:rsid w:val="32DF09DF"/>
    <w:rsid w:val="32E604B2"/>
    <w:rsid w:val="32EA3781"/>
    <w:rsid w:val="32F03D41"/>
    <w:rsid w:val="32F42EC9"/>
    <w:rsid w:val="32F51D9C"/>
    <w:rsid w:val="32FA9F3D"/>
    <w:rsid w:val="33052F07"/>
    <w:rsid w:val="330CA336"/>
    <w:rsid w:val="331853D9"/>
    <w:rsid w:val="33192857"/>
    <w:rsid w:val="33223FEA"/>
    <w:rsid w:val="332DDCD0"/>
    <w:rsid w:val="33466428"/>
    <w:rsid w:val="33466760"/>
    <w:rsid w:val="335506EE"/>
    <w:rsid w:val="335724E7"/>
    <w:rsid w:val="335B5F0C"/>
    <w:rsid w:val="33640D4A"/>
    <w:rsid w:val="33686474"/>
    <w:rsid w:val="3368ACC1"/>
    <w:rsid w:val="3386A3C5"/>
    <w:rsid w:val="3387A24A"/>
    <w:rsid w:val="338D2325"/>
    <w:rsid w:val="339ACFD9"/>
    <w:rsid w:val="339C2816"/>
    <w:rsid w:val="339D99C5"/>
    <w:rsid w:val="339DBCE3"/>
    <w:rsid w:val="33A31E7A"/>
    <w:rsid w:val="33AC5E7A"/>
    <w:rsid w:val="33B482A1"/>
    <w:rsid w:val="33BD7F51"/>
    <w:rsid w:val="33C052E0"/>
    <w:rsid w:val="33C2C762"/>
    <w:rsid w:val="33C41A4E"/>
    <w:rsid w:val="33C77860"/>
    <w:rsid w:val="33C8CEE9"/>
    <w:rsid w:val="33CA450E"/>
    <w:rsid w:val="33D2CDDA"/>
    <w:rsid w:val="33D4B469"/>
    <w:rsid w:val="33DE6716"/>
    <w:rsid w:val="33E68A0C"/>
    <w:rsid w:val="33EBE27C"/>
    <w:rsid w:val="341312C4"/>
    <w:rsid w:val="3420A568"/>
    <w:rsid w:val="34226342"/>
    <w:rsid w:val="34379698"/>
    <w:rsid w:val="3440928A"/>
    <w:rsid w:val="3444C140"/>
    <w:rsid w:val="344BB6C1"/>
    <w:rsid w:val="344CFA2D"/>
    <w:rsid w:val="3450B548"/>
    <w:rsid w:val="3455B508"/>
    <w:rsid w:val="346744CF"/>
    <w:rsid w:val="347658C3"/>
    <w:rsid w:val="347B092F"/>
    <w:rsid w:val="348B1964"/>
    <w:rsid w:val="3492C4BE"/>
    <w:rsid w:val="3499BC8B"/>
    <w:rsid w:val="349ED184"/>
    <w:rsid w:val="34A792DE"/>
    <w:rsid w:val="34BC82AA"/>
    <w:rsid w:val="34CF7BC7"/>
    <w:rsid w:val="34CFB8FB"/>
    <w:rsid w:val="34D3A555"/>
    <w:rsid w:val="34DDC738"/>
    <w:rsid w:val="34E2163C"/>
    <w:rsid w:val="34E44385"/>
    <w:rsid w:val="34E84D5E"/>
    <w:rsid w:val="34E9E7BE"/>
    <w:rsid w:val="34ECF75D"/>
    <w:rsid w:val="34F89FDD"/>
    <w:rsid w:val="34F943A8"/>
    <w:rsid w:val="34FFAA6F"/>
    <w:rsid w:val="35019049"/>
    <w:rsid w:val="35025F8C"/>
    <w:rsid w:val="35070D3A"/>
    <w:rsid w:val="35103CA0"/>
    <w:rsid w:val="3510F9DA"/>
    <w:rsid w:val="35111313"/>
    <w:rsid w:val="3516D032"/>
    <w:rsid w:val="35190608"/>
    <w:rsid w:val="35199B65"/>
    <w:rsid w:val="351A48FD"/>
    <w:rsid w:val="351C5E37"/>
    <w:rsid w:val="3520F818"/>
    <w:rsid w:val="35239D9D"/>
    <w:rsid w:val="352CCD3D"/>
    <w:rsid w:val="3530C9ED"/>
    <w:rsid w:val="353B45BE"/>
    <w:rsid w:val="353C1857"/>
    <w:rsid w:val="353FCEC7"/>
    <w:rsid w:val="354E00D1"/>
    <w:rsid w:val="3552865B"/>
    <w:rsid w:val="35629819"/>
    <w:rsid w:val="3565F41A"/>
    <w:rsid w:val="3566B0B5"/>
    <w:rsid w:val="3567EC87"/>
    <w:rsid w:val="356E0B99"/>
    <w:rsid w:val="35873FD0"/>
    <w:rsid w:val="358AF234"/>
    <w:rsid w:val="358D643D"/>
    <w:rsid w:val="359A5AF9"/>
    <w:rsid w:val="35A2F870"/>
    <w:rsid w:val="35A99DB7"/>
    <w:rsid w:val="35B8C5D8"/>
    <w:rsid w:val="35BCFE2A"/>
    <w:rsid w:val="35BD0E35"/>
    <w:rsid w:val="35C75349"/>
    <w:rsid w:val="35D1CEAA"/>
    <w:rsid w:val="35D3DC10"/>
    <w:rsid w:val="35D70F29"/>
    <w:rsid w:val="35D904C1"/>
    <w:rsid w:val="35E8D3B4"/>
    <w:rsid w:val="35FEA6B9"/>
    <w:rsid w:val="36019471"/>
    <w:rsid w:val="36096791"/>
    <w:rsid w:val="36122924"/>
    <w:rsid w:val="3613BDF1"/>
    <w:rsid w:val="36192AF1"/>
    <w:rsid w:val="362833C1"/>
    <w:rsid w:val="362B445A"/>
    <w:rsid w:val="3630CACA"/>
    <w:rsid w:val="36333186"/>
    <w:rsid w:val="363A9997"/>
    <w:rsid w:val="363D1848"/>
    <w:rsid w:val="363D6F5C"/>
    <w:rsid w:val="3648F58D"/>
    <w:rsid w:val="364F3B1B"/>
    <w:rsid w:val="365018F5"/>
    <w:rsid w:val="365CE208"/>
    <w:rsid w:val="365E5C28"/>
    <w:rsid w:val="36681324"/>
    <w:rsid w:val="3678303B"/>
    <w:rsid w:val="367EA5EF"/>
    <w:rsid w:val="368061CC"/>
    <w:rsid w:val="368C69F7"/>
    <w:rsid w:val="368DEB09"/>
    <w:rsid w:val="3690AB00"/>
    <w:rsid w:val="3691CA75"/>
    <w:rsid w:val="36955896"/>
    <w:rsid w:val="36B4D669"/>
    <w:rsid w:val="36C514DE"/>
    <w:rsid w:val="36C58C0A"/>
    <w:rsid w:val="36CB355F"/>
    <w:rsid w:val="36CD887E"/>
    <w:rsid w:val="36D01C8C"/>
    <w:rsid w:val="36D13F1F"/>
    <w:rsid w:val="36D33927"/>
    <w:rsid w:val="36D53A87"/>
    <w:rsid w:val="36D9F751"/>
    <w:rsid w:val="36DE717F"/>
    <w:rsid w:val="36E9CC5A"/>
    <w:rsid w:val="36F32CCE"/>
    <w:rsid w:val="36F89E68"/>
    <w:rsid w:val="36FBF9C7"/>
    <w:rsid w:val="371521CB"/>
    <w:rsid w:val="3721A74A"/>
    <w:rsid w:val="37227066"/>
    <w:rsid w:val="37313ECC"/>
    <w:rsid w:val="373E4C2E"/>
    <w:rsid w:val="374325C6"/>
    <w:rsid w:val="374428E5"/>
    <w:rsid w:val="3746E6F7"/>
    <w:rsid w:val="375C4FB3"/>
    <w:rsid w:val="375CF2E8"/>
    <w:rsid w:val="375D5E35"/>
    <w:rsid w:val="3763661F"/>
    <w:rsid w:val="3765342F"/>
    <w:rsid w:val="3770C558"/>
    <w:rsid w:val="3772F00B"/>
    <w:rsid w:val="3773F18D"/>
    <w:rsid w:val="37747EE8"/>
    <w:rsid w:val="37758F2F"/>
    <w:rsid w:val="37773D5F"/>
    <w:rsid w:val="377AE3F9"/>
    <w:rsid w:val="3783CDAF"/>
    <w:rsid w:val="3788D32C"/>
    <w:rsid w:val="3795445D"/>
    <w:rsid w:val="379BE0EA"/>
    <w:rsid w:val="37A2DA39"/>
    <w:rsid w:val="37A5A404"/>
    <w:rsid w:val="37AE0136"/>
    <w:rsid w:val="37B38C52"/>
    <w:rsid w:val="37C2BA26"/>
    <w:rsid w:val="37D07E9A"/>
    <w:rsid w:val="37D50354"/>
    <w:rsid w:val="37DD1A09"/>
    <w:rsid w:val="37EF8334"/>
    <w:rsid w:val="37F98114"/>
    <w:rsid w:val="37FB8682"/>
    <w:rsid w:val="3803A476"/>
    <w:rsid w:val="381C48DA"/>
    <w:rsid w:val="38250F37"/>
    <w:rsid w:val="38277759"/>
    <w:rsid w:val="382BB0E5"/>
    <w:rsid w:val="383128F7"/>
    <w:rsid w:val="38358826"/>
    <w:rsid w:val="3837573E"/>
    <w:rsid w:val="383DDFF7"/>
    <w:rsid w:val="38581E08"/>
    <w:rsid w:val="385B0592"/>
    <w:rsid w:val="385B3E5F"/>
    <w:rsid w:val="3862A9A0"/>
    <w:rsid w:val="3864884B"/>
    <w:rsid w:val="386F9939"/>
    <w:rsid w:val="3872E680"/>
    <w:rsid w:val="387466BC"/>
    <w:rsid w:val="38877B56"/>
    <w:rsid w:val="389234F5"/>
    <w:rsid w:val="3894F2A4"/>
    <w:rsid w:val="3896D7A7"/>
    <w:rsid w:val="3899D8C5"/>
    <w:rsid w:val="38A5668A"/>
    <w:rsid w:val="38A786A1"/>
    <w:rsid w:val="38B47E01"/>
    <w:rsid w:val="38B8897B"/>
    <w:rsid w:val="38B992E2"/>
    <w:rsid w:val="38BDE6A2"/>
    <w:rsid w:val="38C6C3C7"/>
    <w:rsid w:val="38DA04CB"/>
    <w:rsid w:val="38E4CDD8"/>
    <w:rsid w:val="38EEA864"/>
    <w:rsid w:val="38F0143C"/>
    <w:rsid w:val="3902D4EE"/>
    <w:rsid w:val="39049B04"/>
    <w:rsid w:val="3905895A"/>
    <w:rsid w:val="391690B6"/>
    <w:rsid w:val="391865A3"/>
    <w:rsid w:val="392A10C2"/>
    <w:rsid w:val="3937D388"/>
    <w:rsid w:val="393AA086"/>
    <w:rsid w:val="393EB7E0"/>
    <w:rsid w:val="3946AB4E"/>
    <w:rsid w:val="3946AB5A"/>
    <w:rsid w:val="3949E7C7"/>
    <w:rsid w:val="394E0D51"/>
    <w:rsid w:val="395012D3"/>
    <w:rsid w:val="39523318"/>
    <w:rsid w:val="3958DF73"/>
    <w:rsid w:val="3971A303"/>
    <w:rsid w:val="3971A477"/>
    <w:rsid w:val="3976AE52"/>
    <w:rsid w:val="3988ACFB"/>
    <w:rsid w:val="398B38D7"/>
    <w:rsid w:val="3991911B"/>
    <w:rsid w:val="39981599"/>
    <w:rsid w:val="399B409F"/>
    <w:rsid w:val="39AAE25C"/>
    <w:rsid w:val="39ACFBE9"/>
    <w:rsid w:val="39B3FF41"/>
    <w:rsid w:val="39B4FBCF"/>
    <w:rsid w:val="39C640A8"/>
    <w:rsid w:val="39C673FF"/>
    <w:rsid w:val="39C6CC10"/>
    <w:rsid w:val="39CFD62B"/>
    <w:rsid w:val="39E80953"/>
    <w:rsid w:val="39EC863C"/>
    <w:rsid w:val="39F15EC7"/>
    <w:rsid w:val="39F525C5"/>
    <w:rsid w:val="39F57E7D"/>
    <w:rsid w:val="3A0EB6E1"/>
    <w:rsid w:val="3A1E9344"/>
    <w:rsid w:val="3A1F866C"/>
    <w:rsid w:val="3A234BB7"/>
    <w:rsid w:val="3A2536D2"/>
    <w:rsid w:val="3A26E42B"/>
    <w:rsid w:val="3A30BA5D"/>
    <w:rsid w:val="3A313D75"/>
    <w:rsid w:val="3A445DB8"/>
    <w:rsid w:val="3A4E9F0B"/>
    <w:rsid w:val="3A53D322"/>
    <w:rsid w:val="3A55CB60"/>
    <w:rsid w:val="3A5657A1"/>
    <w:rsid w:val="3A5EDADB"/>
    <w:rsid w:val="3A64F12E"/>
    <w:rsid w:val="3A655372"/>
    <w:rsid w:val="3A6BCA5B"/>
    <w:rsid w:val="3A717871"/>
    <w:rsid w:val="3A7DB465"/>
    <w:rsid w:val="3A83B6FF"/>
    <w:rsid w:val="3A8474FA"/>
    <w:rsid w:val="3A8852A8"/>
    <w:rsid w:val="3A8954DA"/>
    <w:rsid w:val="3A8F6230"/>
    <w:rsid w:val="3A92C092"/>
    <w:rsid w:val="3A9A9ED2"/>
    <w:rsid w:val="3AA495B6"/>
    <w:rsid w:val="3AA53956"/>
    <w:rsid w:val="3AA797BD"/>
    <w:rsid w:val="3AAD2083"/>
    <w:rsid w:val="3AB9EEA4"/>
    <w:rsid w:val="3ABAD1EB"/>
    <w:rsid w:val="3ABBA199"/>
    <w:rsid w:val="3ACDBBC7"/>
    <w:rsid w:val="3AE5F1DC"/>
    <w:rsid w:val="3AEE0379"/>
    <w:rsid w:val="3AF66D70"/>
    <w:rsid w:val="3AF7A3E3"/>
    <w:rsid w:val="3AFF9002"/>
    <w:rsid w:val="3AFFC214"/>
    <w:rsid w:val="3B04C7A0"/>
    <w:rsid w:val="3B0679A1"/>
    <w:rsid w:val="3B099E96"/>
    <w:rsid w:val="3B0B71A5"/>
    <w:rsid w:val="3B0C7633"/>
    <w:rsid w:val="3B0CA19C"/>
    <w:rsid w:val="3B19425B"/>
    <w:rsid w:val="3B1BC26D"/>
    <w:rsid w:val="3B1E1A9C"/>
    <w:rsid w:val="3B27E87A"/>
    <w:rsid w:val="3B286A16"/>
    <w:rsid w:val="3B2F13BB"/>
    <w:rsid w:val="3B423739"/>
    <w:rsid w:val="3B42BE3C"/>
    <w:rsid w:val="3B450B72"/>
    <w:rsid w:val="3B62D833"/>
    <w:rsid w:val="3B65B21B"/>
    <w:rsid w:val="3B6F8825"/>
    <w:rsid w:val="3B77A7C5"/>
    <w:rsid w:val="3B792F05"/>
    <w:rsid w:val="3B847C60"/>
    <w:rsid w:val="3B867407"/>
    <w:rsid w:val="3B93C340"/>
    <w:rsid w:val="3B9DC8E6"/>
    <w:rsid w:val="3BA419F8"/>
    <w:rsid w:val="3BA89466"/>
    <w:rsid w:val="3BACA667"/>
    <w:rsid w:val="3BB109B8"/>
    <w:rsid w:val="3BB8D0E3"/>
    <w:rsid w:val="3BB8F863"/>
    <w:rsid w:val="3BBFAD3F"/>
    <w:rsid w:val="3BC238AE"/>
    <w:rsid w:val="3BC3A73A"/>
    <w:rsid w:val="3BCD5F3E"/>
    <w:rsid w:val="3BD12D17"/>
    <w:rsid w:val="3BD1DDE0"/>
    <w:rsid w:val="3BD7B8A1"/>
    <w:rsid w:val="3BD92841"/>
    <w:rsid w:val="3BDC66FA"/>
    <w:rsid w:val="3BE027FB"/>
    <w:rsid w:val="3BE545FE"/>
    <w:rsid w:val="3BEDEFBB"/>
    <w:rsid w:val="3BEF7EA6"/>
    <w:rsid w:val="3BF88F31"/>
    <w:rsid w:val="3BFED4D7"/>
    <w:rsid w:val="3C099552"/>
    <w:rsid w:val="3C19954A"/>
    <w:rsid w:val="3C1D9058"/>
    <w:rsid w:val="3C2BE000"/>
    <w:rsid w:val="3C2D97BE"/>
    <w:rsid w:val="3C30612A"/>
    <w:rsid w:val="3C37E422"/>
    <w:rsid w:val="3C3D2A1C"/>
    <w:rsid w:val="3C540836"/>
    <w:rsid w:val="3C64B8F4"/>
    <w:rsid w:val="3C673B9B"/>
    <w:rsid w:val="3C6B3311"/>
    <w:rsid w:val="3C791527"/>
    <w:rsid w:val="3C947CFA"/>
    <w:rsid w:val="3C9622A4"/>
    <w:rsid w:val="3C970860"/>
    <w:rsid w:val="3C97AD86"/>
    <w:rsid w:val="3C997CB0"/>
    <w:rsid w:val="3CA63DDD"/>
    <w:rsid w:val="3CA962C0"/>
    <w:rsid w:val="3CB56EA3"/>
    <w:rsid w:val="3CC8D087"/>
    <w:rsid w:val="3CCCC75A"/>
    <w:rsid w:val="3CCF1740"/>
    <w:rsid w:val="3CEA0447"/>
    <w:rsid w:val="3CED2510"/>
    <w:rsid w:val="3CEF01B4"/>
    <w:rsid w:val="3CF5E410"/>
    <w:rsid w:val="3D059869"/>
    <w:rsid w:val="3D068C23"/>
    <w:rsid w:val="3D0BD0A1"/>
    <w:rsid w:val="3D1C0BBF"/>
    <w:rsid w:val="3D1EB1E6"/>
    <w:rsid w:val="3D204CC1"/>
    <w:rsid w:val="3D29E1FF"/>
    <w:rsid w:val="3D2AE7F1"/>
    <w:rsid w:val="3D2F93A1"/>
    <w:rsid w:val="3D30A4F9"/>
    <w:rsid w:val="3D3CA67C"/>
    <w:rsid w:val="3D410AD0"/>
    <w:rsid w:val="3D43B2E3"/>
    <w:rsid w:val="3D44AC13"/>
    <w:rsid w:val="3D47D7DF"/>
    <w:rsid w:val="3D4BC65C"/>
    <w:rsid w:val="3D4DBABC"/>
    <w:rsid w:val="3D50F449"/>
    <w:rsid w:val="3D5776B9"/>
    <w:rsid w:val="3D5C7624"/>
    <w:rsid w:val="3D5C7DFE"/>
    <w:rsid w:val="3D5F3338"/>
    <w:rsid w:val="3D6087C3"/>
    <w:rsid w:val="3D64C7F0"/>
    <w:rsid w:val="3D6729EC"/>
    <w:rsid w:val="3D68B190"/>
    <w:rsid w:val="3D768B45"/>
    <w:rsid w:val="3D7B5F51"/>
    <w:rsid w:val="3D83C155"/>
    <w:rsid w:val="3D88388D"/>
    <w:rsid w:val="3D8D88B6"/>
    <w:rsid w:val="3D9088B8"/>
    <w:rsid w:val="3D93A7DA"/>
    <w:rsid w:val="3D970139"/>
    <w:rsid w:val="3D99FF3B"/>
    <w:rsid w:val="3D9AF12C"/>
    <w:rsid w:val="3D9FF0C8"/>
    <w:rsid w:val="3DAE0A55"/>
    <w:rsid w:val="3DAF10FF"/>
    <w:rsid w:val="3DB6F957"/>
    <w:rsid w:val="3DC6CB80"/>
    <w:rsid w:val="3DCD0802"/>
    <w:rsid w:val="3DD92F71"/>
    <w:rsid w:val="3DDC1363"/>
    <w:rsid w:val="3DDC5F56"/>
    <w:rsid w:val="3DDE4EBC"/>
    <w:rsid w:val="3DE0F412"/>
    <w:rsid w:val="3DE28953"/>
    <w:rsid w:val="3DE54E75"/>
    <w:rsid w:val="3DEC47C8"/>
    <w:rsid w:val="3DF9E41F"/>
    <w:rsid w:val="3DFDFCD0"/>
    <w:rsid w:val="3DFEBF08"/>
    <w:rsid w:val="3E05281D"/>
    <w:rsid w:val="3E0660B2"/>
    <w:rsid w:val="3E07AA96"/>
    <w:rsid w:val="3E0CBA58"/>
    <w:rsid w:val="3E1E43F4"/>
    <w:rsid w:val="3E25A43B"/>
    <w:rsid w:val="3E41F4FF"/>
    <w:rsid w:val="3E4FCD73"/>
    <w:rsid w:val="3E5CBB9C"/>
    <w:rsid w:val="3E5D4F37"/>
    <w:rsid w:val="3E685519"/>
    <w:rsid w:val="3E69AE49"/>
    <w:rsid w:val="3E6E53B3"/>
    <w:rsid w:val="3E70B66F"/>
    <w:rsid w:val="3E768D5A"/>
    <w:rsid w:val="3E7E413F"/>
    <w:rsid w:val="3E865538"/>
    <w:rsid w:val="3E928E71"/>
    <w:rsid w:val="3E9C4F0A"/>
    <w:rsid w:val="3EA1EAFD"/>
    <w:rsid w:val="3EA32BBD"/>
    <w:rsid w:val="3EBC1D22"/>
    <w:rsid w:val="3ECA7FE3"/>
    <w:rsid w:val="3ED12AB7"/>
    <w:rsid w:val="3ED7CB38"/>
    <w:rsid w:val="3EE29421"/>
    <w:rsid w:val="3EE34C73"/>
    <w:rsid w:val="3EF13127"/>
    <w:rsid w:val="3EF91469"/>
    <w:rsid w:val="3EFF24B6"/>
    <w:rsid w:val="3F02F944"/>
    <w:rsid w:val="3F04005F"/>
    <w:rsid w:val="3F08BAD2"/>
    <w:rsid w:val="3F0FE537"/>
    <w:rsid w:val="3F100ECD"/>
    <w:rsid w:val="3F1CA73F"/>
    <w:rsid w:val="3F217502"/>
    <w:rsid w:val="3F2408EE"/>
    <w:rsid w:val="3F25BE9D"/>
    <w:rsid w:val="3F26C29C"/>
    <w:rsid w:val="3F29CD29"/>
    <w:rsid w:val="3F2D42D8"/>
    <w:rsid w:val="3F304C23"/>
    <w:rsid w:val="3F31EDD2"/>
    <w:rsid w:val="3F327C58"/>
    <w:rsid w:val="3F4059CB"/>
    <w:rsid w:val="3F49464F"/>
    <w:rsid w:val="3F51C4CF"/>
    <w:rsid w:val="3F5EDD0E"/>
    <w:rsid w:val="3F5EF500"/>
    <w:rsid w:val="3F6EB33C"/>
    <w:rsid w:val="3F702118"/>
    <w:rsid w:val="3F7501B3"/>
    <w:rsid w:val="3F87A727"/>
    <w:rsid w:val="3F8A7446"/>
    <w:rsid w:val="3F9507F9"/>
    <w:rsid w:val="3F97041D"/>
    <w:rsid w:val="3F9A9987"/>
    <w:rsid w:val="3FA2C47F"/>
    <w:rsid w:val="3FAB0B0F"/>
    <w:rsid w:val="3FB62AA3"/>
    <w:rsid w:val="3FB83C65"/>
    <w:rsid w:val="3FBB71B6"/>
    <w:rsid w:val="3FBF3C6F"/>
    <w:rsid w:val="3FC30A67"/>
    <w:rsid w:val="3FC4787B"/>
    <w:rsid w:val="3FC4FC38"/>
    <w:rsid w:val="3FC7E675"/>
    <w:rsid w:val="3FC9454F"/>
    <w:rsid w:val="3FC9D634"/>
    <w:rsid w:val="3FCC0265"/>
    <w:rsid w:val="3FDB7433"/>
    <w:rsid w:val="3FE087C2"/>
    <w:rsid w:val="3FEA9853"/>
    <w:rsid w:val="3FF0575E"/>
    <w:rsid w:val="3FF0B180"/>
    <w:rsid w:val="3FF10B7A"/>
    <w:rsid w:val="3FF43116"/>
    <w:rsid w:val="3FF84726"/>
    <w:rsid w:val="3FF94887"/>
    <w:rsid w:val="40057EAA"/>
    <w:rsid w:val="4008E24E"/>
    <w:rsid w:val="40148CCE"/>
    <w:rsid w:val="401DB9CC"/>
    <w:rsid w:val="40231162"/>
    <w:rsid w:val="402C5A96"/>
    <w:rsid w:val="402EE4C2"/>
    <w:rsid w:val="4033C44B"/>
    <w:rsid w:val="4035E844"/>
    <w:rsid w:val="40385212"/>
    <w:rsid w:val="403C3ADC"/>
    <w:rsid w:val="40429F63"/>
    <w:rsid w:val="4043F08B"/>
    <w:rsid w:val="4050927A"/>
    <w:rsid w:val="405E27AD"/>
    <w:rsid w:val="408EB9A6"/>
    <w:rsid w:val="409B97C6"/>
    <w:rsid w:val="40A05252"/>
    <w:rsid w:val="40A1A61B"/>
    <w:rsid w:val="40A39BF3"/>
    <w:rsid w:val="40A8CD0A"/>
    <w:rsid w:val="40ABF8B0"/>
    <w:rsid w:val="40B6EEFE"/>
    <w:rsid w:val="40B76461"/>
    <w:rsid w:val="40C56981"/>
    <w:rsid w:val="40DA4199"/>
    <w:rsid w:val="40E5AB17"/>
    <w:rsid w:val="40F69EF4"/>
    <w:rsid w:val="40F8ECD0"/>
    <w:rsid w:val="40FCD905"/>
    <w:rsid w:val="410A4F2B"/>
    <w:rsid w:val="4114F768"/>
    <w:rsid w:val="4123331E"/>
    <w:rsid w:val="4123C2D0"/>
    <w:rsid w:val="41261D21"/>
    <w:rsid w:val="4126EC0C"/>
    <w:rsid w:val="41270EAA"/>
    <w:rsid w:val="412E074A"/>
    <w:rsid w:val="412FB572"/>
    <w:rsid w:val="41354083"/>
    <w:rsid w:val="4142DE89"/>
    <w:rsid w:val="4148F9E0"/>
    <w:rsid w:val="415451A1"/>
    <w:rsid w:val="41586AFC"/>
    <w:rsid w:val="415EE343"/>
    <w:rsid w:val="41602CC7"/>
    <w:rsid w:val="4171ED72"/>
    <w:rsid w:val="41813B2D"/>
    <w:rsid w:val="418ACFC4"/>
    <w:rsid w:val="41902B9C"/>
    <w:rsid w:val="419325D2"/>
    <w:rsid w:val="4197B340"/>
    <w:rsid w:val="419A8E1C"/>
    <w:rsid w:val="419DE3F9"/>
    <w:rsid w:val="41B27BA8"/>
    <w:rsid w:val="41BDA4D4"/>
    <w:rsid w:val="41C412F7"/>
    <w:rsid w:val="41C6EAF4"/>
    <w:rsid w:val="41CC97C3"/>
    <w:rsid w:val="41CF3B34"/>
    <w:rsid w:val="41D5951C"/>
    <w:rsid w:val="41E2B6F1"/>
    <w:rsid w:val="41E8D01A"/>
    <w:rsid w:val="41EB6E46"/>
    <w:rsid w:val="41EFAA9B"/>
    <w:rsid w:val="41EFB3C2"/>
    <w:rsid w:val="420066B2"/>
    <w:rsid w:val="420F122A"/>
    <w:rsid w:val="420F7F53"/>
    <w:rsid w:val="421CAA55"/>
    <w:rsid w:val="421CE613"/>
    <w:rsid w:val="423081CE"/>
    <w:rsid w:val="4230B52B"/>
    <w:rsid w:val="423320E2"/>
    <w:rsid w:val="4238B474"/>
    <w:rsid w:val="423BE66C"/>
    <w:rsid w:val="424250DE"/>
    <w:rsid w:val="4244387B"/>
    <w:rsid w:val="424C522A"/>
    <w:rsid w:val="425737A0"/>
    <w:rsid w:val="42647DC4"/>
    <w:rsid w:val="42698E94"/>
    <w:rsid w:val="426C9998"/>
    <w:rsid w:val="4272CAF5"/>
    <w:rsid w:val="427A142E"/>
    <w:rsid w:val="427EF299"/>
    <w:rsid w:val="42905751"/>
    <w:rsid w:val="42932984"/>
    <w:rsid w:val="4296BD5F"/>
    <w:rsid w:val="429C0B16"/>
    <w:rsid w:val="429CE014"/>
    <w:rsid w:val="42A7C1DA"/>
    <w:rsid w:val="42AF8486"/>
    <w:rsid w:val="42B1C34E"/>
    <w:rsid w:val="42BF2AFD"/>
    <w:rsid w:val="42D53433"/>
    <w:rsid w:val="42D58E3D"/>
    <w:rsid w:val="42DE17A1"/>
    <w:rsid w:val="42E3F3DA"/>
    <w:rsid w:val="42E93E1E"/>
    <w:rsid w:val="42F159B9"/>
    <w:rsid w:val="42FE5FBB"/>
    <w:rsid w:val="42FE914F"/>
    <w:rsid w:val="43021304"/>
    <w:rsid w:val="430787DC"/>
    <w:rsid w:val="4307D6F5"/>
    <w:rsid w:val="43088D80"/>
    <w:rsid w:val="430CB667"/>
    <w:rsid w:val="431D3033"/>
    <w:rsid w:val="432BC2DF"/>
    <w:rsid w:val="432D262B"/>
    <w:rsid w:val="43307E3A"/>
    <w:rsid w:val="43365E7D"/>
    <w:rsid w:val="4339B46B"/>
    <w:rsid w:val="433EA8EC"/>
    <w:rsid w:val="4359B228"/>
    <w:rsid w:val="437AC789"/>
    <w:rsid w:val="4385809F"/>
    <w:rsid w:val="4387D082"/>
    <w:rsid w:val="43888024"/>
    <w:rsid w:val="438F3CD8"/>
    <w:rsid w:val="4392E329"/>
    <w:rsid w:val="43A4D549"/>
    <w:rsid w:val="43AC2AB7"/>
    <w:rsid w:val="43AD103F"/>
    <w:rsid w:val="43B4C3B7"/>
    <w:rsid w:val="43B5D4D7"/>
    <w:rsid w:val="43CC867E"/>
    <w:rsid w:val="43E51CAC"/>
    <w:rsid w:val="43E74C0F"/>
    <w:rsid w:val="43ED4896"/>
    <w:rsid w:val="43F4C05C"/>
    <w:rsid w:val="43F7E8D1"/>
    <w:rsid w:val="44073256"/>
    <w:rsid w:val="4408556D"/>
    <w:rsid w:val="440CFD04"/>
    <w:rsid w:val="440D3A3D"/>
    <w:rsid w:val="441D8FBB"/>
    <w:rsid w:val="44255B47"/>
    <w:rsid w:val="44268B49"/>
    <w:rsid w:val="4433185B"/>
    <w:rsid w:val="4438C955"/>
    <w:rsid w:val="443B75F0"/>
    <w:rsid w:val="4448CB36"/>
    <w:rsid w:val="44557977"/>
    <w:rsid w:val="445663BA"/>
    <w:rsid w:val="4457B47C"/>
    <w:rsid w:val="445922D4"/>
    <w:rsid w:val="445FF761"/>
    <w:rsid w:val="4468ACC8"/>
    <w:rsid w:val="44756B45"/>
    <w:rsid w:val="4479E802"/>
    <w:rsid w:val="4480F2AD"/>
    <w:rsid w:val="44824234"/>
    <w:rsid w:val="448408AA"/>
    <w:rsid w:val="4484AF68"/>
    <w:rsid w:val="448A608E"/>
    <w:rsid w:val="448C4288"/>
    <w:rsid w:val="44942BE7"/>
    <w:rsid w:val="4497A846"/>
    <w:rsid w:val="449A301C"/>
    <w:rsid w:val="44A052D7"/>
    <w:rsid w:val="44A1A165"/>
    <w:rsid w:val="44A21C68"/>
    <w:rsid w:val="44ACCC6E"/>
    <w:rsid w:val="44BA97BE"/>
    <w:rsid w:val="44BEB2CD"/>
    <w:rsid w:val="44CE823E"/>
    <w:rsid w:val="44DB1D65"/>
    <w:rsid w:val="44DED701"/>
    <w:rsid w:val="44E00D74"/>
    <w:rsid w:val="44E34330"/>
    <w:rsid w:val="45013042"/>
    <w:rsid w:val="4503832B"/>
    <w:rsid w:val="450B4513"/>
    <w:rsid w:val="450C85C2"/>
    <w:rsid w:val="450CEE02"/>
    <w:rsid w:val="450DF547"/>
    <w:rsid w:val="4513A37B"/>
    <w:rsid w:val="4515801F"/>
    <w:rsid w:val="452415EB"/>
    <w:rsid w:val="452AE889"/>
    <w:rsid w:val="452F920A"/>
    <w:rsid w:val="452FF820"/>
    <w:rsid w:val="453DE6FB"/>
    <w:rsid w:val="4540FA06"/>
    <w:rsid w:val="455EC1A2"/>
    <w:rsid w:val="45646470"/>
    <w:rsid w:val="456D4E05"/>
    <w:rsid w:val="456F692F"/>
    <w:rsid w:val="457057C2"/>
    <w:rsid w:val="45744184"/>
    <w:rsid w:val="458248CE"/>
    <w:rsid w:val="458AECB6"/>
    <w:rsid w:val="45901938"/>
    <w:rsid w:val="4592C832"/>
    <w:rsid w:val="4592F702"/>
    <w:rsid w:val="459953F7"/>
    <w:rsid w:val="45A29284"/>
    <w:rsid w:val="45A6509D"/>
    <w:rsid w:val="45B1F081"/>
    <w:rsid w:val="45BE1B13"/>
    <w:rsid w:val="45D34A18"/>
    <w:rsid w:val="45D7CC9D"/>
    <w:rsid w:val="45D989F8"/>
    <w:rsid w:val="45DD8680"/>
    <w:rsid w:val="45E40C7D"/>
    <w:rsid w:val="45EB334C"/>
    <w:rsid w:val="45F32D29"/>
    <w:rsid w:val="460E6F44"/>
    <w:rsid w:val="4614E2E8"/>
    <w:rsid w:val="4615B863"/>
    <w:rsid w:val="46196E18"/>
    <w:rsid w:val="4622CADF"/>
    <w:rsid w:val="462A242D"/>
    <w:rsid w:val="463D8B85"/>
    <w:rsid w:val="46432ECC"/>
    <w:rsid w:val="464852FB"/>
    <w:rsid w:val="4648BAFA"/>
    <w:rsid w:val="46579376"/>
    <w:rsid w:val="466274FF"/>
    <w:rsid w:val="466AFF3A"/>
    <w:rsid w:val="466BDB22"/>
    <w:rsid w:val="466DFF3F"/>
    <w:rsid w:val="467220BC"/>
    <w:rsid w:val="467BDDD5"/>
    <w:rsid w:val="46856662"/>
    <w:rsid w:val="468E5CF2"/>
    <w:rsid w:val="468FC74A"/>
    <w:rsid w:val="46959522"/>
    <w:rsid w:val="4697A106"/>
    <w:rsid w:val="46995B95"/>
    <w:rsid w:val="4699A965"/>
    <w:rsid w:val="4699D95A"/>
    <w:rsid w:val="46A22472"/>
    <w:rsid w:val="46A70626"/>
    <w:rsid w:val="46A89943"/>
    <w:rsid w:val="46AE896A"/>
    <w:rsid w:val="46C16F74"/>
    <w:rsid w:val="46C19518"/>
    <w:rsid w:val="46C2EE05"/>
    <w:rsid w:val="46C99024"/>
    <w:rsid w:val="46CC4190"/>
    <w:rsid w:val="46DF7BF0"/>
    <w:rsid w:val="46E4A2E2"/>
    <w:rsid w:val="46E647E4"/>
    <w:rsid w:val="470F578F"/>
    <w:rsid w:val="4711C3B3"/>
    <w:rsid w:val="4719CBC0"/>
    <w:rsid w:val="471A40B6"/>
    <w:rsid w:val="471BBF5C"/>
    <w:rsid w:val="471D85D2"/>
    <w:rsid w:val="47207FF7"/>
    <w:rsid w:val="47244F57"/>
    <w:rsid w:val="4728BC33"/>
    <w:rsid w:val="4747FB14"/>
    <w:rsid w:val="474BEED5"/>
    <w:rsid w:val="474E8278"/>
    <w:rsid w:val="47737801"/>
    <w:rsid w:val="478A7746"/>
    <w:rsid w:val="478C6C6C"/>
    <w:rsid w:val="478E0B96"/>
    <w:rsid w:val="479098D5"/>
    <w:rsid w:val="47AD7E8E"/>
    <w:rsid w:val="47B25ADA"/>
    <w:rsid w:val="47B8F549"/>
    <w:rsid w:val="47C25C6F"/>
    <w:rsid w:val="47C5F8E7"/>
    <w:rsid w:val="47C61C05"/>
    <w:rsid w:val="47CAE750"/>
    <w:rsid w:val="47D6641F"/>
    <w:rsid w:val="47D6762D"/>
    <w:rsid w:val="47D865D5"/>
    <w:rsid w:val="47D8D037"/>
    <w:rsid w:val="47D95BE6"/>
    <w:rsid w:val="47D98A5A"/>
    <w:rsid w:val="47E6C663"/>
    <w:rsid w:val="47F52700"/>
    <w:rsid w:val="47F6AFB9"/>
    <w:rsid w:val="47FC1FDD"/>
    <w:rsid w:val="47FFFF3B"/>
    <w:rsid w:val="480382AA"/>
    <w:rsid w:val="480E98F3"/>
    <w:rsid w:val="4814FAEA"/>
    <w:rsid w:val="481E0423"/>
    <w:rsid w:val="48224679"/>
    <w:rsid w:val="482C735D"/>
    <w:rsid w:val="4833B922"/>
    <w:rsid w:val="483EA42B"/>
    <w:rsid w:val="483EEC3E"/>
    <w:rsid w:val="4848CD43"/>
    <w:rsid w:val="484DB148"/>
    <w:rsid w:val="484FB865"/>
    <w:rsid w:val="485E4BA2"/>
    <w:rsid w:val="4866544C"/>
    <w:rsid w:val="487AAC15"/>
    <w:rsid w:val="487D5D1B"/>
    <w:rsid w:val="487E53AE"/>
    <w:rsid w:val="487EAEE2"/>
    <w:rsid w:val="488085D5"/>
    <w:rsid w:val="48808814"/>
    <w:rsid w:val="4880E7CB"/>
    <w:rsid w:val="4898EB78"/>
    <w:rsid w:val="48A4EA34"/>
    <w:rsid w:val="48A6F9F8"/>
    <w:rsid w:val="48B0EAA3"/>
    <w:rsid w:val="48B88DCF"/>
    <w:rsid w:val="48BDCE04"/>
    <w:rsid w:val="48C07A34"/>
    <w:rsid w:val="48C3EF27"/>
    <w:rsid w:val="48D2CAE4"/>
    <w:rsid w:val="48EC2AB6"/>
    <w:rsid w:val="48EE05A7"/>
    <w:rsid w:val="48EF3010"/>
    <w:rsid w:val="48F5BEB6"/>
    <w:rsid w:val="48FA8C98"/>
    <w:rsid w:val="48FDF671"/>
    <w:rsid w:val="491548EF"/>
    <w:rsid w:val="4921F08D"/>
    <w:rsid w:val="4922095A"/>
    <w:rsid w:val="492210BF"/>
    <w:rsid w:val="492C93F7"/>
    <w:rsid w:val="492CD1BC"/>
    <w:rsid w:val="4948DC68"/>
    <w:rsid w:val="4949B619"/>
    <w:rsid w:val="494A787C"/>
    <w:rsid w:val="494BFCBF"/>
    <w:rsid w:val="494E8C3C"/>
    <w:rsid w:val="49628B36"/>
    <w:rsid w:val="49649F13"/>
    <w:rsid w:val="496B64E5"/>
    <w:rsid w:val="496F5BAE"/>
    <w:rsid w:val="49729046"/>
    <w:rsid w:val="4977CF04"/>
    <w:rsid w:val="49803D91"/>
    <w:rsid w:val="4980765A"/>
    <w:rsid w:val="49849DDD"/>
    <w:rsid w:val="4984CD7E"/>
    <w:rsid w:val="4989885B"/>
    <w:rsid w:val="498D03C6"/>
    <w:rsid w:val="498D14D8"/>
    <w:rsid w:val="49916213"/>
    <w:rsid w:val="49951106"/>
    <w:rsid w:val="499E21B8"/>
    <w:rsid w:val="49AF51EE"/>
    <w:rsid w:val="49BB7896"/>
    <w:rsid w:val="49C2CADB"/>
    <w:rsid w:val="49CC7771"/>
    <w:rsid w:val="49DA84F4"/>
    <w:rsid w:val="49ECBAB4"/>
    <w:rsid w:val="49F0E9D6"/>
    <w:rsid w:val="49F4FF21"/>
    <w:rsid w:val="49F804F8"/>
    <w:rsid w:val="4A03B4E4"/>
    <w:rsid w:val="4A06092B"/>
    <w:rsid w:val="4A0831B6"/>
    <w:rsid w:val="4A0A1233"/>
    <w:rsid w:val="4A0A53A1"/>
    <w:rsid w:val="4A0C84E7"/>
    <w:rsid w:val="4A0CBE33"/>
    <w:rsid w:val="4A16042F"/>
    <w:rsid w:val="4A1C677F"/>
    <w:rsid w:val="4A1E042E"/>
    <w:rsid w:val="4A2311C2"/>
    <w:rsid w:val="4A2C3D11"/>
    <w:rsid w:val="4A3232C5"/>
    <w:rsid w:val="4A3395EC"/>
    <w:rsid w:val="4A35BD7A"/>
    <w:rsid w:val="4A542EAD"/>
    <w:rsid w:val="4A5535C0"/>
    <w:rsid w:val="4A5D149B"/>
    <w:rsid w:val="4A5F59E6"/>
    <w:rsid w:val="4A5FFD70"/>
    <w:rsid w:val="4A60E41E"/>
    <w:rsid w:val="4A7A8C8F"/>
    <w:rsid w:val="4A7D1664"/>
    <w:rsid w:val="4A85A516"/>
    <w:rsid w:val="4A8BC299"/>
    <w:rsid w:val="4A918F17"/>
    <w:rsid w:val="4A9894DD"/>
    <w:rsid w:val="4A9C026E"/>
    <w:rsid w:val="4A9CD157"/>
    <w:rsid w:val="4A9E6550"/>
    <w:rsid w:val="4A9FEE61"/>
    <w:rsid w:val="4AA0E18D"/>
    <w:rsid w:val="4AA304F3"/>
    <w:rsid w:val="4AAA45A3"/>
    <w:rsid w:val="4AC1DC67"/>
    <w:rsid w:val="4ACC3E98"/>
    <w:rsid w:val="4ACC7234"/>
    <w:rsid w:val="4ACF207C"/>
    <w:rsid w:val="4AD04350"/>
    <w:rsid w:val="4AD2C68C"/>
    <w:rsid w:val="4ADAE087"/>
    <w:rsid w:val="4AE2FF9D"/>
    <w:rsid w:val="4AEF05BF"/>
    <w:rsid w:val="4B0AECC4"/>
    <w:rsid w:val="4B0C14C9"/>
    <w:rsid w:val="4B0F54DA"/>
    <w:rsid w:val="4B116BA9"/>
    <w:rsid w:val="4B13A398"/>
    <w:rsid w:val="4B1831AE"/>
    <w:rsid w:val="4B1A1072"/>
    <w:rsid w:val="4B2AAD53"/>
    <w:rsid w:val="4B3B31E0"/>
    <w:rsid w:val="4B41B3C9"/>
    <w:rsid w:val="4B48BE46"/>
    <w:rsid w:val="4B59964B"/>
    <w:rsid w:val="4B627105"/>
    <w:rsid w:val="4B75BAC0"/>
    <w:rsid w:val="4B7A69AC"/>
    <w:rsid w:val="4B805F54"/>
    <w:rsid w:val="4B94B073"/>
    <w:rsid w:val="4B9D872B"/>
    <w:rsid w:val="4B9FDBF6"/>
    <w:rsid w:val="4BA17975"/>
    <w:rsid w:val="4BB7A81A"/>
    <w:rsid w:val="4BB928B0"/>
    <w:rsid w:val="4BBD0C8D"/>
    <w:rsid w:val="4BCBA497"/>
    <w:rsid w:val="4BD8A824"/>
    <w:rsid w:val="4BDB9410"/>
    <w:rsid w:val="4BFA9794"/>
    <w:rsid w:val="4BFC4C4F"/>
    <w:rsid w:val="4C09CBA5"/>
    <w:rsid w:val="4C0C81DB"/>
    <w:rsid w:val="4C148051"/>
    <w:rsid w:val="4C159221"/>
    <w:rsid w:val="4C18CB9D"/>
    <w:rsid w:val="4C1C171A"/>
    <w:rsid w:val="4C1E74F3"/>
    <w:rsid w:val="4C2A2516"/>
    <w:rsid w:val="4C2C754B"/>
    <w:rsid w:val="4C308F58"/>
    <w:rsid w:val="4C3CF5A5"/>
    <w:rsid w:val="4C3EBABA"/>
    <w:rsid w:val="4C49A5C6"/>
    <w:rsid w:val="4C4B524A"/>
    <w:rsid w:val="4C57CE0D"/>
    <w:rsid w:val="4C6072EC"/>
    <w:rsid w:val="4C62C7BC"/>
    <w:rsid w:val="4C6754CD"/>
    <w:rsid w:val="4C6AFFF0"/>
    <w:rsid w:val="4C6CA3A0"/>
    <w:rsid w:val="4C748017"/>
    <w:rsid w:val="4C7C4024"/>
    <w:rsid w:val="4C8D4120"/>
    <w:rsid w:val="4C92B29A"/>
    <w:rsid w:val="4C9A4B67"/>
    <w:rsid w:val="4C9BE795"/>
    <w:rsid w:val="4C9DF7D4"/>
    <w:rsid w:val="4C9FF7A4"/>
    <w:rsid w:val="4CA8838D"/>
    <w:rsid w:val="4CA98F43"/>
    <w:rsid w:val="4CAB0A63"/>
    <w:rsid w:val="4CAD3A41"/>
    <w:rsid w:val="4CBB58B7"/>
    <w:rsid w:val="4CC55356"/>
    <w:rsid w:val="4CC5FA5B"/>
    <w:rsid w:val="4CCA5229"/>
    <w:rsid w:val="4CD8595B"/>
    <w:rsid w:val="4CDAA63B"/>
    <w:rsid w:val="4CDB8F99"/>
    <w:rsid w:val="4CF2F29D"/>
    <w:rsid w:val="4CF6F5C8"/>
    <w:rsid w:val="4CFE419B"/>
    <w:rsid w:val="4D00946E"/>
    <w:rsid w:val="4D062D57"/>
    <w:rsid w:val="4D160798"/>
    <w:rsid w:val="4D163A0D"/>
    <w:rsid w:val="4D1C9C96"/>
    <w:rsid w:val="4D20BCE5"/>
    <w:rsid w:val="4D211A26"/>
    <w:rsid w:val="4D23E85C"/>
    <w:rsid w:val="4D2F219C"/>
    <w:rsid w:val="4D35C543"/>
    <w:rsid w:val="4D391A36"/>
    <w:rsid w:val="4D4391E4"/>
    <w:rsid w:val="4D4682E8"/>
    <w:rsid w:val="4D4DA4F1"/>
    <w:rsid w:val="4D4FC12C"/>
    <w:rsid w:val="4D5A2856"/>
    <w:rsid w:val="4D5DFBA9"/>
    <w:rsid w:val="4D60645E"/>
    <w:rsid w:val="4D6504DF"/>
    <w:rsid w:val="4D662B0C"/>
    <w:rsid w:val="4D712578"/>
    <w:rsid w:val="4D73B5AF"/>
    <w:rsid w:val="4D7A923A"/>
    <w:rsid w:val="4D7E7CBF"/>
    <w:rsid w:val="4D866763"/>
    <w:rsid w:val="4D8A92C3"/>
    <w:rsid w:val="4D8D5A72"/>
    <w:rsid w:val="4D9502FA"/>
    <w:rsid w:val="4DA3B5F1"/>
    <w:rsid w:val="4DB0B47E"/>
    <w:rsid w:val="4DB4D237"/>
    <w:rsid w:val="4DB98EE7"/>
    <w:rsid w:val="4DBE07A3"/>
    <w:rsid w:val="4DC7D3F9"/>
    <w:rsid w:val="4DC92FD9"/>
    <w:rsid w:val="4DCA6FD1"/>
    <w:rsid w:val="4DD11D5F"/>
    <w:rsid w:val="4DECDC7C"/>
    <w:rsid w:val="4DEFB37E"/>
    <w:rsid w:val="4DFE04C7"/>
    <w:rsid w:val="4DFE6745"/>
    <w:rsid w:val="4E0EAD14"/>
    <w:rsid w:val="4E1267C7"/>
    <w:rsid w:val="4E1313DB"/>
    <w:rsid w:val="4E18E300"/>
    <w:rsid w:val="4E1C4D8B"/>
    <w:rsid w:val="4E243573"/>
    <w:rsid w:val="4E25015C"/>
    <w:rsid w:val="4E267ECA"/>
    <w:rsid w:val="4E291181"/>
    <w:rsid w:val="4E381036"/>
    <w:rsid w:val="4E3E88A5"/>
    <w:rsid w:val="4E3F09AB"/>
    <w:rsid w:val="4E47A759"/>
    <w:rsid w:val="4E4F3909"/>
    <w:rsid w:val="4E51F1C4"/>
    <w:rsid w:val="4E528BFB"/>
    <w:rsid w:val="4E5349BC"/>
    <w:rsid w:val="4E5440DC"/>
    <w:rsid w:val="4E7241E8"/>
    <w:rsid w:val="4E73B72A"/>
    <w:rsid w:val="4E7512CC"/>
    <w:rsid w:val="4E77196C"/>
    <w:rsid w:val="4E7E0CD0"/>
    <w:rsid w:val="4E8B79B8"/>
    <w:rsid w:val="4E9508E5"/>
    <w:rsid w:val="4E996DFB"/>
    <w:rsid w:val="4EA1FC78"/>
    <w:rsid w:val="4EB253B0"/>
    <w:rsid w:val="4EB75CAB"/>
    <w:rsid w:val="4EBE7BCB"/>
    <w:rsid w:val="4EC11765"/>
    <w:rsid w:val="4EC43AF9"/>
    <w:rsid w:val="4ECC0BF6"/>
    <w:rsid w:val="4ED4C1A8"/>
    <w:rsid w:val="4ED91AE7"/>
    <w:rsid w:val="4EDF6245"/>
    <w:rsid w:val="4EE05AB3"/>
    <w:rsid w:val="4EE63823"/>
    <w:rsid w:val="4EE6E916"/>
    <w:rsid w:val="4EEA502F"/>
    <w:rsid w:val="4EF33815"/>
    <w:rsid w:val="4EF5E67D"/>
    <w:rsid w:val="4F0447C7"/>
    <w:rsid w:val="4F1A6974"/>
    <w:rsid w:val="4F214526"/>
    <w:rsid w:val="4F2234C1"/>
    <w:rsid w:val="4F26519D"/>
    <w:rsid w:val="4F36F171"/>
    <w:rsid w:val="4F3E7901"/>
    <w:rsid w:val="4F3FC0BB"/>
    <w:rsid w:val="4F429808"/>
    <w:rsid w:val="4F45441E"/>
    <w:rsid w:val="4F4AC03A"/>
    <w:rsid w:val="4F5022B9"/>
    <w:rsid w:val="4F5A1136"/>
    <w:rsid w:val="4F62DD9E"/>
    <w:rsid w:val="4F639C92"/>
    <w:rsid w:val="4F63BD2B"/>
    <w:rsid w:val="4F64F352"/>
    <w:rsid w:val="4F653E70"/>
    <w:rsid w:val="4F709EF7"/>
    <w:rsid w:val="4F7AD7A4"/>
    <w:rsid w:val="4F8071D4"/>
    <w:rsid w:val="4F845790"/>
    <w:rsid w:val="4F8500C0"/>
    <w:rsid w:val="4F88CF73"/>
    <w:rsid w:val="4F952180"/>
    <w:rsid w:val="4FAA7D75"/>
    <w:rsid w:val="4FAAB065"/>
    <w:rsid w:val="4FACBDB4"/>
    <w:rsid w:val="4FAF166B"/>
    <w:rsid w:val="4FB2DCBF"/>
    <w:rsid w:val="4FB344F1"/>
    <w:rsid w:val="4FBEA7C6"/>
    <w:rsid w:val="4FC1DA6B"/>
    <w:rsid w:val="4FD922F4"/>
    <w:rsid w:val="4FE5040A"/>
    <w:rsid w:val="4FE77B3A"/>
    <w:rsid w:val="4FE96655"/>
    <w:rsid w:val="4FEA3A29"/>
    <w:rsid w:val="4FEF7F15"/>
    <w:rsid w:val="4FF3CCC5"/>
    <w:rsid w:val="4FFEA02B"/>
    <w:rsid w:val="5001C19E"/>
    <w:rsid w:val="50025BA7"/>
    <w:rsid w:val="50050840"/>
    <w:rsid w:val="50082EAA"/>
    <w:rsid w:val="50115362"/>
    <w:rsid w:val="501802A5"/>
    <w:rsid w:val="501E3554"/>
    <w:rsid w:val="5024C516"/>
    <w:rsid w:val="50281C0B"/>
    <w:rsid w:val="50285A2B"/>
    <w:rsid w:val="503CB039"/>
    <w:rsid w:val="5040217B"/>
    <w:rsid w:val="5043729E"/>
    <w:rsid w:val="504B49EB"/>
    <w:rsid w:val="504E2411"/>
    <w:rsid w:val="50552B99"/>
    <w:rsid w:val="505D47AC"/>
    <w:rsid w:val="505E7BC7"/>
    <w:rsid w:val="505EE5F2"/>
    <w:rsid w:val="50604506"/>
    <w:rsid w:val="506C08CC"/>
    <w:rsid w:val="506C9E32"/>
    <w:rsid w:val="506ED030"/>
    <w:rsid w:val="506F2AC4"/>
    <w:rsid w:val="50716631"/>
    <w:rsid w:val="507DAC3F"/>
    <w:rsid w:val="508BE47B"/>
    <w:rsid w:val="508CA20A"/>
    <w:rsid w:val="5091E037"/>
    <w:rsid w:val="5094B9BC"/>
    <w:rsid w:val="5094EEC8"/>
    <w:rsid w:val="50A7E77C"/>
    <w:rsid w:val="50AFAE10"/>
    <w:rsid w:val="50B012B7"/>
    <w:rsid w:val="50B3B0D1"/>
    <w:rsid w:val="50E56344"/>
    <w:rsid w:val="50EEC5FB"/>
    <w:rsid w:val="50FAB64C"/>
    <w:rsid w:val="50FF01D8"/>
    <w:rsid w:val="5108ECE6"/>
    <w:rsid w:val="512FD95B"/>
    <w:rsid w:val="513AC5F0"/>
    <w:rsid w:val="513DBE19"/>
    <w:rsid w:val="513E8C34"/>
    <w:rsid w:val="514014C3"/>
    <w:rsid w:val="51429CDE"/>
    <w:rsid w:val="5144C0A7"/>
    <w:rsid w:val="51536774"/>
    <w:rsid w:val="515DAACC"/>
    <w:rsid w:val="5161DE49"/>
    <w:rsid w:val="51685791"/>
    <w:rsid w:val="516DC044"/>
    <w:rsid w:val="51757AC9"/>
    <w:rsid w:val="517835CF"/>
    <w:rsid w:val="5178BC56"/>
    <w:rsid w:val="51818B57"/>
    <w:rsid w:val="5187CD00"/>
    <w:rsid w:val="5188E6BE"/>
    <w:rsid w:val="51894668"/>
    <w:rsid w:val="5189EAB4"/>
    <w:rsid w:val="5198FE38"/>
    <w:rsid w:val="519AFB79"/>
    <w:rsid w:val="51B9B9D3"/>
    <w:rsid w:val="51C1AB9B"/>
    <w:rsid w:val="51C57C4C"/>
    <w:rsid w:val="51CB89AF"/>
    <w:rsid w:val="51CF8A0D"/>
    <w:rsid w:val="51D66977"/>
    <w:rsid w:val="51D782D1"/>
    <w:rsid w:val="51DA495F"/>
    <w:rsid w:val="51DBF1DC"/>
    <w:rsid w:val="51E0D1DC"/>
    <w:rsid w:val="51E0F9BE"/>
    <w:rsid w:val="51E7A0D0"/>
    <w:rsid w:val="51FA750F"/>
    <w:rsid w:val="51FDF576"/>
    <w:rsid w:val="5203E941"/>
    <w:rsid w:val="5207EDB7"/>
    <w:rsid w:val="521FABEC"/>
    <w:rsid w:val="5230BF29"/>
    <w:rsid w:val="5232E675"/>
    <w:rsid w:val="523D44AA"/>
    <w:rsid w:val="5242B0D8"/>
    <w:rsid w:val="5246D37F"/>
    <w:rsid w:val="5249906F"/>
    <w:rsid w:val="524D3429"/>
    <w:rsid w:val="525DB285"/>
    <w:rsid w:val="527B70AF"/>
    <w:rsid w:val="527C3349"/>
    <w:rsid w:val="52859E74"/>
    <w:rsid w:val="528A045D"/>
    <w:rsid w:val="528D000A"/>
    <w:rsid w:val="52A16196"/>
    <w:rsid w:val="52A4BD47"/>
    <w:rsid w:val="52AA9334"/>
    <w:rsid w:val="52AB9108"/>
    <w:rsid w:val="52B30A94"/>
    <w:rsid w:val="52B871AE"/>
    <w:rsid w:val="52BA8BA5"/>
    <w:rsid w:val="52BAAFCD"/>
    <w:rsid w:val="52C09970"/>
    <w:rsid w:val="52C09EDD"/>
    <w:rsid w:val="52C41DD8"/>
    <w:rsid w:val="52D69651"/>
    <w:rsid w:val="52DC51EC"/>
    <w:rsid w:val="52DD8233"/>
    <w:rsid w:val="52E9D321"/>
    <w:rsid w:val="52F98B63"/>
    <w:rsid w:val="52FBB7D3"/>
    <w:rsid w:val="5300BC09"/>
    <w:rsid w:val="53039511"/>
    <w:rsid w:val="530739DF"/>
    <w:rsid w:val="530C021C"/>
    <w:rsid w:val="530F3928"/>
    <w:rsid w:val="53102CED"/>
    <w:rsid w:val="531361E9"/>
    <w:rsid w:val="531D70EA"/>
    <w:rsid w:val="5322840F"/>
    <w:rsid w:val="5328BE4C"/>
    <w:rsid w:val="533359EA"/>
    <w:rsid w:val="533B3CE9"/>
    <w:rsid w:val="534182F6"/>
    <w:rsid w:val="53494C58"/>
    <w:rsid w:val="53496004"/>
    <w:rsid w:val="53561B86"/>
    <w:rsid w:val="53570F47"/>
    <w:rsid w:val="5358D520"/>
    <w:rsid w:val="53645179"/>
    <w:rsid w:val="53692AE6"/>
    <w:rsid w:val="53699542"/>
    <w:rsid w:val="536FD5F2"/>
    <w:rsid w:val="537240CA"/>
    <w:rsid w:val="537CDB55"/>
    <w:rsid w:val="537E2C38"/>
    <w:rsid w:val="537E3D46"/>
    <w:rsid w:val="5380CCA5"/>
    <w:rsid w:val="53832D76"/>
    <w:rsid w:val="538DA4A3"/>
    <w:rsid w:val="539E555D"/>
    <w:rsid w:val="53A9072C"/>
    <w:rsid w:val="53B0F479"/>
    <w:rsid w:val="53B2BF45"/>
    <w:rsid w:val="53B79790"/>
    <w:rsid w:val="53BB00FB"/>
    <w:rsid w:val="53CCD1AF"/>
    <w:rsid w:val="53CE961B"/>
    <w:rsid w:val="53D2412C"/>
    <w:rsid w:val="53DCB537"/>
    <w:rsid w:val="53DCDB51"/>
    <w:rsid w:val="53DF01D7"/>
    <w:rsid w:val="53DF1DBA"/>
    <w:rsid w:val="53E26A22"/>
    <w:rsid w:val="53E45B52"/>
    <w:rsid w:val="53F5A40B"/>
    <w:rsid w:val="540C874B"/>
    <w:rsid w:val="540D202D"/>
    <w:rsid w:val="541137AE"/>
    <w:rsid w:val="5412CF6F"/>
    <w:rsid w:val="541B89C1"/>
    <w:rsid w:val="541DAF08"/>
    <w:rsid w:val="541DF6B1"/>
    <w:rsid w:val="54204DA1"/>
    <w:rsid w:val="542401AF"/>
    <w:rsid w:val="54245124"/>
    <w:rsid w:val="542D7132"/>
    <w:rsid w:val="5433F1B7"/>
    <w:rsid w:val="543CAC80"/>
    <w:rsid w:val="54402F39"/>
    <w:rsid w:val="54412CE2"/>
    <w:rsid w:val="545D4601"/>
    <w:rsid w:val="545D881F"/>
    <w:rsid w:val="545D8924"/>
    <w:rsid w:val="547A3DA0"/>
    <w:rsid w:val="547A658F"/>
    <w:rsid w:val="5482555F"/>
    <w:rsid w:val="54945646"/>
    <w:rsid w:val="5499BA03"/>
    <w:rsid w:val="549C32BB"/>
    <w:rsid w:val="549F4B11"/>
    <w:rsid w:val="54A65BF3"/>
    <w:rsid w:val="54AC21FA"/>
    <w:rsid w:val="54D1A41E"/>
    <w:rsid w:val="54DC557A"/>
    <w:rsid w:val="54DD8DA6"/>
    <w:rsid w:val="54E5E878"/>
    <w:rsid w:val="54E66205"/>
    <w:rsid w:val="54E71735"/>
    <w:rsid w:val="54E9EE20"/>
    <w:rsid w:val="55006D6C"/>
    <w:rsid w:val="5501BBD8"/>
    <w:rsid w:val="550C88B0"/>
    <w:rsid w:val="550CA70F"/>
    <w:rsid w:val="551E4BC0"/>
    <w:rsid w:val="552B911B"/>
    <w:rsid w:val="5535A3F8"/>
    <w:rsid w:val="553A9413"/>
    <w:rsid w:val="553DC71E"/>
    <w:rsid w:val="55576032"/>
    <w:rsid w:val="555BE180"/>
    <w:rsid w:val="557B59D6"/>
    <w:rsid w:val="557D092E"/>
    <w:rsid w:val="557D1897"/>
    <w:rsid w:val="557D85C6"/>
    <w:rsid w:val="557DC13C"/>
    <w:rsid w:val="557DCF7E"/>
    <w:rsid w:val="55825939"/>
    <w:rsid w:val="5589AAF8"/>
    <w:rsid w:val="558BB130"/>
    <w:rsid w:val="5594755C"/>
    <w:rsid w:val="55983365"/>
    <w:rsid w:val="559ACF95"/>
    <w:rsid w:val="55A04320"/>
    <w:rsid w:val="55A49135"/>
    <w:rsid w:val="55AB8822"/>
    <w:rsid w:val="55B12C35"/>
    <w:rsid w:val="55C7D664"/>
    <w:rsid w:val="55CDAF3E"/>
    <w:rsid w:val="55D17FC3"/>
    <w:rsid w:val="55D441BE"/>
    <w:rsid w:val="55D7BFAD"/>
    <w:rsid w:val="55E56C91"/>
    <w:rsid w:val="55E6B80B"/>
    <w:rsid w:val="55ED9991"/>
    <w:rsid w:val="55F22C67"/>
    <w:rsid w:val="55F23490"/>
    <w:rsid w:val="55FF0B19"/>
    <w:rsid w:val="55FFDDEB"/>
    <w:rsid w:val="56040A25"/>
    <w:rsid w:val="560986C1"/>
    <w:rsid w:val="56186D58"/>
    <w:rsid w:val="561B2AB6"/>
    <w:rsid w:val="561E25C0"/>
    <w:rsid w:val="561FE118"/>
    <w:rsid w:val="562A9197"/>
    <w:rsid w:val="562CE991"/>
    <w:rsid w:val="562FD63A"/>
    <w:rsid w:val="56390975"/>
    <w:rsid w:val="563BBA9E"/>
    <w:rsid w:val="5645983C"/>
    <w:rsid w:val="564EC770"/>
    <w:rsid w:val="565AE262"/>
    <w:rsid w:val="565F3CC9"/>
    <w:rsid w:val="5664811F"/>
    <w:rsid w:val="566529AE"/>
    <w:rsid w:val="56738B10"/>
    <w:rsid w:val="5674C9D7"/>
    <w:rsid w:val="56758065"/>
    <w:rsid w:val="5680A239"/>
    <w:rsid w:val="5684AB17"/>
    <w:rsid w:val="569934A8"/>
    <w:rsid w:val="569AEA5F"/>
    <w:rsid w:val="56A0FA1C"/>
    <w:rsid w:val="56A21DA4"/>
    <w:rsid w:val="56AA2325"/>
    <w:rsid w:val="56B2A596"/>
    <w:rsid w:val="56B6F4F8"/>
    <w:rsid w:val="56B6FAB8"/>
    <w:rsid w:val="56BDC690"/>
    <w:rsid w:val="56CFF237"/>
    <w:rsid w:val="56D020FC"/>
    <w:rsid w:val="56D375DE"/>
    <w:rsid w:val="56DE97F2"/>
    <w:rsid w:val="56DEEB13"/>
    <w:rsid w:val="56E36EEB"/>
    <w:rsid w:val="56E9FCDB"/>
    <w:rsid w:val="56F210BA"/>
    <w:rsid w:val="570851F1"/>
    <w:rsid w:val="571062D1"/>
    <w:rsid w:val="57142664"/>
    <w:rsid w:val="571F543B"/>
    <w:rsid w:val="572076B7"/>
    <w:rsid w:val="57263CF6"/>
    <w:rsid w:val="5726D468"/>
    <w:rsid w:val="572CEE00"/>
    <w:rsid w:val="572EF861"/>
    <w:rsid w:val="573309D6"/>
    <w:rsid w:val="573325BD"/>
    <w:rsid w:val="573A0773"/>
    <w:rsid w:val="5740CFFD"/>
    <w:rsid w:val="57442C7B"/>
    <w:rsid w:val="5744347C"/>
    <w:rsid w:val="574D99CA"/>
    <w:rsid w:val="575EB8E9"/>
    <w:rsid w:val="57706FED"/>
    <w:rsid w:val="57716D25"/>
    <w:rsid w:val="577170FF"/>
    <w:rsid w:val="5774F305"/>
    <w:rsid w:val="577B94A1"/>
    <w:rsid w:val="578085AA"/>
    <w:rsid w:val="5785FFB1"/>
    <w:rsid w:val="579513C2"/>
    <w:rsid w:val="5799AE07"/>
    <w:rsid w:val="579EF030"/>
    <w:rsid w:val="57A28E64"/>
    <w:rsid w:val="57A79017"/>
    <w:rsid w:val="57AA0774"/>
    <w:rsid w:val="57AAA162"/>
    <w:rsid w:val="57B2CD7A"/>
    <w:rsid w:val="57CB17B9"/>
    <w:rsid w:val="57D3BA84"/>
    <w:rsid w:val="57D6F23D"/>
    <w:rsid w:val="57DA9EDD"/>
    <w:rsid w:val="57DF5A4A"/>
    <w:rsid w:val="57DF7885"/>
    <w:rsid w:val="57E8D7F7"/>
    <w:rsid w:val="57EFBD75"/>
    <w:rsid w:val="57F5123D"/>
    <w:rsid w:val="57F5EE79"/>
    <w:rsid w:val="57FB9A01"/>
    <w:rsid w:val="58019D32"/>
    <w:rsid w:val="580B6C9F"/>
    <w:rsid w:val="580F29FF"/>
    <w:rsid w:val="58147C7E"/>
    <w:rsid w:val="58243EA5"/>
    <w:rsid w:val="582D1ACA"/>
    <w:rsid w:val="583B0BC3"/>
    <w:rsid w:val="583C7B4D"/>
    <w:rsid w:val="58517C17"/>
    <w:rsid w:val="5851F233"/>
    <w:rsid w:val="585590C5"/>
    <w:rsid w:val="5858C7C8"/>
    <w:rsid w:val="586708CB"/>
    <w:rsid w:val="586735C5"/>
    <w:rsid w:val="586E3568"/>
    <w:rsid w:val="58847C23"/>
    <w:rsid w:val="5884B8EE"/>
    <w:rsid w:val="58855C36"/>
    <w:rsid w:val="5886EC8E"/>
    <w:rsid w:val="588B64AC"/>
    <w:rsid w:val="5891F6D6"/>
    <w:rsid w:val="589BCFA1"/>
    <w:rsid w:val="58A35868"/>
    <w:rsid w:val="58B370A1"/>
    <w:rsid w:val="58C20D57"/>
    <w:rsid w:val="58C60748"/>
    <w:rsid w:val="58D5F9FB"/>
    <w:rsid w:val="58D85F16"/>
    <w:rsid w:val="58D8D2EF"/>
    <w:rsid w:val="58DD5D9D"/>
    <w:rsid w:val="58E67E5D"/>
    <w:rsid w:val="58EB02D4"/>
    <w:rsid w:val="58F6F14C"/>
    <w:rsid w:val="5901E659"/>
    <w:rsid w:val="590365C9"/>
    <w:rsid w:val="59054E5B"/>
    <w:rsid w:val="59063707"/>
    <w:rsid w:val="59101DA3"/>
    <w:rsid w:val="5919DB2E"/>
    <w:rsid w:val="591FDCE0"/>
    <w:rsid w:val="594FB9BA"/>
    <w:rsid w:val="5952AD4F"/>
    <w:rsid w:val="59530573"/>
    <w:rsid w:val="5953A120"/>
    <w:rsid w:val="5956B501"/>
    <w:rsid w:val="59644CAE"/>
    <w:rsid w:val="596815EC"/>
    <w:rsid w:val="596D6600"/>
    <w:rsid w:val="5978372B"/>
    <w:rsid w:val="5979F84D"/>
    <w:rsid w:val="59866832"/>
    <w:rsid w:val="5987FAE7"/>
    <w:rsid w:val="598F56ED"/>
    <w:rsid w:val="599365CE"/>
    <w:rsid w:val="59940CF3"/>
    <w:rsid w:val="599B50F3"/>
    <w:rsid w:val="59A77FD2"/>
    <w:rsid w:val="59AE56EF"/>
    <w:rsid w:val="59B82ABB"/>
    <w:rsid w:val="59BEE4EB"/>
    <w:rsid w:val="59C17395"/>
    <w:rsid w:val="59C98E78"/>
    <w:rsid w:val="59CD5F6A"/>
    <w:rsid w:val="59D655D1"/>
    <w:rsid w:val="59E1B81D"/>
    <w:rsid w:val="59E2B0EB"/>
    <w:rsid w:val="59EAB839"/>
    <w:rsid w:val="59F43A6A"/>
    <w:rsid w:val="59F691F6"/>
    <w:rsid w:val="59F93170"/>
    <w:rsid w:val="59F95115"/>
    <w:rsid w:val="59FB9612"/>
    <w:rsid w:val="59FC5A15"/>
    <w:rsid w:val="59FCAA9B"/>
    <w:rsid w:val="5A05B7AC"/>
    <w:rsid w:val="5A13125A"/>
    <w:rsid w:val="5A1C6389"/>
    <w:rsid w:val="5A201B56"/>
    <w:rsid w:val="5A212B5E"/>
    <w:rsid w:val="5A23ACC4"/>
    <w:rsid w:val="5A241C6D"/>
    <w:rsid w:val="5A339D34"/>
    <w:rsid w:val="5A364FF3"/>
    <w:rsid w:val="5A3C5C9B"/>
    <w:rsid w:val="5A3EDBAF"/>
    <w:rsid w:val="5A497036"/>
    <w:rsid w:val="5A5115F9"/>
    <w:rsid w:val="5A53826F"/>
    <w:rsid w:val="5A59C48E"/>
    <w:rsid w:val="5A5AAB0D"/>
    <w:rsid w:val="5A695C2A"/>
    <w:rsid w:val="5A725F9E"/>
    <w:rsid w:val="5A752E16"/>
    <w:rsid w:val="5A75C382"/>
    <w:rsid w:val="5A85CF66"/>
    <w:rsid w:val="5A8BFE91"/>
    <w:rsid w:val="5A8D55DA"/>
    <w:rsid w:val="5A930C3A"/>
    <w:rsid w:val="5A974545"/>
    <w:rsid w:val="5A9F125D"/>
    <w:rsid w:val="5AA5A858"/>
    <w:rsid w:val="5AA66549"/>
    <w:rsid w:val="5AAC2416"/>
    <w:rsid w:val="5AB8DDB4"/>
    <w:rsid w:val="5ABC33A7"/>
    <w:rsid w:val="5AC3F93A"/>
    <w:rsid w:val="5AC79BBE"/>
    <w:rsid w:val="5ACB7919"/>
    <w:rsid w:val="5AD7F936"/>
    <w:rsid w:val="5AE1387B"/>
    <w:rsid w:val="5AEB74EB"/>
    <w:rsid w:val="5AF3523B"/>
    <w:rsid w:val="5AF6C7DB"/>
    <w:rsid w:val="5AFA1B69"/>
    <w:rsid w:val="5AFC2C72"/>
    <w:rsid w:val="5AFE3C26"/>
    <w:rsid w:val="5B1B1172"/>
    <w:rsid w:val="5B240ACC"/>
    <w:rsid w:val="5B257A39"/>
    <w:rsid w:val="5B298DFB"/>
    <w:rsid w:val="5B2F362F"/>
    <w:rsid w:val="5B336804"/>
    <w:rsid w:val="5B38F4D9"/>
    <w:rsid w:val="5B4EF2B7"/>
    <w:rsid w:val="5B662820"/>
    <w:rsid w:val="5B76869A"/>
    <w:rsid w:val="5B7C2E88"/>
    <w:rsid w:val="5B811B82"/>
    <w:rsid w:val="5B814B6D"/>
    <w:rsid w:val="5B848310"/>
    <w:rsid w:val="5B8E0142"/>
    <w:rsid w:val="5B90D197"/>
    <w:rsid w:val="5B9E91E7"/>
    <w:rsid w:val="5BA3C1DB"/>
    <w:rsid w:val="5BAAB328"/>
    <w:rsid w:val="5BB25507"/>
    <w:rsid w:val="5BB27524"/>
    <w:rsid w:val="5BBB182E"/>
    <w:rsid w:val="5BBEAF50"/>
    <w:rsid w:val="5BCC5910"/>
    <w:rsid w:val="5BD17BF1"/>
    <w:rsid w:val="5BD272D2"/>
    <w:rsid w:val="5BD3792E"/>
    <w:rsid w:val="5BD3B720"/>
    <w:rsid w:val="5BD8D33D"/>
    <w:rsid w:val="5BF31043"/>
    <w:rsid w:val="5BF4E5A3"/>
    <w:rsid w:val="5BF84D52"/>
    <w:rsid w:val="5C0350FA"/>
    <w:rsid w:val="5C03B6CF"/>
    <w:rsid w:val="5C0A6DBF"/>
    <w:rsid w:val="5C0AE872"/>
    <w:rsid w:val="5C1E76B4"/>
    <w:rsid w:val="5C1E8C7F"/>
    <w:rsid w:val="5C3B1B87"/>
    <w:rsid w:val="5C3FD0DF"/>
    <w:rsid w:val="5C444D91"/>
    <w:rsid w:val="5C44E222"/>
    <w:rsid w:val="5C4AF37F"/>
    <w:rsid w:val="5C51F014"/>
    <w:rsid w:val="5C552B1B"/>
    <w:rsid w:val="5C598502"/>
    <w:rsid w:val="5C5A3265"/>
    <w:rsid w:val="5C5E7B1F"/>
    <w:rsid w:val="5C6CF9EE"/>
    <w:rsid w:val="5C731633"/>
    <w:rsid w:val="5C773298"/>
    <w:rsid w:val="5C7EFF7A"/>
    <w:rsid w:val="5C88A647"/>
    <w:rsid w:val="5C99593A"/>
    <w:rsid w:val="5CA0EF67"/>
    <w:rsid w:val="5CA30B37"/>
    <w:rsid w:val="5CA6B2D0"/>
    <w:rsid w:val="5CAB565A"/>
    <w:rsid w:val="5CC56F53"/>
    <w:rsid w:val="5CD36CF4"/>
    <w:rsid w:val="5CD47427"/>
    <w:rsid w:val="5CDB23FB"/>
    <w:rsid w:val="5CDCAF40"/>
    <w:rsid w:val="5CDD5D50"/>
    <w:rsid w:val="5CE421CB"/>
    <w:rsid w:val="5CECA79F"/>
    <w:rsid w:val="5CEF3039"/>
    <w:rsid w:val="5CF71CB8"/>
    <w:rsid w:val="5CFEA7F0"/>
    <w:rsid w:val="5D048E75"/>
    <w:rsid w:val="5D0803BB"/>
    <w:rsid w:val="5D101569"/>
    <w:rsid w:val="5D12A884"/>
    <w:rsid w:val="5D133EED"/>
    <w:rsid w:val="5D193BAB"/>
    <w:rsid w:val="5D1E67C2"/>
    <w:rsid w:val="5D1F6056"/>
    <w:rsid w:val="5D20AF86"/>
    <w:rsid w:val="5D2DBFB3"/>
    <w:rsid w:val="5D3A3603"/>
    <w:rsid w:val="5D3FE61C"/>
    <w:rsid w:val="5D41A68B"/>
    <w:rsid w:val="5D445A59"/>
    <w:rsid w:val="5D4C24C6"/>
    <w:rsid w:val="5D5849CE"/>
    <w:rsid w:val="5D58CD59"/>
    <w:rsid w:val="5D5D34A3"/>
    <w:rsid w:val="5D6D6C6F"/>
    <w:rsid w:val="5D792372"/>
    <w:rsid w:val="5D841AEC"/>
    <w:rsid w:val="5D88461C"/>
    <w:rsid w:val="5D9BB6A8"/>
    <w:rsid w:val="5D9BE2E7"/>
    <w:rsid w:val="5DA7B4A1"/>
    <w:rsid w:val="5DAE21A8"/>
    <w:rsid w:val="5DAF887F"/>
    <w:rsid w:val="5DB2620F"/>
    <w:rsid w:val="5DB2A7EB"/>
    <w:rsid w:val="5DB460A6"/>
    <w:rsid w:val="5DB76ED2"/>
    <w:rsid w:val="5DBAE593"/>
    <w:rsid w:val="5DC1BE8C"/>
    <w:rsid w:val="5DCFC186"/>
    <w:rsid w:val="5DD27B62"/>
    <w:rsid w:val="5DDDC9BE"/>
    <w:rsid w:val="5DE0C2DB"/>
    <w:rsid w:val="5DE38EC6"/>
    <w:rsid w:val="5DE90696"/>
    <w:rsid w:val="5DED17DE"/>
    <w:rsid w:val="5DED4C51"/>
    <w:rsid w:val="5DF64C78"/>
    <w:rsid w:val="5DFECB0F"/>
    <w:rsid w:val="5E0318C4"/>
    <w:rsid w:val="5E1CB1E1"/>
    <w:rsid w:val="5E2A9AC0"/>
    <w:rsid w:val="5E2AD97E"/>
    <w:rsid w:val="5E2CBE64"/>
    <w:rsid w:val="5E2D48FD"/>
    <w:rsid w:val="5E366AAA"/>
    <w:rsid w:val="5E395F39"/>
    <w:rsid w:val="5E441B5A"/>
    <w:rsid w:val="5E5A42B8"/>
    <w:rsid w:val="5E63FCD9"/>
    <w:rsid w:val="5E6C7A7D"/>
    <w:rsid w:val="5E6EA4A7"/>
    <w:rsid w:val="5E6F93BA"/>
    <w:rsid w:val="5E81687A"/>
    <w:rsid w:val="5E881EAA"/>
    <w:rsid w:val="5E8A665F"/>
    <w:rsid w:val="5E9016BA"/>
    <w:rsid w:val="5E9A7851"/>
    <w:rsid w:val="5E9CAF24"/>
    <w:rsid w:val="5E9F785C"/>
    <w:rsid w:val="5EA2E0A1"/>
    <w:rsid w:val="5EAB4DC0"/>
    <w:rsid w:val="5EAF4F1D"/>
    <w:rsid w:val="5EAFC0AD"/>
    <w:rsid w:val="5EB2C847"/>
    <w:rsid w:val="5EDB6AC9"/>
    <w:rsid w:val="5EE44B61"/>
    <w:rsid w:val="5EE7E4A1"/>
    <w:rsid w:val="5EEAE313"/>
    <w:rsid w:val="5EF29C04"/>
    <w:rsid w:val="5F19CFE1"/>
    <w:rsid w:val="5F1B22BD"/>
    <w:rsid w:val="5F1EBD0A"/>
    <w:rsid w:val="5F1F5267"/>
    <w:rsid w:val="5F246E53"/>
    <w:rsid w:val="5F2B7D80"/>
    <w:rsid w:val="5F31E2DB"/>
    <w:rsid w:val="5F336D2C"/>
    <w:rsid w:val="5F4B4553"/>
    <w:rsid w:val="5F4C790E"/>
    <w:rsid w:val="5F5163D1"/>
    <w:rsid w:val="5F52BC0B"/>
    <w:rsid w:val="5F565373"/>
    <w:rsid w:val="5F5D3DE9"/>
    <w:rsid w:val="5F66DC43"/>
    <w:rsid w:val="5F6BC8DC"/>
    <w:rsid w:val="5F779CD4"/>
    <w:rsid w:val="5F7D8837"/>
    <w:rsid w:val="5F7F5F27"/>
    <w:rsid w:val="5F92A2F4"/>
    <w:rsid w:val="5F949317"/>
    <w:rsid w:val="5F9A8EFD"/>
    <w:rsid w:val="5F9B4F8B"/>
    <w:rsid w:val="5F9EE925"/>
    <w:rsid w:val="5FA12E9E"/>
    <w:rsid w:val="5FA2DCDE"/>
    <w:rsid w:val="5FAF187A"/>
    <w:rsid w:val="5FB29082"/>
    <w:rsid w:val="5FB3F4C6"/>
    <w:rsid w:val="5FC88EC5"/>
    <w:rsid w:val="5FC8F8DB"/>
    <w:rsid w:val="5FD94F93"/>
    <w:rsid w:val="5FE1CABD"/>
    <w:rsid w:val="5FE8A002"/>
    <w:rsid w:val="5FEDFB2B"/>
    <w:rsid w:val="5FF5A9B6"/>
    <w:rsid w:val="5FFFBE56"/>
    <w:rsid w:val="600997F9"/>
    <w:rsid w:val="600AE579"/>
    <w:rsid w:val="601D7817"/>
    <w:rsid w:val="60219A4B"/>
    <w:rsid w:val="6033EC0D"/>
    <w:rsid w:val="6033F5CE"/>
    <w:rsid w:val="60406E0B"/>
    <w:rsid w:val="6040710F"/>
    <w:rsid w:val="6045BE31"/>
    <w:rsid w:val="6059F9BD"/>
    <w:rsid w:val="605AE552"/>
    <w:rsid w:val="60601EF0"/>
    <w:rsid w:val="606086A6"/>
    <w:rsid w:val="6061F439"/>
    <w:rsid w:val="60637702"/>
    <w:rsid w:val="606C0A97"/>
    <w:rsid w:val="606EB93E"/>
    <w:rsid w:val="6072C02B"/>
    <w:rsid w:val="6077BEA3"/>
    <w:rsid w:val="607C053E"/>
    <w:rsid w:val="607D6AB8"/>
    <w:rsid w:val="608755AD"/>
    <w:rsid w:val="608C47B9"/>
    <w:rsid w:val="608C93DB"/>
    <w:rsid w:val="6090AC08"/>
    <w:rsid w:val="6091EBBD"/>
    <w:rsid w:val="60993967"/>
    <w:rsid w:val="609B8323"/>
    <w:rsid w:val="60A20933"/>
    <w:rsid w:val="60AEB690"/>
    <w:rsid w:val="60B8B1BA"/>
    <w:rsid w:val="60BF73E7"/>
    <w:rsid w:val="60C09B21"/>
    <w:rsid w:val="60C4775D"/>
    <w:rsid w:val="60C63681"/>
    <w:rsid w:val="60C74DE1"/>
    <w:rsid w:val="60CE6EEC"/>
    <w:rsid w:val="60D12B6B"/>
    <w:rsid w:val="60D8DC01"/>
    <w:rsid w:val="60E44403"/>
    <w:rsid w:val="60F6BF67"/>
    <w:rsid w:val="60F90702"/>
    <w:rsid w:val="60FF4401"/>
    <w:rsid w:val="61083818"/>
    <w:rsid w:val="611EE1EB"/>
    <w:rsid w:val="6127E855"/>
    <w:rsid w:val="612811B5"/>
    <w:rsid w:val="6129A93D"/>
    <w:rsid w:val="612C644D"/>
    <w:rsid w:val="6145F735"/>
    <w:rsid w:val="6149727C"/>
    <w:rsid w:val="615A8EAB"/>
    <w:rsid w:val="61645F26"/>
    <w:rsid w:val="6164D133"/>
    <w:rsid w:val="616864EB"/>
    <w:rsid w:val="6169E055"/>
    <w:rsid w:val="6169EE30"/>
    <w:rsid w:val="6184789B"/>
    <w:rsid w:val="618AE100"/>
    <w:rsid w:val="618CC815"/>
    <w:rsid w:val="619232A9"/>
    <w:rsid w:val="619DC014"/>
    <w:rsid w:val="619ED585"/>
    <w:rsid w:val="61A23070"/>
    <w:rsid w:val="61CF7C9A"/>
    <w:rsid w:val="61D633A4"/>
    <w:rsid w:val="61D9EE80"/>
    <w:rsid w:val="61DCFB20"/>
    <w:rsid w:val="61DD43DF"/>
    <w:rsid w:val="61E13F62"/>
    <w:rsid w:val="61E2CDEA"/>
    <w:rsid w:val="61F2D3EC"/>
    <w:rsid w:val="61F838A0"/>
    <w:rsid w:val="61FB200E"/>
    <w:rsid w:val="61FBEF51"/>
    <w:rsid w:val="6212D3A3"/>
    <w:rsid w:val="62192DF7"/>
    <w:rsid w:val="621EE662"/>
    <w:rsid w:val="622E6839"/>
    <w:rsid w:val="622E7F76"/>
    <w:rsid w:val="622EDC7D"/>
    <w:rsid w:val="623A06E9"/>
    <w:rsid w:val="623CA472"/>
    <w:rsid w:val="623E065D"/>
    <w:rsid w:val="624F87E2"/>
    <w:rsid w:val="625170A3"/>
    <w:rsid w:val="6254821B"/>
    <w:rsid w:val="62594901"/>
    <w:rsid w:val="6264EBA8"/>
    <w:rsid w:val="627DAC4B"/>
    <w:rsid w:val="6283C256"/>
    <w:rsid w:val="6288341F"/>
    <w:rsid w:val="629036D5"/>
    <w:rsid w:val="62A63999"/>
    <w:rsid w:val="62B6FFE9"/>
    <w:rsid w:val="62B89575"/>
    <w:rsid w:val="62BD94CF"/>
    <w:rsid w:val="62C8AAFA"/>
    <w:rsid w:val="62C8B456"/>
    <w:rsid w:val="62CA641D"/>
    <w:rsid w:val="62CEA6C5"/>
    <w:rsid w:val="62DE4077"/>
    <w:rsid w:val="62E1391D"/>
    <w:rsid w:val="62E52C90"/>
    <w:rsid w:val="62E8C0E0"/>
    <w:rsid w:val="62ED3063"/>
    <w:rsid w:val="62FB5A69"/>
    <w:rsid w:val="6302DEBD"/>
    <w:rsid w:val="6307B0F0"/>
    <w:rsid w:val="6308456B"/>
    <w:rsid w:val="630BC4A6"/>
    <w:rsid w:val="6316A468"/>
    <w:rsid w:val="631DB876"/>
    <w:rsid w:val="632CD171"/>
    <w:rsid w:val="632D4A78"/>
    <w:rsid w:val="632F1CB1"/>
    <w:rsid w:val="63369F53"/>
    <w:rsid w:val="6340CB41"/>
    <w:rsid w:val="634304DD"/>
    <w:rsid w:val="634852AE"/>
    <w:rsid w:val="63554967"/>
    <w:rsid w:val="635883D8"/>
    <w:rsid w:val="635CC72B"/>
    <w:rsid w:val="635EC715"/>
    <w:rsid w:val="6360450A"/>
    <w:rsid w:val="6365ADB6"/>
    <w:rsid w:val="636BEF31"/>
    <w:rsid w:val="63775D88"/>
    <w:rsid w:val="638004EC"/>
    <w:rsid w:val="63919A7F"/>
    <w:rsid w:val="63945FBD"/>
    <w:rsid w:val="6397481D"/>
    <w:rsid w:val="6399BC39"/>
    <w:rsid w:val="639BB579"/>
    <w:rsid w:val="639DEA4F"/>
    <w:rsid w:val="63A3B569"/>
    <w:rsid w:val="63A5102D"/>
    <w:rsid w:val="63A52BD9"/>
    <w:rsid w:val="63ADD20A"/>
    <w:rsid w:val="63AE753F"/>
    <w:rsid w:val="63B902B3"/>
    <w:rsid w:val="63B99319"/>
    <w:rsid w:val="63C2B2E0"/>
    <w:rsid w:val="63C77A62"/>
    <w:rsid w:val="63D07F5E"/>
    <w:rsid w:val="63D6ADB2"/>
    <w:rsid w:val="63E03603"/>
    <w:rsid w:val="63E54787"/>
    <w:rsid w:val="63E88F73"/>
    <w:rsid w:val="63F1438E"/>
    <w:rsid w:val="63F2F45B"/>
    <w:rsid w:val="63F8682C"/>
    <w:rsid w:val="63FEEEA3"/>
    <w:rsid w:val="6402257F"/>
    <w:rsid w:val="64143C7D"/>
    <w:rsid w:val="641C6B5E"/>
    <w:rsid w:val="641D632C"/>
    <w:rsid w:val="641F9265"/>
    <w:rsid w:val="642832BE"/>
    <w:rsid w:val="642DB95E"/>
    <w:rsid w:val="642DCB7F"/>
    <w:rsid w:val="642E09A9"/>
    <w:rsid w:val="642FB82E"/>
    <w:rsid w:val="643BBEC2"/>
    <w:rsid w:val="64405083"/>
    <w:rsid w:val="644472D6"/>
    <w:rsid w:val="6447D603"/>
    <w:rsid w:val="644B1CDD"/>
    <w:rsid w:val="64514876"/>
    <w:rsid w:val="64541094"/>
    <w:rsid w:val="6458481A"/>
    <w:rsid w:val="64592BAE"/>
    <w:rsid w:val="645C1E52"/>
    <w:rsid w:val="647649C0"/>
    <w:rsid w:val="6490193A"/>
    <w:rsid w:val="64ACC0B6"/>
    <w:rsid w:val="64AFDCAC"/>
    <w:rsid w:val="64CD2141"/>
    <w:rsid w:val="64CD418B"/>
    <w:rsid w:val="64CD7A2A"/>
    <w:rsid w:val="64D3563C"/>
    <w:rsid w:val="64D892FB"/>
    <w:rsid w:val="64DAA8EE"/>
    <w:rsid w:val="64DF43E5"/>
    <w:rsid w:val="64E29FFD"/>
    <w:rsid w:val="64FFB286"/>
    <w:rsid w:val="6500D718"/>
    <w:rsid w:val="65081CAE"/>
    <w:rsid w:val="650D1127"/>
    <w:rsid w:val="65213BC1"/>
    <w:rsid w:val="65220D62"/>
    <w:rsid w:val="6529237D"/>
    <w:rsid w:val="652B303E"/>
    <w:rsid w:val="652B8E66"/>
    <w:rsid w:val="652DDA6B"/>
    <w:rsid w:val="6532C0D0"/>
    <w:rsid w:val="653DE665"/>
    <w:rsid w:val="6543F286"/>
    <w:rsid w:val="655D5379"/>
    <w:rsid w:val="65635C03"/>
    <w:rsid w:val="656CB519"/>
    <w:rsid w:val="656FA09A"/>
    <w:rsid w:val="657291B8"/>
    <w:rsid w:val="65768ABC"/>
    <w:rsid w:val="657AE806"/>
    <w:rsid w:val="65819710"/>
    <w:rsid w:val="658B125B"/>
    <w:rsid w:val="658B3407"/>
    <w:rsid w:val="65B145E0"/>
    <w:rsid w:val="65B2677B"/>
    <w:rsid w:val="65B4DA28"/>
    <w:rsid w:val="65B7FA35"/>
    <w:rsid w:val="65C01DDD"/>
    <w:rsid w:val="65C6C8D5"/>
    <w:rsid w:val="65CD6692"/>
    <w:rsid w:val="65CD9AEA"/>
    <w:rsid w:val="65D182C7"/>
    <w:rsid w:val="65D41044"/>
    <w:rsid w:val="65D84E00"/>
    <w:rsid w:val="65D96393"/>
    <w:rsid w:val="65DA2F52"/>
    <w:rsid w:val="65DC3228"/>
    <w:rsid w:val="65DE1B56"/>
    <w:rsid w:val="65F4CB82"/>
    <w:rsid w:val="65FF7C58"/>
    <w:rsid w:val="66116DE0"/>
    <w:rsid w:val="661CF2B0"/>
    <w:rsid w:val="6625E7CF"/>
    <w:rsid w:val="6626C9B9"/>
    <w:rsid w:val="6629087A"/>
    <w:rsid w:val="662DF33D"/>
    <w:rsid w:val="6635ED54"/>
    <w:rsid w:val="6637D049"/>
    <w:rsid w:val="664412D8"/>
    <w:rsid w:val="665234B6"/>
    <w:rsid w:val="665DF107"/>
    <w:rsid w:val="6665A3CC"/>
    <w:rsid w:val="66673930"/>
    <w:rsid w:val="666A3597"/>
    <w:rsid w:val="666CE088"/>
    <w:rsid w:val="66840CD7"/>
    <w:rsid w:val="668EF02F"/>
    <w:rsid w:val="6694D539"/>
    <w:rsid w:val="669E3F83"/>
    <w:rsid w:val="669F6020"/>
    <w:rsid w:val="66A064AF"/>
    <w:rsid w:val="66A21A22"/>
    <w:rsid w:val="66AD1CB2"/>
    <w:rsid w:val="66AD7F6E"/>
    <w:rsid w:val="66B5EE07"/>
    <w:rsid w:val="66B7B837"/>
    <w:rsid w:val="66C7D139"/>
    <w:rsid w:val="66CA64FD"/>
    <w:rsid w:val="66D78873"/>
    <w:rsid w:val="66DC3AF8"/>
    <w:rsid w:val="66E4EED7"/>
    <w:rsid w:val="66F5F4F8"/>
    <w:rsid w:val="66FB00E9"/>
    <w:rsid w:val="66FE0BA0"/>
    <w:rsid w:val="66FF2C64"/>
    <w:rsid w:val="6701D95C"/>
    <w:rsid w:val="670ECAE1"/>
    <w:rsid w:val="67172A86"/>
    <w:rsid w:val="671886BB"/>
    <w:rsid w:val="671F09B2"/>
    <w:rsid w:val="6721EA85"/>
    <w:rsid w:val="67368F65"/>
    <w:rsid w:val="675503EE"/>
    <w:rsid w:val="6762BCAF"/>
    <w:rsid w:val="6769E810"/>
    <w:rsid w:val="6774538D"/>
    <w:rsid w:val="677848C2"/>
    <w:rsid w:val="6779A464"/>
    <w:rsid w:val="67857FF1"/>
    <w:rsid w:val="678790EF"/>
    <w:rsid w:val="678CC78F"/>
    <w:rsid w:val="67957982"/>
    <w:rsid w:val="67CC6871"/>
    <w:rsid w:val="67D4A01C"/>
    <w:rsid w:val="67D7E0FC"/>
    <w:rsid w:val="67DC3237"/>
    <w:rsid w:val="67DC73F2"/>
    <w:rsid w:val="67DC9446"/>
    <w:rsid w:val="67DF93F5"/>
    <w:rsid w:val="67E3CE4A"/>
    <w:rsid w:val="67E46178"/>
    <w:rsid w:val="67F45AE7"/>
    <w:rsid w:val="67F752AF"/>
    <w:rsid w:val="67FAB651"/>
    <w:rsid w:val="67FD7C6D"/>
    <w:rsid w:val="6801742D"/>
    <w:rsid w:val="6813A2EC"/>
    <w:rsid w:val="6816B045"/>
    <w:rsid w:val="68282977"/>
    <w:rsid w:val="6833FF99"/>
    <w:rsid w:val="683B5697"/>
    <w:rsid w:val="68424DE4"/>
    <w:rsid w:val="685EF435"/>
    <w:rsid w:val="68632F28"/>
    <w:rsid w:val="6865D1E0"/>
    <w:rsid w:val="68674197"/>
    <w:rsid w:val="68687A08"/>
    <w:rsid w:val="687BDFFF"/>
    <w:rsid w:val="6889096D"/>
    <w:rsid w:val="68897D41"/>
    <w:rsid w:val="68935632"/>
    <w:rsid w:val="6893EFC7"/>
    <w:rsid w:val="68951852"/>
    <w:rsid w:val="6897A5C0"/>
    <w:rsid w:val="68A16550"/>
    <w:rsid w:val="68A29CC2"/>
    <w:rsid w:val="68A6EB43"/>
    <w:rsid w:val="68AAB481"/>
    <w:rsid w:val="68ACCA42"/>
    <w:rsid w:val="68ADA5DB"/>
    <w:rsid w:val="68B3F8BD"/>
    <w:rsid w:val="68C03949"/>
    <w:rsid w:val="68C0B227"/>
    <w:rsid w:val="68C24F95"/>
    <w:rsid w:val="68C6A7A8"/>
    <w:rsid w:val="68D5820D"/>
    <w:rsid w:val="68D70DE4"/>
    <w:rsid w:val="68DB5D1C"/>
    <w:rsid w:val="68DD004A"/>
    <w:rsid w:val="68E127F8"/>
    <w:rsid w:val="68E6C349"/>
    <w:rsid w:val="68E80224"/>
    <w:rsid w:val="68E8E6A2"/>
    <w:rsid w:val="68ED458D"/>
    <w:rsid w:val="68F7896D"/>
    <w:rsid w:val="68F80A44"/>
    <w:rsid w:val="690FC2A4"/>
    <w:rsid w:val="691D42A5"/>
    <w:rsid w:val="691FA64C"/>
    <w:rsid w:val="69274CA8"/>
    <w:rsid w:val="692BAAF8"/>
    <w:rsid w:val="692CC359"/>
    <w:rsid w:val="69303FB5"/>
    <w:rsid w:val="693C30BD"/>
    <w:rsid w:val="693F3534"/>
    <w:rsid w:val="6943B6C7"/>
    <w:rsid w:val="6945880D"/>
    <w:rsid w:val="6945CB6B"/>
    <w:rsid w:val="694E084E"/>
    <w:rsid w:val="69584CE8"/>
    <w:rsid w:val="69717444"/>
    <w:rsid w:val="697435CC"/>
    <w:rsid w:val="6983943A"/>
    <w:rsid w:val="698E3172"/>
    <w:rsid w:val="6996AA52"/>
    <w:rsid w:val="69A61EFF"/>
    <w:rsid w:val="69A98998"/>
    <w:rsid w:val="69C58C40"/>
    <w:rsid w:val="69CA2D54"/>
    <w:rsid w:val="69D3723E"/>
    <w:rsid w:val="69D75183"/>
    <w:rsid w:val="69D8CE78"/>
    <w:rsid w:val="69DB20D6"/>
    <w:rsid w:val="69E125F8"/>
    <w:rsid w:val="69E4BD74"/>
    <w:rsid w:val="69ED0996"/>
    <w:rsid w:val="69F5ED46"/>
    <w:rsid w:val="6A0A998E"/>
    <w:rsid w:val="6A0EB8FD"/>
    <w:rsid w:val="6A134494"/>
    <w:rsid w:val="6A15BEF6"/>
    <w:rsid w:val="6A1799F7"/>
    <w:rsid w:val="6A1A0460"/>
    <w:rsid w:val="6A1D4657"/>
    <w:rsid w:val="6A2371C4"/>
    <w:rsid w:val="6A27B6B3"/>
    <w:rsid w:val="6A2C6925"/>
    <w:rsid w:val="6A435E37"/>
    <w:rsid w:val="6A498CB6"/>
    <w:rsid w:val="6A4EE1F0"/>
    <w:rsid w:val="6A534425"/>
    <w:rsid w:val="6A57AC18"/>
    <w:rsid w:val="6A5989A7"/>
    <w:rsid w:val="6A5CFAEB"/>
    <w:rsid w:val="6A5D8A3E"/>
    <w:rsid w:val="6A62F9D3"/>
    <w:rsid w:val="6A65464B"/>
    <w:rsid w:val="6A6B6688"/>
    <w:rsid w:val="6A6DC78A"/>
    <w:rsid w:val="6A6E3027"/>
    <w:rsid w:val="6A70249E"/>
    <w:rsid w:val="6A772692"/>
    <w:rsid w:val="6A8106FB"/>
    <w:rsid w:val="6A81A0FE"/>
    <w:rsid w:val="6A837E01"/>
    <w:rsid w:val="6A8EF966"/>
    <w:rsid w:val="6A9044AE"/>
    <w:rsid w:val="6AADA075"/>
    <w:rsid w:val="6AB49C67"/>
    <w:rsid w:val="6AB97BD4"/>
    <w:rsid w:val="6ACDE07C"/>
    <w:rsid w:val="6AD37535"/>
    <w:rsid w:val="6AE2BF17"/>
    <w:rsid w:val="6AEA2DFE"/>
    <w:rsid w:val="6AECDC37"/>
    <w:rsid w:val="6AF1ECD2"/>
    <w:rsid w:val="6AF84248"/>
    <w:rsid w:val="6B111213"/>
    <w:rsid w:val="6B12D34C"/>
    <w:rsid w:val="6B1414B4"/>
    <w:rsid w:val="6B1A81FE"/>
    <w:rsid w:val="6B1AB0DC"/>
    <w:rsid w:val="6B1B5497"/>
    <w:rsid w:val="6B1B8D82"/>
    <w:rsid w:val="6B36B361"/>
    <w:rsid w:val="6B385C5D"/>
    <w:rsid w:val="6B3C4879"/>
    <w:rsid w:val="6B4B43AE"/>
    <w:rsid w:val="6B6272D2"/>
    <w:rsid w:val="6B63C080"/>
    <w:rsid w:val="6B723F6C"/>
    <w:rsid w:val="6B73B4D9"/>
    <w:rsid w:val="6B7ABEDA"/>
    <w:rsid w:val="6B7CDD45"/>
    <w:rsid w:val="6B850C56"/>
    <w:rsid w:val="6BAE4139"/>
    <w:rsid w:val="6BAF411C"/>
    <w:rsid w:val="6BB3AC10"/>
    <w:rsid w:val="6BB7ADF9"/>
    <w:rsid w:val="6BD213FD"/>
    <w:rsid w:val="6BD2E776"/>
    <w:rsid w:val="6BDBF69D"/>
    <w:rsid w:val="6BE29215"/>
    <w:rsid w:val="6BE9A1EF"/>
    <w:rsid w:val="6BF40E69"/>
    <w:rsid w:val="6BF4562A"/>
    <w:rsid w:val="6BF5C5D8"/>
    <w:rsid w:val="6BF6466A"/>
    <w:rsid w:val="6C01DF93"/>
    <w:rsid w:val="6C0C07C0"/>
    <w:rsid w:val="6C163704"/>
    <w:rsid w:val="6C1E640B"/>
    <w:rsid w:val="6C282330"/>
    <w:rsid w:val="6C45379E"/>
    <w:rsid w:val="6C5A813A"/>
    <w:rsid w:val="6C5A9C34"/>
    <w:rsid w:val="6C5B0BBA"/>
    <w:rsid w:val="6C5E06A2"/>
    <w:rsid w:val="6C636119"/>
    <w:rsid w:val="6C672AB3"/>
    <w:rsid w:val="6C6AAD08"/>
    <w:rsid w:val="6C6BE5E5"/>
    <w:rsid w:val="6C6F4596"/>
    <w:rsid w:val="6C73FE26"/>
    <w:rsid w:val="6C8167E2"/>
    <w:rsid w:val="6C8C5491"/>
    <w:rsid w:val="6C8DBD33"/>
    <w:rsid w:val="6C8E1317"/>
    <w:rsid w:val="6C9C132B"/>
    <w:rsid w:val="6CB8B6BA"/>
    <w:rsid w:val="6CB9AB5B"/>
    <w:rsid w:val="6CBCB57D"/>
    <w:rsid w:val="6CBF4E88"/>
    <w:rsid w:val="6CC4C420"/>
    <w:rsid w:val="6CC4EE9A"/>
    <w:rsid w:val="6CC7FCFB"/>
    <w:rsid w:val="6CD37BF4"/>
    <w:rsid w:val="6CD585A4"/>
    <w:rsid w:val="6CD92A5B"/>
    <w:rsid w:val="6CDC9F4E"/>
    <w:rsid w:val="6CE12A5A"/>
    <w:rsid w:val="6CE31F17"/>
    <w:rsid w:val="6CE3FA28"/>
    <w:rsid w:val="6CF0D7DC"/>
    <w:rsid w:val="6CF4BC05"/>
    <w:rsid w:val="6CF57E2B"/>
    <w:rsid w:val="6CFB21FA"/>
    <w:rsid w:val="6CFD8181"/>
    <w:rsid w:val="6CFF90E1"/>
    <w:rsid w:val="6D09CD04"/>
    <w:rsid w:val="6D0AD0DD"/>
    <w:rsid w:val="6D0B8806"/>
    <w:rsid w:val="6D13AE61"/>
    <w:rsid w:val="6D188751"/>
    <w:rsid w:val="6D18D6B1"/>
    <w:rsid w:val="6D372D6E"/>
    <w:rsid w:val="6D4C0E1F"/>
    <w:rsid w:val="6D51BD0C"/>
    <w:rsid w:val="6D6C324A"/>
    <w:rsid w:val="6D6FD2F3"/>
    <w:rsid w:val="6D78D66A"/>
    <w:rsid w:val="6D8ADBC1"/>
    <w:rsid w:val="6D9090B6"/>
    <w:rsid w:val="6D91B84A"/>
    <w:rsid w:val="6D93B73B"/>
    <w:rsid w:val="6D93C997"/>
    <w:rsid w:val="6D949BAD"/>
    <w:rsid w:val="6D95FE6E"/>
    <w:rsid w:val="6D97023A"/>
    <w:rsid w:val="6D971B6C"/>
    <w:rsid w:val="6D9E5076"/>
    <w:rsid w:val="6D9EC823"/>
    <w:rsid w:val="6DA055EF"/>
    <w:rsid w:val="6DAA191A"/>
    <w:rsid w:val="6DB3FF09"/>
    <w:rsid w:val="6DCB3157"/>
    <w:rsid w:val="6DCFA8BB"/>
    <w:rsid w:val="6DE352AA"/>
    <w:rsid w:val="6DE7440D"/>
    <w:rsid w:val="6DEB2EE8"/>
    <w:rsid w:val="6DEF7ED6"/>
    <w:rsid w:val="6DF805B0"/>
    <w:rsid w:val="6DFF317A"/>
    <w:rsid w:val="6E0043D0"/>
    <w:rsid w:val="6E0364D8"/>
    <w:rsid w:val="6E06AF78"/>
    <w:rsid w:val="6E0DD87E"/>
    <w:rsid w:val="6E0F9F3C"/>
    <w:rsid w:val="6E20C2B0"/>
    <w:rsid w:val="6E23C638"/>
    <w:rsid w:val="6E25AAD7"/>
    <w:rsid w:val="6E2947AE"/>
    <w:rsid w:val="6E2BE0C8"/>
    <w:rsid w:val="6E3210F9"/>
    <w:rsid w:val="6E37E38C"/>
    <w:rsid w:val="6E48951F"/>
    <w:rsid w:val="6E48EACE"/>
    <w:rsid w:val="6E504728"/>
    <w:rsid w:val="6E506A46"/>
    <w:rsid w:val="6E5380D8"/>
    <w:rsid w:val="6E53A2FC"/>
    <w:rsid w:val="6E67D59D"/>
    <w:rsid w:val="6E68A7AB"/>
    <w:rsid w:val="6E6E607B"/>
    <w:rsid w:val="6E6ED16B"/>
    <w:rsid w:val="6E7456E8"/>
    <w:rsid w:val="6E808A03"/>
    <w:rsid w:val="6E82D14B"/>
    <w:rsid w:val="6E877E0B"/>
    <w:rsid w:val="6E8ABB60"/>
    <w:rsid w:val="6EA255CB"/>
    <w:rsid w:val="6EA3627C"/>
    <w:rsid w:val="6EAB922E"/>
    <w:rsid w:val="6EB89605"/>
    <w:rsid w:val="6EC7B687"/>
    <w:rsid w:val="6ECBE880"/>
    <w:rsid w:val="6ED170E3"/>
    <w:rsid w:val="6ED44D26"/>
    <w:rsid w:val="6ED807DC"/>
    <w:rsid w:val="6EE1F653"/>
    <w:rsid w:val="6EEF6E4F"/>
    <w:rsid w:val="6EF2ED53"/>
    <w:rsid w:val="6F02C2AA"/>
    <w:rsid w:val="6F07036D"/>
    <w:rsid w:val="6F176A75"/>
    <w:rsid w:val="6F1C3648"/>
    <w:rsid w:val="6F1F1AD2"/>
    <w:rsid w:val="6F232FB5"/>
    <w:rsid w:val="6F2476EB"/>
    <w:rsid w:val="6F2F3ABD"/>
    <w:rsid w:val="6F2F4F13"/>
    <w:rsid w:val="6F3A9884"/>
    <w:rsid w:val="6F4C41CE"/>
    <w:rsid w:val="6F57F323"/>
    <w:rsid w:val="6F5C2F53"/>
    <w:rsid w:val="6F60BACF"/>
    <w:rsid w:val="6F64065D"/>
    <w:rsid w:val="6F6605E3"/>
    <w:rsid w:val="6F6BAF55"/>
    <w:rsid w:val="6F75596C"/>
    <w:rsid w:val="6F757D3E"/>
    <w:rsid w:val="6F769323"/>
    <w:rsid w:val="6F76C82E"/>
    <w:rsid w:val="6F771285"/>
    <w:rsid w:val="6F7FF0F5"/>
    <w:rsid w:val="6F82665E"/>
    <w:rsid w:val="6F83146E"/>
    <w:rsid w:val="6F8EEF74"/>
    <w:rsid w:val="6F9B01DB"/>
    <w:rsid w:val="6FA2E847"/>
    <w:rsid w:val="6FA681DB"/>
    <w:rsid w:val="6FB38F16"/>
    <w:rsid w:val="6FC55DF5"/>
    <w:rsid w:val="6FC6C86E"/>
    <w:rsid w:val="6FD32AA9"/>
    <w:rsid w:val="6FD69141"/>
    <w:rsid w:val="6FDCCF9A"/>
    <w:rsid w:val="6FE1295B"/>
    <w:rsid w:val="6FE37750"/>
    <w:rsid w:val="6FE55AE1"/>
    <w:rsid w:val="6FE785D7"/>
    <w:rsid w:val="6FE7BA72"/>
    <w:rsid w:val="6FEAA5DA"/>
    <w:rsid w:val="6FEAF601"/>
    <w:rsid w:val="6FF29E26"/>
    <w:rsid w:val="6FF4794D"/>
    <w:rsid w:val="6FF5E6C9"/>
    <w:rsid w:val="6FFABF25"/>
    <w:rsid w:val="6FFC3EFD"/>
    <w:rsid w:val="700112F4"/>
    <w:rsid w:val="7008CEE2"/>
    <w:rsid w:val="700C8612"/>
    <w:rsid w:val="70140B59"/>
    <w:rsid w:val="701AD7A1"/>
    <w:rsid w:val="701BDAA0"/>
    <w:rsid w:val="7020FF65"/>
    <w:rsid w:val="70309817"/>
    <w:rsid w:val="7039AEC8"/>
    <w:rsid w:val="70446D9F"/>
    <w:rsid w:val="704485AE"/>
    <w:rsid w:val="704CBE20"/>
    <w:rsid w:val="704F957F"/>
    <w:rsid w:val="705554C3"/>
    <w:rsid w:val="70668F1C"/>
    <w:rsid w:val="7079DB12"/>
    <w:rsid w:val="707C1B9C"/>
    <w:rsid w:val="70957615"/>
    <w:rsid w:val="709B5D56"/>
    <w:rsid w:val="70AA6F84"/>
    <w:rsid w:val="70BD6186"/>
    <w:rsid w:val="70C6ED9C"/>
    <w:rsid w:val="70C8021A"/>
    <w:rsid w:val="70D0AA1B"/>
    <w:rsid w:val="70EB9FCB"/>
    <w:rsid w:val="70ECB3F7"/>
    <w:rsid w:val="70EEAECE"/>
    <w:rsid w:val="70EF7B6B"/>
    <w:rsid w:val="71077FB6"/>
    <w:rsid w:val="7108DDA8"/>
    <w:rsid w:val="7117C7AB"/>
    <w:rsid w:val="711A0D00"/>
    <w:rsid w:val="711BD58B"/>
    <w:rsid w:val="712224D8"/>
    <w:rsid w:val="71275B9D"/>
    <w:rsid w:val="7128C353"/>
    <w:rsid w:val="7135481D"/>
    <w:rsid w:val="7136D23C"/>
    <w:rsid w:val="713C0CF8"/>
    <w:rsid w:val="713EB8A8"/>
    <w:rsid w:val="714BFE8A"/>
    <w:rsid w:val="7157CBFA"/>
    <w:rsid w:val="715E5AF4"/>
    <w:rsid w:val="7166304F"/>
    <w:rsid w:val="71789FFB"/>
    <w:rsid w:val="7187E7EA"/>
    <w:rsid w:val="718AFBD3"/>
    <w:rsid w:val="7190776A"/>
    <w:rsid w:val="7192236E"/>
    <w:rsid w:val="719C7E95"/>
    <w:rsid w:val="719DC855"/>
    <w:rsid w:val="71A0727E"/>
    <w:rsid w:val="71B780B5"/>
    <w:rsid w:val="71CE56D6"/>
    <w:rsid w:val="71D0C4BE"/>
    <w:rsid w:val="71D6BF0C"/>
    <w:rsid w:val="71D8C401"/>
    <w:rsid w:val="71DB1DCF"/>
    <w:rsid w:val="71EBC2A7"/>
    <w:rsid w:val="71EE7959"/>
    <w:rsid w:val="720C3C26"/>
    <w:rsid w:val="720F8BCB"/>
    <w:rsid w:val="72194B2D"/>
    <w:rsid w:val="7224BD54"/>
    <w:rsid w:val="7224F830"/>
    <w:rsid w:val="723D0819"/>
    <w:rsid w:val="723D0C94"/>
    <w:rsid w:val="72544232"/>
    <w:rsid w:val="725C17AD"/>
    <w:rsid w:val="72605A98"/>
    <w:rsid w:val="72765BC7"/>
    <w:rsid w:val="728ED5EA"/>
    <w:rsid w:val="728F93E5"/>
    <w:rsid w:val="7297B66E"/>
    <w:rsid w:val="7297B695"/>
    <w:rsid w:val="72981B8D"/>
    <w:rsid w:val="729D7C8D"/>
    <w:rsid w:val="72A1DA80"/>
    <w:rsid w:val="72A6805E"/>
    <w:rsid w:val="72A86CC4"/>
    <w:rsid w:val="72A9C79C"/>
    <w:rsid w:val="72AE33E5"/>
    <w:rsid w:val="72C67A7F"/>
    <w:rsid w:val="72CB49DA"/>
    <w:rsid w:val="72CF90F5"/>
    <w:rsid w:val="72D57898"/>
    <w:rsid w:val="72E9FB81"/>
    <w:rsid w:val="72EFBECA"/>
    <w:rsid w:val="72F16A89"/>
    <w:rsid w:val="73132DC9"/>
    <w:rsid w:val="73134235"/>
    <w:rsid w:val="732041BF"/>
    <w:rsid w:val="73207C77"/>
    <w:rsid w:val="7327141F"/>
    <w:rsid w:val="732B2483"/>
    <w:rsid w:val="73384EF6"/>
    <w:rsid w:val="733FE6E5"/>
    <w:rsid w:val="734789AF"/>
    <w:rsid w:val="73499E0D"/>
    <w:rsid w:val="734DF7D5"/>
    <w:rsid w:val="735A34F4"/>
    <w:rsid w:val="735DA7EE"/>
    <w:rsid w:val="7362EE98"/>
    <w:rsid w:val="736A45DF"/>
    <w:rsid w:val="73717FD8"/>
    <w:rsid w:val="73757897"/>
    <w:rsid w:val="7375FB6A"/>
    <w:rsid w:val="738A755C"/>
    <w:rsid w:val="73930375"/>
    <w:rsid w:val="739A1D92"/>
    <w:rsid w:val="739F4EBA"/>
    <w:rsid w:val="73A4E206"/>
    <w:rsid w:val="73B58251"/>
    <w:rsid w:val="73B62EE6"/>
    <w:rsid w:val="73BBECCD"/>
    <w:rsid w:val="73BECAD5"/>
    <w:rsid w:val="73BEE37C"/>
    <w:rsid w:val="73CB3868"/>
    <w:rsid w:val="73CF1777"/>
    <w:rsid w:val="73E520CF"/>
    <w:rsid w:val="73EEFBFC"/>
    <w:rsid w:val="73F6A0D8"/>
    <w:rsid w:val="740D5676"/>
    <w:rsid w:val="740D6726"/>
    <w:rsid w:val="74101CB0"/>
    <w:rsid w:val="741371B0"/>
    <w:rsid w:val="7415382A"/>
    <w:rsid w:val="741A222B"/>
    <w:rsid w:val="7437B957"/>
    <w:rsid w:val="743F98A9"/>
    <w:rsid w:val="744E95E2"/>
    <w:rsid w:val="747B6E75"/>
    <w:rsid w:val="747E0413"/>
    <w:rsid w:val="74838C5D"/>
    <w:rsid w:val="74887E12"/>
    <w:rsid w:val="74CA951E"/>
    <w:rsid w:val="74CB69D5"/>
    <w:rsid w:val="74D94A00"/>
    <w:rsid w:val="74E56451"/>
    <w:rsid w:val="74ED3753"/>
    <w:rsid w:val="74ED675D"/>
    <w:rsid w:val="74F34A98"/>
    <w:rsid w:val="74F4BCC1"/>
    <w:rsid w:val="74F70A6D"/>
    <w:rsid w:val="74F95A44"/>
    <w:rsid w:val="74F9784F"/>
    <w:rsid w:val="7507E895"/>
    <w:rsid w:val="750B7410"/>
    <w:rsid w:val="75126365"/>
    <w:rsid w:val="75184840"/>
    <w:rsid w:val="751A0D31"/>
    <w:rsid w:val="753DDE00"/>
    <w:rsid w:val="75433C58"/>
    <w:rsid w:val="7556D2C1"/>
    <w:rsid w:val="755CB707"/>
    <w:rsid w:val="755E48BB"/>
    <w:rsid w:val="75667FD0"/>
    <w:rsid w:val="75674D7C"/>
    <w:rsid w:val="75705976"/>
    <w:rsid w:val="758C7B16"/>
    <w:rsid w:val="7593DB0A"/>
    <w:rsid w:val="7594D42C"/>
    <w:rsid w:val="75956962"/>
    <w:rsid w:val="759B3BF5"/>
    <w:rsid w:val="759BFFD2"/>
    <w:rsid w:val="75A9BEC9"/>
    <w:rsid w:val="75B69061"/>
    <w:rsid w:val="75B9D939"/>
    <w:rsid w:val="75C3E858"/>
    <w:rsid w:val="75C93439"/>
    <w:rsid w:val="75C99540"/>
    <w:rsid w:val="75D4D3CF"/>
    <w:rsid w:val="75D5E600"/>
    <w:rsid w:val="75DA37D5"/>
    <w:rsid w:val="75E9EB71"/>
    <w:rsid w:val="75F418F0"/>
    <w:rsid w:val="75FC5AEB"/>
    <w:rsid w:val="75FD9E60"/>
    <w:rsid w:val="75FF6AC3"/>
    <w:rsid w:val="760B193A"/>
    <w:rsid w:val="76244E73"/>
    <w:rsid w:val="762A9695"/>
    <w:rsid w:val="762E0704"/>
    <w:rsid w:val="763A71C9"/>
    <w:rsid w:val="76404B1F"/>
    <w:rsid w:val="7642427E"/>
    <w:rsid w:val="76582951"/>
    <w:rsid w:val="765E073E"/>
    <w:rsid w:val="76672522"/>
    <w:rsid w:val="766B09AD"/>
    <w:rsid w:val="76725AA2"/>
    <w:rsid w:val="7674B30B"/>
    <w:rsid w:val="767F524B"/>
    <w:rsid w:val="76808D83"/>
    <w:rsid w:val="7686EA22"/>
    <w:rsid w:val="768D4967"/>
    <w:rsid w:val="768E1C14"/>
    <w:rsid w:val="7692DB7C"/>
    <w:rsid w:val="769F4156"/>
    <w:rsid w:val="76ACA280"/>
    <w:rsid w:val="76B46EB1"/>
    <w:rsid w:val="76B8D900"/>
    <w:rsid w:val="76BA332C"/>
    <w:rsid w:val="76BD7405"/>
    <w:rsid w:val="76C079B2"/>
    <w:rsid w:val="76C4A405"/>
    <w:rsid w:val="76D37C5B"/>
    <w:rsid w:val="76D40688"/>
    <w:rsid w:val="76D5CA7D"/>
    <w:rsid w:val="76EB41EA"/>
    <w:rsid w:val="76EEF711"/>
    <w:rsid w:val="77010209"/>
    <w:rsid w:val="770296DC"/>
    <w:rsid w:val="770E6B9F"/>
    <w:rsid w:val="77158F85"/>
    <w:rsid w:val="77174223"/>
    <w:rsid w:val="771C2BDD"/>
    <w:rsid w:val="772C1C77"/>
    <w:rsid w:val="772C62DE"/>
    <w:rsid w:val="773481F4"/>
    <w:rsid w:val="7739ADEB"/>
    <w:rsid w:val="773AB6E7"/>
    <w:rsid w:val="773D85EA"/>
    <w:rsid w:val="7740C45D"/>
    <w:rsid w:val="7744D211"/>
    <w:rsid w:val="77452599"/>
    <w:rsid w:val="774B582A"/>
    <w:rsid w:val="7754A0B5"/>
    <w:rsid w:val="7755A99A"/>
    <w:rsid w:val="775DB2B5"/>
    <w:rsid w:val="77696956"/>
    <w:rsid w:val="7776476C"/>
    <w:rsid w:val="7776C13A"/>
    <w:rsid w:val="777AD302"/>
    <w:rsid w:val="778CA5C3"/>
    <w:rsid w:val="778D8A7B"/>
    <w:rsid w:val="77934D20"/>
    <w:rsid w:val="7796CCAD"/>
    <w:rsid w:val="77987C65"/>
    <w:rsid w:val="779BDEDC"/>
    <w:rsid w:val="77A247FA"/>
    <w:rsid w:val="77B003BB"/>
    <w:rsid w:val="77B9F9A1"/>
    <w:rsid w:val="77C80C5A"/>
    <w:rsid w:val="77C9A4BC"/>
    <w:rsid w:val="77DB7C9A"/>
    <w:rsid w:val="77E1CEDE"/>
    <w:rsid w:val="77E9016D"/>
    <w:rsid w:val="77EAD3C1"/>
    <w:rsid w:val="77EFD984"/>
    <w:rsid w:val="77F06DFF"/>
    <w:rsid w:val="77F297BC"/>
    <w:rsid w:val="77F3723F"/>
    <w:rsid w:val="77FBC4E8"/>
    <w:rsid w:val="77FCF9A4"/>
    <w:rsid w:val="78027182"/>
    <w:rsid w:val="78127FA1"/>
    <w:rsid w:val="7814CD5F"/>
    <w:rsid w:val="781BDD02"/>
    <w:rsid w:val="782D505D"/>
    <w:rsid w:val="784518AB"/>
    <w:rsid w:val="78599006"/>
    <w:rsid w:val="785B042B"/>
    <w:rsid w:val="785CFAED"/>
    <w:rsid w:val="7860E4DA"/>
    <w:rsid w:val="786B215E"/>
    <w:rsid w:val="78716479"/>
    <w:rsid w:val="787BBEBE"/>
    <w:rsid w:val="788C8542"/>
    <w:rsid w:val="788D29D2"/>
    <w:rsid w:val="789383B8"/>
    <w:rsid w:val="789DEE10"/>
    <w:rsid w:val="789F1B10"/>
    <w:rsid w:val="78ACA51F"/>
    <w:rsid w:val="78B29088"/>
    <w:rsid w:val="78B89B03"/>
    <w:rsid w:val="78C27C1E"/>
    <w:rsid w:val="78D07FCA"/>
    <w:rsid w:val="78E0F5FA"/>
    <w:rsid w:val="78E7C9C0"/>
    <w:rsid w:val="78EA8DC2"/>
    <w:rsid w:val="78F3079D"/>
    <w:rsid w:val="78FDA547"/>
    <w:rsid w:val="79027AD6"/>
    <w:rsid w:val="79044D0C"/>
    <w:rsid w:val="79061374"/>
    <w:rsid w:val="7906F7F2"/>
    <w:rsid w:val="7914ECF1"/>
    <w:rsid w:val="7927F3DE"/>
    <w:rsid w:val="7928179A"/>
    <w:rsid w:val="792FD054"/>
    <w:rsid w:val="793100E2"/>
    <w:rsid w:val="79373013"/>
    <w:rsid w:val="79385046"/>
    <w:rsid w:val="79392405"/>
    <w:rsid w:val="7943E5A3"/>
    <w:rsid w:val="7944D9E6"/>
    <w:rsid w:val="79559A8A"/>
    <w:rsid w:val="796FFB05"/>
    <w:rsid w:val="79732196"/>
    <w:rsid w:val="797346FE"/>
    <w:rsid w:val="797EC665"/>
    <w:rsid w:val="7985590C"/>
    <w:rsid w:val="798748AD"/>
    <w:rsid w:val="798A5996"/>
    <w:rsid w:val="79911F17"/>
    <w:rsid w:val="7997DE10"/>
    <w:rsid w:val="79A32BC7"/>
    <w:rsid w:val="79A980B2"/>
    <w:rsid w:val="79B05EDC"/>
    <w:rsid w:val="79B3C115"/>
    <w:rsid w:val="79BB55DE"/>
    <w:rsid w:val="79C176C1"/>
    <w:rsid w:val="79C82DE4"/>
    <w:rsid w:val="79CF9423"/>
    <w:rsid w:val="79D18A0D"/>
    <w:rsid w:val="79D1DDE3"/>
    <w:rsid w:val="79DB33E1"/>
    <w:rsid w:val="79DC945C"/>
    <w:rsid w:val="79EFE30B"/>
    <w:rsid w:val="79F1E8E1"/>
    <w:rsid w:val="79F769A3"/>
    <w:rsid w:val="79F98785"/>
    <w:rsid w:val="79F9FF3A"/>
    <w:rsid w:val="7A05E51E"/>
    <w:rsid w:val="7A0B113E"/>
    <w:rsid w:val="7A1B845C"/>
    <w:rsid w:val="7A238131"/>
    <w:rsid w:val="7A2395B2"/>
    <w:rsid w:val="7A2CA231"/>
    <w:rsid w:val="7A317942"/>
    <w:rsid w:val="7A3AA219"/>
    <w:rsid w:val="7A3AB2B6"/>
    <w:rsid w:val="7A4BB733"/>
    <w:rsid w:val="7A4E3B4D"/>
    <w:rsid w:val="7A4FB228"/>
    <w:rsid w:val="7A4FE99C"/>
    <w:rsid w:val="7A5E4C76"/>
    <w:rsid w:val="7A5F8291"/>
    <w:rsid w:val="7A65E25C"/>
    <w:rsid w:val="7A672992"/>
    <w:rsid w:val="7A7AECD1"/>
    <w:rsid w:val="7A7E2738"/>
    <w:rsid w:val="7A83E338"/>
    <w:rsid w:val="7A896AF3"/>
    <w:rsid w:val="7A8AA7CF"/>
    <w:rsid w:val="7A8D382F"/>
    <w:rsid w:val="7A9877F3"/>
    <w:rsid w:val="7AA07C49"/>
    <w:rsid w:val="7AA0EEA5"/>
    <w:rsid w:val="7AA4DE5E"/>
    <w:rsid w:val="7AA6CF80"/>
    <w:rsid w:val="7AADB1A1"/>
    <w:rsid w:val="7AC1CAE7"/>
    <w:rsid w:val="7AC2BC28"/>
    <w:rsid w:val="7AC3AC97"/>
    <w:rsid w:val="7AC4AF15"/>
    <w:rsid w:val="7AC5912A"/>
    <w:rsid w:val="7ACBC008"/>
    <w:rsid w:val="7ACFCAA9"/>
    <w:rsid w:val="7AD0CD12"/>
    <w:rsid w:val="7AD50C2C"/>
    <w:rsid w:val="7AD69A21"/>
    <w:rsid w:val="7ADEC7DC"/>
    <w:rsid w:val="7ADF57A5"/>
    <w:rsid w:val="7ADFD50D"/>
    <w:rsid w:val="7AE5C638"/>
    <w:rsid w:val="7AE68803"/>
    <w:rsid w:val="7B0CF4BA"/>
    <w:rsid w:val="7B16B820"/>
    <w:rsid w:val="7B2182FC"/>
    <w:rsid w:val="7B2308D8"/>
    <w:rsid w:val="7B23B25C"/>
    <w:rsid w:val="7B322604"/>
    <w:rsid w:val="7B35FC94"/>
    <w:rsid w:val="7B36BCC4"/>
    <w:rsid w:val="7B391614"/>
    <w:rsid w:val="7B3A5567"/>
    <w:rsid w:val="7B415D19"/>
    <w:rsid w:val="7B4AA0BE"/>
    <w:rsid w:val="7B5B2B26"/>
    <w:rsid w:val="7B5CC5A6"/>
    <w:rsid w:val="7B636B49"/>
    <w:rsid w:val="7B6B2503"/>
    <w:rsid w:val="7B810D4F"/>
    <w:rsid w:val="7B92B1E1"/>
    <w:rsid w:val="7B954FBF"/>
    <w:rsid w:val="7B9D0430"/>
    <w:rsid w:val="7BA925B9"/>
    <w:rsid w:val="7BA98FD3"/>
    <w:rsid w:val="7BB35F80"/>
    <w:rsid w:val="7BBE8AB0"/>
    <w:rsid w:val="7BCBF88B"/>
    <w:rsid w:val="7BCCDB84"/>
    <w:rsid w:val="7BD5E47B"/>
    <w:rsid w:val="7BDB9315"/>
    <w:rsid w:val="7BEAAF92"/>
    <w:rsid w:val="7BED57D2"/>
    <w:rsid w:val="7BF04307"/>
    <w:rsid w:val="7BF06AA0"/>
    <w:rsid w:val="7BF3700F"/>
    <w:rsid w:val="7BFC0551"/>
    <w:rsid w:val="7C07F317"/>
    <w:rsid w:val="7C0A1F02"/>
    <w:rsid w:val="7C0B4B7F"/>
    <w:rsid w:val="7C137843"/>
    <w:rsid w:val="7C15FF92"/>
    <w:rsid w:val="7C1D2AA7"/>
    <w:rsid w:val="7C27A93B"/>
    <w:rsid w:val="7C28617F"/>
    <w:rsid w:val="7C2F59C5"/>
    <w:rsid w:val="7C365A27"/>
    <w:rsid w:val="7C41016C"/>
    <w:rsid w:val="7C4B284A"/>
    <w:rsid w:val="7C50915C"/>
    <w:rsid w:val="7C66EED8"/>
    <w:rsid w:val="7C67B156"/>
    <w:rsid w:val="7C858F4C"/>
    <w:rsid w:val="7C86D5E3"/>
    <w:rsid w:val="7C876E84"/>
    <w:rsid w:val="7C8D7C33"/>
    <w:rsid w:val="7C8E5659"/>
    <w:rsid w:val="7C98723A"/>
    <w:rsid w:val="7C9B7D7D"/>
    <w:rsid w:val="7C9D51E7"/>
    <w:rsid w:val="7CAA15DA"/>
    <w:rsid w:val="7CC2E303"/>
    <w:rsid w:val="7CCCE3D9"/>
    <w:rsid w:val="7CD5A703"/>
    <w:rsid w:val="7CD7AA6E"/>
    <w:rsid w:val="7CDFF313"/>
    <w:rsid w:val="7CE42441"/>
    <w:rsid w:val="7CE4C21C"/>
    <w:rsid w:val="7D0EF40E"/>
    <w:rsid w:val="7D1B785E"/>
    <w:rsid w:val="7D22280D"/>
    <w:rsid w:val="7D25956D"/>
    <w:rsid w:val="7D269797"/>
    <w:rsid w:val="7D2A6E21"/>
    <w:rsid w:val="7D40DC55"/>
    <w:rsid w:val="7D42B200"/>
    <w:rsid w:val="7D4EEB06"/>
    <w:rsid w:val="7D65583D"/>
    <w:rsid w:val="7D712D5D"/>
    <w:rsid w:val="7D76FC9A"/>
    <w:rsid w:val="7D7CD18E"/>
    <w:rsid w:val="7D811D39"/>
    <w:rsid w:val="7D83362E"/>
    <w:rsid w:val="7D84400C"/>
    <w:rsid w:val="7D853E46"/>
    <w:rsid w:val="7D8752EA"/>
    <w:rsid w:val="7D8F4070"/>
    <w:rsid w:val="7D957120"/>
    <w:rsid w:val="7D960671"/>
    <w:rsid w:val="7DA7779A"/>
    <w:rsid w:val="7DA7D507"/>
    <w:rsid w:val="7DA89B69"/>
    <w:rsid w:val="7DA9A27C"/>
    <w:rsid w:val="7DAA38DE"/>
    <w:rsid w:val="7DAC9362"/>
    <w:rsid w:val="7DADFCB7"/>
    <w:rsid w:val="7DB11EE8"/>
    <w:rsid w:val="7DBB3AE3"/>
    <w:rsid w:val="7DC3E239"/>
    <w:rsid w:val="7DD03A51"/>
    <w:rsid w:val="7DD6E33D"/>
    <w:rsid w:val="7DE79E1D"/>
    <w:rsid w:val="7DE87ABD"/>
    <w:rsid w:val="7DFDEB3B"/>
    <w:rsid w:val="7E1C40C0"/>
    <w:rsid w:val="7E275767"/>
    <w:rsid w:val="7E29DD0C"/>
    <w:rsid w:val="7E2A8AD2"/>
    <w:rsid w:val="7E2C9D93"/>
    <w:rsid w:val="7E331797"/>
    <w:rsid w:val="7E426382"/>
    <w:rsid w:val="7E4A2B45"/>
    <w:rsid w:val="7E4A5C4D"/>
    <w:rsid w:val="7E4A7C5B"/>
    <w:rsid w:val="7E4CAFF0"/>
    <w:rsid w:val="7E4F1AA1"/>
    <w:rsid w:val="7E67FBA2"/>
    <w:rsid w:val="7E68C029"/>
    <w:rsid w:val="7E69C6C6"/>
    <w:rsid w:val="7E74C8B9"/>
    <w:rsid w:val="7E77B13F"/>
    <w:rsid w:val="7E8340DF"/>
    <w:rsid w:val="7E880DF5"/>
    <w:rsid w:val="7E93E05F"/>
    <w:rsid w:val="7E9C1232"/>
    <w:rsid w:val="7EA7CA5F"/>
    <w:rsid w:val="7EB07775"/>
    <w:rsid w:val="7EB51894"/>
    <w:rsid w:val="7EE8D5BC"/>
    <w:rsid w:val="7EEA70F0"/>
    <w:rsid w:val="7EEBEF1A"/>
    <w:rsid w:val="7EF07CBA"/>
    <w:rsid w:val="7EF2E239"/>
    <w:rsid w:val="7EF30088"/>
    <w:rsid w:val="7F0DFDAA"/>
    <w:rsid w:val="7F16DE37"/>
    <w:rsid w:val="7F18612E"/>
    <w:rsid w:val="7F1ECEB1"/>
    <w:rsid w:val="7F202FA8"/>
    <w:rsid w:val="7F20A16A"/>
    <w:rsid w:val="7F2CD654"/>
    <w:rsid w:val="7F2D7A43"/>
    <w:rsid w:val="7F30C8A8"/>
    <w:rsid w:val="7F373A16"/>
    <w:rsid w:val="7F379884"/>
    <w:rsid w:val="7F3E6089"/>
    <w:rsid w:val="7F4723AF"/>
    <w:rsid w:val="7F4A93FC"/>
    <w:rsid w:val="7F4C999B"/>
    <w:rsid w:val="7F50A8AB"/>
    <w:rsid w:val="7F52B241"/>
    <w:rsid w:val="7F60B492"/>
    <w:rsid w:val="7F752A1E"/>
    <w:rsid w:val="7F7E2723"/>
    <w:rsid w:val="7F816FDD"/>
    <w:rsid w:val="7F846D6F"/>
    <w:rsid w:val="7F89B18D"/>
    <w:rsid w:val="7F8CC4A0"/>
    <w:rsid w:val="7F90C740"/>
    <w:rsid w:val="7F9336BF"/>
    <w:rsid w:val="7F9ED50D"/>
    <w:rsid w:val="7FA34189"/>
    <w:rsid w:val="7FAB2E74"/>
    <w:rsid w:val="7FAB94D8"/>
    <w:rsid w:val="7FB39D29"/>
    <w:rsid w:val="7FB44225"/>
    <w:rsid w:val="7FC0BA24"/>
    <w:rsid w:val="7FC4654F"/>
    <w:rsid w:val="7FC6905F"/>
    <w:rsid w:val="7FD2E1C6"/>
    <w:rsid w:val="7FD53B54"/>
    <w:rsid w:val="7FD89CE0"/>
    <w:rsid w:val="7FDC5025"/>
    <w:rsid w:val="7FDCB4CC"/>
    <w:rsid w:val="7FDDD1F4"/>
    <w:rsid w:val="7FE66463"/>
    <w:rsid w:val="7FEDDF11"/>
    <w:rsid w:val="7FF1C366"/>
    <w:rsid w:val="7FF46BC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A7B20F"/>
  <w15:chartTrackingRefBased/>
  <w15:docId w15:val="{1BD9A2BD-086D-4517-885B-30900FC45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4" w:unhideWhenUsed="1" w:qFormat="1"/>
    <w:lsdException w:name="heading 3" w:semiHidden="1" w:uiPriority="5" w:unhideWhenUsed="1" w:qFormat="1"/>
    <w:lsdException w:name="heading 4" w:semiHidden="1" w:uiPriority="6" w:unhideWhenUsed="1" w:qFormat="1"/>
    <w:lsdException w:name="heading 5" w:semiHidden="1" w:uiPriority="7" w:unhideWhenUsed="1" w:qFormat="1"/>
    <w:lsdException w:name="heading 6" w:semiHidden="1" w:uiPriority="9"/>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24"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iPriority="8"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1" w:unhideWhenUsed="1" w:qFormat="1"/>
    <w:lsdException w:name="List Bullet 3" w:semiHidden="1" w:unhideWhenUsed="1"/>
    <w:lsdException w:name="List Bullet 4" w:semiHidden="1" w:unhideWhenUsed="1"/>
    <w:lsdException w:name="List Bullet 5" w:semiHidden="1" w:unhideWhenUsed="1"/>
    <w:lsdException w:name="List Number 2" w:semiHidden="1" w:uiPriority="9" w:unhideWhenUsed="1" w:qFormat="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ŠNormal"/>
    <w:qFormat/>
    <w:rsid w:val="005D4F60"/>
    <w:pPr>
      <w:spacing w:before="100" w:after="100" w:line="360" w:lineRule="auto"/>
    </w:pPr>
    <w:rPr>
      <w:rFonts w:ascii="Arial" w:hAnsi="Arial" w:cs="Arial"/>
      <w:sz w:val="24"/>
      <w:szCs w:val="24"/>
    </w:rPr>
  </w:style>
  <w:style w:type="paragraph" w:styleId="Heading1">
    <w:name w:val="heading 1"/>
    <w:aliases w:val="ŠHeading 1"/>
    <w:basedOn w:val="Normal"/>
    <w:next w:val="Normal"/>
    <w:link w:val="Heading1Char"/>
    <w:uiPriority w:val="3"/>
    <w:qFormat/>
    <w:rsid w:val="005D4F60"/>
    <w:pPr>
      <w:keepNext/>
      <w:keepLines/>
      <w:spacing w:before="0" w:after="0"/>
      <w:outlineLvl w:val="0"/>
    </w:pPr>
    <w:rPr>
      <w:rFonts w:eastAsiaTheme="majorEastAsia"/>
      <w:b/>
      <w:bCs/>
      <w:color w:val="002664"/>
      <w:sz w:val="52"/>
      <w:szCs w:val="52"/>
    </w:rPr>
  </w:style>
  <w:style w:type="paragraph" w:styleId="Heading2">
    <w:name w:val="heading 2"/>
    <w:aliases w:val="ŠHeading 2"/>
    <w:basedOn w:val="Normal"/>
    <w:next w:val="Normal"/>
    <w:link w:val="Heading2Char"/>
    <w:uiPriority w:val="4"/>
    <w:qFormat/>
    <w:rsid w:val="005D4F60"/>
    <w:pPr>
      <w:keepNext/>
      <w:keepLines/>
      <w:outlineLvl w:val="1"/>
    </w:pPr>
    <w:rPr>
      <w:rFonts w:eastAsiaTheme="majorEastAsia"/>
      <w:b/>
      <w:bCs/>
      <w:color w:val="002664"/>
      <w:sz w:val="48"/>
      <w:szCs w:val="48"/>
    </w:rPr>
  </w:style>
  <w:style w:type="paragraph" w:styleId="Heading3">
    <w:name w:val="heading 3"/>
    <w:aliases w:val="ŠHeading 3"/>
    <w:basedOn w:val="Normal"/>
    <w:next w:val="Normal"/>
    <w:link w:val="Heading3Char"/>
    <w:uiPriority w:val="5"/>
    <w:qFormat/>
    <w:rsid w:val="005D4F60"/>
    <w:pPr>
      <w:keepNext/>
      <w:contextualSpacing/>
      <w:outlineLvl w:val="2"/>
    </w:pPr>
    <w:rPr>
      <w:color w:val="002664"/>
      <w:sz w:val="40"/>
      <w:szCs w:val="40"/>
    </w:rPr>
  </w:style>
  <w:style w:type="paragraph" w:styleId="Heading4">
    <w:name w:val="heading 4"/>
    <w:aliases w:val="ŠHeading 4"/>
    <w:basedOn w:val="Normal"/>
    <w:next w:val="Normal"/>
    <w:link w:val="Heading4Char"/>
    <w:uiPriority w:val="6"/>
    <w:qFormat/>
    <w:rsid w:val="005D4F60"/>
    <w:pPr>
      <w:keepNext/>
      <w:outlineLvl w:val="3"/>
    </w:pPr>
    <w:rPr>
      <w:color w:val="002664"/>
      <w:sz w:val="36"/>
      <w:szCs w:val="36"/>
    </w:rPr>
  </w:style>
  <w:style w:type="paragraph" w:styleId="Heading5">
    <w:name w:val="heading 5"/>
    <w:aliases w:val="ŠHeading 5"/>
    <w:basedOn w:val="Normal"/>
    <w:next w:val="Normal"/>
    <w:link w:val="Heading5Char"/>
    <w:uiPriority w:val="7"/>
    <w:qFormat/>
    <w:rsid w:val="005D4F60"/>
    <w:pPr>
      <w:keepNext/>
      <w:outlineLvl w:val="4"/>
    </w:pPr>
    <w:rPr>
      <w:color w:val="002664"/>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aliases w:val="ŠCaption"/>
    <w:basedOn w:val="Normal"/>
    <w:next w:val="Normal"/>
    <w:uiPriority w:val="35"/>
    <w:qFormat/>
    <w:rsid w:val="005D4F60"/>
    <w:pPr>
      <w:keepNext/>
      <w:spacing w:after="200" w:line="240" w:lineRule="auto"/>
    </w:pPr>
    <w:rPr>
      <w:b/>
      <w:iCs/>
      <w:szCs w:val="18"/>
    </w:rPr>
  </w:style>
  <w:style w:type="table" w:customStyle="1" w:styleId="Tableheader">
    <w:name w:val="ŠTable header"/>
    <w:basedOn w:val="TableNormal"/>
    <w:uiPriority w:val="99"/>
    <w:rsid w:val="005D4F60"/>
    <w:pPr>
      <w:widowControl w:val="0"/>
      <w:spacing w:before="100" w:after="100" w:line="360" w:lineRule="auto"/>
      <w:mirrorIndents/>
    </w:pPr>
    <w:rPr>
      <w:rFonts w:ascii="Arial" w:hAnsi="Arial"/>
      <w:sz w:val="24"/>
    </w:rPr>
    <w:tblPr>
      <w:tblStyleRowBandSize w:val="1"/>
      <w:tblStyleColBandSize w:val="1"/>
      <w:tblBorders>
        <w:left w:val="single" w:sz="4" w:space="0" w:color="auto"/>
        <w:bottom w:val="single" w:sz="2" w:space="0" w:color="auto"/>
        <w:right w:val="single" w:sz="2" w:space="0" w:color="auto"/>
        <w:insideH w:val="single" w:sz="2" w:space="0" w:color="auto"/>
        <w:insideV w:val="single" w:sz="2" w:space="0" w:color="auto"/>
      </w:tblBorders>
    </w:tblPr>
    <w:tcPr>
      <w:shd w:val="clear" w:color="auto" w:fill="auto"/>
    </w:tcPr>
    <w:tblStylePr w:type="firstRow">
      <w:pPr>
        <w:keepNext w:val="0"/>
        <w:keepLines w:val="0"/>
        <w:pageBreakBefore w:val="0"/>
        <w:widowControl w:val="0"/>
        <w:suppressLineNumbers w:val="0"/>
        <w:suppressAutoHyphens w:val="0"/>
        <w:wordWrap/>
        <w:spacing w:beforeLines="0" w:before="120" w:beforeAutospacing="0" w:afterLines="0" w:after="120" w:afterAutospacing="0" w:line="360" w:lineRule="auto"/>
        <w:contextualSpacing w:val="0"/>
        <w:mirrorIndents/>
        <w:jc w:val="left"/>
      </w:pPr>
      <w:rPr>
        <w:rFonts w:ascii="Arial" w:hAnsi="Arial"/>
        <w:b/>
        <w:sz w:val="24"/>
      </w:rPr>
      <w:tblPr/>
      <w:trPr>
        <w:tblHeader/>
      </w:trPr>
      <w:tcPr>
        <w:tcBorders>
          <w:top w:val="single" w:sz="4" w:space="0" w:color="302D6D"/>
          <w:left w:val="single" w:sz="4" w:space="0" w:color="302D6D"/>
          <w:bottom w:val="single" w:sz="24" w:space="0" w:color="D6143B"/>
          <w:right w:val="single" w:sz="4" w:space="0" w:color="302D6D"/>
          <w:insideH w:val="nil"/>
          <w:insideV w:val="nil"/>
        </w:tcBorders>
        <w:shd w:val="clear" w:color="auto" w:fill="302D6D"/>
      </w:tcPr>
    </w:tblStylePr>
    <w:tblStylePr w:type="lastRow">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4"/>
      </w:rPr>
      <w:tblPr/>
      <w:tcPr>
        <w:noWrap/>
        <w:tcMar>
          <w:top w:w="113" w:type="dxa"/>
          <w:left w:w="0" w:type="nil"/>
          <w:bottom w:w="57" w:type="dxa"/>
          <w:right w:w="0" w:type="nil"/>
        </w:tcMar>
      </w:tcPr>
    </w:tblStylePr>
    <w:tblStylePr w:type="firstCol">
      <w:pPr>
        <w:wordWrap/>
        <w:spacing w:beforeLines="0" w:before="120" w:beforeAutospacing="0" w:afterLines="0" w:after="120" w:afterAutospacing="0" w:line="360" w:lineRule="auto"/>
      </w:pPr>
      <w:rPr>
        <w:rFonts w:ascii="Arial" w:hAnsi="Arial"/>
        <w:b/>
        <w:sz w:val="24"/>
      </w:rPr>
    </w:tblStylePr>
    <w:tblStylePr w:type="lastCol">
      <w:pPr>
        <w:wordWrap/>
        <w:spacing w:beforeLines="0" w:before="120" w:beforeAutospacing="0" w:afterLines="0" w:after="120" w:afterAutospacing="0" w:line="360" w:lineRule="auto"/>
      </w:pPr>
      <w:rPr>
        <w:rFonts w:ascii="Arial" w:hAnsi="Arial"/>
        <w:sz w:val="24"/>
      </w:rPr>
    </w:tblStylePr>
    <w:tblStylePr w:type="band1Vert">
      <w:pPr>
        <w:wordWrap/>
        <w:spacing w:beforeLines="0" w:before="120" w:beforeAutospacing="0" w:afterLines="0" w:after="120" w:afterAutospacing="0" w:line="360" w:lineRule="auto"/>
      </w:pPr>
      <w:rPr>
        <w:rFonts w:ascii="Arial" w:hAnsi="Arial"/>
        <w:sz w:val="24"/>
      </w:rPr>
    </w:tblStylePr>
    <w:tblStylePr w:type="band2Vert">
      <w:pPr>
        <w:wordWrap/>
        <w:spacing w:beforeLines="0" w:before="120" w:beforeAutospacing="0" w:afterLines="0" w:after="120" w:afterAutospacing="0" w:line="360" w:lineRule="auto"/>
      </w:pPr>
      <w:rPr>
        <w:rFonts w:ascii="Arial" w:hAnsi="Arial"/>
        <w:sz w:val="24"/>
      </w:rPr>
    </w:tblStylePr>
    <w:tblStylePr w:type="band1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4"/>
      </w:rPr>
      <w:tblPr/>
      <w:tcPr>
        <w:shd w:val="clear" w:color="auto" w:fill="FFFFFF" w:themeFill="background1"/>
        <w:noWrap/>
      </w:tcPr>
    </w:tblStylePr>
    <w:tblStylePr w:type="band2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4"/>
      </w:rPr>
      <w:tblPr/>
      <w:tcPr>
        <w:shd w:val="clear" w:color="auto" w:fill="EBEBEB"/>
        <w:noWrap/>
      </w:tcPr>
    </w:tblStylePr>
  </w:style>
  <w:style w:type="table" w:styleId="TableGrid">
    <w:name w:val="Table Grid"/>
    <w:basedOn w:val="TableNormal"/>
    <w:uiPriority w:val="39"/>
    <w:rsid w:val="005D4F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aliases w:val="ŠList Number"/>
    <w:basedOn w:val="Normal"/>
    <w:uiPriority w:val="8"/>
    <w:qFormat/>
    <w:rsid w:val="005D4F60"/>
    <w:pPr>
      <w:numPr>
        <w:numId w:val="15"/>
      </w:numPr>
    </w:pPr>
  </w:style>
  <w:style w:type="paragraph" w:styleId="ListNumber2">
    <w:name w:val="List Number 2"/>
    <w:aliases w:val="ŠList Number 2"/>
    <w:basedOn w:val="Normal"/>
    <w:uiPriority w:val="9"/>
    <w:qFormat/>
    <w:rsid w:val="005D4F60"/>
    <w:pPr>
      <w:numPr>
        <w:numId w:val="14"/>
      </w:numPr>
    </w:pPr>
  </w:style>
  <w:style w:type="paragraph" w:styleId="ListBullet">
    <w:name w:val="List Bullet"/>
    <w:aliases w:val="ŠList Bullet"/>
    <w:basedOn w:val="Normal"/>
    <w:uiPriority w:val="10"/>
    <w:qFormat/>
    <w:rsid w:val="005D4F60"/>
    <w:pPr>
      <w:numPr>
        <w:numId w:val="13"/>
      </w:numPr>
    </w:pPr>
  </w:style>
  <w:style w:type="paragraph" w:styleId="ListBullet2">
    <w:name w:val="List Bullet 2"/>
    <w:aliases w:val="ŠList Bullet 2"/>
    <w:basedOn w:val="Normal"/>
    <w:uiPriority w:val="11"/>
    <w:qFormat/>
    <w:rsid w:val="005D4F60"/>
    <w:pPr>
      <w:numPr>
        <w:numId w:val="12"/>
      </w:numPr>
      <w:contextualSpacing/>
    </w:pPr>
  </w:style>
  <w:style w:type="character" w:styleId="SubtleReference">
    <w:name w:val="Subtle Reference"/>
    <w:aliases w:val="ŠSubtle Reference"/>
    <w:uiPriority w:val="31"/>
    <w:qFormat/>
    <w:rsid w:val="005D4F60"/>
    <w:rPr>
      <w:rFonts w:ascii="Arial" w:hAnsi="Arial"/>
      <w:sz w:val="22"/>
    </w:rPr>
  </w:style>
  <w:style w:type="paragraph" w:styleId="Quote">
    <w:name w:val="Quote"/>
    <w:aliases w:val="ŠQuote"/>
    <w:basedOn w:val="Normal"/>
    <w:next w:val="Normal"/>
    <w:link w:val="QuoteChar"/>
    <w:uiPriority w:val="29"/>
    <w:qFormat/>
    <w:rsid w:val="005D4F60"/>
    <w:pPr>
      <w:keepNext/>
      <w:spacing w:before="200" w:after="200" w:line="240" w:lineRule="atLeast"/>
      <w:ind w:left="567" w:right="567"/>
    </w:pPr>
  </w:style>
  <w:style w:type="paragraph" w:styleId="Date">
    <w:name w:val="Date"/>
    <w:aliases w:val="ŠDate"/>
    <w:basedOn w:val="Normal"/>
    <w:next w:val="Normal"/>
    <w:link w:val="DateChar"/>
    <w:uiPriority w:val="99"/>
    <w:rsid w:val="005D4F60"/>
    <w:pPr>
      <w:spacing w:before="0" w:after="0" w:line="720" w:lineRule="atLeast"/>
    </w:pPr>
  </w:style>
  <w:style w:type="character" w:customStyle="1" w:styleId="DateChar">
    <w:name w:val="Date Char"/>
    <w:aliases w:val="ŠDate Char"/>
    <w:basedOn w:val="DefaultParagraphFont"/>
    <w:link w:val="Date"/>
    <w:uiPriority w:val="99"/>
    <w:rsid w:val="005D4F60"/>
    <w:rPr>
      <w:rFonts w:ascii="Arial" w:hAnsi="Arial" w:cs="Arial"/>
      <w:sz w:val="24"/>
      <w:szCs w:val="24"/>
    </w:rPr>
  </w:style>
  <w:style w:type="paragraph" w:styleId="Signature">
    <w:name w:val="Signature"/>
    <w:aliases w:val="ŠSignature"/>
    <w:basedOn w:val="Normal"/>
    <w:link w:val="SignatureChar"/>
    <w:uiPriority w:val="99"/>
    <w:rsid w:val="005D4F60"/>
    <w:pPr>
      <w:spacing w:before="0" w:after="0" w:line="720" w:lineRule="atLeast"/>
    </w:pPr>
  </w:style>
  <w:style w:type="character" w:customStyle="1" w:styleId="SignatureChar">
    <w:name w:val="Signature Char"/>
    <w:aliases w:val="ŠSignature Char"/>
    <w:basedOn w:val="DefaultParagraphFont"/>
    <w:link w:val="Signature"/>
    <w:uiPriority w:val="99"/>
    <w:rsid w:val="005D4F60"/>
    <w:rPr>
      <w:rFonts w:ascii="Arial" w:hAnsi="Arial" w:cs="Arial"/>
      <w:sz w:val="24"/>
      <w:szCs w:val="24"/>
    </w:rPr>
  </w:style>
  <w:style w:type="character" w:styleId="Strong">
    <w:name w:val="Strong"/>
    <w:aliases w:val="ŠStrong"/>
    <w:uiPriority w:val="1"/>
    <w:qFormat/>
    <w:rsid w:val="005D4F60"/>
    <w:rPr>
      <w:b/>
    </w:rPr>
  </w:style>
  <w:style w:type="character" w:customStyle="1" w:styleId="QuoteChar">
    <w:name w:val="Quote Char"/>
    <w:aliases w:val="ŠQuote Char"/>
    <w:basedOn w:val="DefaultParagraphFont"/>
    <w:link w:val="Quote"/>
    <w:uiPriority w:val="29"/>
    <w:rsid w:val="005D4F60"/>
    <w:rPr>
      <w:rFonts w:ascii="Arial" w:hAnsi="Arial" w:cs="Arial"/>
      <w:sz w:val="24"/>
      <w:szCs w:val="24"/>
    </w:rPr>
  </w:style>
  <w:style w:type="paragraph" w:customStyle="1" w:styleId="FeatureBox2">
    <w:name w:val="ŠFeature Box 2"/>
    <w:basedOn w:val="Normal"/>
    <w:next w:val="Normal"/>
    <w:uiPriority w:val="12"/>
    <w:qFormat/>
    <w:rsid w:val="005D4F60"/>
    <w:pPr>
      <w:pBdr>
        <w:top w:val="single" w:sz="24" w:space="10" w:color="CCEDFC"/>
        <w:left w:val="single" w:sz="24" w:space="10" w:color="CCEDFC"/>
        <w:bottom w:val="single" w:sz="24" w:space="10" w:color="CCEDFC"/>
        <w:right w:val="single" w:sz="24" w:space="10" w:color="CCEDFC"/>
      </w:pBdr>
      <w:shd w:val="clear" w:color="auto" w:fill="CCEDFC"/>
      <w:spacing w:before="120" w:after="120"/>
    </w:pPr>
  </w:style>
  <w:style w:type="paragraph" w:customStyle="1" w:styleId="Featurepink">
    <w:name w:val="ŠFeature pink"/>
    <w:basedOn w:val="Normal"/>
    <w:next w:val="Normal"/>
    <w:uiPriority w:val="13"/>
    <w:qFormat/>
    <w:rsid w:val="005D4F60"/>
    <w:pPr>
      <w:pBdr>
        <w:top w:val="single" w:sz="24" w:space="10" w:color="FFB8C2"/>
        <w:left w:val="single" w:sz="24" w:space="10" w:color="FFB8C2"/>
        <w:bottom w:val="single" w:sz="24" w:space="10" w:color="FFB8C2"/>
        <w:right w:val="single" w:sz="24" w:space="10" w:color="FFB8C2"/>
      </w:pBdr>
      <w:shd w:val="clear" w:color="auto" w:fill="FFB8C2"/>
      <w:spacing w:before="120" w:after="120"/>
    </w:pPr>
  </w:style>
  <w:style w:type="paragraph" w:customStyle="1" w:styleId="FeatureBox">
    <w:name w:val="ŠFeature Box"/>
    <w:basedOn w:val="Normal"/>
    <w:next w:val="Normal"/>
    <w:uiPriority w:val="11"/>
    <w:qFormat/>
    <w:rsid w:val="005D4F60"/>
    <w:pPr>
      <w:pBdr>
        <w:top w:val="single" w:sz="24" w:space="10" w:color="002664"/>
        <w:left w:val="single" w:sz="24" w:space="10" w:color="002664"/>
        <w:bottom w:val="single" w:sz="24" w:space="10" w:color="002664"/>
        <w:right w:val="single" w:sz="24" w:space="10" w:color="002664"/>
      </w:pBdr>
      <w:spacing w:before="120" w:after="120"/>
    </w:pPr>
  </w:style>
  <w:style w:type="paragraph" w:styleId="Subtitle">
    <w:name w:val="Subtitle"/>
    <w:basedOn w:val="Normal"/>
    <w:next w:val="Normal"/>
    <w:link w:val="SubtitleChar"/>
    <w:uiPriority w:val="11"/>
    <w:semiHidden/>
    <w:qFormat/>
    <w:rsid w:val="005D4F60"/>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11"/>
    <w:semiHidden/>
    <w:rsid w:val="005D4F60"/>
    <w:rPr>
      <w:rFonts w:ascii="Arial" w:eastAsiaTheme="minorEastAsia" w:hAnsi="Arial"/>
      <w:color w:val="5A5A5A" w:themeColor="text1" w:themeTint="A5"/>
      <w:spacing w:val="15"/>
      <w:sz w:val="24"/>
    </w:rPr>
  </w:style>
  <w:style w:type="character" w:styleId="Hyperlink">
    <w:name w:val="Hyperlink"/>
    <w:aliases w:val="ŠHyperlink"/>
    <w:basedOn w:val="DefaultParagraphFont"/>
    <w:uiPriority w:val="99"/>
    <w:unhideWhenUsed/>
    <w:rsid w:val="005D4F60"/>
    <w:rPr>
      <w:color w:val="2F5496" w:themeColor="accent1" w:themeShade="BF"/>
      <w:u w:val="single"/>
    </w:rPr>
  </w:style>
  <w:style w:type="paragraph" w:customStyle="1" w:styleId="Logo">
    <w:name w:val="ŠLogo"/>
    <w:basedOn w:val="Normal"/>
    <w:uiPriority w:val="22"/>
    <w:qFormat/>
    <w:rsid w:val="005D4F60"/>
    <w:pPr>
      <w:tabs>
        <w:tab w:val="right" w:pos="10200"/>
      </w:tabs>
      <w:spacing w:before="240" w:line="300" w:lineRule="atLeast"/>
      <w:ind w:left="-567" w:right="-567" w:firstLine="567"/>
    </w:pPr>
    <w:rPr>
      <w:b/>
      <w:bCs/>
      <w:color w:val="002664"/>
    </w:rPr>
  </w:style>
  <w:style w:type="paragraph" w:styleId="TOC1">
    <w:name w:val="toc 1"/>
    <w:aliases w:val="ŠTOC 1"/>
    <w:basedOn w:val="Normal"/>
    <w:next w:val="Normal"/>
    <w:uiPriority w:val="39"/>
    <w:unhideWhenUsed/>
    <w:rsid w:val="005D4F60"/>
    <w:pPr>
      <w:tabs>
        <w:tab w:val="right" w:leader="dot" w:pos="14570"/>
      </w:tabs>
      <w:spacing w:before="0" w:after="0"/>
    </w:pPr>
    <w:rPr>
      <w:b/>
      <w:noProof/>
    </w:rPr>
  </w:style>
  <w:style w:type="paragraph" w:styleId="TOC2">
    <w:name w:val="toc 2"/>
    <w:aliases w:val="ŠTOC 2"/>
    <w:basedOn w:val="Normal"/>
    <w:next w:val="Normal"/>
    <w:uiPriority w:val="39"/>
    <w:unhideWhenUsed/>
    <w:rsid w:val="005D4F60"/>
    <w:pPr>
      <w:tabs>
        <w:tab w:val="right" w:leader="dot" w:pos="14570"/>
      </w:tabs>
      <w:spacing w:before="0" w:after="0"/>
      <w:ind w:left="238"/>
    </w:pPr>
    <w:rPr>
      <w:noProof/>
    </w:rPr>
  </w:style>
  <w:style w:type="paragraph" w:styleId="TOC3">
    <w:name w:val="toc 3"/>
    <w:aliases w:val="ŠTOC 3"/>
    <w:basedOn w:val="Normal"/>
    <w:next w:val="Normal"/>
    <w:uiPriority w:val="39"/>
    <w:unhideWhenUsed/>
    <w:rsid w:val="005D4F60"/>
    <w:pPr>
      <w:spacing w:before="0" w:after="0"/>
      <w:ind w:left="482"/>
    </w:pPr>
  </w:style>
  <w:style w:type="paragraph" w:styleId="Title">
    <w:name w:val="Title"/>
    <w:aliases w:val="ŠTitle"/>
    <w:basedOn w:val="Normal"/>
    <w:next w:val="Normal"/>
    <w:link w:val="TitleChar"/>
    <w:uiPriority w:val="2"/>
    <w:qFormat/>
    <w:rsid w:val="005D4F60"/>
    <w:pPr>
      <w:spacing w:after="200"/>
      <w:contextualSpacing/>
    </w:pPr>
    <w:rPr>
      <w:rFonts w:eastAsiaTheme="majorEastAsia"/>
      <w:b/>
      <w:bCs/>
      <w:color w:val="002664"/>
      <w:spacing w:val="-10"/>
      <w:kern w:val="28"/>
      <w:sz w:val="56"/>
      <w:szCs w:val="56"/>
    </w:rPr>
  </w:style>
  <w:style w:type="character" w:customStyle="1" w:styleId="TitleChar">
    <w:name w:val="Title Char"/>
    <w:aliases w:val="ŠTitle Char"/>
    <w:basedOn w:val="DefaultParagraphFont"/>
    <w:link w:val="Title"/>
    <w:uiPriority w:val="2"/>
    <w:rsid w:val="005D4F60"/>
    <w:rPr>
      <w:rFonts w:ascii="Arial" w:eastAsiaTheme="majorEastAsia" w:hAnsi="Arial" w:cs="Arial"/>
      <w:b/>
      <w:bCs/>
      <w:color w:val="002664"/>
      <w:spacing w:val="-10"/>
      <w:kern w:val="28"/>
      <w:sz w:val="56"/>
      <w:szCs w:val="56"/>
    </w:rPr>
  </w:style>
  <w:style w:type="character" w:customStyle="1" w:styleId="Heading1Char">
    <w:name w:val="Heading 1 Char"/>
    <w:aliases w:val="ŠHeading 1 Char"/>
    <w:basedOn w:val="DefaultParagraphFont"/>
    <w:link w:val="Heading1"/>
    <w:uiPriority w:val="3"/>
    <w:rsid w:val="005D4F60"/>
    <w:rPr>
      <w:rFonts w:ascii="Arial" w:eastAsiaTheme="majorEastAsia" w:hAnsi="Arial" w:cs="Arial"/>
      <w:b/>
      <w:bCs/>
      <w:color w:val="002664"/>
      <w:sz w:val="52"/>
      <w:szCs w:val="52"/>
    </w:rPr>
  </w:style>
  <w:style w:type="character" w:customStyle="1" w:styleId="Heading2Char">
    <w:name w:val="Heading 2 Char"/>
    <w:aliases w:val="ŠHeading 2 Char"/>
    <w:basedOn w:val="DefaultParagraphFont"/>
    <w:link w:val="Heading2"/>
    <w:uiPriority w:val="4"/>
    <w:rsid w:val="005D4F60"/>
    <w:rPr>
      <w:rFonts w:ascii="Arial" w:eastAsiaTheme="majorEastAsia" w:hAnsi="Arial" w:cs="Arial"/>
      <w:b/>
      <w:bCs/>
      <w:color w:val="002664"/>
      <w:sz w:val="48"/>
      <w:szCs w:val="48"/>
    </w:rPr>
  </w:style>
  <w:style w:type="paragraph" w:styleId="TOCHeading">
    <w:name w:val="TOC Heading"/>
    <w:aliases w:val="ŠTOC Heading"/>
    <w:basedOn w:val="Heading1"/>
    <w:next w:val="Normal"/>
    <w:uiPriority w:val="39"/>
    <w:unhideWhenUsed/>
    <w:qFormat/>
    <w:rsid w:val="005D4F60"/>
    <w:pPr>
      <w:outlineLvl w:val="9"/>
    </w:pPr>
    <w:rPr>
      <w:sz w:val="40"/>
      <w:szCs w:val="40"/>
    </w:rPr>
  </w:style>
  <w:style w:type="paragraph" w:styleId="Footer">
    <w:name w:val="footer"/>
    <w:aliases w:val="ŠFooter"/>
    <w:basedOn w:val="Normal"/>
    <w:link w:val="FooterChar"/>
    <w:uiPriority w:val="99"/>
    <w:rsid w:val="005D4F60"/>
    <w:pPr>
      <w:tabs>
        <w:tab w:val="center" w:pos="4513"/>
        <w:tab w:val="right" w:pos="9026"/>
        <w:tab w:val="right" w:pos="10773"/>
      </w:tabs>
      <w:spacing w:before="480" w:after="0" w:line="23" w:lineRule="atLeast"/>
      <w:ind w:right="-567"/>
    </w:pPr>
    <w:rPr>
      <w:sz w:val="18"/>
      <w:szCs w:val="18"/>
    </w:rPr>
  </w:style>
  <w:style w:type="character" w:customStyle="1" w:styleId="FooterChar">
    <w:name w:val="Footer Char"/>
    <w:aliases w:val="ŠFooter Char"/>
    <w:basedOn w:val="DefaultParagraphFont"/>
    <w:link w:val="Footer"/>
    <w:uiPriority w:val="99"/>
    <w:rsid w:val="005D4F60"/>
    <w:rPr>
      <w:rFonts w:ascii="Arial" w:hAnsi="Arial" w:cs="Arial"/>
      <w:sz w:val="18"/>
      <w:szCs w:val="18"/>
    </w:rPr>
  </w:style>
  <w:style w:type="paragraph" w:styleId="Header">
    <w:name w:val="header"/>
    <w:aliases w:val="ŠHeader"/>
    <w:basedOn w:val="Normal"/>
    <w:link w:val="HeaderChar"/>
    <w:uiPriority w:val="24"/>
    <w:unhideWhenUsed/>
    <w:rsid w:val="005D4F60"/>
    <w:pPr>
      <w:pBdr>
        <w:bottom w:val="single" w:sz="8" w:space="10" w:color="D0CECE" w:themeColor="background2" w:themeShade="E6"/>
      </w:pBdr>
      <w:tabs>
        <w:tab w:val="center" w:pos="4513"/>
        <w:tab w:val="right" w:pos="9026"/>
      </w:tabs>
      <w:spacing w:after="240" w:line="276" w:lineRule="auto"/>
    </w:pPr>
    <w:rPr>
      <w:b/>
      <w:bCs/>
      <w:color w:val="002664"/>
    </w:rPr>
  </w:style>
  <w:style w:type="character" w:customStyle="1" w:styleId="HeaderChar">
    <w:name w:val="Header Char"/>
    <w:aliases w:val="ŠHeader Char"/>
    <w:basedOn w:val="DefaultParagraphFont"/>
    <w:link w:val="Header"/>
    <w:uiPriority w:val="24"/>
    <w:rsid w:val="005D4F60"/>
    <w:rPr>
      <w:rFonts w:ascii="Arial" w:hAnsi="Arial" w:cs="Arial"/>
      <w:b/>
      <w:bCs/>
      <w:color w:val="002664"/>
      <w:sz w:val="24"/>
      <w:szCs w:val="24"/>
    </w:rPr>
  </w:style>
  <w:style w:type="character" w:customStyle="1" w:styleId="Heading3Char">
    <w:name w:val="Heading 3 Char"/>
    <w:aliases w:val="ŠHeading 3 Char"/>
    <w:basedOn w:val="DefaultParagraphFont"/>
    <w:link w:val="Heading3"/>
    <w:uiPriority w:val="5"/>
    <w:rsid w:val="005D4F60"/>
    <w:rPr>
      <w:rFonts w:ascii="Arial" w:hAnsi="Arial" w:cs="Arial"/>
      <w:color w:val="002664"/>
      <w:sz w:val="40"/>
      <w:szCs w:val="40"/>
    </w:rPr>
  </w:style>
  <w:style w:type="character" w:customStyle="1" w:styleId="Heading4Char">
    <w:name w:val="Heading 4 Char"/>
    <w:aliases w:val="ŠHeading 4 Char"/>
    <w:basedOn w:val="DefaultParagraphFont"/>
    <w:link w:val="Heading4"/>
    <w:uiPriority w:val="6"/>
    <w:rsid w:val="005D4F60"/>
    <w:rPr>
      <w:rFonts w:ascii="Arial" w:hAnsi="Arial" w:cs="Arial"/>
      <w:color w:val="002664"/>
      <w:sz w:val="36"/>
      <w:szCs w:val="36"/>
    </w:rPr>
  </w:style>
  <w:style w:type="character" w:customStyle="1" w:styleId="Heading5Char">
    <w:name w:val="Heading 5 Char"/>
    <w:aliases w:val="ŠHeading 5 Char"/>
    <w:basedOn w:val="DefaultParagraphFont"/>
    <w:link w:val="Heading5"/>
    <w:uiPriority w:val="7"/>
    <w:rsid w:val="005D4F60"/>
    <w:rPr>
      <w:rFonts w:ascii="Arial" w:hAnsi="Arial" w:cs="Arial"/>
      <w:color w:val="002664"/>
      <w:sz w:val="32"/>
      <w:szCs w:val="32"/>
    </w:rPr>
  </w:style>
  <w:style w:type="character" w:styleId="UnresolvedMention">
    <w:name w:val="Unresolved Mention"/>
    <w:basedOn w:val="DefaultParagraphFont"/>
    <w:uiPriority w:val="99"/>
    <w:semiHidden/>
    <w:unhideWhenUsed/>
    <w:rsid w:val="005D4F60"/>
    <w:rPr>
      <w:color w:val="605E5C"/>
      <w:shd w:val="clear" w:color="auto" w:fill="E1DFDD"/>
    </w:rPr>
  </w:style>
  <w:style w:type="character" w:styleId="Emphasis">
    <w:name w:val="Emphasis"/>
    <w:aliases w:val="ŠLanguage or scientific"/>
    <w:uiPriority w:val="20"/>
    <w:qFormat/>
    <w:rsid w:val="005D4F60"/>
    <w:rPr>
      <w:i/>
      <w:iCs/>
    </w:rPr>
  </w:style>
  <w:style w:type="character" w:styleId="SubtleEmphasis">
    <w:name w:val="Subtle Emphasis"/>
    <w:basedOn w:val="DefaultParagraphFont"/>
    <w:uiPriority w:val="19"/>
    <w:semiHidden/>
    <w:qFormat/>
    <w:rsid w:val="005D4F60"/>
    <w:rPr>
      <w:i/>
      <w:iCs/>
      <w:color w:val="404040" w:themeColor="text1" w:themeTint="BF"/>
    </w:rPr>
  </w:style>
  <w:style w:type="paragraph" w:styleId="TOC4">
    <w:name w:val="toc 4"/>
    <w:aliases w:val="ŠTOC 4"/>
    <w:basedOn w:val="Normal"/>
    <w:next w:val="Normal"/>
    <w:autoRedefine/>
    <w:uiPriority w:val="39"/>
    <w:unhideWhenUsed/>
    <w:rsid w:val="005D4F60"/>
    <w:pPr>
      <w:spacing w:before="0" w:after="0"/>
      <w:ind w:left="720"/>
    </w:pPr>
  </w:style>
  <w:style w:type="character" w:styleId="CommentReference">
    <w:name w:val="annotation reference"/>
    <w:basedOn w:val="DefaultParagraphFont"/>
    <w:uiPriority w:val="99"/>
    <w:semiHidden/>
    <w:unhideWhenUsed/>
    <w:rsid w:val="005D4F60"/>
    <w:rPr>
      <w:sz w:val="16"/>
      <w:szCs w:val="16"/>
    </w:rPr>
  </w:style>
  <w:style w:type="paragraph" w:styleId="CommentSubject">
    <w:name w:val="annotation subject"/>
    <w:basedOn w:val="Normal"/>
    <w:next w:val="Normal"/>
    <w:link w:val="CommentSubjectChar"/>
    <w:uiPriority w:val="99"/>
    <w:semiHidden/>
    <w:unhideWhenUsed/>
    <w:rsid w:val="005D4F60"/>
    <w:pPr>
      <w:spacing w:line="240" w:lineRule="auto"/>
    </w:pPr>
    <w:rPr>
      <w:b/>
      <w:bCs/>
      <w:sz w:val="20"/>
      <w:szCs w:val="20"/>
    </w:rPr>
  </w:style>
  <w:style w:type="character" w:customStyle="1" w:styleId="CommentSubjectChar">
    <w:name w:val="Comment Subject Char"/>
    <w:basedOn w:val="DefaultParagraphFont"/>
    <w:link w:val="CommentSubject"/>
    <w:uiPriority w:val="99"/>
    <w:semiHidden/>
    <w:rsid w:val="005D4F60"/>
    <w:rPr>
      <w:rFonts w:ascii="Arial" w:hAnsi="Arial" w:cs="Arial"/>
      <w:b/>
      <w:bCs/>
      <w:sz w:val="20"/>
      <w:szCs w:val="20"/>
    </w:rPr>
  </w:style>
  <w:style w:type="paragraph" w:styleId="ListParagraph">
    <w:name w:val="List Paragraph"/>
    <w:basedOn w:val="Normal"/>
    <w:uiPriority w:val="34"/>
    <w:unhideWhenUsed/>
    <w:qFormat/>
    <w:rsid w:val="005D4F60"/>
    <w:pPr>
      <w:ind w:left="720"/>
      <w:contextualSpacing/>
    </w:pPr>
  </w:style>
  <w:style w:type="character" w:styleId="FollowedHyperlink">
    <w:name w:val="FollowedHyperlink"/>
    <w:basedOn w:val="DefaultParagraphFont"/>
    <w:uiPriority w:val="99"/>
    <w:semiHidden/>
    <w:unhideWhenUsed/>
    <w:rsid w:val="00356187"/>
    <w:rPr>
      <w:color w:val="954F72" w:themeColor="followedHyperlink"/>
      <w:u w:val="single"/>
    </w:rPr>
  </w:style>
  <w:style w:type="paragraph" w:styleId="Revision">
    <w:name w:val="Revision"/>
    <w:hidden/>
    <w:uiPriority w:val="99"/>
    <w:semiHidden/>
    <w:rsid w:val="00E12413"/>
    <w:pPr>
      <w:spacing w:after="0" w:line="240" w:lineRule="auto"/>
    </w:pPr>
    <w:rPr>
      <w:rFonts w:ascii="Arial" w:hAnsi="Arial" w:cs="Arial"/>
      <w:sz w:val="24"/>
      <w:szCs w:val="24"/>
    </w:rPr>
  </w:style>
  <w:style w:type="paragraph" w:styleId="BalloonText">
    <w:name w:val="Balloon Text"/>
    <w:basedOn w:val="Normal"/>
    <w:link w:val="BalloonTextChar"/>
    <w:uiPriority w:val="99"/>
    <w:semiHidden/>
    <w:unhideWhenUsed/>
    <w:rsid w:val="00174445"/>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4445"/>
    <w:rPr>
      <w:rFonts w:ascii="Segoe UI" w:hAnsi="Segoe UI" w:cs="Segoe UI"/>
      <w:sz w:val="18"/>
      <w:szCs w:val="18"/>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3693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ducation.nsw.gov.au/teaching-and-learning/curriculum/literacy-and-numeracy/teaching-and-learning-resources/literacy/lesson-advice-guides" TargetMode="External"/><Relationship Id="rId21" Type="http://schemas.openxmlformats.org/officeDocument/2006/relationships/hyperlink" Target="https://education.nsw.gov.au/teaching-and-learning/curriculum/literacy-and-numeracy/teaching-and-learning-resources/literacy/lesson-advice-guides" TargetMode="External"/><Relationship Id="rId42" Type="http://schemas.openxmlformats.org/officeDocument/2006/relationships/hyperlink" Target="https://app.education.nsw.gov.au/digital-learning-selector/LearningActivity/Card/555" TargetMode="External"/><Relationship Id="rId47" Type="http://schemas.openxmlformats.org/officeDocument/2006/relationships/image" Target="media/image4.jpg"/><Relationship Id="rId63" Type="http://schemas.openxmlformats.org/officeDocument/2006/relationships/hyperlink" Target="https://creativecommons.org/licenses/by/4.0" TargetMode="External"/><Relationship Id="rId68" Type="http://schemas.openxmlformats.org/officeDocument/2006/relationships/footer" Target="footer2.xml"/><Relationship Id="rId7" Type="http://schemas.openxmlformats.org/officeDocument/2006/relationships/image" Target="media/image1.png"/><Relationship Id="rId71"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educationstandards.nsw.edu.au/wps/portal/nesa/k-10/learning-areas/pdhpe/pdhpe-k-10-2018" TargetMode="External"/><Relationship Id="rId29" Type="http://schemas.openxmlformats.org/officeDocument/2006/relationships/hyperlink" Target="https://noellamackenzie.com/2019/10/22/draw-talk-write/" TargetMode="External"/><Relationship Id="rId11" Type="http://schemas.openxmlformats.org/officeDocument/2006/relationships/hyperlink" Target="https://curriculum.nsw.edu.au/learning-areas/english/english-k-10" TargetMode="External"/><Relationship Id="rId24" Type="http://schemas.openxmlformats.org/officeDocument/2006/relationships/hyperlink" Target="https://education.nsw.gov.au/teaching-and-learning/curriculum/literacy-and-numeracy/teaching-and-learning-resources/literacy/lesson-advice-guides" TargetMode="External"/><Relationship Id="rId32" Type="http://schemas.openxmlformats.org/officeDocument/2006/relationships/hyperlink" Target="https://education.nsw.gov.au/content/dam/main-education/teaching-and-learning/curriculum/key-learning-areas/english/media/documents/english-K-2-multiage-foundational-teaching-and-learning-sample-brief-example.docx" TargetMode="External"/><Relationship Id="rId37" Type="http://schemas.openxmlformats.org/officeDocument/2006/relationships/hyperlink" Target="https://education.nsw.gov.au/teaching-and-learning/curriculum/literacy-and-numeracy/teaching-and-learning-resources/literacy/lesson-advice-guides" TargetMode="External"/><Relationship Id="rId40" Type="http://schemas.openxmlformats.org/officeDocument/2006/relationships/hyperlink" Target="https://app.education.nsw.gov.au/digital-learning-selector/LearningActivity/Card/599" TargetMode="External"/><Relationship Id="rId45" Type="http://schemas.openxmlformats.org/officeDocument/2006/relationships/hyperlink" Target="https://www.canva.com/" TargetMode="External"/><Relationship Id="rId53" Type="http://schemas.openxmlformats.org/officeDocument/2006/relationships/image" Target="media/image6.jpeg"/><Relationship Id="rId58" Type="http://schemas.openxmlformats.org/officeDocument/2006/relationships/hyperlink" Target="https://educationstandards.nsw.edu.au/wps/portal/nesa/mini-footer/copyright" TargetMode="External"/><Relationship Id="rId66" Type="http://schemas.openxmlformats.org/officeDocument/2006/relationships/hyperlink" Target="https://noellamackenzie.com/2019/10/22/draw-talk-write/" TargetMode="External"/><Relationship Id="rId5" Type="http://schemas.openxmlformats.org/officeDocument/2006/relationships/footnotes" Target="footnotes.xml"/><Relationship Id="rId61" Type="http://schemas.openxmlformats.org/officeDocument/2006/relationships/hyperlink" Target="https://www.australiancurriculum.edu.au/resources/national-literacy-and-numeracy-learning-progressions/version-3-of-national-literacy-and-numeracy-learning-progressions/" TargetMode="External"/><Relationship Id="rId19" Type="http://schemas.openxmlformats.org/officeDocument/2006/relationships/hyperlink" Target="https://education.nsw.gov.au/content/dam/main-education/teaching-and-learning/curriculum/key-learning-areas/english/media/documents/english-K-2-multiage-foundational-teaching-and-learning-sample-brief-example.docx" TargetMode="External"/><Relationship Id="rId14" Type="http://schemas.openxmlformats.org/officeDocument/2006/relationships/hyperlink" Target="https://curriculum.nsw.edu.au/curriculum-support/glossary" TargetMode="External"/><Relationship Id="rId22" Type="http://schemas.openxmlformats.org/officeDocument/2006/relationships/hyperlink" Target="https://education.nsw.gov.au/teaching-and-learning/curriculum/literacy-and-numeracy/teaching-and-learning-resources/literacy/lesson-advice-guides" TargetMode="External"/><Relationship Id="rId27" Type="http://schemas.openxmlformats.org/officeDocument/2006/relationships/hyperlink" Target="https://app.education.nsw.gov.au/digital-learning-selector/LearningActivity/Card/599" TargetMode="External"/><Relationship Id="rId30" Type="http://schemas.openxmlformats.org/officeDocument/2006/relationships/hyperlink" Target="https://app.education.nsw.gov.au/digital-learning-selector/LearningActivity/Card/555" TargetMode="External"/><Relationship Id="rId35" Type="http://schemas.openxmlformats.org/officeDocument/2006/relationships/hyperlink" Target="https://education.nsw.gov.au/teaching-and-learning/curriculum/literacy-and-numeracy/teaching-and-learning-resources/literacy/lesson-advice-guides" TargetMode="External"/><Relationship Id="rId43" Type="http://schemas.openxmlformats.org/officeDocument/2006/relationships/image" Target="media/image2.png"/><Relationship Id="rId48" Type="http://schemas.openxmlformats.org/officeDocument/2006/relationships/image" Target="media/image5.jpg"/><Relationship Id="rId56" Type="http://schemas.openxmlformats.org/officeDocument/2006/relationships/hyperlink" Target="https://educationstandards.nsw.edu.au/wps/portal/nesa/k-10/learning-areas/pdhpe/pdhpe-k-10-2018" TargetMode="External"/><Relationship Id="rId64" Type="http://schemas.openxmlformats.org/officeDocument/2006/relationships/hyperlink" Target="http://australiancurriculum.edu.au/about-the-australian-curriculum/" TargetMode="External"/><Relationship Id="rId69" Type="http://schemas.openxmlformats.org/officeDocument/2006/relationships/header" Target="header1.xml"/><Relationship Id="rId8" Type="http://schemas.openxmlformats.org/officeDocument/2006/relationships/hyperlink" Target="https://education.nsw.gov.au/content/dam/main-education/teaching-and-learning/curriculum/key-learning-areas/english/media/documents/english-k-2-GPC-instructional-sequence.pdf" TargetMode="External"/><Relationship Id="rId51" Type="http://schemas.openxmlformats.org/officeDocument/2006/relationships/hyperlink" Target="https://education.nsw.gov.au/about-us/copyright" TargetMode="External"/><Relationship Id="rId72"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englishtextualconcepts.nsw.edu.au/content/textual-concepts-and-processes-resource" TargetMode="External"/><Relationship Id="rId17" Type="http://schemas.openxmlformats.org/officeDocument/2006/relationships/hyperlink" Target="https://www.australiancurriculum.edu.au/resources/national-literacy-and-numeracy-learning-progressions/version-3-of-national-literacy-and-numeracy-learning-progressions/" TargetMode="External"/><Relationship Id="rId25" Type="http://schemas.openxmlformats.org/officeDocument/2006/relationships/hyperlink" Target="https://education.nsw.gov.au/teaching-and-learning/curriculum/literacy-and-numeracy/teaching-and-learning-resources/literacy/lesson-advice-guides" TargetMode="External"/><Relationship Id="rId33" Type="http://schemas.openxmlformats.org/officeDocument/2006/relationships/hyperlink" Target="https://education.nsw.gov.au/teaching-and-learning/curriculum/literacy-and-numeracy/teaching-and-learning-resources/literacy/lesson-advice-guides" TargetMode="External"/><Relationship Id="rId38" Type="http://schemas.openxmlformats.org/officeDocument/2006/relationships/hyperlink" Target="https://education.nsw.gov.au/teaching-and-learning/curriculum/literacy-and-numeracy/teaching-and-learning-resources/literacy/lesson-advice-guides" TargetMode="External"/><Relationship Id="rId46" Type="http://schemas.openxmlformats.org/officeDocument/2006/relationships/hyperlink" Target="https://www.canva.com/policies/content-license-agreement/" TargetMode="External"/><Relationship Id="rId59" Type="http://schemas.openxmlformats.org/officeDocument/2006/relationships/hyperlink" Target="https://educationstandards.nsw.edu.au/" TargetMode="External"/><Relationship Id="rId67" Type="http://schemas.openxmlformats.org/officeDocument/2006/relationships/footer" Target="footer1.xml"/><Relationship Id="rId20" Type="http://schemas.openxmlformats.org/officeDocument/2006/relationships/hyperlink" Target="https://education.nsw.gov.au/teaching-and-learning/curriculum/literacy-and-numeracy/teaching-and-learning-resources/literacy/lesson-advice-guides" TargetMode="External"/><Relationship Id="rId41" Type="http://schemas.openxmlformats.org/officeDocument/2006/relationships/hyperlink" Target="https://app.education.nsw.gov.au/digital-learning-selector/LearningActivity/Card/599" TargetMode="External"/><Relationship Id="rId54" Type="http://schemas.openxmlformats.org/officeDocument/2006/relationships/hyperlink" Target="https://curriculum.nsw.edu.au/learning-areas/english/english-k-10" TargetMode="External"/><Relationship Id="rId62" Type="http://schemas.openxmlformats.org/officeDocument/2006/relationships/hyperlink" Target="http://www.australiancurriculum.edu.au/" TargetMode="External"/><Relationship Id="rId7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educationstandards.nsw.edu.au/wps/portal/nesa/k-10/learning-areas/creative-arts/creative-arts-k-6-syllabus" TargetMode="External"/><Relationship Id="rId23" Type="http://schemas.openxmlformats.org/officeDocument/2006/relationships/hyperlink" Target="https://education.nsw.gov.au/teaching-and-learning/curriculum/literacy-and-numeracy/teaching-and-learning-resources/literacy/lesson-advice-guides" TargetMode="External"/><Relationship Id="rId28" Type="http://schemas.openxmlformats.org/officeDocument/2006/relationships/hyperlink" Target="https://app.education.nsw.gov.au/digital-learning-selector/LearningActivity/Card/599" TargetMode="External"/><Relationship Id="rId36" Type="http://schemas.openxmlformats.org/officeDocument/2006/relationships/hyperlink" Target="https://education.nsw.gov.au/teaching-and-learning/curriculum/literacy-and-numeracy/teaching-and-learning-resources/literacy/lesson-advice-guides" TargetMode="External"/><Relationship Id="rId49" Type="http://schemas.openxmlformats.org/officeDocument/2006/relationships/hyperlink" Target="https://www.canva.com/" TargetMode="External"/><Relationship Id="rId57" Type="http://schemas.openxmlformats.org/officeDocument/2006/relationships/hyperlink" Target="https://educationstandards.nsw.edu.au/wps/portal/nesa/mini-footer/copyright" TargetMode="External"/><Relationship Id="rId10" Type="http://schemas.openxmlformats.org/officeDocument/2006/relationships/hyperlink" Target="http://englishtextualconcepts.nsw.edu.au/content/textual-concepts-and-processes-resource" TargetMode="External"/><Relationship Id="rId31" Type="http://schemas.openxmlformats.org/officeDocument/2006/relationships/hyperlink" Target="https://education.nsw.gov.au/content/dam/main-education/teaching-and-learning/curriculum/key-learning-areas/english/media/documents/english-K-2-multiage-foundational-teaching-and-learning-sample.docx" TargetMode="External"/><Relationship Id="rId44" Type="http://schemas.openxmlformats.org/officeDocument/2006/relationships/image" Target="media/image3.jpg"/><Relationship Id="rId52" Type="http://schemas.openxmlformats.org/officeDocument/2006/relationships/hyperlink" Target="https://creativecommons.org/licenses/by/4.0/" TargetMode="External"/><Relationship Id="rId60" Type="http://schemas.openxmlformats.org/officeDocument/2006/relationships/hyperlink" Target="https://curriculum.nsw.edu.au/home" TargetMode="External"/><Relationship Id="rId65" Type="http://schemas.openxmlformats.org/officeDocument/2006/relationships/hyperlink" Target="http://englishtextualconcepts.nsw.edu.au/content/textual-concepts-and-processes-resource" TargetMode="External"/><Relationship Id="rId4" Type="http://schemas.openxmlformats.org/officeDocument/2006/relationships/webSettings" Target="webSettings.xml"/><Relationship Id="rId9" Type="http://schemas.openxmlformats.org/officeDocument/2006/relationships/hyperlink" Target="https://education.nsw.gov.au/teaching-and-learning/curriculum/key-learning-areas/english/ES1S3/textual-concepts" TargetMode="External"/><Relationship Id="rId13" Type="http://schemas.openxmlformats.org/officeDocument/2006/relationships/hyperlink" Target="https://education.nsw.gov.au/teaching-and-learning/curriculum/english/textual-concepts" TargetMode="External"/><Relationship Id="rId18" Type="http://schemas.openxmlformats.org/officeDocument/2006/relationships/hyperlink" Target="https://education.nsw.gov.au/content/dam/main-education/teaching-and-learning/curriculum/key-learning-areas/english/media/documents/english-K-2-multiage-foundational-teaching-and-learning-sample.docx" TargetMode="External"/><Relationship Id="rId39" Type="http://schemas.openxmlformats.org/officeDocument/2006/relationships/hyperlink" Target="https://education.nsw.gov.au/teaching-and-learning/curriculum/literacy-and-numeracy/teaching-and-learning-resources/literacy/lesson-advice-guides" TargetMode="External"/><Relationship Id="rId34" Type="http://schemas.openxmlformats.org/officeDocument/2006/relationships/hyperlink" Target="https://education.nsw.gov.au/teaching-and-learning/curriculum/literacy-and-numeracy/teaching-and-learning-resources/literacy/lesson-advice-guides" TargetMode="External"/><Relationship Id="rId50" Type="http://schemas.openxmlformats.org/officeDocument/2006/relationships/hyperlink" Target="https://www.canva.com/policies/content-license-agreement/" TargetMode="External"/><Relationship Id="rId55" Type="http://schemas.openxmlformats.org/officeDocument/2006/relationships/hyperlink" Target="https://educationstandards.nsw.edu.au/wps/portal/nesa/k-10/learning-areas/creative-arts/creative-arts-k-6-syllabus"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41</Pages>
  <Words>7806</Words>
  <Characters>44497</Characters>
  <Application>Microsoft Office Word</Application>
  <DocSecurity>0</DocSecurity>
  <Lines>370</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 Early Stage 1 – Unit 7</dc:title>
  <dc:subject/>
  <dc:creator>NSW Department of Education</dc:creator>
  <cp:keywords/>
  <dc:description/>
  <dcterms:created xsi:type="dcterms:W3CDTF">2023-05-15T05:15:00Z</dcterms:created>
  <dcterms:modified xsi:type="dcterms:W3CDTF">2023-05-15T05:15:00Z</dcterms:modified>
</cp:coreProperties>
</file>