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CEB00" w14:textId="1180E36B" w:rsidR="00EB1DAD" w:rsidRDefault="00EB1DAD" w:rsidP="00C96BA8">
      <w:pPr>
        <w:pStyle w:val="Heading1"/>
      </w:pPr>
      <w:r>
        <w:t xml:space="preserve">English – </w:t>
      </w:r>
      <w:r w:rsidR="009B132E">
        <w:t xml:space="preserve">Early </w:t>
      </w:r>
      <w:r w:rsidR="003436AC">
        <w:t>Stage 1</w:t>
      </w:r>
      <w:r>
        <w:t xml:space="preserve"> – Unit </w:t>
      </w:r>
      <w:r w:rsidR="00693DEE">
        <w:t>20</w:t>
      </w:r>
    </w:p>
    <w:p w14:paraId="137053AB" w14:textId="7A092587" w:rsidR="00CD2900" w:rsidRDefault="00892A07" w:rsidP="00892A07">
      <w:pPr>
        <w:jc w:val="center"/>
      </w:pPr>
      <w:r>
        <w:rPr>
          <w:noProof/>
        </w:rPr>
        <w:drawing>
          <wp:inline distT="0" distB="0" distL="0" distR="0" wp14:anchorId="5EB55B5C" wp14:editId="5DB79683">
            <wp:extent cx="7896225" cy="444111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99561" cy="4442993"/>
                    </a:xfrm>
                    <a:prstGeom prst="rect">
                      <a:avLst/>
                    </a:prstGeom>
                    <a:noFill/>
                    <a:ln>
                      <a:noFill/>
                    </a:ln>
                  </pic:spPr>
                </pic:pic>
              </a:graphicData>
            </a:graphic>
          </wp:inline>
        </w:drawing>
      </w:r>
      <w:r w:rsidR="00CD2900">
        <w:br w:type="page"/>
      </w:r>
    </w:p>
    <w:p w14:paraId="5746738D" w14:textId="77777777" w:rsidR="00CD2900" w:rsidRPr="00CD2900" w:rsidRDefault="00F26177" w:rsidP="00F26177">
      <w:pPr>
        <w:pStyle w:val="TOCHeading"/>
      </w:pPr>
      <w:r>
        <w:lastRenderedPageBreak/>
        <w:t>Contents</w:t>
      </w:r>
    </w:p>
    <w:bookmarkStart w:id="0" w:name="_Toc103932547"/>
    <w:bookmarkStart w:id="1" w:name="_Toc109040339"/>
    <w:p w14:paraId="42FBD885" w14:textId="331974C2" w:rsidR="002F0C84" w:rsidRDefault="00F26177">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4626216" w:history="1">
        <w:r w:rsidR="002F0C84" w:rsidRPr="00884FA4">
          <w:rPr>
            <w:rStyle w:val="Hyperlink"/>
          </w:rPr>
          <w:t>Unit overview and instructions for use</w:t>
        </w:r>
        <w:r w:rsidR="002F0C84">
          <w:rPr>
            <w:webHidden/>
          </w:rPr>
          <w:tab/>
        </w:r>
        <w:r w:rsidR="002F0C84">
          <w:rPr>
            <w:webHidden/>
          </w:rPr>
          <w:fldChar w:fldCharType="begin"/>
        </w:r>
        <w:r w:rsidR="002F0C84">
          <w:rPr>
            <w:webHidden/>
          </w:rPr>
          <w:instrText xml:space="preserve"> PAGEREF _Toc134626216 \h </w:instrText>
        </w:r>
        <w:r w:rsidR="002F0C84">
          <w:rPr>
            <w:webHidden/>
          </w:rPr>
        </w:r>
        <w:r w:rsidR="002F0C84">
          <w:rPr>
            <w:webHidden/>
          </w:rPr>
          <w:fldChar w:fldCharType="separate"/>
        </w:r>
        <w:r w:rsidR="002F0C84">
          <w:rPr>
            <w:webHidden/>
          </w:rPr>
          <w:t>3</w:t>
        </w:r>
        <w:r w:rsidR="002F0C84">
          <w:rPr>
            <w:webHidden/>
          </w:rPr>
          <w:fldChar w:fldCharType="end"/>
        </w:r>
      </w:hyperlink>
    </w:p>
    <w:p w14:paraId="52AE50CA" w14:textId="3E6747CE"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17" w:history="1">
        <w:r w:rsidR="002F0C84" w:rsidRPr="00884FA4">
          <w:rPr>
            <w:rStyle w:val="Hyperlink"/>
            <w:noProof/>
          </w:rPr>
          <w:t>Teacher notes</w:t>
        </w:r>
        <w:r w:rsidR="002F0C84">
          <w:rPr>
            <w:noProof/>
            <w:webHidden/>
          </w:rPr>
          <w:tab/>
        </w:r>
        <w:r w:rsidR="002F0C84">
          <w:rPr>
            <w:noProof/>
            <w:webHidden/>
          </w:rPr>
          <w:fldChar w:fldCharType="begin"/>
        </w:r>
        <w:r w:rsidR="002F0C84">
          <w:rPr>
            <w:noProof/>
            <w:webHidden/>
          </w:rPr>
          <w:instrText xml:space="preserve"> PAGEREF _Toc134626217 \h </w:instrText>
        </w:r>
        <w:r w:rsidR="002F0C84">
          <w:rPr>
            <w:noProof/>
            <w:webHidden/>
          </w:rPr>
        </w:r>
        <w:r w:rsidR="002F0C84">
          <w:rPr>
            <w:noProof/>
            <w:webHidden/>
          </w:rPr>
          <w:fldChar w:fldCharType="separate"/>
        </w:r>
        <w:r w:rsidR="002F0C84">
          <w:rPr>
            <w:noProof/>
            <w:webHidden/>
          </w:rPr>
          <w:t>4</w:t>
        </w:r>
        <w:r w:rsidR="002F0C84">
          <w:rPr>
            <w:noProof/>
            <w:webHidden/>
          </w:rPr>
          <w:fldChar w:fldCharType="end"/>
        </w:r>
      </w:hyperlink>
    </w:p>
    <w:p w14:paraId="045E337F" w14:textId="1F137B5F"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18" w:history="1">
        <w:r w:rsidR="002F0C84" w:rsidRPr="00884FA4">
          <w:rPr>
            <w:rStyle w:val="Hyperlink"/>
            <w:noProof/>
          </w:rPr>
          <w:t>Outcomes and content – Component A</w:t>
        </w:r>
        <w:r w:rsidR="002F0C84">
          <w:rPr>
            <w:noProof/>
            <w:webHidden/>
          </w:rPr>
          <w:tab/>
        </w:r>
        <w:r w:rsidR="002F0C84">
          <w:rPr>
            <w:noProof/>
            <w:webHidden/>
          </w:rPr>
          <w:fldChar w:fldCharType="begin"/>
        </w:r>
        <w:r w:rsidR="002F0C84">
          <w:rPr>
            <w:noProof/>
            <w:webHidden/>
          </w:rPr>
          <w:instrText xml:space="preserve"> PAGEREF _Toc134626218 \h </w:instrText>
        </w:r>
        <w:r w:rsidR="002F0C84">
          <w:rPr>
            <w:noProof/>
            <w:webHidden/>
          </w:rPr>
        </w:r>
        <w:r w:rsidR="002F0C84">
          <w:rPr>
            <w:noProof/>
            <w:webHidden/>
          </w:rPr>
          <w:fldChar w:fldCharType="separate"/>
        </w:r>
        <w:r w:rsidR="002F0C84">
          <w:rPr>
            <w:noProof/>
            <w:webHidden/>
          </w:rPr>
          <w:t>5</w:t>
        </w:r>
        <w:r w:rsidR="002F0C84">
          <w:rPr>
            <w:noProof/>
            <w:webHidden/>
          </w:rPr>
          <w:fldChar w:fldCharType="end"/>
        </w:r>
      </w:hyperlink>
    </w:p>
    <w:p w14:paraId="2CEA4802" w14:textId="045182DA"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19" w:history="1">
        <w:r w:rsidR="002F0C84" w:rsidRPr="00884FA4">
          <w:rPr>
            <w:rStyle w:val="Hyperlink"/>
            <w:noProof/>
          </w:rPr>
          <w:t>Outcomes and content – Component B</w:t>
        </w:r>
        <w:r w:rsidR="002F0C84">
          <w:rPr>
            <w:noProof/>
            <w:webHidden/>
          </w:rPr>
          <w:tab/>
        </w:r>
        <w:r w:rsidR="002F0C84">
          <w:rPr>
            <w:noProof/>
            <w:webHidden/>
          </w:rPr>
          <w:fldChar w:fldCharType="begin"/>
        </w:r>
        <w:r w:rsidR="002F0C84">
          <w:rPr>
            <w:noProof/>
            <w:webHidden/>
          </w:rPr>
          <w:instrText xml:space="preserve"> PAGEREF _Toc134626219 \h </w:instrText>
        </w:r>
        <w:r w:rsidR="002F0C84">
          <w:rPr>
            <w:noProof/>
            <w:webHidden/>
          </w:rPr>
        </w:r>
        <w:r w:rsidR="002F0C84">
          <w:rPr>
            <w:noProof/>
            <w:webHidden/>
          </w:rPr>
          <w:fldChar w:fldCharType="separate"/>
        </w:r>
        <w:r w:rsidR="002F0C84">
          <w:rPr>
            <w:noProof/>
            <w:webHidden/>
          </w:rPr>
          <w:t>7</w:t>
        </w:r>
        <w:r w:rsidR="002F0C84">
          <w:rPr>
            <w:noProof/>
            <w:webHidden/>
          </w:rPr>
          <w:fldChar w:fldCharType="end"/>
        </w:r>
      </w:hyperlink>
    </w:p>
    <w:p w14:paraId="32D94966" w14:textId="2A80E470" w:rsidR="002F0C84" w:rsidRDefault="00000000">
      <w:pPr>
        <w:pStyle w:val="TOC2"/>
        <w:rPr>
          <w:rFonts w:asciiTheme="minorHAnsi" w:eastAsiaTheme="minorEastAsia" w:hAnsiTheme="minorHAnsi" w:cstheme="minorBidi"/>
          <w:sz w:val="22"/>
          <w:szCs w:val="22"/>
          <w:lang w:eastAsia="en-AU"/>
        </w:rPr>
      </w:pPr>
      <w:hyperlink w:anchor="_Toc134626220" w:history="1">
        <w:r w:rsidR="002F0C84" w:rsidRPr="00884FA4">
          <w:rPr>
            <w:rStyle w:val="Hyperlink"/>
          </w:rPr>
          <w:t>Week 1</w:t>
        </w:r>
        <w:r w:rsidR="002F0C84">
          <w:rPr>
            <w:webHidden/>
          </w:rPr>
          <w:tab/>
        </w:r>
        <w:r w:rsidR="002F0C84">
          <w:rPr>
            <w:webHidden/>
          </w:rPr>
          <w:fldChar w:fldCharType="begin"/>
        </w:r>
        <w:r w:rsidR="002F0C84">
          <w:rPr>
            <w:webHidden/>
          </w:rPr>
          <w:instrText xml:space="preserve"> PAGEREF _Toc134626220 \h </w:instrText>
        </w:r>
        <w:r w:rsidR="002F0C84">
          <w:rPr>
            <w:webHidden/>
          </w:rPr>
        </w:r>
        <w:r w:rsidR="002F0C84">
          <w:rPr>
            <w:webHidden/>
          </w:rPr>
          <w:fldChar w:fldCharType="separate"/>
        </w:r>
        <w:r w:rsidR="002F0C84">
          <w:rPr>
            <w:webHidden/>
          </w:rPr>
          <w:t>10</w:t>
        </w:r>
        <w:r w:rsidR="002F0C84">
          <w:rPr>
            <w:webHidden/>
          </w:rPr>
          <w:fldChar w:fldCharType="end"/>
        </w:r>
      </w:hyperlink>
    </w:p>
    <w:p w14:paraId="54E18B45" w14:textId="0B309965"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21" w:history="1">
        <w:r w:rsidR="002F0C84" w:rsidRPr="00884FA4">
          <w:rPr>
            <w:rStyle w:val="Hyperlink"/>
            <w:noProof/>
          </w:rPr>
          <w:t>Component A teaching and learning</w:t>
        </w:r>
        <w:r w:rsidR="002F0C84">
          <w:rPr>
            <w:noProof/>
            <w:webHidden/>
          </w:rPr>
          <w:tab/>
        </w:r>
        <w:r w:rsidR="002F0C84">
          <w:rPr>
            <w:noProof/>
            <w:webHidden/>
          </w:rPr>
          <w:fldChar w:fldCharType="begin"/>
        </w:r>
        <w:r w:rsidR="002F0C84">
          <w:rPr>
            <w:noProof/>
            <w:webHidden/>
          </w:rPr>
          <w:instrText xml:space="preserve"> PAGEREF _Toc134626221 \h </w:instrText>
        </w:r>
        <w:r w:rsidR="002F0C84">
          <w:rPr>
            <w:noProof/>
            <w:webHidden/>
          </w:rPr>
        </w:r>
        <w:r w:rsidR="002F0C84">
          <w:rPr>
            <w:noProof/>
            <w:webHidden/>
          </w:rPr>
          <w:fldChar w:fldCharType="separate"/>
        </w:r>
        <w:r w:rsidR="002F0C84">
          <w:rPr>
            <w:noProof/>
            <w:webHidden/>
          </w:rPr>
          <w:t>10</w:t>
        </w:r>
        <w:r w:rsidR="002F0C84">
          <w:rPr>
            <w:noProof/>
            <w:webHidden/>
          </w:rPr>
          <w:fldChar w:fldCharType="end"/>
        </w:r>
      </w:hyperlink>
    </w:p>
    <w:p w14:paraId="6BA8BF43" w14:textId="602AAD23"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22" w:history="1">
        <w:r w:rsidR="002F0C84" w:rsidRPr="00884FA4">
          <w:rPr>
            <w:rStyle w:val="Hyperlink"/>
            <w:noProof/>
          </w:rPr>
          <w:t>Component B teaching and learning</w:t>
        </w:r>
        <w:r w:rsidR="002F0C84">
          <w:rPr>
            <w:noProof/>
            <w:webHidden/>
          </w:rPr>
          <w:tab/>
        </w:r>
        <w:r w:rsidR="002F0C84">
          <w:rPr>
            <w:noProof/>
            <w:webHidden/>
          </w:rPr>
          <w:fldChar w:fldCharType="begin"/>
        </w:r>
        <w:r w:rsidR="002F0C84">
          <w:rPr>
            <w:noProof/>
            <w:webHidden/>
          </w:rPr>
          <w:instrText xml:space="preserve"> PAGEREF _Toc134626222 \h </w:instrText>
        </w:r>
        <w:r w:rsidR="002F0C84">
          <w:rPr>
            <w:noProof/>
            <w:webHidden/>
          </w:rPr>
        </w:r>
        <w:r w:rsidR="002F0C84">
          <w:rPr>
            <w:noProof/>
            <w:webHidden/>
          </w:rPr>
          <w:fldChar w:fldCharType="separate"/>
        </w:r>
        <w:r w:rsidR="002F0C84">
          <w:rPr>
            <w:noProof/>
            <w:webHidden/>
          </w:rPr>
          <w:t>11</w:t>
        </w:r>
        <w:r w:rsidR="002F0C84">
          <w:rPr>
            <w:noProof/>
            <w:webHidden/>
          </w:rPr>
          <w:fldChar w:fldCharType="end"/>
        </w:r>
      </w:hyperlink>
    </w:p>
    <w:p w14:paraId="43BE6E71" w14:textId="017A1CD3"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23" w:history="1">
        <w:r w:rsidR="002F0C84" w:rsidRPr="00884FA4">
          <w:rPr>
            <w:rStyle w:val="Hyperlink"/>
            <w:noProof/>
          </w:rPr>
          <w:t>Lesson 1: Forming an opinion</w:t>
        </w:r>
        <w:r w:rsidR="002F0C84">
          <w:rPr>
            <w:noProof/>
            <w:webHidden/>
          </w:rPr>
          <w:tab/>
        </w:r>
        <w:r w:rsidR="002F0C84">
          <w:rPr>
            <w:noProof/>
            <w:webHidden/>
          </w:rPr>
          <w:fldChar w:fldCharType="begin"/>
        </w:r>
        <w:r w:rsidR="002F0C84">
          <w:rPr>
            <w:noProof/>
            <w:webHidden/>
          </w:rPr>
          <w:instrText xml:space="preserve"> PAGEREF _Toc134626223 \h </w:instrText>
        </w:r>
        <w:r w:rsidR="002F0C84">
          <w:rPr>
            <w:noProof/>
            <w:webHidden/>
          </w:rPr>
        </w:r>
        <w:r w:rsidR="002F0C84">
          <w:rPr>
            <w:noProof/>
            <w:webHidden/>
          </w:rPr>
          <w:fldChar w:fldCharType="separate"/>
        </w:r>
        <w:r w:rsidR="002F0C84">
          <w:rPr>
            <w:noProof/>
            <w:webHidden/>
          </w:rPr>
          <w:t>12</w:t>
        </w:r>
        <w:r w:rsidR="002F0C84">
          <w:rPr>
            <w:noProof/>
            <w:webHidden/>
          </w:rPr>
          <w:fldChar w:fldCharType="end"/>
        </w:r>
      </w:hyperlink>
    </w:p>
    <w:p w14:paraId="7B9FBDB0" w14:textId="51633776"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24" w:history="1">
        <w:r w:rsidR="002F0C84" w:rsidRPr="00884FA4">
          <w:rPr>
            <w:rStyle w:val="Hyperlink"/>
            <w:noProof/>
          </w:rPr>
          <w:t>Lesson 2: Building vocabulary knowledge</w:t>
        </w:r>
        <w:r w:rsidR="002F0C84">
          <w:rPr>
            <w:noProof/>
            <w:webHidden/>
          </w:rPr>
          <w:tab/>
        </w:r>
        <w:r w:rsidR="002F0C84">
          <w:rPr>
            <w:noProof/>
            <w:webHidden/>
          </w:rPr>
          <w:fldChar w:fldCharType="begin"/>
        </w:r>
        <w:r w:rsidR="002F0C84">
          <w:rPr>
            <w:noProof/>
            <w:webHidden/>
          </w:rPr>
          <w:instrText xml:space="preserve"> PAGEREF _Toc134626224 \h </w:instrText>
        </w:r>
        <w:r w:rsidR="002F0C84">
          <w:rPr>
            <w:noProof/>
            <w:webHidden/>
          </w:rPr>
        </w:r>
        <w:r w:rsidR="002F0C84">
          <w:rPr>
            <w:noProof/>
            <w:webHidden/>
          </w:rPr>
          <w:fldChar w:fldCharType="separate"/>
        </w:r>
        <w:r w:rsidR="002F0C84">
          <w:rPr>
            <w:noProof/>
            <w:webHidden/>
          </w:rPr>
          <w:t>14</w:t>
        </w:r>
        <w:r w:rsidR="002F0C84">
          <w:rPr>
            <w:noProof/>
            <w:webHidden/>
          </w:rPr>
          <w:fldChar w:fldCharType="end"/>
        </w:r>
      </w:hyperlink>
    </w:p>
    <w:p w14:paraId="3A3D0492" w14:textId="617CEABD"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25" w:history="1">
        <w:r w:rsidR="002F0C84" w:rsidRPr="00884FA4">
          <w:rPr>
            <w:rStyle w:val="Hyperlink"/>
            <w:noProof/>
          </w:rPr>
          <w:t>Lesson 3: Understanding context and making connections to a text</w:t>
        </w:r>
        <w:r w:rsidR="002F0C84">
          <w:rPr>
            <w:noProof/>
            <w:webHidden/>
          </w:rPr>
          <w:tab/>
        </w:r>
        <w:r w:rsidR="002F0C84">
          <w:rPr>
            <w:noProof/>
            <w:webHidden/>
          </w:rPr>
          <w:fldChar w:fldCharType="begin"/>
        </w:r>
        <w:r w:rsidR="002F0C84">
          <w:rPr>
            <w:noProof/>
            <w:webHidden/>
          </w:rPr>
          <w:instrText xml:space="preserve"> PAGEREF _Toc134626225 \h </w:instrText>
        </w:r>
        <w:r w:rsidR="002F0C84">
          <w:rPr>
            <w:noProof/>
            <w:webHidden/>
          </w:rPr>
        </w:r>
        <w:r w:rsidR="002F0C84">
          <w:rPr>
            <w:noProof/>
            <w:webHidden/>
          </w:rPr>
          <w:fldChar w:fldCharType="separate"/>
        </w:r>
        <w:r w:rsidR="002F0C84">
          <w:rPr>
            <w:noProof/>
            <w:webHidden/>
          </w:rPr>
          <w:t>16</w:t>
        </w:r>
        <w:r w:rsidR="002F0C84">
          <w:rPr>
            <w:noProof/>
            <w:webHidden/>
          </w:rPr>
          <w:fldChar w:fldCharType="end"/>
        </w:r>
      </w:hyperlink>
    </w:p>
    <w:p w14:paraId="51E523CA" w14:textId="14291518"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26" w:history="1">
        <w:r w:rsidR="002F0C84" w:rsidRPr="00884FA4">
          <w:rPr>
            <w:rStyle w:val="Hyperlink"/>
            <w:noProof/>
          </w:rPr>
          <w:t>Lesson 4: Exploring ideas presented in a text</w:t>
        </w:r>
        <w:r w:rsidR="002F0C84">
          <w:rPr>
            <w:noProof/>
            <w:webHidden/>
          </w:rPr>
          <w:tab/>
        </w:r>
        <w:r w:rsidR="002F0C84">
          <w:rPr>
            <w:noProof/>
            <w:webHidden/>
          </w:rPr>
          <w:fldChar w:fldCharType="begin"/>
        </w:r>
        <w:r w:rsidR="002F0C84">
          <w:rPr>
            <w:noProof/>
            <w:webHidden/>
          </w:rPr>
          <w:instrText xml:space="preserve"> PAGEREF _Toc134626226 \h </w:instrText>
        </w:r>
        <w:r w:rsidR="002F0C84">
          <w:rPr>
            <w:noProof/>
            <w:webHidden/>
          </w:rPr>
        </w:r>
        <w:r w:rsidR="002F0C84">
          <w:rPr>
            <w:noProof/>
            <w:webHidden/>
          </w:rPr>
          <w:fldChar w:fldCharType="separate"/>
        </w:r>
        <w:r w:rsidR="002F0C84">
          <w:rPr>
            <w:noProof/>
            <w:webHidden/>
          </w:rPr>
          <w:t>17</w:t>
        </w:r>
        <w:r w:rsidR="002F0C84">
          <w:rPr>
            <w:noProof/>
            <w:webHidden/>
          </w:rPr>
          <w:fldChar w:fldCharType="end"/>
        </w:r>
      </w:hyperlink>
    </w:p>
    <w:p w14:paraId="5E9AD28C" w14:textId="79CFAE64"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27" w:history="1">
        <w:r w:rsidR="002F0C84" w:rsidRPr="00884FA4">
          <w:rPr>
            <w:rStyle w:val="Hyperlink"/>
            <w:noProof/>
          </w:rPr>
          <w:t>Lesson 5: Forming opinions using compound sentences</w:t>
        </w:r>
        <w:r w:rsidR="002F0C84">
          <w:rPr>
            <w:noProof/>
            <w:webHidden/>
          </w:rPr>
          <w:tab/>
        </w:r>
        <w:r w:rsidR="002F0C84">
          <w:rPr>
            <w:noProof/>
            <w:webHidden/>
          </w:rPr>
          <w:fldChar w:fldCharType="begin"/>
        </w:r>
        <w:r w:rsidR="002F0C84">
          <w:rPr>
            <w:noProof/>
            <w:webHidden/>
          </w:rPr>
          <w:instrText xml:space="preserve"> PAGEREF _Toc134626227 \h </w:instrText>
        </w:r>
        <w:r w:rsidR="002F0C84">
          <w:rPr>
            <w:noProof/>
            <w:webHidden/>
          </w:rPr>
        </w:r>
        <w:r w:rsidR="002F0C84">
          <w:rPr>
            <w:noProof/>
            <w:webHidden/>
          </w:rPr>
          <w:fldChar w:fldCharType="separate"/>
        </w:r>
        <w:r w:rsidR="002F0C84">
          <w:rPr>
            <w:noProof/>
            <w:webHidden/>
          </w:rPr>
          <w:t>20</w:t>
        </w:r>
        <w:r w:rsidR="002F0C84">
          <w:rPr>
            <w:noProof/>
            <w:webHidden/>
          </w:rPr>
          <w:fldChar w:fldCharType="end"/>
        </w:r>
      </w:hyperlink>
    </w:p>
    <w:p w14:paraId="748C40B7" w14:textId="27AE14DC" w:rsidR="002F0C84" w:rsidRDefault="00000000">
      <w:pPr>
        <w:pStyle w:val="TOC2"/>
        <w:rPr>
          <w:rFonts w:asciiTheme="minorHAnsi" w:eastAsiaTheme="minorEastAsia" w:hAnsiTheme="minorHAnsi" w:cstheme="minorBidi"/>
          <w:sz w:val="22"/>
          <w:szCs w:val="22"/>
          <w:lang w:eastAsia="en-AU"/>
        </w:rPr>
      </w:pPr>
      <w:hyperlink w:anchor="_Toc134626228" w:history="1">
        <w:r w:rsidR="002F0C84" w:rsidRPr="00884FA4">
          <w:rPr>
            <w:rStyle w:val="Hyperlink"/>
          </w:rPr>
          <w:t>Week 2</w:t>
        </w:r>
        <w:r w:rsidR="002F0C84">
          <w:rPr>
            <w:webHidden/>
          </w:rPr>
          <w:tab/>
        </w:r>
        <w:r w:rsidR="002F0C84">
          <w:rPr>
            <w:webHidden/>
          </w:rPr>
          <w:fldChar w:fldCharType="begin"/>
        </w:r>
        <w:r w:rsidR="002F0C84">
          <w:rPr>
            <w:webHidden/>
          </w:rPr>
          <w:instrText xml:space="preserve"> PAGEREF _Toc134626228 \h </w:instrText>
        </w:r>
        <w:r w:rsidR="002F0C84">
          <w:rPr>
            <w:webHidden/>
          </w:rPr>
        </w:r>
        <w:r w:rsidR="002F0C84">
          <w:rPr>
            <w:webHidden/>
          </w:rPr>
          <w:fldChar w:fldCharType="separate"/>
        </w:r>
        <w:r w:rsidR="002F0C84">
          <w:rPr>
            <w:webHidden/>
          </w:rPr>
          <w:t>21</w:t>
        </w:r>
        <w:r w:rsidR="002F0C84">
          <w:rPr>
            <w:webHidden/>
          </w:rPr>
          <w:fldChar w:fldCharType="end"/>
        </w:r>
      </w:hyperlink>
    </w:p>
    <w:p w14:paraId="439B8FFC" w14:textId="1C6BBCF1"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29" w:history="1">
        <w:r w:rsidR="002F0C84" w:rsidRPr="00884FA4">
          <w:rPr>
            <w:rStyle w:val="Hyperlink"/>
            <w:noProof/>
          </w:rPr>
          <w:t>Component A teaching and learning</w:t>
        </w:r>
        <w:r w:rsidR="002F0C84">
          <w:rPr>
            <w:noProof/>
            <w:webHidden/>
          </w:rPr>
          <w:tab/>
        </w:r>
        <w:r w:rsidR="002F0C84">
          <w:rPr>
            <w:noProof/>
            <w:webHidden/>
          </w:rPr>
          <w:fldChar w:fldCharType="begin"/>
        </w:r>
        <w:r w:rsidR="002F0C84">
          <w:rPr>
            <w:noProof/>
            <w:webHidden/>
          </w:rPr>
          <w:instrText xml:space="preserve"> PAGEREF _Toc134626229 \h </w:instrText>
        </w:r>
        <w:r w:rsidR="002F0C84">
          <w:rPr>
            <w:noProof/>
            <w:webHidden/>
          </w:rPr>
        </w:r>
        <w:r w:rsidR="002F0C84">
          <w:rPr>
            <w:noProof/>
            <w:webHidden/>
          </w:rPr>
          <w:fldChar w:fldCharType="separate"/>
        </w:r>
        <w:r w:rsidR="002F0C84">
          <w:rPr>
            <w:noProof/>
            <w:webHidden/>
          </w:rPr>
          <w:t>21</w:t>
        </w:r>
        <w:r w:rsidR="002F0C84">
          <w:rPr>
            <w:noProof/>
            <w:webHidden/>
          </w:rPr>
          <w:fldChar w:fldCharType="end"/>
        </w:r>
      </w:hyperlink>
    </w:p>
    <w:p w14:paraId="41EF98C7" w14:textId="12B96C42"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30" w:history="1">
        <w:r w:rsidR="002F0C84" w:rsidRPr="00884FA4">
          <w:rPr>
            <w:rStyle w:val="Hyperlink"/>
            <w:noProof/>
          </w:rPr>
          <w:t>Component B teaching and learning</w:t>
        </w:r>
        <w:r w:rsidR="002F0C84">
          <w:rPr>
            <w:noProof/>
            <w:webHidden/>
          </w:rPr>
          <w:tab/>
        </w:r>
        <w:r w:rsidR="002F0C84">
          <w:rPr>
            <w:noProof/>
            <w:webHidden/>
          </w:rPr>
          <w:fldChar w:fldCharType="begin"/>
        </w:r>
        <w:r w:rsidR="002F0C84">
          <w:rPr>
            <w:noProof/>
            <w:webHidden/>
          </w:rPr>
          <w:instrText xml:space="preserve"> PAGEREF _Toc134626230 \h </w:instrText>
        </w:r>
        <w:r w:rsidR="002F0C84">
          <w:rPr>
            <w:noProof/>
            <w:webHidden/>
          </w:rPr>
        </w:r>
        <w:r w:rsidR="002F0C84">
          <w:rPr>
            <w:noProof/>
            <w:webHidden/>
          </w:rPr>
          <w:fldChar w:fldCharType="separate"/>
        </w:r>
        <w:r w:rsidR="002F0C84">
          <w:rPr>
            <w:noProof/>
            <w:webHidden/>
          </w:rPr>
          <w:t>22</w:t>
        </w:r>
        <w:r w:rsidR="002F0C84">
          <w:rPr>
            <w:noProof/>
            <w:webHidden/>
          </w:rPr>
          <w:fldChar w:fldCharType="end"/>
        </w:r>
      </w:hyperlink>
    </w:p>
    <w:p w14:paraId="1FC4E928" w14:textId="579ACACB"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31" w:history="1">
        <w:r w:rsidR="002F0C84" w:rsidRPr="00884FA4">
          <w:rPr>
            <w:rStyle w:val="Hyperlink"/>
            <w:noProof/>
          </w:rPr>
          <w:t>Lesson 6: Comparing texts to form an opinion</w:t>
        </w:r>
        <w:r w:rsidR="002F0C84">
          <w:rPr>
            <w:noProof/>
            <w:webHidden/>
          </w:rPr>
          <w:tab/>
        </w:r>
        <w:r w:rsidR="002F0C84">
          <w:rPr>
            <w:noProof/>
            <w:webHidden/>
          </w:rPr>
          <w:fldChar w:fldCharType="begin"/>
        </w:r>
        <w:r w:rsidR="002F0C84">
          <w:rPr>
            <w:noProof/>
            <w:webHidden/>
          </w:rPr>
          <w:instrText xml:space="preserve"> PAGEREF _Toc134626231 \h </w:instrText>
        </w:r>
        <w:r w:rsidR="002F0C84">
          <w:rPr>
            <w:noProof/>
            <w:webHidden/>
          </w:rPr>
        </w:r>
        <w:r w:rsidR="002F0C84">
          <w:rPr>
            <w:noProof/>
            <w:webHidden/>
          </w:rPr>
          <w:fldChar w:fldCharType="separate"/>
        </w:r>
        <w:r w:rsidR="002F0C84">
          <w:rPr>
            <w:noProof/>
            <w:webHidden/>
          </w:rPr>
          <w:t>23</w:t>
        </w:r>
        <w:r w:rsidR="002F0C84">
          <w:rPr>
            <w:noProof/>
            <w:webHidden/>
          </w:rPr>
          <w:fldChar w:fldCharType="end"/>
        </w:r>
      </w:hyperlink>
    </w:p>
    <w:p w14:paraId="6031555B" w14:textId="158A8729"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32" w:history="1">
        <w:r w:rsidR="002F0C84" w:rsidRPr="00884FA4">
          <w:rPr>
            <w:rStyle w:val="Hyperlink"/>
            <w:noProof/>
          </w:rPr>
          <w:t>Lesson 7: Planning</w:t>
        </w:r>
        <w:r w:rsidR="002F0C84">
          <w:rPr>
            <w:noProof/>
            <w:webHidden/>
          </w:rPr>
          <w:tab/>
        </w:r>
        <w:r w:rsidR="002F0C84">
          <w:rPr>
            <w:noProof/>
            <w:webHidden/>
          </w:rPr>
          <w:fldChar w:fldCharType="begin"/>
        </w:r>
        <w:r w:rsidR="002F0C84">
          <w:rPr>
            <w:noProof/>
            <w:webHidden/>
          </w:rPr>
          <w:instrText xml:space="preserve"> PAGEREF _Toc134626232 \h </w:instrText>
        </w:r>
        <w:r w:rsidR="002F0C84">
          <w:rPr>
            <w:noProof/>
            <w:webHidden/>
          </w:rPr>
        </w:r>
        <w:r w:rsidR="002F0C84">
          <w:rPr>
            <w:noProof/>
            <w:webHidden/>
          </w:rPr>
          <w:fldChar w:fldCharType="separate"/>
        </w:r>
        <w:r w:rsidR="002F0C84">
          <w:rPr>
            <w:noProof/>
            <w:webHidden/>
          </w:rPr>
          <w:t>25</w:t>
        </w:r>
        <w:r w:rsidR="002F0C84">
          <w:rPr>
            <w:noProof/>
            <w:webHidden/>
          </w:rPr>
          <w:fldChar w:fldCharType="end"/>
        </w:r>
      </w:hyperlink>
    </w:p>
    <w:p w14:paraId="5FA47C3E" w14:textId="4B31CDFD"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33" w:history="1">
        <w:r w:rsidR="002F0C84" w:rsidRPr="00884FA4">
          <w:rPr>
            <w:rStyle w:val="Hyperlink"/>
            <w:noProof/>
          </w:rPr>
          <w:t>Lesson 8: Composing</w:t>
        </w:r>
        <w:r w:rsidR="002F0C84">
          <w:rPr>
            <w:noProof/>
            <w:webHidden/>
          </w:rPr>
          <w:tab/>
        </w:r>
        <w:r w:rsidR="002F0C84">
          <w:rPr>
            <w:noProof/>
            <w:webHidden/>
          </w:rPr>
          <w:fldChar w:fldCharType="begin"/>
        </w:r>
        <w:r w:rsidR="002F0C84">
          <w:rPr>
            <w:noProof/>
            <w:webHidden/>
          </w:rPr>
          <w:instrText xml:space="preserve"> PAGEREF _Toc134626233 \h </w:instrText>
        </w:r>
        <w:r w:rsidR="002F0C84">
          <w:rPr>
            <w:noProof/>
            <w:webHidden/>
          </w:rPr>
        </w:r>
        <w:r w:rsidR="002F0C84">
          <w:rPr>
            <w:noProof/>
            <w:webHidden/>
          </w:rPr>
          <w:fldChar w:fldCharType="separate"/>
        </w:r>
        <w:r w:rsidR="002F0C84">
          <w:rPr>
            <w:noProof/>
            <w:webHidden/>
          </w:rPr>
          <w:t>25</w:t>
        </w:r>
        <w:r w:rsidR="002F0C84">
          <w:rPr>
            <w:noProof/>
            <w:webHidden/>
          </w:rPr>
          <w:fldChar w:fldCharType="end"/>
        </w:r>
      </w:hyperlink>
    </w:p>
    <w:p w14:paraId="443F3DDA" w14:textId="13381CAE"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34" w:history="1">
        <w:r w:rsidR="002F0C84" w:rsidRPr="00884FA4">
          <w:rPr>
            <w:rStyle w:val="Hyperlink"/>
            <w:noProof/>
          </w:rPr>
          <w:t>Lesson 9: Feedback and editing</w:t>
        </w:r>
        <w:r w:rsidR="002F0C84">
          <w:rPr>
            <w:noProof/>
            <w:webHidden/>
          </w:rPr>
          <w:tab/>
        </w:r>
        <w:r w:rsidR="002F0C84">
          <w:rPr>
            <w:noProof/>
            <w:webHidden/>
          </w:rPr>
          <w:fldChar w:fldCharType="begin"/>
        </w:r>
        <w:r w:rsidR="002F0C84">
          <w:rPr>
            <w:noProof/>
            <w:webHidden/>
          </w:rPr>
          <w:instrText xml:space="preserve"> PAGEREF _Toc134626234 \h </w:instrText>
        </w:r>
        <w:r w:rsidR="002F0C84">
          <w:rPr>
            <w:noProof/>
            <w:webHidden/>
          </w:rPr>
        </w:r>
        <w:r w:rsidR="002F0C84">
          <w:rPr>
            <w:noProof/>
            <w:webHidden/>
          </w:rPr>
          <w:fldChar w:fldCharType="separate"/>
        </w:r>
        <w:r w:rsidR="002F0C84">
          <w:rPr>
            <w:noProof/>
            <w:webHidden/>
          </w:rPr>
          <w:t>27</w:t>
        </w:r>
        <w:r w:rsidR="002F0C84">
          <w:rPr>
            <w:noProof/>
            <w:webHidden/>
          </w:rPr>
          <w:fldChar w:fldCharType="end"/>
        </w:r>
      </w:hyperlink>
    </w:p>
    <w:p w14:paraId="49349A2E" w14:textId="44F3B541" w:rsidR="002F0C84"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626235" w:history="1">
        <w:r w:rsidR="002F0C84" w:rsidRPr="00884FA4">
          <w:rPr>
            <w:rStyle w:val="Hyperlink"/>
            <w:noProof/>
          </w:rPr>
          <w:t>Lesson 10: Publishing and reflecting</w:t>
        </w:r>
        <w:r w:rsidR="002F0C84">
          <w:rPr>
            <w:noProof/>
            <w:webHidden/>
          </w:rPr>
          <w:tab/>
        </w:r>
        <w:r w:rsidR="002F0C84">
          <w:rPr>
            <w:noProof/>
            <w:webHidden/>
          </w:rPr>
          <w:fldChar w:fldCharType="begin"/>
        </w:r>
        <w:r w:rsidR="002F0C84">
          <w:rPr>
            <w:noProof/>
            <w:webHidden/>
          </w:rPr>
          <w:instrText xml:space="preserve"> PAGEREF _Toc134626235 \h </w:instrText>
        </w:r>
        <w:r w:rsidR="002F0C84">
          <w:rPr>
            <w:noProof/>
            <w:webHidden/>
          </w:rPr>
        </w:r>
        <w:r w:rsidR="002F0C84">
          <w:rPr>
            <w:noProof/>
            <w:webHidden/>
          </w:rPr>
          <w:fldChar w:fldCharType="separate"/>
        </w:r>
        <w:r w:rsidR="002F0C84">
          <w:rPr>
            <w:noProof/>
            <w:webHidden/>
          </w:rPr>
          <w:t>27</w:t>
        </w:r>
        <w:r w:rsidR="002F0C84">
          <w:rPr>
            <w:noProof/>
            <w:webHidden/>
          </w:rPr>
          <w:fldChar w:fldCharType="end"/>
        </w:r>
      </w:hyperlink>
    </w:p>
    <w:p w14:paraId="020BA338" w14:textId="442A1BD6" w:rsidR="002F0C84" w:rsidRDefault="00000000">
      <w:pPr>
        <w:pStyle w:val="TOC2"/>
        <w:rPr>
          <w:rFonts w:asciiTheme="minorHAnsi" w:eastAsiaTheme="minorEastAsia" w:hAnsiTheme="minorHAnsi" w:cstheme="minorBidi"/>
          <w:sz w:val="22"/>
          <w:szCs w:val="22"/>
          <w:lang w:eastAsia="en-AU"/>
        </w:rPr>
      </w:pPr>
      <w:hyperlink w:anchor="_Toc134626236" w:history="1">
        <w:r w:rsidR="002F0C84" w:rsidRPr="00884FA4">
          <w:rPr>
            <w:rStyle w:val="Hyperlink"/>
          </w:rPr>
          <w:t>Resource 1: Similar or different</w:t>
        </w:r>
        <w:r w:rsidR="002F0C84">
          <w:rPr>
            <w:webHidden/>
          </w:rPr>
          <w:tab/>
        </w:r>
        <w:r w:rsidR="002F0C84">
          <w:rPr>
            <w:webHidden/>
          </w:rPr>
          <w:fldChar w:fldCharType="begin"/>
        </w:r>
        <w:r w:rsidR="002F0C84">
          <w:rPr>
            <w:webHidden/>
          </w:rPr>
          <w:instrText xml:space="preserve"> PAGEREF _Toc134626236 \h </w:instrText>
        </w:r>
        <w:r w:rsidR="002F0C84">
          <w:rPr>
            <w:webHidden/>
          </w:rPr>
        </w:r>
        <w:r w:rsidR="002F0C84">
          <w:rPr>
            <w:webHidden/>
          </w:rPr>
          <w:fldChar w:fldCharType="separate"/>
        </w:r>
        <w:r w:rsidR="002F0C84">
          <w:rPr>
            <w:webHidden/>
          </w:rPr>
          <w:t>29</w:t>
        </w:r>
        <w:r w:rsidR="002F0C84">
          <w:rPr>
            <w:webHidden/>
          </w:rPr>
          <w:fldChar w:fldCharType="end"/>
        </w:r>
      </w:hyperlink>
    </w:p>
    <w:p w14:paraId="138139EB" w14:textId="4A78D747" w:rsidR="002F0C84" w:rsidRDefault="00000000">
      <w:pPr>
        <w:pStyle w:val="TOC2"/>
        <w:rPr>
          <w:rFonts w:asciiTheme="minorHAnsi" w:eastAsiaTheme="minorEastAsia" w:hAnsiTheme="minorHAnsi" w:cstheme="minorBidi"/>
          <w:sz w:val="22"/>
          <w:szCs w:val="22"/>
          <w:lang w:eastAsia="en-AU"/>
        </w:rPr>
      </w:pPr>
      <w:hyperlink w:anchor="_Toc134626237" w:history="1">
        <w:r w:rsidR="002F0C84" w:rsidRPr="00884FA4">
          <w:rPr>
            <w:rStyle w:val="Hyperlink"/>
          </w:rPr>
          <w:t>Resource 2: Images</w:t>
        </w:r>
        <w:r w:rsidR="002F0C84">
          <w:rPr>
            <w:webHidden/>
          </w:rPr>
          <w:tab/>
        </w:r>
        <w:r w:rsidR="002F0C84">
          <w:rPr>
            <w:webHidden/>
          </w:rPr>
          <w:fldChar w:fldCharType="begin"/>
        </w:r>
        <w:r w:rsidR="002F0C84">
          <w:rPr>
            <w:webHidden/>
          </w:rPr>
          <w:instrText xml:space="preserve"> PAGEREF _Toc134626237 \h </w:instrText>
        </w:r>
        <w:r w:rsidR="002F0C84">
          <w:rPr>
            <w:webHidden/>
          </w:rPr>
        </w:r>
        <w:r w:rsidR="002F0C84">
          <w:rPr>
            <w:webHidden/>
          </w:rPr>
          <w:fldChar w:fldCharType="separate"/>
        </w:r>
        <w:r w:rsidR="002F0C84">
          <w:rPr>
            <w:webHidden/>
          </w:rPr>
          <w:t>30</w:t>
        </w:r>
        <w:r w:rsidR="002F0C84">
          <w:rPr>
            <w:webHidden/>
          </w:rPr>
          <w:fldChar w:fldCharType="end"/>
        </w:r>
      </w:hyperlink>
    </w:p>
    <w:p w14:paraId="5F97A40B" w14:textId="09BF450F" w:rsidR="002F0C84" w:rsidRDefault="00000000">
      <w:pPr>
        <w:pStyle w:val="TOC2"/>
        <w:rPr>
          <w:rFonts w:asciiTheme="minorHAnsi" w:eastAsiaTheme="minorEastAsia" w:hAnsiTheme="minorHAnsi" w:cstheme="minorBidi"/>
          <w:sz w:val="22"/>
          <w:szCs w:val="22"/>
          <w:lang w:eastAsia="en-AU"/>
        </w:rPr>
      </w:pPr>
      <w:hyperlink w:anchor="_Toc134626238" w:history="1">
        <w:r w:rsidR="002F0C84" w:rsidRPr="00884FA4">
          <w:rPr>
            <w:rStyle w:val="Hyperlink"/>
          </w:rPr>
          <w:t>Resource 3: Word cards</w:t>
        </w:r>
        <w:r w:rsidR="002F0C84">
          <w:rPr>
            <w:webHidden/>
          </w:rPr>
          <w:tab/>
        </w:r>
        <w:r w:rsidR="002F0C84">
          <w:rPr>
            <w:webHidden/>
          </w:rPr>
          <w:fldChar w:fldCharType="begin"/>
        </w:r>
        <w:r w:rsidR="002F0C84">
          <w:rPr>
            <w:webHidden/>
          </w:rPr>
          <w:instrText xml:space="preserve"> PAGEREF _Toc134626238 \h </w:instrText>
        </w:r>
        <w:r w:rsidR="002F0C84">
          <w:rPr>
            <w:webHidden/>
          </w:rPr>
        </w:r>
        <w:r w:rsidR="002F0C84">
          <w:rPr>
            <w:webHidden/>
          </w:rPr>
          <w:fldChar w:fldCharType="separate"/>
        </w:r>
        <w:r w:rsidR="002F0C84">
          <w:rPr>
            <w:webHidden/>
          </w:rPr>
          <w:t>31</w:t>
        </w:r>
        <w:r w:rsidR="002F0C84">
          <w:rPr>
            <w:webHidden/>
          </w:rPr>
          <w:fldChar w:fldCharType="end"/>
        </w:r>
      </w:hyperlink>
    </w:p>
    <w:p w14:paraId="577D2943" w14:textId="545EE0D3" w:rsidR="002F0C84" w:rsidRDefault="00000000">
      <w:pPr>
        <w:pStyle w:val="TOC2"/>
        <w:rPr>
          <w:rFonts w:asciiTheme="minorHAnsi" w:eastAsiaTheme="minorEastAsia" w:hAnsiTheme="minorHAnsi" w:cstheme="minorBidi"/>
          <w:sz w:val="22"/>
          <w:szCs w:val="22"/>
          <w:lang w:eastAsia="en-AU"/>
        </w:rPr>
      </w:pPr>
      <w:hyperlink w:anchor="_Toc134626239" w:history="1">
        <w:r w:rsidR="002F0C84" w:rsidRPr="00884FA4">
          <w:rPr>
            <w:rStyle w:val="Hyperlink"/>
          </w:rPr>
          <w:t>Resource 4: Different word meanings</w:t>
        </w:r>
        <w:r w:rsidR="002F0C84">
          <w:rPr>
            <w:webHidden/>
          </w:rPr>
          <w:tab/>
        </w:r>
        <w:r w:rsidR="002F0C84">
          <w:rPr>
            <w:webHidden/>
          </w:rPr>
          <w:fldChar w:fldCharType="begin"/>
        </w:r>
        <w:r w:rsidR="002F0C84">
          <w:rPr>
            <w:webHidden/>
          </w:rPr>
          <w:instrText xml:space="preserve"> PAGEREF _Toc134626239 \h </w:instrText>
        </w:r>
        <w:r w:rsidR="002F0C84">
          <w:rPr>
            <w:webHidden/>
          </w:rPr>
        </w:r>
        <w:r w:rsidR="002F0C84">
          <w:rPr>
            <w:webHidden/>
          </w:rPr>
          <w:fldChar w:fldCharType="separate"/>
        </w:r>
        <w:r w:rsidR="002F0C84">
          <w:rPr>
            <w:webHidden/>
          </w:rPr>
          <w:t>32</w:t>
        </w:r>
        <w:r w:rsidR="002F0C84">
          <w:rPr>
            <w:webHidden/>
          </w:rPr>
          <w:fldChar w:fldCharType="end"/>
        </w:r>
      </w:hyperlink>
    </w:p>
    <w:p w14:paraId="77A4E56C" w14:textId="41CEC804" w:rsidR="002F0C84" w:rsidRDefault="00000000">
      <w:pPr>
        <w:pStyle w:val="TOC2"/>
        <w:rPr>
          <w:rFonts w:asciiTheme="minorHAnsi" w:eastAsiaTheme="minorEastAsia" w:hAnsiTheme="minorHAnsi" w:cstheme="minorBidi"/>
          <w:sz w:val="22"/>
          <w:szCs w:val="22"/>
          <w:lang w:eastAsia="en-AU"/>
        </w:rPr>
      </w:pPr>
      <w:hyperlink w:anchor="_Toc134626240" w:history="1">
        <w:r w:rsidR="002F0C84" w:rsidRPr="00884FA4">
          <w:rPr>
            <w:rStyle w:val="Hyperlink"/>
          </w:rPr>
          <w:t>Resource 5: My context</w:t>
        </w:r>
        <w:r w:rsidR="002F0C84">
          <w:rPr>
            <w:webHidden/>
          </w:rPr>
          <w:tab/>
        </w:r>
        <w:r w:rsidR="002F0C84">
          <w:rPr>
            <w:webHidden/>
          </w:rPr>
          <w:fldChar w:fldCharType="begin"/>
        </w:r>
        <w:r w:rsidR="002F0C84">
          <w:rPr>
            <w:webHidden/>
          </w:rPr>
          <w:instrText xml:space="preserve"> PAGEREF _Toc134626240 \h </w:instrText>
        </w:r>
        <w:r w:rsidR="002F0C84">
          <w:rPr>
            <w:webHidden/>
          </w:rPr>
        </w:r>
        <w:r w:rsidR="002F0C84">
          <w:rPr>
            <w:webHidden/>
          </w:rPr>
          <w:fldChar w:fldCharType="separate"/>
        </w:r>
        <w:r w:rsidR="002F0C84">
          <w:rPr>
            <w:webHidden/>
          </w:rPr>
          <w:t>33</w:t>
        </w:r>
        <w:r w:rsidR="002F0C84">
          <w:rPr>
            <w:webHidden/>
          </w:rPr>
          <w:fldChar w:fldCharType="end"/>
        </w:r>
      </w:hyperlink>
    </w:p>
    <w:p w14:paraId="0C026AA1" w14:textId="6F4459B4" w:rsidR="002F0C84" w:rsidRDefault="00000000">
      <w:pPr>
        <w:pStyle w:val="TOC2"/>
        <w:rPr>
          <w:rFonts w:asciiTheme="minorHAnsi" w:eastAsiaTheme="minorEastAsia" w:hAnsiTheme="minorHAnsi" w:cstheme="minorBidi"/>
          <w:sz w:val="22"/>
          <w:szCs w:val="22"/>
          <w:lang w:eastAsia="en-AU"/>
        </w:rPr>
      </w:pPr>
      <w:hyperlink w:anchor="_Toc134626241" w:history="1">
        <w:r w:rsidR="002F0C84" w:rsidRPr="00884FA4">
          <w:rPr>
            <w:rStyle w:val="Hyperlink"/>
          </w:rPr>
          <w:t>Resource 6: Intelligences</w:t>
        </w:r>
        <w:r w:rsidR="002F0C84">
          <w:rPr>
            <w:webHidden/>
          </w:rPr>
          <w:tab/>
        </w:r>
        <w:r w:rsidR="002F0C84">
          <w:rPr>
            <w:webHidden/>
          </w:rPr>
          <w:fldChar w:fldCharType="begin"/>
        </w:r>
        <w:r w:rsidR="002F0C84">
          <w:rPr>
            <w:webHidden/>
          </w:rPr>
          <w:instrText xml:space="preserve"> PAGEREF _Toc134626241 \h </w:instrText>
        </w:r>
        <w:r w:rsidR="002F0C84">
          <w:rPr>
            <w:webHidden/>
          </w:rPr>
        </w:r>
        <w:r w:rsidR="002F0C84">
          <w:rPr>
            <w:webHidden/>
          </w:rPr>
          <w:fldChar w:fldCharType="separate"/>
        </w:r>
        <w:r w:rsidR="002F0C84">
          <w:rPr>
            <w:webHidden/>
          </w:rPr>
          <w:t>34</w:t>
        </w:r>
        <w:r w:rsidR="002F0C84">
          <w:rPr>
            <w:webHidden/>
          </w:rPr>
          <w:fldChar w:fldCharType="end"/>
        </w:r>
      </w:hyperlink>
    </w:p>
    <w:p w14:paraId="53C168D8" w14:textId="2F51169E" w:rsidR="002F0C84" w:rsidRDefault="00000000">
      <w:pPr>
        <w:pStyle w:val="TOC2"/>
        <w:rPr>
          <w:rFonts w:asciiTheme="minorHAnsi" w:eastAsiaTheme="minorEastAsia" w:hAnsiTheme="minorHAnsi" w:cstheme="minorBidi"/>
          <w:sz w:val="22"/>
          <w:szCs w:val="22"/>
          <w:lang w:eastAsia="en-AU"/>
        </w:rPr>
      </w:pPr>
      <w:hyperlink w:anchor="_Toc134626242" w:history="1">
        <w:r w:rsidR="002F0C84" w:rsidRPr="00884FA4">
          <w:rPr>
            <w:rStyle w:val="Hyperlink"/>
          </w:rPr>
          <w:t>Resource 7: Planning template</w:t>
        </w:r>
        <w:r w:rsidR="002F0C84">
          <w:rPr>
            <w:webHidden/>
          </w:rPr>
          <w:tab/>
        </w:r>
        <w:r w:rsidR="002F0C84">
          <w:rPr>
            <w:webHidden/>
          </w:rPr>
          <w:fldChar w:fldCharType="begin"/>
        </w:r>
        <w:r w:rsidR="002F0C84">
          <w:rPr>
            <w:webHidden/>
          </w:rPr>
          <w:instrText xml:space="preserve"> PAGEREF _Toc134626242 \h </w:instrText>
        </w:r>
        <w:r w:rsidR="002F0C84">
          <w:rPr>
            <w:webHidden/>
          </w:rPr>
        </w:r>
        <w:r w:rsidR="002F0C84">
          <w:rPr>
            <w:webHidden/>
          </w:rPr>
          <w:fldChar w:fldCharType="separate"/>
        </w:r>
        <w:r w:rsidR="002F0C84">
          <w:rPr>
            <w:webHidden/>
          </w:rPr>
          <w:t>35</w:t>
        </w:r>
        <w:r w:rsidR="002F0C84">
          <w:rPr>
            <w:webHidden/>
          </w:rPr>
          <w:fldChar w:fldCharType="end"/>
        </w:r>
      </w:hyperlink>
    </w:p>
    <w:p w14:paraId="3DE015D0" w14:textId="346ECC64" w:rsidR="002F0C84" w:rsidRDefault="00000000">
      <w:pPr>
        <w:pStyle w:val="TOC2"/>
        <w:rPr>
          <w:rFonts w:asciiTheme="minorHAnsi" w:eastAsiaTheme="minorEastAsia" w:hAnsiTheme="minorHAnsi" w:cstheme="minorBidi"/>
          <w:sz w:val="22"/>
          <w:szCs w:val="22"/>
          <w:lang w:eastAsia="en-AU"/>
        </w:rPr>
      </w:pPr>
      <w:hyperlink w:anchor="_Toc134626243" w:history="1">
        <w:r w:rsidR="002F0C84" w:rsidRPr="00884FA4">
          <w:rPr>
            <w:rStyle w:val="Hyperlink"/>
          </w:rPr>
          <w:t>References</w:t>
        </w:r>
        <w:r w:rsidR="002F0C84">
          <w:rPr>
            <w:webHidden/>
          </w:rPr>
          <w:tab/>
        </w:r>
        <w:r w:rsidR="002F0C84">
          <w:rPr>
            <w:webHidden/>
          </w:rPr>
          <w:fldChar w:fldCharType="begin"/>
        </w:r>
        <w:r w:rsidR="002F0C84">
          <w:rPr>
            <w:webHidden/>
          </w:rPr>
          <w:instrText xml:space="preserve"> PAGEREF _Toc134626243 \h </w:instrText>
        </w:r>
        <w:r w:rsidR="002F0C84">
          <w:rPr>
            <w:webHidden/>
          </w:rPr>
        </w:r>
        <w:r w:rsidR="002F0C84">
          <w:rPr>
            <w:webHidden/>
          </w:rPr>
          <w:fldChar w:fldCharType="separate"/>
        </w:r>
        <w:r w:rsidR="002F0C84">
          <w:rPr>
            <w:webHidden/>
          </w:rPr>
          <w:t>36</w:t>
        </w:r>
        <w:r w:rsidR="002F0C84">
          <w:rPr>
            <w:webHidden/>
          </w:rPr>
          <w:fldChar w:fldCharType="end"/>
        </w:r>
      </w:hyperlink>
    </w:p>
    <w:p w14:paraId="60E07440" w14:textId="58B1A341" w:rsidR="006123B5" w:rsidRDefault="00F26177" w:rsidP="006123B5">
      <w:r>
        <w:rPr>
          <w:b/>
          <w:noProof/>
        </w:rPr>
        <w:fldChar w:fldCharType="end"/>
      </w:r>
      <w:r w:rsidR="006123B5">
        <w:br w:type="page"/>
      </w:r>
    </w:p>
    <w:p w14:paraId="08A04B6F" w14:textId="77777777" w:rsidR="00EB1DAD" w:rsidRDefault="00EB1DAD" w:rsidP="00C96BA8">
      <w:pPr>
        <w:pStyle w:val="Heading2"/>
      </w:pPr>
      <w:bookmarkStart w:id="2" w:name="_Toc100732759"/>
      <w:bookmarkStart w:id="3" w:name="_Toc109141611"/>
      <w:bookmarkStart w:id="4" w:name="_Toc134626216"/>
      <w:bookmarkEnd w:id="0"/>
      <w:bookmarkEnd w:id="1"/>
      <w:r>
        <w:lastRenderedPageBreak/>
        <w:t>Unit overview and instructions for use</w:t>
      </w:r>
      <w:bookmarkEnd w:id="2"/>
      <w:bookmarkEnd w:id="3"/>
      <w:bookmarkEnd w:id="4"/>
    </w:p>
    <w:p w14:paraId="087A9DB8" w14:textId="77777777"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EB1DAD" w14:paraId="2B2A61F9" w14:textId="77777777" w:rsidTr="2B44C9BD">
        <w:trPr>
          <w:cnfStyle w:val="100000000000" w:firstRow="1" w:lastRow="0" w:firstColumn="0" w:lastColumn="0" w:oddVBand="0" w:evenVBand="0" w:oddHBand="0" w:evenHBand="0" w:firstRowFirstColumn="0" w:firstRowLastColumn="0" w:lastRowFirstColumn="0" w:lastRowLastColumn="0"/>
        </w:trPr>
        <w:tc>
          <w:tcPr>
            <w:tcW w:w="2689" w:type="dxa"/>
          </w:tcPr>
          <w:p w14:paraId="63015EC1" w14:textId="77777777" w:rsidR="00EB1DAD" w:rsidRDefault="002E4CF0" w:rsidP="00EB1DAD">
            <w:r>
              <w:t>Teaching and learning</w:t>
            </w:r>
          </w:p>
        </w:tc>
        <w:tc>
          <w:tcPr>
            <w:tcW w:w="5953" w:type="dxa"/>
          </w:tcPr>
          <w:p w14:paraId="469CF3D2" w14:textId="77777777" w:rsidR="00EB1DAD" w:rsidRDefault="00EB1DAD" w:rsidP="00EB1DAD">
            <w:r w:rsidRPr="00623298">
              <w:t>Component A</w:t>
            </w:r>
          </w:p>
        </w:tc>
        <w:tc>
          <w:tcPr>
            <w:tcW w:w="5954" w:type="dxa"/>
          </w:tcPr>
          <w:p w14:paraId="0E4293BD" w14:textId="77777777" w:rsidR="00EB1DAD" w:rsidRDefault="00EB1DAD" w:rsidP="00EB1DAD">
            <w:r w:rsidRPr="00623298">
              <w:t>Component B</w:t>
            </w:r>
          </w:p>
        </w:tc>
      </w:tr>
      <w:tr w:rsidR="00EB1DAD" w14:paraId="1223235F" w14:textId="77777777" w:rsidTr="2B44C9BD">
        <w:trPr>
          <w:cnfStyle w:val="000000100000" w:firstRow="0" w:lastRow="0" w:firstColumn="0" w:lastColumn="0" w:oddVBand="0" w:evenVBand="0" w:oddHBand="1" w:evenHBand="0" w:firstRowFirstColumn="0" w:firstRowLastColumn="0" w:lastRowFirstColumn="0" w:lastRowLastColumn="0"/>
        </w:trPr>
        <w:tc>
          <w:tcPr>
            <w:tcW w:w="2689" w:type="dxa"/>
          </w:tcPr>
          <w:p w14:paraId="13FD5CA9" w14:textId="77777777" w:rsidR="00EB1DAD" w:rsidRDefault="00EB1DAD" w:rsidP="00EB1DAD">
            <w:r w:rsidRPr="005D057F">
              <w:t>Suggested duration</w:t>
            </w:r>
          </w:p>
        </w:tc>
        <w:tc>
          <w:tcPr>
            <w:tcW w:w="5953" w:type="dxa"/>
          </w:tcPr>
          <w:p w14:paraId="79D872A4" w14:textId="77777777" w:rsidR="00EB1DAD" w:rsidRDefault="00EB1DAD" w:rsidP="00EB1DAD">
            <w:r w:rsidRPr="00383B01">
              <w:t>60 minutes</w:t>
            </w:r>
          </w:p>
        </w:tc>
        <w:tc>
          <w:tcPr>
            <w:tcW w:w="5954" w:type="dxa"/>
          </w:tcPr>
          <w:p w14:paraId="7FB30711" w14:textId="77777777" w:rsidR="00EB1DAD" w:rsidRDefault="00EB1DAD" w:rsidP="00EB1DAD">
            <w:r w:rsidRPr="00383B01">
              <w:t>45 minutes</w:t>
            </w:r>
          </w:p>
        </w:tc>
      </w:tr>
      <w:tr w:rsidR="00EB1DAD" w14:paraId="002E086A" w14:textId="77777777" w:rsidTr="2B44C9BD">
        <w:trPr>
          <w:cnfStyle w:val="000000010000" w:firstRow="0" w:lastRow="0" w:firstColumn="0" w:lastColumn="0" w:oddVBand="0" w:evenVBand="0" w:oddHBand="0" w:evenHBand="1" w:firstRowFirstColumn="0" w:firstRowLastColumn="0" w:lastRowFirstColumn="0" w:lastRowLastColumn="0"/>
        </w:trPr>
        <w:tc>
          <w:tcPr>
            <w:tcW w:w="2689" w:type="dxa"/>
          </w:tcPr>
          <w:p w14:paraId="6910A14A" w14:textId="77777777" w:rsidR="00EB1DAD" w:rsidRDefault="00EB1DAD" w:rsidP="00EB1DAD">
            <w:r w:rsidRPr="005D057F">
              <w:t>Explicit teaching focus areas</w:t>
            </w:r>
          </w:p>
        </w:tc>
        <w:tc>
          <w:tcPr>
            <w:tcW w:w="5953" w:type="dxa"/>
          </w:tcPr>
          <w:p w14:paraId="3E089369" w14:textId="77777777" w:rsidR="002542FC" w:rsidRDefault="46F99013" w:rsidP="00EB1DAD">
            <w:pPr>
              <w:pStyle w:val="ListBullet"/>
            </w:pPr>
            <w:r>
              <w:t>Phonological awareness</w:t>
            </w:r>
          </w:p>
          <w:p w14:paraId="6A0C02D3" w14:textId="77777777" w:rsidR="002542FC" w:rsidRDefault="46F99013" w:rsidP="00EB1DAD">
            <w:pPr>
              <w:pStyle w:val="ListBullet"/>
            </w:pPr>
            <w:r>
              <w:t>Print conventions</w:t>
            </w:r>
          </w:p>
          <w:p w14:paraId="69D55721" w14:textId="77777777" w:rsidR="00EB1DAD" w:rsidRDefault="00EB1DAD" w:rsidP="00EB1DAD">
            <w:pPr>
              <w:pStyle w:val="ListBullet"/>
            </w:pPr>
            <w:r>
              <w:t>Phonic knowledge</w:t>
            </w:r>
          </w:p>
          <w:p w14:paraId="387C7E35" w14:textId="54D5D602" w:rsidR="00C22BA0" w:rsidRDefault="61870DCB" w:rsidP="00EB1DAD">
            <w:pPr>
              <w:pStyle w:val="ListBullet"/>
            </w:pPr>
            <w:r>
              <w:t>Reading fluency</w:t>
            </w:r>
          </w:p>
          <w:p w14:paraId="1B027C57" w14:textId="77777777" w:rsidR="00C22BA0" w:rsidRDefault="61870DCB" w:rsidP="00C22BA0">
            <w:pPr>
              <w:pStyle w:val="ListBullet"/>
            </w:pPr>
            <w:r>
              <w:t>Reading comprehension</w:t>
            </w:r>
          </w:p>
          <w:p w14:paraId="4968DB37" w14:textId="77777777" w:rsidR="00EB1DAD" w:rsidRDefault="00EB1DAD" w:rsidP="00EB1DAD">
            <w:pPr>
              <w:pStyle w:val="ListBullet"/>
            </w:pPr>
            <w:r>
              <w:t>Spelling</w:t>
            </w:r>
          </w:p>
          <w:p w14:paraId="56AE9D01" w14:textId="77777777" w:rsidR="00EB1DAD" w:rsidRDefault="00EB1DAD" w:rsidP="00C22BA0">
            <w:pPr>
              <w:pStyle w:val="ListBullet"/>
            </w:pPr>
            <w:r>
              <w:t>Handwriting</w:t>
            </w:r>
          </w:p>
        </w:tc>
        <w:tc>
          <w:tcPr>
            <w:tcW w:w="5954" w:type="dxa"/>
          </w:tcPr>
          <w:p w14:paraId="03CA08E8" w14:textId="77777777" w:rsidR="00C22BA0" w:rsidRDefault="61870DCB" w:rsidP="00C22BA0">
            <w:pPr>
              <w:pStyle w:val="ListBullet"/>
            </w:pPr>
            <w:r>
              <w:t>Oral language and communication</w:t>
            </w:r>
          </w:p>
          <w:p w14:paraId="78C46214" w14:textId="77777777" w:rsidR="00C22BA0" w:rsidRDefault="61870DCB" w:rsidP="00C22BA0">
            <w:pPr>
              <w:pStyle w:val="ListBullet"/>
            </w:pPr>
            <w:r>
              <w:t>Vocabulary</w:t>
            </w:r>
          </w:p>
          <w:p w14:paraId="20F38324" w14:textId="77777777" w:rsidR="00C22BA0" w:rsidRDefault="61870DCB" w:rsidP="00C22BA0">
            <w:pPr>
              <w:pStyle w:val="ListBullet"/>
            </w:pPr>
            <w:r>
              <w:t>Reading comprehension</w:t>
            </w:r>
          </w:p>
          <w:p w14:paraId="38FAC8E1" w14:textId="77777777" w:rsidR="00C22BA0" w:rsidRDefault="61870DCB" w:rsidP="00EB1DAD">
            <w:pPr>
              <w:pStyle w:val="ListBullet"/>
            </w:pPr>
            <w:r>
              <w:t>Creating written texts</w:t>
            </w:r>
          </w:p>
          <w:p w14:paraId="07F9408D" w14:textId="77777777" w:rsidR="00EB1DAD" w:rsidRDefault="00EB1DAD" w:rsidP="00C22BA0">
            <w:pPr>
              <w:pStyle w:val="ListBullet"/>
            </w:pPr>
            <w:r>
              <w:t>Understanding and responding to literature</w:t>
            </w:r>
          </w:p>
        </w:tc>
      </w:tr>
      <w:tr w:rsidR="00EB1DAD" w14:paraId="05CA53E4" w14:textId="77777777" w:rsidTr="2B44C9BD">
        <w:trPr>
          <w:cnfStyle w:val="000000100000" w:firstRow="0" w:lastRow="0" w:firstColumn="0" w:lastColumn="0" w:oddVBand="0" w:evenVBand="0" w:oddHBand="1" w:evenHBand="0" w:firstRowFirstColumn="0" w:firstRowLastColumn="0" w:lastRowFirstColumn="0" w:lastRowLastColumn="0"/>
        </w:trPr>
        <w:tc>
          <w:tcPr>
            <w:tcW w:w="2689" w:type="dxa"/>
          </w:tcPr>
          <w:p w14:paraId="01057DEA" w14:textId="77777777" w:rsidR="00EB1DAD" w:rsidRDefault="00EB1DAD" w:rsidP="00EB1DAD">
            <w:r w:rsidRPr="005D057F">
              <w:t>To prepare for teaching and learning:</w:t>
            </w:r>
          </w:p>
        </w:tc>
        <w:tc>
          <w:tcPr>
            <w:tcW w:w="5953" w:type="dxa"/>
          </w:tcPr>
          <w:p w14:paraId="4ABC1E59" w14:textId="4D9BB5CC" w:rsidR="00EB1DAD" w:rsidRDefault="00EB1DAD" w:rsidP="0042047C">
            <w:pPr>
              <w:pStyle w:val="ListNumber"/>
            </w:pPr>
            <w:r>
              <w:t xml:space="preserve">Refer to </w:t>
            </w:r>
            <w:hyperlink w:anchor="_Outcomes_and_content">
              <w:r w:rsidRPr="2B44C9BD">
                <w:rPr>
                  <w:rStyle w:val="Hyperlink"/>
                </w:rPr>
                <w:t>Outcomes and content – Component A</w:t>
              </w:r>
            </w:hyperlink>
            <w:r>
              <w:t xml:space="preserve">, </w:t>
            </w:r>
            <w:hyperlink r:id="rId8">
              <w:r w:rsidR="01A85CD4" w:rsidRPr="2B44C9BD">
                <w:rPr>
                  <w:rStyle w:val="Hyperlink"/>
                </w:rPr>
                <w:t>K-2 – Instructional sequence – grapheme–phoneme correspondences [</w:t>
              </w:r>
              <w:r w:rsidR="00842A8B">
                <w:rPr>
                  <w:rStyle w:val="Hyperlink"/>
                </w:rPr>
                <w:t xml:space="preserve">PDF </w:t>
              </w:r>
              <w:r w:rsidR="1C7D5717" w:rsidRPr="2B44C9BD">
                <w:rPr>
                  <w:rStyle w:val="Hyperlink"/>
                </w:rPr>
                <w:t>825</w:t>
              </w:r>
              <w:r w:rsidR="01A85CD4" w:rsidRPr="2B44C9BD">
                <w:rPr>
                  <w:rStyle w:val="Hyperlink"/>
                </w:rPr>
                <w:t xml:space="preserve"> KB]</w:t>
              </w:r>
            </w:hyperlink>
            <w:r>
              <w:t xml:space="preserve">, and the teaching advice documents (hyperlinked in </w:t>
            </w:r>
            <w:hyperlink w:anchor="_Component_A_teaching">
              <w:r w:rsidRPr="2B44C9BD">
                <w:rPr>
                  <w:rStyle w:val="Hyperlink"/>
                </w:rPr>
                <w:t>Component A teaching and learning table</w:t>
              </w:r>
            </w:hyperlink>
            <w:r>
              <w:t>).</w:t>
            </w:r>
          </w:p>
          <w:p w14:paraId="2DE52838" w14:textId="77777777" w:rsidR="00EB1DAD" w:rsidRDefault="00EB1DAD" w:rsidP="0042047C">
            <w:pPr>
              <w:pStyle w:val="ListNumbe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4B44AA02" w14:textId="77777777" w:rsidR="00EB1DAD" w:rsidRDefault="00EB1DAD" w:rsidP="001A27F9">
            <w:pPr>
              <w:pStyle w:val="ListNumber"/>
              <w:numPr>
                <w:ilvl w:val="0"/>
                <w:numId w:val="4"/>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sidR="00CF36C3">
                <w:rPr>
                  <w:rStyle w:val="Hyperlink"/>
                </w:rPr>
                <w:t>6</w:t>
              </w:r>
              <w:r w:rsidRPr="00EB1DAD">
                <w:rPr>
                  <w:rStyle w:val="Hyperlink"/>
                </w:rPr>
                <w:t>)</w:t>
              </w:r>
            </w:hyperlink>
            <w:r w:rsidR="00EF5A1F" w:rsidRPr="00EF5A1F">
              <w:t>,</w:t>
            </w:r>
            <w:r>
              <w:t xml:space="preserve"> and the teaching and learning sequence.</w:t>
            </w:r>
          </w:p>
          <w:p w14:paraId="243AFB60" w14:textId="77777777" w:rsidR="00EB1DAD" w:rsidRDefault="00EB1DAD" w:rsidP="0042047C">
            <w:pPr>
              <w:pStyle w:val="ListNumber"/>
            </w:pPr>
            <w:r>
              <w:lastRenderedPageBreak/>
              <w:t>Based on student needs identified through ongoing assessment data, determine how you will support students in whole class and targeted teaching groups across the two-week cycle as required.</w:t>
            </w:r>
          </w:p>
        </w:tc>
      </w:tr>
    </w:tbl>
    <w:p w14:paraId="3E010647" w14:textId="46872C6E" w:rsidR="00EB1DAD" w:rsidRDefault="00000000" w:rsidP="00EB1DAD">
      <w:pPr>
        <w:pStyle w:val="FeatureBox"/>
      </w:pPr>
      <w:hyperlink r:id="rId11" w:history="1">
        <w:r w:rsidR="00F45F91">
          <w:rPr>
            <w:rStyle w:val="Hyperlink"/>
          </w:rPr>
          <w:t>English Syllabus K</w:t>
        </w:r>
        <w:r w:rsidR="00892A07">
          <w:rPr>
            <w:rStyle w:val="Hyperlink"/>
          </w:rPr>
          <w:t>–</w:t>
        </w:r>
        <w:r w:rsidR="00F45F91">
          <w:rPr>
            <w:rStyle w:val="Hyperlink"/>
          </w:rPr>
          <w:t>10</w:t>
        </w:r>
      </w:hyperlink>
      <w:r w:rsidR="00EB1DAD" w:rsidRPr="00EB1DAD">
        <w:t xml:space="preserve"> © 202</w:t>
      </w:r>
      <w:r w:rsidR="00F45F91">
        <w:t>2</w:t>
      </w:r>
      <w:r w:rsidR="00EB1DAD" w:rsidRPr="00EB1DAD">
        <w:t xml:space="preserve"> NSW Education Standards Authority (NESA) for and on behalf of the Crown in right of the State of New South Wales.</w:t>
      </w:r>
    </w:p>
    <w:p w14:paraId="485AB154" w14:textId="77777777" w:rsidR="00EB1DAD" w:rsidRDefault="00EB1DAD" w:rsidP="00C96BA8">
      <w:pPr>
        <w:pStyle w:val="Heading3"/>
      </w:pPr>
      <w:bookmarkStart w:id="5" w:name="_Toc100732760"/>
      <w:bookmarkStart w:id="6" w:name="_Toc109141612"/>
      <w:bookmarkStart w:id="7" w:name="_Toc134626217"/>
      <w:r>
        <w:t>Teacher notes</w:t>
      </w:r>
      <w:bookmarkEnd w:id="5"/>
      <w:bookmarkEnd w:id="6"/>
      <w:bookmarkEnd w:id="7"/>
    </w:p>
    <w:p w14:paraId="5A51ADB1" w14:textId="0C9D5612" w:rsidR="00EB1DAD" w:rsidRPr="00892A07" w:rsidRDefault="00160D07" w:rsidP="00892A07">
      <w:pPr>
        <w:pStyle w:val="ListNumber"/>
        <w:numPr>
          <w:ilvl w:val="0"/>
          <w:numId w:val="31"/>
        </w:numPr>
      </w:pPr>
      <w:r w:rsidRPr="00892A07">
        <w:t xml:space="preserve">Perspective is a lens through which </w:t>
      </w:r>
      <w:r w:rsidR="0AA4E132" w:rsidRPr="00892A07">
        <w:t>people</w:t>
      </w:r>
      <w:r w:rsidRPr="00892A07">
        <w:t xml:space="preserve"> learn to see the world</w:t>
      </w:r>
      <w:r w:rsidR="78798249" w:rsidRPr="00892A07">
        <w:t>;</w:t>
      </w:r>
      <w:r w:rsidRPr="00892A07">
        <w:t xml:space="preserve"> </w:t>
      </w:r>
      <w:r w:rsidR="57CBF4E2" w:rsidRPr="00892A07">
        <w:t>i</w:t>
      </w:r>
      <w:r w:rsidRPr="00892A07">
        <w:t xml:space="preserve">t can clarify, magnify, </w:t>
      </w:r>
      <w:proofErr w:type="gramStart"/>
      <w:r w:rsidRPr="00892A07">
        <w:t>distort</w:t>
      </w:r>
      <w:proofErr w:type="gramEnd"/>
      <w:r w:rsidRPr="00892A07">
        <w:t xml:space="preserve"> or blur what </w:t>
      </w:r>
      <w:r w:rsidR="6D990D4A" w:rsidRPr="00892A07">
        <w:t>they</w:t>
      </w:r>
      <w:r w:rsidRPr="00892A07">
        <w:t xml:space="preserve"> see. By adopting different perspectives, a responder can bring to light the underlying values in the text and construct meanings that may challenge, </w:t>
      </w:r>
      <w:proofErr w:type="gramStart"/>
      <w:r w:rsidRPr="00892A07">
        <w:t>confirm</w:t>
      </w:r>
      <w:proofErr w:type="gramEnd"/>
      <w:r w:rsidRPr="00892A07">
        <w:t xml:space="preserve"> or modify the original reading</w:t>
      </w:r>
      <w:r w:rsidR="00EB1DAD" w:rsidRPr="00892A07">
        <w:t xml:space="preserve"> of </w:t>
      </w:r>
      <w:r w:rsidRPr="00892A07">
        <w:t>a text</w:t>
      </w:r>
      <w:r w:rsidR="00892A07">
        <w:t>.</w:t>
      </w:r>
      <w:r w:rsidR="005453DF" w:rsidRPr="00892A07">
        <w:t xml:space="preserve"> –</w:t>
      </w:r>
      <w:r w:rsidR="00EB1DAD" w:rsidRPr="00892A07">
        <w:t xml:space="preserve"> </w:t>
      </w:r>
      <w:hyperlink r:id="rId12">
        <w:r w:rsidR="00EB1DAD" w:rsidRPr="00892A07">
          <w:rPr>
            <w:rStyle w:val="Hyperlink"/>
          </w:rPr>
          <w:t>English Textual Concepts and Learning Processes (201</w:t>
        </w:r>
        <w:r w:rsidR="00CF36C3" w:rsidRPr="00892A07">
          <w:rPr>
            <w:rStyle w:val="Hyperlink"/>
          </w:rPr>
          <w:t>6</w:t>
        </w:r>
        <w:r w:rsidR="00EB1DAD" w:rsidRPr="00892A07">
          <w:rPr>
            <w:rStyle w:val="Hyperlink"/>
          </w:rPr>
          <w:t>)</w:t>
        </w:r>
      </w:hyperlink>
      <w:r w:rsidR="003236E7" w:rsidRPr="00892A07">
        <w:t>.</w:t>
      </w:r>
    </w:p>
    <w:p w14:paraId="0A8158C3" w14:textId="0BEAA0A9" w:rsidR="00EB1DAD" w:rsidRPr="00892A07" w:rsidRDefault="00EB1DAD" w:rsidP="00892A07">
      <w:pPr>
        <w:pStyle w:val="ListNumber"/>
      </w:pPr>
      <w:r w:rsidRPr="00892A07">
        <w:t xml:space="preserve">Understanding of </w:t>
      </w:r>
      <w:r w:rsidR="00B97FDB" w:rsidRPr="00892A07">
        <w:t>perspective</w:t>
      </w:r>
      <w:r w:rsidRPr="00892A07">
        <w:t xml:space="preserve"> can be supported through watching the department’s video: </w:t>
      </w:r>
      <w:hyperlink r:id="rId13">
        <w:r w:rsidR="00C103B5" w:rsidRPr="00892A07">
          <w:rPr>
            <w:rStyle w:val="Hyperlink"/>
          </w:rPr>
          <w:t>Understanding perspective (3:37)</w:t>
        </w:r>
      </w:hyperlink>
      <w:r w:rsidR="00C103B5" w:rsidRPr="00892A07">
        <w:t>.</w:t>
      </w:r>
    </w:p>
    <w:p w14:paraId="1F36F52D" w14:textId="0F6D62E3" w:rsidR="00EB1DAD" w:rsidRDefault="00EB1DAD" w:rsidP="0042047C">
      <w:pPr>
        <w:pStyle w:val="ListNumber"/>
      </w:pPr>
      <w:r>
        <w:t xml:space="preserve">While </w:t>
      </w:r>
      <w:r w:rsidR="00AA24E8">
        <w:t>perspective</w:t>
      </w:r>
      <w:r>
        <w:t xml:space="preserve"> is the mentor concept for the conceptual component of this unit, the supporting concept of </w:t>
      </w:r>
      <w:r w:rsidR="008014D3">
        <w:t>context</w:t>
      </w:r>
      <w:r>
        <w:t xml:space="preserve"> can be explored using the mentor text </w:t>
      </w:r>
      <w:r w:rsidR="00036BBF" w:rsidRPr="2B44C9BD">
        <w:rPr>
          <w:i/>
          <w:iCs/>
        </w:rPr>
        <w:t>Same</w:t>
      </w:r>
      <w:r w:rsidR="005D79CF" w:rsidRPr="2B44C9BD">
        <w:rPr>
          <w:i/>
          <w:iCs/>
        </w:rPr>
        <w:t>,</w:t>
      </w:r>
      <w:r w:rsidR="00036BBF" w:rsidRPr="2B44C9BD">
        <w:rPr>
          <w:i/>
          <w:iCs/>
        </w:rPr>
        <w:t xml:space="preserve"> </w:t>
      </w:r>
      <w:r w:rsidR="00AE230A" w:rsidRPr="2B44C9BD">
        <w:rPr>
          <w:i/>
          <w:iCs/>
        </w:rPr>
        <w:t xml:space="preserve">but </w:t>
      </w:r>
      <w:r w:rsidR="005D79CF" w:rsidRPr="2B44C9BD">
        <w:rPr>
          <w:i/>
          <w:iCs/>
        </w:rPr>
        <w:t xml:space="preserve">little bit </w:t>
      </w:r>
      <w:proofErr w:type="spellStart"/>
      <w:r w:rsidR="005D79CF" w:rsidRPr="2B44C9BD">
        <w:rPr>
          <w:i/>
          <w:iCs/>
        </w:rPr>
        <w:t>diff</w:t>
      </w:r>
      <w:r w:rsidR="00D256E8" w:rsidRPr="2B44C9BD">
        <w:rPr>
          <w:i/>
          <w:iCs/>
        </w:rPr>
        <w:t>’rent</w:t>
      </w:r>
      <w:proofErr w:type="spellEnd"/>
      <w:r w:rsidR="00D256E8">
        <w:t xml:space="preserve"> by Kylie Dunstan</w:t>
      </w:r>
      <w:r>
        <w:t>.</w:t>
      </w:r>
    </w:p>
    <w:p w14:paraId="357476CE" w14:textId="43221A82" w:rsidR="00EB1DAD" w:rsidRDefault="001F0D17" w:rsidP="005B3803">
      <w:pPr>
        <w:pStyle w:val="ListNumber"/>
      </w:pPr>
      <w:r>
        <w:t xml:space="preserve">For information on </w:t>
      </w:r>
      <w:r w:rsidR="00720D2F">
        <w:t xml:space="preserve">perspective </w:t>
      </w:r>
      <w:r>
        <w:t xml:space="preserve">refer to the </w:t>
      </w:r>
      <w:hyperlink r:id="rId14">
        <w:r w:rsidRPr="2B44C9BD">
          <w:rPr>
            <w:rStyle w:val="Hyperlink"/>
          </w:rPr>
          <w:t xml:space="preserve">NESA </w:t>
        </w:r>
      </w:hyperlink>
      <w:bookmarkStart w:id="8" w:name="_Hlt129765342"/>
      <w:bookmarkStart w:id="9" w:name="_Hlt129765343"/>
      <w:r w:rsidRPr="2B44C9BD">
        <w:rPr>
          <w:rStyle w:val="Hyperlink"/>
        </w:rPr>
        <w:t>G</w:t>
      </w:r>
      <w:bookmarkEnd w:id="8"/>
      <w:bookmarkEnd w:id="9"/>
      <w:r w:rsidRPr="2B44C9BD">
        <w:rPr>
          <w:rStyle w:val="Hyperlink"/>
        </w:rPr>
        <w:t>lossary</w:t>
      </w:r>
      <w:r w:rsidR="00892A07">
        <w:rPr>
          <w:rStyle w:val="Hyperlink"/>
        </w:rPr>
        <w:t>.</w:t>
      </w:r>
    </w:p>
    <w:p w14:paraId="7FB8A54E" w14:textId="2CEF6E82" w:rsidR="00211A8D" w:rsidRDefault="00EC5C11" w:rsidP="009679E7">
      <w:pPr>
        <w:pStyle w:val="ListNumber"/>
      </w:pPr>
      <w:r>
        <w:lastRenderedPageBreak/>
        <w:t xml:space="preserve">Multiple Intelligences (MI) theory </w:t>
      </w:r>
      <w:r w:rsidR="00895423">
        <w:t>is</w:t>
      </w:r>
      <w:r>
        <w:t xml:space="preserve"> explored through the supporting text </w:t>
      </w:r>
      <w:r w:rsidRPr="2B44C9BD">
        <w:rPr>
          <w:i/>
          <w:iCs/>
        </w:rPr>
        <w:t>All the Ways to be Smart</w:t>
      </w:r>
      <w:r>
        <w:t>.</w:t>
      </w:r>
      <w:r w:rsidR="006226BA">
        <w:t xml:space="preserve"> This theory </w:t>
      </w:r>
      <w:r w:rsidR="00A76878">
        <w:t xml:space="preserve">describes </w:t>
      </w:r>
      <w:r w:rsidR="00BF1FBE">
        <w:t>different</w:t>
      </w:r>
      <w:r>
        <w:t xml:space="preserve"> </w:t>
      </w:r>
      <w:r w:rsidR="00A76878">
        <w:t xml:space="preserve">ways </w:t>
      </w:r>
      <w:r w:rsidR="00895423">
        <w:t>children</w:t>
      </w:r>
      <w:r w:rsidR="00AF0F17">
        <w:t xml:space="preserve"> learn and acqu</w:t>
      </w:r>
      <w:r w:rsidR="000B3742">
        <w:t>ire</w:t>
      </w:r>
      <w:r w:rsidR="00AF0F17">
        <w:t xml:space="preserve"> information.</w:t>
      </w:r>
      <w:r w:rsidR="00211A8D">
        <w:t xml:space="preserve"> </w:t>
      </w:r>
      <w:r w:rsidR="00D4048B">
        <w:t>These</w:t>
      </w:r>
      <w:r w:rsidR="00A76878">
        <w:t xml:space="preserve"> include</w:t>
      </w:r>
      <w:r w:rsidR="00144579">
        <w:t xml:space="preserve"> </w:t>
      </w:r>
      <w:r w:rsidR="2B457EC4">
        <w:t>I</w:t>
      </w:r>
      <w:r w:rsidR="005B3803">
        <w:t>nterpersonal</w:t>
      </w:r>
      <w:r w:rsidR="00144579">
        <w:t xml:space="preserve">, </w:t>
      </w:r>
      <w:r w:rsidR="2B162C53">
        <w:t>I</w:t>
      </w:r>
      <w:r w:rsidR="00144579">
        <w:t>n</w:t>
      </w:r>
      <w:r w:rsidR="005B3803">
        <w:t>trapersonal</w:t>
      </w:r>
      <w:r w:rsidR="00144579">
        <w:t xml:space="preserve">, </w:t>
      </w:r>
      <w:r w:rsidR="6BF0EBD3">
        <w:t>L</w:t>
      </w:r>
      <w:r w:rsidR="005B3803">
        <w:t>ogical-</w:t>
      </w:r>
      <w:r w:rsidR="00170809">
        <w:t>m</w:t>
      </w:r>
      <w:r w:rsidR="005B3803">
        <w:t>athematical</w:t>
      </w:r>
      <w:r w:rsidR="00144579">
        <w:t xml:space="preserve">, </w:t>
      </w:r>
      <w:r w:rsidR="1FC86BEC">
        <w:t>N</w:t>
      </w:r>
      <w:r w:rsidR="005B3803">
        <w:t>aturalist</w:t>
      </w:r>
      <w:r w:rsidR="00144579">
        <w:t xml:space="preserve">, </w:t>
      </w:r>
      <w:r w:rsidR="0575FB1D">
        <w:t>S</w:t>
      </w:r>
      <w:r w:rsidR="005B3803">
        <w:t>patial</w:t>
      </w:r>
      <w:r w:rsidR="00144579">
        <w:t xml:space="preserve">, </w:t>
      </w:r>
      <w:r w:rsidR="3A60D0B1">
        <w:t>B</w:t>
      </w:r>
      <w:r w:rsidR="005B3803">
        <w:t>odily-</w:t>
      </w:r>
      <w:proofErr w:type="spellStart"/>
      <w:r w:rsidR="005B3700">
        <w:t>k</w:t>
      </w:r>
      <w:r w:rsidR="005B3803">
        <w:t>inesthetic</w:t>
      </w:r>
      <w:proofErr w:type="spellEnd"/>
      <w:r w:rsidR="00144579">
        <w:t xml:space="preserve">, </w:t>
      </w:r>
      <w:r w:rsidR="35AFF7EB">
        <w:t>L</w:t>
      </w:r>
      <w:r w:rsidR="005B3803">
        <w:t>inguistic</w:t>
      </w:r>
      <w:r w:rsidR="00144579">
        <w:t xml:space="preserve">, </w:t>
      </w:r>
      <w:r w:rsidR="002D0B39">
        <w:t xml:space="preserve">or </w:t>
      </w:r>
      <w:r w:rsidR="284519C0">
        <w:t>M</w:t>
      </w:r>
      <w:r w:rsidR="005B3803">
        <w:t>usical</w:t>
      </w:r>
      <w:r w:rsidR="00144579">
        <w:t xml:space="preserve">. </w:t>
      </w:r>
      <w:r w:rsidR="00573E6E">
        <w:t xml:space="preserve">For more </w:t>
      </w:r>
      <w:r w:rsidR="000B3742">
        <w:t>information</w:t>
      </w:r>
      <w:r w:rsidR="00573E6E">
        <w:t xml:space="preserve"> on </w:t>
      </w:r>
      <w:r w:rsidR="002A2B52">
        <w:t>m</w:t>
      </w:r>
      <w:r w:rsidR="00573E6E">
        <w:t xml:space="preserve">ultiple </w:t>
      </w:r>
      <w:r w:rsidR="000B3742">
        <w:t>intelligences</w:t>
      </w:r>
      <w:r w:rsidR="00573E6E">
        <w:t xml:space="preserve"> theory refer to </w:t>
      </w:r>
      <w:hyperlink r:id="rId15">
        <w:r w:rsidR="000B3742" w:rsidRPr="2B44C9BD">
          <w:rPr>
            <w:rStyle w:val="Hyperlink"/>
          </w:rPr>
          <w:t>Harvard Graduate School of Education</w:t>
        </w:r>
      </w:hyperlink>
      <w:r w:rsidR="000B3742">
        <w:t>.</w:t>
      </w:r>
    </w:p>
    <w:p w14:paraId="4FFE95DA" w14:textId="77777777" w:rsidR="00EB1DAD" w:rsidRDefault="001A1A93" w:rsidP="0042047C">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74C79DF0" w14:textId="77777777" w:rsidR="00EB1DAD" w:rsidRDefault="00EB1DAD" w:rsidP="0042047C">
      <w:pPr>
        <w:pStyle w:val="ListNumber"/>
      </w:pPr>
      <w:r>
        <w:t xml:space="preserve">Content points are linked to the National Literacy Learning Progression version </w:t>
      </w:r>
      <w:r w:rsidR="001F0D17">
        <w:t>(</w:t>
      </w:r>
      <w:r>
        <w:t>3).</w:t>
      </w:r>
    </w:p>
    <w:p w14:paraId="290306E9" w14:textId="408263A2" w:rsidR="00EB1DAD" w:rsidRDefault="00EB1DAD" w:rsidP="00EB1DAD">
      <w:pPr>
        <w:pStyle w:val="FeatureBox"/>
      </w:pPr>
      <w:r>
        <w:t xml:space="preserve">Levels and indicators sourced from </w:t>
      </w:r>
      <w:hyperlink r:id="rId16">
        <w:r w:rsidRPr="64720052">
          <w:rPr>
            <w:rStyle w:val="Hyperlink"/>
          </w:rPr>
          <w:t>National Literacy Learning Progression</w:t>
        </w:r>
      </w:hyperlink>
      <w:r>
        <w:t xml:space="preserve"> © Australian Curriculum, Assessment and Reporting Authority (ACARA), (accessed </w:t>
      </w:r>
      <w:r w:rsidR="000F31C3">
        <w:t>15 March 2023</w:t>
      </w:r>
      <w:r>
        <w:t>) and</w:t>
      </w:r>
      <w:r w:rsidR="007354EA">
        <w:t xml:space="preserve"> </w:t>
      </w:r>
      <w:r>
        <w:t>was not modified. See references for more information.</w:t>
      </w:r>
    </w:p>
    <w:p w14:paraId="742CE2E5" w14:textId="77777777" w:rsidR="00EB1DAD" w:rsidRDefault="00EB1DAD" w:rsidP="00EB1DAD">
      <w:pPr>
        <w:pStyle w:val="Heading3"/>
      </w:pPr>
      <w:bookmarkStart w:id="10" w:name="_Outcomes_and_content"/>
      <w:bookmarkStart w:id="11" w:name="_Toc100732761"/>
      <w:bookmarkStart w:id="12" w:name="_Toc109141613"/>
      <w:bookmarkStart w:id="13" w:name="_Toc134626218"/>
      <w:bookmarkEnd w:id="10"/>
      <w:r>
        <w:t>Outcomes and content – Component A</w:t>
      </w:r>
      <w:bookmarkEnd w:id="11"/>
      <w:bookmarkEnd w:id="12"/>
      <w:bookmarkEnd w:id="13"/>
    </w:p>
    <w:p w14:paraId="79096B9E" w14:textId="77777777" w:rsidR="00EB1DAD" w:rsidRDefault="00EB1DAD" w:rsidP="00EB1DAD">
      <w:r>
        <w:t>The table below outlines the focus outcomes and content. Content is linked to the National Literacy Learning Progression version (3).</w:t>
      </w:r>
    </w:p>
    <w:tbl>
      <w:tblPr>
        <w:tblStyle w:val="Tableheader"/>
        <w:tblW w:w="14596" w:type="dxa"/>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98"/>
        <w:gridCol w:w="7298"/>
      </w:tblGrid>
      <w:tr w:rsidR="003C68D5" w14:paraId="35F6E0E9" w14:textId="77777777" w:rsidTr="2B44C9BD">
        <w:trPr>
          <w:cnfStyle w:val="100000000000" w:firstRow="1" w:lastRow="0" w:firstColumn="0" w:lastColumn="0" w:oddVBand="0" w:evenVBand="0" w:oddHBand="0" w:evenHBand="0" w:firstRowFirstColumn="0" w:firstRowLastColumn="0" w:lastRowFirstColumn="0" w:lastRowLastColumn="0"/>
        </w:trPr>
        <w:tc>
          <w:tcPr>
            <w:tcW w:w="7298" w:type="dxa"/>
          </w:tcPr>
          <w:p w14:paraId="7972731F" w14:textId="77777777" w:rsidR="003C68D5" w:rsidRDefault="003C68D5" w:rsidP="00E07D69">
            <w:r w:rsidRPr="00A96660">
              <w:t>Focus area and outcome</w:t>
            </w:r>
          </w:p>
        </w:tc>
        <w:tc>
          <w:tcPr>
            <w:tcW w:w="7298" w:type="dxa"/>
          </w:tcPr>
          <w:p w14:paraId="36B76DAA" w14:textId="77777777" w:rsidR="003C68D5" w:rsidRDefault="003436AC" w:rsidP="00E07D69">
            <w:r w:rsidRPr="003436AC">
              <w:t>Content points and National Literacy Learning Progression</w:t>
            </w:r>
          </w:p>
        </w:tc>
      </w:tr>
      <w:tr w:rsidR="003436AC" w14:paraId="33629552" w14:textId="77777777" w:rsidTr="2B44C9BD">
        <w:trPr>
          <w:cnfStyle w:val="000000100000" w:firstRow="0" w:lastRow="0" w:firstColumn="0" w:lastColumn="0" w:oddVBand="0" w:evenVBand="0" w:oddHBand="1" w:evenHBand="0" w:firstRowFirstColumn="0" w:firstRowLastColumn="0" w:lastRowFirstColumn="0" w:lastRowLastColumn="0"/>
        </w:trPr>
        <w:tc>
          <w:tcPr>
            <w:tcW w:w="7298" w:type="dxa"/>
          </w:tcPr>
          <w:p w14:paraId="5B1F0F6D" w14:textId="77777777" w:rsidR="009B132E" w:rsidRPr="009B132E" w:rsidRDefault="009B132E" w:rsidP="00E07D69">
            <w:pPr>
              <w:rPr>
                <w:rStyle w:val="Strong"/>
              </w:rPr>
            </w:pPr>
            <w:r w:rsidRPr="009B132E">
              <w:rPr>
                <w:rStyle w:val="Strong"/>
              </w:rPr>
              <w:t>Phonological awareness</w:t>
            </w:r>
          </w:p>
          <w:p w14:paraId="11477ECD" w14:textId="77777777" w:rsidR="003436AC" w:rsidRDefault="009B132E" w:rsidP="00E07D69">
            <w:r w:rsidRPr="009B132E">
              <w:rPr>
                <w:rStyle w:val="Strong"/>
              </w:rPr>
              <w:t>ENE-PHOAW-01 –</w:t>
            </w:r>
            <w:r>
              <w:t xml:space="preserve"> identifies, blends, segments and manipulates phonological units in spoken words as a strategy for reading and creating </w:t>
            </w:r>
            <w:proofErr w:type="gramStart"/>
            <w:r>
              <w:t>texts</w:t>
            </w:r>
            <w:proofErr w:type="gramEnd"/>
          </w:p>
          <w:p w14:paraId="519FBF0F" w14:textId="72C4EC85" w:rsidR="003436AC" w:rsidRDefault="00A61787" w:rsidP="002D0B39">
            <w:pPr>
              <w:pStyle w:val="ListBullet"/>
            </w:pPr>
            <w:r>
              <w:t>As needed</w:t>
            </w:r>
          </w:p>
        </w:tc>
        <w:tc>
          <w:tcPr>
            <w:tcW w:w="7298" w:type="dxa"/>
          </w:tcPr>
          <w:p w14:paraId="35B9C90C" w14:textId="606E9BC1" w:rsidR="003436AC" w:rsidRPr="00A61787" w:rsidRDefault="00A61787" w:rsidP="00A61787">
            <w:pPr>
              <w:pStyle w:val="ListBullet"/>
              <w:numPr>
                <w:ilvl w:val="0"/>
                <w:numId w:val="0"/>
              </w:numPr>
              <w:ind w:left="567" w:hanging="567"/>
              <w:rPr>
                <w:b/>
              </w:rPr>
            </w:pPr>
            <w:r w:rsidRPr="00A61787">
              <w:rPr>
                <w:b/>
                <w:bCs/>
              </w:rPr>
              <w:t>N/A</w:t>
            </w:r>
          </w:p>
        </w:tc>
      </w:tr>
      <w:tr w:rsidR="009B132E" w14:paraId="2073968B" w14:textId="77777777" w:rsidTr="2B44C9BD">
        <w:trPr>
          <w:cnfStyle w:val="000000010000" w:firstRow="0" w:lastRow="0" w:firstColumn="0" w:lastColumn="0" w:oddVBand="0" w:evenVBand="0" w:oddHBand="0" w:evenHBand="1" w:firstRowFirstColumn="0" w:firstRowLastColumn="0" w:lastRowFirstColumn="0" w:lastRowLastColumn="0"/>
        </w:trPr>
        <w:tc>
          <w:tcPr>
            <w:tcW w:w="7298" w:type="dxa"/>
          </w:tcPr>
          <w:p w14:paraId="68073AF6" w14:textId="77777777" w:rsidR="009B132E" w:rsidRPr="009B132E" w:rsidRDefault="009B132E" w:rsidP="00E07D69">
            <w:pPr>
              <w:rPr>
                <w:rStyle w:val="Strong"/>
              </w:rPr>
            </w:pPr>
            <w:r w:rsidRPr="009B132E">
              <w:rPr>
                <w:rStyle w:val="Strong"/>
              </w:rPr>
              <w:lastRenderedPageBreak/>
              <w:t>Print conventions</w:t>
            </w:r>
          </w:p>
          <w:p w14:paraId="67829473" w14:textId="77777777" w:rsidR="009B132E" w:rsidRDefault="009B132E" w:rsidP="00E07D69">
            <w:pPr>
              <w:rPr>
                <w:rStyle w:val="Strong"/>
                <w:b w:val="0"/>
                <w:bCs/>
              </w:rPr>
            </w:pPr>
            <w:r w:rsidRPr="009B132E">
              <w:rPr>
                <w:rStyle w:val="Strong"/>
              </w:rPr>
              <w:t xml:space="preserve">ENE-PRINT-01 – </w:t>
            </w:r>
            <w:r w:rsidRPr="009B132E">
              <w:rPr>
                <w:rStyle w:val="Strong"/>
                <w:b w:val="0"/>
                <w:bCs/>
              </w:rPr>
              <w:t xml:space="preserve">tracks written text from left to right and from top to bottom of the page and identifies visual and spatial features of </w:t>
            </w:r>
            <w:proofErr w:type="gramStart"/>
            <w:r w:rsidRPr="009B132E">
              <w:rPr>
                <w:rStyle w:val="Strong"/>
                <w:b w:val="0"/>
                <w:bCs/>
              </w:rPr>
              <w:t>print</w:t>
            </w:r>
            <w:proofErr w:type="gramEnd"/>
          </w:p>
          <w:p w14:paraId="786DD6D7" w14:textId="2F7B983D" w:rsidR="009B132E" w:rsidRPr="00A61787" w:rsidRDefault="00A61787" w:rsidP="002D0B39">
            <w:pPr>
              <w:pStyle w:val="ListBullet"/>
              <w:rPr>
                <w:rStyle w:val="Strong"/>
                <w:b w:val="0"/>
              </w:rPr>
            </w:pPr>
            <w:r w:rsidRPr="00A61787">
              <w:rPr>
                <w:rStyle w:val="Strong"/>
                <w:b w:val="0"/>
                <w:bCs/>
              </w:rPr>
              <w:t>As needed</w:t>
            </w:r>
          </w:p>
        </w:tc>
        <w:tc>
          <w:tcPr>
            <w:tcW w:w="7298" w:type="dxa"/>
          </w:tcPr>
          <w:p w14:paraId="7F2DF096" w14:textId="7CB4E4FB" w:rsidR="009B132E" w:rsidRDefault="00A61787" w:rsidP="00A61787">
            <w:pPr>
              <w:pStyle w:val="ListBullet"/>
              <w:numPr>
                <w:ilvl w:val="0"/>
                <w:numId w:val="0"/>
              </w:numPr>
              <w:ind w:left="567" w:hanging="567"/>
            </w:pPr>
            <w:r w:rsidRPr="00A61787">
              <w:rPr>
                <w:b/>
                <w:bCs/>
              </w:rPr>
              <w:t>N/A</w:t>
            </w:r>
          </w:p>
        </w:tc>
      </w:tr>
      <w:tr w:rsidR="009B132E" w14:paraId="0A9514B4" w14:textId="77777777" w:rsidTr="2B44C9BD">
        <w:trPr>
          <w:cnfStyle w:val="000000100000" w:firstRow="0" w:lastRow="0" w:firstColumn="0" w:lastColumn="0" w:oddVBand="0" w:evenVBand="0" w:oddHBand="1" w:evenHBand="0" w:firstRowFirstColumn="0" w:firstRowLastColumn="0" w:lastRowFirstColumn="0" w:lastRowLastColumn="0"/>
        </w:trPr>
        <w:tc>
          <w:tcPr>
            <w:tcW w:w="7298" w:type="dxa"/>
          </w:tcPr>
          <w:p w14:paraId="0D630347" w14:textId="77777777" w:rsidR="009B132E" w:rsidRPr="00F35CE9" w:rsidRDefault="009B132E" w:rsidP="00E07D69">
            <w:pPr>
              <w:rPr>
                <w:rStyle w:val="Strong"/>
              </w:rPr>
            </w:pPr>
            <w:r w:rsidRPr="00F35CE9">
              <w:rPr>
                <w:rStyle w:val="Strong"/>
              </w:rPr>
              <w:t>Phonic knowledge</w:t>
            </w:r>
          </w:p>
          <w:p w14:paraId="2A8177C9" w14:textId="77777777" w:rsidR="009B132E" w:rsidRPr="00F35CE9" w:rsidRDefault="009B132E" w:rsidP="00E07D69">
            <w:pPr>
              <w:rPr>
                <w:rStyle w:val="Strong"/>
              </w:rPr>
            </w:pPr>
            <w:r w:rsidRPr="00F35CE9">
              <w:rPr>
                <w:rStyle w:val="Strong"/>
              </w:rPr>
              <w:t>EN</w:t>
            </w:r>
            <w:r>
              <w:rPr>
                <w:rStyle w:val="Strong"/>
              </w:rPr>
              <w:t>E</w:t>
            </w:r>
            <w:r w:rsidRPr="00F35CE9">
              <w:rPr>
                <w:rStyle w:val="Strong"/>
              </w:rPr>
              <w:t>-PHOKW-01 –</w:t>
            </w:r>
            <w:r>
              <w:t xml:space="preserve"> </w:t>
            </w:r>
            <w:r w:rsidR="00E07D69" w:rsidRPr="00E07D69">
              <w:t>uses single-letter grapheme–phoneme correspondences and common digraphs to decode and encode words when reading and creating texts</w:t>
            </w:r>
          </w:p>
        </w:tc>
        <w:tc>
          <w:tcPr>
            <w:tcW w:w="7298" w:type="dxa"/>
          </w:tcPr>
          <w:p w14:paraId="321D83BE" w14:textId="21573CFC" w:rsidR="00B768F3" w:rsidRDefault="53B1AE22" w:rsidP="00EA1924">
            <w:pPr>
              <w:pStyle w:val="ListBullet"/>
            </w:pPr>
            <w:r>
              <w:t xml:space="preserve">decode words containing split digraphs and vowel digraphs </w:t>
            </w:r>
            <w:r w:rsidR="4994CE09">
              <w:t>(PKW5)</w:t>
            </w:r>
          </w:p>
          <w:p w14:paraId="17469A2B" w14:textId="5DA79466" w:rsidR="009B132E" w:rsidRDefault="1A1C70F6" w:rsidP="001F321F">
            <w:pPr>
              <w:pStyle w:val="ListBullet"/>
            </w:pPr>
            <w:r w:rsidRPr="2B44C9BD">
              <w:rPr>
                <w:lang w:val="en-US"/>
              </w:rPr>
              <w:t xml:space="preserve">experiment with </w:t>
            </w:r>
            <w:r>
              <w:t>encoding</w:t>
            </w:r>
            <w:r w:rsidRPr="2B44C9BD">
              <w:rPr>
                <w:lang w:val="en-US"/>
              </w:rPr>
              <w:t xml:space="preserve"> high-frequency words containing split digraphs and vowel digraphs</w:t>
            </w:r>
          </w:p>
        </w:tc>
      </w:tr>
      <w:tr w:rsidR="009B132E" w14:paraId="258E5625" w14:textId="77777777" w:rsidTr="2B44C9BD">
        <w:trPr>
          <w:cnfStyle w:val="000000010000" w:firstRow="0" w:lastRow="0" w:firstColumn="0" w:lastColumn="0" w:oddVBand="0" w:evenVBand="0" w:oddHBand="0" w:evenHBand="1" w:firstRowFirstColumn="0" w:firstRowLastColumn="0" w:lastRowFirstColumn="0" w:lastRowLastColumn="0"/>
        </w:trPr>
        <w:tc>
          <w:tcPr>
            <w:tcW w:w="7298" w:type="dxa"/>
          </w:tcPr>
          <w:p w14:paraId="1447EFE5" w14:textId="77777777" w:rsidR="009B132E" w:rsidRPr="00F35CE9" w:rsidRDefault="009B132E" w:rsidP="00E07D69">
            <w:pPr>
              <w:rPr>
                <w:rStyle w:val="Strong"/>
              </w:rPr>
            </w:pPr>
            <w:r w:rsidRPr="00F35CE9">
              <w:rPr>
                <w:rStyle w:val="Strong"/>
              </w:rPr>
              <w:t>Reading fluency</w:t>
            </w:r>
          </w:p>
          <w:p w14:paraId="26CAE801" w14:textId="77777777" w:rsidR="009B132E" w:rsidRDefault="009B132E" w:rsidP="00E07D69">
            <w:r w:rsidRPr="00F35CE9">
              <w:rPr>
                <w:rStyle w:val="Strong"/>
              </w:rPr>
              <w:t>EN</w:t>
            </w:r>
            <w:r>
              <w:rPr>
                <w:rStyle w:val="Strong"/>
              </w:rPr>
              <w:t>E</w:t>
            </w:r>
            <w:r w:rsidRPr="00F35CE9">
              <w:rPr>
                <w:rStyle w:val="Strong"/>
              </w:rPr>
              <w:t>-REFLU-01 –</w:t>
            </w:r>
            <w:r>
              <w:t xml:space="preserve"> </w:t>
            </w:r>
            <w:r w:rsidR="00E07D69" w:rsidRPr="00E07D69">
              <w:t>reads decodable texts aloud with automaticity</w:t>
            </w:r>
          </w:p>
        </w:tc>
        <w:tc>
          <w:tcPr>
            <w:tcW w:w="7298" w:type="dxa"/>
          </w:tcPr>
          <w:p w14:paraId="3D1CFEB7" w14:textId="77777777" w:rsidR="003665C2" w:rsidRDefault="349CD6F3" w:rsidP="00273A43">
            <w:pPr>
              <w:pStyle w:val="ListBullet"/>
              <w:rPr>
                <w:color w:val="000000" w:themeColor="text1"/>
              </w:rPr>
            </w:pPr>
            <w:r w:rsidRPr="2B44C9BD">
              <w:rPr>
                <w:lang w:val="en-US"/>
              </w:rPr>
              <w:t xml:space="preserve">read words automatically then apply to </w:t>
            </w:r>
            <w:proofErr w:type="gramStart"/>
            <w:r w:rsidRPr="2B44C9BD">
              <w:rPr>
                <w:lang w:val="en-US"/>
              </w:rPr>
              <w:t>texts</w:t>
            </w:r>
            <w:proofErr w:type="gramEnd"/>
          </w:p>
          <w:p w14:paraId="33DC4D4D" w14:textId="116BB9B5" w:rsidR="009B132E" w:rsidRPr="00734C7E" w:rsidRDefault="10EFB634" w:rsidP="00AB5B99">
            <w:pPr>
              <w:pStyle w:val="ListBullet"/>
              <w:rPr>
                <w:color w:val="000000" w:themeColor="text1"/>
              </w:rPr>
            </w:pPr>
            <w:r w:rsidRPr="2B44C9BD">
              <w:rPr>
                <w:lang w:val="en-US"/>
              </w:rPr>
              <w:t xml:space="preserve">know that </w:t>
            </w:r>
            <w:r>
              <w:t>pace</w:t>
            </w:r>
            <w:r w:rsidRPr="2B44C9BD">
              <w:rPr>
                <w:lang w:val="en-US"/>
              </w:rPr>
              <w:t xml:space="preserve"> and expression vary when reading, according to the audience and purpose</w:t>
            </w:r>
          </w:p>
        </w:tc>
      </w:tr>
      <w:tr w:rsidR="009B132E" w14:paraId="68235EE4" w14:textId="77777777" w:rsidTr="2B44C9BD">
        <w:trPr>
          <w:cnfStyle w:val="000000100000" w:firstRow="0" w:lastRow="0" w:firstColumn="0" w:lastColumn="0" w:oddVBand="0" w:evenVBand="0" w:oddHBand="1" w:evenHBand="0" w:firstRowFirstColumn="0" w:firstRowLastColumn="0" w:lastRowFirstColumn="0" w:lastRowLastColumn="0"/>
        </w:trPr>
        <w:tc>
          <w:tcPr>
            <w:tcW w:w="7298" w:type="dxa"/>
          </w:tcPr>
          <w:p w14:paraId="608B94BE" w14:textId="77777777" w:rsidR="009B132E" w:rsidRPr="00F35CE9" w:rsidRDefault="009B132E" w:rsidP="00E07D69">
            <w:pPr>
              <w:rPr>
                <w:rStyle w:val="Strong"/>
              </w:rPr>
            </w:pPr>
            <w:r w:rsidRPr="00F35CE9">
              <w:rPr>
                <w:rStyle w:val="Strong"/>
              </w:rPr>
              <w:t>Reading comprehension</w:t>
            </w:r>
          </w:p>
          <w:p w14:paraId="65D62BEA" w14:textId="77777777" w:rsidR="009B132E" w:rsidRDefault="009B132E" w:rsidP="00E07D69">
            <w:r w:rsidRPr="00F35CE9">
              <w:rPr>
                <w:rStyle w:val="Strong"/>
              </w:rPr>
              <w:t>EN</w:t>
            </w:r>
            <w:r>
              <w:rPr>
                <w:rStyle w:val="Strong"/>
              </w:rPr>
              <w:t>E</w:t>
            </w:r>
            <w:r w:rsidRPr="00F35CE9">
              <w:rPr>
                <w:rStyle w:val="Strong"/>
              </w:rPr>
              <w:t>-RECOM-01 –</w:t>
            </w:r>
            <w:r>
              <w:t xml:space="preserve"> </w:t>
            </w:r>
            <w:r w:rsidR="00E07D69" w:rsidRPr="00E07D69">
              <w:t>comprehends independently read texts using background knowledge, word knowledge and understanding of how sentences connect</w:t>
            </w:r>
          </w:p>
        </w:tc>
        <w:tc>
          <w:tcPr>
            <w:tcW w:w="7298" w:type="dxa"/>
          </w:tcPr>
          <w:p w14:paraId="396B85FA" w14:textId="35B7C53F" w:rsidR="00322E8C" w:rsidRDefault="18298CFA" w:rsidP="00097740">
            <w:pPr>
              <w:pStyle w:val="ListBullet"/>
            </w:pPr>
            <w:r>
              <w:t>predict purpose, type of text or topic from title, illustration, image and/or form</w:t>
            </w:r>
            <w:r w:rsidR="6C18041D">
              <w:t xml:space="preserve"> (UnT</w:t>
            </w:r>
            <w:r w:rsidR="13F55B4D">
              <w:t>4)</w:t>
            </w:r>
          </w:p>
          <w:p w14:paraId="597FE847" w14:textId="69163EAC" w:rsidR="00D3238A" w:rsidRDefault="78FE2A2F" w:rsidP="00097740">
            <w:pPr>
              <w:pStyle w:val="ListBullet"/>
            </w:pPr>
            <w:r w:rsidRPr="2B44C9BD">
              <w:rPr>
                <w:lang w:val="en-US"/>
              </w:rPr>
              <w:t>use background knowledge when identifying connections between a text, own life, other texts and/or the world</w:t>
            </w:r>
            <w:r w:rsidR="13F55B4D" w:rsidRPr="2B44C9BD">
              <w:rPr>
                <w:lang w:val="en-US"/>
              </w:rPr>
              <w:t xml:space="preserve"> (UnT4)</w:t>
            </w:r>
          </w:p>
          <w:p w14:paraId="44FAE4AB" w14:textId="6D8381A4" w:rsidR="009B132E" w:rsidRDefault="1DE4AED0" w:rsidP="00645F75">
            <w:pPr>
              <w:pStyle w:val="ListBullet"/>
            </w:pPr>
            <w:r>
              <w:t xml:space="preserve">use information or events from different parts of the text to </w:t>
            </w:r>
            <w:r>
              <w:lastRenderedPageBreak/>
              <w:t>form an opinion</w:t>
            </w:r>
          </w:p>
        </w:tc>
      </w:tr>
      <w:tr w:rsidR="009B132E" w14:paraId="10CC9A59" w14:textId="77777777" w:rsidTr="2B44C9BD">
        <w:trPr>
          <w:cnfStyle w:val="000000010000" w:firstRow="0" w:lastRow="0" w:firstColumn="0" w:lastColumn="0" w:oddVBand="0" w:evenVBand="0" w:oddHBand="0" w:evenHBand="1" w:firstRowFirstColumn="0" w:firstRowLastColumn="0" w:lastRowFirstColumn="0" w:lastRowLastColumn="0"/>
        </w:trPr>
        <w:tc>
          <w:tcPr>
            <w:tcW w:w="7298" w:type="dxa"/>
          </w:tcPr>
          <w:p w14:paraId="2FFC4AD0" w14:textId="77777777" w:rsidR="009B132E" w:rsidRPr="003E3591" w:rsidRDefault="009B132E" w:rsidP="00E07D69">
            <w:pPr>
              <w:rPr>
                <w:rStyle w:val="Strong"/>
              </w:rPr>
            </w:pPr>
            <w:r w:rsidRPr="003E3591">
              <w:rPr>
                <w:rStyle w:val="Strong"/>
              </w:rPr>
              <w:lastRenderedPageBreak/>
              <w:t>Spelling</w:t>
            </w:r>
          </w:p>
          <w:p w14:paraId="7CCEDC4F" w14:textId="77777777" w:rsidR="009B132E" w:rsidRDefault="009B132E" w:rsidP="00E07D69">
            <w:r w:rsidRPr="003E3591">
              <w:rPr>
                <w:rStyle w:val="Strong"/>
              </w:rPr>
              <w:t>EN</w:t>
            </w:r>
            <w:r>
              <w:rPr>
                <w:rStyle w:val="Strong"/>
              </w:rPr>
              <w:t>E</w:t>
            </w:r>
            <w:r w:rsidRPr="003E3591">
              <w:rPr>
                <w:rStyle w:val="Strong"/>
              </w:rPr>
              <w:t>-SPELL-01 –</w:t>
            </w:r>
            <w:r>
              <w:t xml:space="preserve"> </w:t>
            </w:r>
            <w:r w:rsidR="00E07D69" w:rsidRPr="00E07D69">
              <w:t xml:space="preserve">applies phonological, </w:t>
            </w:r>
            <w:proofErr w:type="gramStart"/>
            <w:r w:rsidR="00E07D69" w:rsidRPr="00E07D69">
              <w:t>orthographic</w:t>
            </w:r>
            <w:proofErr w:type="gramEnd"/>
            <w:r w:rsidR="00E07D69" w:rsidRPr="00E07D69">
              <w:t xml:space="preserve"> and morphological generalisations and strategies to spell taught familiar and high-frequency words when creating texts</w:t>
            </w:r>
          </w:p>
        </w:tc>
        <w:tc>
          <w:tcPr>
            <w:tcW w:w="7298" w:type="dxa"/>
          </w:tcPr>
          <w:p w14:paraId="47DCC4E7" w14:textId="69F32D4E" w:rsidR="004D738E" w:rsidRDefault="0A5EDE72" w:rsidP="00645F75">
            <w:pPr>
              <w:pStyle w:val="ListBullet"/>
            </w:pPr>
            <w:r>
              <w:t xml:space="preserve">segment multisyllabic words into syllables and phonemes as a strategy for spelling </w:t>
            </w:r>
          </w:p>
          <w:p w14:paraId="7D431013" w14:textId="0E083FC8" w:rsidR="009B132E" w:rsidRDefault="35309743" w:rsidP="00645F75">
            <w:pPr>
              <w:pStyle w:val="ListBullet"/>
            </w:pPr>
            <w:r>
              <w:t>experiment with some vowel digraphs and split digraphs to spell taught high-frequency words and/or personally significant words</w:t>
            </w:r>
          </w:p>
        </w:tc>
      </w:tr>
      <w:tr w:rsidR="009B132E" w14:paraId="58F1690A" w14:textId="77777777" w:rsidTr="2B44C9BD">
        <w:trPr>
          <w:cnfStyle w:val="000000100000" w:firstRow="0" w:lastRow="0" w:firstColumn="0" w:lastColumn="0" w:oddVBand="0" w:evenVBand="0" w:oddHBand="1" w:evenHBand="0" w:firstRowFirstColumn="0" w:firstRowLastColumn="0" w:lastRowFirstColumn="0" w:lastRowLastColumn="0"/>
        </w:trPr>
        <w:tc>
          <w:tcPr>
            <w:tcW w:w="7298" w:type="dxa"/>
          </w:tcPr>
          <w:p w14:paraId="1449FC1C" w14:textId="77777777" w:rsidR="009B132E" w:rsidRPr="003E3591" w:rsidRDefault="009B132E" w:rsidP="00E07D69">
            <w:pPr>
              <w:rPr>
                <w:rStyle w:val="Strong"/>
              </w:rPr>
            </w:pPr>
            <w:r w:rsidRPr="003E3591">
              <w:rPr>
                <w:rStyle w:val="Strong"/>
              </w:rPr>
              <w:t>Handwriting</w:t>
            </w:r>
          </w:p>
          <w:p w14:paraId="7559855A" w14:textId="77777777" w:rsidR="009B132E" w:rsidRDefault="009B132E" w:rsidP="00E07D69">
            <w:r w:rsidRPr="003E3591">
              <w:rPr>
                <w:rStyle w:val="Strong"/>
              </w:rPr>
              <w:t>EN</w:t>
            </w:r>
            <w:r>
              <w:rPr>
                <w:rStyle w:val="Strong"/>
              </w:rPr>
              <w:t>E</w:t>
            </w:r>
            <w:r w:rsidRPr="003E3591">
              <w:rPr>
                <w:rStyle w:val="Strong"/>
              </w:rPr>
              <w:t>-HANDW-01 –</w:t>
            </w:r>
            <w:r>
              <w:t xml:space="preserve"> </w:t>
            </w:r>
            <w:r w:rsidR="00E07D69" w:rsidRPr="00E07D69">
              <w:t>produces all lower-case and upper-case letters to create texts</w:t>
            </w:r>
          </w:p>
        </w:tc>
        <w:tc>
          <w:tcPr>
            <w:tcW w:w="7298" w:type="dxa"/>
          </w:tcPr>
          <w:p w14:paraId="55271F87" w14:textId="38E6EC69" w:rsidR="009B132E" w:rsidRDefault="162CA038" w:rsidP="00E07D69">
            <w:pPr>
              <w:pStyle w:val="ListBullet"/>
            </w:pPr>
            <w:r>
              <w:t>use a stable posture when handwriting or drawing by sitting comfortably with feet flat on the floor, the writing arm resting on a table, with the opposite hand resting on the paper, and shoulders relaxed</w:t>
            </w:r>
          </w:p>
        </w:tc>
      </w:tr>
    </w:tbl>
    <w:p w14:paraId="40578D28" w14:textId="77777777" w:rsidR="003C68D5" w:rsidRDefault="003C68D5" w:rsidP="003C68D5">
      <w:pPr>
        <w:pStyle w:val="Heading3"/>
      </w:pPr>
      <w:bookmarkStart w:id="14" w:name="_Outcomes_and_content_1"/>
      <w:bookmarkStart w:id="15" w:name="_Toc100732762"/>
      <w:bookmarkStart w:id="16" w:name="_Toc109141614"/>
      <w:bookmarkStart w:id="17" w:name="_Toc134626219"/>
      <w:bookmarkEnd w:id="14"/>
      <w:r>
        <w:t>Outcomes and content – Component B</w:t>
      </w:r>
      <w:bookmarkEnd w:id="15"/>
      <w:bookmarkEnd w:id="16"/>
      <w:bookmarkEnd w:id="17"/>
    </w:p>
    <w:p w14:paraId="79CF2047" w14:textId="77777777" w:rsidR="00EB1DAD" w:rsidRDefault="003C68D5" w:rsidP="003C68D5">
      <w:r>
        <w:t>The table below outlines the focus outcomes and content. Content is linked to the National Literacy Learning Progression version (3).</w:t>
      </w:r>
    </w:p>
    <w:tbl>
      <w:tblPr>
        <w:tblStyle w:val="Tableheader"/>
        <w:tblW w:w="14596" w:type="dxa"/>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98"/>
        <w:gridCol w:w="7298"/>
      </w:tblGrid>
      <w:tr w:rsidR="003E3591" w14:paraId="526D02AD" w14:textId="77777777" w:rsidTr="2B44C9BD">
        <w:trPr>
          <w:cnfStyle w:val="100000000000" w:firstRow="1" w:lastRow="0" w:firstColumn="0" w:lastColumn="0" w:oddVBand="0" w:evenVBand="0" w:oddHBand="0" w:evenHBand="0" w:firstRowFirstColumn="0" w:firstRowLastColumn="0" w:lastRowFirstColumn="0" w:lastRowLastColumn="0"/>
        </w:trPr>
        <w:tc>
          <w:tcPr>
            <w:tcW w:w="7298" w:type="dxa"/>
          </w:tcPr>
          <w:p w14:paraId="1A164173" w14:textId="77777777" w:rsidR="003E3591" w:rsidRDefault="003E3591" w:rsidP="00E07D69">
            <w:r w:rsidRPr="00A96660">
              <w:t>Focus area and outcome</w:t>
            </w:r>
          </w:p>
        </w:tc>
        <w:tc>
          <w:tcPr>
            <w:tcW w:w="7298" w:type="dxa"/>
          </w:tcPr>
          <w:p w14:paraId="62D9A3C7" w14:textId="77777777" w:rsidR="003E3591" w:rsidRDefault="003436AC" w:rsidP="00E07D69">
            <w:r w:rsidRPr="003436AC">
              <w:t>Content points and National Literacy Learning Progression</w:t>
            </w:r>
          </w:p>
        </w:tc>
      </w:tr>
      <w:tr w:rsidR="003436AC" w14:paraId="36421AF7" w14:textId="77777777" w:rsidTr="2B44C9BD">
        <w:trPr>
          <w:cnfStyle w:val="000000100000" w:firstRow="0" w:lastRow="0" w:firstColumn="0" w:lastColumn="0" w:oddVBand="0" w:evenVBand="0" w:oddHBand="1" w:evenHBand="0" w:firstRowFirstColumn="0" w:firstRowLastColumn="0" w:lastRowFirstColumn="0" w:lastRowLastColumn="0"/>
        </w:trPr>
        <w:tc>
          <w:tcPr>
            <w:tcW w:w="7298" w:type="dxa"/>
          </w:tcPr>
          <w:p w14:paraId="3B0C8A94" w14:textId="77777777" w:rsidR="003436AC" w:rsidRPr="003E3591" w:rsidRDefault="003436AC" w:rsidP="00E07D69">
            <w:pPr>
              <w:rPr>
                <w:rStyle w:val="Strong"/>
              </w:rPr>
            </w:pPr>
            <w:r w:rsidRPr="003E3591">
              <w:rPr>
                <w:rStyle w:val="Strong"/>
              </w:rPr>
              <w:t>Oral language and communication</w:t>
            </w:r>
          </w:p>
          <w:p w14:paraId="6B2D2089" w14:textId="77777777" w:rsidR="003436AC" w:rsidRPr="003436AC" w:rsidRDefault="003436AC" w:rsidP="00E07D69">
            <w:pPr>
              <w:rPr>
                <w:bCs/>
              </w:rPr>
            </w:pPr>
            <w:r w:rsidRPr="003E3591">
              <w:rPr>
                <w:rStyle w:val="Strong"/>
              </w:rPr>
              <w:t>EN</w:t>
            </w:r>
            <w:r w:rsidR="009B132E">
              <w:rPr>
                <w:rStyle w:val="Strong"/>
              </w:rPr>
              <w:t>E</w:t>
            </w:r>
            <w:r w:rsidRPr="003E3591">
              <w:rPr>
                <w:rStyle w:val="Strong"/>
              </w:rPr>
              <w:t>-OLC-01 –</w:t>
            </w:r>
            <w:r w:rsidRPr="003E3591">
              <w:rPr>
                <w:rStyle w:val="Strong"/>
                <w:b w:val="0"/>
                <w:bCs/>
              </w:rPr>
              <w:t xml:space="preserve"> </w:t>
            </w:r>
            <w:r w:rsidR="00557228" w:rsidRPr="00557228">
              <w:rPr>
                <w:rStyle w:val="Strong"/>
                <w:b w:val="0"/>
                <w:bCs/>
              </w:rPr>
              <w:t>communicates effectively by using interpersonal conventions and language with familiar peers and adults</w:t>
            </w:r>
          </w:p>
        </w:tc>
        <w:tc>
          <w:tcPr>
            <w:tcW w:w="7298" w:type="dxa"/>
          </w:tcPr>
          <w:p w14:paraId="60C019E1" w14:textId="423BFF17" w:rsidR="003C7208" w:rsidRPr="003C7208" w:rsidRDefault="7959D852" w:rsidP="00645F75">
            <w:pPr>
              <w:pStyle w:val="ListBullet"/>
              <w:rPr>
                <w:rStyle w:val="Strong"/>
                <w:b w:val="0"/>
                <w:bCs/>
              </w:rPr>
            </w:pPr>
            <w:r w:rsidRPr="2B44C9BD">
              <w:rPr>
                <w:rStyle w:val="Strong"/>
                <w:b w:val="0"/>
              </w:rPr>
              <w:t xml:space="preserve">listen for a purpose by agreeing or disagreeing, adding to the comment of others, or sharing thoughts and </w:t>
            </w:r>
            <w:proofErr w:type="gramStart"/>
            <w:r w:rsidRPr="2B44C9BD">
              <w:rPr>
                <w:rStyle w:val="Strong"/>
                <w:b w:val="0"/>
              </w:rPr>
              <w:t>feelings</w:t>
            </w:r>
            <w:proofErr w:type="gramEnd"/>
            <w:r w:rsidR="00C46C6D" w:rsidRPr="2B44C9BD">
              <w:rPr>
                <w:rStyle w:val="Strong"/>
                <w:b w:val="0"/>
              </w:rPr>
              <w:t xml:space="preserve"> </w:t>
            </w:r>
          </w:p>
          <w:p w14:paraId="05C5BC50" w14:textId="694CDB55" w:rsidR="00C51C9C" w:rsidRPr="00C51C9C" w:rsidRDefault="0A090491" w:rsidP="00C51C9C">
            <w:pPr>
              <w:pStyle w:val="ListBullet"/>
              <w:rPr>
                <w:rStyle w:val="Strong"/>
                <w:b w:val="0"/>
                <w:bCs/>
              </w:rPr>
            </w:pPr>
            <w:r w:rsidRPr="2B44C9BD">
              <w:rPr>
                <w:rStyle w:val="Strong"/>
                <w:b w:val="0"/>
              </w:rPr>
              <w:t xml:space="preserve">use oral language to persuade, negotiate, give </w:t>
            </w:r>
            <w:proofErr w:type="gramStart"/>
            <w:r w:rsidRPr="2B44C9BD">
              <w:rPr>
                <w:rStyle w:val="Strong"/>
                <w:b w:val="0"/>
              </w:rPr>
              <w:t>opinions</w:t>
            </w:r>
            <w:proofErr w:type="gramEnd"/>
            <w:r w:rsidRPr="2B44C9BD">
              <w:rPr>
                <w:rStyle w:val="Strong"/>
                <w:b w:val="0"/>
              </w:rPr>
              <w:t xml:space="preserve"> or </w:t>
            </w:r>
            <w:r w:rsidRPr="2B44C9BD">
              <w:rPr>
                <w:rStyle w:val="Strong"/>
                <w:b w:val="0"/>
              </w:rPr>
              <w:lastRenderedPageBreak/>
              <w:t>discuss ideas</w:t>
            </w:r>
            <w:r w:rsidR="511E1314" w:rsidRPr="2B44C9BD">
              <w:rPr>
                <w:rStyle w:val="Strong"/>
                <w:b w:val="0"/>
              </w:rPr>
              <w:t xml:space="preserve"> (InT4)</w:t>
            </w:r>
            <w:r w:rsidR="00C46C6D" w:rsidRPr="2B44C9BD">
              <w:rPr>
                <w:rStyle w:val="Strong"/>
                <w:b w:val="0"/>
              </w:rPr>
              <w:t xml:space="preserve"> </w:t>
            </w:r>
          </w:p>
          <w:p w14:paraId="465E99E1" w14:textId="5C1373A8" w:rsidR="003436AC" w:rsidRPr="008C1C33" w:rsidRDefault="574D14BB" w:rsidP="00645F75">
            <w:pPr>
              <w:pStyle w:val="ListBullet"/>
              <w:rPr>
                <w:rStyle w:val="Strong"/>
                <w:b w:val="0"/>
                <w:bCs/>
              </w:rPr>
            </w:pPr>
            <w:r w:rsidRPr="2B44C9BD">
              <w:rPr>
                <w:rStyle w:val="Strong"/>
                <w:b w:val="0"/>
              </w:rPr>
              <w:t xml:space="preserve">use connectives such as </w:t>
            </w:r>
            <w:r w:rsidRPr="2B44C9BD">
              <w:rPr>
                <w:rStyle w:val="Strong"/>
                <w:b w:val="0"/>
                <w:i/>
                <w:iCs/>
              </w:rPr>
              <w:t>and</w:t>
            </w:r>
            <w:r w:rsidRPr="2B44C9BD">
              <w:rPr>
                <w:rStyle w:val="Strong"/>
                <w:b w:val="0"/>
              </w:rPr>
              <w:t xml:space="preserve">, </w:t>
            </w:r>
            <w:r w:rsidRPr="2B44C9BD">
              <w:rPr>
                <w:rStyle w:val="Strong"/>
                <w:b w:val="0"/>
                <w:i/>
                <w:iCs/>
              </w:rPr>
              <w:t>but</w:t>
            </w:r>
            <w:r w:rsidRPr="2B44C9BD">
              <w:rPr>
                <w:rStyle w:val="Strong"/>
                <w:b w:val="0"/>
              </w:rPr>
              <w:t xml:space="preserve"> and </w:t>
            </w:r>
            <w:r w:rsidRPr="2B44C9BD">
              <w:rPr>
                <w:rStyle w:val="Strong"/>
                <w:b w:val="0"/>
                <w:i/>
                <w:iCs/>
              </w:rPr>
              <w:t xml:space="preserve">because </w:t>
            </w:r>
            <w:r w:rsidRPr="2B44C9BD">
              <w:rPr>
                <w:rStyle w:val="Strong"/>
                <w:b w:val="0"/>
              </w:rPr>
              <w:t>when speaking</w:t>
            </w:r>
            <w:r w:rsidR="0B7D951C" w:rsidRPr="2B44C9BD">
              <w:rPr>
                <w:rStyle w:val="Strong"/>
                <w:b w:val="0"/>
              </w:rPr>
              <w:t xml:space="preserve"> (SpK2)</w:t>
            </w:r>
          </w:p>
        </w:tc>
      </w:tr>
      <w:tr w:rsidR="003436AC" w14:paraId="239BD986" w14:textId="77777777" w:rsidTr="2B44C9BD">
        <w:trPr>
          <w:cnfStyle w:val="000000010000" w:firstRow="0" w:lastRow="0" w:firstColumn="0" w:lastColumn="0" w:oddVBand="0" w:evenVBand="0" w:oddHBand="0" w:evenHBand="1" w:firstRowFirstColumn="0" w:firstRowLastColumn="0" w:lastRowFirstColumn="0" w:lastRowLastColumn="0"/>
        </w:trPr>
        <w:tc>
          <w:tcPr>
            <w:tcW w:w="7298" w:type="dxa"/>
          </w:tcPr>
          <w:p w14:paraId="2111417C" w14:textId="77777777" w:rsidR="003436AC" w:rsidRPr="00BD1A47" w:rsidRDefault="003436AC" w:rsidP="00E07D69">
            <w:pPr>
              <w:rPr>
                <w:rStyle w:val="Strong"/>
              </w:rPr>
            </w:pPr>
            <w:r w:rsidRPr="00BD1A47">
              <w:rPr>
                <w:rStyle w:val="Strong"/>
              </w:rPr>
              <w:lastRenderedPageBreak/>
              <w:t>Vocabulary</w:t>
            </w:r>
          </w:p>
          <w:p w14:paraId="2E09FE07" w14:textId="77777777" w:rsidR="003436AC" w:rsidRPr="003E3591" w:rsidRDefault="003436AC" w:rsidP="00E07D69">
            <w:r w:rsidRPr="00BD1A47">
              <w:rPr>
                <w:rStyle w:val="Strong"/>
              </w:rPr>
              <w:t>EN</w:t>
            </w:r>
            <w:r w:rsidR="009B132E">
              <w:rPr>
                <w:rStyle w:val="Strong"/>
              </w:rPr>
              <w:t>E</w:t>
            </w:r>
            <w:r w:rsidRPr="00BD1A47">
              <w:rPr>
                <w:rStyle w:val="Strong"/>
              </w:rPr>
              <w:t>-VOCAB-01 –</w:t>
            </w:r>
            <w:r>
              <w:t xml:space="preserve"> </w:t>
            </w:r>
            <w:r w:rsidR="00E07D69" w:rsidRPr="00E07D69">
              <w:t xml:space="preserve">understands and effectively uses Tier 1 </w:t>
            </w:r>
            <w:r w:rsidR="00AA71CC">
              <w:t xml:space="preserve">words </w:t>
            </w:r>
            <w:r w:rsidR="00E07D69" w:rsidRPr="00E07D69">
              <w:t>and Tier 2 words in familiar contexts</w:t>
            </w:r>
          </w:p>
        </w:tc>
        <w:tc>
          <w:tcPr>
            <w:tcW w:w="7298" w:type="dxa"/>
          </w:tcPr>
          <w:p w14:paraId="080F1982" w14:textId="243A6820" w:rsidR="008C1C33" w:rsidRPr="008C1C33" w:rsidRDefault="50C52959" w:rsidP="00645F75">
            <w:pPr>
              <w:pStyle w:val="ListBullet"/>
            </w:pPr>
            <w:r>
              <w:t xml:space="preserve">understand words that have different meanings in different </w:t>
            </w:r>
            <w:proofErr w:type="gramStart"/>
            <w:r>
              <w:t>contexts</w:t>
            </w:r>
            <w:proofErr w:type="gramEnd"/>
            <w:r w:rsidR="0B7D951C">
              <w:t xml:space="preserve"> </w:t>
            </w:r>
          </w:p>
          <w:p w14:paraId="34D95052" w14:textId="789A46DD" w:rsidR="003436AC" w:rsidRDefault="062CBF6D" w:rsidP="00645F75">
            <w:pPr>
              <w:pStyle w:val="ListBullet"/>
            </w:pPr>
            <w:r>
              <w:t xml:space="preserve">use vocabulary that is </w:t>
            </w:r>
            <w:proofErr w:type="gramStart"/>
            <w:r>
              <w:t>personal</w:t>
            </w:r>
            <w:proofErr w:type="gramEnd"/>
            <w:r w:rsidR="1DE0B543">
              <w:t xml:space="preserve"> </w:t>
            </w:r>
          </w:p>
          <w:p w14:paraId="02F8F356" w14:textId="7148E22C" w:rsidR="00683A21" w:rsidRPr="003E3591" w:rsidRDefault="0F0C1A2C" w:rsidP="00645F75">
            <w:pPr>
              <w:pStyle w:val="ListBullet"/>
            </w:pPr>
            <w:r>
              <w:t>use vocabulary that is specific to key learning areas</w:t>
            </w:r>
            <w:r w:rsidR="1102F2B0">
              <w:t xml:space="preserve"> (SpK</w:t>
            </w:r>
            <w:r w:rsidR="5B798164">
              <w:t>3</w:t>
            </w:r>
            <w:r w:rsidR="520E44CA">
              <w:t>, CrT3)</w:t>
            </w:r>
          </w:p>
        </w:tc>
      </w:tr>
      <w:tr w:rsidR="003436AC" w14:paraId="54B0E3FC" w14:textId="77777777" w:rsidTr="2B44C9BD">
        <w:trPr>
          <w:cnfStyle w:val="000000100000" w:firstRow="0" w:lastRow="0" w:firstColumn="0" w:lastColumn="0" w:oddVBand="0" w:evenVBand="0" w:oddHBand="1" w:evenHBand="0" w:firstRowFirstColumn="0" w:firstRowLastColumn="0" w:lastRowFirstColumn="0" w:lastRowLastColumn="0"/>
        </w:trPr>
        <w:tc>
          <w:tcPr>
            <w:tcW w:w="7298" w:type="dxa"/>
          </w:tcPr>
          <w:p w14:paraId="2CF4B4C3" w14:textId="77777777" w:rsidR="003436AC" w:rsidRPr="00BD1A47" w:rsidRDefault="003436AC" w:rsidP="00E07D69">
            <w:pPr>
              <w:rPr>
                <w:rStyle w:val="Strong"/>
              </w:rPr>
            </w:pPr>
            <w:r w:rsidRPr="00BD1A47">
              <w:rPr>
                <w:rStyle w:val="Strong"/>
              </w:rPr>
              <w:t>Reading comprehension</w:t>
            </w:r>
          </w:p>
          <w:p w14:paraId="42C76778" w14:textId="77777777" w:rsidR="003436AC" w:rsidRPr="003E3591" w:rsidRDefault="003436AC" w:rsidP="00E07D69">
            <w:r w:rsidRPr="00BD1A47">
              <w:rPr>
                <w:rStyle w:val="Strong"/>
              </w:rPr>
              <w:t>EN</w:t>
            </w:r>
            <w:r w:rsidR="009B132E">
              <w:rPr>
                <w:rStyle w:val="Strong"/>
              </w:rPr>
              <w:t>E</w:t>
            </w:r>
            <w:r w:rsidRPr="00BD1A47">
              <w:rPr>
                <w:rStyle w:val="Strong"/>
              </w:rPr>
              <w:t>-RECOM-01 –</w:t>
            </w:r>
            <w:r>
              <w:t xml:space="preserve"> </w:t>
            </w:r>
            <w:r w:rsidR="00E07D69" w:rsidRPr="00E07D69">
              <w:t>comprehends independently read texts using background knowledge, word knowledge and understanding of how sentences connect</w:t>
            </w:r>
          </w:p>
        </w:tc>
        <w:tc>
          <w:tcPr>
            <w:tcW w:w="7298" w:type="dxa"/>
          </w:tcPr>
          <w:p w14:paraId="7564D76B" w14:textId="232E9F38" w:rsidR="0097468D" w:rsidRPr="0097468D" w:rsidRDefault="50B41F89" w:rsidP="00645F75">
            <w:pPr>
              <w:pStyle w:val="ListBullet"/>
            </w:pPr>
            <w:r>
              <w:t xml:space="preserve">identify conjunctions in a compound sentence, their meaning and </w:t>
            </w:r>
            <w:proofErr w:type="gramStart"/>
            <w:r>
              <w:t>purpose</w:t>
            </w:r>
            <w:proofErr w:type="gramEnd"/>
            <w:r w:rsidR="5BF26B22">
              <w:t xml:space="preserve"> </w:t>
            </w:r>
          </w:p>
          <w:p w14:paraId="2B73DD8C" w14:textId="4495BE67" w:rsidR="00AC0663" w:rsidRPr="00AC0663" w:rsidRDefault="7BEE28F2" w:rsidP="00AC0663">
            <w:pPr>
              <w:pStyle w:val="ListBullet"/>
            </w:pPr>
            <w:r>
              <w:t>predict purpose, type of text or topic from title, illustration, image and/or form</w:t>
            </w:r>
            <w:r w:rsidR="3BE1B550">
              <w:t xml:space="preserve"> (UnT4)</w:t>
            </w:r>
            <w:r w:rsidR="00DA7811">
              <w:t xml:space="preserve"> </w:t>
            </w:r>
          </w:p>
          <w:p w14:paraId="2288E7FD" w14:textId="4F36B238" w:rsidR="00564B58" w:rsidRPr="00564B58" w:rsidRDefault="47346BE6" w:rsidP="00564B58">
            <w:pPr>
              <w:pStyle w:val="ListBullet"/>
            </w:pPr>
            <w:r>
              <w:t>use background knowledge when identifying connections between a text, own life, other texts and/or the world</w:t>
            </w:r>
            <w:r w:rsidR="3BE1B550">
              <w:t xml:space="preserve"> (UnT4)</w:t>
            </w:r>
            <w:r w:rsidR="00443861">
              <w:t xml:space="preserve"> </w:t>
            </w:r>
          </w:p>
          <w:p w14:paraId="688CB893" w14:textId="79FF28E2" w:rsidR="00AB3617" w:rsidRPr="00AB3617" w:rsidRDefault="6046B3E4" w:rsidP="00AB3617">
            <w:pPr>
              <w:pStyle w:val="ListBullet"/>
            </w:pPr>
            <w:r>
              <w:t>recount the relevant ideas from the text</w:t>
            </w:r>
            <w:r w:rsidR="3BE1B550">
              <w:t xml:space="preserve"> </w:t>
            </w:r>
            <w:r w:rsidR="61828654">
              <w:t>(UnT5)</w:t>
            </w:r>
            <w:r w:rsidR="00DA7811">
              <w:t xml:space="preserve"> </w:t>
            </w:r>
          </w:p>
          <w:p w14:paraId="070B39B1" w14:textId="1419B2A4" w:rsidR="003436AC" w:rsidRPr="003E3591" w:rsidRDefault="25928EEA" w:rsidP="002605BC">
            <w:pPr>
              <w:pStyle w:val="ListBullet"/>
              <w:widowControl/>
              <w:mirrorIndents w:val="0"/>
            </w:pPr>
            <w:r>
              <w:t>use information or events from different parts of the text to form an opinion</w:t>
            </w:r>
          </w:p>
        </w:tc>
      </w:tr>
      <w:tr w:rsidR="003436AC" w14:paraId="4D3F84C8" w14:textId="77777777" w:rsidTr="2B44C9BD">
        <w:trPr>
          <w:cnfStyle w:val="000000010000" w:firstRow="0" w:lastRow="0" w:firstColumn="0" w:lastColumn="0" w:oddVBand="0" w:evenVBand="0" w:oddHBand="0" w:evenHBand="1" w:firstRowFirstColumn="0" w:firstRowLastColumn="0" w:lastRowFirstColumn="0" w:lastRowLastColumn="0"/>
        </w:trPr>
        <w:tc>
          <w:tcPr>
            <w:tcW w:w="7298" w:type="dxa"/>
          </w:tcPr>
          <w:p w14:paraId="21272C97" w14:textId="77777777" w:rsidR="003436AC" w:rsidRPr="00BD1A47" w:rsidRDefault="003436AC" w:rsidP="00E07D69">
            <w:pPr>
              <w:rPr>
                <w:rStyle w:val="Strong"/>
              </w:rPr>
            </w:pPr>
            <w:r w:rsidRPr="00BD1A47">
              <w:rPr>
                <w:rStyle w:val="Strong"/>
              </w:rPr>
              <w:lastRenderedPageBreak/>
              <w:t>Creating written texts</w:t>
            </w:r>
          </w:p>
          <w:p w14:paraId="76E661DD" w14:textId="77777777" w:rsidR="003436AC" w:rsidRPr="003E3591" w:rsidRDefault="003436AC" w:rsidP="00E07D69">
            <w:r w:rsidRPr="00BD1A47">
              <w:rPr>
                <w:rStyle w:val="Strong"/>
              </w:rPr>
              <w:t>EN</w:t>
            </w:r>
            <w:r w:rsidR="009B132E">
              <w:rPr>
                <w:rStyle w:val="Strong"/>
              </w:rPr>
              <w:t>E</w:t>
            </w:r>
            <w:r w:rsidRPr="00BD1A47">
              <w:rPr>
                <w:rStyle w:val="Strong"/>
              </w:rPr>
              <w:t>-CWT-01 –</w:t>
            </w:r>
            <w:r>
              <w:t xml:space="preserve"> </w:t>
            </w:r>
            <w:r w:rsidR="00E07D69" w:rsidRPr="00E07D69">
              <w:t>creates written texts that include at least 2 related ideas and correct simple sentences</w:t>
            </w:r>
          </w:p>
        </w:tc>
        <w:tc>
          <w:tcPr>
            <w:tcW w:w="7298" w:type="dxa"/>
          </w:tcPr>
          <w:p w14:paraId="0D18ACEE" w14:textId="79E7E468" w:rsidR="000C694E" w:rsidRPr="000C694E" w:rsidRDefault="6FB38AB4" w:rsidP="000C694E">
            <w:pPr>
              <w:pStyle w:val="ListBullet"/>
            </w:pPr>
            <w:r>
              <w:t>create a text including at least 2 related ideas</w:t>
            </w:r>
            <w:r w:rsidR="7F3D7056">
              <w:t xml:space="preserve"> (CrT5)</w:t>
            </w:r>
            <w:r w:rsidR="0013405D">
              <w:t xml:space="preserve"> </w:t>
            </w:r>
          </w:p>
          <w:p w14:paraId="2DD938C4" w14:textId="36417B17" w:rsidR="000023ED" w:rsidRPr="000023ED" w:rsidRDefault="6DDB934C" w:rsidP="000023ED">
            <w:pPr>
              <w:pStyle w:val="ListBullet"/>
            </w:pPr>
            <w:r>
              <w:t>experiment with writing compound sentences and recognise that each clause makes meaning by itself</w:t>
            </w:r>
            <w:r w:rsidR="7F3D7056">
              <w:t xml:space="preserve"> </w:t>
            </w:r>
            <w:r w:rsidR="37FD0452">
              <w:t>(GrA4)</w:t>
            </w:r>
            <w:r w:rsidR="0013405D">
              <w:t xml:space="preserve"> </w:t>
            </w:r>
          </w:p>
          <w:p w14:paraId="48FFA15D" w14:textId="0ECBBE02" w:rsidR="005A18DA" w:rsidRPr="005A18DA" w:rsidRDefault="16924C60" w:rsidP="005A18DA">
            <w:pPr>
              <w:pStyle w:val="ListBullet"/>
            </w:pPr>
            <w:r>
              <w:t xml:space="preserve">understand that punctuation is a feature of written language and how it impacts </w:t>
            </w:r>
            <w:proofErr w:type="gramStart"/>
            <w:r>
              <w:t>meaning</w:t>
            </w:r>
            <w:proofErr w:type="gramEnd"/>
            <w:r w:rsidR="37FD0452">
              <w:t xml:space="preserve"> </w:t>
            </w:r>
          </w:p>
          <w:p w14:paraId="1DB4CC71" w14:textId="2756B2B6" w:rsidR="00D1294D" w:rsidRPr="00D1294D" w:rsidRDefault="39AA2A14" w:rsidP="00D1294D">
            <w:pPr>
              <w:pStyle w:val="ListBullet"/>
            </w:pPr>
            <w:r>
              <w:t xml:space="preserve">explain the purpose of a verb, a </w:t>
            </w:r>
            <w:proofErr w:type="gramStart"/>
            <w:r>
              <w:t>noun</w:t>
            </w:r>
            <w:proofErr w:type="gramEnd"/>
            <w:r>
              <w:t xml:space="preserve"> and an adjective in own writing</w:t>
            </w:r>
            <w:r w:rsidR="360C9653">
              <w:t xml:space="preserve"> </w:t>
            </w:r>
            <w:r w:rsidR="176AEC4A">
              <w:t>(GrA2, GrA3)</w:t>
            </w:r>
            <w:r w:rsidR="00561F1A">
              <w:t xml:space="preserve"> </w:t>
            </w:r>
          </w:p>
          <w:p w14:paraId="10DA1FA9" w14:textId="77777777" w:rsidR="00F45927" w:rsidRDefault="39833FBD" w:rsidP="00F45927">
            <w:pPr>
              <w:pStyle w:val="ListBullet"/>
            </w:pPr>
            <w:r>
              <w:t xml:space="preserve">intentionally select nouns, verbs, </w:t>
            </w:r>
            <w:proofErr w:type="gramStart"/>
            <w:r>
              <w:t>adjectives</w:t>
            </w:r>
            <w:proofErr w:type="gramEnd"/>
            <w:r>
              <w:t xml:space="preserve"> and articles in own writing</w:t>
            </w:r>
            <w:r w:rsidR="176AEC4A">
              <w:t xml:space="preserve"> </w:t>
            </w:r>
          </w:p>
          <w:p w14:paraId="599BAF7D" w14:textId="44DA96DB" w:rsidR="00F168D9" w:rsidRPr="00F45927" w:rsidRDefault="46377233" w:rsidP="00F45927">
            <w:pPr>
              <w:pStyle w:val="ListBullet"/>
            </w:pPr>
            <w:r>
              <w:t xml:space="preserve">understand they can improve their writing based on feedback from </w:t>
            </w:r>
            <w:proofErr w:type="gramStart"/>
            <w:r>
              <w:t>teachers</w:t>
            </w:r>
            <w:proofErr w:type="gramEnd"/>
          </w:p>
          <w:p w14:paraId="1EC02B08" w14:textId="6CC01929" w:rsidR="003436AC" w:rsidRPr="003E3591" w:rsidRDefault="635F7EB3" w:rsidP="00827FEB">
            <w:pPr>
              <w:pStyle w:val="ListBullet"/>
              <w:widowControl/>
              <w:mirrorIndents w:val="0"/>
            </w:pPr>
            <w:r>
              <w:t>edit their texts after receiving feedback</w:t>
            </w:r>
          </w:p>
        </w:tc>
      </w:tr>
      <w:tr w:rsidR="006638E8" w14:paraId="4E88517B" w14:textId="77777777" w:rsidTr="2B44C9BD">
        <w:trPr>
          <w:cnfStyle w:val="000000100000" w:firstRow="0" w:lastRow="0" w:firstColumn="0" w:lastColumn="0" w:oddVBand="0" w:evenVBand="0" w:oddHBand="1" w:evenHBand="0" w:firstRowFirstColumn="0" w:firstRowLastColumn="0" w:lastRowFirstColumn="0" w:lastRowLastColumn="0"/>
        </w:trPr>
        <w:tc>
          <w:tcPr>
            <w:tcW w:w="7298" w:type="dxa"/>
          </w:tcPr>
          <w:p w14:paraId="18D5D350" w14:textId="77777777" w:rsidR="006638E8" w:rsidRDefault="006638E8" w:rsidP="00E07D69">
            <w:pPr>
              <w:rPr>
                <w:rStyle w:val="Strong"/>
              </w:rPr>
            </w:pPr>
            <w:r>
              <w:rPr>
                <w:rStyle w:val="Strong"/>
              </w:rPr>
              <w:t>Understanding and responding to literature</w:t>
            </w:r>
          </w:p>
          <w:p w14:paraId="5E1851B1" w14:textId="77777777" w:rsidR="006638E8" w:rsidRPr="006638E8" w:rsidRDefault="006638E8" w:rsidP="00E07D69">
            <w:pPr>
              <w:rPr>
                <w:rStyle w:val="Strong"/>
                <w:b w:val="0"/>
                <w:bCs/>
              </w:rPr>
            </w:pPr>
            <w:r>
              <w:rPr>
                <w:rStyle w:val="Strong"/>
              </w:rPr>
              <w:t xml:space="preserve">ENE-UARL-01 – </w:t>
            </w:r>
            <w:r>
              <w:rPr>
                <w:rStyle w:val="Strong"/>
                <w:b w:val="0"/>
                <w:bCs/>
              </w:rPr>
              <w:t>understands and responds to literature read to them</w:t>
            </w:r>
          </w:p>
        </w:tc>
        <w:tc>
          <w:tcPr>
            <w:tcW w:w="7298" w:type="dxa"/>
          </w:tcPr>
          <w:p w14:paraId="2BE39D50" w14:textId="4CA5EA1D" w:rsidR="00984F0C" w:rsidRPr="00984F0C" w:rsidRDefault="23159D7C" w:rsidP="00984F0C">
            <w:pPr>
              <w:pStyle w:val="ListBullet"/>
            </w:pPr>
            <w:r>
              <w:t>compare opinions of a text or characters with peers</w:t>
            </w:r>
            <w:r w:rsidR="2EE3ED4A">
              <w:t xml:space="preserve"> (InT2)</w:t>
            </w:r>
            <w:r w:rsidR="038D2EB4">
              <w:t xml:space="preserve"> </w:t>
            </w:r>
          </w:p>
          <w:p w14:paraId="13429483" w14:textId="432891E1" w:rsidR="009748B8" w:rsidRDefault="1EA8066A" w:rsidP="009748B8">
            <w:pPr>
              <w:pStyle w:val="ListBullet"/>
              <w:widowControl/>
              <w:mirrorIndents w:val="0"/>
            </w:pPr>
            <w:r>
              <w:t>express likes and dislikes about a text</w:t>
            </w:r>
            <w:r w:rsidR="2EE3ED4A">
              <w:t xml:space="preserve"> (UnT5)</w:t>
            </w:r>
            <w:r w:rsidR="038D2EB4">
              <w:t xml:space="preserve"> </w:t>
            </w:r>
          </w:p>
          <w:p w14:paraId="1813E6C2" w14:textId="23DD0D7D" w:rsidR="006638E8" w:rsidRDefault="2EC0B1C0" w:rsidP="009748B8">
            <w:pPr>
              <w:pStyle w:val="ListBullet"/>
              <w:widowControl/>
              <w:mirrorIndents w:val="0"/>
            </w:pPr>
            <w:r>
              <w:t>identify aspects of their own world represented in texts</w:t>
            </w:r>
            <w:r w:rsidR="2EE3ED4A">
              <w:t xml:space="preserve"> (UnT4)</w:t>
            </w:r>
          </w:p>
        </w:tc>
      </w:tr>
    </w:tbl>
    <w:p w14:paraId="5EAAAD94" w14:textId="77777777" w:rsidR="00E52641" w:rsidRPr="00E345B8" w:rsidRDefault="00E52641" w:rsidP="00E345B8">
      <w:bookmarkStart w:id="18" w:name="_Toc100732763"/>
      <w:r w:rsidRPr="00E345B8">
        <w:br w:type="page"/>
      </w:r>
    </w:p>
    <w:p w14:paraId="54D1F50F" w14:textId="77777777" w:rsidR="00BD1A47" w:rsidRDefault="00BD1A47" w:rsidP="00BD1A47">
      <w:pPr>
        <w:pStyle w:val="Heading2"/>
      </w:pPr>
      <w:bookmarkStart w:id="19" w:name="_Toc109141615"/>
      <w:bookmarkStart w:id="20" w:name="_Toc134626220"/>
      <w:r>
        <w:lastRenderedPageBreak/>
        <w:t>Week 1</w:t>
      </w:r>
      <w:bookmarkEnd w:id="18"/>
      <w:bookmarkEnd w:id="19"/>
      <w:bookmarkEnd w:id="20"/>
    </w:p>
    <w:p w14:paraId="15B328AD" w14:textId="77777777" w:rsidR="00BD1A47" w:rsidRDefault="00BD1A47" w:rsidP="00BD1A47">
      <w:pPr>
        <w:pStyle w:val="Heading3"/>
      </w:pPr>
      <w:bookmarkStart w:id="21" w:name="_Component_A_teaching"/>
      <w:bookmarkStart w:id="22" w:name="_Toc100732764"/>
      <w:bookmarkStart w:id="23" w:name="_Toc109141616"/>
      <w:bookmarkStart w:id="24" w:name="_Toc134626221"/>
      <w:bookmarkEnd w:id="21"/>
      <w:r>
        <w:t>Component A teaching and learning</w:t>
      </w:r>
      <w:bookmarkEnd w:id="22"/>
      <w:bookmarkEnd w:id="23"/>
      <w:bookmarkEnd w:id="24"/>
    </w:p>
    <w:p w14:paraId="152C41BA" w14:textId="77777777" w:rsidR="003C68D5" w:rsidRDefault="00BD1A47" w:rsidP="00BD1A47">
      <w:r>
        <w:t xml:space="preserve">The table below can be used to plan and document lessons that address Component A outcomes and content. Both the </w:t>
      </w:r>
      <w:hyperlink r:id="rId17" w:history="1">
        <w:r w:rsidR="00CC6271">
          <w:rPr>
            <w:rStyle w:val="Hyperlink"/>
          </w:rPr>
          <w:t>detailed example [DOC 5</w:t>
        </w:r>
        <w:r w:rsidR="00D57187">
          <w:rPr>
            <w:rStyle w:val="Hyperlink"/>
          </w:rPr>
          <w:t>29</w:t>
        </w:r>
        <w:r w:rsidR="00CC6271">
          <w:rPr>
            <w:rStyle w:val="Hyperlink"/>
          </w:rPr>
          <w:t>KB]</w:t>
        </w:r>
      </w:hyperlink>
      <w:r>
        <w:t xml:space="preserve"> of a two-week teaching and learning cycle and </w:t>
      </w:r>
      <w:hyperlink r:id="rId18" w:history="1">
        <w:r w:rsidR="00CC6271">
          <w:rPr>
            <w:rStyle w:val="Hyperlink"/>
          </w:rPr>
          <w:t>brief example [DOC 66KB]</w:t>
        </w:r>
      </w:hyperlink>
      <w:r>
        <w:t xml:space="preserve"> may support you in your planning.</w:t>
      </w:r>
    </w:p>
    <w:tbl>
      <w:tblPr>
        <w:tblStyle w:val="Tableheader"/>
        <w:tblW w:w="14737"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256"/>
        <w:gridCol w:w="2296"/>
        <w:gridCol w:w="2296"/>
        <w:gridCol w:w="2296"/>
        <w:gridCol w:w="2296"/>
        <w:gridCol w:w="2297"/>
      </w:tblGrid>
      <w:tr w:rsidR="00BD1A47" w14:paraId="1145F605" w14:textId="77777777" w:rsidTr="00C53DCE">
        <w:trPr>
          <w:cnfStyle w:val="100000000000" w:firstRow="1" w:lastRow="0" w:firstColumn="0" w:lastColumn="0" w:oddVBand="0" w:evenVBand="0" w:oddHBand="0" w:evenHBand="0" w:firstRowFirstColumn="0" w:firstRowLastColumn="0" w:lastRowFirstColumn="0" w:lastRowLastColumn="0"/>
        </w:trPr>
        <w:tc>
          <w:tcPr>
            <w:tcW w:w="3256" w:type="dxa"/>
          </w:tcPr>
          <w:p w14:paraId="5DE23DFB" w14:textId="77777777" w:rsidR="00BD1A47" w:rsidRDefault="00BD1A47" w:rsidP="00BD1A47">
            <w:r w:rsidRPr="00267648">
              <w:t>Focus Areas</w:t>
            </w:r>
          </w:p>
        </w:tc>
        <w:tc>
          <w:tcPr>
            <w:tcW w:w="2296" w:type="dxa"/>
          </w:tcPr>
          <w:p w14:paraId="4B70B5FA" w14:textId="77777777" w:rsidR="00BD1A47" w:rsidRDefault="00BD1A47" w:rsidP="00BD1A47">
            <w:r w:rsidRPr="00267648">
              <w:t>Lesson 1</w:t>
            </w:r>
          </w:p>
        </w:tc>
        <w:tc>
          <w:tcPr>
            <w:tcW w:w="2296" w:type="dxa"/>
          </w:tcPr>
          <w:p w14:paraId="3E0211F6" w14:textId="77777777" w:rsidR="00BD1A47" w:rsidRDefault="00BD1A47" w:rsidP="00BD1A47">
            <w:r w:rsidRPr="00267648">
              <w:t>Lesson 2</w:t>
            </w:r>
          </w:p>
        </w:tc>
        <w:tc>
          <w:tcPr>
            <w:tcW w:w="2296" w:type="dxa"/>
          </w:tcPr>
          <w:p w14:paraId="7077D18C" w14:textId="77777777" w:rsidR="00BD1A47" w:rsidRDefault="00BD1A47" w:rsidP="00BD1A47">
            <w:r w:rsidRPr="00267648">
              <w:t>Lesson 3</w:t>
            </w:r>
          </w:p>
        </w:tc>
        <w:tc>
          <w:tcPr>
            <w:tcW w:w="2296" w:type="dxa"/>
          </w:tcPr>
          <w:p w14:paraId="3FAED721" w14:textId="77777777" w:rsidR="00BD1A47" w:rsidRDefault="00BD1A47" w:rsidP="00BD1A47">
            <w:r w:rsidRPr="00267648">
              <w:t>Lesson 4</w:t>
            </w:r>
          </w:p>
        </w:tc>
        <w:tc>
          <w:tcPr>
            <w:tcW w:w="2297" w:type="dxa"/>
          </w:tcPr>
          <w:p w14:paraId="317FDCCA" w14:textId="77777777" w:rsidR="00BD1A47" w:rsidRDefault="00BD1A47" w:rsidP="00BD1A47">
            <w:r w:rsidRPr="00267648">
              <w:t>Lesson 5</w:t>
            </w:r>
          </w:p>
        </w:tc>
      </w:tr>
      <w:tr w:rsidR="00BD1A47" w14:paraId="2A85ACEA" w14:textId="77777777" w:rsidTr="00C53DCE">
        <w:trPr>
          <w:cnfStyle w:val="000000100000" w:firstRow="0" w:lastRow="0" w:firstColumn="0" w:lastColumn="0" w:oddVBand="0" w:evenVBand="0" w:oddHBand="1" w:evenHBand="0" w:firstRowFirstColumn="0" w:firstRowLastColumn="0" w:lastRowFirstColumn="0" w:lastRowLastColumn="0"/>
        </w:trPr>
        <w:tc>
          <w:tcPr>
            <w:tcW w:w="3256" w:type="dxa"/>
          </w:tcPr>
          <w:p w14:paraId="43FBDFFA" w14:textId="77777777" w:rsidR="00E07D69" w:rsidRDefault="00000000" w:rsidP="00BD1A47">
            <w:hyperlink r:id="rId19" w:history="1">
              <w:r w:rsidR="00E07D69" w:rsidRPr="002C355E">
                <w:rPr>
                  <w:rStyle w:val="Hyperlink"/>
                  <w:b/>
                  <w:bCs/>
                </w:rPr>
                <w:t>Phonological awareness</w:t>
              </w:r>
            </w:hyperlink>
            <w:r w:rsidR="00E07D69">
              <w:t xml:space="preserve"> </w:t>
            </w:r>
            <w:r w:rsidR="00E07D69" w:rsidRPr="00725C48">
              <w:rPr>
                <w:b/>
                <w:bCs/>
              </w:rPr>
              <w:t>and</w:t>
            </w:r>
          </w:p>
          <w:p w14:paraId="30CC6292" w14:textId="77777777" w:rsidR="00BD1A47" w:rsidRPr="002C355E" w:rsidRDefault="00000000" w:rsidP="00BD1A47">
            <w:pPr>
              <w:rPr>
                <w:b/>
                <w:bCs/>
              </w:rPr>
            </w:pPr>
            <w:hyperlink r:id="rId20" w:history="1">
              <w:r w:rsidR="00B06B33" w:rsidRPr="00B06B33">
                <w:rPr>
                  <w:rStyle w:val="Hyperlink"/>
                  <w:b/>
                  <w:bCs/>
                </w:rPr>
                <w:t>P</w:t>
              </w:r>
              <w:r w:rsidR="00BD1A47" w:rsidRPr="002C355E">
                <w:rPr>
                  <w:rStyle w:val="Hyperlink"/>
                  <w:b/>
                  <w:bCs/>
                </w:rPr>
                <w:t>honic knowledge</w:t>
              </w:r>
            </w:hyperlink>
          </w:p>
          <w:p w14:paraId="2BEE5255" w14:textId="77777777" w:rsidR="00BD1A47" w:rsidRDefault="00BD1A47" w:rsidP="00BD1A47">
            <w:r>
              <w:t>15 minutes</w:t>
            </w:r>
          </w:p>
        </w:tc>
        <w:tc>
          <w:tcPr>
            <w:tcW w:w="2296" w:type="dxa"/>
          </w:tcPr>
          <w:p w14:paraId="70D951CE" w14:textId="77777777" w:rsidR="00BD1A47" w:rsidRDefault="00BD1A47" w:rsidP="00BD1A47"/>
        </w:tc>
        <w:tc>
          <w:tcPr>
            <w:tcW w:w="2296" w:type="dxa"/>
          </w:tcPr>
          <w:p w14:paraId="5C243E40" w14:textId="77777777" w:rsidR="00BD1A47" w:rsidRDefault="00BD1A47" w:rsidP="00BD1A47"/>
        </w:tc>
        <w:tc>
          <w:tcPr>
            <w:tcW w:w="2296" w:type="dxa"/>
          </w:tcPr>
          <w:p w14:paraId="7575052C" w14:textId="77777777" w:rsidR="00BD1A47" w:rsidRDefault="00BD1A47" w:rsidP="00BD1A47"/>
        </w:tc>
        <w:tc>
          <w:tcPr>
            <w:tcW w:w="2296" w:type="dxa"/>
          </w:tcPr>
          <w:p w14:paraId="255466B7" w14:textId="77777777" w:rsidR="00BD1A47" w:rsidRDefault="00BD1A47" w:rsidP="00BD1A47"/>
        </w:tc>
        <w:tc>
          <w:tcPr>
            <w:tcW w:w="2297" w:type="dxa"/>
          </w:tcPr>
          <w:p w14:paraId="31F54C87" w14:textId="77777777" w:rsidR="00BD1A47" w:rsidRDefault="00BD1A47" w:rsidP="00BD1A47"/>
        </w:tc>
      </w:tr>
      <w:tr w:rsidR="00BD1A47" w14:paraId="2DE1CA6D" w14:textId="77777777" w:rsidTr="00C53DCE">
        <w:trPr>
          <w:cnfStyle w:val="000000010000" w:firstRow="0" w:lastRow="0" w:firstColumn="0" w:lastColumn="0" w:oddVBand="0" w:evenVBand="0" w:oddHBand="0" w:evenHBand="1" w:firstRowFirstColumn="0" w:firstRowLastColumn="0" w:lastRowFirstColumn="0" w:lastRowLastColumn="0"/>
        </w:trPr>
        <w:tc>
          <w:tcPr>
            <w:tcW w:w="3256" w:type="dxa"/>
          </w:tcPr>
          <w:p w14:paraId="654746A0" w14:textId="77777777" w:rsidR="00BD1A47" w:rsidRPr="002C355E" w:rsidRDefault="00000000" w:rsidP="00BD1A47">
            <w:pPr>
              <w:rPr>
                <w:b/>
                <w:bCs/>
              </w:rPr>
            </w:pPr>
            <w:hyperlink r:id="rId21" w:history="1">
              <w:r w:rsidR="00BD1A47" w:rsidRPr="002C355E">
                <w:rPr>
                  <w:rStyle w:val="Hyperlink"/>
                  <w:b/>
                  <w:bCs/>
                </w:rPr>
                <w:t>Spelling</w:t>
              </w:r>
            </w:hyperlink>
            <w:r w:rsidR="00BD1A47" w:rsidRPr="002C355E">
              <w:rPr>
                <w:b/>
                <w:bCs/>
              </w:rPr>
              <w:t xml:space="preserve"> and </w:t>
            </w:r>
            <w:hyperlink r:id="rId22" w:history="1">
              <w:r w:rsidR="001F0D17">
                <w:rPr>
                  <w:rStyle w:val="Hyperlink"/>
                  <w:b/>
                  <w:bCs/>
                </w:rPr>
                <w:t>H</w:t>
              </w:r>
              <w:r w:rsidR="00BD1A47" w:rsidRPr="002C355E">
                <w:rPr>
                  <w:rStyle w:val="Hyperlink"/>
                  <w:b/>
                  <w:bCs/>
                </w:rPr>
                <w:t>andwriting</w:t>
              </w:r>
            </w:hyperlink>
          </w:p>
          <w:p w14:paraId="7A6D5C1C" w14:textId="77777777" w:rsidR="00BD1A47" w:rsidRDefault="00BD1A47" w:rsidP="00BD1A47">
            <w:r>
              <w:t>15 minutes</w:t>
            </w:r>
          </w:p>
        </w:tc>
        <w:tc>
          <w:tcPr>
            <w:tcW w:w="2296" w:type="dxa"/>
          </w:tcPr>
          <w:p w14:paraId="5073A544" w14:textId="77777777" w:rsidR="00BD1A47" w:rsidRDefault="00BD1A47" w:rsidP="00BD1A47"/>
        </w:tc>
        <w:tc>
          <w:tcPr>
            <w:tcW w:w="2296" w:type="dxa"/>
          </w:tcPr>
          <w:p w14:paraId="7F980EB8" w14:textId="77777777" w:rsidR="00BD1A47" w:rsidRDefault="00BD1A47" w:rsidP="00BD1A47"/>
        </w:tc>
        <w:tc>
          <w:tcPr>
            <w:tcW w:w="2296" w:type="dxa"/>
          </w:tcPr>
          <w:p w14:paraId="0779B410" w14:textId="77777777" w:rsidR="00BD1A47" w:rsidRDefault="00BD1A47" w:rsidP="00BD1A47"/>
        </w:tc>
        <w:tc>
          <w:tcPr>
            <w:tcW w:w="2296" w:type="dxa"/>
          </w:tcPr>
          <w:p w14:paraId="62FD902B" w14:textId="77777777" w:rsidR="00BD1A47" w:rsidRDefault="00BD1A47" w:rsidP="00BD1A47"/>
        </w:tc>
        <w:tc>
          <w:tcPr>
            <w:tcW w:w="2297" w:type="dxa"/>
          </w:tcPr>
          <w:p w14:paraId="3490B0F7" w14:textId="77777777" w:rsidR="00BD1A47" w:rsidRDefault="00BD1A47" w:rsidP="00BD1A47"/>
        </w:tc>
      </w:tr>
      <w:tr w:rsidR="00BD1A47" w14:paraId="4A24D8FF" w14:textId="77777777" w:rsidTr="00C53DCE">
        <w:trPr>
          <w:cnfStyle w:val="000000100000" w:firstRow="0" w:lastRow="0" w:firstColumn="0" w:lastColumn="0" w:oddVBand="0" w:evenVBand="0" w:oddHBand="1" w:evenHBand="0" w:firstRowFirstColumn="0" w:firstRowLastColumn="0" w:lastRowFirstColumn="0" w:lastRowLastColumn="0"/>
        </w:trPr>
        <w:tc>
          <w:tcPr>
            <w:tcW w:w="3256" w:type="dxa"/>
          </w:tcPr>
          <w:p w14:paraId="4A1F7124" w14:textId="77777777" w:rsidR="00E07D69" w:rsidRDefault="00000000" w:rsidP="00BD1A47">
            <w:hyperlink r:id="rId23" w:history="1">
              <w:r w:rsidR="00E07D69" w:rsidRPr="00E07D69">
                <w:rPr>
                  <w:rStyle w:val="Hyperlink"/>
                  <w:b/>
                  <w:bCs/>
                </w:rPr>
                <w:t>Print conventions</w:t>
              </w:r>
            </w:hyperlink>
            <w:r w:rsidR="00E07D69">
              <w:t xml:space="preserve">, </w:t>
            </w:r>
          </w:p>
          <w:p w14:paraId="33445F1A" w14:textId="77777777" w:rsidR="00BD1A47" w:rsidRPr="002C355E" w:rsidRDefault="00000000" w:rsidP="00BD1A47">
            <w:pPr>
              <w:rPr>
                <w:b/>
                <w:bCs/>
              </w:rPr>
            </w:pPr>
            <w:hyperlink r:id="rId24" w:history="1">
              <w:r w:rsidR="00B06B33">
                <w:rPr>
                  <w:rStyle w:val="Hyperlink"/>
                  <w:b/>
                  <w:bCs/>
                </w:rPr>
                <w:t>R</w:t>
              </w:r>
              <w:r w:rsidR="00BD1A47" w:rsidRPr="002C355E">
                <w:rPr>
                  <w:rStyle w:val="Hyperlink"/>
                  <w:b/>
                  <w:bCs/>
                </w:rPr>
                <w:t>eading comprehension</w:t>
              </w:r>
            </w:hyperlink>
            <w:r w:rsidR="00BD1A47" w:rsidRPr="002C355E">
              <w:rPr>
                <w:b/>
                <w:bCs/>
              </w:rPr>
              <w:t xml:space="preserve"> and </w:t>
            </w:r>
            <w:hyperlink r:id="rId25" w:history="1">
              <w:r w:rsidR="001F0D17">
                <w:rPr>
                  <w:rStyle w:val="Hyperlink"/>
                  <w:b/>
                  <w:bCs/>
                </w:rPr>
                <w:t>R</w:t>
              </w:r>
              <w:r w:rsidR="00BD1A47" w:rsidRPr="002C355E">
                <w:rPr>
                  <w:rStyle w:val="Hyperlink"/>
                  <w:b/>
                  <w:bCs/>
                </w:rPr>
                <w:t>eading fluency</w:t>
              </w:r>
            </w:hyperlink>
          </w:p>
          <w:p w14:paraId="610126EF" w14:textId="77777777" w:rsidR="00BD1A47" w:rsidRDefault="00BD1A47" w:rsidP="00BD1A47">
            <w:r>
              <w:t>30 minutes</w:t>
            </w:r>
          </w:p>
        </w:tc>
        <w:tc>
          <w:tcPr>
            <w:tcW w:w="2296" w:type="dxa"/>
          </w:tcPr>
          <w:p w14:paraId="043F8B66" w14:textId="77777777" w:rsidR="00BD1A47" w:rsidRDefault="00BD1A47" w:rsidP="00BD1A47"/>
        </w:tc>
        <w:tc>
          <w:tcPr>
            <w:tcW w:w="2296" w:type="dxa"/>
          </w:tcPr>
          <w:p w14:paraId="14D3831A" w14:textId="77777777" w:rsidR="00BD1A47" w:rsidRDefault="00BD1A47" w:rsidP="00BD1A47"/>
        </w:tc>
        <w:tc>
          <w:tcPr>
            <w:tcW w:w="2296" w:type="dxa"/>
          </w:tcPr>
          <w:p w14:paraId="11593505" w14:textId="77777777" w:rsidR="00BD1A47" w:rsidRDefault="00BD1A47" w:rsidP="00BD1A47"/>
        </w:tc>
        <w:tc>
          <w:tcPr>
            <w:tcW w:w="2296" w:type="dxa"/>
          </w:tcPr>
          <w:p w14:paraId="2653B99D" w14:textId="77777777" w:rsidR="00BD1A47" w:rsidRDefault="00BD1A47" w:rsidP="00BD1A47"/>
        </w:tc>
        <w:tc>
          <w:tcPr>
            <w:tcW w:w="2297" w:type="dxa"/>
          </w:tcPr>
          <w:p w14:paraId="750489BC" w14:textId="77777777" w:rsidR="00BD1A47" w:rsidRDefault="00BD1A47" w:rsidP="00BD1A47"/>
        </w:tc>
      </w:tr>
    </w:tbl>
    <w:p w14:paraId="02A59777" w14:textId="77777777" w:rsidR="002C355E" w:rsidRDefault="002C355E" w:rsidP="002C355E">
      <w:pPr>
        <w:pStyle w:val="Heading3"/>
      </w:pPr>
      <w:bookmarkStart w:id="25" w:name="_Toc100732765"/>
      <w:bookmarkStart w:id="26" w:name="_Toc109141617"/>
      <w:bookmarkStart w:id="27" w:name="_Toc134626222"/>
      <w:r>
        <w:lastRenderedPageBreak/>
        <w:t>Component B teaching and learning</w:t>
      </w:r>
      <w:bookmarkEnd w:id="25"/>
      <w:bookmarkEnd w:id="26"/>
      <w:bookmarkEnd w:id="27"/>
    </w:p>
    <w:p w14:paraId="25B06821"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7B9780CB" w14:textId="77777777" w:rsidR="002C355E" w:rsidRDefault="002C355E" w:rsidP="002C355E">
      <w:pPr>
        <w:pStyle w:val="Heading4"/>
      </w:pPr>
      <w:r>
        <w:t>Learning intention and success criteria</w:t>
      </w:r>
    </w:p>
    <w:p w14:paraId="7E34F589" w14:textId="77777777" w:rsidR="00B06B33" w:rsidRDefault="002C355E" w:rsidP="00B06B33">
      <w:r>
        <w:t>Learning intentions and success criteria are best co-constructed with students.</w:t>
      </w:r>
    </w:p>
    <w:p w14:paraId="50BC8A78" w14:textId="77777777" w:rsidR="00B06B33" w:rsidRDefault="00B06B33" w:rsidP="00B06B33">
      <w:pPr>
        <w:pStyle w:val="Heading4"/>
      </w:pPr>
      <w:r>
        <w:t>Learning intention</w:t>
      </w:r>
    </w:p>
    <w:p w14:paraId="6C19079D" w14:textId="53350AD9" w:rsidR="00B06B33" w:rsidRDefault="00B06B33" w:rsidP="00B06B33">
      <w:r>
        <w:t xml:space="preserve">Students are learning </w:t>
      </w:r>
      <w:r w:rsidR="003E2FB3">
        <w:t xml:space="preserve">to </w:t>
      </w:r>
      <w:r w:rsidR="519155BB">
        <w:t>understand the textual concept</w:t>
      </w:r>
      <w:r w:rsidR="003E2FB3">
        <w:t xml:space="preserve"> </w:t>
      </w:r>
      <w:r w:rsidR="7F24070D">
        <w:t>‘</w:t>
      </w:r>
      <w:r w:rsidR="003E2FB3">
        <w:t>perspective</w:t>
      </w:r>
      <w:r w:rsidR="01C5B0F9">
        <w:t>’</w:t>
      </w:r>
      <w:r w:rsidR="003E2FB3">
        <w:t xml:space="preserve"> </w:t>
      </w:r>
      <w:r w:rsidR="00F5301D">
        <w:t>by</w:t>
      </w:r>
      <w:r w:rsidR="003E2FB3">
        <w:t xml:space="preserve"> developing and comparing opinions. </w:t>
      </w:r>
    </w:p>
    <w:p w14:paraId="17461311" w14:textId="77777777" w:rsidR="00B06B33" w:rsidRDefault="00B06B33" w:rsidP="00B06B33">
      <w:pPr>
        <w:pStyle w:val="Heading4"/>
      </w:pPr>
      <w:r>
        <w:t>Success criteria</w:t>
      </w:r>
    </w:p>
    <w:p w14:paraId="76561E8E" w14:textId="77777777" w:rsidR="00B06B33" w:rsidRDefault="00B06B33" w:rsidP="00B06B33">
      <w:r>
        <w:t>Students can:</w:t>
      </w:r>
    </w:p>
    <w:p w14:paraId="275EF3A5" w14:textId="079F52DC" w:rsidR="00057084" w:rsidRDefault="00727628" w:rsidP="00B06B33">
      <w:pPr>
        <w:pStyle w:val="ListBullet"/>
      </w:pPr>
      <w:r>
        <w:t xml:space="preserve">use information </w:t>
      </w:r>
      <w:r w:rsidR="3052DD7F">
        <w:t>from texts</w:t>
      </w:r>
      <w:r w:rsidR="34915003">
        <w:t xml:space="preserve"> </w:t>
      </w:r>
      <w:r>
        <w:t xml:space="preserve">to form </w:t>
      </w:r>
      <w:proofErr w:type="gramStart"/>
      <w:r>
        <w:t>opinions</w:t>
      </w:r>
      <w:proofErr w:type="gramEnd"/>
      <w:r w:rsidR="00057084">
        <w:t xml:space="preserve"> </w:t>
      </w:r>
    </w:p>
    <w:p w14:paraId="4C7777E5" w14:textId="3884DB30" w:rsidR="00057084" w:rsidRDefault="00057084" w:rsidP="00B06B33">
      <w:pPr>
        <w:pStyle w:val="ListBullet"/>
      </w:pPr>
      <w:r>
        <w:t xml:space="preserve">understand that </w:t>
      </w:r>
      <w:r w:rsidR="7E61F9CD">
        <w:t xml:space="preserve">words </w:t>
      </w:r>
      <w:r>
        <w:t xml:space="preserve">have different meanings in different </w:t>
      </w:r>
      <w:proofErr w:type="gramStart"/>
      <w:r>
        <w:t>contexts</w:t>
      </w:r>
      <w:proofErr w:type="gramEnd"/>
      <w:r>
        <w:t xml:space="preserve"> </w:t>
      </w:r>
    </w:p>
    <w:p w14:paraId="3157DA99" w14:textId="77777777" w:rsidR="00057084" w:rsidRDefault="00057084" w:rsidP="00B06B33">
      <w:pPr>
        <w:pStyle w:val="ListBullet"/>
      </w:pPr>
      <w:r>
        <w:t xml:space="preserve">identify aspects of their own world represented in </w:t>
      </w:r>
      <w:proofErr w:type="gramStart"/>
      <w:r>
        <w:t>texts</w:t>
      </w:r>
      <w:proofErr w:type="gramEnd"/>
      <w:r>
        <w:t xml:space="preserve"> </w:t>
      </w:r>
    </w:p>
    <w:p w14:paraId="60DF344E" w14:textId="4776C990" w:rsidR="00B06B33" w:rsidRDefault="00057084" w:rsidP="00B06B33">
      <w:pPr>
        <w:pStyle w:val="ListBullet"/>
      </w:pPr>
      <w:r>
        <w:t xml:space="preserve">recount ideas presented in a </w:t>
      </w:r>
      <w:proofErr w:type="gramStart"/>
      <w:r>
        <w:t>text</w:t>
      </w:r>
      <w:proofErr w:type="gramEnd"/>
    </w:p>
    <w:p w14:paraId="6DE684F3" w14:textId="2B3B9D82" w:rsidR="00B06B33" w:rsidRDefault="71AF0166" w:rsidP="00B06B33">
      <w:pPr>
        <w:pStyle w:val="ListBullet"/>
      </w:pPr>
      <w:r>
        <w:t>use</w:t>
      </w:r>
      <w:r w:rsidR="00057084">
        <w:t xml:space="preserve"> </w:t>
      </w:r>
      <w:r w:rsidR="11E05E80">
        <w:t>conjunctions to</w:t>
      </w:r>
      <w:r w:rsidR="4FC372DB">
        <w:t xml:space="preserve"> form</w:t>
      </w:r>
      <w:r w:rsidR="11E05E80">
        <w:t xml:space="preserve"> </w:t>
      </w:r>
      <w:r w:rsidR="00057084">
        <w:t>compound sentences</w:t>
      </w:r>
      <w:r w:rsidR="67B4D286">
        <w:t>.</w:t>
      </w:r>
      <w:r w:rsidR="00057084">
        <w:t xml:space="preserve"> </w:t>
      </w:r>
    </w:p>
    <w:p w14:paraId="3F875EB4" w14:textId="77777777" w:rsidR="002C355E" w:rsidRDefault="002C355E" w:rsidP="00B06B33">
      <w:pPr>
        <w:pStyle w:val="Heading4"/>
      </w:pPr>
      <w:r>
        <w:t>Resources</w:t>
      </w:r>
    </w:p>
    <w:p w14:paraId="4749061E" w14:textId="2ACB4A71" w:rsidR="002C355E" w:rsidRDefault="00560A6E" w:rsidP="002C355E">
      <w:pPr>
        <w:pStyle w:val="ListBullet"/>
      </w:pPr>
      <w:r>
        <w:t>Dunstan K</w:t>
      </w:r>
      <w:r w:rsidR="00897074">
        <w:t xml:space="preserve"> (</w:t>
      </w:r>
      <w:r w:rsidR="001738AE">
        <w:t xml:space="preserve">2012) </w:t>
      </w:r>
      <w:r w:rsidR="0054094B" w:rsidRPr="2B44C9BD">
        <w:rPr>
          <w:i/>
          <w:iCs/>
        </w:rPr>
        <w:t xml:space="preserve">Same, </w:t>
      </w:r>
      <w:r w:rsidR="00354CCC" w:rsidRPr="2B44C9BD">
        <w:rPr>
          <w:i/>
          <w:iCs/>
        </w:rPr>
        <w:t>b</w:t>
      </w:r>
      <w:r w:rsidR="0054094B" w:rsidRPr="2B44C9BD">
        <w:rPr>
          <w:i/>
          <w:iCs/>
        </w:rPr>
        <w:t xml:space="preserve">ut </w:t>
      </w:r>
      <w:r w:rsidR="00354CCC" w:rsidRPr="2B44C9BD">
        <w:rPr>
          <w:i/>
          <w:iCs/>
        </w:rPr>
        <w:t>l</w:t>
      </w:r>
      <w:r w:rsidR="0054094B" w:rsidRPr="2B44C9BD">
        <w:rPr>
          <w:i/>
          <w:iCs/>
        </w:rPr>
        <w:t xml:space="preserve">ittle </w:t>
      </w:r>
      <w:r w:rsidR="00354CCC" w:rsidRPr="2B44C9BD">
        <w:rPr>
          <w:i/>
          <w:iCs/>
        </w:rPr>
        <w:t>b</w:t>
      </w:r>
      <w:r w:rsidR="0054094B" w:rsidRPr="2B44C9BD">
        <w:rPr>
          <w:i/>
          <w:iCs/>
        </w:rPr>
        <w:t xml:space="preserve">it </w:t>
      </w:r>
      <w:proofErr w:type="spellStart"/>
      <w:r w:rsidR="00354CCC" w:rsidRPr="2B44C9BD">
        <w:rPr>
          <w:i/>
          <w:iCs/>
        </w:rPr>
        <w:t>d</w:t>
      </w:r>
      <w:r w:rsidR="0054094B" w:rsidRPr="2B44C9BD">
        <w:rPr>
          <w:i/>
          <w:iCs/>
        </w:rPr>
        <w:t>iff</w:t>
      </w:r>
      <w:r w:rsidR="006950D3" w:rsidRPr="2B44C9BD">
        <w:rPr>
          <w:i/>
          <w:iCs/>
        </w:rPr>
        <w:t>’rent</w:t>
      </w:r>
      <w:proofErr w:type="spellEnd"/>
      <w:r w:rsidR="00235D5A" w:rsidRPr="2B44C9BD">
        <w:rPr>
          <w:i/>
          <w:iCs/>
        </w:rPr>
        <w:t>,</w:t>
      </w:r>
      <w:r w:rsidR="00235D5A">
        <w:t xml:space="preserve"> </w:t>
      </w:r>
      <w:r w:rsidR="003016F3">
        <w:t>Windy Hollow Books</w:t>
      </w:r>
      <w:r w:rsidR="00536A44">
        <w:t>, Austra</w:t>
      </w:r>
      <w:r w:rsidR="00AB084D">
        <w:t>lia</w:t>
      </w:r>
      <w:r w:rsidR="00B532DC">
        <w:t>.</w:t>
      </w:r>
      <w:r w:rsidR="00FD6752">
        <w:t xml:space="preserve"> </w:t>
      </w:r>
      <w:r w:rsidR="002C355E">
        <w:t>ISBN</w:t>
      </w:r>
      <w:r w:rsidR="00FD6752">
        <w:t>:</w:t>
      </w:r>
      <w:r w:rsidR="00906B76">
        <w:t>9781</w:t>
      </w:r>
      <w:r w:rsidR="00DB52B4">
        <w:t>921136603</w:t>
      </w:r>
    </w:p>
    <w:p w14:paraId="1BD8683A" w14:textId="6B3FEAAB" w:rsidR="00FA1388" w:rsidRDefault="00FA1388" w:rsidP="00FA1388">
      <w:pPr>
        <w:pStyle w:val="ListBullet"/>
      </w:pPr>
      <w:r>
        <w:lastRenderedPageBreak/>
        <w:t xml:space="preserve">Bell D (2018) </w:t>
      </w:r>
      <w:r w:rsidRPr="2B44C9BD">
        <w:rPr>
          <w:i/>
          <w:iCs/>
        </w:rPr>
        <w:t xml:space="preserve">All the Ways to be Smart </w:t>
      </w:r>
      <w:r w:rsidRPr="2B44C9BD">
        <w:t>(</w:t>
      </w:r>
      <w:proofErr w:type="spellStart"/>
      <w:r>
        <w:t>Colpoys</w:t>
      </w:r>
      <w:proofErr w:type="spellEnd"/>
      <w:r w:rsidR="002D0B39" w:rsidRPr="002D0B39">
        <w:t xml:space="preserve"> </w:t>
      </w:r>
      <w:r w:rsidR="002D0B39" w:rsidRPr="2B44C9BD">
        <w:t>A</w:t>
      </w:r>
      <w:r>
        <w:t>, illus</w:t>
      </w:r>
      <w:r w:rsidRPr="2B44C9BD">
        <w:rPr>
          <w:i/>
          <w:iCs/>
        </w:rPr>
        <w:t>.</w:t>
      </w:r>
      <w:r w:rsidRPr="2B44C9BD">
        <w:t>)</w:t>
      </w:r>
      <w:r w:rsidRPr="2B44C9BD">
        <w:rPr>
          <w:i/>
          <w:iCs/>
        </w:rPr>
        <w:t xml:space="preserve"> </w:t>
      </w:r>
      <w:r>
        <w:t xml:space="preserve">Scribe Publications, Australia. ISBN: 9781925713435 </w:t>
      </w:r>
    </w:p>
    <w:p w14:paraId="480687DD" w14:textId="0C5E0BAE" w:rsidR="00DF2C7B" w:rsidRPr="00294B3A" w:rsidRDefault="00000000" w:rsidP="002C355E">
      <w:pPr>
        <w:pStyle w:val="ListBullet"/>
      </w:pPr>
      <w:hyperlink w:anchor="_Resource_1:_Similar">
        <w:r w:rsidR="00DF2C7B" w:rsidRPr="2B44C9BD">
          <w:rPr>
            <w:rStyle w:val="Hyperlink"/>
          </w:rPr>
          <w:t xml:space="preserve">Resource </w:t>
        </w:r>
        <w:r w:rsidR="005B2AE1" w:rsidRPr="2B44C9BD">
          <w:rPr>
            <w:rStyle w:val="Hyperlink"/>
          </w:rPr>
          <w:t>1</w:t>
        </w:r>
        <w:r w:rsidR="00DF2C7B" w:rsidRPr="2B44C9BD">
          <w:rPr>
            <w:rStyle w:val="Hyperlink"/>
          </w:rPr>
          <w:t xml:space="preserve">: </w:t>
        </w:r>
        <w:r w:rsidR="00122A66" w:rsidRPr="2B44C9BD">
          <w:rPr>
            <w:rStyle w:val="Hyperlink"/>
          </w:rPr>
          <w:t>Similar or</w:t>
        </w:r>
        <w:r w:rsidR="00DF2C7B" w:rsidRPr="2B44C9BD">
          <w:rPr>
            <w:rStyle w:val="Hyperlink"/>
          </w:rPr>
          <w:t xml:space="preserve"> different</w:t>
        </w:r>
      </w:hyperlink>
    </w:p>
    <w:p w14:paraId="577C87DC" w14:textId="7EE844B2" w:rsidR="002C355E" w:rsidRPr="00294B3A" w:rsidRDefault="00000000" w:rsidP="002C355E">
      <w:pPr>
        <w:pStyle w:val="ListBullet"/>
      </w:pPr>
      <w:hyperlink w:anchor="_Resource_2:_Picture">
        <w:r w:rsidR="004B1A37" w:rsidRPr="2B44C9BD">
          <w:rPr>
            <w:rStyle w:val="Hyperlink"/>
          </w:rPr>
          <w:t>Resource 2: Images</w:t>
        </w:r>
      </w:hyperlink>
    </w:p>
    <w:p w14:paraId="29262BBC" w14:textId="1464076A" w:rsidR="00DF2C7B" w:rsidRPr="00294B3A" w:rsidRDefault="00000000" w:rsidP="002C355E">
      <w:pPr>
        <w:pStyle w:val="ListBullet"/>
      </w:pPr>
      <w:hyperlink w:anchor="_Resource_3:_Word">
        <w:r w:rsidR="00DF2C7B" w:rsidRPr="2B44C9BD">
          <w:rPr>
            <w:rStyle w:val="Hyperlink"/>
          </w:rPr>
          <w:t xml:space="preserve">Resource </w:t>
        </w:r>
        <w:r w:rsidR="005B2AE1" w:rsidRPr="2B44C9BD">
          <w:rPr>
            <w:rStyle w:val="Hyperlink"/>
          </w:rPr>
          <w:t>3</w:t>
        </w:r>
        <w:r w:rsidR="00DF2C7B" w:rsidRPr="2B44C9BD">
          <w:rPr>
            <w:rStyle w:val="Hyperlink"/>
          </w:rPr>
          <w:t>: Word cards</w:t>
        </w:r>
      </w:hyperlink>
    </w:p>
    <w:p w14:paraId="4A1F4A1D" w14:textId="1C26B2C7" w:rsidR="003745EA" w:rsidRPr="00294B3A" w:rsidRDefault="00000000" w:rsidP="002C355E">
      <w:pPr>
        <w:pStyle w:val="ListBullet"/>
      </w:pPr>
      <w:hyperlink w:anchor="_Resource_4:_">
        <w:r w:rsidR="003745EA" w:rsidRPr="2B44C9BD">
          <w:rPr>
            <w:rStyle w:val="Hyperlink"/>
          </w:rPr>
          <w:t xml:space="preserve">Resource </w:t>
        </w:r>
        <w:r w:rsidR="00FF5014" w:rsidRPr="2B44C9BD">
          <w:rPr>
            <w:rStyle w:val="Hyperlink"/>
          </w:rPr>
          <w:t>4</w:t>
        </w:r>
        <w:r w:rsidR="003745EA" w:rsidRPr="2B44C9BD">
          <w:rPr>
            <w:rStyle w:val="Hyperlink"/>
          </w:rPr>
          <w:t>: Different word meanings</w:t>
        </w:r>
      </w:hyperlink>
    </w:p>
    <w:p w14:paraId="71BE95F1" w14:textId="77777777" w:rsidR="002D0B39" w:rsidRPr="00294B3A" w:rsidRDefault="00000000" w:rsidP="002D0B39">
      <w:pPr>
        <w:pStyle w:val="ListBullet"/>
      </w:pPr>
      <w:hyperlink w:anchor="_Resource_5:_My">
        <w:r w:rsidR="002D0B39" w:rsidRPr="2B44C9BD">
          <w:rPr>
            <w:rStyle w:val="Hyperlink"/>
          </w:rPr>
          <w:t>Resource 5: My context</w:t>
        </w:r>
      </w:hyperlink>
    </w:p>
    <w:p w14:paraId="378B3CA8" w14:textId="77777777" w:rsidR="002D0B39" w:rsidRPr="00294B3A" w:rsidRDefault="00000000" w:rsidP="002D0B39">
      <w:pPr>
        <w:pStyle w:val="ListBullet"/>
      </w:pPr>
      <w:hyperlink w:anchor="_Resource__6:">
        <w:r w:rsidR="002D0B39" w:rsidRPr="2B44C9BD">
          <w:rPr>
            <w:rStyle w:val="Hyperlink"/>
          </w:rPr>
          <w:t>Resource 6: Intelligences</w:t>
        </w:r>
      </w:hyperlink>
    </w:p>
    <w:p w14:paraId="3F6CE4D9" w14:textId="50109252" w:rsidR="00B20BD3" w:rsidRPr="002D0B39" w:rsidRDefault="00B20BD3" w:rsidP="002C355E">
      <w:pPr>
        <w:pStyle w:val="ListBullet"/>
        <w:rPr>
          <w:rStyle w:val="Hyperlink"/>
          <w:color w:val="auto"/>
          <w:u w:val="none"/>
        </w:rPr>
      </w:pPr>
      <w:r>
        <w:t xml:space="preserve">Enlarged </w:t>
      </w:r>
      <w:hyperlink r:id="rId26">
        <w:r w:rsidRPr="2B44C9BD">
          <w:rPr>
            <w:rStyle w:val="Hyperlink"/>
          </w:rPr>
          <w:t>Venn diagram</w:t>
        </w:r>
      </w:hyperlink>
      <w:r w:rsidR="00A10D7E" w:rsidRPr="2B44C9BD">
        <w:rPr>
          <w:rStyle w:val="Hyperlink"/>
        </w:rPr>
        <w:t xml:space="preserve"> </w:t>
      </w:r>
    </w:p>
    <w:p w14:paraId="26CA2C6E" w14:textId="3925BFA1" w:rsidR="002D0B39" w:rsidRPr="002D0B39" w:rsidRDefault="002D0B39" w:rsidP="002D0B39">
      <w:pPr>
        <w:pStyle w:val="ListBullet"/>
      </w:pPr>
      <w:r w:rsidRPr="002D0B39">
        <w:t>Mini whiteboards</w:t>
      </w:r>
    </w:p>
    <w:p w14:paraId="332C06B4" w14:textId="3EAF83D8" w:rsidR="00700BCC" w:rsidRDefault="00700BCC" w:rsidP="002C355E">
      <w:pPr>
        <w:pStyle w:val="ListBullet"/>
      </w:pPr>
      <w:r>
        <w:t xml:space="preserve">Soft ball or beanbag </w:t>
      </w:r>
    </w:p>
    <w:p w14:paraId="5F74F064" w14:textId="2C166FB2" w:rsidR="002C355E" w:rsidRDefault="002C355E" w:rsidP="002C355E">
      <w:pPr>
        <w:pStyle w:val="Heading3"/>
      </w:pPr>
      <w:bookmarkStart w:id="28" w:name="_Toc100732766"/>
      <w:bookmarkStart w:id="29" w:name="_Toc109141618"/>
      <w:bookmarkStart w:id="30" w:name="_Toc134626223"/>
      <w:r>
        <w:t>Lesson 1</w:t>
      </w:r>
      <w:r w:rsidR="007978D6">
        <w:t>:</w:t>
      </w:r>
      <w:r>
        <w:t xml:space="preserve"> </w:t>
      </w:r>
      <w:bookmarkEnd w:id="28"/>
      <w:bookmarkEnd w:id="29"/>
      <w:r w:rsidR="00012FDB">
        <w:t>Forming</w:t>
      </w:r>
      <w:r w:rsidR="00C77E0A">
        <w:t xml:space="preserve"> </w:t>
      </w:r>
      <w:r w:rsidR="00012FDB">
        <w:t xml:space="preserve">an </w:t>
      </w:r>
      <w:proofErr w:type="gramStart"/>
      <w:r w:rsidR="00C77E0A">
        <w:t>opinion</w:t>
      </w:r>
      <w:bookmarkEnd w:id="30"/>
      <w:proofErr w:type="gramEnd"/>
    </w:p>
    <w:p w14:paraId="243714A1" w14:textId="34745298" w:rsidR="002C355E" w:rsidRPr="002D0B39" w:rsidRDefault="00AB4AA5" w:rsidP="002D0B39">
      <w:pPr>
        <w:pStyle w:val="ListNumber"/>
        <w:numPr>
          <w:ilvl w:val="0"/>
          <w:numId w:val="32"/>
        </w:numPr>
      </w:pPr>
      <w:r w:rsidRPr="002D0B39">
        <w:t xml:space="preserve">Place a </w:t>
      </w:r>
      <w:r w:rsidR="004F5F97" w:rsidRPr="002D0B39">
        <w:t>label</w:t>
      </w:r>
      <w:r w:rsidRPr="002D0B39">
        <w:t xml:space="preserve"> </w:t>
      </w:r>
      <w:r w:rsidR="008379D2" w:rsidRPr="002D0B39">
        <w:t xml:space="preserve">on </w:t>
      </w:r>
      <w:r w:rsidR="23BC4700" w:rsidRPr="002D0B39">
        <w:t>either</w:t>
      </w:r>
      <w:r w:rsidR="008379D2" w:rsidRPr="002D0B39">
        <w:t xml:space="preserve"> side of the classroom</w:t>
      </w:r>
      <w:r w:rsidR="68439073" w:rsidRPr="002D0B39">
        <w:t>,</w:t>
      </w:r>
      <w:r w:rsidR="008379D2" w:rsidRPr="002D0B39">
        <w:t xml:space="preserve"> </w:t>
      </w:r>
      <w:r w:rsidR="046B9046" w:rsidRPr="002D0B39">
        <w:t xml:space="preserve">one </w:t>
      </w:r>
      <w:r w:rsidR="008379D2" w:rsidRPr="002D0B39">
        <w:t>with the word ‘</w:t>
      </w:r>
      <w:r w:rsidR="00122A66" w:rsidRPr="002D0B39">
        <w:t>Similar’</w:t>
      </w:r>
      <w:r w:rsidR="008379D2" w:rsidRPr="002D0B39">
        <w:t xml:space="preserve"> and the other</w:t>
      </w:r>
      <w:r w:rsidR="545D612F" w:rsidRPr="002D0B39">
        <w:t xml:space="preserve"> with the word</w:t>
      </w:r>
      <w:r w:rsidR="008379D2" w:rsidRPr="002D0B39">
        <w:t xml:space="preserve"> ‘</w:t>
      </w:r>
      <w:r w:rsidR="00122A66" w:rsidRPr="002D0B39">
        <w:t>D</w:t>
      </w:r>
      <w:r w:rsidR="008379D2" w:rsidRPr="002D0B39">
        <w:t xml:space="preserve">ifferent’. </w:t>
      </w:r>
      <w:r w:rsidR="00AB46AE" w:rsidRPr="002D0B39">
        <w:t>Explain that</w:t>
      </w:r>
      <w:r w:rsidR="00130ECE" w:rsidRPr="002D0B39">
        <w:t xml:space="preserve"> students </w:t>
      </w:r>
      <w:r w:rsidR="00AB46AE" w:rsidRPr="002D0B39">
        <w:t xml:space="preserve">will view </w:t>
      </w:r>
      <w:r w:rsidR="002106DC" w:rsidRPr="002D0B39">
        <w:t xml:space="preserve">2 </w:t>
      </w:r>
      <w:r w:rsidR="004200A5" w:rsidRPr="002D0B39">
        <w:t>images</w:t>
      </w:r>
      <w:r w:rsidR="002106DC" w:rsidRPr="002D0B39">
        <w:t xml:space="preserve"> and </w:t>
      </w:r>
      <w:r w:rsidR="577662EB" w:rsidRPr="002D0B39">
        <w:t xml:space="preserve">form an opinion about whether they think </w:t>
      </w:r>
      <w:r w:rsidR="00130ECE" w:rsidRPr="002D0B39">
        <w:t xml:space="preserve">the </w:t>
      </w:r>
      <w:r w:rsidR="004200A5" w:rsidRPr="002D0B39">
        <w:t xml:space="preserve">images </w:t>
      </w:r>
      <w:r w:rsidR="00130ECE" w:rsidRPr="002D0B39">
        <w:t xml:space="preserve">are </w:t>
      </w:r>
      <w:r w:rsidR="00122A66" w:rsidRPr="002D0B39">
        <w:t>similar</w:t>
      </w:r>
      <w:r w:rsidR="00130ECE" w:rsidRPr="002D0B39">
        <w:t xml:space="preserve"> or different</w:t>
      </w:r>
      <w:r w:rsidR="395600F4" w:rsidRPr="002D0B39">
        <w:t>.</w:t>
      </w:r>
      <w:r w:rsidR="00676180" w:rsidRPr="002D0B39">
        <w:t xml:space="preserve"> </w:t>
      </w:r>
      <w:r w:rsidR="00903930" w:rsidRPr="002D0B39">
        <w:t xml:space="preserve">Display </w:t>
      </w:r>
      <w:r w:rsidR="00F55509" w:rsidRPr="002D0B39">
        <w:t>the first card</w:t>
      </w:r>
      <w:r w:rsidR="008E4F47" w:rsidRPr="002D0B39">
        <w:t xml:space="preserve"> </w:t>
      </w:r>
      <w:r w:rsidR="004F5F97" w:rsidRPr="002D0B39">
        <w:t xml:space="preserve">from </w:t>
      </w:r>
      <w:hyperlink w:anchor="_Resource_1:_Similar">
        <w:r w:rsidR="002D0B39" w:rsidRPr="002D0B39">
          <w:rPr>
            <w:rStyle w:val="Hyperlink"/>
          </w:rPr>
          <w:t>Resource 1: Similar or different</w:t>
        </w:r>
      </w:hyperlink>
      <w:r w:rsidR="002D0B39">
        <w:t>.</w:t>
      </w:r>
      <w:r w:rsidR="00454FA7" w:rsidRPr="002D0B39">
        <w:t xml:space="preserve"> </w:t>
      </w:r>
      <w:r w:rsidRPr="002D0B39">
        <w:t xml:space="preserve">Students move to </w:t>
      </w:r>
      <w:r w:rsidR="001214BD" w:rsidRPr="002D0B39">
        <w:t>the</w:t>
      </w:r>
      <w:r w:rsidRPr="002D0B39">
        <w:t xml:space="preserve"> side of the classroom</w:t>
      </w:r>
      <w:r w:rsidR="00363B39" w:rsidRPr="002D0B39">
        <w:t xml:space="preserve"> </w:t>
      </w:r>
      <w:r w:rsidR="2EF78FB1" w:rsidRPr="002D0B39">
        <w:t xml:space="preserve">with the label </w:t>
      </w:r>
      <w:r w:rsidR="007E49CA" w:rsidRPr="002D0B39">
        <w:t>that</w:t>
      </w:r>
      <w:r w:rsidR="00363B39" w:rsidRPr="002D0B39">
        <w:t xml:space="preserve"> reflect</w:t>
      </w:r>
      <w:r w:rsidR="007E49CA" w:rsidRPr="002D0B39">
        <w:t>s</w:t>
      </w:r>
      <w:r w:rsidR="00363B39" w:rsidRPr="002D0B39">
        <w:t xml:space="preserve"> their opinion. In groups, students </w:t>
      </w:r>
      <w:r w:rsidR="00BA53B4" w:rsidRPr="002D0B39">
        <w:t xml:space="preserve">share what they think </w:t>
      </w:r>
      <w:r w:rsidR="00037667" w:rsidRPr="002D0B39">
        <w:t>(their opinion)</w:t>
      </w:r>
      <w:r w:rsidR="00BA53B4" w:rsidRPr="002D0B39">
        <w:t xml:space="preserve"> and</w:t>
      </w:r>
      <w:r w:rsidR="00363B39" w:rsidRPr="002D0B39">
        <w:t xml:space="preserve"> </w:t>
      </w:r>
      <w:r w:rsidR="003346AC" w:rsidRPr="002D0B39">
        <w:t xml:space="preserve">provide a reason why. </w:t>
      </w:r>
      <w:r w:rsidR="00363B39" w:rsidRPr="002D0B39">
        <w:t xml:space="preserve">For example, I think the </w:t>
      </w:r>
      <w:r w:rsidR="004200A5" w:rsidRPr="002D0B39">
        <w:t>images</w:t>
      </w:r>
      <w:r w:rsidR="00363B39" w:rsidRPr="002D0B39">
        <w:t xml:space="preserve"> are the same because both children are swimming. I think the </w:t>
      </w:r>
      <w:r w:rsidR="0069754A" w:rsidRPr="002D0B39">
        <w:t>images</w:t>
      </w:r>
      <w:r w:rsidR="00363B39" w:rsidRPr="002D0B39">
        <w:t xml:space="preserve"> are different because on</w:t>
      </w:r>
      <w:r w:rsidR="00120CB8" w:rsidRPr="002D0B39">
        <w:t>e</w:t>
      </w:r>
      <w:r w:rsidR="00363B39" w:rsidRPr="002D0B39">
        <w:t xml:space="preserve"> is </w:t>
      </w:r>
      <w:r w:rsidR="00126129" w:rsidRPr="002D0B39">
        <w:t>at the</w:t>
      </w:r>
      <w:r w:rsidR="00363B39" w:rsidRPr="002D0B39">
        <w:t xml:space="preserve"> river and the other i</w:t>
      </w:r>
      <w:r w:rsidR="00740E53" w:rsidRPr="002D0B39">
        <w:t>s at</w:t>
      </w:r>
      <w:r w:rsidR="00363B39" w:rsidRPr="002D0B39">
        <w:t xml:space="preserve"> a pool. Share student responses. </w:t>
      </w:r>
      <w:r w:rsidR="00037667" w:rsidRPr="002D0B39">
        <w:t xml:space="preserve">Highlight the </w:t>
      </w:r>
      <w:r w:rsidR="007A5043" w:rsidRPr="002D0B39">
        <w:t xml:space="preserve">similarities and </w:t>
      </w:r>
      <w:r w:rsidR="003E605C" w:rsidRPr="002D0B39">
        <w:t>differences</w:t>
      </w:r>
      <w:r w:rsidR="00037667" w:rsidRPr="002D0B39">
        <w:t xml:space="preserve"> between </w:t>
      </w:r>
      <w:r w:rsidR="00FD34FF" w:rsidRPr="002D0B39">
        <w:t>students’</w:t>
      </w:r>
      <w:r w:rsidR="00037667" w:rsidRPr="002D0B39">
        <w:t xml:space="preserve"> </w:t>
      </w:r>
      <w:r w:rsidR="007A5043" w:rsidRPr="002D0B39">
        <w:t>ideas</w:t>
      </w:r>
      <w:r w:rsidR="006627E1" w:rsidRPr="002D0B39">
        <w:t>.</w:t>
      </w:r>
    </w:p>
    <w:p w14:paraId="7A301C02" w14:textId="73F0D408" w:rsidR="00452181" w:rsidRPr="002D0B39" w:rsidRDefault="003126B8" w:rsidP="002D0B39">
      <w:pPr>
        <w:pStyle w:val="ListNumber"/>
      </w:pPr>
      <w:r w:rsidRPr="002D0B39">
        <w:lastRenderedPageBreak/>
        <w:t xml:space="preserve">Display </w:t>
      </w:r>
      <w:r w:rsidR="00F55509" w:rsidRPr="002D0B39">
        <w:t xml:space="preserve">the second card from </w:t>
      </w:r>
      <w:hyperlink w:anchor="_Resource_1:_Similar" w:history="1">
        <w:r w:rsidR="00F55509" w:rsidRPr="002D0B39">
          <w:rPr>
            <w:rStyle w:val="Hyperlink"/>
          </w:rPr>
          <w:t xml:space="preserve">Resource </w:t>
        </w:r>
        <w:r w:rsidR="005B2AE1" w:rsidRPr="002D0B39">
          <w:rPr>
            <w:rStyle w:val="Hyperlink"/>
          </w:rPr>
          <w:t>1</w:t>
        </w:r>
        <w:r w:rsidR="00F55509" w:rsidRPr="002D0B39">
          <w:rPr>
            <w:rStyle w:val="Hyperlink"/>
          </w:rPr>
          <w:t>: Similar or different</w:t>
        </w:r>
      </w:hyperlink>
      <w:r w:rsidRPr="002D0B39">
        <w:t xml:space="preserve">. </w:t>
      </w:r>
      <w:r w:rsidR="00C87CA9" w:rsidRPr="002D0B39">
        <w:t xml:space="preserve">On mini whiteboards, students </w:t>
      </w:r>
      <w:r w:rsidR="00454BB4" w:rsidRPr="002D0B39">
        <w:t>record</w:t>
      </w:r>
      <w:r w:rsidR="00BF4966" w:rsidRPr="002D0B39">
        <w:t xml:space="preserve"> their </w:t>
      </w:r>
      <w:r w:rsidR="00B83261" w:rsidRPr="002D0B39">
        <w:t>opinion</w:t>
      </w:r>
      <w:r w:rsidR="3F96BB72" w:rsidRPr="002D0B39">
        <w:t xml:space="preserve"> using a ‘because’ statement</w:t>
      </w:r>
      <w:r w:rsidR="00FB2843" w:rsidRPr="002D0B39">
        <w:t xml:space="preserve">. </w:t>
      </w:r>
      <w:r w:rsidR="00336385" w:rsidRPr="002D0B39">
        <w:t xml:space="preserve">In </w:t>
      </w:r>
      <w:r w:rsidR="00CF6263" w:rsidRPr="002D0B39">
        <w:t>small groups</w:t>
      </w:r>
      <w:r w:rsidR="00336385" w:rsidRPr="002D0B39">
        <w:t>, s</w:t>
      </w:r>
      <w:r w:rsidR="00C4623C" w:rsidRPr="002D0B39">
        <w:t xml:space="preserve">tudents </w:t>
      </w:r>
      <w:r w:rsidR="0021364D" w:rsidRPr="002D0B39">
        <w:t xml:space="preserve">take turns </w:t>
      </w:r>
      <w:r w:rsidR="00336385" w:rsidRPr="002D0B39">
        <w:t>shar</w:t>
      </w:r>
      <w:r w:rsidR="0021364D" w:rsidRPr="002D0B39">
        <w:t>ing</w:t>
      </w:r>
      <w:r w:rsidR="00C4623C" w:rsidRPr="002D0B39">
        <w:t xml:space="preserve"> their opinion</w:t>
      </w:r>
      <w:r w:rsidR="00211801" w:rsidRPr="002D0B39">
        <w:t xml:space="preserve">. </w:t>
      </w:r>
      <w:r w:rsidR="00E7330C" w:rsidRPr="002D0B39">
        <w:t xml:space="preserve">Encourage students </w:t>
      </w:r>
      <w:r w:rsidR="004E2A4E" w:rsidRPr="002D0B39">
        <w:t>to add to the comment of others</w:t>
      </w:r>
      <w:r w:rsidR="00832D22" w:rsidRPr="002D0B39">
        <w:t xml:space="preserve"> </w:t>
      </w:r>
      <w:r w:rsidR="00407850" w:rsidRPr="002D0B39">
        <w:t xml:space="preserve">and build on their ideas. </w:t>
      </w:r>
      <w:r w:rsidR="009E0C1F" w:rsidRPr="002D0B39">
        <w:t xml:space="preserve">Repeat </w:t>
      </w:r>
      <w:r w:rsidR="002D0B39">
        <w:t xml:space="preserve">the </w:t>
      </w:r>
      <w:r w:rsidR="009E0C1F" w:rsidRPr="002D0B39">
        <w:t>activity with</w:t>
      </w:r>
      <w:r w:rsidR="00CB115B" w:rsidRPr="002D0B39">
        <w:t xml:space="preserve"> </w:t>
      </w:r>
      <w:r w:rsidR="00F55509" w:rsidRPr="002D0B39">
        <w:t>the last card</w:t>
      </w:r>
      <w:r w:rsidR="0079389E" w:rsidRPr="002D0B39">
        <w:t xml:space="preserve"> from the resource</w:t>
      </w:r>
      <w:r w:rsidR="00CB115B" w:rsidRPr="002D0B39">
        <w:t>.</w:t>
      </w:r>
    </w:p>
    <w:p w14:paraId="045B9E69" w14:textId="0C269655" w:rsidR="003126B8" w:rsidRDefault="00452181" w:rsidP="00452181">
      <w:pPr>
        <w:pStyle w:val="FeatureBox2"/>
      </w:pPr>
      <w:r w:rsidRPr="64720052">
        <w:rPr>
          <w:b/>
          <w:bCs/>
        </w:rPr>
        <w:t xml:space="preserve">Too </w:t>
      </w:r>
      <w:r w:rsidR="002736A2" w:rsidRPr="64720052">
        <w:rPr>
          <w:b/>
          <w:bCs/>
        </w:rPr>
        <w:t>hard</w:t>
      </w:r>
      <w:r w:rsidRPr="64720052">
        <w:rPr>
          <w:b/>
          <w:bCs/>
        </w:rPr>
        <w:t>?</w:t>
      </w:r>
      <w:r>
        <w:t xml:space="preserve"> Students orally share their </w:t>
      </w:r>
      <w:r w:rsidR="00F27AE9">
        <w:t>opinion using a ‘because’ statement.</w:t>
      </w:r>
    </w:p>
    <w:p w14:paraId="205ECE01" w14:textId="3F61F459" w:rsidR="00F27AE9" w:rsidRPr="002736A2" w:rsidRDefault="00F27AE9" w:rsidP="00F27AE9">
      <w:pPr>
        <w:pStyle w:val="FeatureBox2"/>
        <w:rPr>
          <w:b/>
          <w:bCs/>
        </w:rPr>
      </w:pPr>
      <w:r w:rsidRPr="002736A2">
        <w:rPr>
          <w:b/>
          <w:bCs/>
        </w:rPr>
        <w:t xml:space="preserve">Too </w:t>
      </w:r>
      <w:r w:rsidR="002736A2" w:rsidRPr="002736A2">
        <w:rPr>
          <w:b/>
          <w:bCs/>
        </w:rPr>
        <w:t>easy</w:t>
      </w:r>
      <w:r w:rsidRPr="002736A2">
        <w:rPr>
          <w:b/>
          <w:bCs/>
        </w:rPr>
        <w:t>?</w:t>
      </w:r>
      <w:r w:rsidR="00D50980">
        <w:rPr>
          <w:b/>
          <w:bCs/>
        </w:rPr>
        <w:t xml:space="preserve"> </w:t>
      </w:r>
      <w:r w:rsidR="008A7901" w:rsidRPr="00D50980">
        <w:t xml:space="preserve">Students </w:t>
      </w:r>
      <w:r w:rsidR="009C38B2">
        <w:t xml:space="preserve">draw </w:t>
      </w:r>
      <w:r w:rsidR="002B6653">
        <w:t xml:space="preserve">and </w:t>
      </w:r>
      <w:r w:rsidR="009C38B2" w:rsidRPr="009C38B2">
        <w:t xml:space="preserve">write </w:t>
      </w:r>
      <w:r w:rsidR="002B6653">
        <w:t>about 2 ideas that are similar and different</w:t>
      </w:r>
      <w:r w:rsidR="00C85953">
        <w:t>. Students</w:t>
      </w:r>
      <w:r w:rsidR="0069595A">
        <w:t xml:space="preserve"> </w:t>
      </w:r>
      <w:r w:rsidR="002B6653">
        <w:t>justify their opinion with elaborations to support their reasoning.</w:t>
      </w:r>
    </w:p>
    <w:p w14:paraId="2B4D75E5" w14:textId="4E19A750" w:rsidR="007504B6" w:rsidRPr="002D0B39" w:rsidRDefault="007504B6" w:rsidP="002D0B39">
      <w:pPr>
        <w:pStyle w:val="ListNumber"/>
      </w:pPr>
      <w:r w:rsidRPr="002D0B39">
        <w:t>Revise the concept of perspective</w:t>
      </w:r>
      <w:r w:rsidR="00BE75C9" w:rsidRPr="002D0B39">
        <w:t xml:space="preserve"> </w:t>
      </w:r>
      <w:r w:rsidR="00C2550C" w:rsidRPr="002D0B39">
        <w:t>as</w:t>
      </w:r>
      <w:r w:rsidR="00BE75C9" w:rsidRPr="002D0B39">
        <w:t xml:space="preserve"> a </w:t>
      </w:r>
      <w:r w:rsidR="00CE335C" w:rsidRPr="002D0B39">
        <w:t xml:space="preserve">lens </w:t>
      </w:r>
      <w:r w:rsidR="00956454">
        <w:t>through</w:t>
      </w:r>
      <w:r w:rsidR="3913D48D" w:rsidRPr="002D0B39">
        <w:t xml:space="preserve"> </w:t>
      </w:r>
      <w:r w:rsidR="00CE335C" w:rsidRPr="002D0B39">
        <w:t xml:space="preserve">which </w:t>
      </w:r>
      <w:r w:rsidR="09A0A4A6" w:rsidRPr="002D0B39">
        <w:t>people</w:t>
      </w:r>
      <w:r w:rsidR="00CE335C" w:rsidRPr="002D0B39">
        <w:t xml:space="preserve"> learn to see the world. Explain that </w:t>
      </w:r>
      <w:r w:rsidR="00C36661" w:rsidRPr="002D0B39">
        <w:t xml:space="preserve">developing </w:t>
      </w:r>
      <w:r w:rsidR="00B43412" w:rsidRPr="002D0B39">
        <w:t xml:space="preserve">and comparing opinions is one way to explore perspective. </w:t>
      </w:r>
      <w:r w:rsidR="00BD793B" w:rsidRPr="002D0B39">
        <w:t xml:space="preserve">Discuss </w:t>
      </w:r>
      <w:r w:rsidR="00A34BD8" w:rsidRPr="002D0B39">
        <w:t xml:space="preserve">how </w:t>
      </w:r>
      <w:r w:rsidR="009275C8" w:rsidRPr="002D0B39">
        <w:t>students’</w:t>
      </w:r>
      <w:r w:rsidR="00F16E79" w:rsidRPr="002D0B39">
        <w:t xml:space="preserve"> </w:t>
      </w:r>
      <w:r w:rsidR="00A34BD8" w:rsidRPr="002D0B39">
        <w:t>personal experiences and interests</w:t>
      </w:r>
      <w:r w:rsidR="00C42D00" w:rsidRPr="002D0B39">
        <w:t xml:space="preserve"> (their perspective</w:t>
      </w:r>
      <w:r w:rsidR="009716C8" w:rsidRPr="002D0B39">
        <w:t>)</w:t>
      </w:r>
      <w:r w:rsidR="00A34BD8" w:rsidRPr="002D0B39">
        <w:t xml:space="preserve"> shape </w:t>
      </w:r>
      <w:r w:rsidR="009716C8" w:rsidRPr="002D0B39">
        <w:t xml:space="preserve">their </w:t>
      </w:r>
      <w:r w:rsidR="00A34BD8" w:rsidRPr="002D0B39">
        <w:t>opinion</w:t>
      </w:r>
      <w:r w:rsidR="7510BD3B" w:rsidRPr="002D0B39">
        <w:t>s</w:t>
      </w:r>
      <w:r w:rsidR="00A34BD8" w:rsidRPr="002D0B39">
        <w:t>.</w:t>
      </w:r>
    </w:p>
    <w:p w14:paraId="712CE9A1" w14:textId="49347D2E" w:rsidR="00280682" w:rsidRDefault="00280682" w:rsidP="0042047C">
      <w:pPr>
        <w:pStyle w:val="ListNumber"/>
      </w:pPr>
      <w:r>
        <w:t xml:space="preserve">Introduce the text, </w:t>
      </w:r>
      <w:r w:rsidRPr="2B44C9BD">
        <w:rPr>
          <w:i/>
          <w:iCs/>
        </w:rPr>
        <w:t xml:space="preserve">Same, but little bit </w:t>
      </w:r>
      <w:proofErr w:type="spellStart"/>
      <w:r w:rsidRPr="2B44C9BD">
        <w:rPr>
          <w:i/>
          <w:iCs/>
        </w:rPr>
        <w:t>diff’rent</w:t>
      </w:r>
      <w:proofErr w:type="spellEnd"/>
      <w:r w:rsidR="0070151B">
        <w:t xml:space="preserve">. </w:t>
      </w:r>
      <w:r w:rsidR="006173F8">
        <w:t xml:space="preserve">Encourage students to make predictions about the text using the front and back covers, </w:t>
      </w:r>
      <w:proofErr w:type="gramStart"/>
      <w:r w:rsidR="006173F8">
        <w:t>title</w:t>
      </w:r>
      <w:proofErr w:type="gramEnd"/>
      <w:r w:rsidR="006173F8">
        <w:t xml:space="preserve"> and illustrations. </w:t>
      </w:r>
      <w:r w:rsidR="00574CED">
        <w:t xml:space="preserve">Read the blurb. Provide </w:t>
      </w:r>
      <w:r w:rsidR="003E4CE2">
        <w:t>time for students to share their ideas.</w:t>
      </w:r>
    </w:p>
    <w:p w14:paraId="0F32CDB4" w14:textId="7DB334BC" w:rsidR="00D540C2" w:rsidRDefault="00D540C2" w:rsidP="0042047C">
      <w:pPr>
        <w:pStyle w:val="ListNumber"/>
      </w:pPr>
      <w:r>
        <w:t xml:space="preserve">Read the text. </w:t>
      </w:r>
      <w:r w:rsidR="00AD7D53">
        <w:t>Identify new vocabulary</w:t>
      </w:r>
      <w:r w:rsidR="003E4CE2">
        <w:t xml:space="preserve"> </w:t>
      </w:r>
      <w:r w:rsidR="004D395A">
        <w:t>and clarify</w:t>
      </w:r>
      <w:r>
        <w:t xml:space="preserve"> the </w:t>
      </w:r>
      <w:r w:rsidR="004D395A">
        <w:t>meaning</w:t>
      </w:r>
      <w:r w:rsidR="00C729E4">
        <w:t xml:space="preserve"> of </w:t>
      </w:r>
      <w:r w:rsidR="004D395A">
        <w:t>new or unknown words.</w:t>
      </w:r>
      <w:r w:rsidR="00C729E4">
        <w:t xml:space="preserve"> </w:t>
      </w:r>
      <w:r w:rsidR="00FE2B95">
        <w:t xml:space="preserve">For example, </w:t>
      </w:r>
      <w:r w:rsidR="009773EC">
        <w:t xml:space="preserve">billabong, </w:t>
      </w:r>
      <w:r w:rsidR="00FA0920">
        <w:t xml:space="preserve">soar, </w:t>
      </w:r>
      <w:r w:rsidR="00C91751">
        <w:t>wise</w:t>
      </w:r>
      <w:r w:rsidR="002F54B7">
        <w:t xml:space="preserve">, </w:t>
      </w:r>
      <w:r w:rsidR="00DB3E15">
        <w:t>weaves.</w:t>
      </w:r>
    </w:p>
    <w:p w14:paraId="45FD329F" w14:textId="5EFB0722" w:rsidR="00C14F38" w:rsidRDefault="00413AF1" w:rsidP="0042047C">
      <w:pPr>
        <w:pStyle w:val="ListNumber"/>
      </w:pPr>
      <w:r>
        <w:t xml:space="preserve">Discuss the purpose of the text </w:t>
      </w:r>
      <w:r w:rsidR="004F40A3">
        <w:t xml:space="preserve">(to entertain) </w:t>
      </w:r>
      <w:r>
        <w:t xml:space="preserve">and </w:t>
      </w:r>
      <w:r w:rsidR="00AC0566">
        <w:t xml:space="preserve">the author’s message. For example, </w:t>
      </w:r>
      <w:r w:rsidR="00361899">
        <w:t xml:space="preserve">the text celebrates diversity </w:t>
      </w:r>
      <w:r w:rsidR="0097121C">
        <w:t xml:space="preserve">by </w:t>
      </w:r>
      <w:r w:rsidR="00E16761">
        <w:t xml:space="preserve">highlighting ways </w:t>
      </w:r>
      <w:r w:rsidR="00A02D07">
        <w:t>people</w:t>
      </w:r>
      <w:r w:rsidR="00E16761">
        <w:t xml:space="preserve"> </w:t>
      </w:r>
      <w:r w:rsidR="0038490E">
        <w:t>can be different</w:t>
      </w:r>
      <w:r w:rsidR="00AC0566">
        <w:t xml:space="preserve"> </w:t>
      </w:r>
      <w:r w:rsidR="00617CCE">
        <w:t xml:space="preserve">while also sharing similarities. </w:t>
      </w:r>
      <w:r w:rsidR="001F3704">
        <w:t xml:space="preserve">Identify ways </w:t>
      </w:r>
      <w:r w:rsidR="002D0B39">
        <w:t xml:space="preserve">that </w:t>
      </w:r>
      <w:r w:rsidR="001F3704">
        <w:t xml:space="preserve">the author </w:t>
      </w:r>
      <w:r w:rsidR="00C863F1">
        <w:t>engage</w:t>
      </w:r>
      <w:r w:rsidR="00314EAA">
        <w:t xml:space="preserve">s </w:t>
      </w:r>
      <w:r w:rsidR="001F3704">
        <w:t xml:space="preserve">the reader. For example, </w:t>
      </w:r>
      <w:r w:rsidR="00EA796D">
        <w:t xml:space="preserve">illustrations </w:t>
      </w:r>
      <w:r w:rsidR="00DA3959">
        <w:t>(collage), language features (</w:t>
      </w:r>
      <w:r w:rsidR="00F163BA">
        <w:t>dialogue, repetition</w:t>
      </w:r>
      <w:r w:rsidR="005310D3">
        <w:t>)</w:t>
      </w:r>
      <w:r w:rsidR="00283CB6">
        <w:t xml:space="preserve"> and text layout</w:t>
      </w:r>
      <w:r w:rsidR="005310D3">
        <w:t>.</w:t>
      </w:r>
      <w:r w:rsidR="00F163BA">
        <w:t xml:space="preserve"> </w:t>
      </w:r>
      <w:r w:rsidR="00617CCE">
        <w:t>R</w:t>
      </w:r>
      <w:r>
        <w:t>eview student predictions from activity 4.</w:t>
      </w:r>
    </w:p>
    <w:p w14:paraId="73506061" w14:textId="15A35747" w:rsidR="002A24CD" w:rsidRDefault="005226AA" w:rsidP="0042047C">
      <w:pPr>
        <w:pStyle w:val="ListNumber"/>
      </w:pPr>
      <w:r>
        <w:t>Students stand in a circle</w:t>
      </w:r>
      <w:r w:rsidR="006B07F8">
        <w:t xml:space="preserve"> and</w:t>
      </w:r>
      <w:r w:rsidR="007D16FA">
        <w:t xml:space="preserve"> take on</w:t>
      </w:r>
      <w:r w:rsidR="00440F3A">
        <w:t>e</w:t>
      </w:r>
      <w:r w:rsidR="007D16FA">
        <w:t xml:space="preserve"> step forward if they agree and one step backward if they disagree</w:t>
      </w:r>
      <w:r w:rsidR="006B07F8">
        <w:t xml:space="preserve"> with a statement</w:t>
      </w:r>
      <w:r w:rsidR="00440F3A">
        <w:t>, such as</w:t>
      </w:r>
      <w:r w:rsidR="00D7746D">
        <w:t>:</w:t>
      </w:r>
    </w:p>
    <w:p w14:paraId="30B20EEA" w14:textId="1F37B31D" w:rsidR="00B70B66" w:rsidRDefault="00B70B66" w:rsidP="006826BC">
      <w:pPr>
        <w:pStyle w:val="ListBullet"/>
        <w:tabs>
          <w:tab w:val="num" w:pos="1080"/>
        </w:tabs>
        <w:ind w:left="1080"/>
      </w:pPr>
      <w:r>
        <w:t xml:space="preserve">Your favourite colour is </w:t>
      </w:r>
      <w:r w:rsidR="005B3DF1">
        <w:t>blue</w:t>
      </w:r>
      <w:r w:rsidR="5EFD0E17">
        <w:t>.</w:t>
      </w:r>
    </w:p>
    <w:p w14:paraId="281450F1" w14:textId="36EC3F78" w:rsidR="00B84EFB" w:rsidRDefault="00B84EFB" w:rsidP="006826BC">
      <w:pPr>
        <w:pStyle w:val="ListBullet"/>
        <w:tabs>
          <w:tab w:val="num" w:pos="1080"/>
        </w:tabs>
        <w:ind w:left="1080"/>
      </w:pPr>
      <w:r>
        <w:t>You love playing outside</w:t>
      </w:r>
      <w:r w:rsidR="34EEE80B">
        <w:t>.</w:t>
      </w:r>
    </w:p>
    <w:p w14:paraId="6E4E415B" w14:textId="78E450E2" w:rsidR="005B3DF1" w:rsidRDefault="005B3DF1" w:rsidP="006826BC">
      <w:pPr>
        <w:pStyle w:val="ListBullet"/>
        <w:tabs>
          <w:tab w:val="num" w:pos="1080"/>
        </w:tabs>
        <w:ind w:left="1080"/>
      </w:pPr>
      <w:r>
        <w:lastRenderedPageBreak/>
        <w:t xml:space="preserve">You have a </w:t>
      </w:r>
      <w:r w:rsidR="00CB0F88">
        <w:t>pet</w:t>
      </w:r>
      <w:r w:rsidR="004E41E3">
        <w:t xml:space="preserve"> at home</w:t>
      </w:r>
      <w:r w:rsidR="0AE0F450">
        <w:t>.</w:t>
      </w:r>
    </w:p>
    <w:p w14:paraId="31E491B0" w14:textId="04873AC2" w:rsidR="00824EF3" w:rsidRDefault="004E41E3" w:rsidP="006826BC">
      <w:pPr>
        <w:pStyle w:val="ListBullet"/>
        <w:tabs>
          <w:tab w:val="num" w:pos="1080"/>
        </w:tabs>
        <w:ind w:left="1080"/>
      </w:pPr>
      <w:r>
        <w:t>You love spending time with friends</w:t>
      </w:r>
      <w:r w:rsidR="7DEF8F0A">
        <w:t>.</w:t>
      </w:r>
    </w:p>
    <w:p w14:paraId="589D2628" w14:textId="3DD04B7D" w:rsidR="004E41E3" w:rsidRDefault="004E41E3" w:rsidP="006826BC">
      <w:pPr>
        <w:pStyle w:val="ListBullet"/>
        <w:tabs>
          <w:tab w:val="num" w:pos="1080"/>
        </w:tabs>
        <w:ind w:left="1080"/>
      </w:pPr>
      <w:r>
        <w:t xml:space="preserve">You </w:t>
      </w:r>
      <w:r w:rsidR="00F71D3D">
        <w:t>like rainy days.</w:t>
      </w:r>
    </w:p>
    <w:p w14:paraId="4A235CFD" w14:textId="13EEAF68" w:rsidR="006B07F8" w:rsidRDefault="006B07F8" w:rsidP="002D0B39">
      <w:pPr>
        <w:pStyle w:val="ListNumber"/>
      </w:pPr>
      <w:r w:rsidRPr="006B07F8">
        <w:t>As a class, discuss the similarities and differences between students’ opinions.</w:t>
      </w:r>
    </w:p>
    <w:p w14:paraId="78C0F888" w14:textId="6303453B" w:rsidR="00F92D35" w:rsidRDefault="00F92D35" w:rsidP="00F92D35">
      <w:pPr>
        <w:pStyle w:val="Heading3"/>
      </w:pPr>
      <w:bookmarkStart w:id="31" w:name="_Toc100732767"/>
      <w:bookmarkStart w:id="32" w:name="_Toc109141619"/>
      <w:bookmarkStart w:id="33" w:name="_Toc134626224"/>
      <w:r>
        <w:t>Lesson 2</w:t>
      </w:r>
      <w:r w:rsidR="007978D6">
        <w:t>:</w:t>
      </w:r>
      <w:r>
        <w:t xml:space="preserve"> </w:t>
      </w:r>
      <w:bookmarkEnd w:id="31"/>
      <w:bookmarkEnd w:id="32"/>
      <w:r w:rsidR="00235B93">
        <w:t xml:space="preserve">Building vocabulary </w:t>
      </w:r>
      <w:proofErr w:type="gramStart"/>
      <w:r w:rsidR="00235B93">
        <w:t>knowledge</w:t>
      </w:r>
      <w:bookmarkEnd w:id="33"/>
      <w:proofErr w:type="gramEnd"/>
    </w:p>
    <w:p w14:paraId="2AE720B5" w14:textId="538D9733" w:rsidR="00D01DE2" w:rsidRDefault="001A7E51" w:rsidP="002D0B39">
      <w:pPr>
        <w:pStyle w:val="ListNumber"/>
        <w:numPr>
          <w:ilvl w:val="0"/>
          <w:numId w:val="33"/>
        </w:numPr>
      </w:pPr>
      <w:r>
        <w:t xml:space="preserve">Re-read the title of the text, </w:t>
      </w:r>
      <w:r w:rsidRPr="002D0B39">
        <w:rPr>
          <w:i/>
          <w:iCs/>
        </w:rPr>
        <w:t xml:space="preserve">Same, but little bit </w:t>
      </w:r>
      <w:proofErr w:type="spellStart"/>
      <w:r w:rsidRPr="002D0B39">
        <w:rPr>
          <w:i/>
          <w:iCs/>
        </w:rPr>
        <w:t>diff’rent</w:t>
      </w:r>
      <w:proofErr w:type="spellEnd"/>
      <w:r>
        <w:t xml:space="preserve">. </w:t>
      </w:r>
      <w:r w:rsidR="00B82388">
        <w:t xml:space="preserve">Identify the conjunction ‘but’ and discuss its meaning and purpose. </w:t>
      </w:r>
      <w:r w:rsidR="000603C9">
        <w:t xml:space="preserve">For example, the word ‘but’ </w:t>
      </w:r>
      <w:r w:rsidR="00D01DE2">
        <w:t>connects ideas that contrast</w:t>
      </w:r>
      <w:r w:rsidR="0022558B">
        <w:t>.</w:t>
      </w:r>
    </w:p>
    <w:p w14:paraId="54BB38D9" w14:textId="17B3FAD1" w:rsidR="00A05280" w:rsidRPr="00A51368" w:rsidRDefault="00A05280" w:rsidP="0042047C">
      <w:pPr>
        <w:pStyle w:val="ListNumber"/>
      </w:pPr>
      <w:bookmarkStart w:id="34" w:name="_Toc100732768"/>
      <w:bookmarkStart w:id="35" w:name="_Toc109141620"/>
      <w:r>
        <w:t xml:space="preserve">Display </w:t>
      </w:r>
      <w:hyperlink w:anchor="_Resource_2:_Picture">
        <w:r w:rsidR="004B1A37" w:rsidRPr="2B44C9BD">
          <w:rPr>
            <w:rStyle w:val="Hyperlink"/>
          </w:rPr>
          <w:t>Resource 2: Images</w:t>
        </w:r>
      </w:hyperlink>
      <w:r>
        <w:t xml:space="preserve">. Ask students what they think each </w:t>
      </w:r>
      <w:r w:rsidR="002D7F3E">
        <w:t>image</w:t>
      </w:r>
      <w:r>
        <w:t xml:space="preserve"> is</w:t>
      </w:r>
      <w:r w:rsidR="4315D241">
        <w:t xml:space="preserve"> and d</w:t>
      </w:r>
      <w:r>
        <w:t xml:space="preserve">iscuss student responses. Encourage students to use language from the text. For example, </w:t>
      </w:r>
      <w:r w:rsidR="002D0B39">
        <w:t>‘T</w:t>
      </w:r>
      <w:r>
        <w:t>h</w:t>
      </w:r>
      <w:r w:rsidR="0078687A">
        <w:t>is</w:t>
      </w:r>
      <w:r>
        <w:t xml:space="preserve"> is a</w:t>
      </w:r>
      <w:r w:rsidR="001209E3">
        <w:t>n image</w:t>
      </w:r>
      <w:r>
        <w:t xml:space="preserve"> </w:t>
      </w:r>
      <w:r w:rsidR="007A1221">
        <w:t>of a flock of birds soar</w:t>
      </w:r>
      <w:r w:rsidR="00217CC8">
        <w:t>ing</w:t>
      </w:r>
      <w:r w:rsidR="007A1221">
        <w:t xml:space="preserve"> overhead</w:t>
      </w:r>
      <w:r>
        <w:t>.</w:t>
      </w:r>
      <w:r w:rsidR="002D0B39">
        <w:t>’</w:t>
      </w:r>
      <w:r w:rsidR="00397AFA">
        <w:t xml:space="preserve"> Display </w:t>
      </w:r>
      <w:hyperlink w:anchor="_Resource_3:_Word">
        <w:r w:rsidR="00397AFA" w:rsidRPr="2B44C9BD">
          <w:rPr>
            <w:rStyle w:val="Hyperlink"/>
          </w:rPr>
          <w:t xml:space="preserve">Resource </w:t>
        </w:r>
        <w:r w:rsidR="007B5042" w:rsidRPr="2B44C9BD">
          <w:rPr>
            <w:rStyle w:val="Hyperlink"/>
          </w:rPr>
          <w:t>3</w:t>
        </w:r>
        <w:r w:rsidR="00397AFA" w:rsidRPr="2B44C9BD">
          <w:rPr>
            <w:rStyle w:val="Hyperlink"/>
          </w:rPr>
          <w:t>: Word cards</w:t>
        </w:r>
      </w:hyperlink>
      <w:r w:rsidR="00397AFA">
        <w:t xml:space="preserve">. As a class, read the words. Explain that students will match the </w:t>
      </w:r>
      <w:r w:rsidR="004B1A37">
        <w:t>images</w:t>
      </w:r>
      <w:r w:rsidR="004C5368">
        <w:t xml:space="preserve"> </w:t>
      </w:r>
      <w:r w:rsidR="3A91E884">
        <w:t>to the</w:t>
      </w:r>
      <w:r w:rsidR="004C5368">
        <w:t xml:space="preserve"> word cards.</w:t>
      </w:r>
    </w:p>
    <w:p w14:paraId="44F4FFEE" w14:textId="1CB37BC9" w:rsidR="00A05280" w:rsidRPr="00A51368" w:rsidRDefault="00A05280" w:rsidP="0042047C">
      <w:pPr>
        <w:pStyle w:val="ListNumber"/>
      </w:pPr>
      <w:r>
        <w:t xml:space="preserve">Provide each student with </w:t>
      </w:r>
      <w:r w:rsidR="662B88E2">
        <w:t>one card</w:t>
      </w:r>
      <w:r>
        <w:t xml:space="preserve"> </w:t>
      </w:r>
      <w:r w:rsidR="007A1221">
        <w:t xml:space="preserve">from </w:t>
      </w:r>
      <w:hyperlink w:anchor="_Resource_2:_Picture">
        <w:r w:rsidR="004B1A37" w:rsidRPr="2B44C9BD">
          <w:rPr>
            <w:rStyle w:val="Hyperlink"/>
          </w:rPr>
          <w:t>Resource 2: Images</w:t>
        </w:r>
      </w:hyperlink>
      <w:r w:rsidR="007A1221">
        <w:t xml:space="preserve"> </w:t>
      </w:r>
      <w:r>
        <w:t xml:space="preserve">or </w:t>
      </w:r>
      <w:hyperlink w:anchor="_Resource_3:_Word">
        <w:r w:rsidRPr="2B44C9BD">
          <w:rPr>
            <w:rStyle w:val="Hyperlink"/>
          </w:rPr>
          <w:t xml:space="preserve">Resource </w:t>
        </w:r>
        <w:r w:rsidR="007B5042" w:rsidRPr="2B44C9BD">
          <w:rPr>
            <w:rStyle w:val="Hyperlink"/>
          </w:rPr>
          <w:t>3</w:t>
        </w:r>
        <w:r w:rsidRPr="2B44C9BD">
          <w:rPr>
            <w:rStyle w:val="Hyperlink"/>
          </w:rPr>
          <w:t xml:space="preserve">: </w:t>
        </w:r>
        <w:r w:rsidR="007A1221" w:rsidRPr="2B44C9BD">
          <w:rPr>
            <w:rStyle w:val="Hyperlink"/>
          </w:rPr>
          <w:t>W</w:t>
        </w:r>
        <w:r w:rsidRPr="2B44C9BD">
          <w:rPr>
            <w:rStyle w:val="Hyperlink"/>
          </w:rPr>
          <w:t>ord cards</w:t>
        </w:r>
      </w:hyperlink>
      <w:r>
        <w:t>. Stud</w:t>
      </w:r>
      <w:r w:rsidR="3498CD7C">
        <w:t>e</w:t>
      </w:r>
      <w:r>
        <w:t xml:space="preserve">nts walk around the classroom </w:t>
      </w:r>
      <w:r w:rsidR="63B10509">
        <w:t xml:space="preserve">to find the person with the corresponding card. </w:t>
      </w:r>
      <w:r w:rsidR="000D0A17">
        <w:t>Encourage</w:t>
      </w:r>
      <w:r w:rsidR="538A1098">
        <w:t xml:space="preserve"> </w:t>
      </w:r>
      <w:r w:rsidR="000D0A17">
        <w:t xml:space="preserve">students to </w:t>
      </w:r>
      <w:r w:rsidR="538A1098">
        <w:t>ask questions to find their matching card</w:t>
      </w:r>
      <w:r w:rsidR="00273E6D">
        <w:t xml:space="preserve">. For example, </w:t>
      </w:r>
      <w:r w:rsidR="591AA9D5">
        <w:t>students could ask if someone els</w:t>
      </w:r>
      <w:r w:rsidR="0A552D4B">
        <w:t>e</w:t>
      </w:r>
      <w:r w:rsidR="00273E6D">
        <w:t xml:space="preserve"> ha</w:t>
      </w:r>
      <w:r w:rsidR="629C53E2">
        <w:t>s</w:t>
      </w:r>
      <w:r w:rsidR="00273E6D">
        <w:t xml:space="preserve"> the card with the flock of birds</w:t>
      </w:r>
      <w:r w:rsidR="18C90094">
        <w:t>.</w:t>
      </w:r>
    </w:p>
    <w:p w14:paraId="73DF905E" w14:textId="179D2678" w:rsidR="008170B1" w:rsidRDefault="6480689D" w:rsidP="008170B1">
      <w:pPr>
        <w:pStyle w:val="ListNumber"/>
      </w:pPr>
      <w:r>
        <w:t>Re-read the text.</w:t>
      </w:r>
    </w:p>
    <w:p w14:paraId="647E2337" w14:textId="6E073D0B" w:rsidR="006C08BF" w:rsidRPr="008170B1" w:rsidRDefault="00FA009C" w:rsidP="008170B1">
      <w:pPr>
        <w:pStyle w:val="ListNumber"/>
      </w:pPr>
      <w:r>
        <w:t>Identify</w:t>
      </w:r>
      <w:r w:rsidR="006C08BF">
        <w:t xml:space="preserve"> </w:t>
      </w:r>
      <w:r w:rsidR="00A8418D">
        <w:t xml:space="preserve">and record </w:t>
      </w:r>
      <w:r w:rsidR="006C08BF">
        <w:t xml:space="preserve">words from the text </w:t>
      </w:r>
      <w:r w:rsidR="002F77FB">
        <w:t>that have different meanings when used in different context</w:t>
      </w:r>
      <w:r w:rsidR="00AB0F7E">
        <w:t>s</w:t>
      </w:r>
      <w:r w:rsidR="002F77FB">
        <w:t xml:space="preserve">. For example, </w:t>
      </w:r>
      <w:r w:rsidR="00254B52">
        <w:t>ties</w:t>
      </w:r>
      <w:r w:rsidR="00273D0B">
        <w:t xml:space="preserve">, </w:t>
      </w:r>
      <w:r w:rsidR="00387985">
        <w:t>can</w:t>
      </w:r>
      <w:r w:rsidR="00A23A79">
        <w:t>,</w:t>
      </w:r>
      <w:r w:rsidR="00387985">
        <w:t xml:space="preserve"> </w:t>
      </w:r>
      <w:r w:rsidR="77996ECA">
        <w:t>bit</w:t>
      </w:r>
      <w:r w:rsidR="005D0629">
        <w:t xml:space="preserve">, </w:t>
      </w:r>
      <w:proofErr w:type="gramStart"/>
      <w:r w:rsidR="005D0629">
        <w:t>leaves</w:t>
      </w:r>
      <w:proofErr w:type="gramEnd"/>
      <w:r w:rsidR="77996ECA">
        <w:t xml:space="preserve"> </w:t>
      </w:r>
      <w:r w:rsidR="00387985">
        <w:t>and plant</w:t>
      </w:r>
      <w:r w:rsidR="002F77FB">
        <w:t xml:space="preserve">. Re-read the sentences they are in and discuss the meaning of the word in the context of the book. For example, </w:t>
      </w:r>
      <w:r>
        <w:t>‘</w:t>
      </w:r>
      <w:r w:rsidR="00D92EAF">
        <w:t xml:space="preserve">She dyes the leaves special colours from berries and roots, then twists and </w:t>
      </w:r>
      <w:r w:rsidR="00D92EAF" w:rsidRPr="2B44C9BD">
        <w:rPr>
          <w:b/>
          <w:bCs/>
        </w:rPr>
        <w:t xml:space="preserve">ties </w:t>
      </w:r>
      <w:r w:rsidR="00D92EAF">
        <w:t>the leaves into beautiful baskets, mats and bowls</w:t>
      </w:r>
      <w:r w:rsidR="00872575">
        <w:t>.</w:t>
      </w:r>
      <w:r w:rsidR="00733976">
        <w:t>’</w:t>
      </w:r>
      <w:r w:rsidRPr="2B44C9BD">
        <w:rPr>
          <w:b/>
          <w:bCs/>
        </w:rPr>
        <w:t xml:space="preserve"> </w:t>
      </w:r>
      <w:r>
        <w:t xml:space="preserve">Ask students what they know about the word </w:t>
      </w:r>
      <w:r w:rsidR="0019743D">
        <w:t>‘</w:t>
      </w:r>
      <w:proofErr w:type="gramStart"/>
      <w:r w:rsidR="00872575">
        <w:t>ties</w:t>
      </w:r>
      <w:r w:rsidR="0019743D">
        <w:t>’</w:t>
      </w:r>
      <w:proofErr w:type="gramEnd"/>
      <w:r>
        <w:t xml:space="preserve">. Write the word and use drawings to co-construct what the word could mean, emphasising that the meaning can change depending on context. For example, draw people </w:t>
      </w:r>
      <w:r w:rsidR="00872575">
        <w:t>wearing ties</w:t>
      </w:r>
      <w:r>
        <w:t xml:space="preserve"> (</w:t>
      </w:r>
      <w:r w:rsidR="001563FB">
        <w:t xml:space="preserve">plural </w:t>
      </w:r>
      <w:r>
        <w:t xml:space="preserve">noun) and people </w:t>
      </w:r>
      <w:r w:rsidR="000C6202">
        <w:t>t</w:t>
      </w:r>
      <w:r w:rsidR="006D35ED">
        <w:t xml:space="preserve">ying a </w:t>
      </w:r>
      <w:r w:rsidR="0008657C">
        <w:t>knot</w:t>
      </w:r>
      <w:r>
        <w:t xml:space="preserve"> (verb). Repeat with other </w:t>
      </w:r>
      <w:r w:rsidR="00896103">
        <w:t xml:space="preserve">appropriate </w:t>
      </w:r>
      <w:r>
        <w:t>words from the text.</w:t>
      </w:r>
    </w:p>
    <w:p w14:paraId="498FE73E" w14:textId="640050A8" w:rsidR="00711503" w:rsidRDefault="004A6C74" w:rsidP="0042047C">
      <w:pPr>
        <w:pStyle w:val="ListNumber"/>
      </w:pPr>
      <w:r>
        <w:lastRenderedPageBreak/>
        <w:t>D</w:t>
      </w:r>
      <w:r w:rsidR="00FA009C">
        <w:t xml:space="preserve">isplay </w:t>
      </w:r>
      <w:hyperlink w:anchor="_Resource_4:_">
        <w:r w:rsidR="00FA009C" w:rsidRPr="2B44C9BD">
          <w:rPr>
            <w:rStyle w:val="Hyperlink"/>
          </w:rPr>
          <w:t xml:space="preserve">Resource </w:t>
        </w:r>
        <w:r w:rsidR="00FA1C72" w:rsidRPr="2B44C9BD">
          <w:rPr>
            <w:rStyle w:val="Hyperlink"/>
          </w:rPr>
          <w:t>4</w:t>
        </w:r>
        <w:r w:rsidR="00FA009C" w:rsidRPr="2B44C9BD">
          <w:rPr>
            <w:rStyle w:val="Hyperlink"/>
          </w:rPr>
          <w:t>: Different word meanings</w:t>
        </w:r>
      </w:hyperlink>
      <w:r w:rsidR="00FA009C">
        <w:t xml:space="preserve"> and </w:t>
      </w:r>
      <w:r w:rsidR="00117DAF">
        <w:t>read</w:t>
      </w:r>
      <w:r w:rsidR="00FA009C">
        <w:t xml:space="preserve"> the example</w:t>
      </w:r>
      <w:r w:rsidR="00117DAF">
        <w:t xml:space="preserve">s from the text. Discuss the pictures on </w:t>
      </w:r>
      <w:r w:rsidR="00AC5570">
        <w:t xml:space="preserve">the resource and </w:t>
      </w:r>
      <w:r w:rsidR="00FA009C">
        <w:t xml:space="preserve">model </w:t>
      </w:r>
      <w:r w:rsidR="1E7E1161">
        <w:t xml:space="preserve">writing a sentence to show </w:t>
      </w:r>
      <w:r w:rsidR="00FA009C">
        <w:t xml:space="preserve">how words can have different </w:t>
      </w:r>
      <w:r w:rsidR="005A4C82">
        <w:t>meanings</w:t>
      </w:r>
      <w:r w:rsidR="00FA009C">
        <w:t xml:space="preserve"> when used in different contexts.</w:t>
      </w:r>
      <w:r w:rsidR="00AC5570">
        <w:t xml:space="preserve"> For example, </w:t>
      </w:r>
      <w:r w:rsidR="00F87DAB">
        <w:t>‘</w:t>
      </w:r>
      <w:r w:rsidR="00C66339">
        <w:t xml:space="preserve">My brother </w:t>
      </w:r>
      <w:r w:rsidR="00026D5B">
        <w:t>admired</w:t>
      </w:r>
      <w:r w:rsidR="004A1D68">
        <w:t xml:space="preserve"> the</w:t>
      </w:r>
      <w:r w:rsidR="00026D5B">
        <w:t xml:space="preserve"> colourful ties at the shop</w:t>
      </w:r>
      <w:r w:rsidR="00F21081">
        <w:t>.</w:t>
      </w:r>
      <w:r w:rsidR="00F87DAB">
        <w:t>’</w:t>
      </w:r>
      <w:r w:rsidR="00F21081">
        <w:t xml:space="preserve"> </w:t>
      </w:r>
      <w:r w:rsidR="00FA009C">
        <w:t xml:space="preserve">Discuss the use of </w:t>
      </w:r>
      <w:r w:rsidR="00AC5570">
        <w:t>punctuation, including full stops</w:t>
      </w:r>
      <w:r w:rsidR="00BF6554">
        <w:t xml:space="preserve"> and</w:t>
      </w:r>
      <w:r w:rsidR="00AC5570">
        <w:t xml:space="preserve"> </w:t>
      </w:r>
      <w:r w:rsidR="00FA009C">
        <w:t>capital letters for the beginning of a sentence</w:t>
      </w:r>
      <w:r w:rsidR="00F83D47">
        <w:t>.</w:t>
      </w:r>
    </w:p>
    <w:p w14:paraId="1529E929" w14:textId="7B231D76" w:rsidR="008137C7" w:rsidRPr="00A51368" w:rsidRDefault="008137C7" w:rsidP="008137C7">
      <w:pPr>
        <w:pStyle w:val="ListNumber"/>
      </w:pPr>
      <w:r>
        <w:t>Students</w:t>
      </w:r>
      <w:r w:rsidR="00321891">
        <w:t xml:space="preserve"> </w:t>
      </w:r>
      <w:hyperlink r:id="rId27">
        <w:r w:rsidR="00321891" w:rsidRPr="2B44C9BD">
          <w:rPr>
            <w:rStyle w:val="Hyperlink"/>
          </w:rPr>
          <w:t>Think-Pair-Share</w:t>
        </w:r>
      </w:hyperlink>
      <w:r>
        <w:t xml:space="preserve"> sentences using the </w:t>
      </w:r>
      <w:r w:rsidR="00364D7A">
        <w:t>pictures</w:t>
      </w:r>
      <w:r>
        <w:t xml:space="preserve"> and words from the resource (ties, p</w:t>
      </w:r>
      <w:r w:rsidR="68AF2C25">
        <w:t>la</w:t>
      </w:r>
      <w:r>
        <w:t>nt</w:t>
      </w:r>
      <w:r w:rsidR="68AF2C25">
        <w:t>,</w:t>
      </w:r>
      <w:r>
        <w:t xml:space="preserve"> </w:t>
      </w:r>
      <w:r w:rsidR="00585DB5">
        <w:t>can).</w:t>
      </w:r>
    </w:p>
    <w:p w14:paraId="1C6462EB" w14:textId="0D2E2F4E" w:rsidR="00B217EC" w:rsidRDefault="005A4C82" w:rsidP="00B217EC">
      <w:pPr>
        <w:pStyle w:val="ListNumber"/>
      </w:pPr>
      <w:r>
        <w:t xml:space="preserve">Students complete </w:t>
      </w:r>
      <w:hyperlink w:anchor="_Resource_4:_">
        <w:r w:rsidRPr="2B44C9BD">
          <w:rPr>
            <w:rStyle w:val="Hyperlink"/>
          </w:rPr>
          <w:t xml:space="preserve">Resource </w:t>
        </w:r>
        <w:r w:rsidR="00FA1C72" w:rsidRPr="2B44C9BD">
          <w:rPr>
            <w:rStyle w:val="Hyperlink"/>
          </w:rPr>
          <w:t>4</w:t>
        </w:r>
        <w:r w:rsidRPr="2B44C9BD">
          <w:rPr>
            <w:rStyle w:val="Hyperlink"/>
          </w:rPr>
          <w:t>: Different word meanings</w:t>
        </w:r>
      </w:hyperlink>
      <w:r>
        <w:t>.</w:t>
      </w:r>
    </w:p>
    <w:p w14:paraId="3F4A7008" w14:textId="3FD98B7E" w:rsidR="005A4C82" w:rsidRDefault="005A4C82" w:rsidP="005A4C82">
      <w:pPr>
        <w:pStyle w:val="FeatureBox2"/>
      </w:pPr>
      <w:r w:rsidRPr="005A4C82">
        <w:rPr>
          <w:b/>
          <w:bCs/>
        </w:rPr>
        <w:t>Too hard?</w:t>
      </w:r>
      <w:r>
        <w:t xml:space="preserve"> Students draw and orally share their sentences.</w:t>
      </w:r>
    </w:p>
    <w:p w14:paraId="28F3494E" w14:textId="17C9378B" w:rsidR="00C22D04" w:rsidRPr="00C22D04" w:rsidRDefault="00C22D04" w:rsidP="00C22D04">
      <w:pPr>
        <w:pStyle w:val="FeatureBox2"/>
      </w:pPr>
      <w:r w:rsidRPr="2B44C9BD">
        <w:rPr>
          <w:b/>
          <w:bCs/>
        </w:rPr>
        <w:t>Too easy?</w:t>
      </w:r>
      <w:r w:rsidR="0096776C" w:rsidRPr="2B44C9BD">
        <w:rPr>
          <w:b/>
          <w:bCs/>
        </w:rPr>
        <w:t xml:space="preserve"> </w:t>
      </w:r>
      <w:r w:rsidR="00416E87">
        <w:t xml:space="preserve">Students write sentences using </w:t>
      </w:r>
      <w:r w:rsidR="00457B9F">
        <w:t xml:space="preserve">different </w:t>
      </w:r>
      <w:r w:rsidR="00E201ED">
        <w:t>words from the text, such as ‘</w:t>
      </w:r>
      <w:r w:rsidR="356214D5">
        <w:t>plant</w:t>
      </w:r>
      <w:r w:rsidR="00E201ED">
        <w:t>’ and ‘bit’.</w:t>
      </w:r>
    </w:p>
    <w:p w14:paraId="63DA55AD" w14:textId="1D649003" w:rsidR="008C762A" w:rsidRPr="008C762A" w:rsidRDefault="008C762A" w:rsidP="008C762A">
      <w:pPr>
        <w:pStyle w:val="ListNumber"/>
      </w:pPr>
      <w:r>
        <w:t>As a class, share student</w:t>
      </w:r>
      <w:r w:rsidR="00427B6E">
        <w:t>’s</w:t>
      </w:r>
      <w:r>
        <w:t xml:space="preserve"> sentences. Discuss the similarities and differences between ideas.</w:t>
      </w:r>
    </w:p>
    <w:p w14:paraId="60061F76" w14:textId="2C828641" w:rsidR="00477A57" w:rsidRDefault="00477A57" w:rsidP="00477A57">
      <w:pPr>
        <w:pStyle w:val="Featurepink"/>
      </w:pPr>
      <w:r w:rsidRPr="64720052">
        <w:rPr>
          <w:rStyle w:val="Strong"/>
        </w:rPr>
        <w:t xml:space="preserve">Early Stage 1 Assessment task </w:t>
      </w:r>
      <w:r w:rsidR="00A5561B" w:rsidRPr="64720052">
        <w:rPr>
          <w:rStyle w:val="Strong"/>
        </w:rPr>
        <w:t xml:space="preserve">1 </w:t>
      </w:r>
      <w:r w:rsidRPr="64720052">
        <w:rPr>
          <w:rStyle w:val="Strong"/>
        </w:rPr>
        <w:t>–</w:t>
      </w:r>
      <w:r>
        <w:t xml:space="preserve"> Observations </w:t>
      </w:r>
      <w:r w:rsidR="00DA7811">
        <w:t xml:space="preserve">and work samples </w:t>
      </w:r>
      <w:r>
        <w:t>from this lesson allow students to demonstrate achievement towards the following syllabus outcomes and content points:</w:t>
      </w:r>
    </w:p>
    <w:p w14:paraId="0BD2FA68" w14:textId="35F585A1" w:rsidR="00A5561B" w:rsidRDefault="00A5561B" w:rsidP="00A5561B">
      <w:pPr>
        <w:pStyle w:val="Featurepink"/>
      </w:pPr>
      <w:r w:rsidRPr="00BD1A47">
        <w:rPr>
          <w:rStyle w:val="Strong"/>
        </w:rPr>
        <w:t>EN</w:t>
      </w:r>
      <w:r>
        <w:rPr>
          <w:rStyle w:val="Strong"/>
        </w:rPr>
        <w:t>E</w:t>
      </w:r>
      <w:r w:rsidRPr="00BD1A47">
        <w:rPr>
          <w:rStyle w:val="Strong"/>
        </w:rPr>
        <w:t>-VOCAB-01 –</w:t>
      </w:r>
      <w:r>
        <w:t xml:space="preserve"> </w:t>
      </w:r>
      <w:r w:rsidRPr="00E07D69">
        <w:t xml:space="preserve">understands and effectively uses Tier 1 </w:t>
      </w:r>
      <w:r>
        <w:t xml:space="preserve">words </w:t>
      </w:r>
      <w:r w:rsidRPr="00E07D69">
        <w:t xml:space="preserve">and Tier 2 words in familiar </w:t>
      </w:r>
      <w:proofErr w:type="gramStart"/>
      <w:r w:rsidRPr="00E07D69">
        <w:t>contexts</w:t>
      </w:r>
      <w:proofErr w:type="gramEnd"/>
    </w:p>
    <w:p w14:paraId="38E6AB84" w14:textId="690A9212" w:rsidR="00A5561B" w:rsidRPr="008C1C33" w:rsidRDefault="00A5561B" w:rsidP="00F87DAB">
      <w:pPr>
        <w:pStyle w:val="Featurepink"/>
        <w:numPr>
          <w:ilvl w:val="0"/>
          <w:numId w:val="35"/>
        </w:numPr>
        <w:ind w:left="567" w:hanging="567"/>
      </w:pPr>
      <w:r w:rsidRPr="008C1C33">
        <w:t>understand words that have different meanings in different contexts</w:t>
      </w:r>
      <w:r w:rsidR="00443861">
        <w:t>.</w:t>
      </w:r>
    </w:p>
    <w:p w14:paraId="26FB8480" w14:textId="5F4D807C" w:rsidR="00443861" w:rsidRDefault="00A5561B" w:rsidP="00443861">
      <w:pPr>
        <w:pStyle w:val="Featurepink"/>
      </w:pPr>
      <w:r w:rsidRPr="64720052">
        <w:rPr>
          <w:rStyle w:val="Strong"/>
        </w:rPr>
        <w:t>ENE-RECOM-01 –</w:t>
      </w:r>
      <w:r>
        <w:t xml:space="preserve"> comprehends independently read texts using background knowledge, word knowledge and understanding of how sentences </w:t>
      </w:r>
      <w:proofErr w:type="gramStart"/>
      <w:r>
        <w:t>connect</w:t>
      </w:r>
      <w:proofErr w:type="gramEnd"/>
    </w:p>
    <w:p w14:paraId="15790D76" w14:textId="396B6DB3" w:rsidR="00477A57" w:rsidRPr="00477A57" w:rsidRDefault="00443861" w:rsidP="00F87DAB">
      <w:pPr>
        <w:pStyle w:val="Featurepink"/>
        <w:numPr>
          <w:ilvl w:val="0"/>
          <w:numId w:val="35"/>
        </w:numPr>
        <w:ind w:left="567" w:hanging="567"/>
      </w:pPr>
      <w:r>
        <w:t>identify conjunctions in a compound sentence, their meaning and purpose.</w:t>
      </w:r>
    </w:p>
    <w:p w14:paraId="5AB66368" w14:textId="6E62A198" w:rsidR="00F92D35" w:rsidRDefault="00F92D35" w:rsidP="00F92D35">
      <w:pPr>
        <w:pStyle w:val="Heading3"/>
      </w:pPr>
      <w:bookmarkStart w:id="36" w:name="_Toc134626225"/>
      <w:r>
        <w:lastRenderedPageBreak/>
        <w:t xml:space="preserve">Lesson </w:t>
      </w:r>
      <w:r w:rsidR="00ED1694">
        <w:t>3</w:t>
      </w:r>
      <w:r w:rsidR="007978D6">
        <w:t>:</w:t>
      </w:r>
      <w:r>
        <w:t xml:space="preserve"> </w:t>
      </w:r>
      <w:bookmarkEnd w:id="34"/>
      <w:bookmarkEnd w:id="35"/>
      <w:r w:rsidR="00103F38">
        <w:t xml:space="preserve">Understanding context and making connections to a </w:t>
      </w:r>
      <w:proofErr w:type="gramStart"/>
      <w:r w:rsidR="00103F38">
        <w:t>text</w:t>
      </w:r>
      <w:bookmarkEnd w:id="36"/>
      <w:proofErr w:type="gramEnd"/>
    </w:p>
    <w:p w14:paraId="6C8EC7E9" w14:textId="2B290933" w:rsidR="00CD446F" w:rsidRPr="00CD446F" w:rsidRDefault="00CD446F" w:rsidP="00956454">
      <w:pPr>
        <w:pStyle w:val="ListNumber"/>
        <w:numPr>
          <w:ilvl w:val="0"/>
          <w:numId w:val="36"/>
        </w:numPr>
      </w:pPr>
      <w:r>
        <w:t xml:space="preserve">Discuss where </w:t>
      </w:r>
      <w:r w:rsidR="6B6D8543" w:rsidRPr="00956454">
        <w:rPr>
          <w:i/>
          <w:iCs/>
        </w:rPr>
        <w:t xml:space="preserve">Same, but little bit </w:t>
      </w:r>
      <w:proofErr w:type="spellStart"/>
      <w:r w:rsidR="6B6D8543" w:rsidRPr="00956454">
        <w:rPr>
          <w:i/>
          <w:iCs/>
        </w:rPr>
        <w:t>diff’rent</w:t>
      </w:r>
      <w:proofErr w:type="spellEnd"/>
      <w:r w:rsidR="6B6D8543" w:rsidRPr="00956454">
        <w:rPr>
          <w:i/>
          <w:iCs/>
        </w:rPr>
        <w:t xml:space="preserve"> </w:t>
      </w:r>
      <w:r>
        <w:t xml:space="preserve">is set and use clues from the text to support students’ thinking. Re-read the sentence ‘Right up the very top of Australia there is a special place.’ Using an interactive map, such as </w:t>
      </w:r>
      <w:hyperlink r:id="rId28">
        <w:r w:rsidRPr="64720052">
          <w:rPr>
            <w:rStyle w:val="Hyperlink"/>
          </w:rPr>
          <w:t>Google Earth</w:t>
        </w:r>
      </w:hyperlink>
      <w:r>
        <w:t xml:space="preserve">, locate the </w:t>
      </w:r>
      <w:r w:rsidR="3AB23BEE">
        <w:t>Northern Territory.</w:t>
      </w:r>
      <w:r>
        <w:t xml:space="preserve"> Identify students’ location on the map and </w:t>
      </w:r>
      <w:r w:rsidR="00953FBD">
        <w:t>discuss similarities and differences between the 2 locations</w:t>
      </w:r>
      <w:r>
        <w:t>.</w:t>
      </w:r>
    </w:p>
    <w:p w14:paraId="4ADEDCAB" w14:textId="3B470CC8" w:rsidR="00B140D8" w:rsidRDefault="00A8337F" w:rsidP="0042047C">
      <w:pPr>
        <w:pStyle w:val="ListNumber"/>
      </w:pPr>
      <w:r>
        <w:t xml:space="preserve">Re-read </w:t>
      </w:r>
      <w:r w:rsidR="4E096C85">
        <w:t>the text</w:t>
      </w:r>
      <w:r>
        <w:t xml:space="preserve"> and revise</w:t>
      </w:r>
      <w:r w:rsidR="00A035E8">
        <w:t xml:space="preserve"> the concept of context. </w:t>
      </w:r>
      <w:r w:rsidR="00EB0AB5">
        <w:t>Explain that where someone lives, what they have done and what they know affects what they can speak and write about</w:t>
      </w:r>
      <w:r w:rsidR="0026301A">
        <w:t>.</w:t>
      </w:r>
    </w:p>
    <w:p w14:paraId="23D6DC20" w14:textId="2FC23889" w:rsidR="008C65C6" w:rsidRDefault="008C65C6" w:rsidP="00BF62C0">
      <w:pPr>
        <w:pStyle w:val="ListNumber"/>
      </w:pPr>
      <w:r>
        <w:t xml:space="preserve">As a class, identify the similarities between the </w:t>
      </w:r>
      <w:r w:rsidR="37439651">
        <w:t>lives, activities and interests of the characters</w:t>
      </w:r>
      <w:r>
        <w:t xml:space="preserve"> presented in the text. For example,</w:t>
      </w:r>
      <w:r w:rsidR="00687100">
        <w:t xml:space="preserve"> </w:t>
      </w:r>
      <w:r w:rsidR="0082066E">
        <w:t>eating fish, swimming, pets, playing games</w:t>
      </w:r>
      <w:r w:rsidR="00BD1795">
        <w:t>.</w:t>
      </w:r>
      <w:r w:rsidR="0082066E">
        <w:t xml:space="preserve"> </w:t>
      </w:r>
      <w:r w:rsidR="00891D7C">
        <w:t xml:space="preserve">Record ideas </w:t>
      </w:r>
      <w:r w:rsidR="0F4B9B0E">
        <w:t>in the middle of</w:t>
      </w:r>
      <w:r w:rsidR="00891D7C">
        <w:t xml:space="preserve"> an enlarged </w:t>
      </w:r>
      <w:hyperlink r:id="rId29">
        <w:r w:rsidR="4C7CFCCC" w:rsidRPr="2B44C9BD">
          <w:rPr>
            <w:rStyle w:val="Hyperlink"/>
          </w:rPr>
          <w:t>Venn diagram</w:t>
        </w:r>
      </w:hyperlink>
      <w:r w:rsidR="4C7CFCCC">
        <w:t>.</w:t>
      </w:r>
    </w:p>
    <w:p w14:paraId="73643F18" w14:textId="48FFBE7B" w:rsidR="008C65C6" w:rsidRDefault="7D2807DA" w:rsidP="00BF62C0">
      <w:pPr>
        <w:pStyle w:val="ListNumber"/>
      </w:pPr>
      <w:r>
        <w:t xml:space="preserve">Students </w:t>
      </w:r>
      <w:hyperlink r:id="rId30">
        <w:r w:rsidRPr="2B44C9BD">
          <w:rPr>
            <w:rStyle w:val="Hyperlink"/>
          </w:rPr>
          <w:t>Think-Pair-Share</w:t>
        </w:r>
      </w:hyperlink>
      <w:r>
        <w:t xml:space="preserve"> </w:t>
      </w:r>
      <w:r w:rsidR="00F44E7C">
        <w:t xml:space="preserve">the differences </w:t>
      </w:r>
      <w:r>
        <w:t xml:space="preserve">between the contexts </w:t>
      </w:r>
      <w:r w:rsidR="4C7CFCCC">
        <w:t xml:space="preserve">presented in the text. </w:t>
      </w:r>
      <w:r w:rsidR="009170DE">
        <w:t xml:space="preserve">For example, </w:t>
      </w:r>
      <w:r w:rsidR="00B7733B">
        <w:t xml:space="preserve">swimming in rivers </w:t>
      </w:r>
      <w:r w:rsidR="00721837">
        <w:t>or</w:t>
      </w:r>
      <w:r w:rsidR="00B7733B">
        <w:t xml:space="preserve"> in </w:t>
      </w:r>
      <w:r w:rsidR="00721837">
        <w:t xml:space="preserve">a </w:t>
      </w:r>
      <w:r w:rsidR="00B7733B">
        <w:t xml:space="preserve">pool, having a pet dog or a pet crocodile, catching fish </w:t>
      </w:r>
      <w:r w:rsidR="00721837">
        <w:t>or</w:t>
      </w:r>
      <w:r w:rsidR="00B7733B">
        <w:t xml:space="preserve"> buying fish at the markets</w:t>
      </w:r>
      <w:r w:rsidR="00721837">
        <w:t>.</w:t>
      </w:r>
      <w:r w:rsidR="00B7733B">
        <w:t xml:space="preserve"> </w:t>
      </w:r>
      <w:r w:rsidR="00183882">
        <w:t xml:space="preserve">Record examples </w:t>
      </w:r>
      <w:r w:rsidR="34EAE9EB">
        <w:t>in the outside circles of</w:t>
      </w:r>
      <w:r w:rsidR="00183882">
        <w:t xml:space="preserve"> the Venn diagram.</w:t>
      </w:r>
    </w:p>
    <w:p w14:paraId="67AE2350" w14:textId="163B3EF1" w:rsidR="008C65C6" w:rsidRDefault="00A64781" w:rsidP="00BF62C0">
      <w:pPr>
        <w:pStyle w:val="ListNumber"/>
      </w:pPr>
      <w:r>
        <w:t xml:space="preserve">In small groups, students </w:t>
      </w:r>
      <w:r w:rsidR="00C021DC">
        <w:t xml:space="preserve">make connections between the text and their own life. Students </w:t>
      </w:r>
      <w:r>
        <w:t>discuss</w:t>
      </w:r>
      <w:r w:rsidR="00CE1DCB">
        <w:t xml:space="preserve"> </w:t>
      </w:r>
      <w:r w:rsidR="00770186">
        <w:t>how their context compares to the contexts presented in the text</w:t>
      </w:r>
      <w:r w:rsidR="00ED23E1">
        <w:t xml:space="preserve"> and what the</w:t>
      </w:r>
      <w:r w:rsidR="00CE1DCB">
        <w:t xml:space="preserve"> </w:t>
      </w:r>
      <w:r w:rsidR="00100954">
        <w:t>similarities</w:t>
      </w:r>
      <w:r w:rsidR="00CE1DCB">
        <w:t xml:space="preserve"> and differences </w:t>
      </w:r>
      <w:r w:rsidR="00ED23E1">
        <w:t xml:space="preserve">are. </w:t>
      </w:r>
      <w:r w:rsidR="00165F33">
        <w:t>Encourage students to consider their own culture, setting</w:t>
      </w:r>
      <w:r w:rsidR="3F77FE86">
        <w:t>, activities</w:t>
      </w:r>
      <w:r w:rsidR="00165F33">
        <w:t xml:space="preserve"> or experiences. </w:t>
      </w:r>
      <w:r w:rsidR="000C6653">
        <w:t>Share student responses.</w:t>
      </w:r>
    </w:p>
    <w:p w14:paraId="1B3B8E75" w14:textId="139721C3" w:rsidR="000C6653" w:rsidRPr="00554701" w:rsidRDefault="009A38D2" w:rsidP="000C6653">
      <w:pPr>
        <w:pStyle w:val="ListNumber"/>
      </w:pPr>
      <w:r>
        <w:t xml:space="preserve">Display </w:t>
      </w:r>
      <w:hyperlink w:anchor="_Resource_5:_My">
        <w:r w:rsidR="4B545EE2" w:rsidRPr="2B44C9BD">
          <w:rPr>
            <w:rStyle w:val="Hyperlink"/>
          </w:rPr>
          <w:t xml:space="preserve">Resource </w:t>
        </w:r>
        <w:r w:rsidR="3B031EE2" w:rsidRPr="2B44C9BD">
          <w:rPr>
            <w:rStyle w:val="Hyperlink"/>
          </w:rPr>
          <w:t>5</w:t>
        </w:r>
        <w:r w:rsidR="4B545EE2" w:rsidRPr="2B44C9BD">
          <w:rPr>
            <w:rStyle w:val="Hyperlink"/>
          </w:rPr>
          <w:t>: My context</w:t>
        </w:r>
      </w:hyperlink>
      <w:r w:rsidR="4B545EE2">
        <w:t>.</w:t>
      </w:r>
      <w:r>
        <w:t xml:space="preserve"> </w:t>
      </w:r>
      <w:r w:rsidR="1B2E5B0A">
        <w:t>R</w:t>
      </w:r>
      <w:r w:rsidR="007B6CF0">
        <w:t>ead the example</w:t>
      </w:r>
      <w:r w:rsidR="61895389">
        <w:t xml:space="preserve"> as a class</w:t>
      </w:r>
      <w:r w:rsidR="007B6CF0">
        <w:t xml:space="preserve">. </w:t>
      </w:r>
      <w:r w:rsidR="00B72659">
        <w:t xml:space="preserve">Explain that students will </w:t>
      </w:r>
      <w:r w:rsidR="116F6AE4">
        <w:t>use the ideas from</w:t>
      </w:r>
      <w:r w:rsidR="0002749D">
        <w:t xml:space="preserve"> activity 3</w:t>
      </w:r>
      <w:r w:rsidR="116F6AE4">
        <w:t xml:space="preserve"> </w:t>
      </w:r>
      <w:r w:rsidR="00BF0733">
        <w:t>to</w:t>
      </w:r>
      <w:r w:rsidR="116F6AE4">
        <w:t xml:space="preserve"> </w:t>
      </w:r>
      <w:r w:rsidR="00B72659">
        <w:t xml:space="preserve">identify </w:t>
      </w:r>
      <w:r w:rsidR="201473E8">
        <w:t>things</w:t>
      </w:r>
      <w:r w:rsidR="00B72659">
        <w:t xml:space="preserve"> that </w:t>
      </w:r>
      <w:r w:rsidR="201473E8">
        <w:t>are</w:t>
      </w:r>
      <w:r w:rsidR="00B72659">
        <w:t xml:space="preserve"> </w:t>
      </w:r>
      <w:proofErr w:type="gramStart"/>
      <w:r w:rsidR="00B72659">
        <w:t>similar to</w:t>
      </w:r>
      <w:proofErr w:type="gramEnd"/>
      <w:r w:rsidR="00B72659">
        <w:t xml:space="preserve"> their </w:t>
      </w:r>
      <w:r w:rsidR="201473E8">
        <w:t>context.</w:t>
      </w:r>
      <w:r w:rsidR="24B99919">
        <w:t xml:space="preserve"> </w:t>
      </w:r>
      <w:r w:rsidR="48A691C0">
        <w:t>F</w:t>
      </w:r>
      <w:r w:rsidR="24B99919">
        <w:t>or</w:t>
      </w:r>
      <w:r w:rsidR="007B6CF0">
        <w:t xml:space="preserve"> example, pets</w:t>
      </w:r>
      <w:r w:rsidR="0CF001B9">
        <w:t xml:space="preserve">. Students </w:t>
      </w:r>
      <w:r w:rsidR="24B99919">
        <w:t>write</w:t>
      </w:r>
      <w:r w:rsidR="007B6CF0">
        <w:t xml:space="preserve"> a sentence</w:t>
      </w:r>
      <w:r w:rsidR="00D034D1">
        <w:t xml:space="preserve"> about </w:t>
      </w:r>
      <w:r w:rsidR="6CF53484">
        <w:t xml:space="preserve">their </w:t>
      </w:r>
      <w:r w:rsidR="5EF0C1C1">
        <w:t xml:space="preserve">experiences in </w:t>
      </w:r>
      <w:r w:rsidR="76528D8E">
        <w:t xml:space="preserve">their </w:t>
      </w:r>
      <w:r w:rsidR="6CF53484">
        <w:t xml:space="preserve">own context. For example, </w:t>
      </w:r>
      <w:r w:rsidR="00653DE9">
        <w:t>‘</w:t>
      </w:r>
      <w:r w:rsidR="6CF53484">
        <w:t>My pet rabbit lives in a cage and eats carrots.</w:t>
      </w:r>
      <w:r w:rsidR="00653DE9">
        <w:t>’</w:t>
      </w:r>
    </w:p>
    <w:p w14:paraId="13E50558" w14:textId="27F6DF6D" w:rsidR="00341D8A" w:rsidRDefault="0B22035F" w:rsidP="00F92D35">
      <w:pPr>
        <w:pStyle w:val="ListNumber"/>
      </w:pPr>
      <w:r>
        <w:t xml:space="preserve">Students </w:t>
      </w:r>
      <w:r w:rsidR="4B8D67BC">
        <w:t xml:space="preserve">complete </w:t>
      </w:r>
      <w:hyperlink w:anchor="_Resource_5:_My">
        <w:r w:rsidR="4B8D67BC" w:rsidRPr="2B44C9BD">
          <w:rPr>
            <w:rStyle w:val="Hyperlink"/>
          </w:rPr>
          <w:t xml:space="preserve">Resource </w:t>
        </w:r>
        <w:r w:rsidR="3B031EE2" w:rsidRPr="2B44C9BD">
          <w:rPr>
            <w:rStyle w:val="Hyperlink"/>
          </w:rPr>
          <w:t>5</w:t>
        </w:r>
        <w:r w:rsidR="4B8D67BC" w:rsidRPr="2B44C9BD">
          <w:rPr>
            <w:rStyle w:val="Hyperlink"/>
          </w:rPr>
          <w:t>: My context</w:t>
        </w:r>
      </w:hyperlink>
      <w:r w:rsidR="4B8D67BC">
        <w:t>.</w:t>
      </w:r>
    </w:p>
    <w:p w14:paraId="0E9CE260" w14:textId="44E62B2B" w:rsidR="008C762A" w:rsidRDefault="008C762A" w:rsidP="008C762A">
      <w:pPr>
        <w:pStyle w:val="FeatureBox2"/>
      </w:pPr>
      <w:r w:rsidRPr="004C742A">
        <w:rPr>
          <w:b/>
          <w:bCs/>
        </w:rPr>
        <w:t>Too hard?</w:t>
      </w:r>
      <w:r>
        <w:t xml:space="preserve"> Students draw and label similarities between their context and the context in the book.</w:t>
      </w:r>
    </w:p>
    <w:p w14:paraId="597D8451" w14:textId="4D12F0E7" w:rsidR="008C762A" w:rsidRDefault="008C762A" w:rsidP="008C762A">
      <w:pPr>
        <w:pStyle w:val="FeatureBox2"/>
      </w:pPr>
      <w:r w:rsidRPr="004C742A">
        <w:rPr>
          <w:b/>
          <w:bCs/>
        </w:rPr>
        <w:lastRenderedPageBreak/>
        <w:t>Too easy?</w:t>
      </w:r>
      <w:r>
        <w:t xml:space="preserve"> </w:t>
      </w:r>
      <w:r w:rsidR="55EB1D14">
        <w:t>Students</w:t>
      </w:r>
      <w:r w:rsidR="7ABDA0FA">
        <w:t xml:space="preserve"> write about the similarities and </w:t>
      </w:r>
      <w:r>
        <w:t xml:space="preserve">differences </w:t>
      </w:r>
      <w:r w:rsidR="7ABDA0FA">
        <w:t xml:space="preserve">between the 2 </w:t>
      </w:r>
      <w:r w:rsidR="55EB1D14">
        <w:t>contexts</w:t>
      </w:r>
      <w:r>
        <w:t xml:space="preserve"> presented in the text and their own context.</w:t>
      </w:r>
    </w:p>
    <w:p w14:paraId="153165FE" w14:textId="6AB0B76A" w:rsidR="007B6CF0" w:rsidRDefault="007B6CF0" w:rsidP="000C6653">
      <w:pPr>
        <w:pStyle w:val="ListNumber"/>
      </w:pPr>
      <w:r>
        <w:t xml:space="preserve">In small groups, students share their </w:t>
      </w:r>
      <w:r w:rsidR="008C762A">
        <w:t>responses</w:t>
      </w:r>
      <w:r>
        <w:t xml:space="preserve"> and discuss similarities and differences between their contexts.</w:t>
      </w:r>
    </w:p>
    <w:p w14:paraId="1B6134BC" w14:textId="0B45AA08" w:rsidR="00477A57" w:rsidRDefault="00477A57" w:rsidP="00477A57">
      <w:pPr>
        <w:pStyle w:val="Featurepink"/>
      </w:pPr>
      <w:r w:rsidRPr="64720052">
        <w:rPr>
          <w:rStyle w:val="Strong"/>
        </w:rPr>
        <w:t xml:space="preserve">Early Stage 1 Assessment task </w:t>
      </w:r>
      <w:r w:rsidR="00443861" w:rsidRPr="64720052">
        <w:rPr>
          <w:rStyle w:val="Strong"/>
        </w:rPr>
        <w:t>2</w:t>
      </w:r>
      <w:r w:rsidRPr="64720052">
        <w:rPr>
          <w:rStyle w:val="Strong"/>
        </w:rPr>
        <w:t xml:space="preserve"> –</w:t>
      </w:r>
      <w:r>
        <w:t xml:space="preserve"> Observations and work samples from this lesson allow students to demonstrate achievement towards the following syllabus outcomes and content poi</w:t>
      </w:r>
      <w:r w:rsidR="00443861">
        <w:t>nts</w:t>
      </w:r>
      <w:r>
        <w:t>:</w:t>
      </w:r>
    </w:p>
    <w:p w14:paraId="7700FD3C" w14:textId="77777777" w:rsidR="002A5845" w:rsidRPr="002A5845" w:rsidRDefault="002A5845" w:rsidP="002A5845">
      <w:pPr>
        <w:pStyle w:val="Featurepink"/>
        <w:rPr>
          <w:rStyle w:val="Strong"/>
          <w:b w:val="0"/>
        </w:rPr>
      </w:pPr>
      <w:r w:rsidRPr="00BD1A47">
        <w:rPr>
          <w:rStyle w:val="Strong"/>
        </w:rPr>
        <w:t>EN</w:t>
      </w:r>
      <w:r>
        <w:rPr>
          <w:rStyle w:val="Strong"/>
        </w:rPr>
        <w:t>E</w:t>
      </w:r>
      <w:r w:rsidRPr="00BD1A47">
        <w:rPr>
          <w:rStyle w:val="Strong"/>
        </w:rPr>
        <w:t>-VOCAB-01 –</w:t>
      </w:r>
      <w:r>
        <w:t xml:space="preserve"> </w:t>
      </w:r>
      <w:r w:rsidRPr="00E07D69">
        <w:t xml:space="preserve">understands and effectively uses Tier 1 </w:t>
      </w:r>
      <w:r>
        <w:t xml:space="preserve">words </w:t>
      </w:r>
      <w:r w:rsidRPr="00E07D69">
        <w:t xml:space="preserve">and Tier 2 words in familiar </w:t>
      </w:r>
      <w:proofErr w:type="gramStart"/>
      <w:r w:rsidRPr="00E07D69">
        <w:t>contexts</w:t>
      </w:r>
      <w:proofErr w:type="gramEnd"/>
      <w:r w:rsidRPr="00BD1A47">
        <w:rPr>
          <w:rStyle w:val="Strong"/>
        </w:rPr>
        <w:t xml:space="preserve"> </w:t>
      </w:r>
    </w:p>
    <w:p w14:paraId="6E26A621" w14:textId="4301CBE4" w:rsidR="002A5845" w:rsidRPr="002A5845" w:rsidRDefault="002A5845" w:rsidP="00653DE9">
      <w:pPr>
        <w:pStyle w:val="Featurepink"/>
        <w:numPr>
          <w:ilvl w:val="0"/>
          <w:numId w:val="35"/>
        </w:numPr>
        <w:ind w:left="567" w:hanging="567"/>
        <w:rPr>
          <w:rStyle w:val="Strong"/>
          <w:b w:val="0"/>
        </w:rPr>
      </w:pPr>
      <w:r w:rsidRPr="00831540">
        <w:t xml:space="preserve">use </w:t>
      </w:r>
      <w:r w:rsidRPr="002A5845">
        <w:t>vocabulary that is personal</w:t>
      </w:r>
      <w:r w:rsidR="009221FF">
        <w:t>.</w:t>
      </w:r>
    </w:p>
    <w:p w14:paraId="70A0E551" w14:textId="1CC935EE" w:rsidR="00443861" w:rsidRDefault="00443861" w:rsidP="00443861">
      <w:pPr>
        <w:pStyle w:val="Featurepink"/>
      </w:pPr>
      <w:r w:rsidRPr="64720052">
        <w:rPr>
          <w:rStyle w:val="Strong"/>
        </w:rPr>
        <w:t>ENE-RECOM-01 –</w:t>
      </w:r>
      <w:r>
        <w:t xml:space="preserve"> comprehends independently read texts using background knowledge, word knowledge and understanding of how sentences </w:t>
      </w:r>
      <w:proofErr w:type="gramStart"/>
      <w:r>
        <w:t>connect</w:t>
      </w:r>
      <w:proofErr w:type="gramEnd"/>
      <w:r>
        <w:t xml:space="preserve"> </w:t>
      </w:r>
    </w:p>
    <w:p w14:paraId="6BE2CD75" w14:textId="09BCA94F" w:rsidR="00443861" w:rsidRDefault="00443861" w:rsidP="00653DE9">
      <w:pPr>
        <w:pStyle w:val="Featurepink"/>
        <w:numPr>
          <w:ilvl w:val="0"/>
          <w:numId w:val="35"/>
        </w:numPr>
        <w:ind w:left="567" w:hanging="567"/>
      </w:pPr>
      <w:r>
        <w:t>use background knowledge when identifying connections between a text, own life, other texts and/or the world.</w:t>
      </w:r>
    </w:p>
    <w:p w14:paraId="5B3C381D" w14:textId="77777777" w:rsidR="00443861" w:rsidRDefault="00443861" w:rsidP="00443861">
      <w:pPr>
        <w:pStyle w:val="Featurepink"/>
      </w:pPr>
      <w:r>
        <w:rPr>
          <w:rStyle w:val="Strong"/>
        </w:rPr>
        <w:t xml:space="preserve">ENE-UARL-01 – </w:t>
      </w:r>
      <w:r>
        <w:rPr>
          <w:rStyle w:val="Strong"/>
          <w:b w:val="0"/>
          <w:bCs/>
        </w:rPr>
        <w:t xml:space="preserve">understands and responds to literature read to </w:t>
      </w:r>
      <w:proofErr w:type="gramStart"/>
      <w:r>
        <w:rPr>
          <w:rStyle w:val="Strong"/>
          <w:b w:val="0"/>
          <w:bCs/>
        </w:rPr>
        <w:t>them</w:t>
      </w:r>
      <w:proofErr w:type="gramEnd"/>
      <w:r>
        <w:t xml:space="preserve"> </w:t>
      </w:r>
    </w:p>
    <w:p w14:paraId="2C56DCCB" w14:textId="45BF4BC3" w:rsidR="00477A57" w:rsidRDefault="00443861" w:rsidP="00653DE9">
      <w:pPr>
        <w:pStyle w:val="Featurepink"/>
        <w:numPr>
          <w:ilvl w:val="0"/>
          <w:numId w:val="35"/>
        </w:numPr>
        <w:ind w:left="567" w:hanging="567"/>
      </w:pPr>
      <w:r>
        <w:t>identify aspects of their own world represented in texts.</w:t>
      </w:r>
    </w:p>
    <w:p w14:paraId="714389A1" w14:textId="69A212B6" w:rsidR="00F92D35" w:rsidRDefault="00F92D35" w:rsidP="00F92D35">
      <w:pPr>
        <w:pStyle w:val="Heading3"/>
      </w:pPr>
      <w:bookmarkStart w:id="37" w:name="_Lesson_4:_Exploring"/>
      <w:bookmarkStart w:id="38" w:name="_Toc100732769"/>
      <w:bookmarkStart w:id="39" w:name="_Toc109141621"/>
      <w:bookmarkStart w:id="40" w:name="_Toc134626226"/>
      <w:bookmarkEnd w:id="37"/>
      <w:r>
        <w:t xml:space="preserve">Lesson </w:t>
      </w:r>
      <w:r w:rsidR="00ED1694">
        <w:t>4</w:t>
      </w:r>
      <w:r w:rsidR="007978D6">
        <w:t>:</w:t>
      </w:r>
      <w:r>
        <w:t xml:space="preserve"> </w:t>
      </w:r>
      <w:bookmarkEnd w:id="38"/>
      <w:bookmarkEnd w:id="39"/>
      <w:r w:rsidR="00C10968">
        <w:t>Exploring</w:t>
      </w:r>
      <w:r w:rsidR="00FF22C0">
        <w:t xml:space="preserve"> ideas </w:t>
      </w:r>
      <w:r w:rsidR="00C10968">
        <w:t xml:space="preserve">presented </w:t>
      </w:r>
      <w:r w:rsidR="00D635BD">
        <w:t xml:space="preserve">in </w:t>
      </w:r>
      <w:r w:rsidR="00FF22C0">
        <w:t xml:space="preserve">a </w:t>
      </w:r>
      <w:proofErr w:type="gramStart"/>
      <w:r w:rsidR="00FF22C0">
        <w:t>text</w:t>
      </w:r>
      <w:bookmarkEnd w:id="40"/>
      <w:proofErr w:type="gramEnd"/>
    </w:p>
    <w:p w14:paraId="6728687C" w14:textId="79EA5740" w:rsidR="00686559" w:rsidRDefault="009836DA" w:rsidP="00653DE9">
      <w:pPr>
        <w:pStyle w:val="ListNumber"/>
        <w:numPr>
          <w:ilvl w:val="0"/>
          <w:numId w:val="37"/>
        </w:numPr>
      </w:pPr>
      <w:r w:rsidRPr="001517B9">
        <w:t xml:space="preserve">Display the front cover of the </w:t>
      </w:r>
      <w:r w:rsidR="008F72DC">
        <w:t>text</w:t>
      </w:r>
      <w:r w:rsidRPr="001517B9">
        <w:t xml:space="preserve"> </w:t>
      </w:r>
      <w:r w:rsidRPr="00653DE9">
        <w:rPr>
          <w:i/>
          <w:iCs/>
        </w:rPr>
        <w:t>All the Ways to be Smart</w:t>
      </w:r>
      <w:r w:rsidRPr="001517B9">
        <w:t xml:space="preserve">. </w:t>
      </w:r>
      <w:r>
        <w:t xml:space="preserve">Students predict the purpose of the text from the title and illustrations. </w:t>
      </w:r>
      <w:r w:rsidR="00686559" w:rsidRPr="00686559">
        <w:t xml:space="preserve">As a class, brainstorm synonyms </w:t>
      </w:r>
      <w:r w:rsidR="00F54C3E">
        <w:t>for</w:t>
      </w:r>
      <w:r w:rsidR="00686559" w:rsidRPr="00686559">
        <w:t xml:space="preserve"> ‘smart.’ For example, clever, bright, intelligent, wise</w:t>
      </w:r>
      <w:r w:rsidR="001307E6">
        <w:t>.</w:t>
      </w:r>
    </w:p>
    <w:p w14:paraId="3E201376" w14:textId="2E2218D4" w:rsidR="00BC605C" w:rsidRDefault="003E554B" w:rsidP="002D38A5">
      <w:pPr>
        <w:pStyle w:val="ListNumber"/>
      </w:pPr>
      <w:r>
        <w:t>Students</w:t>
      </w:r>
      <w:r w:rsidR="00F87B27">
        <w:t xml:space="preserve"> </w:t>
      </w:r>
      <w:hyperlink r:id="rId31">
        <w:r w:rsidR="000158B3" w:rsidRPr="2B44C9BD">
          <w:rPr>
            <w:rStyle w:val="Hyperlink"/>
          </w:rPr>
          <w:t>Think-Pair-Share</w:t>
        </w:r>
      </w:hyperlink>
      <w:r w:rsidR="000158B3">
        <w:t xml:space="preserve"> </w:t>
      </w:r>
      <w:r w:rsidR="001517B9">
        <w:t>different</w:t>
      </w:r>
      <w:r w:rsidR="00152C60">
        <w:t xml:space="preserve"> ways </w:t>
      </w:r>
      <w:r w:rsidR="001517B9">
        <w:t>that someone can</w:t>
      </w:r>
      <w:r w:rsidR="00152C60">
        <w:t xml:space="preserve"> be </w:t>
      </w:r>
      <w:r w:rsidR="00F54C3E">
        <w:t>‘</w:t>
      </w:r>
      <w:r w:rsidR="00152C60">
        <w:t>smart</w:t>
      </w:r>
      <w:r w:rsidR="00F54C3E">
        <w:t>’</w:t>
      </w:r>
      <w:r w:rsidR="008504E8">
        <w:t>.</w:t>
      </w:r>
      <w:r w:rsidR="000158B3">
        <w:t xml:space="preserve"> </w:t>
      </w:r>
      <w:r w:rsidR="001517B9">
        <w:t xml:space="preserve">In </w:t>
      </w:r>
      <w:r w:rsidR="007C3886">
        <w:t>pairs</w:t>
      </w:r>
      <w:r w:rsidR="009E57C4">
        <w:t>, students</w:t>
      </w:r>
      <w:r w:rsidR="001517B9">
        <w:t xml:space="preserve"> </w:t>
      </w:r>
      <w:r w:rsidR="001C67FF">
        <w:t xml:space="preserve">take turns </w:t>
      </w:r>
      <w:r w:rsidR="001517B9">
        <w:t>perform</w:t>
      </w:r>
      <w:r w:rsidR="001C67FF">
        <w:t>ing</w:t>
      </w:r>
      <w:r w:rsidR="001517B9">
        <w:t xml:space="preserve"> a still image with their bodies or a freeze frame to show an example of what ‘smart’ </w:t>
      </w:r>
      <w:r w:rsidR="00422B13">
        <w:t>could</w:t>
      </w:r>
      <w:r w:rsidR="001517B9">
        <w:t xml:space="preserve"> look like. For example</w:t>
      </w:r>
      <w:r w:rsidR="001722EA">
        <w:t>,</w:t>
      </w:r>
      <w:r w:rsidR="001517B9">
        <w:t xml:space="preserve"> writing a story, playing an instrument.</w:t>
      </w:r>
      <w:r w:rsidR="00BC605C">
        <w:t xml:space="preserve"> </w:t>
      </w:r>
      <w:r w:rsidR="00303223">
        <w:t>Share student</w:t>
      </w:r>
      <w:r w:rsidR="00B00E9B">
        <w:t>s’</w:t>
      </w:r>
      <w:r w:rsidR="00303223">
        <w:t xml:space="preserve"> ideas and record ways to be smart on an anchor chart.</w:t>
      </w:r>
    </w:p>
    <w:p w14:paraId="422DE33D" w14:textId="6D1F4A1D" w:rsidR="007702D8" w:rsidRDefault="005C5AF4" w:rsidP="00517CFD">
      <w:pPr>
        <w:pStyle w:val="ListNumber"/>
      </w:pPr>
      <w:r>
        <w:lastRenderedPageBreak/>
        <w:t xml:space="preserve">Read </w:t>
      </w:r>
      <w:r w:rsidR="00CE4829">
        <w:t>the text</w:t>
      </w:r>
      <w:r w:rsidR="004B6CBA">
        <w:t xml:space="preserve"> and discuss the meaning </w:t>
      </w:r>
      <w:r w:rsidR="00D6591F">
        <w:t xml:space="preserve">of new </w:t>
      </w:r>
      <w:r w:rsidR="00943D40">
        <w:t>or unknown words. For example,</w:t>
      </w:r>
      <w:r w:rsidR="003D73E2">
        <w:t xml:space="preserve"> cubbies, ukulele, prances, potions.</w:t>
      </w:r>
      <w:r w:rsidR="00186CD4">
        <w:t xml:space="preserve"> </w:t>
      </w:r>
      <w:r w:rsidR="00AC5C40">
        <w:t xml:space="preserve">Confirm </w:t>
      </w:r>
      <w:r w:rsidR="005B72C5">
        <w:t>students</w:t>
      </w:r>
      <w:r w:rsidR="00B00E9B">
        <w:t>’</w:t>
      </w:r>
      <w:r w:rsidR="005B72C5">
        <w:t xml:space="preserve"> </w:t>
      </w:r>
      <w:r w:rsidR="00AC5C40">
        <w:t xml:space="preserve">predictions </w:t>
      </w:r>
      <w:r w:rsidR="001C0773">
        <w:t>about</w:t>
      </w:r>
      <w:r w:rsidR="00186CD4">
        <w:t xml:space="preserve"> the purpose of the text (to entertain) and discuss ways the author engage</w:t>
      </w:r>
      <w:r w:rsidR="00CF22DB">
        <w:t xml:space="preserve">s </w:t>
      </w:r>
      <w:r w:rsidR="00186CD4">
        <w:t>reader</w:t>
      </w:r>
      <w:r w:rsidR="4025531E">
        <w:t>s</w:t>
      </w:r>
      <w:r w:rsidR="00186CD4">
        <w:t xml:space="preserve">. For example, </w:t>
      </w:r>
      <w:r w:rsidR="001D0E74">
        <w:t xml:space="preserve">language features </w:t>
      </w:r>
      <w:r w:rsidR="003A3A88">
        <w:t>(</w:t>
      </w:r>
      <w:r w:rsidR="000A63F4">
        <w:t xml:space="preserve">rhyme, </w:t>
      </w:r>
      <w:r w:rsidR="001A01CC">
        <w:t>repetition</w:t>
      </w:r>
      <w:r w:rsidR="003A3A88">
        <w:t xml:space="preserve">, </w:t>
      </w:r>
      <w:r w:rsidR="00C413EE">
        <w:t>use of lists</w:t>
      </w:r>
      <w:r w:rsidR="003A3A88">
        <w:t>) and illustrations</w:t>
      </w:r>
      <w:r w:rsidR="00C413EE">
        <w:t>.</w:t>
      </w:r>
    </w:p>
    <w:p w14:paraId="5E87040A" w14:textId="6AFAFF3A" w:rsidR="00F62ACD" w:rsidRDefault="00721506" w:rsidP="00B26DDD">
      <w:pPr>
        <w:pStyle w:val="ListNumber"/>
      </w:pPr>
      <w:r>
        <w:t>C</w:t>
      </w:r>
      <w:r w:rsidR="00371AD3">
        <w:t xml:space="preserve">ompare </w:t>
      </w:r>
      <w:r w:rsidR="1B4FF7DC">
        <w:t xml:space="preserve">the </w:t>
      </w:r>
      <w:r w:rsidR="00371AD3">
        <w:t xml:space="preserve">illustrations </w:t>
      </w:r>
      <w:r w:rsidR="4372EC8F">
        <w:t xml:space="preserve">of </w:t>
      </w:r>
      <w:r w:rsidR="00DE77B7">
        <w:t xml:space="preserve">the </w:t>
      </w:r>
      <w:r w:rsidR="356609F1">
        <w:t>2</w:t>
      </w:r>
      <w:r w:rsidR="00CE34FF">
        <w:t xml:space="preserve"> children seated at their </w:t>
      </w:r>
      <w:r w:rsidR="00013366">
        <w:t>desk</w:t>
      </w:r>
      <w:r w:rsidR="00930CBD">
        <w:t xml:space="preserve"> on </w:t>
      </w:r>
      <w:r w:rsidR="00371AD3">
        <w:t xml:space="preserve">the first and last page. </w:t>
      </w:r>
      <w:r w:rsidR="0092624D">
        <w:t>L</w:t>
      </w:r>
      <w:r w:rsidR="005112F8">
        <w:t xml:space="preserve">ook closely </w:t>
      </w:r>
      <w:r w:rsidR="00F2598A">
        <w:t>at the</w:t>
      </w:r>
      <w:r w:rsidR="00C57DE6">
        <w:t xml:space="preserve"> illustrations</w:t>
      </w:r>
      <w:r w:rsidR="00F2598A">
        <w:t xml:space="preserve"> </w:t>
      </w:r>
      <w:r w:rsidR="005112F8">
        <w:t xml:space="preserve">and </w:t>
      </w:r>
      <w:r w:rsidR="000252A1">
        <w:t xml:space="preserve">discuss </w:t>
      </w:r>
      <w:r w:rsidR="1B099072">
        <w:t>the</w:t>
      </w:r>
      <w:r w:rsidR="000252A1">
        <w:t xml:space="preserve"> </w:t>
      </w:r>
      <w:r w:rsidR="00CF6B7C">
        <w:t>similarities and differences</w:t>
      </w:r>
      <w:r w:rsidR="00F2598A">
        <w:t xml:space="preserve">. </w:t>
      </w:r>
      <w:r w:rsidR="00904A0A">
        <w:t xml:space="preserve">Ask students if their </w:t>
      </w:r>
      <w:r w:rsidR="0035028B">
        <w:t xml:space="preserve">opinion or perspective </w:t>
      </w:r>
      <w:r w:rsidR="002254C6">
        <w:t xml:space="preserve">of </w:t>
      </w:r>
      <w:r w:rsidR="00F030C8">
        <w:t xml:space="preserve">the </w:t>
      </w:r>
      <w:r w:rsidR="00B2291E">
        <w:t>ways</w:t>
      </w:r>
      <w:r w:rsidR="003B0263">
        <w:t xml:space="preserve"> someon</w:t>
      </w:r>
      <w:r w:rsidR="00B2291E">
        <w:t>e</w:t>
      </w:r>
      <w:r w:rsidR="003B0263">
        <w:t xml:space="preserve"> can be</w:t>
      </w:r>
      <w:r w:rsidR="00B2291E">
        <w:t xml:space="preserve"> ‘smart’ has changed</w:t>
      </w:r>
      <w:r w:rsidR="0049633B">
        <w:t xml:space="preserve"> (from activity 2)</w:t>
      </w:r>
      <w:r w:rsidR="00B2291E">
        <w:t>.</w:t>
      </w:r>
    </w:p>
    <w:p w14:paraId="08DE0EC0" w14:textId="1D78C369" w:rsidR="00F45723" w:rsidRPr="009E3C80" w:rsidRDefault="00810E7B" w:rsidP="007B562D">
      <w:pPr>
        <w:pStyle w:val="ListNumber"/>
      </w:pPr>
      <w:r>
        <w:t xml:space="preserve">Display </w:t>
      </w:r>
      <w:hyperlink w:anchor="_Resource__6:">
        <w:r w:rsidRPr="2B44C9BD">
          <w:rPr>
            <w:rStyle w:val="Hyperlink"/>
          </w:rPr>
          <w:t xml:space="preserve">Resource </w:t>
        </w:r>
        <w:r w:rsidR="00FA1C72" w:rsidRPr="2B44C9BD">
          <w:rPr>
            <w:rStyle w:val="Hyperlink"/>
          </w:rPr>
          <w:t>6</w:t>
        </w:r>
        <w:r w:rsidRPr="2B44C9BD">
          <w:rPr>
            <w:rStyle w:val="Hyperlink"/>
          </w:rPr>
          <w:t>: Intelligences</w:t>
        </w:r>
      </w:hyperlink>
      <w:r>
        <w:t>. Explain what intelligence mean</w:t>
      </w:r>
      <w:r w:rsidR="00BC3813">
        <w:t>s</w:t>
      </w:r>
      <w:r w:rsidR="0076313C">
        <w:t xml:space="preserve"> (</w:t>
      </w:r>
      <w:r>
        <w:t>the ability to learn and understand</w:t>
      </w:r>
      <w:r w:rsidR="0076313C">
        <w:t>)</w:t>
      </w:r>
      <w:r>
        <w:t xml:space="preserve">. </w:t>
      </w:r>
      <w:r w:rsidR="001D4133">
        <w:t>Explain that Davina Bell</w:t>
      </w:r>
      <w:r w:rsidR="00D51630">
        <w:t xml:space="preserve">, the author of </w:t>
      </w:r>
      <w:r w:rsidR="001A5048" w:rsidRPr="2B44C9BD">
        <w:rPr>
          <w:i/>
          <w:iCs/>
        </w:rPr>
        <w:t xml:space="preserve">All the </w:t>
      </w:r>
      <w:r w:rsidR="00E42611" w:rsidRPr="2B44C9BD">
        <w:rPr>
          <w:i/>
          <w:iCs/>
        </w:rPr>
        <w:t>W</w:t>
      </w:r>
      <w:r w:rsidR="001A5048" w:rsidRPr="2B44C9BD">
        <w:rPr>
          <w:i/>
          <w:iCs/>
        </w:rPr>
        <w:t xml:space="preserve">ays </w:t>
      </w:r>
      <w:r w:rsidR="007D0589" w:rsidRPr="2B44C9BD">
        <w:rPr>
          <w:i/>
          <w:iCs/>
        </w:rPr>
        <w:t xml:space="preserve">to be </w:t>
      </w:r>
      <w:r w:rsidR="00E42611" w:rsidRPr="2B44C9BD">
        <w:rPr>
          <w:i/>
          <w:iCs/>
        </w:rPr>
        <w:t>S</w:t>
      </w:r>
      <w:r w:rsidR="007D0589" w:rsidRPr="2B44C9BD">
        <w:rPr>
          <w:i/>
          <w:iCs/>
        </w:rPr>
        <w:t>mart</w:t>
      </w:r>
      <w:r w:rsidR="00E35B85">
        <w:t>,</w:t>
      </w:r>
      <w:r w:rsidR="007D0589">
        <w:t xml:space="preserve"> </w:t>
      </w:r>
      <w:r w:rsidR="00E029D4">
        <w:t xml:space="preserve">believes </w:t>
      </w:r>
      <w:r w:rsidR="00CA5E13">
        <w:t>that</w:t>
      </w:r>
      <w:r w:rsidR="00656F1F">
        <w:t xml:space="preserve"> </w:t>
      </w:r>
      <w:r w:rsidR="00EA1197">
        <w:t xml:space="preserve">every </w:t>
      </w:r>
      <w:r w:rsidR="0032533A">
        <w:t>child</w:t>
      </w:r>
      <w:r w:rsidR="00EA1197">
        <w:t xml:space="preserve"> </w:t>
      </w:r>
      <w:r w:rsidR="00885A07">
        <w:t>ha</w:t>
      </w:r>
      <w:r w:rsidR="00EA1197">
        <w:t>s</w:t>
      </w:r>
      <w:r w:rsidR="00885A07">
        <w:t xml:space="preserve"> unique </w:t>
      </w:r>
      <w:r w:rsidR="00A205F3">
        <w:t>qualities</w:t>
      </w:r>
      <w:r w:rsidR="00247B29">
        <w:t xml:space="preserve"> and intelligences. </w:t>
      </w:r>
      <w:r w:rsidR="00624793">
        <w:t>Discuss the author</w:t>
      </w:r>
      <w:r w:rsidR="00BC3813">
        <w:t>’s message and</w:t>
      </w:r>
      <w:r w:rsidR="00624793">
        <w:t xml:space="preserve"> </w:t>
      </w:r>
      <w:r w:rsidR="009A15E9">
        <w:t xml:space="preserve">how </w:t>
      </w:r>
      <w:r w:rsidR="007F345A">
        <w:t>children</w:t>
      </w:r>
      <w:r w:rsidR="00EA1197">
        <w:t xml:space="preserve"> can</w:t>
      </w:r>
      <w:r w:rsidR="009A15E9">
        <w:t xml:space="preserve"> </w:t>
      </w:r>
      <w:r w:rsidR="00BD5C85">
        <w:t xml:space="preserve">show their intelligence </w:t>
      </w:r>
      <w:r w:rsidR="00BA1282">
        <w:t>through different activities</w:t>
      </w:r>
      <w:r w:rsidR="00624793">
        <w:t>.</w:t>
      </w:r>
    </w:p>
    <w:p w14:paraId="6C3CEF3E" w14:textId="6EBBA295" w:rsidR="004D4B2A" w:rsidRDefault="00932241" w:rsidP="007B562D">
      <w:pPr>
        <w:pStyle w:val="ListNumber"/>
      </w:pPr>
      <w:r>
        <w:t xml:space="preserve">Using </w:t>
      </w:r>
      <w:hyperlink w:anchor="_Resource__6:">
        <w:r w:rsidRPr="2B44C9BD">
          <w:rPr>
            <w:rStyle w:val="Hyperlink"/>
          </w:rPr>
          <w:t xml:space="preserve">Resource </w:t>
        </w:r>
        <w:r w:rsidR="00FA1C72" w:rsidRPr="2B44C9BD">
          <w:rPr>
            <w:rStyle w:val="Hyperlink"/>
          </w:rPr>
          <w:t>6</w:t>
        </w:r>
        <w:r w:rsidRPr="2B44C9BD">
          <w:rPr>
            <w:rStyle w:val="Hyperlink"/>
          </w:rPr>
          <w:t>: Intelligences</w:t>
        </w:r>
      </w:hyperlink>
      <w:r>
        <w:t xml:space="preserve"> as a guide, </w:t>
      </w:r>
      <w:r w:rsidR="009B1937">
        <w:t xml:space="preserve">discuss </w:t>
      </w:r>
      <w:r w:rsidR="005C7E7D">
        <w:t xml:space="preserve">the different ways </w:t>
      </w:r>
      <w:r w:rsidR="00C30248">
        <w:t>children</w:t>
      </w:r>
      <w:r w:rsidR="005C7E7D">
        <w:t xml:space="preserve"> </w:t>
      </w:r>
      <w:r w:rsidR="000E6109">
        <w:t>can</w:t>
      </w:r>
      <w:r w:rsidR="008B7FD7">
        <w:t xml:space="preserve"> be</w:t>
      </w:r>
      <w:r w:rsidR="005C7E7D">
        <w:t xml:space="preserve"> </w:t>
      </w:r>
      <w:r w:rsidR="008B7FD7">
        <w:t>‘</w:t>
      </w:r>
      <w:r w:rsidR="005C7E7D">
        <w:t>smart</w:t>
      </w:r>
      <w:r w:rsidR="008B7FD7">
        <w:t>’</w:t>
      </w:r>
      <w:r w:rsidR="00932ECF">
        <w:t xml:space="preserve"> u</w:t>
      </w:r>
      <w:r w:rsidR="00D8468E">
        <w:t xml:space="preserve">sing </w:t>
      </w:r>
      <w:r w:rsidR="00040F30">
        <w:t xml:space="preserve">examples from the text. </w:t>
      </w:r>
      <w:r w:rsidR="00322362">
        <w:t>For example</w:t>
      </w:r>
      <w:r w:rsidR="00632F37">
        <w:t>:</w:t>
      </w:r>
    </w:p>
    <w:p w14:paraId="3590056E" w14:textId="58CCCBC8" w:rsidR="00322362" w:rsidRPr="005205D5" w:rsidRDefault="00E732D2" w:rsidP="00653DE9">
      <w:pPr>
        <w:pStyle w:val="ListBullet"/>
        <w:ind w:left="1134"/>
      </w:pPr>
      <w:proofErr w:type="spellStart"/>
      <w:r w:rsidRPr="004046CF">
        <w:t>S</w:t>
      </w:r>
      <w:r w:rsidR="00587745" w:rsidRPr="004046CF">
        <w:t>elf</w:t>
      </w:r>
      <w:r w:rsidR="00F0486D" w:rsidRPr="004046CF">
        <w:t xml:space="preserve"> </w:t>
      </w:r>
      <w:r w:rsidR="00587745" w:rsidRPr="004046CF">
        <w:t>smar</w:t>
      </w:r>
      <w:r w:rsidR="00376F09" w:rsidRPr="004046CF">
        <w:t>t</w:t>
      </w:r>
      <w:proofErr w:type="spellEnd"/>
      <w:r w:rsidR="0009019F" w:rsidRPr="004046CF">
        <w:t xml:space="preserve"> </w:t>
      </w:r>
      <w:r w:rsidR="008B1E19" w:rsidRPr="004046CF">
        <w:rPr>
          <w:bdr w:val="none" w:sz="0" w:space="0" w:color="auto" w:frame="1"/>
        </w:rPr>
        <w:t>–</w:t>
      </w:r>
      <w:r w:rsidR="00376F09" w:rsidRPr="004046CF">
        <w:t xml:space="preserve"> </w:t>
      </w:r>
      <w:r w:rsidR="70E4EE2B" w:rsidRPr="004046CF">
        <w:t>‘</w:t>
      </w:r>
      <w:r w:rsidR="004046CF" w:rsidRPr="004046CF">
        <w:t xml:space="preserve">Floating off on daytime </w:t>
      </w:r>
      <w:proofErr w:type="gramStart"/>
      <w:r w:rsidR="004046CF" w:rsidRPr="004046CF">
        <w:t>dreams</w:t>
      </w:r>
      <w:r w:rsidR="3810CB3C" w:rsidRPr="004046CF">
        <w:t>’</w:t>
      </w:r>
      <w:proofErr w:type="gramEnd"/>
      <w:r w:rsidR="004046CF" w:rsidRPr="004046CF">
        <w:t xml:space="preserve"> </w:t>
      </w:r>
    </w:p>
    <w:p w14:paraId="5C1C0433" w14:textId="38FED3D4" w:rsidR="00D40A25" w:rsidRDefault="00297A2A" w:rsidP="00653DE9">
      <w:pPr>
        <w:pStyle w:val="ListBullet"/>
        <w:ind w:left="1134"/>
      </w:pPr>
      <w:r w:rsidRPr="004046CF">
        <w:t>P</w:t>
      </w:r>
      <w:r w:rsidR="001A546C" w:rsidRPr="004046CF">
        <w:t>eople smart</w:t>
      </w:r>
      <w:r w:rsidR="008B1E19" w:rsidRPr="004046CF">
        <w:t xml:space="preserve"> </w:t>
      </w:r>
      <w:r w:rsidR="008B1E19" w:rsidRPr="004046CF">
        <w:rPr>
          <w:bdr w:val="none" w:sz="0" w:space="0" w:color="auto" w:frame="1"/>
        </w:rPr>
        <w:t>–</w:t>
      </w:r>
      <w:r w:rsidR="004046CF" w:rsidRPr="004046CF">
        <w:t xml:space="preserve"> </w:t>
      </w:r>
      <w:r w:rsidR="2CB1F6D6" w:rsidRPr="004046CF">
        <w:t>‘</w:t>
      </w:r>
      <w:r w:rsidR="001D01C3">
        <w:t xml:space="preserve">Sharing, </w:t>
      </w:r>
      <w:proofErr w:type="gramStart"/>
      <w:r w:rsidR="001D01C3">
        <w:t>caring</w:t>
      </w:r>
      <w:r w:rsidR="53870CF9">
        <w:t>’</w:t>
      </w:r>
      <w:proofErr w:type="gramEnd"/>
    </w:p>
    <w:p w14:paraId="347833FE" w14:textId="08BF6F1C" w:rsidR="00C40167" w:rsidRDefault="00297A2A" w:rsidP="00653DE9">
      <w:pPr>
        <w:pStyle w:val="ListBullet"/>
        <w:ind w:left="1134"/>
      </w:pPr>
      <w:r>
        <w:t>M</w:t>
      </w:r>
      <w:r w:rsidR="001A546C">
        <w:t>usic smart</w:t>
      </w:r>
      <w:r w:rsidR="008B1E19">
        <w:t xml:space="preserve"> </w:t>
      </w:r>
      <w:r w:rsidR="008B1E19" w:rsidRPr="008B1E19">
        <w:rPr>
          <w:bdr w:val="none" w:sz="0" w:space="0" w:color="auto" w:frame="1"/>
        </w:rPr>
        <w:t>–</w:t>
      </w:r>
      <w:r w:rsidR="001A546C">
        <w:t xml:space="preserve"> </w:t>
      </w:r>
      <w:r w:rsidR="73795EAE">
        <w:t>‘</w:t>
      </w:r>
      <w:r w:rsidR="00AA166C">
        <w:t xml:space="preserve">Ukelele! </w:t>
      </w:r>
      <w:r w:rsidR="6E28376D">
        <w:t>“</w:t>
      </w:r>
      <w:r w:rsidR="00AA166C">
        <w:t>Finger clicking!</w:t>
      </w:r>
      <w:r w:rsidR="72C0BA93">
        <w:t>”’</w:t>
      </w:r>
      <w:r w:rsidR="00AA166C">
        <w:t xml:space="preserve"> </w:t>
      </w:r>
    </w:p>
    <w:p w14:paraId="4E6C37CC" w14:textId="7A39CBC7" w:rsidR="00BD03F5" w:rsidRDefault="00297A2A" w:rsidP="00653DE9">
      <w:pPr>
        <w:pStyle w:val="ListBullet"/>
        <w:ind w:left="1134"/>
      </w:pPr>
      <w:r>
        <w:t>N</w:t>
      </w:r>
      <w:r w:rsidR="001A546C">
        <w:t>ature smart</w:t>
      </w:r>
      <w:r w:rsidR="008B1E19">
        <w:t xml:space="preserve"> </w:t>
      </w:r>
      <w:r w:rsidR="008B1E19" w:rsidRPr="008B1E19">
        <w:rPr>
          <w:bdr w:val="none" w:sz="0" w:space="0" w:color="auto" w:frame="1"/>
        </w:rPr>
        <w:t>–</w:t>
      </w:r>
      <w:r w:rsidR="001A546C">
        <w:t xml:space="preserve"> </w:t>
      </w:r>
      <w:r w:rsidR="24D23DD9">
        <w:t>‘</w:t>
      </w:r>
      <w:r w:rsidR="00820FD1">
        <w:t>Flower picking</w:t>
      </w:r>
      <w:r w:rsidR="7EC3776C">
        <w:t>’</w:t>
      </w:r>
    </w:p>
    <w:p w14:paraId="20368C19" w14:textId="4208089B" w:rsidR="00FC004A" w:rsidRDefault="00297A2A" w:rsidP="00653DE9">
      <w:pPr>
        <w:pStyle w:val="ListBullet"/>
        <w:ind w:left="1134"/>
      </w:pPr>
      <w:r>
        <w:t>B</w:t>
      </w:r>
      <w:r w:rsidR="00DE5EE3">
        <w:t>ody smart</w:t>
      </w:r>
      <w:r w:rsidR="008B1E19">
        <w:t xml:space="preserve"> </w:t>
      </w:r>
      <w:r w:rsidR="008B1E19" w:rsidRPr="008B1E19">
        <w:rPr>
          <w:bdr w:val="none" w:sz="0" w:space="0" w:color="auto" w:frame="1"/>
        </w:rPr>
        <w:t>–</w:t>
      </w:r>
      <w:r w:rsidR="00DE5EE3">
        <w:t xml:space="preserve"> </w:t>
      </w:r>
      <w:r w:rsidR="0DA6F0A6">
        <w:t>‘</w:t>
      </w:r>
      <w:r w:rsidR="00AA5DBE">
        <w:t>Crazy dances!</w:t>
      </w:r>
      <w:r w:rsidR="4557B6C9">
        <w:t>’</w:t>
      </w:r>
    </w:p>
    <w:p w14:paraId="5FDB7EF0" w14:textId="4F90775D" w:rsidR="00A31E09" w:rsidRDefault="00297A2A" w:rsidP="00653DE9">
      <w:pPr>
        <w:pStyle w:val="ListBullet"/>
        <w:ind w:left="1134"/>
      </w:pPr>
      <w:r>
        <w:t>Pi</w:t>
      </w:r>
      <w:r w:rsidR="00515F9A">
        <w:t>cture smart</w:t>
      </w:r>
      <w:r w:rsidR="008B1E19">
        <w:t xml:space="preserve"> </w:t>
      </w:r>
      <w:r w:rsidR="008B1E19" w:rsidRPr="008B1E19">
        <w:rPr>
          <w:bdr w:val="none" w:sz="0" w:space="0" w:color="auto" w:frame="1"/>
        </w:rPr>
        <w:t>–</w:t>
      </w:r>
      <w:r w:rsidR="00515F9A">
        <w:t xml:space="preserve"> </w:t>
      </w:r>
      <w:r w:rsidR="027BC7FD">
        <w:t>‘</w:t>
      </w:r>
      <w:r w:rsidR="00535C19">
        <w:t>Drawing things with cla</w:t>
      </w:r>
      <w:r w:rsidR="00131CD5">
        <w:t>ws</w:t>
      </w:r>
      <w:r w:rsidR="1E7A1BC4">
        <w:t>’</w:t>
      </w:r>
    </w:p>
    <w:p w14:paraId="0C0A71DB" w14:textId="2B70E694" w:rsidR="00796266" w:rsidRDefault="00297A2A" w:rsidP="00653DE9">
      <w:pPr>
        <w:pStyle w:val="ListBullet"/>
        <w:ind w:left="1134"/>
      </w:pPr>
      <w:r>
        <w:t>N</w:t>
      </w:r>
      <w:r w:rsidR="00A647AF">
        <w:t>umber smart</w:t>
      </w:r>
      <w:r w:rsidR="008B1E19">
        <w:t xml:space="preserve"> </w:t>
      </w:r>
      <w:r w:rsidR="008B1E19" w:rsidRPr="008B1E19">
        <w:rPr>
          <w:bdr w:val="none" w:sz="0" w:space="0" w:color="auto" w:frame="1"/>
        </w:rPr>
        <w:t>–</w:t>
      </w:r>
      <w:r w:rsidR="00AD45A1">
        <w:t xml:space="preserve"> </w:t>
      </w:r>
      <w:r w:rsidR="6D3AEDA6">
        <w:t>‘</w:t>
      </w:r>
      <w:r w:rsidR="008328C4">
        <w:t>Counting all the way</w:t>
      </w:r>
      <w:r w:rsidR="008D05E4">
        <w:t xml:space="preserve"> past </w:t>
      </w:r>
      <w:proofErr w:type="gramStart"/>
      <w:r w:rsidR="008D05E4">
        <w:t>forty</w:t>
      </w:r>
      <w:r w:rsidR="798F8F01">
        <w:t>’</w:t>
      </w:r>
      <w:proofErr w:type="gramEnd"/>
    </w:p>
    <w:p w14:paraId="7561666A" w14:textId="7F5A9983" w:rsidR="00720B5E" w:rsidRDefault="00297A2A" w:rsidP="00653DE9">
      <w:pPr>
        <w:pStyle w:val="ListBullet"/>
        <w:ind w:left="1134"/>
      </w:pPr>
      <w:r>
        <w:t>W</w:t>
      </w:r>
      <w:r w:rsidR="00181B3E">
        <w:t>ord smart</w:t>
      </w:r>
      <w:r w:rsidR="008B1E19">
        <w:t xml:space="preserve"> </w:t>
      </w:r>
      <w:r w:rsidR="008B1E19" w:rsidRPr="008B1E19">
        <w:rPr>
          <w:bdr w:val="none" w:sz="0" w:space="0" w:color="auto" w:frame="1"/>
        </w:rPr>
        <w:t>–</w:t>
      </w:r>
      <w:r w:rsidR="00181B3E">
        <w:t xml:space="preserve"> </w:t>
      </w:r>
      <w:r w:rsidR="2F7469E5">
        <w:t>‘</w:t>
      </w:r>
      <w:r w:rsidR="00391F95">
        <w:t>Reading, writing, spelling</w:t>
      </w:r>
      <w:r w:rsidR="093F525F">
        <w:t>’</w:t>
      </w:r>
    </w:p>
    <w:p w14:paraId="4596C3F5" w14:textId="57245B0C" w:rsidR="005D4954" w:rsidRDefault="00501758" w:rsidP="0044345F">
      <w:pPr>
        <w:pStyle w:val="ListNumber"/>
      </w:pPr>
      <w:r>
        <w:lastRenderedPageBreak/>
        <w:t xml:space="preserve">Revisit the anchor chart </w:t>
      </w:r>
      <w:r w:rsidR="00D67610">
        <w:t xml:space="preserve">from activity </w:t>
      </w:r>
      <w:r w:rsidR="00673F84">
        <w:t>2</w:t>
      </w:r>
      <w:r w:rsidR="009149B1">
        <w:t>. R</w:t>
      </w:r>
      <w:r>
        <w:t xml:space="preserve">ecord </w:t>
      </w:r>
      <w:r w:rsidR="00E77944">
        <w:t>any</w:t>
      </w:r>
      <w:r>
        <w:t xml:space="preserve"> new ideas </w:t>
      </w:r>
      <w:r w:rsidR="00DE1502">
        <w:t xml:space="preserve">that are </w:t>
      </w:r>
      <w:r w:rsidR="005D4954">
        <w:t>explored in the text.</w:t>
      </w:r>
      <w:r>
        <w:t xml:space="preserve"> For example, smart at building cubbies from boxes, smart at sharing and caring.</w:t>
      </w:r>
    </w:p>
    <w:p w14:paraId="147FCA65" w14:textId="3EBD0502" w:rsidR="007B562D" w:rsidRPr="007C1A70" w:rsidRDefault="00465D12" w:rsidP="008D14BB">
      <w:pPr>
        <w:pStyle w:val="ListNumber"/>
      </w:pPr>
      <w:r>
        <w:t xml:space="preserve">Explain that </w:t>
      </w:r>
      <w:r w:rsidR="001467C7">
        <w:t>s</w:t>
      </w:r>
      <w:r w:rsidR="00612169">
        <w:t xml:space="preserve">tudents will </w:t>
      </w:r>
      <w:r w:rsidR="008177D9">
        <w:t xml:space="preserve">draw and write </w:t>
      </w:r>
      <w:r w:rsidR="0073354C">
        <w:t>about</w:t>
      </w:r>
      <w:r w:rsidR="00612169" w:rsidRPr="2B44C9BD">
        <w:rPr>
          <w:color w:val="4471C4"/>
        </w:rPr>
        <w:t xml:space="preserve"> </w:t>
      </w:r>
      <w:r w:rsidR="004A63D0">
        <w:t>the different</w:t>
      </w:r>
      <w:r w:rsidR="00612169">
        <w:t xml:space="preserve"> </w:t>
      </w:r>
      <w:r w:rsidR="00041642">
        <w:t>way</w:t>
      </w:r>
      <w:r w:rsidR="00200A9F">
        <w:t>s</w:t>
      </w:r>
      <w:r w:rsidR="00041642">
        <w:t xml:space="preserve"> </w:t>
      </w:r>
      <w:r w:rsidR="00EE7DC0">
        <w:t>children</w:t>
      </w:r>
      <w:r w:rsidR="002848DB">
        <w:t xml:space="preserve"> </w:t>
      </w:r>
      <w:r w:rsidR="004A63D0">
        <w:t>c</w:t>
      </w:r>
      <w:r w:rsidR="0094769F">
        <w:t>an</w:t>
      </w:r>
      <w:r w:rsidR="004A63D0">
        <w:t xml:space="preserve"> be </w:t>
      </w:r>
      <w:r w:rsidR="00041642">
        <w:t>smart</w:t>
      </w:r>
      <w:r w:rsidR="001467C7">
        <w:t xml:space="preserve"> </w:t>
      </w:r>
      <w:r w:rsidR="00D67610">
        <w:t>using examples from the text</w:t>
      </w:r>
      <w:r w:rsidR="005464ED">
        <w:t xml:space="preserve">. Model </w:t>
      </w:r>
      <w:r w:rsidR="00B77D33">
        <w:t xml:space="preserve">writing </w:t>
      </w:r>
      <w:r w:rsidR="00152B8D">
        <w:t>a sentence</w:t>
      </w:r>
      <w:r w:rsidR="00E839EC">
        <w:t xml:space="preserve"> using correct punctuation</w:t>
      </w:r>
      <w:r w:rsidR="00311252">
        <w:t xml:space="preserve">. </w:t>
      </w:r>
      <w:r w:rsidR="0073354C">
        <w:t>For example,</w:t>
      </w:r>
      <w:r w:rsidR="009F7BEF">
        <w:t xml:space="preserve"> </w:t>
      </w:r>
      <w:r w:rsidR="00653DE9">
        <w:t>‘</w:t>
      </w:r>
      <w:r w:rsidR="00C04D36">
        <w:t>Children</w:t>
      </w:r>
      <w:r w:rsidR="00E15C91">
        <w:t xml:space="preserve"> can be smart at </w:t>
      </w:r>
      <w:r w:rsidR="0066622D">
        <w:t>painting</w:t>
      </w:r>
      <w:r w:rsidR="005D5037">
        <w:t xml:space="preserve"> </w:t>
      </w:r>
      <w:r w:rsidR="00BD3973">
        <w:t xml:space="preserve">patterns </w:t>
      </w:r>
      <w:r w:rsidR="005D5037">
        <w:t xml:space="preserve">and </w:t>
      </w:r>
      <w:r w:rsidR="00BC1C9D">
        <w:t>making up new games</w:t>
      </w:r>
      <w:r w:rsidR="00632F2E">
        <w:t>.</w:t>
      </w:r>
      <w:r w:rsidR="00653DE9">
        <w:t>’</w:t>
      </w:r>
    </w:p>
    <w:p w14:paraId="6D6FE78C" w14:textId="2B893DE4" w:rsidR="00473BF2" w:rsidRDefault="00E839EC" w:rsidP="00473BF2">
      <w:pPr>
        <w:pStyle w:val="ListNumber"/>
      </w:pPr>
      <w:r>
        <w:t>S</w:t>
      </w:r>
      <w:r w:rsidR="00DD2832">
        <w:t xml:space="preserve">tudents </w:t>
      </w:r>
      <w:r w:rsidR="0057498E">
        <w:t xml:space="preserve">use </w:t>
      </w:r>
      <w:r w:rsidR="00F57DAF">
        <w:t xml:space="preserve">other </w:t>
      </w:r>
      <w:r w:rsidR="00EE048F">
        <w:t xml:space="preserve">examples from the text </w:t>
      </w:r>
      <w:r w:rsidR="005A766E">
        <w:t xml:space="preserve">to </w:t>
      </w:r>
      <w:r w:rsidR="004640AF">
        <w:t xml:space="preserve">draw and </w:t>
      </w:r>
      <w:r w:rsidR="000A11A4">
        <w:t>write sentence</w:t>
      </w:r>
      <w:r w:rsidR="00E64427">
        <w:t>s</w:t>
      </w:r>
      <w:r w:rsidR="00EE7DC0">
        <w:t xml:space="preserve"> about ways children </w:t>
      </w:r>
      <w:r w:rsidR="00185B7D">
        <w:t xml:space="preserve">can </w:t>
      </w:r>
      <w:r w:rsidR="00E64427">
        <w:t>be</w:t>
      </w:r>
      <w:r w:rsidR="00EE7DC0">
        <w:t xml:space="preserve"> smart</w:t>
      </w:r>
      <w:r w:rsidR="00C7488C">
        <w:t xml:space="preserve">. </w:t>
      </w:r>
      <w:r w:rsidR="00BF744F">
        <w:t xml:space="preserve">Encourage students </w:t>
      </w:r>
      <w:r w:rsidR="00B44F7F">
        <w:t xml:space="preserve">to </w:t>
      </w:r>
      <w:r w:rsidR="00BF744F">
        <w:t>use correct punctuation and experiment with writing compound sentences to join ideas together.</w:t>
      </w:r>
    </w:p>
    <w:p w14:paraId="6D9378B0" w14:textId="613D2783" w:rsidR="00D255E3" w:rsidRDefault="00473BF2" w:rsidP="00D255E3">
      <w:pPr>
        <w:pStyle w:val="FeatureBox2"/>
      </w:pPr>
      <w:r w:rsidRPr="004C742A">
        <w:rPr>
          <w:b/>
          <w:bCs/>
        </w:rPr>
        <w:t>Too hard?</w:t>
      </w:r>
      <w:r>
        <w:t xml:space="preserve"> Students draw and label their ideas</w:t>
      </w:r>
      <w:r w:rsidR="004D643B">
        <w:t>.</w:t>
      </w:r>
    </w:p>
    <w:p w14:paraId="226737BC" w14:textId="74760413" w:rsidR="0082243C" w:rsidRPr="0082243C" w:rsidRDefault="0082243C" w:rsidP="0082243C">
      <w:pPr>
        <w:pStyle w:val="ListNumber"/>
      </w:pPr>
      <w:r>
        <w:t>In pairs, students shar</w:t>
      </w:r>
      <w:r w:rsidR="00C14F97">
        <w:t>e</w:t>
      </w:r>
      <w:r>
        <w:t xml:space="preserve"> their </w:t>
      </w:r>
      <w:r w:rsidR="006D2741">
        <w:t>sentences.</w:t>
      </w:r>
    </w:p>
    <w:p w14:paraId="6B74439B" w14:textId="30AC561A" w:rsidR="00477A57" w:rsidRDefault="00477A57" w:rsidP="00477A57">
      <w:pPr>
        <w:pStyle w:val="Featurepink"/>
      </w:pPr>
      <w:r w:rsidRPr="64720052">
        <w:rPr>
          <w:rStyle w:val="Strong"/>
        </w:rPr>
        <w:t xml:space="preserve">Early Stage 1 Assessment task </w:t>
      </w:r>
      <w:r w:rsidR="00DA7811" w:rsidRPr="64720052">
        <w:rPr>
          <w:rStyle w:val="Strong"/>
        </w:rPr>
        <w:t>3</w:t>
      </w:r>
      <w:r w:rsidRPr="64720052">
        <w:rPr>
          <w:rStyle w:val="Strong"/>
        </w:rPr>
        <w:t xml:space="preserve"> –</w:t>
      </w:r>
      <w:r>
        <w:t xml:space="preserve"> Observations and work samples from this lesson allow students to demonstrate achievement towards the following syllabus outcome</w:t>
      </w:r>
      <w:r w:rsidR="00FA1C72">
        <w:t>s</w:t>
      </w:r>
      <w:r>
        <w:t xml:space="preserve"> and content points:</w:t>
      </w:r>
    </w:p>
    <w:p w14:paraId="4DF6CF61" w14:textId="77777777" w:rsidR="009221FF" w:rsidRPr="00CB40CE" w:rsidRDefault="009221FF" w:rsidP="00DA7811">
      <w:pPr>
        <w:pStyle w:val="Featurepink"/>
        <w:rPr>
          <w:rStyle w:val="Strong"/>
        </w:rPr>
      </w:pPr>
      <w:r w:rsidRPr="00CB40CE">
        <w:rPr>
          <w:rStyle w:val="Strong"/>
        </w:rPr>
        <w:t>ENE-VOCAB-01 –</w:t>
      </w:r>
      <w:r w:rsidRPr="00CB40CE">
        <w:t xml:space="preserve"> understands and effectively uses Tier 1 words and Tier 2 words in familiar </w:t>
      </w:r>
      <w:proofErr w:type="gramStart"/>
      <w:r w:rsidRPr="00CB40CE">
        <w:t>contexts</w:t>
      </w:r>
      <w:proofErr w:type="gramEnd"/>
      <w:r w:rsidRPr="00CB40CE">
        <w:rPr>
          <w:rStyle w:val="Strong"/>
        </w:rPr>
        <w:t xml:space="preserve"> </w:t>
      </w:r>
    </w:p>
    <w:p w14:paraId="7A36CBB7" w14:textId="7AF25AD7" w:rsidR="009221FF" w:rsidRDefault="009221FF" w:rsidP="00653DE9">
      <w:pPr>
        <w:pStyle w:val="Featurepink"/>
        <w:numPr>
          <w:ilvl w:val="0"/>
          <w:numId w:val="35"/>
        </w:numPr>
        <w:ind w:left="567" w:hanging="567"/>
        <w:rPr>
          <w:rStyle w:val="Strong"/>
        </w:rPr>
      </w:pPr>
      <w:r w:rsidRPr="00CB40CE">
        <w:t>use vocabulary that is specific to key learning</w:t>
      </w:r>
      <w:r w:rsidR="00FA1C72" w:rsidRPr="00CB40CE">
        <w:t xml:space="preserve"> areas</w:t>
      </w:r>
      <w:r w:rsidRPr="00CB40CE">
        <w:t>.</w:t>
      </w:r>
    </w:p>
    <w:p w14:paraId="30D0E700" w14:textId="149A302C" w:rsidR="00DA7811" w:rsidRDefault="00DA7811" w:rsidP="00DA7811">
      <w:pPr>
        <w:pStyle w:val="Featurepink"/>
      </w:pPr>
      <w:r w:rsidRPr="64720052">
        <w:rPr>
          <w:rStyle w:val="Strong"/>
        </w:rPr>
        <w:t>ENE-RECOM-01 –</w:t>
      </w:r>
      <w:r>
        <w:t xml:space="preserve"> comprehends independently read texts using background knowledge, word knowledge and understanding of how sentences </w:t>
      </w:r>
      <w:proofErr w:type="gramStart"/>
      <w:r>
        <w:t>connect</w:t>
      </w:r>
      <w:proofErr w:type="gramEnd"/>
      <w:r>
        <w:t xml:space="preserve"> </w:t>
      </w:r>
    </w:p>
    <w:p w14:paraId="3BFCD1CB" w14:textId="5662194B" w:rsidR="00DA7811" w:rsidRDefault="00DA7811" w:rsidP="00653DE9">
      <w:pPr>
        <w:pStyle w:val="Featurepink"/>
        <w:numPr>
          <w:ilvl w:val="0"/>
          <w:numId w:val="35"/>
        </w:numPr>
        <w:ind w:left="567" w:hanging="567"/>
      </w:pPr>
      <w:r w:rsidRPr="00AC0663">
        <w:t xml:space="preserve">predict purpose, type of text or topic from title, illustration, image and/or </w:t>
      </w:r>
      <w:proofErr w:type="gramStart"/>
      <w:r w:rsidRPr="00AC0663">
        <w:t>form</w:t>
      </w:r>
      <w:proofErr w:type="gramEnd"/>
      <w:r>
        <w:t xml:space="preserve"> </w:t>
      </w:r>
    </w:p>
    <w:p w14:paraId="2F92EC39" w14:textId="0C714497" w:rsidR="00477A57" w:rsidRDefault="00AC74A1" w:rsidP="00653DE9">
      <w:pPr>
        <w:pStyle w:val="Featurepink"/>
        <w:numPr>
          <w:ilvl w:val="0"/>
          <w:numId w:val="35"/>
        </w:numPr>
        <w:ind w:left="567" w:hanging="567"/>
      </w:pPr>
      <w:r w:rsidRPr="00AB3617">
        <w:t>recount the relevant ideas from the text</w:t>
      </w:r>
      <w:r>
        <w:t>.</w:t>
      </w:r>
    </w:p>
    <w:p w14:paraId="39848914" w14:textId="7FA338FD" w:rsidR="00F92D35" w:rsidRDefault="00F92D35" w:rsidP="00F92D35">
      <w:pPr>
        <w:pStyle w:val="Heading3"/>
      </w:pPr>
      <w:bookmarkStart w:id="41" w:name="_Toc100732770"/>
      <w:bookmarkStart w:id="42" w:name="_Toc109141622"/>
      <w:bookmarkStart w:id="43" w:name="_Toc134626227"/>
      <w:r>
        <w:lastRenderedPageBreak/>
        <w:t xml:space="preserve">Lesson </w:t>
      </w:r>
      <w:r w:rsidR="00ED1694">
        <w:t>5</w:t>
      </w:r>
      <w:r w:rsidR="007978D6">
        <w:t>:</w:t>
      </w:r>
      <w:r>
        <w:t xml:space="preserve"> </w:t>
      </w:r>
      <w:bookmarkEnd w:id="41"/>
      <w:bookmarkEnd w:id="42"/>
      <w:r w:rsidR="00EB0452">
        <w:t>Forming</w:t>
      </w:r>
      <w:r w:rsidR="00493316">
        <w:t xml:space="preserve"> opinions</w:t>
      </w:r>
      <w:r w:rsidR="00EB0452">
        <w:t xml:space="preserve"> using</w:t>
      </w:r>
      <w:r w:rsidR="00493316">
        <w:t xml:space="preserve"> compound </w:t>
      </w:r>
      <w:proofErr w:type="gramStart"/>
      <w:r w:rsidR="00493316">
        <w:t>sentences</w:t>
      </w:r>
      <w:bookmarkEnd w:id="43"/>
      <w:proofErr w:type="gramEnd"/>
      <w:r w:rsidR="009B2E20">
        <w:t xml:space="preserve"> </w:t>
      </w:r>
    </w:p>
    <w:p w14:paraId="24CCD178" w14:textId="3CED4FC3" w:rsidR="00C91796" w:rsidRDefault="00C70E48" w:rsidP="009D4917">
      <w:pPr>
        <w:pStyle w:val="ListNumber"/>
        <w:numPr>
          <w:ilvl w:val="0"/>
          <w:numId w:val="38"/>
        </w:numPr>
      </w:pPr>
      <w:r>
        <w:t>Read</w:t>
      </w:r>
      <w:r w:rsidR="00FA0294">
        <w:t xml:space="preserve"> the </w:t>
      </w:r>
      <w:r>
        <w:t xml:space="preserve">following </w:t>
      </w:r>
      <w:r w:rsidR="003248DF">
        <w:t>sentence</w:t>
      </w:r>
      <w:r w:rsidR="00FA0294">
        <w:t xml:space="preserve"> from the text</w:t>
      </w:r>
      <w:r w:rsidR="00BD4190">
        <w:t>,</w:t>
      </w:r>
      <w:r w:rsidR="00DB1E31">
        <w:t xml:space="preserve"> </w:t>
      </w:r>
      <w:r w:rsidR="00BD4190">
        <w:t>‘</w:t>
      </w:r>
      <w:r w:rsidR="00DB1E31">
        <w:t>Every hour of every day, we’re smart in our own special way</w:t>
      </w:r>
      <w:r w:rsidR="004A6FD0">
        <w:t xml:space="preserve">.’ </w:t>
      </w:r>
      <w:r w:rsidR="00193AE6">
        <w:t xml:space="preserve">Ask students </w:t>
      </w:r>
      <w:r w:rsidR="001939BD">
        <w:t xml:space="preserve">to consider </w:t>
      </w:r>
      <w:r w:rsidR="00193AE6">
        <w:t xml:space="preserve">what makes them </w:t>
      </w:r>
      <w:r w:rsidR="001939BD">
        <w:t>‘</w:t>
      </w:r>
      <w:r w:rsidR="00193AE6">
        <w:t>smart</w:t>
      </w:r>
      <w:r w:rsidR="001939BD">
        <w:t>’</w:t>
      </w:r>
      <w:r w:rsidR="00193AE6">
        <w:t xml:space="preserve">. </w:t>
      </w:r>
      <w:r w:rsidR="00ED14E3">
        <w:t xml:space="preserve">Students stand and spread out around the classroom. </w:t>
      </w:r>
      <w:r w:rsidR="004E57EE">
        <w:t xml:space="preserve">Students share one way they are smart </w:t>
      </w:r>
      <w:r w:rsidR="003715B8">
        <w:t>as they pass</w:t>
      </w:r>
      <w:r w:rsidR="00ED14E3">
        <w:t xml:space="preserve"> around a beanbag or </w:t>
      </w:r>
      <w:r w:rsidR="00CC450A">
        <w:t xml:space="preserve">a </w:t>
      </w:r>
      <w:r w:rsidR="00ED14E3">
        <w:t>soft ball</w:t>
      </w:r>
      <w:r w:rsidR="003715B8">
        <w:t>.</w:t>
      </w:r>
      <w:r w:rsidR="00BC28CA">
        <w:t xml:space="preserve"> </w:t>
      </w:r>
      <w:r w:rsidR="004C22B4">
        <w:t xml:space="preserve">Encourage students </w:t>
      </w:r>
      <w:r w:rsidR="009D4917">
        <w:t xml:space="preserve">to </w:t>
      </w:r>
      <w:r w:rsidR="004C22B4">
        <w:t xml:space="preserve">think about </w:t>
      </w:r>
      <w:r w:rsidR="00D278E2">
        <w:t>different types of intelligences</w:t>
      </w:r>
      <w:r w:rsidR="006F7F53">
        <w:t xml:space="preserve"> (refer to </w:t>
      </w:r>
      <w:hyperlink w:anchor="_Resource__6:">
        <w:r w:rsidR="006F7F53" w:rsidRPr="64720052">
          <w:rPr>
            <w:rStyle w:val="Hyperlink"/>
          </w:rPr>
          <w:t>Resource 6: Intelligences</w:t>
        </w:r>
      </w:hyperlink>
      <w:r w:rsidR="006F7F53">
        <w:t>)</w:t>
      </w:r>
      <w:r w:rsidR="0013238C">
        <w:t xml:space="preserve">, </w:t>
      </w:r>
      <w:r w:rsidR="004C22B4">
        <w:t>personal experiences</w:t>
      </w:r>
      <w:r w:rsidR="00504CF9">
        <w:t>,</w:t>
      </w:r>
      <w:r w:rsidR="000D2BEC">
        <w:t xml:space="preserve"> </w:t>
      </w:r>
      <w:proofErr w:type="gramStart"/>
      <w:r w:rsidR="000D2BEC">
        <w:t>strengths</w:t>
      </w:r>
      <w:proofErr w:type="gramEnd"/>
      <w:r w:rsidR="004C22B4">
        <w:t xml:space="preserve"> and interests</w:t>
      </w:r>
      <w:r w:rsidR="00A32DFB">
        <w:t xml:space="preserve"> to shape their opinion</w:t>
      </w:r>
      <w:r w:rsidR="00F265AB">
        <w:t xml:space="preserve"> and ideas.</w:t>
      </w:r>
      <w:r w:rsidR="00C3566B">
        <w:t xml:space="preserve"> Continue passing the ball or beanbag until all students have shared.</w:t>
      </w:r>
    </w:p>
    <w:p w14:paraId="2609CE9C" w14:textId="7719D20A" w:rsidR="00D34695" w:rsidRDefault="00824940" w:rsidP="00091111">
      <w:pPr>
        <w:pStyle w:val="ListNumber"/>
      </w:pPr>
      <w:r>
        <w:t>Using student</w:t>
      </w:r>
      <w:r w:rsidR="00091111">
        <w:t xml:space="preserve"> ideas </w:t>
      </w:r>
      <w:r w:rsidR="00C71BA9">
        <w:t xml:space="preserve">from activity </w:t>
      </w:r>
      <w:r w:rsidR="00AE53DD">
        <w:t>1</w:t>
      </w:r>
      <w:r>
        <w:t>,</w:t>
      </w:r>
      <w:r w:rsidR="00091111">
        <w:t xml:space="preserve"> </w:t>
      </w:r>
      <w:r>
        <w:t>m</w:t>
      </w:r>
      <w:r w:rsidR="00091111">
        <w:t xml:space="preserve">odel writing a compound sentence </w:t>
      </w:r>
      <w:r w:rsidR="00C73070">
        <w:t>about one way to be smart</w:t>
      </w:r>
      <w:r w:rsidR="00AC4612">
        <w:t>.</w:t>
      </w:r>
      <w:r w:rsidR="00091111">
        <w:t xml:space="preserve"> For example</w:t>
      </w:r>
      <w:r w:rsidR="006733B2">
        <w:t>,</w:t>
      </w:r>
      <w:r w:rsidR="00091111">
        <w:t xml:space="preserve"> </w:t>
      </w:r>
      <w:r w:rsidR="009D4917">
        <w:t>‘</w:t>
      </w:r>
      <w:r w:rsidR="00091111">
        <w:t xml:space="preserve">I am </w:t>
      </w:r>
      <w:r w:rsidR="001F3C92">
        <w:t xml:space="preserve">music </w:t>
      </w:r>
      <w:r w:rsidR="00091111">
        <w:t xml:space="preserve">smart </w:t>
      </w:r>
      <w:r w:rsidR="00F1420C">
        <w:t>because I sing</w:t>
      </w:r>
      <w:r w:rsidR="00091111">
        <w:t xml:space="preserve"> </w:t>
      </w:r>
      <w:r w:rsidR="00B848ED">
        <w:t xml:space="preserve">songs that </w:t>
      </w:r>
      <w:r w:rsidR="00985499">
        <w:t xml:space="preserve">make </w:t>
      </w:r>
      <w:r w:rsidR="00B848ED">
        <w:t xml:space="preserve">my </w:t>
      </w:r>
      <w:r w:rsidR="009256D4">
        <w:t xml:space="preserve">family </w:t>
      </w:r>
      <w:r w:rsidR="00985499">
        <w:t>happy</w:t>
      </w:r>
      <w:r w:rsidR="009256D4">
        <w:t>.</w:t>
      </w:r>
      <w:r w:rsidR="009D4917">
        <w:t>’</w:t>
      </w:r>
      <w:r w:rsidR="00091111">
        <w:t xml:space="preserve"> </w:t>
      </w:r>
      <w:r>
        <w:t>Deconstruct</w:t>
      </w:r>
      <w:r w:rsidR="00590FFB">
        <w:t xml:space="preserve"> the sentence. </w:t>
      </w:r>
      <w:r>
        <w:t>Highlight</w:t>
      </w:r>
      <w:r w:rsidR="00590FFB">
        <w:t xml:space="preserve"> the use of punctuation and c</w:t>
      </w:r>
      <w:r w:rsidR="00EF1406">
        <w:t>ircle the conjunction</w:t>
      </w:r>
      <w:r w:rsidR="00A0241B">
        <w:t xml:space="preserve"> (because)</w:t>
      </w:r>
      <w:r w:rsidR="00590FFB">
        <w:t>.</w:t>
      </w:r>
      <w:r w:rsidR="000F28E9">
        <w:t xml:space="preserve"> </w:t>
      </w:r>
      <w:r w:rsidR="00590FFB">
        <w:t>D</w:t>
      </w:r>
      <w:r w:rsidR="000F28E9">
        <w:t xml:space="preserve">iscuss </w:t>
      </w:r>
      <w:r>
        <w:t>the</w:t>
      </w:r>
      <w:r w:rsidR="000F28E9">
        <w:t xml:space="preserve"> purpose </w:t>
      </w:r>
      <w:r>
        <w:t>of the conjunction</w:t>
      </w:r>
      <w:r w:rsidR="000F28E9">
        <w:t xml:space="preserve"> (to connect ideas and show reason)</w:t>
      </w:r>
      <w:r w:rsidR="008A124C">
        <w:t xml:space="preserve"> and </w:t>
      </w:r>
      <w:r>
        <w:t>highlight</w:t>
      </w:r>
      <w:r w:rsidR="008A124C">
        <w:t xml:space="preserve"> how </w:t>
      </w:r>
      <w:r w:rsidR="00A0241B">
        <w:t>each clause makes meaning by itself.</w:t>
      </w:r>
    </w:p>
    <w:p w14:paraId="78393D77" w14:textId="349BC08C" w:rsidR="005716D6" w:rsidRDefault="00C94867">
      <w:pPr>
        <w:pStyle w:val="ListNumber"/>
      </w:pPr>
      <w:r>
        <w:t>S</w:t>
      </w:r>
      <w:r w:rsidR="00D6742D">
        <w:t xml:space="preserve">tudents </w:t>
      </w:r>
      <w:r w:rsidR="002C5A70">
        <w:t xml:space="preserve">draw and </w:t>
      </w:r>
      <w:r w:rsidR="00D6742D">
        <w:t>write about how they are smart</w:t>
      </w:r>
      <w:r w:rsidR="002E043A">
        <w:t xml:space="preserve">. Encourage students to </w:t>
      </w:r>
      <w:r w:rsidR="00876381">
        <w:t xml:space="preserve">experiment </w:t>
      </w:r>
      <w:r w:rsidR="00824940">
        <w:t>with</w:t>
      </w:r>
      <w:r w:rsidR="00876381">
        <w:t xml:space="preserve"> compound sentences</w:t>
      </w:r>
      <w:r w:rsidR="00824940">
        <w:t>,</w:t>
      </w:r>
      <w:r w:rsidR="002E043A">
        <w:t xml:space="preserve"> us</w:t>
      </w:r>
      <w:r w:rsidR="00876381">
        <w:t>ing</w:t>
      </w:r>
      <w:r w:rsidR="002E043A">
        <w:t xml:space="preserve"> </w:t>
      </w:r>
      <w:r w:rsidR="00E929F0">
        <w:t xml:space="preserve">the conjunction </w:t>
      </w:r>
      <w:r w:rsidR="4A7B27AC">
        <w:t>‘</w:t>
      </w:r>
      <w:r w:rsidR="00D6742D">
        <w:t>because</w:t>
      </w:r>
      <w:r w:rsidR="6A205799">
        <w:t>’</w:t>
      </w:r>
      <w:r w:rsidR="00E929F0">
        <w:t xml:space="preserve"> to</w:t>
      </w:r>
      <w:r w:rsidR="00D6742D">
        <w:t xml:space="preserve"> include </w:t>
      </w:r>
      <w:r w:rsidR="00824940">
        <w:t>reason</w:t>
      </w:r>
      <w:r w:rsidR="00FD7C70">
        <w:t>s</w:t>
      </w:r>
      <w:r w:rsidR="00824940">
        <w:t xml:space="preserve"> why.</w:t>
      </w:r>
    </w:p>
    <w:p w14:paraId="5A71332B" w14:textId="56367886" w:rsidR="00A416ED" w:rsidRPr="00C85C05" w:rsidRDefault="00A416ED" w:rsidP="00A416ED">
      <w:pPr>
        <w:pStyle w:val="FeatureBox2"/>
      </w:pPr>
      <w:r w:rsidRPr="64720052">
        <w:rPr>
          <w:b/>
          <w:bCs/>
        </w:rPr>
        <w:t>Too easy?</w:t>
      </w:r>
      <w:r>
        <w:t xml:space="preserve"> Students elaborate on their ideas and provide examples to support their reasoning.</w:t>
      </w:r>
    </w:p>
    <w:p w14:paraId="65AE334F" w14:textId="02BA9954" w:rsidR="005716D6" w:rsidRDefault="00A477F7" w:rsidP="00B26DDD">
      <w:pPr>
        <w:pStyle w:val="ListNumber"/>
      </w:pPr>
      <w:r>
        <w:t xml:space="preserve">As a class, </w:t>
      </w:r>
      <w:r w:rsidR="00183C7A">
        <w:t>compare students</w:t>
      </w:r>
      <w:r w:rsidR="42FAD14E">
        <w:t>’</w:t>
      </w:r>
      <w:r w:rsidR="00183C7A">
        <w:t xml:space="preserve"> opinions about the ways they are smart</w:t>
      </w:r>
      <w:r w:rsidR="007246DC">
        <w:t xml:space="preserve"> and </w:t>
      </w:r>
      <w:r w:rsidR="2E215CEB">
        <w:t xml:space="preserve">encourage students to </w:t>
      </w:r>
      <w:r w:rsidR="00F709C7">
        <w:t xml:space="preserve">celebrate </w:t>
      </w:r>
      <w:r w:rsidR="479EB9F6">
        <w:t>each other’s</w:t>
      </w:r>
      <w:r w:rsidR="00AF4C59">
        <w:t xml:space="preserve"> diverse strengths and intelligences</w:t>
      </w:r>
      <w:r w:rsidR="00A616E0">
        <w:t>.</w:t>
      </w:r>
    </w:p>
    <w:p w14:paraId="1B532AB4" w14:textId="77777777" w:rsidR="00ED1694" w:rsidRPr="00E345B8" w:rsidRDefault="00ED1694" w:rsidP="00E345B8">
      <w:r w:rsidRPr="00E345B8">
        <w:br w:type="page"/>
      </w:r>
    </w:p>
    <w:p w14:paraId="6099F23D" w14:textId="77777777" w:rsidR="00ED1694" w:rsidRDefault="00ED1694" w:rsidP="00ED1694">
      <w:pPr>
        <w:pStyle w:val="Heading2"/>
      </w:pPr>
      <w:bookmarkStart w:id="44" w:name="_Toc100732771"/>
      <w:bookmarkStart w:id="45" w:name="_Toc109141623"/>
      <w:bookmarkStart w:id="46" w:name="_Toc134626228"/>
      <w:r>
        <w:lastRenderedPageBreak/>
        <w:t>Week 2</w:t>
      </w:r>
      <w:bookmarkEnd w:id="44"/>
      <w:bookmarkEnd w:id="45"/>
      <w:bookmarkEnd w:id="46"/>
    </w:p>
    <w:p w14:paraId="0CEEE681" w14:textId="77777777" w:rsidR="00ED1694" w:rsidRDefault="00ED1694" w:rsidP="00ED1694">
      <w:pPr>
        <w:pStyle w:val="Heading3"/>
      </w:pPr>
      <w:bookmarkStart w:id="47" w:name="_Toc100732772"/>
      <w:bookmarkStart w:id="48" w:name="_Toc109141624"/>
      <w:bookmarkStart w:id="49" w:name="_Toc134626229"/>
      <w:r>
        <w:t>Component A teaching and learning</w:t>
      </w:r>
      <w:bookmarkEnd w:id="47"/>
      <w:bookmarkEnd w:id="48"/>
      <w:bookmarkEnd w:id="49"/>
    </w:p>
    <w:p w14:paraId="440D9C42" w14:textId="77777777" w:rsidR="00167E45" w:rsidRDefault="00167E45" w:rsidP="00167E45">
      <w:r>
        <w:t xml:space="preserve">The table below can be used to plan and document lessons that address Component A outcomes and content. Both the </w:t>
      </w:r>
      <w:hyperlink r:id="rId32" w:history="1">
        <w:r>
          <w:rPr>
            <w:rStyle w:val="Hyperlink"/>
          </w:rPr>
          <w:t>detailed example [DOC 5</w:t>
        </w:r>
        <w:r w:rsidR="00D57187">
          <w:rPr>
            <w:rStyle w:val="Hyperlink"/>
          </w:rPr>
          <w:t>29</w:t>
        </w:r>
        <w:r>
          <w:rPr>
            <w:rStyle w:val="Hyperlink"/>
          </w:rPr>
          <w:t>KB]</w:t>
        </w:r>
      </w:hyperlink>
      <w:r>
        <w:t xml:space="preserve"> of a two-week teaching and learning cycle and </w:t>
      </w:r>
      <w:hyperlink r:id="rId3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E07D69" w14:paraId="64C8B877" w14:textId="77777777" w:rsidTr="00C53DCE">
        <w:trPr>
          <w:cnfStyle w:val="100000000000" w:firstRow="1" w:lastRow="0" w:firstColumn="0" w:lastColumn="0" w:oddVBand="0" w:evenVBand="0" w:oddHBand="0" w:evenHBand="0" w:firstRowFirstColumn="0" w:firstRowLastColumn="0" w:lastRowFirstColumn="0" w:lastRowLastColumn="0"/>
        </w:trPr>
        <w:tc>
          <w:tcPr>
            <w:tcW w:w="3114" w:type="dxa"/>
          </w:tcPr>
          <w:p w14:paraId="59306F0F" w14:textId="77777777" w:rsidR="00E07D69" w:rsidRDefault="00E07D69">
            <w:bookmarkStart w:id="50" w:name="_Toc100732773"/>
            <w:r w:rsidRPr="00267648">
              <w:t>Focus Areas</w:t>
            </w:r>
          </w:p>
        </w:tc>
        <w:tc>
          <w:tcPr>
            <w:tcW w:w="2296" w:type="dxa"/>
          </w:tcPr>
          <w:p w14:paraId="32217F8C" w14:textId="77777777" w:rsidR="00E07D69" w:rsidRDefault="00E07D69">
            <w:r w:rsidRPr="00267648">
              <w:t xml:space="preserve">Lesson </w:t>
            </w:r>
            <w:r w:rsidR="0083561C">
              <w:t>6</w:t>
            </w:r>
          </w:p>
        </w:tc>
        <w:tc>
          <w:tcPr>
            <w:tcW w:w="2296" w:type="dxa"/>
          </w:tcPr>
          <w:p w14:paraId="4A26E351" w14:textId="77777777" w:rsidR="00E07D69" w:rsidRDefault="00E07D69">
            <w:r w:rsidRPr="00267648">
              <w:t xml:space="preserve">Lesson </w:t>
            </w:r>
            <w:r w:rsidR="0083561C">
              <w:t>7</w:t>
            </w:r>
            <w:r w:rsidRPr="00267648">
              <w:t xml:space="preserve"> </w:t>
            </w:r>
          </w:p>
        </w:tc>
        <w:tc>
          <w:tcPr>
            <w:tcW w:w="2297" w:type="dxa"/>
          </w:tcPr>
          <w:p w14:paraId="50EB82E0" w14:textId="77777777" w:rsidR="00E07D69" w:rsidRDefault="00E07D69">
            <w:r w:rsidRPr="00267648">
              <w:t xml:space="preserve">Lesson </w:t>
            </w:r>
            <w:r w:rsidR="0083561C">
              <w:t>8</w:t>
            </w:r>
            <w:r w:rsidRPr="00267648">
              <w:t xml:space="preserve"> </w:t>
            </w:r>
          </w:p>
        </w:tc>
        <w:tc>
          <w:tcPr>
            <w:tcW w:w="2296" w:type="dxa"/>
          </w:tcPr>
          <w:p w14:paraId="7608AD27" w14:textId="77777777" w:rsidR="00E07D69" w:rsidRDefault="00E07D69">
            <w:r w:rsidRPr="00267648">
              <w:t xml:space="preserve">Lesson </w:t>
            </w:r>
            <w:r w:rsidR="0083561C">
              <w:t>9</w:t>
            </w:r>
          </w:p>
        </w:tc>
        <w:tc>
          <w:tcPr>
            <w:tcW w:w="2297" w:type="dxa"/>
          </w:tcPr>
          <w:p w14:paraId="45E7B2F2" w14:textId="77777777" w:rsidR="00E07D69" w:rsidRDefault="00E07D69">
            <w:r w:rsidRPr="00267648">
              <w:t xml:space="preserve">Lesson </w:t>
            </w:r>
            <w:r w:rsidR="0083561C">
              <w:t>10</w:t>
            </w:r>
          </w:p>
        </w:tc>
      </w:tr>
      <w:tr w:rsidR="00E07D69" w14:paraId="66A684EE" w14:textId="77777777" w:rsidTr="00C53DCE">
        <w:trPr>
          <w:cnfStyle w:val="000000100000" w:firstRow="0" w:lastRow="0" w:firstColumn="0" w:lastColumn="0" w:oddVBand="0" w:evenVBand="0" w:oddHBand="1" w:evenHBand="0" w:firstRowFirstColumn="0" w:firstRowLastColumn="0" w:lastRowFirstColumn="0" w:lastRowLastColumn="0"/>
        </w:trPr>
        <w:tc>
          <w:tcPr>
            <w:tcW w:w="3114" w:type="dxa"/>
          </w:tcPr>
          <w:p w14:paraId="0359A32C" w14:textId="77777777" w:rsidR="00E07D69" w:rsidRDefault="00000000">
            <w:hyperlink r:id="rId34" w:history="1">
              <w:r w:rsidR="00E07D69" w:rsidRPr="002C355E">
                <w:rPr>
                  <w:rStyle w:val="Hyperlink"/>
                  <w:b/>
                  <w:bCs/>
                </w:rPr>
                <w:t>Phonological awareness</w:t>
              </w:r>
            </w:hyperlink>
            <w:r w:rsidR="00E07D69">
              <w:t xml:space="preserve"> </w:t>
            </w:r>
            <w:r w:rsidR="00E07D69" w:rsidRPr="00DF47C3">
              <w:rPr>
                <w:b/>
                <w:bCs/>
              </w:rPr>
              <w:t>and</w:t>
            </w:r>
          </w:p>
          <w:p w14:paraId="20D57EB7" w14:textId="77777777" w:rsidR="00E07D69" w:rsidRPr="002C355E" w:rsidRDefault="00000000">
            <w:pPr>
              <w:rPr>
                <w:b/>
                <w:bCs/>
              </w:rPr>
            </w:pPr>
            <w:hyperlink r:id="rId35" w:history="1">
              <w:r w:rsidR="00E07D69" w:rsidRPr="00B06B33">
                <w:rPr>
                  <w:rStyle w:val="Hyperlink"/>
                  <w:b/>
                  <w:bCs/>
                </w:rPr>
                <w:t>P</w:t>
              </w:r>
              <w:r w:rsidR="00E07D69" w:rsidRPr="002C355E">
                <w:rPr>
                  <w:rStyle w:val="Hyperlink"/>
                  <w:b/>
                  <w:bCs/>
                </w:rPr>
                <w:t>honic knowledge</w:t>
              </w:r>
            </w:hyperlink>
          </w:p>
          <w:p w14:paraId="396B0102" w14:textId="77777777" w:rsidR="00E07D69" w:rsidRDefault="00E07D69">
            <w:r>
              <w:t>15 minutes</w:t>
            </w:r>
          </w:p>
        </w:tc>
        <w:tc>
          <w:tcPr>
            <w:tcW w:w="2296" w:type="dxa"/>
          </w:tcPr>
          <w:p w14:paraId="59126AFD" w14:textId="77777777" w:rsidR="00E07D69" w:rsidRDefault="00E07D69"/>
        </w:tc>
        <w:tc>
          <w:tcPr>
            <w:tcW w:w="2296" w:type="dxa"/>
          </w:tcPr>
          <w:p w14:paraId="329F4DC5" w14:textId="77777777" w:rsidR="00E07D69" w:rsidRDefault="00E07D69"/>
        </w:tc>
        <w:tc>
          <w:tcPr>
            <w:tcW w:w="2297" w:type="dxa"/>
          </w:tcPr>
          <w:p w14:paraId="24773A96" w14:textId="77777777" w:rsidR="00E07D69" w:rsidRDefault="00E07D69"/>
        </w:tc>
        <w:tc>
          <w:tcPr>
            <w:tcW w:w="2296" w:type="dxa"/>
          </w:tcPr>
          <w:p w14:paraId="0D0F52EE" w14:textId="77777777" w:rsidR="00E07D69" w:rsidRDefault="00E07D69"/>
        </w:tc>
        <w:tc>
          <w:tcPr>
            <w:tcW w:w="2297" w:type="dxa"/>
          </w:tcPr>
          <w:p w14:paraId="1FED1E0C" w14:textId="77777777" w:rsidR="00E07D69" w:rsidRDefault="00E07D69"/>
        </w:tc>
      </w:tr>
      <w:tr w:rsidR="00E07D69" w14:paraId="329BE61C" w14:textId="77777777" w:rsidTr="00C53DCE">
        <w:trPr>
          <w:cnfStyle w:val="000000010000" w:firstRow="0" w:lastRow="0" w:firstColumn="0" w:lastColumn="0" w:oddVBand="0" w:evenVBand="0" w:oddHBand="0" w:evenHBand="1" w:firstRowFirstColumn="0" w:firstRowLastColumn="0" w:lastRowFirstColumn="0" w:lastRowLastColumn="0"/>
        </w:trPr>
        <w:tc>
          <w:tcPr>
            <w:tcW w:w="3114" w:type="dxa"/>
          </w:tcPr>
          <w:p w14:paraId="1D467EBF" w14:textId="77777777" w:rsidR="00E07D69" w:rsidRPr="002C355E" w:rsidRDefault="00000000">
            <w:pPr>
              <w:rPr>
                <w:b/>
                <w:bCs/>
              </w:rPr>
            </w:pPr>
            <w:hyperlink r:id="rId36" w:history="1">
              <w:r w:rsidR="00E07D69" w:rsidRPr="002C355E">
                <w:rPr>
                  <w:rStyle w:val="Hyperlink"/>
                  <w:b/>
                  <w:bCs/>
                </w:rPr>
                <w:t>Spelling</w:t>
              </w:r>
            </w:hyperlink>
            <w:r w:rsidR="00E07D69" w:rsidRPr="002C355E">
              <w:rPr>
                <w:b/>
                <w:bCs/>
              </w:rPr>
              <w:t xml:space="preserve"> and </w:t>
            </w:r>
            <w:hyperlink r:id="rId37" w:history="1">
              <w:r w:rsidR="001F0D17">
                <w:rPr>
                  <w:rStyle w:val="Hyperlink"/>
                  <w:b/>
                  <w:bCs/>
                </w:rPr>
                <w:t>H</w:t>
              </w:r>
              <w:r w:rsidR="00E07D69" w:rsidRPr="002C355E">
                <w:rPr>
                  <w:rStyle w:val="Hyperlink"/>
                  <w:b/>
                  <w:bCs/>
                </w:rPr>
                <w:t>andwriting</w:t>
              </w:r>
            </w:hyperlink>
          </w:p>
          <w:p w14:paraId="34792886" w14:textId="77777777" w:rsidR="00E07D69" w:rsidRDefault="00E07D69">
            <w:r>
              <w:t>15 minutes</w:t>
            </w:r>
          </w:p>
        </w:tc>
        <w:tc>
          <w:tcPr>
            <w:tcW w:w="2296" w:type="dxa"/>
          </w:tcPr>
          <w:p w14:paraId="27146CEE" w14:textId="77777777" w:rsidR="00E07D69" w:rsidRDefault="00E07D69"/>
        </w:tc>
        <w:tc>
          <w:tcPr>
            <w:tcW w:w="2296" w:type="dxa"/>
          </w:tcPr>
          <w:p w14:paraId="55A3AE8A" w14:textId="77777777" w:rsidR="00E07D69" w:rsidRDefault="00E07D69"/>
        </w:tc>
        <w:tc>
          <w:tcPr>
            <w:tcW w:w="2297" w:type="dxa"/>
          </w:tcPr>
          <w:p w14:paraId="036BDA4C" w14:textId="77777777" w:rsidR="00E07D69" w:rsidRDefault="00E07D69"/>
        </w:tc>
        <w:tc>
          <w:tcPr>
            <w:tcW w:w="2296" w:type="dxa"/>
          </w:tcPr>
          <w:p w14:paraId="5BA25A3E" w14:textId="77777777" w:rsidR="00E07D69" w:rsidRDefault="00E07D69"/>
        </w:tc>
        <w:tc>
          <w:tcPr>
            <w:tcW w:w="2297" w:type="dxa"/>
          </w:tcPr>
          <w:p w14:paraId="7E6CE50B" w14:textId="77777777" w:rsidR="00E07D69" w:rsidRDefault="00E07D69"/>
        </w:tc>
      </w:tr>
      <w:tr w:rsidR="00E07D69" w14:paraId="7D064EA6" w14:textId="77777777" w:rsidTr="00C53DCE">
        <w:trPr>
          <w:cnfStyle w:val="000000100000" w:firstRow="0" w:lastRow="0" w:firstColumn="0" w:lastColumn="0" w:oddVBand="0" w:evenVBand="0" w:oddHBand="1" w:evenHBand="0" w:firstRowFirstColumn="0" w:firstRowLastColumn="0" w:lastRowFirstColumn="0" w:lastRowLastColumn="0"/>
        </w:trPr>
        <w:tc>
          <w:tcPr>
            <w:tcW w:w="3114" w:type="dxa"/>
          </w:tcPr>
          <w:p w14:paraId="21D7979E" w14:textId="77777777" w:rsidR="00E07D69" w:rsidRDefault="00000000">
            <w:hyperlink r:id="rId38" w:history="1">
              <w:r w:rsidR="00E07D69" w:rsidRPr="00E07D69">
                <w:rPr>
                  <w:rStyle w:val="Hyperlink"/>
                  <w:b/>
                  <w:bCs/>
                </w:rPr>
                <w:t>Print conventions</w:t>
              </w:r>
            </w:hyperlink>
            <w:r w:rsidR="00E07D69">
              <w:t xml:space="preserve">, </w:t>
            </w:r>
          </w:p>
          <w:p w14:paraId="66E03AE6" w14:textId="77777777" w:rsidR="00E07D69" w:rsidRPr="002C355E" w:rsidRDefault="00000000">
            <w:pPr>
              <w:rPr>
                <w:b/>
                <w:bCs/>
              </w:rPr>
            </w:pPr>
            <w:hyperlink r:id="rId39" w:history="1">
              <w:r w:rsidR="00E07D69">
                <w:rPr>
                  <w:rStyle w:val="Hyperlink"/>
                  <w:b/>
                  <w:bCs/>
                </w:rPr>
                <w:t>R</w:t>
              </w:r>
              <w:r w:rsidR="00E07D69" w:rsidRPr="002C355E">
                <w:rPr>
                  <w:rStyle w:val="Hyperlink"/>
                  <w:b/>
                  <w:bCs/>
                </w:rPr>
                <w:t>eading comprehension</w:t>
              </w:r>
            </w:hyperlink>
            <w:r w:rsidR="00E07D69" w:rsidRPr="002C355E">
              <w:rPr>
                <w:b/>
                <w:bCs/>
              </w:rPr>
              <w:t xml:space="preserve"> and </w:t>
            </w:r>
            <w:hyperlink r:id="rId40" w:history="1">
              <w:r w:rsidR="001F0D17">
                <w:rPr>
                  <w:rStyle w:val="Hyperlink"/>
                  <w:b/>
                  <w:bCs/>
                </w:rPr>
                <w:t>R</w:t>
              </w:r>
              <w:r w:rsidR="00E07D69" w:rsidRPr="002C355E">
                <w:rPr>
                  <w:rStyle w:val="Hyperlink"/>
                  <w:b/>
                  <w:bCs/>
                </w:rPr>
                <w:t>eading fluency</w:t>
              </w:r>
            </w:hyperlink>
          </w:p>
          <w:p w14:paraId="434073BA" w14:textId="77777777" w:rsidR="00E07D69" w:rsidRDefault="00E07D69">
            <w:r>
              <w:t>30 minutes</w:t>
            </w:r>
          </w:p>
        </w:tc>
        <w:tc>
          <w:tcPr>
            <w:tcW w:w="2296" w:type="dxa"/>
          </w:tcPr>
          <w:p w14:paraId="1AA48F2C" w14:textId="77777777" w:rsidR="00E07D69" w:rsidRDefault="00E07D69"/>
        </w:tc>
        <w:tc>
          <w:tcPr>
            <w:tcW w:w="2296" w:type="dxa"/>
          </w:tcPr>
          <w:p w14:paraId="36155457" w14:textId="77777777" w:rsidR="00E07D69" w:rsidRDefault="00E07D69"/>
        </w:tc>
        <w:tc>
          <w:tcPr>
            <w:tcW w:w="2297" w:type="dxa"/>
          </w:tcPr>
          <w:p w14:paraId="6B5160C6" w14:textId="77777777" w:rsidR="00E07D69" w:rsidRDefault="00E07D69"/>
        </w:tc>
        <w:tc>
          <w:tcPr>
            <w:tcW w:w="2296" w:type="dxa"/>
          </w:tcPr>
          <w:p w14:paraId="2BFA7D99" w14:textId="77777777" w:rsidR="00E07D69" w:rsidRDefault="00E07D69"/>
        </w:tc>
        <w:tc>
          <w:tcPr>
            <w:tcW w:w="2297" w:type="dxa"/>
          </w:tcPr>
          <w:p w14:paraId="43B11F30" w14:textId="77777777" w:rsidR="00E07D69" w:rsidRDefault="00E07D69"/>
        </w:tc>
      </w:tr>
    </w:tbl>
    <w:p w14:paraId="76042AD1" w14:textId="77777777" w:rsidR="00ED1694" w:rsidRDefault="00ED1694" w:rsidP="00ED1694">
      <w:pPr>
        <w:pStyle w:val="Heading3"/>
      </w:pPr>
      <w:bookmarkStart w:id="51" w:name="_Toc109141625"/>
      <w:bookmarkStart w:id="52" w:name="_Toc134626230"/>
      <w:r>
        <w:lastRenderedPageBreak/>
        <w:t>Component B teaching and learning</w:t>
      </w:r>
      <w:bookmarkEnd w:id="50"/>
      <w:bookmarkEnd w:id="51"/>
      <w:bookmarkEnd w:id="52"/>
    </w:p>
    <w:p w14:paraId="18EB7F27"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1D79ABF3" w14:textId="77777777" w:rsidR="00ED1694" w:rsidRDefault="00ED1694" w:rsidP="00ED1694">
      <w:pPr>
        <w:pStyle w:val="Heading4"/>
      </w:pPr>
      <w:r>
        <w:t>Learning intention and success criteria</w:t>
      </w:r>
    </w:p>
    <w:p w14:paraId="5FC64644" w14:textId="77777777" w:rsidR="00B06B33" w:rsidRDefault="00ED1694" w:rsidP="00ED1694">
      <w:r>
        <w:t>Learning intentions and success criteria are best co-constructed with students.</w:t>
      </w:r>
    </w:p>
    <w:p w14:paraId="5482995C" w14:textId="77777777" w:rsidR="00B06B33" w:rsidRDefault="00B06B33" w:rsidP="00B06B33">
      <w:pPr>
        <w:pStyle w:val="Heading4"/>
      </w:pPr>
      <w:r>
        <w:t>Learning intention</w:t>
      </w:r>
    </w:p>
    <w:p w14:paraId="31424586" w14:textId="4BD2119A" w:rsidR="00B06B33" w:rsidRDefault="00B06B33" w:rsidP="00B06B33">
      <w:r>
        <w:t xml:space="preserve">Students are learning to </w:t>
      </w:r>
      <w:r w:rsidR="1C5A2BBD">
        <w:t>understand the textual concept of</w:t>
      </w:r>
      <w:r w:rsidR="00D6046D">
        <w:t xml:space="preserve"> </w:t>
      </w:r>
      <w:r w:rsidR="35294741">
        <w:t>‘</w:t>
      </w:r>
      <w:r w:rsidR="008D3E1D">
        <w:t>perspective</w:t>
      </w:r>
      <w:r w:rsidR="37F2734F">
        <w:t>’</w:t>
      </w:r>
      <w:r w:rsidR="008D3E1D">
        <w:t xml:space="preserve"> by developing and comparing </w:t>
      </w:r>
      <w:r w:rsidR="00D6046D">
        <w:t>opinions</w:t>
      </w:r>
      <w:r w:rsidR="008D3E1D">
        <w:t>.</w:t>
      </w:r>
    </w:p>
    <w:p w14:paraId="5671FD1F" w14:textId="77777777" w:rsidR="00B06B33" w:rsidRDefault="00B06B33" w:rsidP="00B06B33">
      <w:pPr>
        <w:pStyle w:val="Heading4"/>
      </w:pPr>
      <w:r>
        <w:t>Success criteria</w:t>
      </w:r>
    </w:p>
    <w:p w14:paraId="6E086720" w14:textId="77777777" w:rsidR="00B06B33" w:rsidRDefault="00B06B33" w:rsidP="00B06B33">
      <w:r>
        <w:t>Students can:</w:t>
      </w:r>
    </w:p>
    <w:p w14:paraId="55FB2AD4" w14:textId="7801BA3A" w:rsidR="00FA0238" w:rsidRDefault="00FA0238" w:rsidP="00B06B33">
      <w:pPr>
        <w:pStyle w:val="ListBullet"/>
      </w:pPr>
      <w:r>
        <w:t xml:space="preserve">express likes </w:t>
      </w:r>
      <w:r w:rsidR="00AF2622">
        <w:t xml:space="preserve">and </w:t>
      </w:r>
      <w:r>
        <w:t>dislikes about a text</w:t>
      </w:r>
    </w:p>
    <w:p w14:paraId="28B0BBCC" w14:textId="6AA55A21" w:rsidR="00B02301" w:rsidRDefault="00B02301" w:rsidP="00B06B33">
      <w:pPr>
        <w:pStyle w:val="ListBullet"/>
      </w:pPr>
      <w:r>
        <w:t xml:space="preserve">use information from texts to form an </w:t>
      </w:r>
      <w:proofErr w:type="gramStart"/>
      <w:r>
        <w:t>opinion</w:t>
      </w:r>
      <w:proofErr w:type="gramEnd"/>
    </w:p>
    <w:p w14:paraId="20045682" w14:textId="25BC6CCC" w:rsidR="00057084" w:rsidRDefault="00057084" w:rsidP="00B06B33">
      <w:pPr>
        <w:pStyle w:val="ListBullet"/>
      </w:pPr>
      <w:r>
        <w:t xml:space="preserve">compare </w:t>
      </w:r>
      <w:r w:rsidR="43DD1832">
        <w:t xml:space="preserve">their </w:t>
      </w:r>
      <w:r>
        <w:t xml:space="preserve">opinions with their </w:t>
      </w:r>
      <w:proofErr w:type="gramStart"/>
      <w:r>
        <w:t>peers</w:t>
      </w:r>
      <w:proofErr w:type="gramEnd"/>
    </w:p>
    <w:p w14:paraId="56BC8CFC" w14:textId="66472FEE" w:rsidR="00057084" w:rsidRDefault="00057084" w:rsidP="00B06B33">
      <w:pPr>
        <w:pStyle w:val="ListBullet"/>
      </w:pPr>
      <w:r>
        <w:t xml:space="preserve">use compound sentences </w:t>
      </w:r>
      <w:r w:rsidR="00146B12">
        <w:t xml:space="preserve">in own </w:t>
      </w:r>
      <w:proofErr w:type="gramStart"/>
      <w:r w:rsidR="00146B12">
        <w:t>writing</w:t>
      </w:r>
      <w:proofErr w:type="gramEnd"/>
    </w:p>
    <w:p w14:paraId="46F0DAB2" w14:textId="373E5632" w:rsidR="006C401F" w:rsidRDefault="006C401F" w:rsidP="00B06B33">
      <w:pPr>
        <w:pStyle w:val="ListBullet"/>
      </w:pPr>
      <w:r>
        <w:t>use feedback to edit and improve writing</w:t>
      </w:r>
      <w:r w:rsidR="00F27AC4">
        <w:t xml:space="preserve">. </w:t>
      </w:r>
    </w:p>
    <w:p w14:paraId="683C6157" w14:textId="77777777" w:rsidR="00ED1694" w:rsidRDefault="00ED1694" w:rsidP="00ED1694">
      <w:pPr>
        <w:pStyle w:val="Heading4"/>
      </w:pPr>
      <w:r>
        <w:t>Resources</w:t>
      </w:r>
    </w:p>
    <w:p w14:paraId="5B13E700" w14:textId="5C053E8F" w:rsidR="00FA1388" w:rsidRDefault="00FA1388" w:rsidP="00FA1388">
      <w:pPr>
        <w:pStyle w:val="ListBullet"/>
      </w:pPr>
      <w:r>
        <w:t xml:space="preserve">Dunstan K (2012) </w:t>
      </w:r>
      <w:r w:rsidRPr="2B44C9BD">
        <w:rPr>
          <w:i/>
          <w:iCs/>
        </w:rPr>
        <w:t xml:space="preserve">Same, but little bit </w:t>
      </w:r>
      <w:proofErr w:type="spellStart"/>
      <w:r w:rsidRPr="2B44C9BD">
        <w:rPr>
          <w:i/>
          <w:iCs/>
        </w:rPr>
        <w:t>diff’rent</w:t>
      </w:r>
      <w:proofErr w:type="spellEnd"/>
      <w:r w:rsidRPr="2B44C9BD">
        <w:rPr>
          <w:i/>
          <w:iCs/>
        </w:rPr>
        <w:t>,</w:t>
      </w:r>
      <w:r>
        <w:t xml:space="preserve"> Windy Hollow Books, Australia. ISBN:9781921136603</w:t>
      </w:r>
    </w:p>
    <w:p w14:paraId="47E313CB" w14:textId="6A4D2EC1" w:rsidR="00057E51" w:rsidRDefault="00C0283B" w:rsidP="00DB5727">
      <w:pPr>
        <w:pStyle w:val="ListBullet"/>
      </w:pPr>
      <w:r>
        <w:lastRenderedPageBreak/>
        <w:t>Bell</w:t>
      </w:r>
      <w:r w:rsidR="00057E51">
        <w:t xml:space="preserve"> </w:t>
      </w:r>
      <w:r w:rsidR="00761DD0">
        <w:t>D</w:t>
      </w:r>
      <w:r w:rsidR="00057E51">
        <w:t xml:space="preserve"> (201</w:t>
      </w:r>
      <w:r w:rsidR="00157B41">
        <w:t>8</w:t>
      </w:r>
      <w:r w:rsidR="00057E51">
        <w:t xml:space="preserve">) </w:t>
      </w:r>
      <w:r w:rsidR="00F13665" w:rsidRPr="2B44C9BD">
        <w:rPr>
          <w:i/>
          <w:iCs/>
        </w:rPr>
        <w:t xml:space="preserve">All </w:t>
      </w:r>
      <w:r w:rsidR="00F554B5" w:rsidRPr="2B44C9BD">
        <w:rPr>
          <w:i/>
          <w:iCs/>
        </w:rPr>
        <w:t>the</w:t>
      </w:r>
      <w:r w:rsidR="00F13665" w:rsidRPr="2B44C9BD">
        <w:rPr>
          <w:i/>
          <w:iCs/>
        </w:rPr>
        <w:t xml:space="preserve"> Ways </w:t>
      </w:r>
      <w:r w:rsidR="0049227A" w:rsidRPr="2B44C9BD">
        <w:rPr>
          <w:i/>
          <w:iCs/>
        </w:rPr>
        <w:t>t</w:t>
      </w:r>
      <w:r w:rsidR="00F13665" w:rsidRPr="2B44C9BD">
        <w:rPr>
          <w:i/>
          <w:iCs/>
        </w:rPr>
        <w:t xml:space="preserve">o </w:t>
      </w:r>
      <w:r w:rsidR="0049227A" w:rsidRPr="2B44C9BD">
        <w:rPr>
          <w:i/>
          <w:iCs/>
        </w:rPr>
        <w:t>b</w:t>
      </w:r>
      <w:r w:rsidR="00F13665" w:rsidRPr="2B44C9BD">
        <w:rPr>
          <w:i/>
          <w:iCs/>
        </w:rPr>
        <w:t>e Smart</w:t>
      </w:r>
      <w:r w:rsidR="00175F38" w:rsidRPr="2B44C9BD">
        <w:rPr>
          <w:i/>
          <w:iCs/>
        </w:rPr>
        <w:t xml:space="preserve"> </w:t>
      </w:r>
      <w:r w:rsidR="00D62E53" w:rsidRPr="2B44C9BD">
        <w:rPr>
          <w:i/>
          <w:iCs/>
        </w:rPr>
        <w:t>(</w:t>
      </w:r>
      <w:proofErr w:type="spellStart"/>
      <w:r w:rsidR="0051404A">
        <w:t>Colpoys</w:t>
      </w:r>
      <w:proofErr w:type="spellEnd"/>
      <w:r w:rsidR="00735031" w:rsidRPr="00735031">
        <w:t xml:space="preserve"> </w:t>
      </w:r>
      <w:r w:rsidR="00735031">
        <w:t>A</w:t>
      </w:r>
      <w:r w:rsidR="006747ED">
        <w:t>, illus</w:t>
      </w:r>
      <w:r w:rsidR="006747ED" w:rsidRPr="2B44C9BD">
        <w:rPr>
          <w:i/>
          <w:iCs/>
        </w:rPr>
        <w:t>.)</w:t>
      </w:r>
      <w:r w:rsidR="0063769D" w:rsidRPr="2B44C9BD">
        <w:rPr>
          <w:i/>
          <w:iCs/>
        </w:rPr>
        <w:t xml:space="preserve"> </w:t>
      </w:r>
      <w:r w:rsidR="00A37464">
        <w:t>Scribe</w:t>
      </w:r>
      <w:r w:rsidR="004D0797">
        <w:t xml:space="preserve"> Pub</w:t>
      </w:r>
      <w:r w:rsidR="00AC2518">
        <w:t>lications</w:t>
      </w:r>
      <w:r w:rsidR="00057E51">
        <w:t>, Australia. ISB</w:t>
      </w:r>
      <w:r w:rsidR="00047B34">
        <w:t>N: 97819</w:t>
      </w:r>
      <w:r w:rsidR="0096315A">
        <w:t>25</w:t>
      </w:r>
      <w:r w:rsidR="003C70EB">
        <w:t>71</w:t>
      </w:r>
      <w:r w:rsidR="008F1BD3">
        <w:t>3435</w:t>
      </w:r>
      <w:r w:rsidR="00057E51">
        <w:t xml:space="preserve"> </w:t>
      </w:r>
    </w:p>
    <w:p w14:paraId="393AC32C" w14:textId="77777777" w:rsidR="005D4E5C" w:rsidRPr="00E03F68" w:rsidRDefault="00000000" w:rsidP="005D4E5C">
      <w:pPr>
        <w:pStyle w:val="ListBullet"/>
      </w:pPr>
      <w:hyperlink w:anchor="_Resource__6:">
        <w:r w:rsidR="005D4E5C" w:rsidRPr="2B44C9BD">
          <w:rPr>
            <w:rStyle w:val="Hyperlink"/>
          </w:rPr>
          <w:t>Resource 6: Intelligences</w:t>
        </w:r>
      </w:hyperlink>
    </w:p>
    <w:p w14:paraId="1E5E46F4" w14:textId="77777777" w:rsidR="005D4E5C" w:rsidRPr="00E03F68" w:rsidRDefault="00000000" w:rsidP="005D4E5C">
      <w:pPr>
        <w:pStyle w:val="ListBullet"/>
      </w:pPr>
      <w:hyperlink w:anchor="_Resource_7_:">
        <w:r w:rsidR="005D4E5C" w:rsidRPr="2B44C9BD">
          <w:rPr>
            <w:rStyle w:val="Hyperlink"/>
          </w:rPr>
          <w:t>Resource 7: Planning template</w:t>
        </w:r>
      </w:hyperlink>
      <w:r w:rsidR="005D4E5C">
        <w:t xml:space="preserve"> </w:t>
      </w:r>
    </w:p>
    <w:p w14:paraId="4A1A2161" w14:textId="1E366071" w:rsidR="00EC36EB" w:rsidRDefault="00EC36EB" w:rsidP="00DB5727">
      <w:pPr>
        <w:pStyle w:val="ListBullet"/>
      </w:pPr>
      <w:r>
        <w:t xml:space="preserve">Enlarged </w:t>
      </w:r>
      <w:hyperlink r:id="rId41">
        <w:r w:rsidRPr="2B44C9BD">
          <w:rPr>
            <w:rStyle w:val="Hyperlink"/>
          </w:rPr>
          <w:t>T-chart</w:t>
        </w:r>
      </w:hyperlink>
      <w:r>
        <w:t xml:space="preserve"> (2 copies)</w:t>
      </w:r>
    </w:p>
    <w:p w14:paraId="56C1E084" w14:textId="31052B70" w:rsidR="00F92D35" w:rsidRDefault="00F92D35" w:rsidP="00F92D35">
      <w:pPr>
        <w:pStyle w:val="Heading3"/>
      </w:pPr>
      <w:bookmarkStart w:id="53" w:name="_Toc100732774"/>
      <w:bookmarkStart w:id="54" w:name="_Toc109141626"/>
      <w:bookmarkStart w:id="55" w:name="_Toc134626231"/>
      <w:r>
        <w:t xml:space="preserve">Lesson </w:t>
      </w:r>
      <w:r w:rsidR="00ED1694">
        <w:t>6</w:t>
      </w:r>
      <w:r w:rsidR="007978D6">
        <w:t>:</w:t>
      </w:r>
      <w:r>
        <w:t xml:space="preserve"> </w:t>
      </w:r>
      <w:bookmarkEnd w:id="53"/>
      <w:bookmarkEnd w:id="54"/>
      <w:r w:rsidR="00FA0F7B">
        <w:t xml:space="preserve">Comparing texts to form an </w:t>
      </w:r>
      <w:proofErr w:type="gramStart"/>
      <w:r w:rsidR="00FA0F7B">
        <w:t>opinion</w:t>
      </w:r>
      <w:bookmarkEnd w:id="55"/>
      <w:proofErr w:type="gramEnd"/>
    </w:p>
    <w:p w14:paraId="0EA51490" w14:textId="67180AA7" w:rsidR="00B638E2" w:rsidRDefault="00C5287D" w:rsidP="005D4E5C">
      <w:pPr>
        <w:pStyle w:val="ListNumber"/>
        <w:numPr>
          <w:ilvl w:val="0"/>
          <w:numId w:val="39"/>
        </w:numPr>
      </w:pPr>
      <w:r>
        <w:t xml:space="preserve">Review the texts, </w:t>
      </w:r>
      <w:r w:rsidRPr="005D4E5C">
        <w:rPr>
          <w:i/>
          <w:iCs/>
        </w:rPr>
        <w:t xml:space="preserve">Same, but little bit </w:t>
      </w:r>
      <w:proofErr w:type="spellStart"/>
      <w:r w:rsidRPr="005D4E5C">
        <w:rPr>
          <w:i/>
          <w:iCs/>
        </w:rPr>
        <w:t>diff’rent</w:t>
      </w:r>
      <w:proofErr w:type="spellEnd"/>
      <w:r>
        <w:t xml:space="preserve"> and </w:t>
      </w:r>
      <w:r w:rsidR="00B638E2" w:rsidRPr="005D4E5C">
        <w:rPr>
          <w:i/>
          <w:iCs/>
        </w:rPr>
        <w:t>All the Ways to be Smart</w:t>
      </w:r>
      <w:r w:rsidR="00B638E2">
        <w:t xml:space="preserve">. </w:t>
      </w:r>
      <w:r w:rsidR="00964EBB">
        <w:t>Revise</w:t>
      </w:r>
      <w:r w:rsidR="009F2BE0">
        <w:t xml:space="preserve"> the </w:t>
      </w:r>
      <w:r w:rsidR="00B73E59">
        <w:t>intended</w:t>
      </w:r>
      <w:r w:rsidR="00964EBB">
        <w:t xml:space="preserve"> purpose </w:t>
      </w:r>
      <w:r w:rsidR="00B73E59">
        <w:t>of each text</w:t>
      </w:r>
      <w:r w:rsidR="00964EBB">
        <w:t xml:space="preserve"> (</w:t>
      </w:r>
      <w:r w:rsidR="009F2BE0">
        <w:t xml:space="preserve">to </w:t>
      </w:r>
      <w:r w:rsidR="00964EBB">
        <w:t>entertain)</w:t>
      </w:r>
      <w:r w:rsidR="00BE2033">
        <w:t xml:space="preserve"> and the</w:t>
      </w:r>
      <w:r w:rsidR="009836DA">
        <w:t xml:space="preserve"> authors</w:t>
      </w:r>
      <w:r w:rsidR="1E08D1C1">
        <w:t>’</w:t>
      </w:r>
      <w:r w:rsidR="00BE2033">
        <w:t xml:space="preserve"> </w:t>
      </w:r>
      <w:r w:rsidR="00A8011A">
        <w:t>message</w:t>
      </w:r>
      <w:r w:rsidR="008917C3">
        <w:t>s</w:t>
      </w:r>
      <w:r w:rsidR="00D62D21">
        <w:t>.</w:t>
      </w:r>
      <w:r w:rsidR="00964EBB">
        <w:t xml:space="preserve"> </w:t>
      </w:r>
    </w:p>
    <w:p w14:paraId="5020F94C" w14:textId="4456FEC1" w:rsidR="00B80998" w:rsidRDefault="00204DEA" w:rsidP="005D4E5C">
      <w:pPr>
        <w:pStyle w:val="ListNumber"/>
      </w:pPr>
      <w:r>
        <w:t xml:space="preserve">Display </w:t>
      </w:r>
      <w:r w:rsidRPr="2B44C9BD">
        <w:rPr>
          <w:i/>
          <w:iCs/>
        </w:rPr>
        <w:t xml:space="preserve">Same, but little bit </w:t>
      </w:r>
      <w:proofErr w:type="spellStart"/>
      <w:r w:rsidRPr="2B44C9BD">
        <w:rPr>
          <w:i/>
          <w:iCs/>
        </w:rPr>
        <w:t>diff’rent</w:t>
      </w:r>
      <w:proofErr w:type="spellEnd"/>
      <w:r w:rsidR="00FA7C8B" w:rsidRPr="2B44C9BD">
        <w:rPr>
          <w:i/>
          <w:iCs/>
        </w:rPr>
        <w:t xml:space="preserve"> </w:t>
      </w:r>
      <w:r w:rsidR="00FA7C8B">
        <w:t xml:space="preserve">and an enlarged </w:t>
      </w:r>
      <w:hyperlink r:id="rId42">
        <w:r w:rsidR="00FA7C8B" w:rsidRPr="2B44C9BD">
          <w:rPr>
            <w:rStyle w:val="Hyperlink"/>
          </w:rPr>
          <w:t>T-chart</w:t>
        </w:r>
      </w:hyperlink>
      <w:r w:rsidR="00FA7C8B">
        <w:t xml:space="preserve"> with the headings ‘like</w:t>
      </w:r>
      <w:r w:rsidR="00A13EB8">
        <w:t>d</w:t>
      </w:r>
      <w:r w:rsidR="00FA7C8B">
        <w:t>’ and ‘dislike</w:t>
      </w:r>
      <w:r w:rsidR="00A13EB8">
        <w:t>d</w:t>
      </w:r>
      <w:r w:rsidR="00FA7C8B">
        <w:t>’</w:t>
      </w:r>
      <w:r>
        <w:t>.</w:t>
      </w:r>
      <w:r w:rsidRPr="2B44C9BD">
        <w:rPr>
          <w:i/>
          <w:iCs/>
        </w:rPr>
        <w:t xml:space="preserve"> </w:t>
      </w:r>
      <w:r>
        <w:t xml:space="preserve">Ask students what they liked and disliked about the text. </w:t>
      </w:r>
      <w:r w:rsidR="00B80998">
        <w:t>Ask guiding questions</w:t>
      </w:r>
      <w:r w:rsidR="576FC31C">
        <w:t>, such as</w:t>
      </w:r>
      <w:r w:rsidR="00B80998">
        <w:t>:</w:t>
      </w:r>
    </w:p>
    <w:p w14:paraId="42F1128C" w14:textId="4B98ED87" w:rsidR="00B80998" w:rsidRPr="00D62D21" w:rsidRDefault="00B80998" w:rsidP="005D4E5C">
      <w:pPr>
        <w:pStyle w:val="ListBullet"/>
        <w:tabs>
          <w:tab w:val="num" w:pos="1134"/>
        </w:tabs>
        <w:ind w:left="1134"/>
      </w:pPr>
      <w:r>
        <w:t>Did you like/dislike the language features the author used? For example, rhyme, repetition</w:t>
      </w:r>
      <w:r w:rsidR="00552884">
        <w:t>, dialogue between characters</w:t>
      </w:r>
      <w:r>
        <w:t>.</w:t>
      </w:r>
    </w:p>
    <w:p w14:paraId="43ED15B1" w14:textId="44DD2EDC" w:rsidR="00B80998" w:rsidRPr="00D62D21" w:rsidRDefault="00B80998" w:rsidP="005D4E5C">
      <w:pPr>
        <w:pStyle w:val="ListBullet"/>
        <w:tabs>
          <w:tab w:val="num" w:pos="1134"/>
        </w:tabs>
        <w:ind w:left="1134"/>
      </w:pPr>
      <w:r>
        <w:t>Did you like/dislike the illustrations in the text? For example, the use of collage.</w:t>
      </w:r>
    </w:p>
    <w:p w14:paraId="1B7507E2" w14:textId="37531562" w:rsidR="12C0A911" w:rsidRDefault="12C0A911" w:rsidP="005D4E5C">
      <w:pPr>
        <w:pStyle w:val="ListBullet"/>
        <w:tabs>
          <w:tab w:val="num" w:pos="1134"/>
        </w:tabs>
        <w:ind w:left="1134"/>
        <w:rPr>
          <w:rFonts w:eastAsia="Calibri"/>
        </w:rPr>
      </w:pPr>
      <w:r w:rsidRPr="2B44C9BD">
        <w:rPr>
          <w:rFonts w:eastAsia="Calibri"/>
        </w:rPr>
        <w:t>Do you like/dislike the perspective of the characters in the text? Why or why not?</w:t>
      </w:r>
    </w:p>
    <w:p w14:paraId="7F8514B3" w14:textId="0F0BDD78" w:rsidR="00A0749E" w:rsidRPr="00D62D21" w:rsidRDefault="00B80998" w:rsidP="005D4E5C">
      <w:pPr>
        <w:pStyle w:val="ListBullet"/>
        <w:tabs>
          <w:tab w:val="num" w:pos="1134"/>
        </w:tabs>
        <w:ind w:left="1134"/>
      </w:pPr>
      <w:r>
        <w:t>Did you like/dislike the topic</w:t>
      </w:r>
      <w:r w:rsidR="00230004">
        <w:t xml:space="preserve"> of the text</w:t>
      </w:r>
      <w:r>
        <w:t xml:space="preserve">? </w:t>
      </w:r>
      <w:r w:rsidR="41F064F7">
        <w:t>Were you able to make personal connections to this text?</w:t>
      </w:r>
    </w:p>
    <w:p w14:paraId="5FAA3343" w14:textId="1FA61AB9" w:rsidR="00B376DD" w:rsidRDefault="00A0749E" w:rsidP="005D4E5C">
      <w:pPr>
        <w:pStyle w:val="ListNumber"/>
        <w:numPr>
          <w:ilvl w:val="0"/>
          <w:numId w:val="0"/>
        </w:numPr>
        <w:ind w:left="567"/>
      </w:pPr>
      <w:r>
        <w:t>Share and record student responses</w:t>
      </w:r>
      <w:r w:rsidR="00FA7C8B">
        <w:t>.</w:t>
      </w:r>
    </w:p>
    <w:p w14:paraId="184993D3" w14:textId="745B7E18" w:rsidR="00B26DDD" w:rsidRDefault="00BB2E4F" w:rsidP="004C6983">
      <w:pPr>
        <w:pStyle w:val="ListNumber"/>
      </w:pPr>
      <w:r>
        <w:t xml:space="preserve">Display </w:t>
      </w:r>
      <w:r w:rsidRPr="2B44C9BD">
        <w:rPr>
          <w:i/>
          <w:iCs/>
        </w:rPr>
        <w:t>All the Ways to be Smart</w:t>
      </w:r>
      <w:r w:rsidR="00FA7C8B" w:rsidRPr="2B44C9BD">
        <w:rPr>
          <w:i/>
          <w:iCs/>
        </w:rPr>
        <w:t xml:space="preserve"> </w:t>
      </w:r>
      <w:r w:rsidR="00FA7C8B">
        <w:t>and an enlarged T-chart with the headings ‘liked’ and ‘disliked’</w:t>
      </w:r>
      <w:r w:rsidRPr="2B44C9BD">
        <w:rPr>
          <w:i/>
          <w:iCs/>
        </w:rPr>
        <w:t>.</w:t>
      </w:r>
      <w:r>
        <w:t xml:space="preserve"> </w:t>
      </w:r>
      <w:r w:rsidR="00966543">
        <w:t>Using the guiding questions from activity 2, a</w:t>
      </w:r>
      <w:r>
        <w:t xml:space="preserve">sk students what they liked and disliked about the text. </w:t>
      </w:r>
      <w:r w:rsidR="00966543">
        <w:t>R</w:t>
      </w:r>
      <w:r w:rsidR="00682932">
        <w:t>ecord student responses</w:t>
      </w:r>
      <w:r w:rsidR="00007F14">
        <w:t>.</w:t>
      </w:r>
    </w:p>
    <w:p w14:paraId="6A6A3A1D" w14:textId="14DF8421" w:rsidR="00C40B9D" w:rsidRDefault="00BE2E72" w:rsidP="00C40B9D">
      <w:pPr>
        <w:pStyle w:val="ListNumber"/>
      </w:pPr>
      <w:r>
        <w:lastRenderedPageBreak/>
        <w:t xml:space="preserve">Place the 2 texts on opposite sides of the classroom. </w:t>
      </w:r>
      <w:r w:rsidR="00682932">
        <w:t>Ask students to consider which text they liked the most</w:t>
      </w:r>
      <w:r w:rsidR="004E2179">
        <w:t>. S</w:t>
      </w:r>
      <w:r>
        <w:t xml:space="preserve">tudents move to the side </w:t>
      </w:r>
      <w:r w:rsidR="004E2179">
        <w:t xml:space="preserve">of the classroom </w:t>
      </w:r>
      <w:r>
        <w:t xml:space="preserve">that reflects their opinion. </w:t>
      </w:r>
      <w:r w:rsidR="004E2179">
        <w:t xml:space="preserve">In small groups, students discuss reasons why. Encourage students to </w:t>
      </w:r>
      <w:r w:rsidR="00324FE7">
        <w:t xml:space="preserve">use connectives to </w:t>
      </w:r>
      <w:r w:rsidR="004E2179">
        <w:t>add to the comment</w:t>
      </w:r>
      <w:r w:rsidR="00620D4A">
        <w:t>s</w:t>
      </w:r>
      <w:r w:rsidR="004E2179">
        <w:t xml:space="preserve"> of others and build on their ideas.</w:t>
      </w:r>
    </w:p>
    <w:p w14:paraId="68CCCC56" w14:textId="05D33A8A" w:rsidR="004E2179" w:rsidRDefault="004E2179" w:rsidP="00C40B9D">
      <w:pPr>
        <w:pStyle w:val="ListNumber"/>
      </w:pPr>
      <w:r>
        <w:t xml:space="preserve">Students draw and write about which book they liked the most and provide reasons why. Encourage students to use ideas recorded on the T-charts. </w:t>
      </w:r>
    </w:p>
    <w:p w14:paraId="360CCB09" w14:textId="4CEEC029" w:rsidR="002B3609" w:rsidRPr="002B3609" w:rsidRDefault="002B3609" w:rsidP="002B3609">
      <w:pPr>
        <w:pStyle w:val="FeatureBox2"/>
        <w:rPr>
          <w:b/>
          <w:bCs/>
        </w:rPr>
      </w:pPr>
      <w:r w:rsidRPr="002B3609">
        <w:rPr>
          <w:b/>
          <w:bCs/>
        </w:rPr>
        <w:t>Too hard?</w:t>
      </w:r>
      <w:r>
        <w:rPr>
          <w:b/>
          <w:bCs/>
        </w:rPr>
        <w:t xml:space="preserve"> </w:t>
      </w:r>
      <w:r w:rsidRPr="002B3609">
        <w:t>Students dra</w:t>
      </w:r>
      <w:r>
        <w:t>w their favourite book and orally share reasons why.</w:t>
      </w:r>
    </w:p>
    <w:p w14:paraId="2CB9780B" w14:textId="75014631" w:rsidR="004E2179" w:rsidRDefault="004E2179" w:rsidP="00C40B9D">
      <w:pPr>
        <w:pStyle w:val="ListNumber"/>
      </w:pPr>
      <w:r>
        <w:t xml:space="preserve">In small groups, students </w:t>
      </w:r>
      <w:r w:rsidR="00B75001">
        <w:t>compare</w:t>
      </w:r>
      <w:r>
        <w:t xml:space="preserve"> their opinion</w:t>
      </w:r>
      <w:r w:rsidR="00B75001">
        <w:t>s</w:t>
      </w:r>
      <w:r w:rsidR="002B3609">
        <w:t>, identifying similarities and differences</w:t>
      </w:r>
      <w:r w:rsidR="00C54037">
        <w:t xml:space="preserve"> between ideas</w:t>
      </w:r>
      <w:r w:rsidR="002B3609">
        <w:t>.</w:t>
      </w:r>
    </w:p>
    <w:p w14:paraId="1126680C" w14:textId="4F60D0A5" w:rsidR="002030E4" w:rsidRDefault="002030E4" w:rsidP="002030E4">
      <w:pPr>
        <w:pStyle w:val="Featurepink"/>
      </w:pPr>
      <w:r w:rsidRPr="64720052">
        <w:rPr>
          <w:rStyle w:val="Strong"/>
        </w:rPr>
        <w:t xml:space="preserve">Early Stage 1 Assessment task </w:t>
      </w:r>
      <w:r w:rsidR="0013405D" w:rsidRPr="64720052">
        <w:rPr>
          <w:rStyle w:val="Strong"/>
        </w:rPr>
        <w:t>4</w:t>
      </w:r>
      <w:r w:rsidRPr="64720052">
        <w:rPr>
          <w:rStyle w:val="Strong"/>
        </w:rPr>
        <w:t xml:space="preserve"> –</w:t>
      </w:r>
      <w:r>
        <w:t xml:space="preserve"> Observations and work samples from this lesson allow students to demonstrate achievement towards the following syllabus outcomes</w:t>
      </w:r>
      <w:r w:rsidR="0013405D">
        <w:t xml:space="preserve"> </w:t>
      </w:r>
      <w:r>
        <w:t>and content points:</w:t>
      </w:r>
    </w:p>
    <w:p w14:paraId="168127BB" w14:textId="3DB6EAA9" w:rsidR="00C46C6D" w:rsidRDefault="00C46C6D" w:rsidP="00C46C6D">
      <w:pPr>
        <w:pStyle w:val="Featurepink"/>
      </w:pPr>
      <w:r w:rsidRPr="003E3591">
        <w:rPr>
          <w:rStyle w:val="Strong"/>
        </w:rPr>
        <w:t>EN</w:t>
      </w:r>
      <w:r>
        <w:rPr>
          <w:rStyle w:val="Strong"/>
        </w:rPr>
        <w:t>E</w:t>
      </w:r>
      <w:r w:rsidRPr="003E3591">
        <w:rPr>
          <w:rStyle w:val="Strong"/>
        </w:rPr>
        <w:t>-OLC-01 –</w:t>
      </w:r>
      <w:r w:rsidRPr="003E3591">
        <w:rPr>
          <w:rStyle w:val="Strong"/>
          <w:b w:val="0"/>
          <w:bCs/>
        </w:rPr>
        <w:t xml:space="preserve"> </w:t>
      </w:r>
      <w:r w:rsidRPr="00557228">
        <w:rPr>
          <w:rStyle w:val="Strong"/>
          <w:b w:val="0"/>
          <w:bCs/>
        </w:rPr>
        <w:t xml:space="preserve">communicates effectively by using interpersonal conventions and language with familiar peers and </w:t>
      </w:r>
      <w:proofErr w:type="gramStart"/>
      <w:r w:rsidRPr="00557228">
        <w:rPr>
          <w:rStyle w:val="Strong"/>
          <w:b w:val="0"/>
          <w:bCs/>
        </w:rPr>
        <w:t>adults</w:t>
      </w:r>
      <w:proofErr w:type="gramEnd"/>
    </w:p>
    <w:p w14:paraId="2C77F320" w14:textId="42B8919C" w:rsidR="00C46C6D" w:rsidRDefault="00C46C6D" w:rsidP="005D4E5C">
      <w:pPr>
        <w:pStyle w:val="Featurepink"/>
        <w:numPr>
          <w:ilvl w:val="0"/>
          <w:numId w:val="35"/>
        </w:numPr>
        <w:ind w:left="567" w:hanging="567"/>
        <w:rPr>
          <w:rStyle w:val="Strong"/>
          <w:b w:val="0"/>
          <w:bCs/>
        </w:rPr>
      </w:pPr>
      <w:r w:rsidRPr="003C7208">
        <w:rPr>
          <w:rStyle w:val="Strong"/>
          <w:b w:val="0"/>
          <w:bCs/>
        </w:rPr>
        <w:t xml:space="preserve">listen for a purpose by agreeing or disagreeing, adding to the comment of others, or sharing thoughts and </w:t>
      </w:r>
      <w:proofErr w:type="gramStart"/>
      <w:r w:rsidRPr="003C7208">
        <w:rPr>
          <w:rStyle w:val="Strong"/>
          <w:b w:val="0"/>
          <w:bCs/>
        </w:rPr>
        <w:t>feelings</w:t>
      </w:r>
      <w:proofErr w:type="gramEnd"/>
    </w:p>
    <w:p w14:paraId="43FD4DAD" w14:textId="4BE0F302" w:rsidR="00C46C6D" w:rsidRDefault="00C46C6D" w:rsidP="005D4E5C">
      <w:pPr>
        <w:pStyle w:val="Featurepink"/>
        <w:numPr>
          <w:ilvl w:val="0"/>
          <w:numId w:val="35"/>
        </w:numPr>
        <w:ind w:left="567" w:hanging="567"/>
        <w:rPr>
          <w:rStyle w:val="Strong"/>
          <w:b w:val="0"/>
          <w:bCs/>
        </w:rPr>
      </w:pPr>
      <w:r w:rsidRPr="00C51C9C">
        <w:rPr>
          <w:rStyle w:val="Strong"/>
          <w:b w:val="0"/>
          <w:bCs/>
        </w:rPr>
        <w:t xml:space="preserve">use oral language to persuade, negotiate, give opinions or discuss </w:t>
      </w:r>
      <w:proofErr w:type="gramStart"/>
      <w:r w:rsidRPr="00C51C9C">
        <w:rPr>
          <w:rStyle w:val="Strong"/>
          <w:b w:val="0"/>
          <w:bCs/>
        </w:rPr>
        <w:t>ideas</w:t>
      </w:r>
      <w:proofErr w:type="gramEnd"/>
    </w:p>
    <w:p w14:paraId="1544F2EE" w14:textId="0FD768D9" w:rsidR="002030E4" w:rsidRDefault="00C46C6D" w:rsidP="005D4E5C">
      <w:pPr>
        <w:pStyle w:val="Featurepink"/>
        <w:numPr>
          <w:ilvl w:val="0"/>
          <w:numId w:val="35"/>
        </w:numPr>
        <w:ind w:left="567" w:hanging="567"/>
        <w:rPr>
          <w:rStyle w:val="Strong"/>
          <w:b w:val="0"/>
          <w:bCs/>
        </w:rPr>
      </w:pPr>
      <w:r w:rsidRPr="008A1EF2">
        <w:rPr>
          <w:rStyle w:val="Strong"/>
          <w:b w:val="0"/>
          <w:bCs/>
        </w:rPr>
        <w:t xml:space="preserve">use connectives such as </w:t>
      </w:r>
      <w:r w:rsidRPr="009B6C24">
        <w:rPr>
          <w:rStyle w:val="Strong"/>
          <w:b w:val="0"/>
          <w:bCs/>
          <w:i/>
          <w:iCs/>
        </w:rPr>
        <w:t>and</w:t>
      </w:r>
      <w:r w:rsidRPr="008A1EF2">
        <w:rPr>
          <w:rStyle w:val="Strong"/>
          <w:b w:val="0"/>
          <w:bCs/>
        </w:rPr>
        <w:t xml:space="preserve">, </w:t>
      </w:r>
      <w:r w:rsidRPr="009B6C24">
        <w:rPr>
          <w:rStyle w:val="Strong"/>
          <w:b w:val="0"/>
          <w:bCs/>
          <w:i/>
          <w:iCs/>
        </w:rPr>
        <w:t>but</w:t>
      </w:r>
      <w:r w:rsidRPr="008A1EF2">
        <w:rPr>
          <w:rStyle w:val="Strong"/>
          <w:b w:val="0"/>
          <w:bCs/>
        </w:rPr>
        <w:t xml:space="preserve"> and </w:t>
      </w:r>
      <w:r w:rsidRPr="009B6C24">
        <w:rPr>
          <w:rStyle w:val="Strong"/>
          <w:b w:val="0"/>
          <w:bCs/>
          <w:i/>
          <w:iCs/>
        </w:rPr>
        <w:t xml:space="preserve">because </w:t>
      </w:r>
      <w:r w:rsidRPr="008A1EF2">
        <w:rPr>
          <w:rStyle w:val="Strong"/>
          <w:b w:val="0"/>
          <w:bCs/>
        </w:rPr>
        <w:t>when speaking</w:t>
      </w:r>
      <w:r w:rsidR="0095354C">
        <w:rPr>
          <w:rStyle w:val="Strong"/>
          <w:b w:val="0"/>
          <w:bCs/>
        </w:rPr>
        <w:t>.</w:t>
      </w:r>
    </w:p>
    <w:p w14:paraId="76FFC174" w14:textId="55DE0D7F" w:rsidR="00420B80" w:rsidRDefault="00420B80" w:rsidP="00420B80">
      <w:pPr>
        <w:pStyle w:val="Featurepink"/>
      </w:pPr>
      <w:r w:rsidRPr="64720052">
        <w:rPr>
          <w:rStyle w:val="Strong"/>
        </w:rPr>
        <w:t>ENE-RECOM-01 –</w:t>
      </w:r>
      <w:r>
        <w:t xml:space="preserve"> comprehends independently read texts using background knowledge, word knowledge and understanding of how sentences </w:t>
      </w:r>
      <w:proofErr w:type="gramStart"/>
      <w:r>
        <w:t>connect</w:t>
      </w:r>
      <w:proofErr w:type="gramEnd"/>
    </w:p>
    <w:p w14:paraId="4CAD754D" w14:textId="35861CB2" w:rsidR="00420B80" w:rsidRPr="003B5603" w:rsidRDefault="00420B80" w:rsidP="005D4E5C">
      <w:pPr>
        <w:pStyle w:val="Featurepink"/>
        <w:numPr>
          <w:ilvl w:val="0"/>
          <w:numId w:val="35"/>
        </w:numPr>
        <w:ind w:left="567" w:hanging="567"/>
      </w:pPr>
      <w:r>
        <w:t>use information or events from different parts of the text to form an opinion.</w:t>
      </w:r>
    </w:p>
    <w:p w14:paraId="3579F60C" w14:textId="360A8018" w:rsidR="00420B80" w:rsidRDefault="00420B80" w:rsidP="00420B80">
      <w:pPr>
        <w:pStyle w:val="Featurepink"/>
      </w:pPr>
      <w:r>
        <w:rPr>
          <w:rStyle w:val="Strong"/>
        </w:rPr>
        <w:t xml:space="preserve">ENE-UARL-01 – </w:t>
      </w:r>
      <w:r>
        <w:rPr>
          <w:rStyle w:val="Strong"/>
          <w:b w:val="0"/>
          <w:bCs/>
        </w:rPr>
        <w:t xml:space="preserve">understands and responds to literature read to </w:t>
      </w:r>
      <w:proofErr w:type="gramStart"/>
      <w:r>
        <w:rPr>
          <w:rStyle w:val="Strong"/>
          <w:b w:val="0"/>
          <w:bCs/>
        </w:rPr>
        <w:t>them</w:t>
      </w:r>
      <w:proofErr w:type="gramEnd"/>
    </w:p>
    <w:p w14:paraId="22E0F37E" w14:textId="4B3E748F" w:rsidR="00420B80" w:rsidRDefault="00420B80" w:rsidP="005D4E5C">
      <w:pPr>
        <w:pStyle w:val="Featurepink"/>
        <w:numPr>
          <w:ilvl w:val="0"/>
          <w:numId w:val="35"/>
        </w:numPr>
        <w:ind w:left="567" w:hanging="567"/>
      </w:pPr>
      <w:r w:rsidRPr="00984F0C">
        <w:lastRenderedPageBreak/>
        <w:t>compare opinions of a text or characters with peers</w:t>
      </w:r>
    </w:p>
    <w:p w14:paraId="0E3088E0" w14:textId="4F6EEF29" w:rsidR="00420B80" w:rsidRPr="00420B80" w:rsidRDefault="00420B80" w:rsidP="005D4E5C">
      <w:pPr>
        <w:pStyle w:val="Featurepink"/>
        <w:numPr>
          <w:ilvl w:val="0"/>
          <w:numId w:val="35"/>
        </w:numPr>
        <w:ind w:left="567" w:hanging="567"/>
      </w:pPr>
      <w:r w:rsidRPr="007D5598">
        <w:t>express likes and dislikes about a text</w:t>
      </w:r>
      <w:r w:rsidR="0013405D">
        <w:t>.</w:t>
      </w:r>
    </w:p>
    <w:p w14:paraId="2BBB7A9A" w14:textId="79721AF4" w:rsidR="00ED1694" w:rsidRDefault="00ED1694" w:rsidP="00ED1694">
      <w:pPr>
        <w:pStyle w:val="Heading3"/>
      </w:pPr>
      <w:bookmarkStart w:id="56" w:name="_Lesson_7:_Planning"/>
      <w:bookmarkStart w:id="57" w:name="_Toc100732775"/>
      <w:bookmarkStart w:id="58" w:name="_Toc109141627"/>
      <w:bookmarkStart w:id="59" w:name="_Toc134626232"/>
      <w:bookmarkEnd w:id="56"/>
      <w:r>
        <w:t>Lesson 7</w:t>
      </w:r>
      <w:r w:rsidR="007978D6">
        <w:t>:</w:t>
      </w:r>
      <w:r>
        <w:t xml:space="preserve"> </w:t>
      </w:r>
      <w:bookmarkEnd w:id="57"/>
      <w:bookmarkEnd w:id="58"/>
      <w:r w:rsidR="0072140B">
        <w:t>P</w:t>
      </w:r>
      <w:r w:rsidR="000437F8">
        <w:t>l</w:t>
      </w:r>
      <w:r w:rsidR="0072140B">
        <w:t>anning</w:t>
      </w:r>
      <w:bookmarkEnd w:id="59"/>
    </w:p>
    <w:p w14:paraId="64149534" w14:textId="7E4EB032" w:rsidR="004D4135" w:rsidRDefault="00423AB6" w:rsidP="005D4E5C">
      <w:pPr>
        <w:pStyle w:val="ListNumber"/>
        <w:numPr>
          <w:ilvl w:val="0"/>
          <w:numId w:val="42"/>
        </w:numPr>
      </w:pPr>
      <w:r>
        <w:t xml:space="preserve">Explain that students </w:t>
      </w:r>
      <w:r w:rsidR="00807D1E">
        <w:t xml:space="preserve">will contribute to a class book by </w:t>
      </w:r>
      <w:r>
        <w:t>adapt</w:t>
      </w:r>
      <w:r w:rsidR="00807D1E">
        <w:t>ing</w:t>
      </w:r>
      <w:r>
        <w:t xml:space="preserve"> the </w:t>
      </w:r>
      <w:r w:rsidR="006F77E7">
        <w:t>text</w:t>
      </w:r>
      <w:r>
        <w:t xml:space="preserve">, </w:t>
      </w:r>
      <w:r w:rsidRPr="005D4E5C">
        <w:rPr>
          <w:i/>
          <w:iCs/>
        </w:rPr>
        <w:t xml:space="preserve">All the </w:t>
      </w:r>
      <w:r w:rsidR="004D4135" w:rsidRPr="005D4E5C">
        <w:rPr>
          <w:i/>
          <w:iCs/>
        </w:rPr>
        <w:t>W</w:t>
      </w:r>
      <w:r w:rsidRPr="005D4E5C">
        <w:rPr>
          <w:i/>
          <w:iCs/>
        </w:rPr>
        <w:t xml:space="preserve">ays to be </w:t>
      </w:r>
      <w:r w:rsidR="004D4135" w:rsidRPr="005D4E5C">
        <w:rPr>
          <w:i/>
          <w:iCs/>
        </w:rPr>
        <w:t>S</w:t>
      </w:r>
      <w:r w:rsidRPr="005D4E5C">
        <w:rPr>
          <w:i/>
          <w:iCs/>
        </w:rPr>
        <w:t>mart</w:t>
      </w:r>
      <w:r w:rsidR="00807D1E" w:rsidRPr="005D4E5C">
        <w:rPr>
          <w:i/>
          <w:iCs/>
        </w:rPr>
        <w:t xml:space="preserve">. </w:t>
      </w:r>
      <w:r w:rsidR="62901B34" w:rsidRPr="64720052">
        <w:t>Students</w:t>
      </w:r>
      <w:r w:rsidR="00807D1E">
        <w:t xml:space="preserve"> will</w:t>
      </w:r>
      <w:r w:rsidR="002C204C">
        <w:t xml:space="preserve"> write a short text </w:t>
      </w:r>
      <w:r w:rsidR="00EE0BB3">
        <w:t xml:space="preserve">about the </w:t>
      </w:r>
      <w:r w:rsidR="00712D1F">
        <w:t xml:space="preserve">different </w:t>
      </w:r>
      <w:r w:rsidR="00CD39D8">
        <w:t>ways the</w:t>
      </w:r>
      <w:r w:rsidR="00FA1B4F">
        <w:t xml:space="preserve"> </w:t>
      </w:r>
      <w:r w:rsidR="00CD39D8">
        <w:t>class is ‘smart’</w:t>
      </w:r>
      <w:r w:rsidR="00712D1F">
        <w:t xml:space="preserve">. Discuss the purpose for writing (to </w:t>
      </w:r>
      <w:r w:rsidR="001D388D">
        <w:t xml:space="preserve">convey </w:t>
      </w:r>
      <w:r w:rsidR="00712D1F">
        <w:t xml:space="preserve">an opinion about </w:t>
      </w:r>
      <w:r w:rsidR="00EC4465">
        <w:t>ways</w:t>
      </w:r>
      <w:r w:rsidR="00CD39D8">
        <w:t xml:space="preserve"> their class is ‘smart’).</w:t>
      </w:r>
      <w:bookmarkStart w:id="60" w:name="_Toc100732776"/>
      <w:bookmarkStart w:id="61" w:name="_Toc109141628"/>
    </w:p>
    <w:p w14:paraId="0CA515C0" w14:textId="565D4C9D" w:rsidR="00944A1B" w:rsidRPr="00E03F68" w:rsidRDefault="00754318" w:rsidP="005D4E5C">
      <w:pPr>
        <w:pStyle w:val="ListNumber"/>
      </w:pPr>
      <w:r>
        <w:t xml:space="preserve">Using </w:t>
      </w:r>
      <w:hyperlink w:anchor="_Resource__6:">
        <w:r w:rsidRPr="64720052">
          <w:rPr>
            <w:rStyle w:val="Hyperlink"/>
          </w:rPr>
          <w:t>Resource 6: Intelligences</w:t>
        </w:r>
      </w:hyperlink>
      <w:r>
        <w:t xml:space="preserve"> as a guide, revise the different ways children </w:t>
      </w:r>
      <w:r w:rsidR="00B15F06">
        <w:t>c</w:t>
      </w:r>
      <w:r w:rsidR="00F32883">
        <w:t>an</w:t>
      </w:r>
      <w:r>
        <w:t xml:space="preserve"> be ‘smart’. </w:t>
      </w:r>
      <w:r w:rsidR="00A96ACC">
        <w:t>In pairs, s</w:t>
      </w:r>
      <w:r w:rsidR="00944A1B">
        <w:t xml:space="preserve">tudents </w:t>
      </w:r>
      <w:r w:rsidR="00A96ACC">
        <w:t xml:space="preserve">reflect on their learning and </w:t>
      </w:r>
      <w:r w:rsidR="000732BB">
        <w:t>identify wa</w:t>
      </w:r>
      <w:r w:rsidR="00944A1B">
        <w:t xml:space="preserve">ys their class is smart. </w:t>
      </w:r>
      <w:r w:rsidR="000732BB">
        <w:t>Share ideas as a class.</w:t>
      </w:r>
    </w:p>
    <w:p w14:paraId="67BE7F9A" w14:textId="545119CC" w:rsidR="004D4135" w:rsidRPr="00E03F68" w:rsidRDefault="00880BC6" w:rsidP="0042047C">
      <w:pPr>
        <w:pStyle w:val="ListNumber"/>
      </w:pPr>
      <w:r>
        <w:t>S</w:t>
      </w:r>
      <w:r w:rsidR="00BC033C">
        <w:t xml:space="preserve">tudents </w:t>
      </w:r>
      <w:r w:rsidR="00D74CC9">
        <w:t xml:space="preserve">use </w:t>
      </w:r>
      <w:hyperlink w:anchor="_Resource_7_:">
        <w:r w:rsidR="00D74CC9" w:rsidRPr="2B44C9BD">
          <w:rPr>
            <w:rStyle w:val="Hyperlink"/>
          </w:rPr>
          <w:t xml:space="preserve">Resource </w:t>
        </w:r>
        <w:r w:rsidR="00FA1C72" w:rsidRPr="2B44C9BD">
          <w:rPr>
            <w:rStyle w:val="Hyperlink"/>
          </w:rPr>
          <w:t>7</w:t>
        </w:r>
        <w:r w:rsidR="00D74CC9" w:rsidRPr="2B44C9BD">
          <w:rPr>
            <w:rStyle w:val="Hyperlink"/>
          </w:rPr>
          <w:t>: Planning template</w:t>
        </w:r>
      </w:hyperlink>
      <w:r w:rsidR="00D74CC9">
        <w:t xml:space="preserve"> to </w:t>
      </w:r>
      <w:r w:rsidR="0040206F">
        <w:t>recor</w:t>
      </w:r>
      <w:r w:rsidR="00134DB2">
        <w:t xml:space="preserve">d the </w:t>
      </w:r>
      <w:r w:rsidR="00D74CC9">
        <w:t xml:space="preserve">different ways </w:t>
      </w:r>
      <w:r w:rsidR="00134DB2">
        <w:t xml:space="preserve">the class </w:t>
      </w:r>
      <w:r w:rsidR="00D74CC9">
        <w:t>is</w:t>
      </w:r>
      <w:r w:rsidR="00134DB2">
        <w:t xml:space="preserve"> </w:t>
      </w:r>
      <w:r w:rsidR="00D678BB">
        <w:t>smart</w:t>
      </w:r>
      <w:r w:rsidR="00134DB2">
        <w:t>.</w:t>
      </w:r>
    </w:p>
    <w:p w14:paraId="7D139938" w14:textId="7F686A57" w:rsidR="004C20BF" w:rsidRPr="00E03F68" w:rsidRDefault="004C20BF" w:rsidP="0042047C">
      <w:pPr>
        <w:pStyle w:val="ListNumber"/>
      </w:pPr>
      <w:r>
        <w:t>Co-construct</w:t>
      </w:r>
      <w:r w:rsidR="00522774">
        <w:t xml:space="preserve"> </w:t>
      </w:r>
      <w:r>
        <w:t>success criteria for writing. For example:</w:t>
      </w:r>
    </w:p>
    <w:p w14:paraId="73E9F7BF" w14:textId="7E5A6892" w:rsidR="004C20BF" w:rsidRPr="005D4E5C" w:rsidRDefault="41E28DCD" w:rsidP="005D4E5C">
      <w:pPr>
        <w:pStyle w:val="ListBullet"/>
        <w:ind w:left="1134"/>
      </w:pPr>
      <w:r w:rsidRPr="005D4E5C">
        <w:t>i</w:t>
      </w:r>
      <w:r w:rsidR="004C20BF" w:rsidRPr="005D4E5C">
        <w:t>nclude 2 related ideas (give an opinion and provide a reason why)</w:t>
      </w:r>
    </w:p>
    <w:p w14:paraId="71D244B5" w14:textId="3E802FD4" w:rsidR="004C20BF" w:rsidRPr="005D4E5C" w:rsidRDefault="54921ED7" w:rsidP="005D4E5C">
      <w:pPr>
        <w:pStyle w:val="ListBullet"/>
        <w:ind w:left="1134"/>
      </w:pPr>
      <w:r w:rsidRPr="005D4E5C">
        <w:t>u</w:t>
      </w:r>
      <w:r w:rsidR="004C20BF" w:rsidRPr="005D4E5C">
        <w:t xml:space="preserve">se compound </w:t>
      </w:r>
      <w:proofErr w:type="gramStart"/>
      <w:r w:rsidR="004C20BF" w:rsidRPr="005D4E5C">
        <w:t>sentences</w:t>
      </w:r>
      <w:proofErr w:type="gramEnd"/>
    </w:p>
    <w:p w14:paraId="2AA2CA5E" w14:textId="0987AD5F" w:rsidR="004C20BF" w:rsidRPr="005D4E5C" w:rsidRDefault="4A239570" w:rsidP="005D4E5C">
      <w:pPr>
        <w:pStyle w:val="ListBullet"/>
        <w:ind w:left="1134"/>
      </w:pPr>
      <w:r w:rsidRPr="005D4E5C">
        <w:t>i</w:t>
      </w:r>
      <w:r w:rsidR="004C20BF" w:rsidRPr="005D4E5C">
        <w:t>nclude punctuation (capital letters, full stops)</w:t>
      </w:r>
    </w:p>
    <w:p w14:paraId="423A404E" w14:textId="3E761FF2" w:rsidR="004C20BF" w:rsidRPr="005D4E5C" w:rsidRDefault="7F8B8B81" w:rsidP="005D4E5C">
      <w:pPr>
        <w:pStyle w:val="ListBullet"/>
        <w:ind w:left="1134"/>
      </w:pPr>
      <w:r w:rsidRPr="005D4E5C">
        <w:t>u</w:t>
      </w:r>
      <w:r w:rsidR="004C20BF" w:rsidRPr="005D4E5C">
        <w:t xml:space="preserve">se nouns, verbs, </w:t>
      </w:r>
      <w:proofErr w:type="gramStart"/>
      <w:r w:rsidR="004C20BF" w:rsidRPr="005D4E5C">
        <w:t>adjectives</w:t>
      </w:r>
      <w:proofErr w:type="gramEnd"/>
      <w:r w:rsidR="004C20BF" w:rsidRPr="005D4E5C">
        <w:t xml:space="preserve"> and articles.</w:t>
      </w:r>
    </w:p>
    <w:p w14:paraId="4FC1C71A" w14:textId="46577D21" w:rsidR="004C20BF" w:rsidRPr="004C20BF" w:rsidRDefault="004C20BF" w:rsidP="005D4E5C">
      <w:pPr>
        <w:pStyle w:val="ListNumber"/>
      </w:pPr>
      <w:r w:rsidRPr="00E03F68">
        <w:t xml:space="preserve">Display success criteria in the classroom to use in </w:t>
      </w:r>
      <w:hyperlink w:anchor="_Lesson_8:_Composing" w:history="1">
        <w:r w:rsidRPr="00E03F68">
          <w:rPr>
            <w:rStyle w:val="Hyperlink"/>
          </w:rPr>
          <w:t xml:space="preserve">Lesson </w:t>
        </w:r>
        <w:r w:rsidR="00D678BB" w:rsidRPr="00E03F68">
          <w:rPr>
            <w:rStyle w:val="Hyperlink"/>
          </w:rPr>
          <w:t>8</w:t>
        </w:r>
      </w:hyperlink>
      <w:r w:rsidR="0002053E" w:rsidRPr="00E03F68">
        <w:t xml:space="preserve"> and </w:t>
      </w:r>
      <w:hyperlink w:anchor="_Lesson_9:_Feedback" w:history="1">
        <w:r w:rsidR="0002053E" w:rsidRPr="00E03F68">
          <w:rPr>
            <w:rStyle w:val="Hyperlink"/>
          </w:rPr>
          <w:t>Lesson 9</w:t>
        </w:r>
      </w:hyperlink>
      <w:r w:rsidRPr="00E03F68">
        <w:t>.</w:t>
      </w:r>
    </w:p>
    <w:p w14:paraId="605BD144" w14:textId="47A42A31" w:rsidR="00ED1694" w:rsidRDefault="00ED1694" w:rsidP="00ED1694">
      <w:pPr>
        <w:pStyle w:val="Heading3"/>
      </w:pPr>
      <w:bookmarkStart w:id="62" w:name="_Lesson_8:_Composing"/>
      <w:bookmarkStart w:id="63" w:name="_Toc134626233"/>
      <w:bookmarkEnd w:id="62"/>
      <w:r>
        <w:t>Lesson 8</w:t>
      </w:r>
      <w:r w:rsidR="007978D6">
        <w:t>:</w:t>
      </w:r>
      <w:r>
        <w:t xml:space="preserve"> </w:t>
      </w:r>
      <w:bookmarkEnd w:id="60"/>
      <w:bookmarkEnd w:id="61"/>
      <w:r w:rsidR="00790FEE">
        <w:t>Composing</w:t>
      </w:r>
      <w:bookmarkEnd w:id="63"/>
    </w:p>
    <w:p w14:paraId="3D780C26" w14:textId="18976FE4" w:rsidR="00ED1694" w:rsidRDefault="005A65E3" w:rsidP="005D4E5C">
      <w:pPr>
        <w:pStyle w:val="ListNumber"/>
        <w:numPr>
          <w:ilvl w:val="0"/>
          <w:numId w:val="43"/>
        </w:numPr>
      </w:pPr>
      <w:r>
        <w:t xml:space="preserve">Revise </w:t>
      </w:r>
      <w:r w:rsidR="006B2F75">
        <w:t>the purpose for writing (</w:t>
      </w:r>
      <w:r w:rsidR="00EC4465">
        <w:t xml:space="preserve">to convey an opinion about </w:t>
      </w:r>
      <w:r w:rsidR="00253586">
        <w:t xml:space="preserve">the </w:t>
      </w:r>
      <w:r w:rsidR="00EC4465">
        <w:t>ways their class is ‘smart’</w:t>
      </w:r>
      <w:r w:rsidR="00AC2D3A">
        <w:t xml:space="preserve">). Review </w:t>
      </w:r>
      <w:r w:rsidR="00D74CC9">
        <w:t>students</w:t>
      </w:r>
      <w:r w:rsidR="3EC53441">
        <w:t>’</w:t>
      </w:r>
      <w:r w:rsidR="006B2F75">
        <w:t xml:space="preserve"> </w:t>
      </w:r>
      <w:r w:rsidR="007A0A04">
        <w:t xml:space="preserve">planned ideas </w:t>
      </w:r>
      <w:r w:rsidR="0002053E">
        <w:t xml:space="preserve">and success criteria </w:t>
      </w:r>
      <w:r w:rsidR="007A0A04">
        <w:t xml:space="preserve">from </w:t>
      </w:r>
      <w:hyperlink w:anchor="_Lesson_7:_Planning">
        <w:r w:rsidR="007A0A04" w:rsidRPr="64720052">
          <w:rPr>
            <w:rStyle w:val="Hyperlink"/>
          </w:rPr>
          <w:t>Lesson 7</w:t>
        </w:r>
      </w:hyperlink>
      <w:r w:rsidR="007A0A04">
        <w:t>.</w:t>
      </w:r>
    </w:p>
    <w:p w14:paraId="5A716857" w14:textId="6A0F118D" w:rsidR="00246517" w:rsidRDefault="00246517" w:rsidP="002871B1">
      <w:pPr>
        <w:pStyle w:val="ListNumber"/>
      </w:pPr>
      <w:r>
        <w:lastRenderedPageBreak/>
        <w:t>Model using one of the pla</w:t>
      </w:r>
      <w:r w:rsidR="00560A38">
        <w:t>n</w:t>
      </w:r>
      <w:r>
        <w:t xml:space="preserve">ned ideas to write an opinion. For example, </w:t>
      </w:r>
      <w:r w:rsidR="005D4E5C">
        <w:t>‘</w:t>
      </w:r>
      <w:r w:rsidR="008E78B1">
        <w:t>Our class</w:t>
      </w:r>
      <w:r w:rsidR="003800A4">
        <w:t xml:space="preserve"> is</w:t>
      </w:r>
      <w:r>
        <w:t xml:space="preserve"> smart becaus</w:t>
      </w:r>
      <w:r w:rsidR="003800A4">
        <w:t xml:space="preserve">e </w:t>
      </w:r>
      <w:r w:rsidR="007F7925">
        <w:t xml:space="preserve">we </w:t>
      </w:r>
      <w:r w:rsidR="000D086E">
        <w:t xml:space="preserve">paint </w:t>
      </w:r>
      <w:r w:rsidR="000E104D">
        <w:t>interesting pictures</w:t>
      </w:r>
      <w:r w:rsidR="00474F51">
        <w:t>.</w:t>
      </w:r>
      <w:r w:rsidR="005D4E5C">
        <w:t>’</w:t>
      </w:r>
      <w:r w:rsidR="00474F51">
        <w:t xml:space="preserve"> </w:t>
      </w:r>
      <w:r w:rsidR="002871B1">
        <w:t xml:space="preserve">Revise the purpose of verbs, </w:t>
      </w:r>
      <w:proofErr w:type="gramStart"/>
      <w:r w:rsidR="002871B1">
        <w:t>nouns</w:t>
      </w:r>
      <w:proofErr w:type="gramEnd"/>
      <w:r w:rsidR="002871B1">
        <w:t xml:space="preserve"> and adjectives. In pairs, students deconstruct their sentences by identifying the </w:t>
      </w:r>
      <w:r w:rsidR="00F0504A">
        <w:t xml:space="preserve">nouns, </w:t>
      </w:r>
      <w:r w:rsidR="002871B1">
        <w:t>verbs and adjectives and discussing the purpose of each.</w:t>
      </w:r>
    </w:p>
    <w:p w14:paraId="25D317E7" w14:textId="5F2146B5" w:rsidR="00D66F22" w:rsidRDefault="00D66F22" w:rsidP="0042047C">
      <w:pPr>
        <w:pStyle w:val="ListNumber"/>
      </w:pPr>
      <w:r>
        <w:t xml:space="preserve">Students </w:t>
      </w:r>
      <w:r w:rsidR="00E95109">
        <w:t>use</w:t>
      </w:r>
      <w:r w:rsidR="00111535">
        <w:t xml:space="preserve"> their planned ideas </w:t>
      </w:r>
      <w:r w:rsidR="00E95109">
        <w:t>to</w:t>
      </w:r>
      <w:r w:rsidR="00111535">
        <w:t xml:space="preserve"> </w:t>
      </w:r>
      <w:r w:rsidR="00C7557E">
        <w:t xml:space="preserve">write </w:t>
      </w:r>
      <w:r w:rsidR="00E95109">
        <w:t>an opinion about why their class is smart.</w:t>
      </w:r>
    </w:p>
    <w:p w14:paraId="54A5A8EE" w14:textId="1AA26A98" w:rsidR="00C85C05" w:rsidRDefault="00C85C05" w:rsidP="00C85C05">
      <w:pPr>
        <w:pStyle w:val="FeatureBox2"/>
      </w:pPr>
      <w:r w:rsidRPr="64720052">
        <w:rPr>
          <w:b/>
          <w:bCs/>
        </w:rPr>
        <w:t>Too hard?</w:t>
      </w:r>
      <w:r w:rsidR="00560A38">
        <w:t xml:space="preserve"> </w:t>
      </w:r>
      <w:r w:rsidR="00F74A33">
        <w:t>Co-construct sentences about why the class is smart.</w:t>
      </w:r>
    </w:p>
    <w:p w14:paraId="342F9CEC" w14:textId="63DFFEB7" w:rsidR="00C85C05" w:rsidRDefault="00C85C05" w:rsidP="00C85C05">
      <w:pPr>
        <w:pStyle w:val="FeatureBox2"/>
      </w:pPr>
      <w:r w:rsidRPr="64720052">
        <w:rPr>
          <w:b/>
          <w:bCs/>
        </w:rPr>
        <w:t>Too easy?</w:t>
      </w:r>
      <w:r>
        <w:t xml:space="preserve"> </w:t>
      </w:r>
      <w:r w:rsidR="00F74A33">
        <w:t xml:space="preserve">Students </w:t>
      </w:r>
      <w:r w:rsidR="00A416ED">
        <w:t>elaborate on their ideas and provide examples to support their reasoning.</w:t>
      </w:r>
    </w:p>
    <w:p w14:paraId="40343241" w14:textId="233BA6D9" w:rsidR="00742070" w:rsidRPr="00742070" w:rsidRDefault="00742070" w:rsidP="00742070">
      <w:pPr>
        <w:pStyle w:val="ListNumber"/>
      </w:pPr>
      <w:r>
        <w:t xml:space="preserve">In pairs, students share </w:t>
      </w:r>
      <w:r w:rsidR="007F3DE8">
        <w:t>and deconstruct their sentences</w:t>
      </w:r>
      <w:r w:rsidR="00410418">
        <w:t xml:space="preserve">. Students identify </w:t>
      </w:r>
      <w:r w:rsidR="00887CF7">
        <w:t>the nouns, verbs and adjectives</w:t>
      </w:r>
      <w:r w:rsidR="00410418">
        <w:t xml:space="preserve"> and</w:t>
      </w:r>
      <w:r w:rsidR="00754CBD">
        <w:t xml:space="preserve"> explain the purpose of each.</w:t>
      </w:r>
    </w:p>
    <w:p w14:paraId="29B8D6BC" w14:textId="24930121" w:rsidR="002030E4" w:rsidRDefault="002030E4" w:rsidP="00561F1A">
      <w:pPr>
        <w:pStyle w:val="Featurepink"/>
      </w:pPr>
      <w:r w:rsidRPr="64720052">
        <w:rPr>
          <w:rStyle w:val="Strong"/>
        </w:rPr>
        <w:t xml:space="preserve">Early Stage 1 Assessment task </w:t>
      </w:r>
      <w:r w:rsidR="0013405D" w:rsidRPr="64720052">
        <w:rPr>
          <w:rStyle w:val="Strong"/>
        </w:rPr>
        <w:t>5</w:t>
      </w:r>
      <w:r w:rsidRPr="64720052">
        <w:rPr>
          <w:rStyle w:val="Strong"/>
        </w:rPr>
        <w:t xml:space="preserve"> –</w:t>
      </w:r>
      <w:r w:rsidR="00BE77D5">
        <w:t xml:space="preserve"> </w:t>
      </w:r>
      <w:r w:rsidR="00410418">
        <w:t xml:space="preserve">Observations and </w:t>
      </w:r>
      <w:r w:rsidR="00BE77D5">
        <w:t>w</w:t>
      </w:r>
      <w:r>
        <w:t>ork samples from this lesson allow students to demonstrate achievement towards the following syllabus outcome and content points:</w:t>
      </w:r>
    </w:p>
    <w:p w14:paraId="4853A231" w14:textId="092AA178" w:rsidR="00561F1A" w:rsidRDefault="0013405D" w:rsidP="00561F1A">
      <w:pPr>
        <w:pStyle w:val="Featurepink"/>
      </w:pPr>
      <w:r w:rsidRPr="00BD1A47">
        <w:rPr>
          <w:rStyle w:val="Strong"/>
        </w:rPr>
        <w:t>EN</w:t>
      </w:r>
      <w:r>
        <w:rPr>
          <w:rStyle w:val="Strong"/>
        </w:rPr>
        <w:t>E</w:t>
      </w:r>
      <w:r w:rsidRPr="00BD1A47">
        <w:rPr>
          <w:rStyle w:val="Strong"/>
        </w:rPr>
        <w:t>-CWT-01 –</w:t>
      </w:r>
      <w:r>
        <w:t xml:space="preserve"> </w:t>
      </w:r>
      <w:r w:rsidRPr="00E07D69">
        <w:t xml:space="preserve">creates written texts that include at least 2 related ideas and correct simple </w:t>
      </w:r>
      <w:proofErr w:type="gramStart"/>
      <w:r w:rsidRPr="00E07D69">
        <w:t>sentences</w:t>
      </w:r>
      <w:proofErr w:type="gramEnd"/>
    </w:p>
    <w:p w14:paraId="5E0F8ECD" w14:textId="43813E81" w:rsidR="00561F1A" w:rsidRDefault="00561F1A" w:rsidP="005D4E5C">
      <w:pPr>
        <w:pStyle w:val="Featurepink"/>
        <w:numPr>
          <w:ilvl w:val="0"/>
          <w:numId w:val="35"/>
        </w:numPr>
        <w:ind w:left="567" w:hanging="567"/>
      </w:pPr>
      <w:r w:rsidRPr="000C694E">
        <w:t xml:space="preserve">create a text including at least 2 related </w:t>
      </w:r>
      <w:proofErr w:type="gramStart"/>
      <w:r w:rsidRPr="000C694E">
        <w:t>ideas</w:t>
      </w:r>
      <w:proofErr w:type="gramEnd"/>
    </w:p>
    <w:p w14:paraId="5D178558" w14:textId="5047A065" w:rsidR="00561F1A" w:rsidRDefault="00561F1A" w:rsidP="005D4E5C">
      <w:pPr>
        <w:pStyle w:val="Featurepink"/>
        <w:numPr>
          <w:ilvl w:val="0"/>
          <w:numId w:val="35"/>
        </w:numPr>
        <w:ind w:left="567" w:hanging="567"/>
      </w:pPr>
      <w:r w:rsidRPr="000023ED">
        <w:t xml:space="preserve">experiment with writing compound sentences and recognise that each clause makes meaning by </w:t>
      </w:r>
      <w:proofErr w:type="gramStart"/>
      <w:r w:rsidRPr="000023ED">
        <w:t>itsel</w:t>
      </w:r>
      <w:r>
        <w:t>f</w:t>
      </w:r>
      <w:proofErr w:type="gramEnd"/>
    </w:p>
    <w:p w14:paraId="253A343F" w14:textId="66E1321C" w:rsidR="00561F1A" w:rsidRDefault="00561F1A" w:rsidP="005D4E5C">
      <w:pPr>
        <w:pStyle w:val="Featurepink"/>
        <w:numPr>
          <w:ilvl w:val="0"/>
          <w:numId w:val="35"/>
        </w:numPr>
        <w:ind w:left="567" w:hanging="567"/>
      </w:pPr>
      <w:r>
        <w:t xml:space="preserve">understand that punctuation is a feature of written language and how it impacts </w:t>
      </w:r>
      <w:proofErr w:type="gramStart"/>
      <w:r>
        <w:t>meaning</w:t>
      </w:r>
      <w:proofErr w:type="gramEnd"/>
    </w:p>
    <w:p w14:paraId="0DDEDA16" w14:textId="5DCD034E" w:rsidR="00742070" w:rsidRPr="00742070" w:rsidRDefault="00742070" w:rsidP="005D4E5C">
      <w:pPr>
        <w:pStyle w:val="Featurepink"/>
        <w:numPr>
          <w:ilvl w:val="0"/>
          <w:numId w:val="35"/>
        </w:numPr>
        <w:ind w:left="567" w:hanging="567"/>
      </w:pPr>
      <w:r w:rsidRPr="00D1294D">
        <w:t xml:space="preserve">explain the purpose of a verb, a noun and an adjective in own </w:t>
      </w:r>
      <w:proofErr w:type="gramStart"/>
      <w:r w:rsidRPr="00D1294D">
        <w:t>writing</w:t>
      </w:r>
      <w:proofErr w:type="gramEnd"/>
    </w:p>
    <w:p w14:paraId="0DBABC43" w14:textId="1D04AA9E" w:rsidR="002030E4" w:rsidRDefault="00561F1A" w:rsidP="005D4E5C">
      <w:pPr>
        <w:pStyle w:val="Featurepink"/>
        <w:numPr>
          <w:ilvl w:val="0"/>
          <w:numId w:val="35"/>
        </w:numPr>
        <w:ind w:left="567" w:hanging="567"/>
      </w:pPr>
      <w:r w:rsidRPr="00404AD6">
        <w:t xml:space="preserve">intentionally select nouns, verbs, </w:t>
      </w:r>
      <w:proofErr w:type="gramStart"/>
      <w:r w:rsidRPr="00404AD6">
        <w:t>adjectives</w:t>
      </w:r>
      <w:proofErr w:type="gramEnd"/>
      <w:r w:rsidRPr="00404AD6">
        <w:t xml:space="preserve"> and articles in own writing</w:t>
      </w:r>
      <w:r>
        <w:t>.</w:t>
      </w:r>
    </w:p>
    <w:p w14:paraId="082047F2" w14:textId="2F80E2EF" w:rsidR="00ED1694" w:rsidRDefault="00ED1694" w:rsidP="00ED1694">
      <w:pPr>
        <w:pStyle w:val="Heading3"/>
      </w:pPr>
      <w:bookmarkStart w:id="64" w:name="_Lesson_9:_Feedback"/>
      <w:bookmarkStart w:id="65" w:name="_Toc100732777"/>
      <w:bookmarkStart w:id="66" w:name="_Toc109141629"/>
      <w:bookmarkStart w:id="67" w:name="_Toc134626234"/>
      <w:bookmarkEnd w:id="64"/>
      <w:r>
        <w:lastRenderedPageBreak/>
        <w:t>Lesson 9</w:t>
      </w:r>
      <w:r w:rsidR="007978D6">
        <w:t>:</w:t>
      </w:r>
      <w:r>
        <w:t xml:space="preserve"> </w:t>
      </w:r>
      <w:bookmarkEnd w:id="65"/>
      <w:bookmarkEnd w:id="66"/>
      <w:r w:rsidR="00C412CA">
        <w:t>Feedback and editing</w:t>
      </w:r>
      <w:bookmarkEnd w:id="67"/>
    </w:p>
    <w:p w14:paraId="5974D113" w14:textId="0A61A429" w:rsidR="00ED1694" w:rsidRPr="00E03F68" w:rsidRDefault="00C92DFF" w:rsidP="005D4E5C">
      <w:pPr>
        <w:pStyle w:val="ListNumber"/>
        <w:numPr>
          <w:ilvl w:val="0"/>
          <w:numId w:val="45"/>
        </w:numPr>
      </w:pPr>
      <w:r w:rsidRPr="00E03F68">
        <w:t xml:space="preserve">Discuss the importance of using </w:t>
      </w:r>
      <w:hyperlink r:id="rId43" w:history="1">
        <w:r w:rsidR="00410CEB" w:rsidRPr="00E03F68">
          <w:rPr>
            <w:rStyle w:val="Hyperlink"/>
          </w:rPr>
          <w:t>success criteria</w:t>
        </w:r>
      </w:hyperlink>
      <w:r w:rsidR="00410CEB" w:rsidRPr="00E03F68">
        <w:t xml:space="preserve"> and feedback to edit and improve writing. Display success criteria from </w:t>
      </w:r>
      <w:hyperlink w:anchor="_Lesson_7:_Planning" w:history="1">
        <w:r w:rsidR="00410CEB" w:rsidRPr="00E03F68">
          <w:rPr>
            <w:rStyle w:val="Hyperlink"/>
          </w:rPr>
          <w:t xml:space="preserve">Lesson </w:t>
        </w:r>
        <w:r w:rsidR="00923E3C">
          <w:rPr>
            <w:rStyle w:val="Hyperlink"/>
          </w:rPr>
          <w:t>7</w:t>
        </w:r>
      </w:hyperlink>
      <w:r w:rsidR="00410CEB" w:rsidRPr="00E03F68">
        <w:t xml:space="preserve"> and revise </w:t>
      </w:r>
      <w:r w:rsidR="002A4AC1" w:rsidRPr="00E03F68">
        <w:t xml:space="preserve">different </w:t>
      </w:r>
      <w:hyperlink r:id="rId44" w:history="1">
        <w:r w:rsidR="00410CEB" w:rsidRPr="00E03F68">
          <w:rPr>
            <w:rStyle w:val="Hyperlink"/>
          </w:rPr>
          <w:t>peer feedback</w:t>
        </w:r>
      </w:hyperlink>
      <w:r w:rsidR="00410CEB" w:rsidRPr="00E03F68">
        <w:t xml:space="preserve"> strategies</w:t>
      </w:r>
      <w:r w:rsidR="002A4AC1" w:rsidRPr="00E03F68">
        <w:t>.</w:t>
      </w:r>
    </w:p>
    <w:p w14:paraId="7185AEA6" w14:textId="19B10210" w:rsidR="00ED1694" w:rsidRDefault="00C95977" w:rsidP="0042047C">
      <w:pPr>
        <w:pStyle w:val="ListNumber"/>
      </w:pPr>
      <w:r>
        <w:t xml:space="preserve">Sit students in a circle with their writing samples from </w:t>
      </w:r>
      <w:hyperlink w:anchor="_Lesson_8:_Composing">
        <w:r w:rsidRPr="2B44C9BD">
          <w:rPr>
            <w:rStyle w:val="Hyperlink"/>
          </w:rPr>
          <w:t xml:space="preserve">Lesson </w:t>
        </w:r>
        <w:r w:rsidR="00923E3C">
          <w:rPr>
            <w:rStyle w:val="Hyperlink"/>
          </w:rPr>
          <w:t>8</w:t>
        </w:r>
      </w:hyperlink>
      <w:r>
        <w:t>. Read through each success criteria statement while students reflect on their writing. Discuss and share examples that meet the success criteria.</w:t>
      </w:r>
    </w:p>
    <w:p w14:paraId="1DAB87F2" w14:textId="50CF44A7" w:rsidR="00C95977" w:rsidRDefault="00C95977" w:rsidP="0042047C">
      <w:pPr>
        <w:pStyle w:val="ListNumber"/>
      </w:pPr>
      <w:r>
        <w:t>Using the success criteria, students provide peer feedback. Provide time for students to apply feedback and edit their work.</w:t>
      </w:r>
    </w:p>
    <w:p w14:paraId="4F4C75A2" w14:textId="0D30C485" w:rsidR="002030E4" w:rsidRDefault="002030E4" w:rsidP="002030E4">
      <w:pPr>
        <w:pStyle w:val="Featurepink"/>
      </w:pPr>
      <w:r w:rsidRPr="64720052">
        <w:rPr>
          <w:rStyle w:val="Strong"/>
        </w:rPr>
        <w:t xml:space="preserve">Early Stage 1 Assessment task </w:t>
      </w:r>
      <w:r w:rsidR="0013405D" w:rsidRPr="64720052">
        <w:rPr>
          <w:rStyle w:val="Strong"/>
        </w:rPr>
        <w:t>6</w:t>
      </w:r>
      <w:r w:rsidRPr="64720052">
        <w:rPr>
          <w:rStyle w:val="Strong"/>
        </w:rPr>
        <w:t xml:space="preserve"> –</w:t>
      </w:r>
      <w:r>
        <w:t xml:space="preserve"> Observations and work samples from this lesson allow students to demonstrate achievement towards the following syllabus outcome and content points:</w:t>
      </w:r>
    </w:p>
    <w:p w14:paraId="2D15720E" w14:textId="3A899C00" w:rsidR="00C357CC" w:rsidRDefault="0013405D" w:rsidP="00C357CC">
      <w:pPr>
        <w:pStyle w:val="Featurepink"/>
      </w:pPr>
      <w:r w:rsidRPr="00BD1A47">
        <w:rPr>
          <w:rStyle w:val="Strong"/>
        </w:rPr>
        <w:t>EN</w:t>
      </w:r>
      <w:r>
        <w:rPr>
          <w:rStyle w:val="Strong"/>
        </w:rPr>
        <w:t>E</w:t>
      </w:r>
      <w:r w:rsidRPr="00BD1A47">
        <w:rPr>
          <w:rStyle w:val="Strong"/>
        </w:rPr>
        <w:t>-CWT-01 –</w:t>
      </w:r>
      <w:r>
        <w:t xml:space="preserve"> </w:t>
      </w:r>
      <w:r w:rsidRPr="00E07D69">
        <w:t xml:space="preserve">creates written texts that include at least 2 related ideas and correct simple </w:t>
      </w:r>
      <w:proofErr w:type="gramStart"/>
      <w:r w:rsidRPr="00E07D69">
        <w:t>sentences</w:t>
      </w:r>
      <w:proofErr w:type="gramEnd"/>
    </w:p>
    <w:p w14:paraId="20B3934C" w14:textId="4C3283F7" w:rsidR="00C357CC" w:rsidRDefault="00C357CC" w:rsidP="005D4E5C">
      <w:pPr>
        <w:pStyle w:val="Featurepink"/>
        <w:numPr>
          <w:ilvl w:val="0"/>
          <w:numId w:val="35"/>
        </w:numPr>
        <w:ind w:left="567" w:hanging="567"/>
      </w:pPr>
      <w:r w:rsidRPr="00F168D9">
        <w:t xml:space="preserve">understand they can improve their writing based on feedback from </w:t>
      </w:r>
      <w:proofErr w:type="gramStart"/>
      <w:r w:rsidRPr="00F168D9">
        <w:t>teacher</w:t>
      </w:r>
      <w:r>
        <w:t>s</w:t>
      </w:r>
      <w:proofErr w:type="gramEnd"/>
    </w:p>
    <w:p w14:paraId="3D4C2839" w14:textId="48FD7E03" w:rsidR="00C357CC" w:rsidRDefault="00C357CC" w:rsidP="005D4E5C">
      <w:pPr>
        <w:pStyle w:val="Featurepink"/>
        <w:numPr>
          <w:ilvl w:val="0"/>
          <w:numId w:val="35"/>
        </w:numPr>
        <w:ind w:left="567" w:hanging="567"/>
      </w:pPr>
      <w:r w:rsidRPr="00827FEB">
        <w:t>edit their texts after receiving feedback</w:t>
      </w:r>
      <w:r w:rsidR="007B46B3">
        <w:t>.</w:t>
      </w:r>
    </w:p>
    <w:p w14:paraId="308A13F6" w14:textId="2D56B8B9" w:rsidR="00ED1694" w:rsidRDefault="00ED1694" w:rsidP="00ED1694">
      <w:pPr>
        <w:pStyle w:val="Heading3"/>
      </w:pPr>
      <w:bookmarkStart w:id="68" w:name="_Toc100732778"/>
      <w:bookmarkStart w:id="69" w:name="_Toc109141630"/>
      <w:bookmarkStart w:id="70" w:name="_Toc134626235"/>
      <w:r>
        <w:t>Lesson 10</w:t>
      </w:r>
      <w:r w:rsidR="007978D6">
        <w:t>:</w:t>
      </w:r>
      <w:r>
        <w:t xml:space="preserve"> </w:t>
      </w:r>
      <w:bookmarkEnd w:id="68"/>
      <w:bookmarkEnd w:id="69"/>
      <w:r w:rsidR="009B6AFB">
        <w:t>Publishing</w:t>
      </w:r>
      <w:r w:rsidR="00FA765B">
        <w:t xml:space="preserve"> and </w:t>
      </w:r>
      <w:proofErr w:type="gramStart"/>
      <w:r w:rsidR="00FA765B">
        <w:t>reflecting</w:t>
      </w:r>
      <w:bookmarkEnd w:id="70"/>
      <w:proofErr w:type="gramEnd"/>
    </w:p>
    <w:p w14:paraId="5FB60015" w14:textId="18CAB529" w:rsidR="00103ADD" w:rsidRDefault="005215ED" w:rsidP="005D4E5C">
      <w:pPr>
        <w:pStyle w:val="ListNumber"/>
        <w:numPr>
          <w:ilvl w:val="0"/>
          <w:numId w:val="47"/>
        </w:numPr>
      </w:pPr>
      <w:r>
        <w:t xml:space="preserve">Revise how authors use illustrations to represent their ideas and expand meaning. Explain that students will publish their writing for </w:t>
      </w:r>
      <w:r w:rsidR="00A30BA2">
        <w:t>a</w:t>
      </w:r>
      <w:r>
        <w:t xml:space="preserve"> class book and add illustrations.</w:t>
      </w:r>
    </w:p>
    <w:p w14:paraId="11A23E45" w14:textId="3394B52B" w:rsidR="00144359" w:rsidRDefault="00144359" w:rsidP="0042047C">
      <w:pPr>
        <w:pStyle w:val="ListNumber"/>
      </w:pPr>
      <w:r>
        <w:t xml:space="preserve">Provide time for students to publish and illustrate their section of the class </w:t>
      </w:r>
      <w:r w:rsidR="00143561">
        <w:t>book</w:t>
      </w:r>
      <w:r>
        <w:t>, then collate the published versions.</w:t>
      </w:r>
    </w:p>
    <w:p w14:paraId="76EC0F49" w14:textId="6AF71334" w:rsidR="00144359" w:rsidRDefault="00144359" w:rsidP="005D4E5C">
      <w:pPr>
        <w:pStyle w:val="ListNumber"/>
      </w:pPr>
      <w:r w:rsidRPr="64720052">
        <w:rPr>
          <w:b/>
          <w:bCs/>
        </w:rPr>
        <w:t>Optional:</w:t>
      </w:r>
      <w:r>
        <w:t xml:space="preserve"> </w:t>
      </w:r>
      <w:r w:rsidR="00C1305C">
        <w:t xml:space="preserve">add photos to the class </w:t>
      </w:r>
      <w:r w:rsidR="00143561">
        <w:t xml:space="preserve">book </w:t>
      </w:r>
      <w:r w:rsidR="00882972">
        <w:t>showcasing learning</w:t>
      </w:r>
      <w:r w:rsidR="00B0543F">
        <w:t xml:space="preserve"> </w:t>
      </w:r>
      <w:r w:rsidR="00B60E2E">
        <w:t xml:space="preserve">throughout the year </w:t>
      </w:r>
      <w:r w:rsidR="00B0543F">
        <w:t xml:space="preserve">and provide students with a copy </w:t>
      </w:r>
      <w:r w:rsidR="00EF27C8">
        <w:t>to take home.</w:t>
      </w:r>
    </w:p>
    <w:p w14:paraId="0D649FF1" w14:textId="23A890E7" w:rsidR="00A870DA" w:rsidRPr="009A5BF3" w:rsidRDefault="00A870DA" w:rsidP="009A5BF3">
      <w:pPr>
        <w:pStyle w:val="ListNumber"/>
      </w:pPr>
      <w:r>
        <w:rPr>
          <w:color w:val="000000"/>
          <w:shd w:val="clear" w:color="auto" w:fill="FFFFFF"/>
          <w:lang w:val="en-US"/>
        </w:rPr>
        <w:t xml:space="preserve">Students reflect on their learning throughout the unit and complete an </w:t>
      </w:r>
      <w:hyperlink r:id="rId45" w:tgtFrame="_blank" w:history="1">
        <w:r>
          <w:rPr>
            <w:color w:val="2F5496"/>
            <w:u w:val="single"/>
            <w:shd w:val="clear" w:color="auto" w:fill="FFFFFF"/>
            <w:lang w:val="en-US"/>
          </w:rPr>
          <w:t>exit ticket</w:t>
        </w:r>
      </w:hyperlink>
      <w:r>
        <w:rPr>
          <w:color w:val="000000"/>
          <w:shd w:val="clear" w:color="auto" w:fill="FFFFFF"/>
          <w:lang w:val="en-US"/>
        </w:rPr>
        <w:t xml:space="preserve"> using one or more of these sentence starters:</w:t>
      </w:r>
    </w:p>
    <w:p w14:paraId="4DBEFF23" w14:textId="5304DEAA" w:rsidR="00ED1694" w:rsidRDefault="00A870DA" w:rsidP="005D4E5C">
      <w:pPr>
        <w:pStyle w:val="ListBullet"/>
        <w:ind w:left="1134"/>
      </w:pPr>
      <w:r>
        <w:lastRenderedPageBreak/>
        <w:t>An opinion is …</w:t>
      </w:r>
    </w:p>
    <w:p w14:paraId="1EC68123" w14:textId="0D4178AC" w:rsidR="009A5BF3" w:rsidRDefault="009A5BF3" w:rsidP="005D4E5C">
      <w:pPr>
        <w:pStyle w:val="ListBullet"/>
        <w:ind w:left="1134"/>
      </w:pPr>
      <w:r>
        <w:t>Op</w:t>
      </w:r>
      <w:r w:rsidR="00270C5C">
        <w:t>inions can be different because…</w:t>
      </w:r>
    </w:p>
    <w:p w14:paraId="334EB27D" w14:textId="6E1D188E" w:rsidR="00ED1694" w:rsidRDefault="00ED1694" w:rsidP="00ED1694">
      <w:pPr>
        <w:pStyle w:val="Heading2"/>
      </w:pPr>
      <w:bookmarkStart w:id="71" w:name="_Resource_1:_Similar"/>
      <w:bookmarkStart w:id="72" w:name="_Toc100732779"/>
      <w:bookmarkStart w:id="73" w:name="_Toc109141631"/>
      <w:bookmarkStart w:id="74" w:name="_Toc134626236"/>
      <w:bookmarkEnd w:id="71"/>
      <w:r>
        <w:lastRenderedPageBreak/>
        <w:t xml:space="preserve">Resource 1: </w:t>
      </w:r>
      <w:bookmarkEnd w:id="72"/>
      <w:bookmarkEnd w:id="73"/>
      <w:r w:rsidR="00122A66">
        <w:t>Similar or</w:t>
      </w:r>
      <w:r w:rsidR="00B10F3F">
        <w:t xml:space="preserve"> different</w:t>
      </w:r>
      <w:bookmarkEnd w:id="74"/>
    </w:p>
    <w:p w14:paraId="727A7CC4" w14:textId="73EFEBED" w:rsidR="00445A44" w:rsidRDefault="7A044413" w:rsidP="2B44C9BD">
      <w:r>
        <w:rPr>
          <w:noProof/>
        </w:rPr>
        <w:drawing>
          <wp:inline distT="0" distB="0" distL="0" distR="0" wp14:anchorId="710BA2D8" wp14:editId="40716244">
            <wp:extent cx="6819900" cy="4816554"/>
            <wp:effectExtent l="0" t="0" r="0" b="3175"/>
            <wp:docPr id="1329249528" name="Picture 1329249528" descr="Similar or different cards. A table showing 2 images that are similar on each card. Includes, swimming, driving and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49528" name="Picture 1329249528" descr="Similar or different cards. A table showing 2 images that are similar on each card. Includes, swimming, driving and artwork."/>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20857" cy="4817230"/>
                    </a:xfrm>
                    <a:prstGeom prst="rect">
                      <a:avLst/>
                    </a:prstGeom>
                  </pic:spPr>
                </pic:pic>
              </a:graphicData>
            </a:graphic>
          </wp:inline>
        </w:drawing>
      </w:r>
    </w:p>
    <w:p w14:paraId="1A423EB6" w14:textId="67C8BE15" w:rsidR="00571DF7" w:rsidRDefault="00783031" w:rsidP="00ED1694">
      <w:r w:rsidRPr="00E572F1">
        <w:rPr>
          <w:sz w:val="22"/>
          <w:szCs w:val="22"/>
        </w:rPr>
        <w:t xml:space="preserve">Images sourced from </w:t>
      </w:r>
      <w:hyperlink r:id="rId47" w:history="1">
        <w:r w:rsidRPr="00E572F1">
          <w:rPr>
            <w:rStyle w:val="Hyperlink"/>
            <w:sz w:val="22"/>
            <w:szCs w:val="22"/>
          </w:rPr>
          <w:t>Canva</w:t>
        </w:r>
      </w:hyperlink>
      <w:r w:rsidRPr="00E572F1">
        <w:rPr>
          <w:sz w:val="22"/>
          <w:szCs w:val="22"/>
        </w:rPr>
        <w:t xml:space="preserve"> and used in accordance with the </w:t>
      </w:r>
      <w:hyperlink r:id="rId48" w:history="1">
        <w:r w:rsidRPr="00E572F1">
          <w:rPr>
            <w:rStyle w:val="Hyperlink"/>
            <w:sz w:val="22"/>
            <w:szCs w:val="22"/>
          </w:rPr>
          <w:t>Canva Content License Agreement</w:t>
        </w:r>
      </w:hyperlink>
      <w:r w:rsidRPr="00E572F1">
        <w:rPr>
          <w:sz w:val="22"/>
          <w:szCs w:val="22"/>
        </w:rPr>
        <w:t>.</w:t>
      </w:r>
    </w:p>
    <w:p w14:paraId="7A6C8D27" w14:textId="35E7BF73" w:rsidR="00571DF7" w:rsidRDefault="00571DF7" w:rsidP="00E455FB">
      <w:pPr>
        <w:pStyle w:val="Heading2"/>
      </w:pPr>
      <w:bookmarkStart w:id="75" w:name="_Resource_2:_Picture"/>
      <w:bookmarkStart w:id="76" w:name="_Resource_2:_"/>
      <w:bookmarkStart w:id="77" w:name="_Toc100732780"/>
      <w:bookmarkStart w:id="78" w:name="_Toc109141632"/>
      <w:bookmarkStart w:id="79" w:name="_Toc134626237"/>
      <w:bookmarkStart w:id="80" w:name="_Hlk112428349"/>
      <w:bookmarkStart w:id="81" w:name="_Hlk112428294"/>
      <w:bookmarkStart w:id="82" w:name="_Hlk112428316"/>
      <w:bookmarkStart w:id="83" w:name="_Hlk112428215"/>
      <w:bookmarkEnd w:id="75"/>
      <w:bookmarkEnd w:id="76"/>
      <w:r>
        <w:lastRenderedPageBreak/>
        <w:t xml:space="preserve">Resource 2: </w:t>
      </w:r>
      <w:bookmarkEnd w:id="77"/>
      <w:bookmarkEnd w:id="78"/>
      <w:r w:rsidR="00901C83">
        <w:t>Image</w:t>
      </w:r>
      <w:r w:rsidR="004B1A37">
        <w:t>s</w:t>
      </w:r>
      <w:bookmarkEnd w:id="79"/>
    </w:p>
    <w:bookmarkEnd w:id="80"/>
    <w:bookmarkEnd w:id="81"/>
    <w:p w14:paraId="07BEC76D" w14:textId="6ADCE980" w:rsidR="0038484D" w:rsidRPr="00812A18" w:rsidRDefault="000B78A4" w:rsidP="00504479">
      <w:r>
        <w:rPr>
          <w:noProof/>
        </w:rPr>
        <w:drawing>
          <wp:inline distT="0" distB="0" distL="0" distR="0" wp14:anchorId="37F6B9EE" wp14:editId="17AB67DB">
            <wp:extent cx="7039155" cy="4976408"/>
            <wp:effectExtent l="0" t="0" r="0" b="0"/>
            <wp:docPr id="11" name="Picture 11" descr="A table with the images billabong, flock of birds, market, pandanus plant, artist, weave, stream, country,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able with the images billabong, flock of birds, market, pandanus plant, artist, weave, stream, country, cit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057976" cy="4989713"/>
                    </a:xfrm>
                    <a:prstGeom prst="rect">
                      <a:avLst/>
                    </a:prstGeom>
                  </pic:spPr>
                </pic:pic>
              </a:graphicData>
            </a:graphic>
          </wp:inline>
        </w:drawing>
      </w:r>
    </w:p>
    <w:p w14:paraId="3170047C" w14:textId="38FBBB62" w:rsidR="00571DF7" w:rsidRDefault="00783031" w:rsidP="00571DF7">
      <w:r w:rsidRPr="00E572F1">
        <w:rPr>
          <w:sz w:val="22"/>
          <w:szCs w:val="22"/>
        </w:rPr>
        <w:t xml:space="preserve">Images sourced from </w:t>
      </w:r>
      <w:hyperlink r:id="rId50" w:history="1">
        <w:r w:rsidRPr="00E572F1">
          <w:rPr>
            <w:rStyle w:val="Hyperlink"/>
            <w:sz w:val="22"/>
            <w:szCs w:val="22"/>
          </w:rPr>
          <w:t>Canva</w:t>
        </w:r>
      </w:hyperlink>
      <w:r w:rsidRPr="00E572F1">
        <w:rPr>
          <w:sz w:val="22"/>
          <w:szCs w:val="22"/>
        </w:rPr>
        <w:t xml:space="preserve"> and used in accordance with the </w:t>
      </w:r>
      <w:hyperlink r:id="rId51" w:history="1">
        <w:r w:rsidRPr="00E572F1">
          <w:rPr>
            <w:rStyle w:val="Hyperlink"/>
            <w:sz w:val="22"/>
            <w:szCs w:val="22"/>
          </w:rPr>
          <w:t>Canva Content License Agreement</w:t>
        </w:r>
      </w:hyperlink>
      <w:r w:rsidRPr="00E572F1">
        <w:rPr>
          <w:sz w:val="22"/>
          <w:szCs w:val="22"/>
        </w:rPr>
        <w:t>.</w:t>
      </w:r>
    </w:p>
    <w:p w14:paraId="3168D181" w14:textId="1AC2E8B1" w:rsidR="00C36283" w:rsidRDefault="00C36283" w:rsidP="00C36283">
      <w:pPr>
        <w:pStyle w:val="Heading2"/>
      </w:pPr>
      <w:bookmarkStart w:id="84" w:name="_Resource_3:_Word"/>
      <w:bookmarkStart w:id="85" w:name="_Toc134626238"/>
      <w:bookmarkStart w:id="86" w:name="_Hlk112428363"/>
      <w:bookmarkStart w:id="87" w:name="_Toc100732781"/>
      <w:bookmarkStart w:id="88" w:name="_Toc109141633"/>
      <w:bookmarkEnd w:id="84"/>
      <w:r>
        <w:lastRenderedPageBreak/>
        <w:t xml:space="preserve">Resource 3: </w:t>
      </w:r>
      <w:r w:rsidR="00B10F3F">
        <w:t>Word cards</w:t>
      </w:r>
      <w:bookmarkEnd w:id="85"/>
    </w:p>
    <w:bookmarkEnd w:id="86"/>
    <w:p w14:paraId="79B2FF46" w14:textId="0247CD47" w:rsidR="00812A18" w:rsidRDefault="000B78A4" w:rsidP="00504479">
      <w:pPr>
        <w:rPr>
          <w:rFonts w:eastAsia="Arial"/>
          <w:sz w:val="22"/>
          <w:szCs w:val="22"/>
        </w:rPr>
      </w:pPr>
      <w:r>
        <w:rPr>
          <w:rFonts w:eastAsia="Arial"/>
          <w:noProof/>
          <w:sz w:val="22"/>
          <w:szCs w:val="22"/>
        </w:rPr>
        <w:drawing>
          <wp:inline distT="0" distB="0" distL="0" distR="0" wp14:anchorId="179AD345" wp14:editId="107A8B83">
            <wp:extent cx="7101627" cy="5020574"/>
            <wp:effectExtent l="0" t="0" r="4445" b="8890"/>
            <wp:docPr id="18" name="Picture 18" descr="A table with the words billabong, flock of birds, market, pandanus plant, artist, weave, stream, country,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able with the words billabong, flock of birds, market, pandanus plant, artist, weave, stream, country, cit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127509" cy="5038871"/>
                    </a:xfrm>
                    <a:prstGeom prst="rect">
                      <a:avLst/>
                    </a:prstGeom>
                  </pic:spPr>
                </pic:pic>
              </a:graphicData>
            </a:graphic>
          </wp:inline>
        </w:drawing>
      </w:r>
    </w:p>
    <w:p w14:paraId="666B52FD" w14:textId="2EC70595" w:rsidR="00571DF7" w:rsidRDefault="00571DF7" w:rsidP="00571DF7">
      <w:pPr>
        <w:pStyle w:val="Heading2"/>
      </w:pPr>
      <w:bookmarkStart w:id="89" w:name="_Resource_4:_"/>
      <w:bookmarkStart w:id="90" w:name="_Toc134626239"/>
      <w:bookmarkStart w:id="91" w:name="_Hlk112428380"/>
      <w:bookmarkEnd w:id="89"/>
      <w:r>
        <w:lastRenderedPageBreak/>
        <w:t xml:space="preserve">Resource </w:t>
      </w:r>
      <w:r w:rsidR="00C36283">
        <w:t>4</w:t>
      </w:r>
      <w:bookmarkEnd w:id="87"/>
      <w:bookmarkEnd w:id="88"/>
      <w:r w:rsidR="00A51368">
        <w:t xml:space="preserve">: </w:t>
      </w:r>
      <w:r w:rsidR="00B10F3F">
        <w:t>Different word meanings</w:t>
      </w:r>
      <w:bookmarkEnd w:id="90"/>
    </w:p>
    <w:bookmarkEnd w:id="91"/>
    <w:p w14:paraId="747F808E" w14:textId="39F57180" w:rsidR="00C83D6E" w:rsidRPr="00C83D6E" w:rsidRDefault="28C61315" w:rsidP="2B44C9BD">
      <w:r>
        <w:rPr>
          <w:noProof/>
        </w:rPr>
        <w:drawing>
          <wp:inline distT="0" distB="0" distL="0" distR="0" wp14:anchorId="05607990" wp14:editId="7F09CA3E">
            <wp:extent cx="6477000" cy="4574381"/>
            <wp:effectExtent l="0" t="0" r="0" b="0"/>
            <wp:docPr id="453335646" name="Picture 453335646" descr="Words have different meanings in different contexts. A table with the words ties, leaves and can. Example sentences have been filled in from the text and there is a blank column for students to write their own sentence using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35646" name="Picture 453335646" descr="Words have different meanings in different contexts. A table with the words ties, leaves and can. Example sentences have been filled in from the text and there is a blank column for students to write their own sentence using the wor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7000" cy="4574381"/>
                    </a:xfrm>
                    <a:prstGeom prst="rect">
                      <a:avLst/>
                    </a:prstGeom>
                  </pic:spPr>
                </pic:pic>
              </a:graphicData>
            </a:graphic>
          </wp:inline>
        </w:drawing>
      </w:r>
    </w:p>
    <w:p w14:paraId="3E5BB16A" w14:textId="0D28E8E0" w:rsidR="00C36283" w:rsidRDefault="00783031" w:rsidP="00FD2734">
      <w:r w:rsidRPr="00E572F1">
        <w:rPr>
          <w:sz w:val="22"/>
          <w:szCs w:val="22"/>
        </w:rPr>
        <w:t xml:space="preserve">Images sourced from </w:t>
      </w:r>
      <w:hyperlink r:id="rId54" w:history="1">
        <w:r w:rsidRPr="00E572F1">
          <w:rPr>
            <w:rStyle w:val="Hyperlink"/>
            <w:sz w:val="22"/>
            <w:szCs w:val="22"/>
          </w:rPr>
          <w:t>Canva</w:t>
        </w:r>
      </w:hyperlink>
      <w:r w:rsidRPr="00E572F1">
        <w:rPr>
          <w:sz w:val="22"/>
          <w:szCs w:val="22"/>
        </w:rPr>
        <w:t xml:space="preserve"> and used in accordance with the </w:t>
      </w:r>
      <w:hyperlink r:id="rId55" w:history="1">
        <w:r w:rsidRPr="00E572F1">
          <w:rPr>
            <w:rStyle w:val="Hyperlink"/>
            <w:sz w:val="22"/>
            <w:szCs w:val="22"/>
          </w:rPr>
          <w:t>Canva Content License Agreement</w:t>
        </w:r>
      </w:hyperlink>
      <w:r w:rsidRPr="00E572F1">
        <w:rPr>
          <w:sz w:val="22"/>
          <w:szCs w:val="22"/>
        </w:rPr>
        <w:t>.</w:t>
      </w:r>
    </w:p>
    <w:p w14:paraId="5EB212DC" w14:textId="2B8BAAA8" w:rsidR="00C36283" w:rsidRDefault="00C36283" w:rsidP="00C36283">
      <w:pPr>
        <w:pStyle w:val="Heading2"/>
      </w:pPr>
      <w:bookmarkStart w:id="92" w:name="_Resource_5:_My"/>
      <w:bookmarkStart w:id="93" w:name="_Toc134626240"/>
      <w:bookmarkStart w:id="94" w:name="_Hlk112428398"/>
      <w:bookmarkEnd w:id="82"/>
      <w:bookmarkEnd w:id="92"/>
      <w:r>
        <w:lastRenderedPageBreak/>
        <w:t xml:space="preserve">Resource 5: </w:t>
      </w:r>
      <w:r w:rsidR="009E67E9">
        <w:t>My context</w:t>
      </w:r>
      <w:bookmarkEnd w:id="93"/>
      <w:r w:rsidR="00996D8B">
        <w:t xml:space="preserve"> </w:t>
      </w:r>
    </w:p>
    <w:bookmarkEnd w:id="94"/>
    <w:p w14:paraId="708A7C94" w14:textId="5BE2C29C" w:rsidR="00C36283" w:rsidRDefault="0069664C" w:rsidP="00571DF7">
      <w:pPr>
        <w:tabs>
          <w:tab w:val="left" w:pos="11250"/>
        </w:tabs>
      </w:pPr>
      <w:r>
        <w:rPr>
          <w:noProof/>
        </w:rPr>
        <w:drawing>
          <wp:inline distT="0" distB="0" distL="0" distR="0" wp14:anchorId="14390434" wp14:editId="143F30F1">
            <wp:extent cx="7216752" cy="4972050"/>
            <wp:effectExtent l="0" t="0" r="3810" b="0"/>
            <wp:docPr id="6" name="Picture 6" descr="A table with the heading 'what is similar' with the example pets. The other heading 'my context' with the Student context scaffold. Completed example for What is similar (Pets) and its context is 'my pet rabbit lives in a cage and eats carrots'. 2 blank boxes for students to write their ideas i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able with the heading 'what is similar' with the example pets. The other heading 'my context' with the Student context scaffold. Completed example for What is similar (Pets) and its context is 'my pet rabbit lives in a cage and eats carrots'. 2 blank boxes for students to write their ideas in the tabl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7233761" cy="4983769"/>
                    </a:xfrm>
                    <a:prstGeom prst="rect">
                      <a:avLst/>
                    </a:prstGeom>
                    <a:ln>
                      <a:noFill/>
                    </a:ln>
                    <a:extLst>
                      <a:ext uri="{53640926-AAD7-44D8-BBD7-CCE9431645EC}">
                        <a14:shadowObscured xmlns:a14="http://schemas.microsoft.com/office/drawing/2010/main"/>
                      </a:ext>
                    </a:extLst>
                  </pic:spPr>
                </pic:pic>
              </a:graphicData>
            </a:graphic>
          </wp:inline>
        </w:drawing>
      </w:r>
    </w:p>
    <w:p w14:paraId="20F4B219" w14:textId="1A8C6F41" w:rsidR="00CB2A7B" w:rsidRDefault="00783031" w:rsidP="009E67E9">
      <w:r w:rsidRPr="00E572F1">
        <w:rPr>
          <w:sz w:val="22"/>
          <w:szCs w:val="22"/>
        </w:rPr>
        <w:t xml:space="preserve">Images sourced from </w:t>
      </w:r>
      <w:hyperlink r:id="rId57" w:history="1">
        <w:r w:rsidRPr="00E572F1">
          <w:rPr>
            <w:rStyle w:val="Hyperlink"/>
            <w:sz w:val="22"/>
            <w:szCs w:val="22"/>
          </w:rPr>
          <w:t>Canva</w:t>
        </w:r>
      </w:hyperlink>
      <w:r w:rsidRPr="00E572F1">
        <w:rPr>
          <w:sz w:val="22"/>
          <w:szCs w:val="22"/>
        </w:rPr>
        <w:t xml:space="preserve"> and used in accordance with the </w:t>
      </w:r>
      <w:hyperlink r:id="rId58" w:history="1">
        <w:r w:rsidRPr="00E572F1">
          <w:rPr>
            <w:rStyle w:val="Hyperlink"/>
            <w:sz w:val="22"/>
            <w:szCs w:val="22"/>
          </w:rPr>
          <w:t>Canva Content License Agreement</w:t>
        </w:r>
      </w:hyperlink>
      <w:r w:rsidRPr="00E572F1">
        <w:rPr>
          <w:sz w:val="22"/>
          <w:szCs w:val="22"/>
        </w:rPr>
        <w:t>.</w:t>
      </w:r>
    </w:p>
    <w:p w14:paraId="0BDA20DF" w14:textId="1EAAF07C" w:rsidR="00A53E29" w:rsidRDefault="00A53E29" w:rsidP="00A53E29">
      <w:pPr>
        <w:pStyle w:val="Heading2"/>
      </w:pPr>
      <w:bookmarkStart w:id="95" w:name="_Resource__6:"/>
      <w:bookmarkStart w:id="96" w:name="_Toc134626241"/>
      <w:bookmarkStart w:id="97" w:name="_Hlk112428415"/>
      <w:bookmarkEnd w:id="95"/>
      <w:r>
        <w:lastRenderedPageBreak/>
        <w:t xml:space="preserve">Resource 6: </w:t>
      </w:r>
      <w:r w:rsidR="005E72FF">
        <w:t>I</w:t>
      </w:r>
      <w:r w:rsidR="00E83A62">
        <w:t>n</w:t>
      </w:r>
      <w:r w:rsidR="00533AC8">
        <w:t>telligences</w:t>
      </w:r>
      <w:bookmarkEnd w:id="96"/>
    </w:p>
    <w:p w14:paraId="7B3B98B0" w14:textId="798BA89D" w:rsidR="00533AC8" w:rsidRPr="00533AC8" w:rsidRDefault="002659AB" w:rsidP="00533AC8">
      <w:r>
        <w:rPr>
          <w:noProof/>
        </w:rPr>
        <w:drawing>
          <wp:inline distT="0" distB="0" distL="0" distR="0" wp14:anchorId="7A257676" wp14:editId="6D8109F2">
            <wp:extent cx="6167887" cy="4625795"/>
            <wp:effectExtent l="0" t="0" r="4445" b="3810"/>
            <wp:docPr id="5" name="Picture 5" descr="An expression of Gardner's theory of multiple intelligences describing the different ways children learn and acquire information. These intelligences include being self smart, people smart, word smart, word smart, number smart, picture smart, music smart, nature smart and body sm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expression of Gardner's theory of multiple intelligences describing the different ways children learn and acquire information. These intelligences include being self smart, people smart, word smart, word smart, number smart, picture smart, music smart, nature smart and body smart.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8452" cy="4633719"/>
                    </a:xfrm>
                    <a:prstGeom prst="rect">
                      <a:avLst/>
                    </a:prstGeom>
                    <a:noFill/>
                    <a:ln>
                      <a:noFill/>
                    </a:ln>
                  </pic:spPr>
                </pic:pic>
              </a:graphicData>
            </a:graphic>
          </wp:inline>
        </w:drawing>
      </w:r>
    </w:p>
    <w:bookmarkEnd w:id="97"/>
    <w:p w14:paraId="79A46B62" w14:textId="7CBB81CE" w:rsidR="006A4E7B" w:rsidRPr="002F0C84" w:rsidRDefault="00783031" w:rsidP="002F0C84">
      <w:r w:rsidRPr="00E572F1">
        <w:rPr>
          <w:sz w:val="22"/>
          <w:szCs w:val="22"/>
        </w:rPr>
        <w:t xml:space="preserve">Images sourced from </w:t>
      </w:r>
      <w:hyperlink r:id="rId60" w:history="1">
        <w:r w:rsidRPr="00E572F1">
          <w:rPr>
            <w:rStyle w:val="Hyperlink"/>
            <w:sz w:val="22"/>
            <w:szCs w:val="22"/>
          </w:rPr>
          <w:t>Canva</w:t>
        </w:r>
      </w:hyperlink>
      <w:r w:rsidRPr="00E572F1">
        <w:rPr>
          <w:sz w:val="22"/>
          <w:szCs w:val="22"/>
        </w:rPr>
        <w:t xml:space="preserve"> and used in accordance with the </w:t>
      </w:r>
      <w:hyperlink r:id="rId61" w:history="1">
        <w:r w:rsidRPr="00E572F1">
          <w:rPr>
            <w:rStyle w:val="Hyperlink"/>
            <w:sz w:val="22"/>
            <w:szCs w:val="22"/>
          </w:rPr>
          <w:t>Canva Content License Agreement</w:t>
        </w:r>
      </w:hyperlink>
      <w:r w:rsidRPr="00E572F1">
        <w:rPr>
          <w:sz w:val="22"/>
          <w:szCs w:val="22"/>
        </w:rPr>
        <w:t>.</w:t>
      </w:r>
      <w:r w:rsidR="002F0C84">
        <w:t xml:space="preserve"> </w:t>
      </w:r>
      <w:r w:rsidR="006A4E7B" w:rsidRPr="00BD3BB6">
        <w:rPr>
          <w:rFonts w:eastAsia="Arial"/>
          <w:sz w:val="22"/>
          <w:szCs w:val="22"/>
        </w:rPr>
        <w:t>Adapted from Gardner’s Multiple Intelligences</w:t>
      </w:r>
      <w:r w:rsidR="000A0912">
        <w:rPr>
          <w:rFonts w:eastAsia="Arial"/>
          <w:sz w:val="22"/>
          <w:szCs w:val="22"/>
        </w:rPr>
        <w:t xml:space="preserve"> </w:t>
      </w:r>
      <w:r w:rsidR="009230DD">
        <w:rPr>
          <w:rFonts w:eastAsia="Arial"/>
          <w:sz w:val="22"/>
          <w:szCs w:val="22"/>
        </w:rPr>
        <w:t>(MI)</w:t>
      </w:r>
      <w:r w:rsidR="000A0912">
        <w:rPr>
          <w:rFonts w:eastAsia="Arial"/>
          <w:sz w:val="22"/>
          <w:szCs w:val="22"/>
        </w:rPr>
        <w:t xml:space="preserve"> </w:t>
      </w:r>
      <w:r w:rsidR="009230DD">
        <w:rPr>
          <w:rFonts w:eastAsia="Arial"/>
          <w:sz w:val="22"/>
          <w:szCs w:val="22"/>
        </w:rPr>
        <w:t>t</w:t>
      </w:r>
      <w:r w:rsidR="00F707B0">
        <w:rPr>
          <w:rFonts w:eastAsia="Arial"/>
          <w:sz w:val="22"/>
          <w:szCs w:val="22"/>
        </w:rPr>
        <w:t>heory</w:t>
      </w:r>
      <w:r w:rsidR="00F1524F">
        <w:rPr>
          <w:rFonts w:eastAsia="Arial"/>
          <w:sz w:val="22"/>
          <w:szCs w:val="22"/>
        </w:rPr>
        <w:t>.</w:t>
      </w:r>
    </w:p>
    <w:p w14:paraId="0ADB9739" w14:textId="2C748E41" w:rsidR="00E861BB" w:rsidRDefault="00E861BB" w:rsidP="00E861BB">
      <w:pPr>
        <w:pStyle w:val="Heading2"/>
      </w:pPr>
      <w:bookmarkStart w:id="98" w:name="_Resource_7_:"/>
      <w:bookmarkStart w:id="99" w:name="_Toc134626242"/>
      <w:bookmarkStart w:id="100" w:name="_Hlk112428436"/>
      <w:bookmarkEnd w:id="98"/>
      <w:r>
        <w:lastRenderedPageBreak/>
        <w:t xml:space="preserve">Resource 7: </w:t>
      </w:r>
      <w:r w:rsidR="00C87734">
        <w:t>Planning</w:t>
      </w:r>
      <w:r w:rsidR="00834781">
        <w:t xml:space="preserve"> </w:t>
      </w:r>
      <w:r w:rsidR="00A9043C">
        <w:t>template</w:t>
      </w:r>
      <w:bookmarkEnd w:id="99"/>
    </w:p>
    <w:p w14:paraId="0811D541" w14:textId="50E82691" w:rsidR="00CB2A7B" w:rsidRPr="00CB2A7B" w:rsidRDefault="0030464E" w:rsidP="00CB2A7B">
      <w:r>
        <w:rPr>
          <w:noProof/>
        </w:rPr>
        <w:drawing>
          <wp:inline distT="0" distB="0" distL="0" distR="0" wp14:anchorId="751C66A2" wp14:editId="09839DF0">
            <wp:extent cx="7239000" cy="4874497"/>
            <wp:effectExtent l="0" t="0" r="0" b="2540"/>
            <wp:docPr id="3" name="Picture 3" descr="A mind map with a light globe in the middle. The heading is All the ways _____ is 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ind map with a light globe in the middle. The heading is All the ways _____ is smart."/>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7244139" cy="4877957"/>
                    </a:xfrm>
                    <a:prstGeom prst="rect">
                      <a:avLst/>
                    </a:prstGeom>
                    <a:ln>
                      <a:noFill/>
                    </a:ln>
                    <a:extLst>
                      <a:ext uri="{53640926-AAD7-44D8-BBD7-CCE9431645EC}">
                        <a14:shadowObscured xmlns:a14="http://schemas.microsoft.com/office/drawing/2010/main"/>
                      </a:ext>
                    </a:extLst>
                  </pic:spPr>
                </pic:pic>
              </a:graphicData>
            </a:graphic>
          </wp:inline>
        </w:drawing>
      </w:r>
    </w:p>
    <w:p w14:paraId="70237EE0" w14:textId="03863BD8" w:rsidR="000C7870" w:rsidRDefault="00472F5B" w:rsidP="00D6445E">
      <w:r>
        <w:rPr>
          <w:rFonts w:eastAsia="Arial"/>
          <w:sz w:val="22"/>
          <w:szCs w:val="22"/>
        </w:rPr>
        <w:t xml:space="preserve">‘Light Bulb Bright Idea’ by </w:t>
      </w:r>
      <w:proofErr w:type="spellStart"/>
      <w:r>
        <w:rPr>
          <w:rFonts w:eastAsia="Arial"/>
          <w:sz w:val="22"/>
          <w:szCs w:val="22"/>
        </w:rPr>
        <w:t>iconsy</w:t>
      </w:r>
      <w:proofErr w:type="spellEnd"/>
      <w:r>
        <w:rPr>
          <w:rFonts w:eastAsia="Arial"/>
          <w:sz w:val="22"/>
          <w:szCs w:val="22"/>
        </w:rPr>
        <w:t xml:space="preserve"> </w:t>
      </w:r>
      <w:bookmarkEnd w:id="100"/>
      <w:r w:rsidR="00783031" w:rsidRPr="00E572F1">
        <w:rPr>
          <w:sz w:val="22"/>
          <w:szCs w:val="22"/>
        </w:rPr>
        <w:t xml:space="preserve">sourced from </w:t>
      </w:r>
      <w:hyperlink r:id="rId63" w:history="1">
        <w:r w:rsidR="00783031" w:rsidRPr="00E572F1">
          <w:rPr>
            <w:rStyle w:val="Hyperlink"/>
            <w:sz w:val="22"/>
            <w:szCs w:val="22"/>
          </w:rPr>
          <w:t>Canva</w:t>
        </w:r>
      </w:hyperlink>
      <w:r w:rsidR="00783031" w:rsidRPr="00E572F1">
        <w:rPr>
          <w:sz w:val="22"/>
          <w:szCs w:val="22"/>
        </w:rPr>
        <w:t xml:space="preserve"> and used in accordance with the </w:t>
      </w:r>
      <w:hyperlink r:id="rId64" w:history="1">
        <w:r w:rsidR="00783031" w:rsidRPr="00E572F1">
          <w:rPr>
            <w:rStyle w:val="Hyperlink"/>
            <w:sz w:val="22"/>
            <w:szCs w:val="22"/>
          </w:rPr>
          <w:t>Canva Content License Agreement</w:t>
        </w:r>
      </w:hyperlink>
      <w:r w:rsidR="00783031" w:rsidRPr="00E572F1">
        <w:rPr>
          <w:sz w:val="22"/>
          <w:szCs w:val="22"/>
        </w:rPr>
        <w:t>.</w:t>
      </w:r>
      <w:r w:rsidR="000C7870">
        <w:br w:type="page"/>
      </w:r>
    </w:p>
    <w:p w14:paraId="1CC74A05" w14:textId="77777777" w:rsidR="00571DF7" w:rsidRDefault="00571DF7" w:rsidP="00571DF7">
      <w:pPr>
        <w:pStyle w:val="Heading2"/>
      </w:pPr>
      <w:bookmarkStart w:id="101" w:name="_Toc100732782"/>
      <w:bookmarkStart w:id="102" w:name="_Toc109141634"/>
      <w:bookmarkStart w:id="103" w:name="_Toc134626243"/>
      <w:bookmarkEnd w:id="83"/>
      <w:r>
        <w:lastRenderedPageBreak/>
        <w:t>References</w:t>
      </w:r>
      <w:bookmarkEnd w:id="101"/>
      <w:bookmarkEnd w:id="102"/>
      <w:bookmarkEnd w:id="103"/>
    </w:p>
    <w:p w14:paraId="246F51FF" w14:textId="77777777" w:rsidR="00571DF7" w:rsidRPr="00571DF7" w:rsidRDefault="00571DF7" w:rsidP="00571DF7">
      <w:pPr>
        <w:pStyle w:val="FeatureBox2"/>
        <w:rPr>
          <w:rStyle w:val="Strong"/>
        </w:rPr>
      </w:pPr>
      <w:r w:rsidRPr="00571DF7">
        <w:rPr>
          <w:rStyle w:val="Strong"/>
        </w:rPr>
        <w:t>Links to third-party material and websites</w:t>
      </w:r>
    </w:p>
    <w:p w14:paraId="5DA9759B" w14:textId="77777777"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2B2865">
        <w:t>publisher,</w:t>
      </w:r>
      <w:r>
        <w:t xml:space="preserve"> or book title. School principals and teachers are best placed to assess the suitability of resources that would complement the curriculum and reflect the needs and interests of their students.</w:t>
      </w:r>
    </w:p>
    <w:p w14:paraId="4911B092" w14:textId="77777777" w:rsidR="00571DF7" w:rsidRDefault="00571DF7" w:rsidP="00571DF7">
      <w:pPr>
        <w:pStyle w:val="FeatureBox2"/>
      </w:pPr>
      <w:r>
        <w:t>If you use the links provided in this document to access a third</w:t>
      </w:r>
      <w:r w:rsidR="002B2865">
        <w:t>-</w:t>
      </w:r>
      <w:r>
        <w:t>party's website, you acknowledge that the terms of use, including licence terms set out on the third</w:t>
      </w:r>
      <w:r w:rsidR="002B2865">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16A14DAC" w14:textId="77777777" w:rsidR="000A5E01" w:rsidRPr="00566011" w:rsidRDefault="000A5E01" w:rsidP="000A5E01">
      <w:bookmarkStart w:id="104" w:name="_Hlk122451129"/>
      <w:r w:rsidRPr="00566011">
        <w:t xml:space="preserve">Except as otherwise noted, all material is </w:t>
      </w:r>
      <w:hyperlink r:id="rId65" w:history="1">
        <w:r w:rsidRPr="00566011">
          <w:rPr>
            <w:rStyle w:val="Hyperlink"/>
          </w:rPr>
          <w:t>© State of New South Wales (Department of Education), 202</w:t>
        </w:r>
        <w:r>
          <w:rPr>
            <w:rStyle w:val="Hyperlink"/>
          </w:rPr>
          <w:t>3</w:t>
        </w:r>
      </w:hyperlink>
      <w:r w:rsidRPr="00566011">
        <w:t xml:space="preserve"> and licensed under the </w:t>
      </w:r>
      <w:hyperlink r:id="rId66"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04"/>
    <w:p w14:paraId="452D8159" w14:textId="77777777" w:rsidR="000A5E01" w:rsidRDefault="000A5E01" w:rsidP="000A5E01">
      <w:pPr>
        <w:tabs>
          <w:tab w:val="left" w:pos="11250"/>
        </w:tabs>
      </w:pPr>
      <w:r>
        <w:rPr>
          <w:noProof/>
        </w:rPr>
        <w:drawing>
          <wp:inline distT="0" distB="0" distL="0" distR="0" wp14:anchorId="7DC80034" wp14:editId="7CBCD907">
            <wp:extent cx="800100" cy="295275"/>
            <wp:effectExtent l="0" t="0" r="0" b="9525"/>
            <wp:docPr id="7" name="Picture 7"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DC519B1" w14:textId="4443282C" w:rsidR="00480FF4" w:rsidRDefault="00000000" w:rsidP="00480FF4">
      <w:pPr>
        <w:tabs>
          <w:tab w:val="left" w:pos="11250"/>
        </w:tabs>
      </w:pPr>
      <w:hyperlink r:id="rId68" w:history="1">
        <w:r w:rsidR="00F45F91">
          <w:rPr>
            <w:rStyle w:val="Hyperlink"/>
          </w:rPr>
          <w:t>English K</w:t>
        </w:r>
        <w:r w:rsidR="008071A9">
          <w:rPr>
            <w:rStyle w:val="Hyperlink"/>
          </w:rPr>
          <w:t>–</w:t>
        </w:r>
        <w:r w:rsidR="00F45F91">
          <w:rPr>
            <w:rStyle w:val="Hyperlink"/>
          </w:rPr>
          <w:t>10 Syllabus</w:t>
        </w:r>
      </w:hyperlink>
      <w:r w:rsidR="00480FF4">
        <w:t xml:space="preserve"> © 202</w:t>
      </w:r>
      <w:r w:rsidR="00F45F91">
        <w:t>2</w:t>
      </w:r>
      <w:r w:rsidR="00480FF4">
        <w:t xml:space="preserve"> NSW Education Standards Authority (NESA) for and on behalf of the Crown in right of the State of New South Wales.</w:t>
      </w:r>
    </w:p>
    <w:p w14:paraId="6D777F8D" w14:textId="77777777" w:rsidR="00C17FF6" w:rsidRDefault="00000000" w:rsidP="00C17FF6">
      <w:pPr>
        <w:tabs>
          <w:tab w:val="left" w:pos="11250"/>
        </w:tabs>
      </w:pPr>
      <w:hyperlink r:id="rId69" w:history="1">
        <w:r w:rsidR="00F45F91">
          <w:rPr>
            <w:rStyle w:val="Hyperlink"/>
          </w:rPr>
          <w:t>© 2022 NSW Education Standards Authority</w:t>
        </w:r>
      </w:hyperlink>
      <w:r w:rsidR="00C17FF6">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C6545C7" w14:textId="77777777" w:rsidR="005E07BE" w:rsidRDefault="005E07BE" w:rsidP="005E07BE">
      <w:r>
        <w:lastRenderedPageBreak/>
        <w:t xml:space="preserve">Please refer to the </w:t>
      </w:r>
      <w:hyperlink r:id="rId70" w:history="1">
        <w:r w:rsidRPr="00BE2514">
          <w:rPr>
            <w:rStyle w:val="Hyperlink"/>
          </w:rPr>
          <w:t>NESA Copyright Disclaimer</w:t>
        </w:r>
      </w:hyperlink>
      <w:r>
        <w:t xml:space="preserve"> for more information.</w:t>
      </w:r>
    </w:p>
    <w:p w14:paraId="74329904" w14:textId="77777777" w:rsidR="005E07BE" w:rsidRDefault="005E07BE" w:rsidP="005E07BE">
      <w:r>
        <w:t xml:space="preserve">NESA holds the only official and up-to-date versions of the NSW Curriculum and syllabus documents. Please visit the </w:t>
      </w:r>
      <w:hyperlink r:id="rId71" w:history="1">
        <w:r w:rsidRPr="00BE2514">
          <w:rPr>
            <w:rStyle w:val="Hyperlink"/>
          </w:rPr>
          <w:t>NSW Education Standards Authority (NESA)</w:t>
        </w:r>
      </w:hyperlink>
      <w:r>
        <w:t xml:space="preserve"> website and the </w:t>
      </w:r>
      <w:hyperlink r:id="rId72" w:history="1">
        <w:r w:rsidRPr="00BE2514">
          <w:rPr>
            <w:rStyle w:val="Hyperlink"/>
          </w:rPr>
          <w:t>NSW Curriculum</w:t>
        </w:r>
      </w:hyperlink>
      <w:r>
        <w:t xml:space="preserve"> website.</w:t>
      </w:r>
    </w:p>
    <w:p w14:paraId="5425115C" w14:textId="17C715F2" w:rsidR="00C17FF6" w:rsidRDefault="00000000" w:rsidP="00C17FF6">
      <w:pPr>
        <w:tabs>
          <w:tab w:val="left" w:pos="11250"/>
        </w:tabs>
      </w:pPr>
      <w:hyperlink r:id="rId73">
        <w:r w:rsidR="05C3A921" w:rsidRPr="2F53047C">
          <w:rPr>
            <w:rStyle w:val="Hyperlink"/>
          </w:rPr>
          <w:t>National Literacy Learning Progression</w:t>
        </w:r>
      </w:hyperlink>
      <w:r w:rsidR="05C3A921">
        <w:t xml:space="preserve"> © Australian Curriculum, Assessment and Reporting Authority (ACARA) 2010 to present, unless otherwise indicated. </w:t>
      </w:r>
      <w:r w:rsidR="00C17FF6">
        <w:t xml:space="preserve">This material was downloaded from the </w:t>
      </w:r>
      <w:hyperlink r:id="rId74">
        <w:r w:rsidR="05C3A921" w:rsidRPr="2F53047C">
          <w:rPr>
            <w:rStyle w:val="Hyperlink"/>
          </w:rPr>
          <w:t>Australian Curriculum</w:t>
        </w:r>
      </w:hyperlink>
      <w:r w:rsidR="00C17FF6">
        <w:t xml:space="preserve"> website (National Literacy Learning Progression) (accessed </w:t>
      </w:r>
      <w:r w:rsidR="47422AE4">
        <w:t>15 March 2023</w:t>
      </w:r>
      <w:r w:rsidR="05C3A921">
        <w:t>)</w:t>
      </w:r>
      <w:r w:rsidR="00C17FF6">
        <w:t xml:space="preserve"> and was not modified. The material is licensed under </w:t>
      </w:r>
      <w:hyperlink r:id="rId75">
        <w:r w:rsidR="05C3A921" w:rsidRPr="2F53047C">
          <w:rPr>
            <w:rStyle w:val="Hyperlink"/>
          </w:rPr>
          <w:t>CC BY 4.0</w:t>
        </w:r>
      </w:hyperlink>
      <w:r w:rsidR="05C3A921">
        <w:t>.</w:t>
      </w:r>
      <w:r w:rsidR="00C17FF6">
        <w:t xml:space="preserve"> Version updates are tracked in the ‘Curriculum version history’ section on the </w:t>
      </w:r>
      <w:hyperlink r:id="rId76">
        <w:r w:rsidR="05C3A921" w:rsidRPr="2F53047C">
          <w:rPr>
            <w:rStyle w:val="Hyperlink"/>
          </w:rPr>
          <w:t>'About the Australian Curriculum'</w:t>
        </w:r>
      </w:hyperlink>
      <w:r w:rsidR="05C3A921">
        <w:t xml:space="preserve"> page of the Australian Curriculum website.</w:t>
      </w:r>
    </w:p>
    <w:p w14:paraId="2D17C745" w14:textId="77777777" w:rsidR="00C17FF6" w:rsidRDefault="00C17FF6" w:rsidP="00C17FF6">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4447B89" w14:textId="37F9C9C6" w:rsidR="00C17FF6" w:rsidRDefault="00C17FF6" w:rsidP="00C17FF6">
      <w:pPr>
        <w:tabs>
          <w:tab w:val="left" w:pos="11250"/>
        </w:tabs>
      </w:pPr>
      <w:r>
        <w:t>ETA (English Teachers Association) and NSW Department of Education (201</w:t>
      </w:r>
      <w:r w:rsidR="00CF36C3">
        <w:t>6</w:t>
      </w:r>
      <w:r>
        <w:t xml:space="preserve">) </w:t>
      </w:r>
      <w:hyperlink r:id="rId77">
        <w:r w:rsidR="05C3A921" w:rsidRPr="2F53047C">
          <w:rPr>
            <w:rStyle w:val="Hyperlink"/>
            <w:i/>
            <w:iCs/>
          </w:rPr>
          <w:t>The Textual Concepts and Processes resource</w:t>
        </w:r>
      </w:hyperlink>
      <w:r>
        <w:t xml:space="preserve">, English Textual Concepts website, accessed </w:t>
      </w:r>
      <w:r w:rsidR="33A8AA51">
        <w:t>15 March 2023</w:t>
      </w:r>
      <w:r w:rsidR="05C3A921">
        <w:t>.</w:t>
      </w:r>
    </w:p>
    <w:p w14:paraId="71682AB2" w14:textId="1CC8FFE4" w:rsidR="000961B1" w:rsidRDefault="00735031" w:rsidP="00C17FF6">
      <w:pPr>
        <w:tabs>
          <w:tab w:val="left" w:pos="11250"/>
        </w:tabs>
      </w:pPr>
      <w:r w:rsidRPr="00735031">
        <w:t>President and Fellows of Harvard College</w:t>
      </w:r>
      <w:r>
        <w:t xml:space="preserve"> and</w:t>
      </w:r>
      <w:r w:rsidRPr="00735031">
        <w:t xml:space="preserve"> Harvard Graduate School of Education </w:t>
      </w:r>
      <w:r w:rsidR="000961B1">
        <w:t>(202</w:t>
      </w:r>
      <w:r w:rsidR="00AB1E71">
        <w:t>2</w:t>
      </w:r>
      <w:r w:rsidR="000961B1">
        <w:t xml:space="preserve">) </w:t>
      </w:r>
      <w:hyperlink r:id="rId78" w:tgtFrame="_blank" w:tooltip="https://pz.harvard.edu/projects/multiple-intelligences#:~:text=multiple%20intelligences%20(mi)%20theory%2c,logical-mathematical" w:history="1">
        <w:r w:rsidR="00420920">
          <w:rPr>
            <w:rStyle w:val="Hyperlink"/>
          </w:rPr>
          <w:t>'Multiple Intelligences</w:t>
        </w:r>
        <w:r>
          <w:rPr>
            <w:rStyle w:val="Hyperlink"/>
          </w:rPr>
          <w:t xml:space="preserve">: </w:t>
        </w:r>
        <w:r w:rsidR="00420920">
          <w:rPr>
            <w:rStyle w:val="Hyperlink"/>
          </w:rPr>
          <w:t>Challenging the standard view of intelligence',</w:t>
        </w:r>
      </w:hyperlink>
      <w:r w:rsidR="000961B1">
        <w:t xml:space="preserve"> </w:t>
      </w:r>
      <w:r w:rsidRPr="00735031">
        <w:rPr>
          <w:i/>
          <w:iCs/>
        </w:rPr>
        <w:t>Projects</w:t>
      </w:r>
      <w:r>
        <w:t xml:space="preserve">, </w:t>
      </w:r>
      <w:r w:rsidRPr="00735031">
        <w:t>Project Zero</w:t>
      </w:r>
      <w:r w:rsidR="000961B1">
        <w:t xml:space="preserve"> website, accessed 27 March 2023.</w:t>
      </w:r>
    </w:p>
    <w:p w14:paraId="7D49E729" w14:textId="77777777" w:rsidR="009415E4" w:rsidRPr="00C2483F" w:rsidRDefault="009415E4" w:rsidP="009415E4">
      <w:pPr>
        <w:tabs>
          <w:tab w:val="left" w:pos="11250"/>
        </w:tabs>
      </w:pPr>
      <w:r w:rsidRPr="00DE1A25">
        <w:t xml:space="preserve">Bell D (2018) </w:t>
      </w:r>
      <w:r w:rsidRPr="008071A9">
        <w:rPr>
          <w:i/>
          <w:iCs/>
        </w:rPr>
        <w:t>All the Ways to be Smart</w:t>
      </w:r>
      <w:r w:rsidRPr="00DE1A25">
        <w:t xml:space="preserve"> (</w:t>
      </w:r>
      <w:proofErr w:type="spellStart"/>
      <w:r w:rsidRPr="00DE1A25">
        <w:t>Colpoys</w:t>
      </w:r>
      <w:proofErr w:type="spellEnd"/>
      <w:r w:rsidRPr="008071A9">
        <w:t xml:space="preserve"> </w:t>
      </w:r>
      <w:r w:rsidRPr="00DE1A25">
        <w:t>A, illus.) Scribe Publications, Australia.</w:t>
      </w:r>
    </w:p>
    <w:p w14:paraId="4F7BBCA0" w14:textId="17360B01" w:rsidR="009415E4" w:rsidRPr="00C2483F" w:rsidRDefault="009113BF" w:rsidP="009415E4">
      <w:pPr>
        <w:tabs>
          <w:tab w:val="left" w:pos="11250"/>
        </w:tabs>
      </w:pPr>
      <w:r w:rsidRPr="00FD6752">
        <w:t xml:space="preserve">Dunstan K (2012) </w:t>
      </w:r>
      <w:r w:rsidRPr="00DA59ED">
        <w:rPr>
          <w:i/>
          <w:iCs/>
        </w:rPr>
        <w:t>Same, But Little Bit Different,</w:t>
      </w:r>
      <w:r w:rsidRPr="00FD6752">
        <w:t xml:space="preserve"> Windy Hollow Books, Australia.</w:t>
      </w:r>
    </w:p>
    <w:sectPr w:rsidR="009415E4" w:rsidRPr="00C2483F" w:rsidSect="00C53DCE">
      <w:footerReference w:type="even" r:id="rId79"/>
      <w:footerReference w:type="default" r:id="rId80"/>
      <w:headerReference w:type="first" r:id="rId81"/>
      <w:footerReference w:type="first" r:id="rId8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72794" w14:textId="77777777" w:rsidR="00921A8B" w:rsidRDefault="00921A8B" w:rsidP="00E51733">
      <w:r>
        <w:separator/>
      </w:r>
    </w:p>
  </w:endnote>
  <w:endnote w:type="continuationSeparator" w:id="0">
    <w:p w14:paraId="64E9A2EA" w14:textId="77777777" w:rsidR="00921A8B" w:rsidRDefault="00921A8B" w:rsidP="00E51733">
      <w:r>
        <w:continuationSeparator/>
      </w:r>
    </w:p>
  </w:endnote>
  <w:endnote w:type="continuationNotice" w:id="1">
    <w:p w14:paraId="2FEB1887" w14:textId="77777777" w:rsidR="00921A8B" w:rsidRDefault="00921A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3A64" w14:textId="452B68DB" w:rsidR="00F66145" w:rsidRPr="00E56264" w:rsidRDefault="00677835" w:rsidP="00A83FC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20A41">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77D7" w14:textId="14F09D4F" w:rsidR="00F66145" w:rsidRDefault="00677835" w:rsidP="00A83FC1">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17FF6">
      <w:t xml:space="preserve">English </w:t>
    </w:r>
    <w:r w:rsidR="003436AC">
      <w:t xml:space="preserve">– </w:t>
    </w:r>
    <w:r w:rsidR="009B132E">
      <w:t xml:space="preserve">Early </w:t>
    </w:r>
    <w:r w:rsidR="003436AC">
      <w:t>Stage 1</w:t>
    </w:r>
    <w:r w:rsidR="00C17FF6" w:rsidRPr="00C17FF6">
      <w:t xml:space="preserve"> – Unit </w:t>
    </w:r>
    <w:r w:rsidR="00693DEE">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2950" w14:textId="77777777" w:rsidR="00AB5030" w:rsidRPr="009B05C3" w:rsidRDefault="00677835" w:rsidP="00A83FC1">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9C195B6" wp14:editId="62992408">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C80E7" w14:textId="77777777" w:rsidR="00921A8B" w:rsidRDefault="00921A8B" w:rsidP="00E51733">
      <w:r>
        <w:separator/>
      </w:r>
    </w:p>
  </w:footnote>
  <w:footnote w:type="continuationSeparator" w:id="0">
    <w:p w14:paraId="66B2CEE8" w14:textId="77777777" w:rsidR="00921A8B" w:rsidRDefault="00921A8B" w:rsidP="00E51733">
      <w:r>
        <w:continuationSeparator/>
      </w:r>
    </w:p>
  </w:footnote>
  <w:footnote w:type="continuationNotice" w:id="1">
    <w:p w14:paraId="68957E05" w14:textId="77777777" w:rsidR="00921A8B" w:rsidRDefault="00921A8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1112" w14:textId="77777777" w:rsidR="00AB5030"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3F857B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7062D86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1A8BEB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C05248"/>
    <w:multiLevelType w:val="hybridMultilevel"/>
    <w:tmpl w:val="5D701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A6A328B"/>
    <w:multiLevelType w:val="hybridMultilevel"/>
    <w:tmpl w:val="91DAEBAA"/>
    <w:lvl w:ilvl="0" w:tplc="E3CEDC4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5EE0C4B"/>
    <w:multiLevelType w:val="hybridMultilevel"/>
    <w:tmpl w:val="76ECDAAC"/>
    <w:lvl w:ilvl="0" w:tplc="B0A4011A">
      <w:start w:val="1"/>
      <w:numFmt w:val="decimal"/>
      <w:lvlText w:val="%1."/>
      <w:lvlJc w:val="left"/>
      <w:pPr>
        <w:ind w:left="720" w:hanging="360"/>
      </w:pPr>
    </w:lvl>
    <w:lvl w:ilvl="1" w:tplc="BAB413FE">
      <w:start w:val="1"/>
      <w:numFmt w:val="lowerLetter"/>
      <w:lvlText w:val="%2."/>
      <w:lvlJc w:val="left"/>
      <w:pPr>
        <w:ind w:left="1440" w:hanging="360"/>
      </w:pPr>
    </w:lvl>
    <w:lvl w:ilvl="2" w:tplc="5F84BC0E">
      <w:start w:val="1"/>
      <w:numFmt w:val="lowerRoman"/>
      <w:lvlText w:val="%3."/>
      <w:lvlJc w:val="right"/>
      <w:pPr>
        <w:ind w:left="2160" w:hanging="180"/>
      </w:pPr>
    </w:lvl>
    <w:lvl w:ilvl="3" w:tplc="EF6248B6">
      <w:start w:val="1"/>
      <w:numFmt w:val="decimal"/>
      <w:lvlText w:val="%4."/>
      <w:lvlJc w:val="left"/>
      <w:pPr>
        <w:ind w:left="2880" w:hanging="360"/>
      </w:pPr>
    </w:lvl>
    <w:lvl w:ilvl="4" w:tplc="BCE665F0">
      <w:start w:val="1"/>
      <w:numFmt w:val="lowerLetter"/>
      <w:lvlText w:val="%5."/>
      <w:lvlJc w:val="left"/>
      <w:pPr>
        <w:ind w:left="3600" w:hanging="360"/>
      </w:pPr>
    </w:lvl>
    <w:lvl w:ilvl="5" w:tplc="3EC8C9A0">
      <w:start w:val="1"/>
      <w:numFmt w:val="lowerRoman"/>
      <w:lvlText w:val="%6."/>
      <w:lvlJc w:val="right"/>
      <w:pPr>
        <w:ind w:left="4320" w:hanging="180"/>
      </w:pPr>
    </w:lvl>
    <w:lvl w:ilvl="6" w:tplc="B1E6718C">
      <w:start w:val="1"/>
      <w:numFmt w:val="decimal"/>
      <w:lvlText w:val="%7."/>
      <w:lvlJc w:val="left"/>
      <w:pPr>
        <w:ind w:left="5040" w:hanging="360"/>
      </w:pPr>
    </w:lvl>
    <w:lvl w:ilvl="7" w:tplc="64B4DD36">
      <w:start w:val="1"/>
      <w:numFmt w:val="lowerLetter"/>
      <w:lvlText w:val="%8."/>
      <w:lvlJc w:val="left"/>
      <w:pPr>
        <w:ind w:left="5760" w:hanging="360"/>
      </w:pPr>
    </w:lvl>
    <w:lvl w:ilvl="8" w:tplc="EDB0318C">
      <w:start w:val="1"/>
      <w:numFmt w:val="lowerRoman"/>
      <w:lvlText w:val="%9."/>
      <w:lvlJc w:val="right"/>
      <w:pPr>
        <w:ind w:left="6480" w:hanging="180"/>
      </w:pPr>
    </w:lvl>
  </w:abstractNum>
  <w:abstractNum w:abstractNumId="9" w15:restartNumberingAfterBreak="0">
    <w:nsid w:val="46171A62"/>
    <w:multiLevelType w:val="hybridMultilevel"/>
    <w:tmpl w:val="A63AA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FC3996"/>
    <w:multiLevelType w:val="hybridMultilevel"/>
    <w:tmpl w:val="DF124680"/>
    <w:lvl w:ilvl="0" w:tplc="E3CEDC4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4A2ECF"/>
    <w:multiLevelType w:val="hybridMultilevel"/>
    <w:tmpl w:val="550E7ED0"/>
    <w:lvl w:ilvl="0" w:tplc="512A2DA4">
      <w:start w:val="1"/>
      <w:numFmt w:val="bullet"/>
      <w:lvlText w:val=""/>
      <w:lvlJc w:val="left"/>
      <w:pPr>
        <w:ind w:left="720" w:hanging="360"/>
      </w:pPr>
      <w:rPr>
        <w:rFonts w:ascii="Symbol" w:hAnsi="Symbol" w:hint="default"/>
      </w:rPr>
    </w:lvl>
    <w:lvl w:ilvl="1" w:tplc="53BCEED4">
      <w:start w:val="1"/>
      <w:numFmt w:val="bullet"/>
      <w:lvlText w:val="o"/>
      <w:lvlJc w:val="left"/>
      <w:pPr>
        <w:ind w:left="1440" w:hanging="360"/>
      </w:pPr>
      <w:rPr>
        <w:rFonts w:ascii="Courier New" w:hAnsi="Courier New" w:hint="default"/>
      </w:rPr>
    </w:lvl>
    <w:lvl w:ilvl="2" w:tplc="D5580B0A">
      <w:start w:val="1"/>
      <w:numFmt w:val="bullet"/>
      <w:lvlText w:val=""/>
      <w:lvlJc w:val="left"/>
      <w:pPr>
        <w:ind w:left="2160" w:hanging="360"/>
      </w:pPr>
      <w:rPr>
        <w:rFonts w:ascii="Wingdings" w:hAnsi="Wingdings" w:hint="default"/>
      </w:rPr>
    </w:lvl>
    <w:lvl w:ilvl="3" w:tplc="DE2CD59E">
      <w:start w:val="1"/>
      <w:numFmt w:val="bullet"/>
      <w:lvlText w:val=""/>
      <w:lvlJc w:val="left"/>
      <w:pPr>
        <w:ind w:left="2880" w:hanging="360"/>
      </w:pPr>
      <w:rPr>
        <w:rFonts w:ascii="Symbol" w:hAnsi="Symbol" w:hint="default"/>
      </w:rPr>
    </w:lvl>
    <w:lvl w:ilvl="4" w:tplc="9A02B71C">
      <w:start w:val="1"/>
      <w:numFmt w:val="bullet"/>
      <w:lvlText w:val="o"/>
      <w:lvlJc w:val="left"/>
      <w:pPr>
        <w:ind w:left="3600" w:hanging="360"/>
      </w:pPr>
      <w:rPr>
        <w:rFonts w:ascii="Courier New" w:hAnsi="Courier New" w:hint="default"/>
      </w:rPr>
    </w:lvl>
    <w:lvl w:ilvl="5" w:tplc="37EA846E">
      <w:start w:val="1"/>
      <w:numFmt w:val="bullet"/>
      <w:lvlText w:val=""/>
      <w:lvlJc w:val="left"/>
      <w:pPr>
        <w:ind w:left="4320" w:hanging="360"/>
      </w:pPr>
      <w:rPr>
        <w:rFonts w:ascii="Wingdings" w:hAnsi="Wingdings" w:hint="default"/>
      </w:rPr>
    </w:lvl>
    <w:lvl w:ilvl="6" w:tplc="E466C52C">
      <w:start w:val="1"/>
      <w:numFmt w:val="bullet"/>
      <w:lvlText w:val=""/>
      <w:lvlJc w:val="left"/>
      <w:pPr>
        <w:ind w:left="5040" w:hanging="360"/>
      </w:pPr>
      <w:rPr>
        <w:rFonts w:ascii="Symbol" w:hAnsi="Symbol" w:hint="default"/>
      </w:rPr>
    </w:lvl>
    <w:lvl w:ilvl="7" w:tplc="BBA0873A">
      <w:start w:val="1"/>
      <w:numFmt w:val="bullet"/>
      <w:lvlText w:val="o"/>
      <w:lvlJc w:val="left"/>
      <w:pPr>
        <w:ind w:left="5760" w:hanging="360"/>
      </w:pPr>
      <w:rPr>
        <w:rFonts w:ascii="Courier New" w:hAnsi="Courier New" w:hint="default"/>
      </w:rPr>
    </w:lvl>
    <w:lvl w:ilvl="8" w:tplc="5A68C640">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7F87529"/>
    <w:multiLevelType w:val="hybridMultilevel"/>
    <w:tmpl w:val="F89AE316"/>
    <w:lvl w:ilvl="0" w:tplc="E3CEDC4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12364B"/>
    <w:multiLevelType w:val="hybridMultilevel"/>
    <w:tmpl w:val="8C587F4E"/>
    <w:lvl w:ilvl="0" w:tplc="E3CEDC4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FE4977"/>
    <w:multiLevelType w:val="hybridMultilevel"/>
    <w:tmpl w:val="5418858C"/>
    <w:lvl w:ilvl="0" w:tplc="E3CEDC4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8978C6"/>
    <w:multiLevelType w:val="hybridMultilevel"/>
    <w:tmpl w:val="BD9A432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8874338">
    <w:abstractNumId w:val="11"/>
  </w:num>
  <w:num w:numId="2" w16cid:durableId="2034963384">
    <w:abstractNumId w:val="8"/>
  </w:num>
  <w:num w:numId="3" w16cid:durableId="1014653338">
    <w:abstractNumId w:val="3"/>
  </w:num>
  <w:num w:numId="4" w16cid:durableId="11239666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6051959">
    <w:abstractNumId w:val="16"/>
  </w:num>
  <w:num w:numId="6" w16cid:durableId="1122649570">
    <w:abstractNumId w:val="12"/>
  </w:num>
  <w:num w:numId="7" w16cid:durableId="993492740">
    <w:abstractNumId w:val="4"/>
  </w:num>
  <w:num w:numId="8" w16cid:durableId="555314050">
    <w:abstractNumId w:val="2"/>
  </w:num>
  <w:num w:numId="9" w16cid:durableId="131137641">
    <w:abstractNumId w:val="1"/>
  </w:num>
  <w:num w:numId="10" w16cid:durableId="195852168">
    <w:abstractNumId w:val="1"/>
    <w:lvlOverride w:ilvl="0">
      <w:startOverride w:val="1"/>
    </w:lvlOverride>
  </w:num>
  <w:num w:numId="11" w16cid:durableId="1596015571">
    <w:abstractNumId w:val="1"/>
    <w:lvlOverride w:ilvl="0">
      <w:startOverride w:val="1"/>
    </w:lvlOverride>
  </w:num>
  <w:num w:numId="12" w16cid:durableId="1509103742">
    <w:abstractNumId w:val="1"/>
    <w:lvlOverride w:ilvl="0">
      <w:startOverride w:val="1"/>
    </w:lvlOverride>
  </w:num>
  <w:num w:numId="13" w16cid:durableId="1341860197">
    <w:abstractNumId w:val="1"/>
    <w:lvlOverride w:ilvl="0">
      <w:startOverride w:val="1"/>
    </w:lvlOverride>
  </w:num>
  <w:num w:numId="14" w16cid:durableId="59669514">
    <w:abstractNumId w:val="1"/>
    <w:lvlOverride w:ilvl="0">
      <w:startOverride w:val="1"/>
    </w:lvlOverride>
  </w:num>
  <w:num w:numId="15" w16cid:durableId="725374847">
    <w:abstractNumId w:val="1"/>
    <w:lvlOverride w:ilvl="0">
      <w:startOverride w:val="1"/>
    </w:lvlOverride>
  </w:num>
  <w:num w:numId="16" w16cid:durableId="2012829236">
    <w:abstractNumId w:val="1"/>
    <w:lvlOverride w:ilvl="0">
      <w:startOverride w:val="1"/>
    </w:lvlOverride>
  </w:num>
  <w:num w:numId="17" w16cid:durableId="703214780">
    <w:abstractNumId w:val="1"/>
    <w:lvlOverride w:ilvl="0">
      <w:startOverride w:val="1"/>
    </w:lvlOverride>
  </w:num>
  <w:num w:numId="18" w16cid:durableId="1078477126">
    <w:abstractNumId w:val="1"/>
    <w:lvlOverride w:ilvl="0">
      <w:startOverride w:val="1"/>
    </w:lvlOverride>
  </w:num>
  <w:num w:numId="19" w16cid:durableId="1516186334">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247889291">
    <w:abstractNumId w:val="1"/>
    <w:lvlOverride w:ilvl="0">
      <w:startOverride w:val="1"/>
    </w:lvlOverride>
  </w:num>
  <w:num w:numId="21" w16cid:durableId="886144370">
    <w:abstractNumId w:val="1"/>
    <w:lvlOverride w:ilvl="0">
      <w:startOverride w:val="1"/>
    </w:lvlOverride>
  </w:num>
  <w:num w:numId="22" w16cid:durableId="637801594">
    <w:abstractNumId w:val="2"/>
  </w:num>
  <w:num w:numId="23" w16cid:durableId="1538398162">
    <w:abstractNumId w:val="1"/>
  </w:num>
  <w:num w:numId="24" w16cid:durableId="661156369">
    <w:abstractNumId w:val="1"/>
  </w:num>
  <w:num w:numId="25" w16cid:durableId="80030522">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2055540608">
    <w:abstractNumId w:val="3"/>
  </w:num>
  <w:num w:numId="27" w16cid:durableId="1349715669">
    <w:abstractNumId w:val="12"/>
  </w:num>
  <w:num w:numId="28" w16cid:durableId="1331904176">
    <w:abstractNumId w:val="5"/>
  </w:num>
  <w:num w:numId="29" w16cid:durableId="480776504">
    <w:abstractNumId w:val="2"/>
  </w:num>
  <w:num w:numId="30" w16cid:durableId="179898167">
    <w:abstractNumId w:val="0"/>
  </w:num>
  <w:num w:numId="31" w16cid:durableId="21088844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036559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176823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20836994">
    <w:abstractNumId w:val="9"/>
  </w:num>
  <w:num w:numId="35" w16cid:durableId="507405231">
    <w:abstractNumId w:val="14"/>
  </w:num>
  <w:num w:numId="36" w16cid:durableId="12829987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573122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633907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364214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06170506">
    <w:abstractNumId w:val="6"/>
  </w:num>
  <w:num w:numId="41" w16cid:durableId="625700603">
    <w:abstractNumId w:val="10"/>
  </w:num>
  <w:num w:numId="42" w16cid:durableId="18740020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807895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6228565">
    <w:abstractNumId w:val="13"/>
  </w:num>
  <w:num w:numId="45" w16cid:durableId="4287422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7092210">
    <w:abstractNumId w:val="15"/>
  </w:num>
  <w:num w:numId="47" w16cid:durableId="6763457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EE3"/>
    <w:rsid w:val="00001A94"/>
    <w:rsid w:val="0000234B"/>
    <w:rsid w:val="000023ED"/>
    <w:rsid w:val="00002C15"/>
    <w:rsid w:val="000035E9"/>
    <w:rsid w:val="000048FF"/>
    <w:rsid w:val="000049B6"/>
    <w:rsid w:val="00004EFD"/>
    <w:rsid w:val="00004FBD"/>
    <w:rsid w:val="00005893"/>
    <w:rsid w:val="00006717"/>
    <w:rsid w:val="00006781"/>
    <w:rsid w:val="00006BB4"/>
    <w:rsid w:val="00007F14"/>
    <w:rsid w:val="000115C7"/>
    <w:rsid w:val="000122F0"/>
    <w:rsid w:val="00012C91"/>
    <w:rsid w:val="00012FDB"/>
    <w:rsid w:val="00013366"/>
    <w:rsid w:val="000139DB"/>
    <w:rsid w:val="00013FF2"/>
    <w:rsid w:val="0001550F"/>
    <w:rsid w:val="000158B3"/>
    <w:rsid w:val="00016A87"/>
    <w:rsid w:val="00017718"/>
    <w:rsid w:val="00017926"/>
    <w:rsid w:val="0002053E"/>
    <w:rsid w:val="00020CA8"/>
    <w:rsid w:val="0002104D"/>
    <w:rsid w:val="00021B61"/>
    <w:rsid w:val="00021C63"/>
    <w:rsid w:val="00021E46"/>
    <w:rsid w:val="00023750"/>
    <w:rsid w:val="00024763"/>
    <w:rsid w:val="00024A29"/>
    <w:rsid w:val="00024B0A"/>
    <w:rsid w:val="000252A1"/>
    <w:rsid w:val="000252CB"/>
    <w:rsid w:val="00025446"/>
    <w:rsid w:val="000257C2"/>
    <w:rsid w:val="00025870"/>
    <w:rsid w:val="00026D5B"/>
    <w:rsid w:val="00026F8B"/>
    <w:rsid w:val="00027234"/>
    <w:rsid w:val="0002749D"/>
    <w:rsid w:val="000306C9"/>
    <w:rsid w:val="00030921"/>
    <w:rsid w:val="000311EF"/>
    <w:rsid w:val="00031D16"/>
    <w:rsid w:val="00031FC8"/>
    <w:rsid w:val="00032327"/>
    <w:rsid w:val="0003276B"/>
    <w:rsid w:val="00032DEE"/>
    <w:rsid w:val="00033714"/>
    <w:rsid w:val="00035395"/>
    <w:rsid w:val="00035BE4"/>
    <w:rsid w:val="00036197"/>
    <w:rsid w:val="00036820"/>
    <w:rsid w:val="00036BBF"/>
    <w:rsid w:val="00037600"/>
    <w:rsid w:val="00037667"/>
    <w:rsid w:val="00037D2D"/>
    <w:rsid w:val="00037F65"/>
    <w:rsid w:val="00040F30"/>
    <w:rsid w:val="00041642"/>
    <w:rsid w:val="00041D9F"/>
    <w:rsid w:val="00042044"/>
    <w:rsid w:val="00042364"/>
    <w:rsid w:val="00042E17"/>
    <w:rsid w:val="000437F8"/>
    <w:rsid w:val="000439CE"/>
    <w:rsid w:val="000448A7"/>
    <w:rsid w:val="0004496E"/>
    <w:rsid w:val="000457CB"/>
    <w:rsid w:val="00045A30"/>
    <w:rsid w:val="00045EE9"/>
    <w:rsid w:val="00045F0D"/>
    <w:rsid w:val="000464D3"/>
    <w:rsid w:val="00047247"/>
    <w:rsid w:val="0004750C"/>
    <w:rsid w:val="00047B34"/>
    <w:rsid w:val="00047D4E"/>
    <w:rsid w:val="0005135F"/>
    <w:rsid w:val="000517A0"/>
    <w:rsid w:val="00051E10"/>
    <w:rsid w:val="000520B3"/>
    <w:rsid w:val="00052395"/>
    <w:rsid w:val="0005328A"/>
    <w:rsid w:val="00053B45"/>
    <w:rsid w:val="000546DF"/>
    <w:rsid w:val="00055465"/>
    <w:rsid w:val="00056154"/>
    <w:rsid w:val="000561C2"/>
    <w:rsid w:val="0005622E"/>
    <w:rsid w:val="00056C00"/>
    <w:rsid w:val="00057084"/>
    <w:rsid w:val="000571A3"/>
    <w:rsid w:val="00057B4B"/>
    <w:rsid w:val="00057E51"/>
    <w:rsid w:val="0006014F"/>
    <w:rsid w:val="000603C9"/>
    <w:rsid w:val="00061A60"/>
    <w:rsid w:val="00061D5B"/>
    <w:rsid w:val="00062565"/>
    <w:rsid w:val="00062AA5"/>
    <w:rsid w:val="00063504"/>
    <w:rsid w:val="00063642"/>
    <w:rsid w:val="00063675"/>
    <w:rsid w:val="00063AB9"/>
    <w:rsid w:val="00066D19"/>
    <w:rsid w:val="000670A3"/>
    <w:rsid w:val="0006756F"/>
    <w:rsid w:val="000678A8"/>
    <w:rsid w:val="00070031"/>
    <w:rsid w:val="000709BF"/>
    <w:rsid w:val="00070D68"/>
    <w:rsid w:val="00070DC3"/>
    <w:rsid w:val="00071103"/>
    <w:rsid w:val="000713F6"/>
    <w:rsid w:val="00071698"/>
    <w:rsid w:val="000719B4"/>
    <w:rsid w:val="00071D6F"/>
    <w:rsid w:val="00072054"/>
    <w:rsid w:val="00073267"/>
    <w:rsid w:val="000732BB"/>
    <w:rsid w:val="0007345B"/>
    <w:rsid w:val="00074A1E"/>
    <w:rsid w:val="00074E05"/>
    <w:rsid w:val="00074F0F"/>
    <w:rsid w:val="00077533"/>
    <w:rsid w:val="00080374"/>
    <w:rsid w:val="00080A02"/>
    <w:rsid w:val="00080F26"/>
    <w:rsid w:val="000811CC"/>
    <w:rsid w:val="00081E1B"/>
    <w:rsid w:val="000822A5"/>
    <w:rsid w:val="000828D7"/>
    <w:rsid w:val="000835FC"/>
    <w:rsid w:val="00083D98"/>
    <w:rsid w:val="00083F60"/>
    <w:rsid w:val="0008406B"/>
    <w:rsid w:val="0008477A"/>
    <w:rsid w:val="00084862"/>
    <w:rsid w:val="00085A42"/>
    <w:rsid w:val="0008657C"/>
    <w:rsid w:val="0008664E"/>
    <w:rsid w:val="00086680"/>
    <w:rsid w:val="00086CC0"/>
    <w:rsid w:val="00086E1F"/>
    <w:rsid w:val="000873C2"/>
    <w:rsid w:val="0009019F"/>
    <w:rsid w:val="00090678"/>
    <w:rsid w:val="00091111"/>
    <w:rsid w:val="0009300D"/>
    <w:rsid w:val="0009328E"/>
    <w:rsid w:val="000938FE"/>
    <w:rsid w:val="00094323"/>
    <w:rsid w:val="00094BC7"/>
    <w:rsid w:val="00094FDA"/>
    <w:rsid w:val="0009593D"/>
    <w:rsid w:val="0009614C"/>
    <w:rsid w:val="000961B1"/>
    <w:rsid w:val="00096614"/>
    <w:rsid w:val="00096816"/>
    <w:rsid w:val="00096A27"/>
    <w:rsid w:val="00096FAD"/>
    <w:rsid w:val="00097000"/>
    <w:rsid w:val="00097740"/>
    <w:rsid w:val="000A08EE"/>
    <w:rsid w:val="000A0912"/>
    <w:rsid w:val="000A11A4"/>
    <w:rsid w:val="000A1458"/>
    <w:rsid w:val="000A4D6F"/>
    <w:rsid w:val="000A5E01"/>
    <w:rsid w:val="000A63F4"/>
    <w:rsid w:val="000A6953"/>
    <w:rsid w:val="000A6A38"/>
    <w:rsid w:val="000A772A"/>
    <w:rsid w:val="000A7D80"/>
    <w:rsid w:val="000B0EBA"/>
    <w:rsid w:val="000B234A"/>
    <w:rsid w:val="000B2CC9"/>
    <w:rsid w:val="000B306A"/>
    <w:rsid w:val="000B3742"/>
    <w:rsid w:val="000B3903"/>
    <w:rsid w:val="000B45DB"/>
    <w:rsid w:val="000B49FB"/>
    <w:rsid w:val="000B5B7D"/>
    <w:rsid w:val="000B6148"/>
    <w:rsid w:val="000B6A71"/>
    <w:rsid w:val="000B6A85"/>
    <w:rsid w:val="000B6B16"/>
    <w:rsid w:val="000B78A4"/>
    <w:rsid w:val="000C0306"/>
    <w:rsid w:val="000C0923"/>
    <w:rsid w:val="000C24ED"/>
    <w:rsid w:val="000C2560"/>
    <w:rsid w:val="000C3B25"/>
    <w:rsid w:val="000C4291"/>
    <w:rsid w:val="000C4C65"/>
    <w:rsid w:val="000C5B5B"/>
    <w:rsid w:val="000C5ED6"/>
    <w:rsid w:val="000C6202"/>
    <w:rsid w:val="000C6653"/>
    <w:rsid w:val="000C694E"/>
    <w:rsid w:val="000C6CE9"/>
    <w:rsid w:val="000C7870"/>
    <w:rsid w:val="000D003D"/>
    <w:rsid w:val="000D086E"/>
    <w:rsid w:val="000D0A17"/>
    <w:rsid w:val="000D0F1D"/>
    <w:rsid w:val="000D18D5"/>
    <w:rsid w:val="000D19DB"/>
    <w:rsid w:val="000D1EF3"/>
    <w:rsid w:val="000D2354"/>
    <w:rsid w:val="000D2BEC"/>
    <w:rsid w:val="000D36A1"/>
    <w:rsid w:val="000D3903"/>
    <w:rsid w:val="000D3BBE"/>
    <w:rsid w:val="000D3C19"/>
    <w:rsid w:val="000D3EAA"/>
    <w:rsid w:val="000D45E4"/>
    <w:rsid w:val="000D45E5"/>
    <w:rsid w:val="000D4BA7"/>
    <w:rsid w:val="000D4E76"/>
    <w:rsid w:val="000D54EB"/>
    <w:rsid w:val="000D5B9D"/>
    <w:rsid w:val="000D62C4"/>
    <w:rsid w:val="000D6A92"/>
    <w:rsid w:val="000D6D9B"/>
    <w:rsid w:val="000D718E"/>
    <w:rsid w:val="000D7466"/>
    <w:rsid w:val="000D78AE"/>
    <w:rsid w:val="000E01B0"/>
    <w:rsid w:val="000E026A"/>
    <w:rsid w:val="000E0B65"/>
    <w:rsid w:val="000E104D"/>
    <w:rsid w:val="000E1615"/>
    <w:rsid w:val="000E1F1E"/>
    <w:rsid w:val="000E1FDF"/>
    <w:rsid w:val="000E22FC"/>
    <w:rsid w:val="000E30B3"/>
    <w:rsid w:val="000E59EA"/>
    <w:rsid w:val="000E5A09"/>
    <w:rsid w:val="000E5A4B"/>
    <w:rsid w:val="000E5B99"/>
    <w:rsid w:val="000E5B9A"/>
    <w:rsid w:val="000E6003"/>
    <w:rsid w:val="000E6109"/>
    <w:rsid w:val="000E6BF7"/>
    <w:rsid w:val="000E6E65"/>
    <w:rsid w:val="000E7A5C"/>
    <w:rsid w:val="000F0086"/>
    <w:rsid w:val="000F0950"/>
    <w:rsid w:val="000F11A5"/>
    <w:rsid w:val="000F13A9"/>
    <w:rsid w:val="000F28E9"/>
    <w:rsid w:val="000F31C3"/>
    <w:rsid w:val="000F3485"/>
    <w:rsid w:val="000F41E0"/>
    <w:rsid w:val="000F5B89"/>
    <w:rsid w:val="000F6BE8"/>
    <w:rsid w:val="00100954"/>
    <w:rsid w:val="00100A91"/>
    <w:rsid w:val="00100C74"/>
    <w:rsid w:val="00102A92"/>
    <w:rsid w:val="00103ADD"/>
    <w:rsid w:val="00103F38"/>
    <w:rsid w:val="001044AE"/>
    <w:rsid w:val="00105663"/>
    <w:rsid w:val="00105E6C"/>
    <w:rsid w:val="001068B0"/>
    <w:rsid w:val="00106BD2"/>
    <w:rsid w:val="0010757C"/>
    <w:rsid w:val="00107E4B"/>
    <w:rsid w:val="00107ED4"/>
    <w:rsid w:val="001105BF"/>
    <w:rsid w:val="001106BE"/>
    <w:rsid w:val="00110D13"/>
    <w:rsid w:val="00111535"/>
    <w:rsid w:val="00111722"/>
    <w:rsid w:val="00112528"/>
    <w:rsid w:val="00113B9F"/>
    <w:rsid w:val="00113CD1"/>
    <w:rsid w:val="001143FD"/>
    <w:rsid w:val="00114610"/>
    <w:rsid w:val="001148A5"/>
    <w:rsid w:val="0011585E"/>
    <w:rsid w:val="0011618A"/>
    <w:rsid w:val="00117764"/>
    <w:rsid w:val="00117DAF"/>
    <w:rsid w:val="00120136"/>
    <w:rsid w:val="0012085A"/>
    <w:rsid w:val="001209E3"/>
    <w:rsid w:val="00120AC8"/>
    <w:rsid w:val="00120CB8"/>
    <w:rsid w:val="001214BD"/>
    <w:rsid w:val="00121532"/>
    <w:rsid w:val="00121E77"/>
    <w:rsid w:val="00122126"/>
    <w:rsid w:val="001221E6"/>
    <w:rsid w:val="00122A66"/>
    <w:rsid w:val="001235AC"/>
    <w:rsid w:val="00124BD1"/>
    <w:rsid w:val="00124E06"/>
    <w:rsid w:val="00124EE5"/>
    <w:rsid w:val="00125BCB"/>
    <w:rsid w:val="00126021"/>
    <w:rsid w:val="00126129"/>
    <w:rsid w:val="00127D25"/>
    <w:rsid w:val="00127D34"/>
    <w:rsid w:val="00130043"/>
    <w:rsid w:val="00130669"/>
    <w:rsid w:val="001307E6"/>
    <w:rsid w:val="00130ECE"/>
    <w:rsid w:val="001310D1"/>
    <w:rsid w:val="001312F0"/>
    <w:rsid w:val="001317CB"/>
    <w:rsid w:val="001319A8"/>
    <w:rsid w:val="00131B74"/>
    <w:rsid w:val="00131CD5"/>
    <w:rsid w:val="0013238C"/>
    <w:rsid w:val="001326B2"/>
    <w:rsid w:val="00132E43"/>
    <w:rsid w:val="001335E8"/>
    <w:rsid w:val="001339A6"/>
    <w:rsid w:val="00133FC0"/>
    <w:rsid w:val="0013405D"/>
    <w:rsid w:val="00134530"/>
    <w:rsid w:val="00134DB2"/>
    <w:rsid w:val="00135687"/>
    <w:rsid w:val="0013654E"/>
    <w:rsid w:val="001369DC"/>
    <w:rsid w:val="00136C0A"/>
    <w:rsid w:val="001402AE"/>
    <w:rsid w:val="0014071E"/>
    <w:rsid w:val="00140815"/>
    <w:rsid w:val="00140E33"/>
    <w:rsid w:val="00140EF0"/>
    <w:rsid w:val="001412E3"/>
    <w:rsid w:val="001413DB"/>
    <w:rsid w:val="0014175A"/>
    <w:rsid w:val="001418B2"/>
    <w:rsid w:val="00141C21"/>
    <w:rsid w:val="00141E22"/>
    <w:rsid w:val="00142978"/>
    <w:rsid w:val="0014314A"/>
    <w:rsid w:val="0014349A"/>
    <w:rsid w:val="00143561"/>
    <w:rsid w:val="0014398C"/>
    <w:rsid w:val="00143D26"/>
    <w:rsid w:val="00143EA4"/>
    <w:rsid w:val="00143F8A"/>
    <w:rsid w:val="00144359"/>
    <w:rsid w:val="001443C6"/>
    <w:rsid w:val="00144579"/>
    <w:rsid w:val="00144A94"/>
    <w:rsid w:val="00144B79"/>
    <w:rsid w:val="001450E4"/>
    <w:rsid w:val="001452D4"/>
    <w:rsid w:val="0014554F"/>
    <w:rsid w:val="001467C7"/>
    <w:rsid w:val="00146B12"/>
    <w:rsid w:val="00150525"/>
    <w:rsid w:val="001506F7"/>
    <w:rsid w:val="001517B9"/>
    <w:rsid w:val="001527D5"/>
    <w:rsid w:val="00152A34"/>
    <w:rsid w:val="00152A8D"/>
    <w:rsid w:val="00152B7D"/>
    <w:rsid w:val="00152B8D"/>
    <w:rsid w:val="00152C60"/>
    <w:rsid w:val="001541BC"/>
    <w:rsid w:val="001546C6"/>
    <w:rsid w:val="00154724"/>
    <w:rsid w:val="00155569"/>
    <w:rsid w:val="001563FB"/>
    <w:rsid w:val="00156DEB"/>
    <w:rsid w:val="00157B41"/>
    <w:rsid w:val="0016082F"/>
    <w:rsid w:val="00160D07"/>
    <w:rsid w:val="00160D08"/>
    <w:rsid w:val="00161799"/>
    <w:rsid w:val="00162034"/>
    <w:rsid w:val="00163DB3"/>
    <w:rsid w:val="00163E82"/>
    <w:rsid w:val="0016480D"/>
    <w:rsid w:val="0016508D"/>
    <w:rsid w:val="001651D6"/>
    <w:rsid w:val="00165F33"/>
    <w:rsid w:val="00166142"/>
    <w:rsid w:val="00167E45"/>
    <w:rsid w:val="00170809"/>
    <w:rsid w:val="00171199"/>
    <w:rsid w:val="001712B8"/>
    <w:rsid w:val="00171408"/>
    <w:rsid w:val="001715F6"/>
    <w:rsid w:val="00171710"/>
    <w:rsid w:val="001718D4"/>
    <w:rsid w:val="00171C93"/>
    <w:rsid w:val="0017227D"/>
    <w:rsid w:val="001722EA"/>
    <w:rsid w:val="00172BAB"/>
    <w:rsid w:val="00172BE9"/>
    <w:rsid w:val="001731F4"/>
    <w:rsid w:val="001733EF"/>
    <w:rsid w:val="001738AE"/>
    <w:rsid w:val="00173CB6"/>
    <w:rsid w:val="001742D1"/>
    <w:rsid w:val="001752E4"/>
    <w:rsid w:val="00175340"/>
    <w:rsid w:val="00175F38"/>
    <w:rsid w:val="00176048"/>
    <w:rsid w:val="00176286"/>
    <w:rsid w:val="00176D6F"/>
    <w:rsid w:val="00177BBB"/>
    <w:rsid w:val="00177DD2"/>
    <w:rsid w:val="001802CB"/>
    <w:rsid w:val="00181159"/>
    <w:rsid w:val="0018174D"/>
    <w:rsid w:val="001817FB"/>
    <w:rsid w:val="00181B3E"/>
    <w:rsid w:val="00181C3F"/>
    <w:rsid w:val="00182F3E"/>
    <w:rsid w:val="00183882"/>
    <w:rsid w:val="00183C7A"/>
    <w:rsid w:val="00185B7D"/>
    <w:rsid w:val="001866D6"/>
    <w:rsid w:val="00186CD4"/>
    <w:rsid w:val="00187105"/>
    <w:rsid w:val="00187647"/>
    <w:rsid w:val="0019026B"/>
    <w:rsid w:val="001903EC"/>
    <w:rsid w:val="00190500"/>
    <w:rsid w:val="00190C48"/>
    <w:rsid w:val="00190C6F"/>
    <w:rsid w:val="00191D4C"/>
    <w:rsid w:val="00192BBF"/>
    <w:rsid w:val="0019360B"/>
    <w:rsid w:val="001939BD"/>
    <w:rsid w:val="00193AE6"/>
    <w:rsid w:val="00193DD9"/>
    <w:rsid w:val="00193DF0"/>
    <w:rsid w:val="00194B6B"/>
    <w:rsid w:val="00194BB8"/>
    <w:rsid w:val="001952DD"/>
    <w:rsid w:val="0019548C"/>
    <w:rsid w:val="00196D53"/>
    <w:rsid w:val="0019718C"/>
    <w:rsid w:val="0019743D"/>
    <w:rsid w:val="00197807"/>
    <w:rsid w:val="001A01CC"/>
    <w:rsid w:val="001A0367"/>
    <w:rsid w:val="001A0F43"/>
    <w:rsid w:val="001A161D"/>
    <w:rsid w:val="001A1A93"/>
    <w:rsid w:val="001A27F9"/>
    <w:rsid w:val="001A2D64"/>
    <w:rsid w:val="001A2FE2"/>
    <w:rsid w:val="001A3009"/>
    <w:rsid w:val="001A30F2"/>
    <w:rsid w:val="001A5048"/>
    <w:rsid w:val="001A50CA"/>
    <w:rsid w:val="001A546C"/>
    <w:rsid w:val="001A5495"/>
    <w:rsid w:val="001A639C"/>
    <w:rsid w:val="001A6814"/>
    <w:rsid w:val="001A7E51"/>
    <w:rsid w:val="001B12DB"/>
    <w:rsid w:val="001B1D24"/>
    <w:rsid w:val="001B3BD1"/>
    <w:rsid w:val="001B4422"/>
    <w:rsid w:val="001B4438"/>
    <w:rsid w:val="001B758B"/>
    <w:rsid w:val="001B7942"/>
    <w:rsid w:val="001C0773"/>
    <w:rsid w:val="001C0F33"/>
    <w:rsid w:val="001C1752"/>
    <w:rsid w:val="001C1E33"/>
    <w:rsid w:val="001C395A"/>
    <w:rsid w:val="001C5088"/>
    <w:rsid w:val="001C54A3"/>
    <w:rsid w:val="001C5693"/>
    <w:rsid w:val="001C59B0"/>
    <w:rsid w:val="001C5E94"/>
    <w:rsid w:val="001C67FF"/>
    <w:rsid w:val="001C7AFE"/>
    <w:rsid w:val="001C7E97"/>
    <w:rsid w:val="001D01C3"/>
    <w:rsid w:val="001D0E74"/>
    <w:rsid w:val="001D0F34"/>
    <w:rsid w:val="001D1392"/>
    <w:rsid w:val="001D388D"/>
    <w:rsid w:val="001D4133"/>
    <w:rsid w:val="001D46B0"/>
    <w:rsid w:val="001D5230"/>
    <w:rsid w:val="001D55BB"/>
    <w:rsid w:val="001D57EE"/>
    <w:rsid w:val="001D6661"/>
    <w:rsid w:val="001D70E7"/>
    <w:rsid w:val="001D7C78"/>
    <w:rsid w:val="001E09C9"/>
    <w:rsid w:val="001E1179"/>
    <w:rsid w:val="001E30E8"/>
    <w:rsid w:val="001E37D8"/>
    <w:rsid w:val="001E3B1E"/>
    <w:rsid w:val="001E3EAC"/>
    <w:rsid w:val="001E3F47"/>
    <w:rsid w:val="001E5C14"/>
    <w:rsid w:val="001E6362"/>
    <w:rsid w:val="001E7906"/>
    <w:rsid w:val="001F03B8"/>
    <w:rsid w:val="001F0D17"/>
    <w:rsid w:val="001F1052"/>
    <w:rsid w:val="001F2016"/>
    <w:rsid w:val="001F224D"/>
    <w:rsid w:val="001F2717"/>
    <w:rsid w:val="001F283B"/>
    <w:rsid w:val="001F321F"/>
    <w:rsid w:val="001F3704"/>
    <w:rsid w:val="001F3C92"/>
    <w:rsid w:val="001F58ED"/>
    <w:rsid w:val="001F58FB"/>
    <w:rsid w:val="001F606C"/>
    <w:rsid w:val="001F64EB"/>
    <w:rsid w:val="001F6605"/>
    <w:rsid w:val="001F6E10"/>
    <w:rsid w:val="001F7D76"/>
    <w:rsid w:val="001F7DA9"/>
    <w:rsid w:val="002008E7"/>
    <w:rsid w:val="00200A9F"/>
    <w:rsid w:val="0020105C"/>
    <w:rsid w:val="002030E4"/>
    <w:rsid w:val="002033F5"/>
    <w:rsid w:val="00203B9B"/>
    <w:rsid w:val="0020491F"/>
    <w:rsid w:val="00204DEA"/>
    <w:rsid w:val="00205490"/>
    <w:rsid w:val="00205BCD"/>
    <w:rsid w:val="00205BE9"/>
    <w:rsid w:val="00205C6E"/>
    <w:rsid w:val="00205FC2"/>
    <w:rsid w:val="00206FA2"/>
    <w:rsid w:val="00207822"/>
    <w:rsid w:val="00207849"/>
    <w:rsid w:val="00207BEA"/>
    <w:rsid w:val="002105AD"/>
    <w:rsid w:val="002106DC"/>
    <w:rsid w:val="0021081E"/>
    <w:rsid w:val="00211801"/>
    <w:rsid w:val="00211A8D"/>
    <w:rsid w:val="00211D99"/>
    <w:rsid w:val="0021207D"/>
    <w:rsid w:val="002120D8"/>
    <w:rsid w:val="002121ED"/>
    <w:rsid w:val="00212B56"/>
    <w:rsid w:val="0021364D"/>
    <w:rsid w:val="00213A6C"/>
    <w:rsid w:val="00213E19"/>
    <w:rsid w:val="00214021"/>
    <w:rsid w:val="002142C8"/>
    <w:rsid w:val="00215269"/>
    <w:rsid w:val="0021637A"/>
    <w:rsid w:val="00216AD3"/>
    <w:rsid w:val="00217656"/>
    <w:rsid w:val="00217CC8"/>
    <w:rsid w:val="00220687"/>
    <w:rsid w:val="00221A5F"/>
    <w:rsid w:val="00221B68"/>
    <w:rsid w:val="00221D00"/>
    <w:rsid w:val="0022329C"/>
    <w:rsid w:val="00223526"/>
    <w:rsid w:val="00223D8D"/>
    <w:rsid w:val="002240FC"/>
    <w:rsid w:val="002254C6"/>
    <w:rsid w:val="0022558B"/>
    <w:rsid w:val="0022670A"/>
    <w:rsid w:val="002271A5"/>
    <w:rsid w:val="00227347"/>
    <w:rsid w:val="00227881"/>
    <w:rsid w:val="00227B24"/>
    <w:rsid w:val="00227E58"/>
    <w:rsid w:val="00230004"/>
    <w:rsid w:val="002304B9"/>
    <w:rsid w:val="00230F6D"/>
    <w:rsid w:val="0023274A"/>
    <w:rsid w:val="00232DDB"/>
    <w:rsid w:val="0023348D"/>
    <w:rsid w:val="00233EDA"/>
    <w:rsid w:val="00234599"/>
    <w:rsid w:val="00234BAE"/>
    <w:rsid w:val="00234EF7"/>
    <w:rsid w:val="0023506F"/>
    <w:rsid w:val="002357A9"/>
    <w:rsid w:val="00235B93"/>
    <w:rsid w:val="00235D5A"/>
    <w:rsid w:val="00236741"/>
    <w:rsid w:val="00237D1D"/>
    <w:rsid w:val="0024099A"/>
    <w:rsid w:val="002411B9"/>
    <w:rsid w:val="00242DB4"/>
    <w:rsid w:val="0024359A"/>
    <w:rsid w:val="00243628"/>
    <w:rsid w:val="002437E8"/>
    <w:rsid w:val="00243B1F"/>
    <w:rsid w:val="00244359"/>
    <w:rsid w:val="0024451B"/>
    <w:rsid w:val="002449F8"/>
    <w:rsid w:val="0024551E"/>
    <w:rsid w:val="00246517"/>
    <w:rsid w:val="00246754"/>
    <w:rsid w:val="00246BF6"/>
    <w:rsid w:val="002477A8"/>
    <w:rsid w:val="00247821"/>
    <w:rsid w:val="00247B29"/>
    <w:rsid w:val="00247D4B"/>
    <w:rsid w:val="00247EFB"/>
    <w:rsid w:val="00250E64"/>
    <w:rsid w:val="0025124C"/>
    <w:rsid w:val="00251BFC"/>
    <w:rsid w:val="002521E2"/>
    <w:rsid w:val="002522E5"/>
    <w:rsid w:val="0025235B"/>
    <w:rsid w:val="00252652"/>
    <w:rsid w:val="00252B5B"/>
    <w:rsid w:val="00253586"/>
    <w:rsid w:val="00253BC6"/>
    <w:rsid w:val="002542FC"/>
    <w:rsid w:val="0025468D"/>
    <w:rsid w:val="00254B52"/>
    <w:rsid w:val="00254D82"/>
    <w:rsid w:val="00254DF5"/>
    <w:rsid w:val="00257652"/>
    <w:rsid w:val="00257C50"/>
    <w:rsid w:val="002605BC"/>
    <w:rsid w:val="00262A07"/>
    <w:rsid w:val="00262FEF"/>
    <w:rsid w:val="0026301A"/>
    <w:rsid w:val="002631B0"/>
    <w:rsid w:val="00263706"/>
    <w:rsid w:val="00263A3E"/>
    <w:rsid w:val="00264351"/>
    <w:rsid w:val="00264A39"/>
    <w:rsid w:val="00264F45"/>
    <w:rsid w:val="0026548C"/>
    <w:rsid w:val="002659AB"/>
    <w:rsid w:val="00266207"/>
    <w:rsid w:val="00266B51"/>
    <w:rsid w:val="00267491"/>
    <w:rsid w:val="002700FF"/>
    <w:rsid w:val="00270500"/>
    <w:rsid w:val="00270BBB"/>
    <w:rsid w:val="00270C5C"/>
    <w:rsid w:val="00270E9B"/>
    <w:rsid w:val="002715C8"/>
    <w:rsid w:val="00271C2D"/>
    <w:rsid w:val="002720CE"/>
    <w:rsid w:val="002736A2"/>
    <w:rsid w:val="0027370C"/>
    <w:rsid w:val="00273A43"/>
    <w:rsid w:val="00273D0B"/>
    <w:rsid w:val="00273D0D"/>
    <w:rsid w:val="00273DD8"/>
    <w:rsid w:val="00273E6D"/>
    <w:rsid w:val="002743E4"/>
    <w:rsid w:val="00274C4B"/>
    <w:rsid w:val="00275181"/>
    <w:rsid w:val="0027543D"/>
    <w:rsid w:val="0027637F"/>
    <w:rsid w:val="002765D6"/>
    <w:rsid w:val="002775FE"/>
    <w:rsid w:val="0028010F"/>
    <w:rsid w:val="00280682"/>
    <w:rsid w:val="00281C2E"/>
    <w:rsid w:val="00281D65"/>
    <w:rsid w:val="00282291"/>
    <w:rsid w:val="002823D6"/>
    <w:rsid w:val="00282768"/>
    <w:rsid w:val="00282A65"/>
    <w:rsid w:val="0028303F"/>
    <w:rsid w:val="00283310"/>
    <w:rsid w:val="0028383A"/>
    <w:rsid w:val="00283CB6"/>
    <w:rsid w:val="002848DB"/>
    <w:rsid w:val="00284EEB"/>
    <w:rsid w:val="00285042"/>
    <w:rsid w:val="002853EA"/>
    <w:rsid w:val="00286D9F"/>
    <w:rsid w:val="002871B1"/>
    <w:rsid w:val="00287267"/>
    <w:rsid w:val="002900B0"/>
    <w:rsid w:val="00290FF0"/>
    <w:rsid w:val="00291375"/>
    <w:rsid w:val="0029152A"/>
    <w:rsid w:val="002920A1"/>
    <w:rsid w:val="0029210A"/>
    <w:rsid w:val="002943E9"/>
    <w:rsid w:val="00294B3A"/>
    <w:rsid w:val="002960EB"/>
    <w:rsid w:val="0029628A"/>
    <w:rsid w:val="00296574"/>
    <w:rsid w:val="00297A2A"/>
    <w:rsid w:val="002A05CA"/>
    <w:rsid w:val="002A116B"/>
    <w:rsid w:val="002A1B53"/>
    <w:rsid w:val="002A2460"/>
    <w:rsid w:val="002A24CD"/>
    <w:rsid w:val="002A28B4"/>
    <w:rsid w:val="002A2B52"/>
    <w:rsid w:val="002A2B8C"/>
    <w:rsid w:val="002A3347"/>
    <w:rsid w:val="002A35CF"/>
    <w:rsid w:val="002A3919"/>
    <w:rsid w:val="002A475D"/>
    <w:rsid w:val="002A48A4"/>
    <w:rsid w:val="002A4AC1"/>
    <w:rsid w:val="002A4F9E"/>
    <w:rsid w:val="002A5748"/>
    <w:rsid w:val="002A582A"/>
    <w:rsid w:val="002A5845"/>
    <w:rsid w:val="002A5C64"/>
    <w:rsid w:val="002A5E9F"/>
    <w:rsid w:val="002A625A"/>
    <w:rsid w:val="002A6E36"/>
    <w:rsid w:val="002A7B87"/>
    <w:rsid w:val="002B0A45"/>
    <w:rsid w:val="002B0F18"/>
    <w:rsid w:val="002B1039"/>
    <w:rsid w:val="002B16D6"/>
    <w:rsid w:val="002B22A5"/>
    <w:rsid w:val="002B231B"/>
    <w:rsid w:val="002B2865"/>
    <w:rsid w:val="002B2B74"/>
    <w:rsid w:val="002B2C33"/>
    <w:rsid w:val="002B3609"/>
    <w:rsid w:val="002B4F7F"/>
    <w:rsid w:val="002B519A"/>
    <w:rsid w:val="002B6653"/>
    <w:rsid w:val="002B7235"/>
    <w:rsid w:val="002B73B8"/>
    <w:rsid w:val="002B7C16"/>
    <w:rsid w:val="002C047F"/>
    <w:rsid w:val="002C1534"/>
    <w:rsid w:val="002C204C"/>
    <w:rsid w:val="002C2F01"/>
    <w:rsid w:val="002C355E"/>
    <w:rsid w:val="002C367B"/>
    <w:rsid w:val="002C51D2"/>
    <w:rsid w:val="002C54F6"/>
    <w:rsid w:val="002C5A70"/>
    <w:rsid w:val="002C77A1"/>
    <w:rsid w:val="002D01FB"/>
    <w:rsid w:val="002D0B39"/>
    <w:rsid w:val="002D14C6"/>
    <w:rsid w:val="002D1F12"/>
    <w:rsid w:val="002D21EA"/>
    <w:rsid w:val="002D32CC"/>
    <w:rsid w:val="002D38A5"/>
    <w:rsid w:val="002D482A"/>
    <w:rsid w:val="002D5721"/>
    <w:rsid w:val="002D63D0"/>
    <w:rsid w:val="002D65E6"/>
    <w:rsid w:val="002D6811"/>
    <w:rsid w:val="002D7448"/>
    <w:rsid w:val="002D7F3E"/>
    <w:rsid w:val="002E043A"/>
    <w:rsid w:val="002E227F"/>
    <w:rsid w:val="002E2588"/>
    <w:rsid w:val="002E2D24"/>
    <w:rsid w:val="002E3384"/>
    <w:rsid w:val="002E3777"/>
    <w:rsid w:val="002E39C4"/>
    <w:rsid w:val="002E4559"/>
    <w:rsid w:val="002E45FA"/>
    <w:rsid w:val="002E4CF0"/>
    <w:rsid w:val="002E5C54"/>
    <w:rsid w:val="002E60F6"/>
    <w:rsid w:val="002E747E"/>
    <w:rsid w:val="002E7764"/>
    <w:rsid w:val="002E7C2A"/>
    <w:rsid w:val="002E7F65"/>
    <w:rsid w:val="002F0A62"/>
    <w:rsid w:val="002F0C84"/>
    <w:rsid w:val="002F129E"/>
    <w:rsid w:val="002F2116"/>
    <w:rsid w:val="002F2642"/>
    <w:rsid w:val="002F2981"/>
    <w:rsid w:val="002F2ABF"/>
    <w:rsid w:val="002F3EF0"/>
    <w:rsid w:val="002F43F7"/>
    <w:rsid w:val="002F44A4"/>
    <w:rsid w:val="002F48DE"/>
    <w:rsid w:val="002F4AF7"/>
    <w:rsid w:val="002F4CCF"/>
    <w:rsid w:val="002F4D7E"/>
    <w:rsid w:val="002F54B7"/>
    <w:rsid w:val="002F5E1C"/>
    <w:rsid w:val="002F6F6D"/>
    <w:rsid w:val="002F77FB"/>
    <w:rsid w:val="002F7CFE"/>
    <w:rsid w:val="00300137"/>
    <w:rsid w:val="003003FA"/>
    <w:rsid w:val="003016F3"/>
    <w:rsid w:val="00302DDF"/>
    <w:rsid w:val="00302ECD"/>
    <w:rsid w:val="00303223"/>
    <w:rsid w:val="003033B1"/>
    <w:rsid w:val="00303452"/>
    <w:rsid w:val="0030387C"/>
    <w:rsid w:val="0030464E"/>
    <w:rsid w:val="00304CD2"/>
    <w:rsid w:val="00306C23"/>
    <w:rsid w:val="00307D23"/>
    <w:rsid w:val="003100DB"/>
    <w:rsid w:val="003102DF"/>
    <w:rsid w:val="003103FC"/>
    <w:rsid w:val="00310B23"/>
    <w:rsid w:val="00311252"/>
    <w:rsid w:val="00311B8C"/>
    <w:rsid w:val="00312384"/>
    <w:rsid w:val="003124B6"/>
    <w:rsid w:val="003126B8"/>
    <w:rsid w:val="00312FED"/>
    <w:rsid w:val="0031320E"/>
    <w:rsid w:val="00314537"/>
    <w:rsid w:val="00314EAA"/>
    <w:rsid w:val="00315C0D"/>
    <w:rsid w:val="00320429"/>
    <w:rsid w:val="00321188"/>
    <w:rsid w:val="00321891"/>
    <w:rsid w:val="00321A34"/>
    <w:rsid w:val="00322362"/>
    <w:rsid w:val="003228A5"/>
    <w:rsid w:val="00322D90"/>
    <w:rsid w:val="00322E8C"/>
    <w:rsid w:val="00322EFA"/>
    <w:rsid w:val="0032315E"/>
    <w:rsid w:val="003236E7"/>
    <w:rsid w:val="00323913"/>
    <w:rsid w:val="00324688"/>
    <w:rsid w:val="003248DF"/>
    <w:rsid w:val="00324BE0"/>
    <w:rsid w:val="00324FE7"/>
    <w:rsid w:val="003252E1"/>
    <w:rsid w:val="0032533A"/>
    <w:rsid w:val="00326433"/>
    <w:rsid w:val="003269AA"/>
    <w:rsid w:val="00326D1B"/>
    <w:rsid w:val="003270AD"/>
    <w:rsid w:val="003276D3"/>
    <w:rsid w:val="0032782F"/>
    <w:rsid w:val="003278C0"/>
    <w:rsid w:val="00331EED"/>
    <w:rsid w:val="003327E9"/>
    <w:rsid w:val="00333B58"/>
    <w:rsid w:val="00333D8F"/>
    <w:rsid w:val="003342E2"/>
    <w:rsid w:val="003346AC"/>
    <w:rsid w:val="00335C23"/>
    <w:rsid w:val="00336385"/>
    <w:rsid w:val="003364DA"/>
    <w:rsid w:val="00336912"/>
    <w:rsid w:val="00336D44"/>
    <w:rsid w:val="00340552"/>
    <w:rsid w:val="00340DD9"/>
    <w:rsid w:val="003413BC"/>
    <w:rsid w:val="00341D8A"/>
    <w:rsid w:val="00342349"/>
    <w:rsid w:val="0034241C"/>
    <w:rsid w:val="00342EB5"/>
    <w:rsid w:val="003436AC"/>
    <w:rsid w:val="00343B43"/>
    <w:rsid w:val="00343D8D"/>
    <w:rsid w:val="003447B8"/>
    <w:rsid w:val="00347FFD"/>
    <w:rsid w:val="0035028B"/>
    <w:rsid w:val="00350B6A"/>
    <w:rsid w:val="00351B4D"/>
    <w:rsid w:val="00351DE9"/>
    <w:rsid w:val="003523AA"/>
    <w:rsid w:val="003527B1"/>
    <w:rsid w:val="003536F6"/>
    <w:rsid w:val="00353F19"/>
    <w:rsid w:val="00354CCC"/>
    <w:rsid w:val="0035559A"/>
    <w:rsid w:val="00356165"/>
    <w:rsid w:val="00356187"/>
    <w:rsid w:val="00356327"/>
    <w:rsid w:val="003601BA"/>
    <w:rsid w:val="003605A5"/>
    <w:rsid w:val="003606F7"/>
    <w:rsid w:val="003607EF"/>
    <w:rsid w:val="00360E17"/>
    <w:rsid w:val="0036145D"/>
    <w:rsid w:val="00361473"/>
    <w:rsid w:val="00361899"/>
    <w:rsid w:val="00361EA7"/>
    <w:rsid w:val="0036209C"/>
    <w:rsid w:val="00362679"/>
    <w:rsid w:val="00363042"/>
    <w:rsid w:val="0036320B"/>
    <w:rsid w:val="00363B2F"/>
    <w:rsid w:val="00363B39"/>
    <w:rsid w:val="0036477C"/>
    <w:rsid w:val="00364D7A"/>
    <w:rsid w:val="003665C2"/>
    <w:rsid w:val="003667EF"/>
    <w:rsid w:val="00366A27"/>
    <w:rsid w:val="003715B8"/>
    <w:rsid w:val="003717A4"/>
    <w:rsid w:val="00371AD3"/>
    <w:rsid w:val="00371F1F"/>
    <w:rsid w:val="0037201D"/>
    <w:rsid w:val="003723BC"/>
    <w:rsid w:val="00372423"/>
    <w:rsid w:val="003726D0"/>
    <w:rsid w:val="00372AC7"/>
    <w:rsid w:val="00374150"/>
    <w:rsid w:val="003742FF"/>
    <w:rsid w:val="003745EA"/>
    <w:rsid w:val="0037470C"/>
    <w:rsid w:val="003760C4"/>
    <w:rsid w:val="00376185"/>
    <w:rsid w:val="00376192"/>
    <w:rsid w:val="003769D5"/>
    <w:rsid w:val="00376F09"/>
    <w:rsid w:val="00377193"/>
    <w:rsid w:val="003777EC"/>
    <w:rsid w:val="00377CEA"/>
    <w:rsid w:val="003800A4"/>
    <w:rsid w:val="00381254"/>
    <w:rsid w:val="00381583"/>
    <w:rsid w:val="003823F6"/>
    <w:rsid w:val="0038275F"/>
    <w:rsid w:val="00383BC4"/>
    <w:rsid w:val="0038440C"/>
    <w:rsid w:val="0038484D"/>
    <w:rsid w:val="0038490E"/>
    <w:rsid w:val="00384F36"/>
    <w:rsid w:val="00385DFB"/>
    <w:rsid w:val="00386027"/>
    <w:rsid w:val="00386595"/>
    <w:rsid w:val="0038695F"/>
    <w:rsid w:val="00386D0F"/>
    <w:rsid w:val="00386FE8"/>
    <w:rsid w:val="00387985"/>
    <w:rsid w:val="00387F7E"/>
    <w:rsid w:val="0039022D"/>
    <w:rsid w:val="00390AAC"/>
    <w:rsid w:val="00390D72"/>
    <w:rsid w:val="003917FC"/>
    <w:rsid w:val="00391C09"/>
    <w:rsid w:val="00391F95"/>
    <w:rsid w:val="0039298B"/>
    <w:rsid w:val="00392C56"/>
    <w:rsid w:val="00393155"/>
    <w:rsid w:val="003931DB"/>
    <w:rsid w:val="00393C42"/>
    <w:rsid w:val="00394102"/>
    <w:rsid w:val="00395BB7"/>
    <w:rsid w:val="00396864"/>
    <w:rsid w:val="0039719E"/>
    <w:rsid w:val="00397AFA"/>
    <w:rsid w:val="00397DBE"/>
    <w:rsid w:val="003A0014"/>
    <w:rsid w:val="003A0106"/>
    <w:rsid w:val="003A08D3"/>
    <w:rsid w:val="003A2FE3"/>
    <w:rsid w:val="003A3428"/>
    <w:rsid w:val="003A3A88"/>
    <w:rsid w:val="003A4048"/>
    <w:rsid w:val="003A4544"/>
    <w:rsid w:val="003A4E5C"/>
    <w:rsid w:val="003A5190"/>
    <w:rsid w:val="003A5B8E"/>
    <w:rsid w:val="003A635C"/>
    <w:rsid w:val="003B0263"/>
    <w:rsid w:val="003B05A1"/>
    <w:rsid w:val="003B0CE7"/>
    <w:rsid w:val="003B1F4D"/>
    <w:rsid w:val="003B238B"/>
    <w:rsid w:val="003B240E"/>
    <w:rsid w:val="003B27CD"/>
    <w:rsid w:val="003B3766"/>
    <w:rsid w:val="003B3CEB"/>
    <w:rsid w:val="003B4F70"/>
    <w:rsid w:val="003B5550"/>
    <w:rsid w:val="003B5603"/>
    <w:rsid w:val="003B6AA3"/>
    <w:rsid w:val="003B7137"/>
    <w:rsid w:val="003B719A"/>
    <w:rsid w:val="003B7502"/>
    <w:rsid w:val="003C117B"/>
    <w:rsid w:val="003C25B5"/>
    <w:rsid w:val="003C29E8"/>
    <w:rsid w:val="003C2ABB"/>
    <w:rsid w:val="003C2E4B"/>
    <w:rsid w:val="003C44FB"/>
    <w:rsid w:val="003C5408"/>
    <w:rsid w:val="003C5D2D"/>
    <w:rsid w:val="003C68D5"/>
    <w:rsid w:val="003C70EB"/>
    <w:rsid w:val="003C7208"/>
    <w:rsid w:val="003D06B1"/>
    <w:rsid w:val="003D07EE"/>
    <w:rsid w:val="003D0A43"/>
    <w:rsid w:val="003D125D"/>
    <w:rsid w:val="003D13EF"/>
    <w:rsid w:val="003D1A65"/>
    <w:rsid w:val="003D238F"/>
    <w:rsid w:val="003D3777"/>
    <w:rsid w:val="003D3875"/>
    <w:rsid w:val="003D3CE9"/>
    <w:rsid w:val="003D4B6C"/>
    <w:rsid w:val="003D4E24"/>
    <w:rsid w:val="003D5001"/>
    <w:rsid w:val="003D606E"/>
    <w:rsid w:val="003D6E97"/>
    <w:rsid w:val="003D73E2"/>
    <w:rsid w:val="003D750A"/>
    <w:rsid w:val="003D7ED2"/>
    <w:rsid w:val="003E04B6"/>
    <w:rsid w:val="003E0B46"/>
    <w:rsid w:val="003E138E"/>
    <w:rsid w:val="003E1F57"/>
    <w:rsid w:val="003E2FB3"/>
    <w:rsid w:val="003E3258"/>
    <w:rsid w:val="003E3591"/>
    <w:rsid w:val="003E477A"/>
    <w:rsid w:val="003E4CE2"/>
    <w:rsid w:val="003E554B"/>
    <w:rsid w:val="003E5849"/>
    <w:rsid w:val="003E605C"/>
    <w:rsid w:val="003E6916"/>
    <w:rsid w:val="003E7040"/>
    <w:rsid w:val="003E7408"/>
    <w:rsid w:val="003E75D2"/>
    <w:rsid w:val="003F01B1"/>
    <w:rsid w:val="003F0B72"/>
    <w:rsid w:val="003F0B85"/>
    <w:rsid w:val="003F1546"/>
    <w:rsid w:val="003F1780"/>
    <w:rsid w:val="003F4620"/>
    <w:rsid w:val="003F465D"/>
    <w:rsid w:val="003F58C7"/>
    <w:rsid w:val="003F660C"/>
    <w:rsid w:val="003F7277"/>
    <w:rsid w:val="003F74E4"/>
    <w:rsid w:val="003F79DB"/>
    <w:rsid w:val="003F7FED"/>
    <w:rsid w:val="004005BB"/>
    <w:rsid w:val="00401084"/>
    <w:rsid w:val="0040206F"/>
    <w:rsid w:val="0040247A"/>
    <w:rsid w:val="00404046"/>
    <w:rsid w:val="0040444F"/>
    <w:rsid w:val="004046CF"/>
    <w:rsid w:val="00404AD6"/>
    <w:rsid w:val="00405404"/>
    <w:rsid w:val="00407036"/>
    <w:rsid w:val="00407850"/>
    <w:rsid w:val="00407D70"/>
    <w:rsid w:val="00407EF0"/>
    <w:rsid w:val="00410188"/>
    <w:rsid w:val="00410418"/>
    <w:rsid w:val="00410CEB"/>
    <w:rsid w:val="00410DE8"/>
    <w:rsid w:val="00410E73"/>
    <w:rsid w:val="00411B73"/>
    <w:rsid w:val="004121F2"/>
    <w:rsid w:val="004127C8"/>
    <w:rsid w:val="00412F2B"/>
    <w:rsid w:val="004130E6"/>
    <w:rsid w:val="004139F4"/>
    <w:rsid w:val="00413AF1"/>
    <w:rsid w:val="00413F2D"/>
    <w:rsid w:val="00414BF4"/>
    <w:rsid w:val="00414CCB"/>
    <w:rsid w:val="004153D9"/>
    <w:rsid w:val="00415F6B"/>
    <w:rsid w:val="00416061"/>
    <w:rsid w:val="004162CD"/>
    <w:rsid w:val="004166A9"/>
    <w:rsid w:val="00416A0A"/>
    <w:rsid w:val="00416E87"/>
    <w:rsid w:val="00417185"/>
    <w:rsid w:val="004178B3"/>
    <w:rsid w:val="00417D9E"/>
    <w:rsid w:val="004200A5"/>
    <w:rsid w:val="0042047C"/>
    <w:rsid w:val="00420920"/>
    <w:rsid w:val="00420B80"/>
    <w:rsid w:val="00420F5A"/>
    <w:rsid w:val="00421E99"/>
    <w:rsid w:val="004224F7"/>
    <w:rsid w:val="00422B13"/>
    <w:rsid w:val="00423AB6"/>
    <w:rsid w:val="00423C26"/>
    <w:rsid w:val="00425277"/>
    <w:rsid w:val="00426A53"/>
    <w:rsid w:val="00426F8B"/>
    <w:rsid w:val="004274B8"/>
    <w:rsid w:val="0042799A"/>
    <w:rsid w:val="00427B6E"/>
    <w:rsid w:val="00430BAD"/>
    <w:rsid w:val="00430CC3"/>
    <w:rsid w:val="00430F12"/>
    <w:rsid w:val="0043270A"/>
    <w:rsid w:val="004329A4"/>
    <w:rsid w:val="0043494A"/>
    <w:rsid w:val="004349A8"/>
    <w:rsid w:val="00434F29"/>
    <w:rsid w:val="004358F0"/>
    <w:rsid w:val="00436C2B"/>
    <w:rsid w:val="00440F3A"/>
    <w:rsid w:val="0044233C"/>
    <w:rsid w:val="0044236C"/>
    <w:rsid w:val="0044345F"/>
    <w:rsid w:val="00443861"/>
    <w:rsid w:val="00443CCC"/>
    <w:rsid w:val="00444868"/>
    <w:rsid w:val="00445009"/>
    <w:rsid w:val="00445A44"/>
    <w:rsid w:val="00445F82"/>
    <w:rsid w:val="00446F71"/>
    <w:rsid w:val="00447694"/>
    <w:rsid w:val="00450ED6"/>
    <w:rsid w:val="0045161D"/>
    <w:rsid w:val="00452181"/>
    <w:rsid w:val="004532DB"/>
    <w:rsid w:val="004540B3"/>
    <w:rsid w:val="004547AA"/>
    <w:rsid w:val="00454BB4"/>
    <w:rsid w:val="00454FA7"/>
    <w:rsid w:val="00455360"/>
    <w:rsid w:val="0045590E"/>
    <w:rsid w:val="00455AAE"/>
    <w:rsid w:val="00456212"/>
    <w:rsid w:val="0045656E"/>
    <w:rsid w:val="00456FBE"/>
    <w:rsid w:val="004573A1"/>
    <w:rsid w:val="004575D6"/>
    <w:rsid w:val="00457B9F"/>
    <w:rsid w:val="0046038C"/>
    <w:rsid w:val="004603BB"/>
    <w:rsid w:val="0046080C"/>
    <w:rsid w:val="00460CC9"/>
    <w:rsid w:val="00461BE2"/>
    <w:rsid w:val="00463A4C"/>
    <w:rsid w:val="00463CC8"/>
    <w:rsid w:val="00463E4A"/>
    <w:rsid w:val="004640AF"/>
    <w:rsid w:val="0046445D"/>
    <w:rsid w:val="004644A1"/>
    <w:rsid w:val="00465197"/>
    <w:rsid w:val="004657CB"/>
    <w:rsid w:val="00465D12"/>
    <w:rsid w:val="004662AB"/>
    <w:rsid w:val="004665B2"/>
    <w:rsid w:val="00466F47"/>
    <w:rsid w:val="0046774F"/>
    <w:rsid w:val="00467A9B"/>
    <w:rsid w:val="00467AD8"/>
    <w:rsid w:val="004707B9"/>
    <w:rsid w:val="004710D1"/>
    <w:rsid w:val="004716A0"/>
    <w:rsid w:val="004727C3"/>
    <w:rsid w:val="00472F5B"/>
    <w:rsid w:val="00473229"/>
    <w:rsid w:val="00473BF2"/>
    <w:rsid w:val="0047472A"/>
    <w:rsid w:val="00474CAF"/>
    <w:rsid w:val="00474F51"/>
    <w:rsid w:val="0047593A"/>
    <w:rsid w:val="0047613E"/>
    <w:rsid w:val="0047684E"/>
    <w:rsid w:val="004778D7"/>
    <w:rsid w:val="004778EF"/>
    <w:rsid w:val="00477A57"/>
    <w:rsid w:val="00480185"/>
    <w:rsid w:val="0048061B"/>
    <w:rsid w:val="00480FF4"/>
    <w:rsid w:val="0048179B"/>
    <w:rsid w:val="00481CCA"/>
    <w:rsid w:val="00481EFF"/>
    <w:rsid w:val="00482EB1"/>
    <w:rsid w:val="00483488"/>
    <w:rsid w:val="004835BB"/>
    <w:rsid w:val="004838BA"/>
    <w:rsid w:val="00483C94"/>
    <w:rsid w:val="00484180"/>
    <w:rsid w:val="00484D01"/>
    <w:rsid w:val="0048572D"/>
    <w:rsid w:val="00485905"/>
    <w:rsid w:val="00485D2F"/>
    <w:rsid w:val="00485D58"/>
    <w:rsid w:val="004862C4"/>
    <w:rsid w:val="0048642E"/>
    <w:rsid w:val="00486531"/>
    <w:rsid w:val="004865C1"/>
    <w:rsid w:val="00486962"/>
    <w:rsid w:val="00487E6B"/>
    <w:rsid w:val="00490DE1"/>
    <w:rsid w:val="00490F35"/>
    <w:rsid w:val="004910C9"/>
    <w:rsid w:val="00491109"/>
    <w:rsid w:val="0049227A"/>
    <w:rsid w:val="0049229F"/>
    <w:rsid w:val="0049236B"/>
    <w:rsid w:val="004927C5"/>
    <w:rsid w:val="00492F6E"/>
    <w:rsid w:val="00493316"/>
    <w:rsid w:val="00494683"/>
    <w:rsid w:val="0049633B"/>
    <w:rsid w:val="004969D0"/>
    <w:rsid w:val="00496AA0"/>
    <w:rsid w:val="00497042"/>
    <w:rsid w:val="004A0D64"/>
    <w:rsid w:val="004A11EE"/>
    <w:rsid w:val="004A1D68"/>
    <w:rsid w:val="004A342D"/>
    <w:rsid w:val="004A358E"/>
    <w:rsid w:val="004A38AD"/>
    <w:rsid w:val="004A3D40"/>
    <w:rsid w:val="004A41C4"/>
    <w:rsid w:val="004A4443"/>
    <w:rsid w:val="004A5844"/>
    <w:rsid w:val="004A63D0"/>
    <w:rsid w:val="004A6C74"/>
    <w:rsid w:val="004A6FD0"/>
    <w:rsid w:val="004B19E0"/>
    <w:rsid w:val="004B1A37"/>
    <w:rsid w:val="004B30AE"/>
    <w:rsid w:val="004B3153"/>
    <w:rsid w:val="004B3BB2"/>
    <w:rsid w:val="004B484F"/>
    <w:rsid w:val="004B4E59"/>
    <w:rsid w:val="004B5A9D"/>
    <w:rsid w:val="004B69BE"/>
    <w:rsid w:val="004B6CBA"/>
    <w:rsid w:val="004B7C3B"/>
    <w:rsid w:val="004B7D6E"/>
    <w:rsid w:val="004B7D7D"/>
    <w:rsid w:val="004C0D39"/>
    <w:rsid w:val="004C20BF"/>
    <w:rsid w:val="004C22B4"/>
    <w:rsid w:val="004C24F0"/>
    <w:rsid w:val="004C52BA"/>
    <w:rsid w:val="004C5368"/>
    <w:rsid w:val="004C60E1"/>
    <w:rsid w:val="004C6234"/>
    <w:rsid w:val="004C64AC"/>
    <w:rsid w:val="004C65F5"/>
    <w:rsid w:val="004C67D8"/>
    <w:rsid w:val="004C6983"/>
    <w:rsid w:val="004C742A"/>
    <w:rsid w:val="004C79A4"/>
    <w:rsid w:val="004D0797"/>
    <w:rsid w:val="004D10BC"/>
    <w:rsid w:val="004D1C0A"/>
    <w:rsid w:val="004D24C6"/>
    <w:rsid w:val="004D2666"/>
    <w:rsid w:val="004D28D9"/>
    <w:rsid w:val="004D330F"/>
    <w:rsid w:val="004D3875"/>
    <w:rsid w:val="004D38AA"/>
    <w:rsid w:val="004D38CD"/>
    <w:rsid w:val="004D395A"/>
    <w:rsid w:val="004D4135"/>
    <w:rsid w:val="004D4991"/>
    <w:rsid w:val="004D4B2A"/>
    <w:rsid w:val="004D61B9"/>
    <w:rsid w:val="004D643B"/>
    <w:rsid w:val="004D6455"/>
    <w:rsid w:val="004D6CCB"/>
    <w:rsid w:val="004D7245"/>
    <w:rsid w:val="004D738E"/>
    <w:rsid w:val="004D781A"/>
    <w:rsid w:val="004D79A5"/>
    <w:rsid w:val="004D7AEC"/>
    <w:rsid w:val="004E02F0"/>
    <w:rsid w:val="004E0692"/>
    <w:rsid w:val="004E0734"/>
    <w:rsid w:val="004E0AF6"/>
    <w:rsid w:val="004E0BC0"/>
    <w:rsid w:val="004E1A0A"/>
    <w:rsid w:val="004E2179"/>
    <w:rsid w:val="004E2A4E"/>
    <w:rsid w:val="004E2D88"/>
    <w:rsid w:val="004E2FAC"/>
    <w:rsid w:val="004E302A"/>
    <w:rsid w:val="004E37F8"/>
    <w:rsid w:val="004E4108"/>
    <w:rsid w:val="004E41E3"/>
    <w:rsid w:val="004E479A"/>
    <w:rsid w:val="004E48F7"/>
    <w:rsid w:val="004E57EE"/>
    <w:rsid w:val="004E645A"/>
    <w:rsid w:val="004E6AAD"/>
    <w:rsid w:val="004E79EF"/>
    <w:rsid w:val="004F10CA"/>
    <w:rsid w:val="004F2062"/>
    <w:rsid w:val="004F239A"/>
    <w:rsid w:val="004F356A"/>
    <w:rsid w:val="004F3CE8"/>
    <w:rsid w:val="004F3EE8"/>
    <w:rsid w:val="004F40A3"/>
    <w:rsid w:val="004F48DD"/>
    <w:rsid w:val="004F4F70"/>
    <w:rsid w:val="004F52CE"/>
    <w:rsid w:val="004F56FD"/>
    <w:rsid w:val="004F5F97"/>
    <w:rsid w:val="004F60AB"/>
    <w:rsid w:val="004F63B9"/>
    <w:rsid w:val="004F6AF2"/>
    <w:rsid w:val="004F7670"/>
    <w:rsid w:val="004F784D"/>
    <w:rsid w:val="004F7F35"/>
    <w:rsid w:val="0050021D"/>
    <w:rsid w:val="00501283"/>
    <w:rsid w:val="00501758"/>
    <w:rsid w:val="005020B0"/>
    <w:rsid w:val="0050221E"/>
    <w:rsid w:val="005027A0"/>
    <w:rsid w:val="00502DF9"/>
    <w:rsid w:val="00502E51"/>
    <w:rsid w:val="0050350A"/>
    <w:rsid w:val="005042E1"/>
    <w:rsid w:val="00504479"/>
    <w:rsid w:val="00504CF9"/>
    <w:rsid w:val="00504E83"/>
    <w:rsid w:val="00507319"/>
    <w:rsid w:val="0050749A"/>
    <w:rsid w:val="00507890"/>
    <w:rsid w:val="00507A5A"/>
    <w:rsid w:val="005105CC"/>
    <w:rsid w:val="00510AAA"/>
    <w:rsid w:val="005112F8"/>
    <w:rsid w:val="00511863"/>
    <w:rsid w:val="00511973"/>
    <w:rsid w:val="00511E19"/>
    <w:rsid w:val="00512F57"/>
    <w:rsid w:val="005133A7"/>
    <w:rsid w:val="0051370A"/>
    <w:rsid w:val="005138B1"/>
    <w:rsid w:val="0051404A"/>
    <w:rsid w:val="005141C2"/>
    <w:rsid w:val="005145FF"/>
    <w:rsid w:val="005155CB"/>
    <w:rsid w:val="00515F9A"/>
    <w:rsid w:val="005176B9"/>
    <w:rsid w:val="00517CFD"/>
    <w:rsid w:val="005205D5"/>
    <w:rsid w:val="00520A41"/>
    <w:rsid w:val="005215ED"/>
    <w:rsid w:val="005217AE"/>
    <w:rsid w:val="005226AA"/>
    <w:rsid w:val="00522774"/>
    <w:rsid w:val="00522B50"/>
    <w:rsid w:val="00523028"/>
    <w:rsid w:val="0052326B"/>
    <w:rsid w:val="00523339"/>
    <w:rsid w:val="005249A3"/>
    <w:rsid w:val="00524A9E"/>
    <w:rsid w:val="0052541F"/>
    <w:rsid w:val="005255CB"/>
    <w:rsid w:val="00525955"/>
    <w:rsid w:val="00525BC2"/>
    <w:rsid w:val="00525BC3"/>
    <w:rsid w:val="00525F9D"/>
    <w:rsid w:val="00526795"/>
    <w:rsid w:val="00527B92"/>
    <w:rsid w:val="00527DFE"/>
    <w:rsid w:val="00530713"/>
    <w:rsid w:val="005310D3"/>
    <w:rsid w:val="00531BC2"/>
    <w:rsid w:val="00532468"/>
    <w:rsid w:val="005330E1"/>
    <w:rsid w:val="00533AC8"/>
    <w:rsid w:val="00533AD7"/>
    <w:rsid w:val="005340BB"/>
    <w:rsid w:val="00534220"/>
    <w:rsid w:val="00534960"/>
    <w:rsid w:val="0053502C"/>
    <w:rsid w:val="00535296"/>
    <w:rsid w:val="00535899"/>
    <w:rsid w:val="00535C19"/>
    <w:rsid w:val="00535C82"/>
    <w:rsid w:val="00535D1D"/>
    <w:rsid w:val="00536137"/>
    <w:rsid w:val="005364E5"/>
    <w:rsid w:val="00536A44"/>
    <w:rsid w:val="00536B86"/>
    <w:rsid w:val="00536F4A"/>
    <w:rsid w:val="005373B8"/>
    <w:rsid w:val="00537EC7"/>
    <w:rsid w:val="0054036B"/>
    <w:rsid w:val="0054094B"/>
    <w:rsid w:val="00540BD8"/>
    <w:rsid w:val="00541B4B"/>
    <w:rsid w:val="00541FBB"/>
    <w:rsid w:val="00542DF0"/>
    <w:rsid w:val="00543C96"/>
    <w:rsid w:val="00544701"/>
    <w:rsid w:val="00544871"/>
    <w:rsid w:val="005451E3"/>
    <w:rsid w:val="005453DF"/>
    <w:rsid w:val="005464ED"/>
    <w:rsid w:val="00546DF5"/>
    <w:rsid w:val="00551561"/>
    <w:rsid w:val="00551891"/>
    <w:rsid w:val="00552329"/>
    <w:rsid w:val="00552884"/>
    <w:rsid w:val="00552D33"/>
    <w:rsid w:val="0055343F"/>
    <w:rsid w:val="00553FBC"/>
    <w:rsid w:val="005543F0"/>
    <w:rsid w:val="00554701"/>
    <w:rsid w:val="005550A6"/>
    <w:rsid w:val="005563E2"/>
    <w:rsid w:val="005566E8"/>
    <w:rsid w:val="00556AEE"/>
    <w:rsid w:val="00556F20"/>
    <w:rsid w:val="00557228"/>
    <w:rsid w:val="005575E3"/>
    <w:rsid w:val="00557DAF"/>
    <w:rsid w:val="00560992"/>
    <w:rsid w:val="00560A38"/>
    <w:rsid w:val="00560A6E"/>
    <w:rsid w:val="005618D3"/>
    <w:rsid w:val="00561957"/>
    <w:rsid w:val="00561DA8"/>
    <w:rsid w:val="00561F1A"/>
    <w:rsid w:val="00562F02"/>
    <w:rsid w:val="00563332"/>
    <w:rsid w:val="005642AE"/>
    <w:rsid w:val="00564776"/>
    <w:rsid w:val="005649D2"/>
    <w:rsid w:val="00564B58"/>
    <w:rsid w:val="00564E74"/>
    <w:rsid w:val="00565804"/>
    <w:rsid w:val="0056605A"/>
    <w:rsid w:val="00566146"/>
    <w:rsid w:val="00566C86"/>
    <w:rsid w:val="00570169"/>
    <w:rsid w:val="0057052F"/>
    <w:rsid w:val="0057119F"/>
    <w:rsid w:val="005712BA"/>
    <w:rsid w:val="005716D6"/>
    <w:rsid w:val="00571DCC"/>
    <w:rsid w:val="00571DF7"/>
    <w:rsid w:val="00572181"/>
    <w:rsid w:val="0057333D"/>
    <w:rsid w:val="00573E6E"/>
    <w:rsid w:val="0057498E"/>
    <w:rsid w:val="00574CED"/>
    <w:rsid w:val="00574D3F"/>
    <w:rsid w:val="0057518A"/>
    <w:rsid w:val="00575CDE"/>
    <w:rsid w:val="0057763C"/>
    <w:rsid w:val="00577ED9"/>
    <w:rsid w:val="0058004E"/>
    <w:rsid w:val="0058102D"/>
    <w:rsid w:val="005814D3"/>
    <w:rsid w:val="00581D65"/>
    <w:rsid w:val="00581EAD"/>
    <w:rsid w:val="005820B9"/>
    <w:rsid w:val="00582BCC"/>
    <w:rsid w:val="00583731"/>
    <w:rsid w:val="005844DB"/>
    <w:rsid w:val="0058513A"/>
    <w:rsid w:val="00585259"/>
    <w:rsid w:val="00585D85"/>
    <w:rsid w:val="00585DB5"/>
    <w:rsid w:val="00585FC7"/>
    <w:rsid w:val="00585FF0"/>
    <w:rsid w:val="00586413"/>
    <w:rsid w:val="00586E6F"/>
    <w:rsid w:val="00587745"/>
    <w:rsid w:val="00590FFB"/>
    <w:rsid w:val="005915FB"/>
    <w:rsid w:val="00592455"/>
    <w:rsid w:val="005929F0"/>
    <w:rsid w:val="005934B4"/>
    <w:rsid w:val="00593EA8"/>
    <w:rsid w:val="00594F36"/>
    <w:rsid w:val="0059520C"/>
    <w:rsid w:val="005970F0"/>
    <w:rsid w:val="0059761E"/>
    <w:rsid w:val="00597826"/>
    <w:rsid w:val="005A0F55"/>
    <w:rsid w:val="005A18DA"/>
    <w:rsid w:val="005A2AE3"/>
    <w:rsid w:val="005A2AED"/>
    <w:rsid w:val="005A2F12"/>
    <w:rsid w:val="005A3377"/>
    <w:rsid w:val="005A39D0"/>
    <w:rsid w:val="005A3C75"/>
    <w:rsid w:val="005A46EC"/>
    <w:rsid w:val="005A4AAE"/>
    <w:rsid w:val="005A4C82"/>
    <w:rsid w:val="005A5589"/>
    <w:rsid w:val="005A5A8D"/>
    <w:rsid w:val="005A616A"/>
    <w:rsid w:val="005A65E3"/>
    <w:rsid w:val="005A67CA"/>
    <w:rsid w:val="005A7016"/>
    <w:rsid w:val="005A7305"/>
    <w:rsid w:val="005A734E"/>
    <w:rsid w:val="005A766E"/>
    <w:rsid w:val="005B0166"/>
    <w:rsid w:val="005B1675"/>
    <w:rsid w:val="005B16B4"/>
    <w:rsid w:val="005B16CE"/>
    <w:rsid w:val="005B184F"/>
    <w:rsid w:val="005B26DA"/>
    <w:rsid w:val="005B2AE1"/>
    <w:rsid w:val="005B3064"/>
    <w:rsid w:val="005B3700"/>
    <w:rsid w:val="005B3803"/>
    <w:rsid w:val="005B3897"/>
    <w:rsid w:val="005B3DF1"/>
    <w:rsid w:val="005B3F1B"/>
    <w:rsid w:val="005B5020"/>
    <w:rsid w:val="005B5315"/>
    <w:rsid w:val="005B60FC"/>
    <w:rsid w:val="005B72C5"/>
    <w:rsid w:val="005B776E"/>
    <w:rsid w:val="005B77E0"/>
    <w:rsid w:val="005C0339"/>
    <w:rsid w:val="005C0D57"/>
    <w:rsid w:val="005C14A7"/>
    <w:rsid w:val="005C2507"/>
    <w:rsid w:val="005C3B87"/>
    <w:rsid w:val="005C3BFB"/>
    <w:rsid w:val="005C5AF4"/>
    <w:rsid w:val="005C661D"/>
    <w:rsid w:val="005C7E7D"/>
    <w:rsid w:val="005D0629"/>
    <w:rsid w:val="005D12A0"/>
    <w:rsid w:val="005D1613"/>
    <w:rsid w:val="005D1B2D"/>
    <w:rsid w:val="005D29B7"/>
    <w:rsid w:val="005D3C28"/>
    <w:rsid w:val="005D3D0D"/>
    <w:rsid w:val="005D46BC"/>
    <w:rsid w:val="005D4954"/>
    <w:rsid w:val="005D49FE"/>
    <w:rsid w:val="005D4E5C"/>
    <w:rsid w:val="005D4FE4"/>
    <w:rsid w:val="005D5037"/>
    <w:rsid w:val="005D549A"/>
    <w:rsid w:val="005D5BC2"/>
    <w:rsid w:val="005D7777"/>
    <w:rsid w:val="005D79CF"/>
    <w:rsid w:val="005E02ED"/>
    <w:rsid w:val="005E05D3"/>
    <w:rsid w:val="005E07BE"/>
    <w:rsid w:val="005E0B4F"/>
    <w:rsid w:val="005E1103"/>
    <w:rsid w:val="005E1F63"/>
    <w:rsid w:val="005E29C9"/>
    <w:rsid w:val="005E33C7"/>
    <w:rsid w:val="005E345E"/>
    <w:rsid w:val="005E3C3C"/>
    <w:rsid w:val="005E49E4"/>
    <w:rsid w:val="005E4A9A"/>
    <w:rsid w:val="005E4B89"/>
    <w:rsid w:val="005E4DBA"/>
    <w:rsid w:val="005E5234"/>
    <w:rsid w:val="005E5FC7"/>
    <w:rsid w:val="005E72FF"/>
    <w:rsid w:val="005E7559"/>
    <w:rsid w:val="005E7A13"/>
    <w:rsid w:val="005E7F83"/>
    <w:rsid w:val="005F05D1"/>
    <w:rsid w:val="005F3E4A"/>
    <w:rsid w:val="005F480A"/>
    <w:rsid w:val="005F5CC0"/>
    <w:rsid w:val="005F62B4"/>
    <w:rsid w:val="005F7C4F"/>
    <w:rsid w:val="006007B3"/>
    <w:rsid w:val="00601AC6"/>
    <w:rsid w:val="00601C54"/>
    <w:rsid w:val="006026B5"/>
    <w:rsid w:val="00602B89"/>
    <w:rsid w:val="00602D49"/>
    <w:rsid w:val="00603BDA"/>
    <w:rsid w:val="00605173"/>
    <w:rsid w:val="00606675"/>
    <w:rsid w:val="006101F6"/>
    <w:rsid w:val="0061045E"/>
    <w:rsid w:val="0061167B"/>
    <w:rsid w:val="00612169"/>
    <w:rsid w:val="006123B5"/>
    <w:rsid w:val="00612456"/>
    <w:rsid w:val="006126E1"/>
    <w:rsid w:val="00613BB1"/>
    <w:rsid w:val="00614E38"/>
    <w:rsid w:val="00615EFE"/>
    <w:rsid w:val="006162F6"/>
    <w:rsid w:val="006173F8"/>
    <w:rsid w:val="00617CCE"/>
    <w:rsid w:val="00617D33"/>
    <w:rsid w:val="00620218"/>
    <w:rsid w:val="00620699"/>
    <w:rsid w:val="006206B7"/>
    <w:rsid w:val="006206BD"/>
    <w:rsid w:val="006209F0"/>
    <w:rsid w:val="00620D4A"/>
    <w:rsid w:val="006215FC"/>
    <w:rsid w:val="00621C40"/>
    <w:rsid w:val="00621F4B"/>
    <w:rsid w:val="006226BA"/>
    <w:rsid w:val="00622733"/>
    <w:rsid w:val="0062290F"/>
    <w:rsid w:val="00622BF9"/>
    <w:rsid w:val="00622FE3"/>
    <w:rsid w:val="0062361C"/>
    <w:rsid w:val="00624793"/>
    <w:rsid w:val="0062504A"/>
    <w:rsid w:val="0062594A"/>
    <w:rsid w:val="00625B22"/>
    <w:rsid w:val="00626051"/>
    <w:rsid w:val="00626893"/>
    <w:rsid w:val="00626BBF"/>
    <w:rsid w:val="00627E94"/>
    <w:rsid w:val="00630762"/>
    <w:rsid w:val="00631338"/>
    <w:rsid w:val="00631E8E"/>
    <w:rsid w:val="00632F2E"/>
    <w:rsid w:val="00632F37"/>
    <w:rsid w:val="0063338F"/>
    <w:rsid w:val="00633A40"/>
    <w:rsid w:val="00635E3B"/>
    <w:rsid w:val="00636306"/>
    <w:rsid w:val="006365D8"/>
    <w:rsid w:val="006367F8"/>
    <w:rsid w:val="006374B4"/>
    <w:rsid w:val="0063769D"/>
    <w:rsid w:val="00637AC4"/>
    <w:rsid w:val="006407FF"/>
    <w:rsid w:val="006408DC"/>
    <w:rsid w:val="00641A48"/>
    <w:rsid w:val="00641E36"/>
    <w:rsid w:val="00642533"/>
    <w:rsid w:val="00642659"/>
    <w:rsid w:val="0064273E"/>
    <w:rsid w:val="00643993"/>
    <w:rsid w:val="00643C6B"/>
    <w:rsid w:val="00643CC4"/>
    <w:rsid w:val="00645F4C"/>
    <w:rsid w:val="00645F75"/>
    <w:rsid w:val="0064672B"/>
    <w:rsid w:val="00646738"/>
    <w:rsid w:val="00646811"/>
    <w:rsid w:val="00647D5F"/>
    <w:rsid w:val="0065032B"/>
    <w:rsid w:val="00650458"/>
    <w:rsid w:val="00650A76"/>
    <w:rsid w:val="0065152F"/>
    <w:rsid w:val="00651E64"/>
    <w:rsid w:val="0065200C"/>
    <w:rsid w:val="00652447"/>
    <w:rsid w:val="00652F01"/>
    <w:rsid w:val="00653348"/>
    <w:rsid w:val="00653DE9"/>
    <w:rsid w:val="00654914"/>
    <w:rsid w:val="00655821"/>
    <w:rsid w:val="00656B82"/>
    <w:rsid w:val="00656BC3"/>
    <w:rsid w:val="00656F1F"/>
    <w:rsid w:val="006606AF"/>
    <w:rsid w:val="00660ADA"/>
    <w:rsid w:val="00661760"/>
    <w:rsid w:val="00661A00"/>
    <w:rsid w:val="00661AFE"/>
    <w:rsid w:val="00661EE8"/>
    <w:rsid w:val="006620D9"/>
    <w:rsid w:val="00662565"/>
    <w:rsid w:val="006627E1"/>
    <w:rsid w:val="00662B95"/>
    <w:rsid w:val="00663839"/>
    <w:rsid w:val="006638E8"/>
    <w:rsid w:val="00663C1E"/>
    <w:rsid w:val="00664F75"/>
    <w:rsid w:val="00665057"/>
    <w:rsid w:val="0066622D"/>
    <w:rsid w:val="00666770"/>
    <w:rsid w:val="006671D5"/>
    <w:rsid w:val="00667B84"/>
    <w:rsid w:val="00670BF2"/>
    <w:rsid w:val="00670C91"/>
    <w:rsid w:val="0067104B"/>
    <w:rsid w:val="00671EAD"/>
    <w:rsid w:val="00672092"/>
    <w:rsid w:val="0067276F"/>
    <w:rsid w:val="00672E0A"/>
    <w:rsid w:val="0067309D"/>
    <w:rsid w:val="006733B2"/>
    <w:rsid w:val="00673625"/>
    <w:rsid w:val="0067397A"/>
    <w:rsid w:val="00673F84"/>
    <w:rsid w:val="006747ED"/>
    <w:rsid w:val="00674CB8"/>
    <w:rsid w:val="00675A7E"/>
    <w:rsid w:val="00675CB2"/>
    <w:rsid w:val="00676180"/>
    <w:rsid w:val="006762CF"/>
    <w:rsid w:val="00676E58"/>
    <w:rsid w:val="00677835"/>
    <w:rsid w:val="00680388"/>
    <w:rsid w:val="00680960"/>
    <w:rsid w:val="00680C47"/>
    <w:rsid w:val="00680C69"/>
    <w:rsid w:val="00680D28"/>
    <w:rsid w:val="00680E0C"/>
    <w:rsid w:val="00680E59"/>
    <w:rsid w:val="00681428"/>
    <w:rsid w:val="00681741"/>
    <w:rsid w:val="00681AD5"/>
    <w:rsid w:val="00682039"/>
    <w:rsid w:val="0068207B"/>
    <w:rsid w:val="00682631"/>
    <w:rsid w:val="006826BC"/>
    <w:rsid w:val="00682932"/>
    <w:rsid w:val="006834F8"/>
    <w:rsid w:val="00683A21"/>
    <w:rsid w:val="00685BAA"/>
    <w:rsid w:val="00686559"/>
    <w:rsid w:val="00686576"/>
    <w:rsid w:val="00687100"/>
    <w:rsid w:val="006907C8"/>
    <w:rsid w:val="00690AB0"/>
    <w:rsid w:val="00690C3B"/>
    <w:rsid w:val="00691EA9"/>
    <w:rsid w:val="00691EAF"/>
    <w:rsid w:val="00692DA5"/>
    <w:rsid w:val="00693347"/>
    <w:rsid w:val="00693DEE"/>
    <w:rsid w:val="00694AF5"/>
    <w:rsid w:val="006950D3"/>
    <w:rsid w:val="00695136"/>
    <w:rsid w:val="006957EA"/>
    <w:rsid w:val="0069595A"/>
    <w:rsid w:val="006959D0"/>
    <w:rsid w:val="00696410"/>
    <w:rsid w:val="0069664C"/>
    <w:rsid w:val="00696860"/>
    <w:rsid w:val="00696D76"/>
    <w:rsid w:val="0069754A"/>
    <w:rsid w:val="006A0FC7"/>
    <w:rsid w:val="006A1C3A"/>
    <w:rsid w:val="006A20DA"/>
    <w:rsid w:val="006A24BA"/>
    <w:rsid w:val="006A283A"/>
    <w:rsid w:val="006A2C36"/>
    <w:rsid w:val="006A2D98"/>
    <w:rsid w:val="006A3884"/>
    <w:rsid w:val="006A4E7B"/>
    <w:rsid w:val="006A586A"/>
    <w:rsid w:val="006A6007"/>
    <w:rsid w:val="006A6836"/>
    <w:rsid w:val="006A76BB"/>
    <w:rsid w:val="006A78B3"/>
    <w:rsid w:val="006B07F8"/>
    <w:rsid w:val="006B0861"/>
    <w:rsid w:val="006B09CB"/>
    <w:rsid w:val="006B1E35"/>
    <w:rsid w:val="006B1EBA"/>
    <w:rsid w:val="006B1F9F"/>
    <w:rsid w:val="006B283F"/>
    <w:rsid w:val="006B2F75"/>
    <w:rsid w:val="006B469F"/>
    <w:rsid w:val="006B4A28"/>
    <w:rsid w:val="006B5CAD"/>
    <w:rsid w:val="006B6537"/>
    <w:rsid w:val="006B76F2"/>
    <w:rsid w:val="006B7BD2"/>
    <w:rsid w:val="006C015E"/>
    <w:rsid w:val="006C0447"/>
    <w:rsid w:val="006C08BF"/>
    <w:rsid w:val="006C20FD"/>
    <w:rsid w:val="006C21C9"/>
    <w:rsid w:val="006C2BA7"/>
    <w:rsid w:val="006C2DE6"/>
    <w:rsid w:val="006C31E5"/>
    <w:rsid w:val="006C401F"/>
    <w:rsid w:val="006C5ABF"/>
    <w:rsid w:val="006C67BD"/>
    <w:rsid w:val="006C6C1F"/>
    <w:rsid w:val="006C6F82"/>
    <w:rsid w:val="006C7DC1"/>
    <w:rsid w:val="006C7E83"/>
    <w:rsid w:val="006D00B0"/>
    <w:rsid w:val="006D01A1"/>
    <w:rsid w:val="006D0395"/>
    <w:rsid w:val="006D194D"/>
    <w:rsid w:val="006D1CF3"/>
    <w:rsid w:val="006D1D14"/>
    <w:rsid w:val="006D2450"/>
    <w:rsid w:val="006D2741"/>
    <w:rsid w:val="006D2FE9"/>
    <w:rsid w:val="006D35ED"/>
    <w:rsid w:val="006D3F07"/>
    <w:rsid w:val="006D45EC"/>
    <w:rsid w:val="006D480B"/>
    <w:rsid w:val="006D4A7E"/>
    <w:rsid w:val="006D5D91"/>
    <w:rsid w:val="006D6C3E"/>
    <w:rsid w:val="006D74C8"/>
    <w:rsid w:val="006D7B22"/>
    <w:rsid w:val="006E015F"/>
    <w:rsid w:val="006E0415"/>
    <w:rsid w:val="006E05BE"/>
    <w:rsid w:val="006E1216"/>
    <w:rsid w:val="006E2046"/>
    <w:rsid w:val="006E391A"/>
    <w:rsid w:val="006E3B02"/>
    <w:rsid w:val="006E3C40"/>
    <w:rsid w:val="006E4448"/>
    <w:rsid w:val="006E4A31"/>
    <w:rsid w:val="006E54D3"/>
    <w:rsid w:val="006E742B"/>
    <w:rsid w:val="006F046C"/>
    <w:rsid w:val="006F0753"/>
    <w:rsid w:val="006F0ADD"/>
    <w:rsid w:val="006F1C3F"/>
    <w:rsid w:val="006F27FF"/>
    <w:rsid w:val="006F2B5B"/>
    <w:rsid w:val="006F2B9B"/>
    <w:rsid w:val="006F3169"/>
    <w:rsid w:val="006F364C"/>
    <w:rsid w:val="006F376E"/>
    <w:rsid w:val="006F43DE"/>
    <w:rsid w:val="006F54CF"/>
    <w:rsid w:val="006F5665"/>
    <w:rsid w:val="006F64A0"/>
    <w:rsid w:val="006F6B64"/>
    <w:rsid w:val="006F6C16"/>
    <w:rsid w:val="006F6D0D"/>
    <w:rsid w:val="006F6E97"/>
    <w:rsid w:val="006F7436"/>
    <w:rsid w:val="006F77E7"/>
    <w:rsid w:val="006F7F41"/>
    <w:rsid w:val="006F7F53"/>
    <w:rsid w:val="00700BCC"/>
    <w:rsid w:val="00701126"/>
    <w:rsid w:val="0070151B"/>
    <w:rsid w:val="0070183D"/>
    <w:rsid w:val="00701CD0"/>
    <w:rsid w:val="00702693"/>
    <w:rsid w:val="00702A5F"/>
    <w:rsid w:val="007032FB"/>
    <w:rsid w:val="00703736"/>
    <w:rsid w:val="00703904"/>
    <w:rsid w:val="007040F9"/>
    <w:rsid w:val="0070442B"/>
    <w:rsid w:val="00704BBF"/>
    <w:rsid w:val="0070630A"/>
    <w:rsid w:val="00706C4B"/>
    <w:rsid w:val="00706E1F"/>
    <w:rsid w:val="00707D6F"/>
    <w:rsid w:val="00707DDF"/>
    <w:rsid w:val="007102DB"/>
    <w:rsid w:val="00711503"/>
    <w:rsid w:val="00711F8C"/>
    <w:rsid w:val="00712111"/>
    <w:rsid w:val="00712363"/>
    <w:rsid w:val="00712D1F"/>
    <w:rsid w:val="00712DEF"/>
    <w:rsid w:val="007130B9"/>
    <w:rsid w:val="00713A81"/>
    <w:rsid w:val="00713FD9"/>
    <w:rsid w:val="00716049"/>
    <w:rsid w:val="00717237"/>
    <w:rsid w:val="00717504"/>
    <w:rsid w:val="00717626"/>
    <w:rsid w:val="0071798C"/>
    <w:rsid w:val="00717AF3"/>
    <w:rsid w:val="00720107"/>
    <w:rsid w:val="00720B5E"/>
    <w:rsid w:val="00720D2F"/>
    <w:rsid w:val="00721017"/>
    <w:rsid w:val="0072140B"/>
    <w:rsid w:val="00721506"/>
    <w:rsid w:val="00721837"/>
    <w:rsid w:val="00723019"/>
    <w:rsid w:val="00723266"/>
    <w:rsid w:val="00723ECA"/>
    <w:rsid w:val="0072459A"/>
    <w:rsid w:val="007246DC"/>
    <w:rsid w:val="00724753"/>
    <w:rsid w:val="0072535D"/>
    <w:rsid w:val="00725AC7"/>
    <w:rsid w:val="00725C48"/>
    <w:rsid w:val="00726FC8"/>
    <w:rsid w:val="00727628"/>
    <w:rsid w:val="007276BD"/>
    <w:rsid w:val="0073140D"/>
    <w:rsid w:val="00731786"/>
    <w:rsid w:val="00731AC2"/>
    <w:rsid w:val="00732AA5"/>
    <w:rsid w:val="00732B62"/>
    <w:rsid w:val="0073354C"/>
    <w:rsid w:val="00733976"/>
    <w:rsid w:val="00734986"/>
    <w:rsid w:val="00734C48"/>
    <w:rsid w:val="00734C7E"/>
    <w:rsid w:val="00735031"/>
    <w:rsid w:val="00735061"/>
    <w:rsid w:val="007350FC"/>
    <w:rsid w:val="007354EA"/>
    <w:rsid w:val="00735DD7"/>
    <w:rsid w:val="0073601A"/>
    <w:rsid w:val="0073724E"/>
    <w:rsid w:val="0074036B"/>
    <w:rsid w:val="00740476"/>
    <w:rsid w:val="00740E53"/>
    <w:rsid w:val="00741AAC"/>
    <w:rsid w:val="00741E6F"/>
    <w:rsid w:val="00742070"/>
    <w:rsid w:val="00742148"/>
    <w:rsid w:val="00742D15"/>
    <w:rsid w:val="00742D27"/>
    <w:rsid w:val="00742D88"/>
    <w:rsid w:val="00743498"/>
    <w:rsid w:val="007449D7"/>
    <w:rsid w:val="00745C10"/>
    <w:rsid w:val="0074679E"/>
    <w:rsid w:val="0074680E"/>
    <w:rsid w:val="00746884"/>
    <w:rsid w:val="007469FA"/>
    <w:rsid w:val="00747604"/>
    <w:rsid w:val="00747C5C"/>
    <w:rsid w:val="007504B6"/>
    <w:rsid w:val="00751480"/>
    <w:rsid w:val="007518E5"/>
    <w:rsid w:val="00753585"/>
    <w:rsid w:val="00753954"/>
    <w:rsid w:val="00754318"/>
    <w:rsid w:val="00754913"/>
    <w:rsid w:val="00754AED"/>
    <w:rsid w:val="00754CBD"/>
    <w:rsid w:val="00754ED9"/>
    <w:rsid w:val="00757AC4"/>
    <w:rsid w:val="00757C0D"/>
    <w:rsid w:val="0076042E"/>
    <w:rsid w:val="00761DD0"/>
    <w:rsid w:val="007623E8"/>
    <w:rsid w:val="00762B11"/>
    <w:rsid w:val="00762C21"/>
    <w:rsid w:val="0076313C"/>
    <w:rsid w:val="007635C2"/>
    <w:rsid w:val="00764210"/>
    <w:rsid w:val="00764D56"/>
    <w:rsid w:val="00765348"/>
    <w:rsid w:val="00766141"/>
    <w:rsid w:val="00766D19"/>
    <w:rsid w:val="007679C2"/>
    <w:rsid w:val="00770186"/>
    <w:rsid w:val="007702D8"/>
    <w:rsid w:val="007702E2"/>
    <w:rsid w:val="00771030"/>
    <w:rsid w:val="00771711"/>
    <w:rsid w:val="00771A30"/>
    <w:rsid w:val="0077274F"/>
    <w:rsid w:val="00772E50"/>
    <w:rsid w:val="007744A5"/>
    <w:rsid w:val="007748F5"/>
    <w:rsid w:val="00775489"/>
    <w:rsid w:val="0077680C"/>
    <w:rsid w:val="00776B8A"/>
    <w:rsid w:val="00777569"/>
    <w:rsid w:val="00780911"/>
    <w:rsid w:val="00780BF2"/>
    <w:rsid w:val="00780EA0"/>
    <w:rsid w:val="00783031"/>
    <w:rsid w:val="00784087"/>
    <w:rsid w:val="007841F4"/>
    <w:rsid w:val="00784A1A"/>
    <w:rsid w:val="00785024"/>
    <w:rsid w:val="00785B0A"/>
    <w:rsid w:val="00785F1C"/>
    <w:rsid w:val="0078606A"/>
    <w:rsid w:val="0078687A"/>
    <w:rsid w:val="00790106"/>
    <w:rsid w:val="0079066E"/>
    <w:rsid w:val="00790B80"/>
    <w:rsid w:val="00790E4C"/>
    <w:rsid w:val="00790FEE"/>
    <w:rsid w:val="007922A6"/>
    <w:rsid w:val="00792B48"/>
    <w:rsid w:val="0079358F"/>
    <w:rsid w:val="007936C1"/>
    <w:rsid w:val="0079389E"/>
    <w:rsid w:val="00793A0B"/>
    <w:rsid w:val="00793FDC"/>
    <w:rsid w:val="007941C3"/>
    <w:rsid w:val="00795A36"/>
    <w:rsid w:val="00795F10"/>
    <w:rsid w:val="00796266"/>
    <w:rsid w:val="00796CD3"/>
    <w:rsid w:val="0079707B"/>
    <w:rsid w:val="007978AE"/>
    <w:rsid w:val="007978D6"/>
    <w:rsid w:val="00797BAC"/>
    <w:rsid w:val="007A0897"/>
    <w:rsid w:val="007A0922"/>
    <w:rsid w:val="007A0A04"/>
    <w:rsid w:val="007A0E0F"/>
    <w:rsid w:val="007A1221"/>
    <w:rsid w:val="007A15C9"/>
    <w:rsid w:val="007A28E2"/>
    <w:rsid w:val="007A3713"/>
    <w:rsid w:val="007A4479"/>
    <w:rsid w:val="007A4A92"/>
    <w:rsid w:val="007A4E29"/>
    <w:rsid w:val="007A5043"/>
    <w:rsid w:val="007A5CD4"/>
    <w:rsid w:val="007A781A"/>
    <w:rsid w:val="007A7E6F"/>
    <w:rsid w:val="007B020C"/>
    <w:rsid w:val="007B1117"/>
    <w:rsid w:val="007B1696"/>
    <w:rsid w:val="007B1789"/>
    <w:rsid w:val="007B2346"/>
    <w:rsid w:val="007B4141"/>
    <w:rsid w:val="007B42D3"/>
    <w:rsid w:val="007B46B3"/>
    <w:rsid w:val="007B5042"/>
    <w:rsid w:val="007B523A"/>
    <w:rsid w:val="007B562D"/>
    <w:rsid w:val="007B598D"/>
    <w:rsid w:val="007B6CF0"/>
    <w:rsid w:val="007B7035"/>
    <w:rsid w:val="007B747A"/>
    <w:rsid w:val="007B77E8"/>
    <w:rsid w:val="007C132B"/>
    <w:rsid w:val="007C1A70"/>
    <w:rsid w:val="007C224A"/>
    <w:rsid w:val="007C25FE"/>
    <w:rsid w:val="007C2672"/>
    <w:rsid w:val="007C2823"/>
    <w:rsid w:val="007C320F"/>
    <w:rsid w:val="007C3886"/>
    <w:rsid w:val="007C5350"/>
    <w:rsid w:val="007C554A"/>
    <w:rsid w:val="007C60F9"/>
    <w:rsid w:val="007C615E"/>
    <w:rsid w:val="007C61E6"/>
    <w:rsid w:val="007C7230"/>
    <w:rsid w:val="007C7298"/>
    <w:rsid w:val="007C732F"/>
    <w:rsid w:val="007C7572"/>
    <w:rsid w:val="007C767A"/>
    <w:rsid w:val="007D0589"/>
    <w:rsid w:val="007D112A"/>
    <w:rsid w:val="007D16FA"/>
    <w:rsid w:val="007D219F"/>
    <w:rsid w:val="007D25F4"/>
    <w:rsid w:val="007D347A"/>
    <w:rsid w:val="007D3590"/>
    <w:rsid w:val="007D3F7A"/>
    <w:rsid w:val="007D48AD"/>
    <w:rsid w:val="007D5598"/>
    <w:rsid w:val="007D6C75"/>
    <w:rsid w:val="007D70BE"/>
    <w:rsid w:val="007D74C0"/>
    <w:rsid w:val="007D77F3"/>
    <w:rsid w:val="007D7B33"/>
    <w:rsid w:val="007D7CBA"/>
    <w:rsid w:val="007E0927"/>
    <w:rsid w:val="007E10D9"/>
    <w:rsid w:val="007E1BBC"/>
    <w:rsid w:val="007E377B"/>
    <w:rsid w:val="007E39E5"/>
    <w:rsid w:val="007E3C7D"/>
    <w:rsid w:val="007E49C6"/>
    <w:rsid w:val="007E49CA"/>
    <w:rsid w:val="007E4CF1"/>
    <w:rsid w:val="007E510B"/>
    <w:rsid w:val="007E588E"/>
    <w:rsid w:val="007E63C7"/>
    <w:rsid w:val="007E6A35"/>
    <w:rsid w:val="007E6F39"/>
    <w:rsid w:val="007E7906"/>
    <w:rsid w:val="007F03E1"/>
    <w:rsid w:val="007F066A"/>
    <w:rsid w:val="007F285C"/>
    <w:rsid w:val="007F32BC"/>
    <w:rsid w:val="007F345A"/>
    <w:rsid w:val="007F36A7"/>
    <w:rsid w:val="007F3DE8"/>
    <w:rsid w:val="007F3FB2"/>
    <w:rsid w:val="007F47A2"/>
    <w:rsid w:val="007F4913"/>
    <w:rsid w:val="007F4E4D"/>
    <w:rsid w:val="007F56BB"/>
    <w:rsid w:val="007F5F16"/>
    <w:rsid w:val="007F5FE0"/>
    <w:rsid w:val="007F670A"/>
    <w:rsid w:val="007F6BE6"/>
    <w:rsid w:val="007F7925"/>
    <w:rsid w:val="007F7CC2"/>
    <w:rsid w:val="007F7FF2"/>
    <w:rsid w:val="00800CB5"/>
    <w:rsid w:val="008014D3"/>
    <w:rsid w:val="00801CC3"/>
    <w:rsid w:val="0080248A"/>
    <w:rsid w:val="00802BC8"/>
    <w:rsid w:val="0080322B"/>
    <w:rsid w:val="00804068"/>
    <w:rsid w:val="008042A1"/>
    <w:rsid w:val="0080439E"/>
    <w:rsid w:val="00804F58"/>
    <w:rsid w:val="00805128"/>
    <w:rsid w:val="0080558C"/>
    <w:rsid w:val="008061B7"/>
    <w:rsid w:val="00806FFA"/>
    <w:rsid w:val="008071A9"/>
    <w:rsid w:val="0080735F"/>
    <w:rsid w:val="008073B1"/>
    <w:rsid w:val="00807547"/>
    <w:rsid w:val="00807762"/>
    <w:rsid w:val="00807D1E"/>
    <w:rsid w:val="008103EB"/>
    <w:rsid w:val="00810E7B"/>
    <w:rsid w:val="00810FCE"/>
    <w:rsid w:val="00812613"/>
    <w:rsid w:val="00812A18"/>
    <w:rsid w:val="00812E5E"/>
    <w:rsid w:val="008137C7"/>
    <w:rsid w:val="00814967"/>
    <w:rsid w:val="00814F5F"/>
    <w:rsid w:val="008156A0"/>
    <w:rsid w:val="008170B1"/>
    <w:rsid w:val="008177D9"/>
    <w:rsid w:val="00820223"/>
    <w:rsid w:val="0082066E"/>
    <w:rsid w:val="00820FD1"/>
    <w:rsid w:val="0082187B"/>
    <w:rsid w:val="00821BE9"/>
    <w:rsid w:val="0082243C"/>
    <w:rsid w:val="00822E59"/>
    <w:rsid w:val="008231B6"/>
    <w:rsid w:val="0082327A"/>
    <w:rsid w:val="0082337D"/>
    <w:rsid w:val="00823962"/>
    <w:rsid w:val="00824940"/>
    <w:rsid w:val="00824B55"/>
    <w:rsid w:val="00824EF3"/>
    <w:rsid w:val="00825469"/>
    <w:rsid w:val="008261AD"/>
    <w:rsid w:val="008270E0"/>
    <w:rsid w:val="00827FEB"/>
    <w:rsid w:val="00830255"/>
    <w:rsid w:val="00831540"/>
    <w:rsid w:val="00831BBF"/>
    <w:rsid w:val="008328C4"/>
    <w:rsid w:val="00832BBB"/>
    <w:rsid w:val="00832D22"/>
    <w:rsid w:val="00832ECE"/>
    <w:rsid w:val="00833198"/>
    <w:rsid w:val="008334E2"/>
    <w:rsid w:val="00833D85"/>
    <w:rsid w:val="00834036"/>
    <w:rsid w:val="00834271"/>
    <w:rsid w:val="00834781"/>
    <w:rsid w:val="0083561C"/>
    <w:rsid w:val="00836624"/>
    <w:rsid w:val="00836DAE"/>
    <w:rsid w:val="008379D2"/>
    <w:rsid w:val="0084082B"/>
    <w:rsid w:val="00841379"/>
    <w:rsid w:val="00841DAF"/>
    <w:rsid w:val="00842A8B"/>
    <w:rsid w:val="00842D1E"/>
    <w:rsid w:val="00842D77"/>
    <w:rsid w:val="00843CB8"/>
    <w:rsid w:val="00843EA0"/>
    <w:rsid w:val="008448C1"/>
    <w:rsid w:val="0084539D"/>
    <w:rsid w:val="0084637D"/>
    <w:rsid w:val="008469BC"/>
    <w:rsid w:val="00846E24"/>
    <w:rsid w:val="00846F3B"/>
    <w:rsid w:val="00847E40"/>
    <w:rsid w:val="008504E8"/>
    <w:rsid w:val="00852B9E"/>
    <w:rsid w:val="00853054"/>
    <w:rsid w:val="00853C3D"/>
    <w:rsid w:val="00853CFE"/>
    <w:rsid w:val="008558C8"/>
    <w:rsid w:val="008559F3"/>
    <w:rsid w:val="00856A98"/>
    <w:rsid w:val="00856CA3"/>
    <w:rsid w:val="00856FB9"/>
    <w:rsid w:val="00857970"/>
    <w:rsid w:val="00857DF4"/>
    <w:rsid w:val="008605A6"/>
    <w:rsid w:val="00860800"/>
    <w:rsid w:val="00861BBB"/>
    <w:rsid w:val="00862674"/>
    <w:rsid w:val="0086279A"/>
    <w:rsid w:val="00862A3C"/>
    <w:rsid w:val="00863066"/>
    <w:rsid w:val="00864E76"/>
    <w:rsid w:val="00865BC1"/>
    <w:rsid w:val="00865F5F"/>
    <w:rsid w:val="008666DA"/>
    <w:rsid w:val="0086694D"/>
    <w:rsid w:val="00867057"/>
    <w:rsid w:val="00867244"/>
    <w:rsid w:val="008701DD"/>
    <w:rsid w:val="00871044"/>
    <w:rsid w:val="0087122E"/>
    <w:rsid w:val="0087129B"/>
    <w:rsid w:val="008713AA"/>
    <w:rsid w:val="0087192A"/>
    <w:rsid w:val="0087205E"/>
    <w:rsid w:val="00872575"/>
    <w:rsid w:val="00872BD8"/>
    <w:rsid w:val="008743DB"/>
    <w:rsid w:val="0087496A"/>
    <w:rsid w:val="00874EC5"/>
    <w:rsid w:val="008760E7"/>
    <w:rsid w:val="00876381"/>
    <w:rsid w:val="00880833"/>
    <w:rsid w:val="00880BC6"/>
    <w:rsid w:val="00881463"/>
    <w:rsid w:val="00881722"/>
    <w:rsid w:val="00881B4B"/>
    <w:rsid w:val="00881BFC"/>
    <w:rsid w:val="00881F9D"/>
    <w:rsid w:val="00881FA8"/>
    <w:rsid w:val="008824D9"/>
    <w:rsid w:val="00882972"/>
    <w:rsid w:val="00882B98"/>
    <w:rsid w:val="00882CFD"/>
    <w:rsid w:val="00883412"/>
    <w:rsid w:val="00884DDA"/>
    <w:rsid w:val="00884F22"/>
    <w:rsid w:val="008855F4"/>
    <w:rsid w:val="00885A07"/>
    <w:rsid w:val="008866C5"/>
    <w:rsid w:val="00887494"/>
    <w:rsid w:val="00887955"/>
    <w:rsid w:val="00887A59"/>
    <w:rsid w:val="00887CF7"/>
    <w:rsid w:val="00890C79"/>
    <w:rsid w:val="00890EEE"/>
    <w:rsid w:val="0089102D"/>
    <w:rsid w:val="008917C3"/>
    <w:rsid w:val="00891D65"/>
    <w:rsid w:val="00891D7C"/>
    <w:rsid w:val="00892A07"/>
    <w:rsid w:val="008934D4"/>
    <w:rsid w:val="00894D11"/>
    <w:rsid w:val="00895423"/>
    <w:rsid w:val="008959EE"/>
    <w:rsid w:val="00895D72"/>
    <w:rsid w:val="00896103"/>
    <w:rsid w:val="00896A97"/>
    <w:rsid w:val="00897074"/>
    <w:rsid w:val="008A09CF"/>
    <w:rsid w:val="008A124C"/>
    <w:rsid w:val="008A1926"/>
    <w:rsid w:val="008A1AE9"/>
    <w:rsid w:val="008A1EF2"/>
    <w:rsid w:val="008A2201"/>
    <w:rsid w:val="008A267B"/>
    <w:rsid w:val="008A2FA0"/>
    <w:rsid w:val="008A32CA"/>
    <w:rsid w:val="008A43CA"/>
    <w:rsid w:val="008A467E"/>
    <w:rsid w:val="008A4CF6"/>
    <w:rsid w:val="008A7030"/>
    <w:rsid w:val="008A7901"/>
    <w:rsid w:val="008A7F92"/>
    <w:rsid w:val="008B05A0"/>
    <w:rsid w:val="008B1D42"/>
    <w:rsid w:val="008B1E19"/>
    <w:rsid w:val="008B2EC8"/>
    <w:rsid w:val="008B3341"/>
    <w:rsid w:val="008B3496"/>
    <w:rsid w:val="008B4065"/>
    <w:rsid w:val="008B4914"/>
    <w:rsid w:val="008B54F0"/>
    <w:rsid w:val="008B566E"/>
    <w:rsid w:val="008B64B2"/>
    <w:rsid w:val="008B6E20"/>
    <w:rsid w:val="008B70FF"/>
    <w:rsid w:val="008B7FD7"/>
    <w:rsid w:val="008C00FF"/>
    <w:rsid w:val="008C0633"/>
    <w:rsid w:val="008C0B8F"/>
    <w:rsid w:val="008C10F8"/>
    <w:rsid w:val="008C162C"/>
    <w:rsid w:val="008C1C33"/>
    <w:rsid w:val="008C518F"/>
    <w:rsid w:val="008C51AF"/>
    <w:rsid w:val="008C65C6"/>
    <w:rsid w:val="008C6D18"/>
    <w:rsid w:val="008C762A"/>
    <w:rsid w:val="008C782D"/>
    <w:rsid w:val="008C7B8E"/>
    <w:rsid w:val="008C7BB5"/>
    <w:rsid w:val="008D0289"/>
    <w:rsid w:val="008D05E4"/>
    <w:rsid w:val="008D060F"/>
    <w:rsid w:val="008D10C7"/>
    <w:rsid w:val="008D12D2"/>
    <w:rsid w:val="008D14BB"/>
    <w:rsid w:val="008D180E"/>
    <w:rsid w:val="008D1A57"/>
    <w:rsid w:val="008D1EA7"/>
    <w:rsid w:val="008D2644"/>
    <w:rsid w:val="008D2BDD"/>
    <w:rsid w:val="008D3078"/>
    <w:rsid w:val="008D3E1D"/>
    <w:rsid w:val="008D3EAD"/>
    <w:rsid w:val="008D4099"/>
    <w:rsid w:val="008D4DFA"/>
    <w:rsid w:val="008D517E"/>
    <w:rsid w:val="008D5187"/>
    <w:rsid w:val="008D63A0"/>
    <w:rsid w:val="008D6811"/>
    <w:rsid w:val="008D75E3"/>
    <w:rsid w:val="008D7A8C"/>
    <w:rsid w:val="008E0AB9"/>
    <w:rsid w:val="008E1382"/>
    <w:rsid w:val="008E1AA3"/>
    <w:rsid w:val="008E34DE"/>
    <w:rsid w:val="008E3B64"/>
    <w:rsid w:val="008E3DE9"/>
    <w:rsid w:val="008E44FA"/>
    <w:rsid w:val="008E4D74"/>
    <w:rsid w:val="008E4F47"/>
    <w:rsid w:val="008E65EB"/>
    <w:rsid w:val="008E78B1"/>
    <w:rsid w:val="008E7CE4"/>
    <w:rsid w:val="008E7EE3"/>
    <w:rsid w:val="008F0781"/>
    <w:rsid w:val="008F1182"/>
    <w:rsid w:val="008F1BD3"/>
    <w:rsid w:val="008F1E24"/>
    <w:rsid w:val="008F2B29"/>
    <w:rsid w:val="008F3602"/>
    <w:rsid w:val="008F4307"/>
    <w:rsid w:val="008F509B"/>
    <w:rsid w:val="008F559A"/>
    <w:rsid w:val="008F5DBA"/>
    <w:rsid w:val="008F72DC"/>
    <w:rsid w:val="0090024E"/>
    <w:rsid w:val="00901C83"/>
    <w:rsid w:val="0090203C"/>
    <w:rsid w:val="00903069"/>
    <w:rsid w:val="00903930"/>
    <w:rsid w:val="009039CF"/>
    <w:rsid w:val="00903FB5"/>
    <w:rsid w:val="00904A0A"/>
    <w:rsid w:val="0090565C"/>
    <w:rsid w:val="00906144"/>
    <w:rsid w:val="00906B76"/>
    <w:rsid w:val="0090707B"/>
    <w:rsid w:val="00907C10"/>
    <w:rsid w:val="00907DAF"/>
    <w:rsid w:val="00907E4E"/>
    <w:rsid w:val="009107ED"/>
    <w:rsid w:val="009113BF"/>
    <w:rsid w:val="00912612"/>
    <w:rsid w:val="00912BB0"/>
    <w:rsid w:val="009138BF"/>
    <w:rsid w:val="00913A5C"/>
    <w:rsid w:val="00913FFB"/>
    <w:rsid w:val="009149B1"/>
    <w:rsid w:val="00914A03"/>
    <w:rsid w:val="00915D29"/>
    <w:rsid w:val="00915FC2"/>
    <w:rsid w:val="00916B06"/>
    <w:rsid w:val="009170DE"/>
    <w:rsid w:val="009174D1"/>
    <w:rsid w:val="009179DA"/>
    <w:rsid w:val="00920075"/>
    <w:rsid w:val="0092179E"/>
    <w:rsid w:val="00921A8B"/>
    <w:rsid w:val="009221FF"/>
    <w:rsid w:val="00922C6B"/>
    <w:rsid w:val="00923092"/>
    <w:rsid w:val="009230DD"/>
    <w:rsid w:val="00923BA9"/>
    <w:rsid w:val="00923BCE"/>
    <w:rsid w:val="00923E3C"/>
    <w:rsid w:val="00924B8E"/>
    <w:rsid w:val="009256D4"/>
    <w:rsid w:val="00925B8D"/>
    <w:rsid w:val="0092624D"/>
    <w:rsid w:val="009275C8"/>
    <w:rsid w:val="00930CBD"/>
    <w:rsid w:val="00931303"/>
    <w:rsid w:val="00931B2B"/>
    <w:rsid w:val="00932241"/>
    <w:rsid w:val="009325C0"/>
    <w:rsid w:val="00932A6D"/>
    <w:rsid w:val="00932ECF"/>
    <w:rsid w:val="0093412D"/>
    <w:rsid w:val="00934349"/>
    <w:rsid w:val="009344B0"/>
    <w:rsid w:val="0093562E"/>
    <w:rsid w:val="0093679E"/>
    <w:rsid w:val="00937180"/>
    <w:rsid w:val="009371BC"/>
    <w:rsid w:val="00937390"/>
    <w:rsid w:val="009408AF"/>
    <w:rsid w:val="00941078"/>
    <w:rsid w:val="009415E4"/>
    <w:rsid w:val="00941791"/>
    <w:rsid w:val="009417B8"/>
    <w:rsid w:val="00941A94"/>
    <w:rsid w:val="00941C32"/>
    <w:rsid w:val="00942779"/>
    <w:rsid w:val="009428FB"/>
    <w:rsid w:val="00943D40"/>
    <w:rsid w:val="009445EF"/>
    <w:rsid w:val="00944754"/>
    <w:rsid w:val="00944A1B"/>
    <w:rsid w:val="00944B69"/>
    <w:rsid w:val="009452E1"/>
    <w:rsid w:val="009469E6"/>
    <w:rsid w:val="009471CB"/>
    <w:rsid w:val="0094769F"/>
    <w:rsid w:val="00951F1C"/>
    <w:rsid w:val="00951FAF"/>
    <w:rsid w:val="00952993"/>
    <w:rsid w:val="00952A87"/>
    <w:rsid w:val="0095352D"/>
    <w:rsid w:val="0095354C"/>
    <w:rsid w:val="009538D9"/>
    <w:rsid w:val="0095390F"/>
    <w:rsid w:val="00953FBD"/>
    <w:rsid w:val="00954715"/>
    <w:rsid w:val="00954D09"/>
    <w:rsid w:val="009551B2"/>
    <w:rsid w:val="00955643"/>
    <w:rsid w:val="00955BC7"/>
    <w:rsid w:val="00956454"/>
    <w:rsid w:val="00956715"/>
    <w:rsid w:val="009567E7"/>
    <w:rsid w:val="009573D3"/>
    <w:rsid w:val="00957B97"/>
    <w:rsid w:val="00962615"/>
    <w:rsid w:val="00963030"/>
    <w:rsid w:val="0096315A"/>
    <w:rsid w:val="009635D2"/>
    <w:rsid w:val="00963645"/>
    <w:rsid w:val="00963D9B"/>
    <w:rsid w:val="00963F3C"/>
    <w:rsid w:val="009645C6"/>
    <w:rsid w:val="00964EBB"/>
    <w:rsid w:val="00964EDC"/>
    <w:rsid w:val="00965B4A"/>
    <w:rsid w:val="00965DE7"/>
    <w:rsid w:val="00965E74"/>
    <w:rsid w:val="00966062"/>
    <w:rsid w:val="00966543"/>
    <w:rsid w:val="0096776C"/>
    <w:rsid w:val="009679E7"/>
    <w:rsid w:val="009707A1"/>
    <w:rsid w:val="00970AB9"/>
    <w:rsid w:val="00970CF2"/>
    <w:rsid w:val="0097121C"/>
    <w:rsid w:val="009716C8"/>
    <w:rsid w:val="00971CF9"/>
    <w:rsid w:val="00972A1A"/>
    <w:rsid w:val="00972DC8"/>
    <w:rsid w:val="00972F5F"/>
    <w:rsid w:val="009739C8"/>
    <w:rsid w:val="00974170"/>
    <w:rsid w:val="0097468D"/>
    <w:rsid w:val="0097470C"/>
    <w:rsid w:val="009748B8"/>
    <w:rsid w:val="00974BC3"/>
    <w:rsid w:val="0097512A"/>
    <w:rsid w:val="0097541D"/>
    <w:rsid w:val="009755E1"/>
    <w:rsid w:val="00975952"/>
    <w:rsid w:val="0097622F"/>
    <w:rsid w:val="00976646"/>
    <w:rsid w:val="00976A26"/>
    <w:rsid w:val="009773EC"/>
    <w:rsid w:val="00977B4A"/>
    <w:rsid w:val="00981398"/>
    <w:rsid w:val="00981805"/>
    <w:rsid w:val="00982157"/>
    <w:rsid w:val="00982E0F"/>
    <w:rsid w:val="0098314E"/>
    <w:rsid w:val="009836DA"/>
    <w:rsid w:val="00983AEF"/>
    <w:rsid w:val="00984F0C"/>
    <w:rsid w:val="00985499"/>
    <w:rsid w:val="009863B3"/>
    <w:rsid w:val="009865C5"/>
    <w:rsid w:val="00986A64"/>
    <w:rsid w:val="00986ECB"/>
    <w:rsid w:val="0098786D"/>
    <w:rsid w:val="00990E04"/>
    <w:rsid w:val="00990EA8"/>
    <w:rsid w:val="00991794"/>
    <w:rsid w:val="00991BE1"/>
    <w:rsid w:val="00991C7D"/>
    <w:rsid w:val="00991D9D"/>
    <w:rsid w:val="00991E5B"/>
    <w:rsid w:val="00991FDE"/>
    <w:rsid w:val="0099259C"/>
    <w:rsid w:val="00992F78"/>
    <w:rsid w:val="00992F80"/>
    <w:rsid w:val="00993165"/>
    <w:rsid w:val="00993578"/>
    <w:rsid w:val="00993957"/>
    <w:rsid w:val="009947CD"/>
    <w:rsid w:val="00994C05"/>
    <w:rsid w:val="00995997"/>
    <w:rsid w:val="00995BFC"/>
    <w:rsid w:val="00996822"/>
    <w:rsid w:val="00996D8B"/>
    <w:rsid w:val="009A06BE"/>
    <w:rsid w:val="009A11F2"/>
    <w:rsid w:val="009A15E9"/>
    <w:rsid w:val="009A1A59"/>
    <w:rsid w:val="009A1B11"/>
    <w:rsid w:val="009A2830"/>
    <w:rsid w:val="009A38D2"/>
    <w:rsid w:val="009A3A74"/>
    <w:rsid w:val="009A3D70"/>
    <w:rsid w:val="009A45D5"/>
    <w:rsid w:val="009A4B55"/>
    <w:rsid w:val="009A5BF3"/>
    <w:rsid w:val="009A6995"/>
    <w:rsid w:val="009A6A47"/>
    <w:rsid w:val="009A6C86"/>
    <w:rsid w:val="009B020E"/>
    <w:rsid w:val="009B0829"/>
    <w:rsid w:val="009B104E"/>
    <w:rsid w:val="009B1094"/>
    <w:rsid w:val="009B1280"/>
    <w:rsid w:val="009B1281"/>
    <w:rsid w:val="009B132E"/>
    <w:rsid w:val="009B1937"/>
    <w:rsid w:val="009B2E20"/>
    <w:rsid w:val="009B36DD"/>
    <w:rsid w:val="009B3790"/>
    <w:rsid w:val="009B38DC"/>
    <w:rsid w:val="009B43B7"/>
    <w:rsid w:val="009B4971"/>
    <w:rsid w:val="009B4F39"/>
    <w:rsid w:val="009B526B"/>
    <w:rsid w:val="009B5DA9"/>
    <w:rsid w:val="009B5EC7"/>
    <w:rsid w:val="009B6842"/>
    <w:rsid w:val="009B6AFB"/>
    <w:rsid w:val="009B6C24"/>
    <w:rsid w:val="009B7034"/>
    <w:rsid w:val="009B7635"/>
    <w:rsid w:val="009B7767"/>
    <w:rsid w:val="009B7776"/>
    <w:rsid w:val="009C00F8"/>
    <w:rsid w:val="009C1171"/>
    <w:rsid w:val="009C12F1"/>
    <w:rsid w:val="009C132C"/>
    <w:rsid w:val="009C22C1"/>
    <w:rsid w:val="009C2DB5"/>
    <w:rsid w:val="009C38B2"/>
    <w:rsid w:val="009C4952"/>
    <w:rsid w:val="009C4F5C"/>
    <w:rsid w:val="009C5A04"/>
    <w:rsid w:val="009C5AD7"/>
    <w:rsid w:val="009C5B0E"/>
    <w:rsid w:val="009C5E9D"/>
    <w:rsid w:val="009C6DBC"/>
    <w:rsid w:val="009C7501"/>
    <w:rsid w:val="009D1714"/>
    <w:rsid w:val="009D2217"/>
    <w:rsid w:val="009D2652"/>
    <w:rsid w:val="009D2EE2"/>
    <w:rsid w:val="009D2FBA"/>
    <w:rsid w:val="009D472A"/>
    <w:rsid w:val="009D4917"/>
    <w:rsid w:val="009D4D6E"/>
    <w:rsid w:val="009D5264"/>
    <w:rsid w:val="009D58F2"/>
    <w:rsid w:val="009D5DED"/>
    <w:rsid w:val="009D6A2B"/>
    <w:rsid w:val="009E06A5"/>
    <w:rsid w:val="009E0C1F"/>
    <w:rsid w:val="009E2676"/>
    <w:rsid w:val="009E3614"/>
    <w:rsid w:val="009E37AA"/>
    <w:rsid w:val="009E3BD1"/>
    <w:rsid w:val="009E3C80"/>
    <w:rsid w:val="009E47C9"/>
    <w:rsid w:val="009E5678"/>
    <w:rsid w:val="009E57C4"/>
    <w:rsid w:val="009E67E9"/>
    <w:rsid w:val="009E7F98"/>
    <w:rsid w:val="009F0342"/>
    <w:rsid w:val="009F1D33"/>
    <w:rsid w:val="009F1DF4"/>
    <w:rsid w:val="009F20A9"/>
    <w:rsid w:val="009F2BE0"/>
    <w:rsid w:val="009F36F1"/>
    <w:rsid w:val="009F43B0"/>
    <w:rsid w:val="009F4A9F"/>
    <w:rsid w:val="009F4F4C"/>
    <w:rsid w:val="009F60C5"/>
    <w:rsid w:val="009F6742"/>
    <w:rsid w:val="009F7647"/>
    <w:rsid w:val="009F7BEF"/>
    <w:rsid w:val="00A00305"/>
    <w:rsid w:val="00A0044A"/>
    <w:rsid w:val="00A00472"/>
    <w:rsid w:val="00A013D7"/>
    <w:rsid w:val="00A01727"/>
    <w:rsid w:val="00A0241B"/>
    <w:rsid w:val="00A026A4"/>
    <w:rsid w:val="00A02D07"/>
    <w:rsid w:val="00A031B7"/>
    <w:rsid w:val="00A035E8"/>
    <w:rsid w:val="00A040F2"/>
    <w:rsid w:val="00A04959"/>
    <w:rsid w:val="00A04C16"/>
    <w:rsid w:val="00A05280"/>
    <w:rsid w:val="00A05D76"/>
    <w:rsid w:val="00A06676"/>
    <w:rsid w:val="00A0743F"/>
    <w:rsid w:val="00A0749E"/>
    <w:rsid w:val="00A07706"/>
    <w:rsid w:val="00A10D7E"/>
    <w:rsid w:val="00A10E29"/>
    <w:rsid w:val="00A119B4"/>
    <w:rsid w:val="00A11E03"/>
    <w:rsid w:val="00A123F8"/>
    <w:rsid w:val="00A12688"/>
    <w:rsid w:val="00A12A7C"/>
    <w:rsid w:val="00A133B6"/>
    <w:rsid w:val="00A13B74"/>
    <w:rsid w:val="00A13EB8"/>
    <w:rsid w:val="00A140A4"/>
    <w:rsid w:val="00A1479B"/>
    <w:rsid w:val="00A16B94"/>
    <w:rsid w:val="00A170A2"/>
    <w:rsid w:val="00A17283"/>
    <w:rsid w:val="00A17AE2"/>
    <w:rsid w:val="00A17DFF"/>
    <w:rsid w:val="00A205F3"/>
    <w:rsid w:val="00A20FD3"/>
    <w:rsid w:val="00A212B0"/>
    <w:rsid w:val="00A2158F"/>
    <w:rsid w:val="00A216FB"/>
    <w:rsid w:val="00A2173E"/>
    <w:rsid w:val="00A21B69"/>
    <w:rsid w:val="00A21D2B"/>
    <w:rsid w:val="00A21E54"/>
    <w:rsid w:val="00A22129"/>
    <w:rsid w:val="00A22404"/>
    <w:rsid w:val="00A23A79"/>
    <w:rsid w:val="00A2498C"/>
    <w:rsid w:val="00A25591"/>
    <w:rsid w:val="00A26A0C"/>
    <w:rsid w:val="00A26B8E"/>
    <w:rsid w:val="00A26C7C"/>
    <w:rsid w:val="00A27755"/>
    <w:rsid w:val="00A27906"/>
    <w:rsid w:val="00A30BA2"/>
    <w:rsid w:val="00A30C3D"/>
    <w:rsid w:val="00A31E01"/>
    <w:rsid w:val="00A31E09"/>
    <w:rsid w:val="00A32DFB"/>
    <w:rsid w:val="00A32ED3"/>
    <w:rsid w:val="00A3495B"/>
    <w:rsid w:val="00A34BD8"/>
    <w:rsid w:val="00A34D58"/>
    <w:rsid w:val="00A37464"/>
    <w:rsid w:val="00A37B8D"/>
    <w:rsid w:val="00A37D2A"/>
    <w:rsid w:val="00A40855"/>
    <w:rsid w:val="00A40B05"/>
    <w:rsid w:val="00A413E7"/>
    <w:rsid w:val="00A416ED"/>
    <w:rsid w:val="00A418B5"/>
    <w:rsid w:val="00A43364"/>
    <w:rsid w:val="00A44518"/>
    <w:rsid w:val="00A45A6B"/>
    <w:rsid w:val="00A465C5"/>
    <w:rsid w:val="00A46DBC"/>
    <w:rsid w:val="00A477F7"/>
    <w:rsid w:val="00A47D35"/>
    <w:rsid w:val="00A50472"/>
    <w:rsid w:val="00A50A96"/>
    <w:rsid w:val="00A5102F"/>
    <w:rsid w:val="00A51368"/>
    <w:rsid w:val="00A51468"/>
    <w:rsid w:val="00A5151C"/>
    <w:rsid w:val="00A51D7A"/>
    <w:rsid w:val="00A51DBE"/>
    <w:rsid w:val="00A521FE"/>
    <w:rsid w:val="00A5291F"/>
    <w:rsid w:val="00A53397"/>
    <w:rsid w:val="00A534B8"/>
    <w:rsid w:val="00A53573"/>
    <w:rsid w:val="00A536CD"/>
    <w:rsid w:val="00A53E29"/>
    <w:rsid w:val="00A54063"/>
    <w:rsid w:val="00A5409F"/>
    <w:rsid w:val="00A54468"/>
    <w:rsid w:val="00A550B2"/>
    <w:rsid w:val="00A5561B"/>
    <w:rsid w:val="00A57460"/>
    <w:rsid w:val="00A57A14"/>
    <w:rsid w:val="00A606B9"/>
    <w:rsid w:val="00A616E0"/>
    <w:rsid w:val="00A61787"/>
    <w:rsid w:val="00A63054"/>
    <w:rsid w:val="00A6325F"/>
    <w:rsid w:val="00A6383D"/>
    <w:rsid w:val="00A63E2C"/>
    <w:rsid w:val="00A64781"/>
    <w:rsid w:val="00A647AF"/>
    <w:rsid w:val="00A64CC4"/>
    <w:rsid w:val="00A6503A"/>
    <w:rsid w:val="00A65247"/>
    <w:rsid w:val="00A65A40"/>
    <w:rsid w:val="00A66077"/>
    <w:rsid w:val="00A668A3"/>
    <w:rsid w:val="00A66AB4"/>
    <w:rsid w:val="00A70046"/>
    <w:rsid w:val="00A704F1"/>
    <w:rsid w:val="00A7100C"/>
    <w:rsid w:val="00A7111A"/>
    <w:rsid w:val="00A71C31"/>
    <w:rsid w:val="00A730F7"/>
    <w:rsid w:val="00A732B2"/>
    <w:rsid w:val="00A73B41"/>
    <w:rsid w:val="00A741C3"/>
    <w:rsid w:val="00A74CFA"/>
    <w:rsid w:val="00A76878"/>
    <w:rsid w:val="00A772E4"/>
    <w:rsid w:val="00A77483"/>
    <w:rsid w:val="00A77561"/>
    <w:rsid w:val="00A77917"/>
    <w:rsid w:val="00A8011A"/>
    <w:rsid w:val="00A8086D"/>
    <w:rsid w:val="00A80DDB"/>
    <w:rsid w:val="00A831D3"/>
    <w:rsid w:val="00A8337F"/>
    <w:rsid w:val="00A8369F"/>
    <w:rsid w:val="00A837EB"/>
    <w:rsid w:val="00A83FC1"/>
    <w:rsid w:val="00A8418D"/>
    <w:rsid w:val="00A84D15"/>
    <w:rsid w:val="00A8580F"/>
    <w:rsid w:val="00A86ECC"/>
    <w:rsid w:val="00A870DA"/>
    <w:rsid w:val="00A873DE"/>
    <w:rsid w:val="00A9043C"/>
    <w:rsid w:val="00A910FD"/>
    <w:rsid w:val="00A92C26"/>
    <w:rsid w:val="00A94FC0"/>
    <w:rsid w:val="00A960B0"/>
    <w:rsid w:val="00A9621D"/>
    <w:rsid w:val="00A96614"/>
    <w:rsid w:val="00A96A33"/>
    <w:rsid w:val="00A96ACC"/>
    <w:rsid w:val="00A97570"/>
    <w:rsid w:val="00AA057E"/>
    <w:rsid w:val="00AA0F13"/>
    <w:rsid w:val="00AA166C"/>
    <w:rsid w:val="00AA24E8"/>
    <w:rsid w:val="00AA477F"/>
    <w:rsid w:val="00AA4814"/>
    <w:rsid w:val="00AA4DB3"/>
    <w:rsid w:val="00AA5DBE"/>
    <w:rsid w:val="00AA637B"/>
    <w:rsid w:val="00AA6D2F"/>
    <w:rsid w:val="00AA6F62"/>
    <w:rsid w:val="00AA71CC"/>
    <w:rsid w:val="00AB084D"/>
    <w:rsid w:val="00AB0894"/>
    <w:rsid w:val="00AB099B"/>
    <w:rsid w:val="00AB0F7E"/>
    <w:rsid w:val="00AB1E71"/>
    <w:rsid w:val="00AB2026"/>
    <w:rsid w:val="00AB221F"/>
    <w:rsid w:val="00AB3617"/>
    <w:rsid w:val="00AB38C0"/>
    <w:rsid w:val="00AB3CD4"/>
    <w:rsid w:val="00AB3DE0"/>
    <w:rsid w:val="00AB45F7"/>
    <w:rsid w:val="00AB46AE"/>
    <w:rsid w:val="00AB4AA5"/>
    <w:rsid w:val="00AB4B67"/>
    <w:rsid w:val="00AB4CB8"/>
    <w:rsid w:val="00AB5030"/>
    <w:rsid w:val="00AB52E4"/>
    <w:rsid w:val="00AB5B99"/>
    <w:rsid w:val="00AC0566"/>
    <w:rsid w:val="00AC0663"/>
    <w:rsid w:val="00AC0C20"/>
    <w:rsid w:val="00AC1C09"/>
    <w:rsid w:val="00AC2518"/>
    <w:rsid w:val="00AC2D3A"/>
    <w:rsid w:val="00AC32B6"/>
    <w:rsid w:val="00AC441F"/>
    <w:rsid w:val="00AC4612"/>
    <w:rsid w:val="00AC4DAF"/>
    <w:rsid w:val="00AC4E6D"/>
    <w:rsid w:val="00AC5570"/>
    <w:rsid w:val="00AC5C40"/>
    <w:rsid w:val="00AC618E"/>
    <w:rsid w:val="00AC61B7"/>
    <w:rsid w:val="00AC62B9"/>
    <w:rsid w:val="00AC640B"/>
    <w:rsid w:val="00AC6EE4"/>
    <w:rsid w:val="00AC7129"/>
    <w:rsid w:val="00AC73D7"/>
    <w:rsid w:val="00AC74A1"/>
    <w:rsid w:val="00AC7A45"/>
    <w:rsid w:val="00AD0695"/>
    <w:rsid w:val="00AD1B3E"/>
    <w:rsid w:val="00AD2575"/>
    <w:rsid w:val="00AD3817"/>
    <w:rsid w:val="00AD39F5"/>
    <w:rsid w:val="00AD45A1"/>
    <w:rsid w:val="00AD5B3C"/>
    <w:rsid w:val="00AD5D8B"/>
    <w:rsid w:val="00AD6031"/>
    <w:rsid w:val="00AD6403"/>
    <w:rsid w:val="00AD6972"/>
    <w:rsid w:val="00AD7222"/>
    <w:rsid w:val="00AD7516"/>
    <w:rsid w:val="00AD7783"/>
    <w:rsid w:val="00AD78ED"/>
    <w:rsid w:val="00AD7D53"/>
    <w:rsid w:val="00AE230A"/>
    <w:rsid w:val="00AE268C"/>
    <w:rsid w:val="00AE2F3E"/>
    <w:rsid w:val="00AE4481"/>
    <w:rsid w:val="00AE48ED"/>
    <w:rsid w:val="00AE53DD"/>
    <w:rsid w:val="00AE5B06"/>
    <w:rsid w:val="00AE629A"/>
    <w:rsid w:val="00AE69B5"/>
    <w:rsid w:val="00AE7CC8"/>
    <w:rsid w:val="00AE7CF8"/>
    <w:rsid w:val="00AF0970"/>
    <w:rsid w:val="00AF0B4F"/>
    <w:rsid w:val="00AF0CD7"/>
    <w:rsid w:val="00AF0D03"/>
    <w:rsid w:val="00AF0F17"/>
    <w:rsid w:val="00AF0F5B"/>
    <w:rsid w:val="00AF1C3D"/>
    <w:rsid w:val="00AF2622"/>
    <w:rsid w:val="00AF29C0"/>
    <w:rsid w:val="00AF2E38"/>
    <w:rsid w:val="00AF32B8"/>
    <w:rsid w:val="00AF3FD1"/>
    <w:rsid w:val="00AF4363"/>
    <w:rsid w:val="00AF44FE"/>
    <w:rsid w:val="00AF47FE"/>
    <w:rsid w:val="00AF4C59"/>
    <w:rsid w:val="00AF4CDF"/>
    <w:rsid w:val="00AF5F92"/>
    <w:rsid w:val="00AF6913"/>
    <w:rsid w:val="00AF71A3"/>
    <w:rsid w:val="00AF72AE"/>
    <w:rsid w:val="00AF7A25"/>
    <w:rsid w:val="00AF7FD2"/>
    <w:rsid w:val="00B0003E"/>
    <w:rsid w:val="00B00192"/>
    <w:rsid w:val="00B00630"/>
    <w:rsid w:val="00B0073A"/>
    <w:rsid w:val="00B00E9B"/>
    <w:rsid w:val="00B014A5"/>
    <w:rsid w:val="00B016E5"/>
    <w:rsid w:val="00B02260"/>
    <w:rsid w:val="00B02301"/>
    <w:rsid w:val="00B03427"/>
    <w:rsid w:val="00B0367F"/>
    <w:rsid w:val="00B03962"/>
    <w:rsid w:val="00B03ABD"/>
    <w:rsid w:val="00B03D91"/>
    <w:rsid w:val="00B0443F"/>
    <w:rsid w:val="00B04B87"/>
    <w:rsid w:val="00B0543F"/>
    <w:rsid w:val="00B05A53"/>
    <w:rsid w:val="00B06986"/>
    <w:rsid w:val="00B06B33"/>
    <w:rsid w:val="00B0784A"/>
    <w:rsid w:val="00B07B99"/>
    <w:rsid w:val="00B1003C"/>
    <w:rsid w:val="00B10F3F"/>
    <w:rsid w:val="00B12032"/>
    <w:rsid w:val="00B12AD5"/>
    <w:rsid w:val="00B12BA9"/>
    <w:rsid w:val="00B13512"/>
    <w:rsid w:val="00B13584"/>
    <w:rsid w:val="00B140D8"/>
    <w:rsid w:val="00B14165"/>
    <w:rsid w:val="00B14675"/>
    <w:rsid w:val="00B15258"/>
    <w:rsid w:val="00B1572A"/>
    <w:rsid w:val="00B157A4"/>
    <w:rsid w:val="00B15F06"/>
    <w:rsid w:val="00B16052"/>
    <w:rsid w:val="00B16519"/>
    <w:rsid w:val="00B16D01"/>
    <w:rsid w:val="00B17804"/>
    <w:rsid w:val="00B202DD"/>
    <w:rsid w:val="00B2036D"/>
    <w:rsid w:val="00B20BD3"/>
    <w:rsid w:val="00B217EC"/>
    <w:rsid w:val="00B21FE1"/>
    <w:rsid w:val="00B226D0"/>
    <w:rsid w:val="00B2291E"/>
    <w:rsid w:val="00B23604"/>
    <w:rsid w:val="00B2488D"/>
    <w:rsid w:val="00B24C49"/>
    <w:rsid w:val="00B24D7A"/>
    <w:rsid w:val="00B24E19"/>
    <w:rsid w:val="00B258FA"/>
    <w:rsid w:val="00B26C50"/>
    <w:rsid w:val="00B26DDD"/>
    <w:rsid w:val="00B30E63"/>
    <w:rsid w:val="00B31C56"/>
    <w:rsid w:val="00B324B2"/>
    <w:rsid w:val="00B3298D"/>
    <w:rsid w:val="00B32D05"/>
    <w:rsid w:val="00B32F01"/>
    <w:rsid w:val="00B33C46"/>
    <w:rsid w:val="00B33D19"/>
    <w:rsid w:val="00B3477D"/>
    <w:rsid w:val="00B34A17"/>
    <w:rsid w:val="00B357C8"/>
    <w:rsid w:val="00B36C5A"/>
    <w:rsid w:val="00B376DD"/>
    <w:rsid w:val="00B37BBE"/>
    <w:rsid w:val="00B402A1"/>
    <w:rsid w:val="00B403E5"/>
    <w:rsid w:val="00B416AF"/>
    <w:rsid w:val="00B41A63"/>
    <w:rsid w:val="00B420E4"/>
    <w:rsid w:val="00B433F7"/>
    <w:rsid w:val="00B43412"/>
    <w:rsid w:val="00B4352E"/>
    <w:rsid w:val="00B44065"/>
    <w:rsid w:val="00B44F7F"/>
    <w:rsid w:val="00B46033"/>
    <w:rsid w:val="00B467B7"/>
    <w:rsid w:val="00B47702"/>
    <w:rsid w:val="00B478CA"/>
    <w:rsid w:val="00B50E10"/>
    <w:rsid w:val="00B528BB"/>
    <w:rsid w:val="00B532DC"/>
    <w:rsid w:val="00B53921"/>
    <w:rsid w:val="00B5423C"/>
    <w:rsid w:val="00B545D3"/>
    <w:rsid w:val="00B55E65"/>
    <w:rsid w:val="00B56C49"/>
    <w:rsid w:val="00B56CCF"/>
    <w:rsid w:val="00B57232"/>
    <w:rsid w:val="00B572C5"/>
    <w:rsid w:val="00B573D8"/>
    <w:rsid w:val="00B60E2E"/>
    <w:rsid w:val="00B62C32"/>
    <w:rsid w:val="00B633F5"/>
    <w:rsid w:val="00B638E2"/>
    <w:rsid w:val="00B63CC0"/>
    <w:rsid w:val="00B6446A"/>
    <w:rsid w:val="00B64597"/>
    <w:rsid w:val="00B65452"/>
    <w:rsid w:val="00B6553F"/>
    <w:rsid w:val="00B6594D"/>
    <w:rsid w:val="00B65D19"/>
    <w:rsid w:val="00B673F4"/>
    <w:rsid w:val="00B67B9A"/>
    <w:rsid w:val="00B700AA"/>
    <w:rsid w:val="00B706F4"/>
    <w:rsid w:val="00B70B66"/>
    <w:rsid w:val="00B71776"/>
    <w:rsid w:val="00B72659"/>
    <w:rsid w:val="00B7277B"/>
    <w:rsid w:val="00B72814"/>
    <w:rsid w:val="00B72931"/>
    <w:rsid w:val="00B73E59"/>
    <w:rsid w:val="00B7414F"/>
    <w:rsid w:val="00B74C80"/>
    <w:rsid w:val="00B75001"/>
    <w:rsid w:val="00B75C04"/>
    <w:rsid w:val="00B76268"/>
    <w:rsid w:val="00B768F3"/>
    <w:rsid w:val="00B769F5"/>
    <w:rsid w:val="00B7733B"/>
    <w:rsid w:val="00B77D33"/>
    <w:rsid w:val="00B77F5F"/>
    <w:rsid w:val="00B8031E"/>
    <w:rsid w:val="00B803AB"/>
    <w:rsid w:val="00B80651"/>
    <w:rsid w:val="00B80807"/>
    <w:rsid w:val="00B80998"/>
    <w:rsid w:val="00B809E1"/>
    <w:rsid w:val="00B80AAD"/>
    <w:rsid w:val="00B814C2"/>
    <w:rsid w:val="00B8187B"/>
    <w:rsid w:val="00B82388"/>
    <w:rsid w:val="00B824DF"/>
    <w:rsid w:val="00B82739"/>
    <w:rsid w:val="00B827BD"/>
    <w:rsid w:val="00B8303B"/>
    <w:rsid w:val="00B83261"/>
    <w:rsid w:val="00B83F24"/>
    <w:rsid w:val="00B841DA"/>
    <w:rsid w:val="00B8442A"/>
    <w:rsid w:val="00B847A0"/>
    <w:rsid w:val="00B848ED"/>
    <w:rsid w:val="00B84B02"/>
    <w:rsid w:val="00B84EFB"/>
    <w:rsid w:val="00B86524"/>
    <w:rsid w:val="00B87CAB"/>
    <w:rsid w:val="00B90BCE"/>
    <w:rsid w:val="00B925E9"/>
    <w:rsid w:val="00B926FA"/>
    <w:rsid w:val="00B927BC"/>
    <w:rsid w:val="00B92D45"/>
    <w:rsid w:val="00B92DA4"/>
    <w:rsid w:val="00B957C7"/>
    <w:rsid w:val="00B95969"/>
    <w:rsid w:val="00B964FD"/>
    <w:rsid w:val="00B96DDE"/>
    <w:rsid w:val="00B97532"/>
    <w:rsid w:val="00B97EF8"/>
    <w:rsid w:val="00B97FDB"/>
    <w:rsid w:val="00BA1282"/>
    <w:rsid w:val="00BA1ADB"/>
    <w:rsid w:val="00BA1E92"/>
    <w:rsid w:val="00BA201F"/>
    <w:rsid w:val="00BA24B5"/>
    <w:rsid w:val="00BA2CD3"/>
    <w:rsid w:val="00BA401A"/>
    <w:rsid w:val="00BA43C0"/>
    <w:rsid w:val="00BA53B4"/>
    <w:rsid w:val="00BA6876"/>
    <w:rsid w:val="00BA6BAC"/>
    <w:rsid w:val="00BA6EC4"/>
    <w:rsid w:val="00BA711A"/>
    <w:rsid w:val="00BA7136"/>
    <w:rsid w:val="00BA7203"/>
    <w:rsid w:val="00BA7230"/>
    <w:rsid w:val="00BA75F6"/>
    <w:rsid w:val="00BA7AAB"/>
    <w:rsid w:val="00BB0668"/>
    <w:rsid w:val="00BB08EF"/>
    <w:rsid w:val="00BB0D37"/>
    <w:rsid w:val="00BB1EE8"/>
    <w:rsid w:val="00BB2A1A"/>
    <w:rsid w:val="00BB2E4F"/>
    <w:rsid w:val="00BB339E"/>
    <w:rsid w:val="00BB3A4B"/>
    <w:rsid w:val="00BB3F4F"/>
    <w:rsid w:val="00BB4D4C"/>
    <w:rsid w:val="00BB4FC0"/>
    <w:rsid w:val="00BB556F"/>
    <w:rsid w:val="00BB5EA4"/>
    <w:rsid w:val="00BB5FAE"/>
    <w:rsid w:val="00BB6A9D"/>
    <w:rsid w:val="00BB71A8"/>
    <w:rsid w:val="00BC033C"/>
    <w:rsid w:val="00BC0D07"/>
    <w:rsid w:val="00BC1B21"/>
    <w:rsid w:val="00BC1C9D"/>
    <w:rsid w:val="00BC28CA"/>
    <w:rsid w:val="00BC2F6B"/>
    <w:rsid w:val="00BC365F"/>
    <w:rsid w:val="00BC3813"/>
    <w:rsid w:val="00BC39FA"/>
    <w:rsid w:val="00BC4A2B"/>
    <w:rsid w:val="00BC4A3C"/>
    <w:rsid w:val="00BC5020"/>
    <w:rsid w:val="00BC5462"/>
    <w:rsid w:val="00BC593C"/>
    <w:rsid w:val="00BC5D52"/>
    <w:rsid w:val="00BC605C"/>
    <w:rsid w:val="00BC62DC"/>
    <w:rsid w:val="00BC6B05"/>
    <w:rsid w:val="00BC6E6F"/>
    <w:rsid w:val="00BC7AC2"/>
    <w:rsid w:val="00BD03F5"/>
    <w:rsid w:val="00BD0AB0"/>
    <w:rsid w:val="00BD0DC1"/>
    <w:rsid w:val="00BD1795"/>
    <w:rsid w:val="00BD1A47"/>
    <w:rsid w:val="00BD1A73"/>
    <w:rsid w:val="00BD1D66"/>
    <w:rsid w:val="00BD2545"/>
    <w:rsid w:val="00BD3973"/>
    <w:rsid w:val="00BD3BB6"/>
    <w:rsid w:val="00BD3DBF"/>
    <w:rsid w:val="00BD4190"/>
    <w:rsid w:val="00BD4BE5"/>
    <w:rsid w:val="00BD56CD"/>
    <w:rsid w:val="00BD5C85"/>
    <w:rsid w:val="00BD6063"/>
    <w:rsid w:val="00BD606D"/>
    <w:rsid w:val="00BD6929"/>
    <w:rsid w:val="00BD72AD"/>
    <w:rsid w:val="00BD793B"/>
    <w:rsid w:val="00BD797E"/>
    <w:rsid w:val="00BE0C0F"/>
    <w:rsid w:val="00BE0C1A"/>
    <w:rsid w:val="00BE1503"/>
    <w:rsid w:val="00BE2033"/>
    <w:rsid w:val="00BE226C"/>
    <w:rsid w:val="00BE24AA"/>
    <w:rsid w:val="00BE2ADA"/>
    <w:rsid w:val="00BE2E72"/>
    <w:rsid w:val="00BE343E"/>
    <w:rsid w:val="00BE3A3A"/>
    <w:rsid w:val="00BE4F19"/>
    <w:rsid w:val="00BE54D7"/>
    <w:rsid w:val="00BE575E"/>
    <w:rsid w:val="00BE61CF"/>
    <w:rsid w:val="00BE6E5E"/>
    <w:rsid w:val="00BE6E9C"/>
    <w:rsid w:val="00BE6EA4"/>
    <w:rsid w:val="00BE75C9"/>
    <w:rsid w:val="00BE77AB"/>
    <w:rsid w:val="00BE77D5"/>
    <w:rsid w:val="00BF0733"/>
    <w:rsid w:val="00BF07DA"/>
    <w:rsid w:val="00BF0C0B"/>
    <w:rsid w:val="00BF139F"/>
    <w:rsid w:val="00BF182C"/>
    <w:rsid w:val="00BF1FBE"/>
    <w:rsid w:val="00BF277C"/>
    <w:rsid w:val="00BF2F96"/>
    <w:rsid w:val="00BF35D4"/>
    <w:rsid w:val="00BF3701"/>
    <w:rsid w:val="00BF4966"/>
    <w:rsid w:val="00BF62C0"/>
    <w:rsid w:val="00BF6554"/>
    <w:rsid w:val="00BF732E"/>
    <w:rsid w:val="00BF744F"/>
    <w:rsid w:val="00C00028"/>
    <w:rsid w:val="00C01103"/>
    <w:rsid w:val="00C021DC"/>
    <w:rsid w:val="00C022FD"/>
    <w:rsid w:val="00C0283B"/>
    <w:rsid w:val="00C02F33"/>
    <w:rsid w:val="00C031FE"/>
    <w:rsid w:val="00C03201"/>
    <w:rsid w:val="00C0364D"/>
    <w:rsid w:val="00C03D08"/>
    <w:rsid w:val="00C04330"/>
    <w:rsid w:val="00C04D36"/>
    <w:rsid w:val="00C05CAD"/>
    <w:rsid w:val="00C05F4A"/>
    <w:rsid w:val="00C06129"/>
    <w:rsid w:val="00C07335"/>
    <w:rsid w:val="00C07C0C"/>
    <w:rsid w:val="00C103B5"/>
    <w:rsid w:val="00C10645"/>
    <w:rsid w:val="00C10968"/>
    <w:rsid w:val="00C11598"/>
    <w:rsid w:val="00C120A6"/>
    <w:rsid w:val="00C1305C"/>
    <w:rsid w:val="00C134D9"/>
    <w:rsid w:val="00C13729"/>
    <w:rsid w:val="00C13989"/>
    <w:rsid w:val="00C14F38"/>
    <w:rsid w:val="00C14F97"/>
    <w:rsid w:val="00C154C3"/>
    <w:rsid w:val="00C15AF2"/>
    <w:rsid w:val="00C15D9C"/>
    <w:rsid w:val="00C16172"/>
    <w:rsid w:val="00C16563"/>
    <w:rsid w:val="00C175CE"/>
    <w:rsid w:val="00C17FF6"/>
    <w:rsid w:val="00C2025D"/>
    <w:rsid w:val="00C203BB"/>
    <w:rsid w:val="00C2082B"/>
    <w:rsid w:val="00C208A5"/>
    <w:rsid w:val="00C2164D"/>
    <w:rsid w:val="00C22723"/>
    <w:rsid w:val="00C227A1"/>
    <w:rsid w:val="00C22BA0"/>
    <w:rsid w:val="00C22D04"/>
    <w:rsid w:val="00C22E33"/>
    <w:rsid w:val="00C23443"/>
    <w:rsid w:val="00C240C1"/>
    <w:rsid w:val="00C2483F"/>
    <w:rsid w:val="00C2550C"/>
    <w:rsid w:val="00C25ED8"/>
    <w:rsid w:val="00C26D6B"/>
    <w:rsid w:val="00C2713C"/>
    <w:rsid w:val="00C27C57"/>
    <w:rsid w:val="00C30248"/>
    <w:rsid w:val="00C30D31"/>
    <w:rsid w:val="00C31267"/>
    <w:rsid w:val="00C3162F"/>
    <w:rsid w:val="00C32575"/>
    <w:rsid w:val="00C326D8"/>
    <w:rsid w:val="00C3296E"/>
    <w:rsid w:val="00C331E1"/>
    <w:rsid w:val="00C33623"/>
    <w:rsid w:val="00C34FE9"/>
    <w:rsid w:val="00C3566B"/>
    <w:rsid w:val="00C357CC"/>
    <w:rsid w:val="00C35A02"/>
    <w:rsid w:val="00C36283"/>
    <w:rsid w:val="00C36489"/>
    <w:rsid w:val="00C36661"/>
    <w:rsid w:val="00C37877"/>
    <w:rsid w:val="00C40167"/>
    <w:rsid w:val="00C40B9D"/>
    <w:rsid w:val="00C40FC0"/>
    <w:rsid w:val="00C410E7"/>
    <w:rsid w:val="00C411B0"/>
    <w:rsid w:val="00C412CA"/>
    <w:rsid w:val="00C413EE"/>
    <w:rsid w:val="00C41C5F"/>
    <w:rsid w:val="00C42D00"/>
    <w:rsid w:val="00C436AB"/>
    <w:rsid w:val="00C4438C"/>
    <w:rsid w:val="00C45324"/>
    <w:rsid w:val="00C45C24"/>
    <w:rsid w:val="00C4623C"/>
    <w:rsid w:val="00C46280"/>
    <w:rsid w:val="00C464F6"/>
    <w:rsid w:val="00C468CA"/>
    <w:rsid w:val="00C46B9A"/>
    <w:rsid w:val="00C46C6D"/>
    <w:rsid w:val="00C46D2B"/>
    <w:rsid w:val="00C473B4"/>
    <w:rsid w:val="00C4779F"/>
    <w:rsid w:val="00C50406"/>
    <w:rsid w:val="00C50532"/>
    <w:rsid w:val="00C505FA"/>
    <w:rsid w:val="00C5071A"/>
    <w:rsid w:val="00C50B7B"/>
    <w:rsid w:val="00C51C9C"/>
    <w:rsid w:val="00C5287D"/>
    <w:rsid w:val="00C52BC4"/>
    <w:rsid w:val="00C53165"/>
    <w:rsid w:val="00C531EA"/>
    <w:rsid w:val="00C534F4"/>
    <w:rsid w:val="00C53DCE"/>
    <w:rsid w:val="00C54037"/>
    <w:rsid w:val="00C54C0A"/>
    <w:rsid w:val="00C54E27"/>
    <w:rsid w:val="00C558B9"/>
    <w:rsid w:val="00C55F71"/>
    <w:rsid w:val="00C56FC0"/>
    <w:rsid w:val="00C57B98"/>
    <w:rsid w:val="00C57DE6"/>
    <w:rsid w:val="00C602D4"/>
    <w:rsid w:val="00C611B0"/>
    <w:rsid w:val="00C62A44"/>
    <w:rsid w:val="00C62B29"/>
    <w:rsid w:val="00C62CE8"/>
    <w:rsid w:val="00C634E7"/>
    <w:rsid w:val="00C6435C"/>
    <w:rsid w:val="00C65ED8"/>
    <w:rsid w:val="00C6614B"/>
    <w:rsid w:val="00C66339"/>
    <w:rsid w:val="00C664FC"/>
    <w:rsid w:val="00C67B41"/>
    <w:rsid w:val="00C67CFA"/>
    <w:rsid w:val="00C70E48"/>
    <w:rsid w:val="00C710A1"/>
    <w:rsid w:val="00C713D9"/>
    <w:rsid w:val="00C718B1"/>
    <w:rsid w:val="00C71BA9"/>
    <w:rsid w:val="00C7294F"/>
    <w:rsid w:val="00C729E4"/>
    <w:rsid w:val="00C73070"/>
    <w:rsid w:val="00C741AE"/>
    <w:rsid w:val="00C745CC"/>
    <w:rsid w:val="00C7488C"/>
    <w:rsid w:val="00C7557E"/>
    <w:rsid w:val="00C7588D"/>
    <w:rsid w:val="00C75D7F"/>
    <w:rsid w:val="00C7636D"/>
    <w:rsid w:val="00C766FE"/>
    <w:rsid w:val="00C769D8"/>
    <w:rsid w:val="00C76FBC"/>
    <w:rsid w:val="00C77DB2"/>
    <w:rsid w:val="00C77E0A"/>
    <w:rsid w:val="00C80887"/>
    <w:rsid w:val="00C8089F"/>
    <w:rsid w:val="00C82316"/>
    <w:rsid w:val="00C82922"/>
    <w:rsid w:val="00C830DB"/>
    <w:rsid w:val="00C83D6E"/>
    <w:rsid w:val="00C85953"/>
    <w:rsid w:val="00C85C05"/>
    <w:rsid w:val="00C85D61"/>
    <w:rsid w:val="00C863F1"/>
    <w:rsid w:val="00C8669C"/>
    <w:rsid w:val="00C869EF"/>
    <w:rsid w:val="00C870FC"/>
    <w:rsid w:val="00C87444"/>
    <w:rsid w:val="00C87734"/>
    <w:rsid w:val="00C87CA9"/>
    <w:rsid w:val="00C87F26"/>
    <w:rsid w:val="00C90302"/>
    <w:rsid w:val="00C91094"/>
    <w:rsid w:val="00C91751"/>
    <w:rsid w:val="00C91796"/>
    <w:rsid w:val="00C91C18"/>
    <w:rsid w:val="00C92948"/>
    <w:rsid w:val="00C92A1C"/>
    <w:rsid w:val="00C92D00"/>
    <w:rsid w:val="00C92DFF"/>
    <w:rsid w:val="00C9413E"/>
    <w:rsid w:val="00C94867"/>
    <w:rsid w:val="00C94A0C"/>
    <w:rsid w:val="00C957BE"/>
    <w:rsid w:val="00C95977"/>
    <w:rsid w:val="00C96BA8"/>
    <w:rsid w:val="00CA00ED"/>
    <w:rsid w:val="00CA0148"/>
    <w:rsid w:val="00CA0226"/>
    <w:rsid w:val="00CA0E09"/>
    <w:rsid w:val="00CA13B5"/>
    <w:rsid w:val="00CA1B9F"/>
    <w:rsid w:val="00CA1E86"/>
    <w:rsid w:val="00CA2A9F"/>
    <w:rsid w:val="00CA2AC7"/>
    <w:rsid w:val="00CA3A07"/>
    <w:rsid w:val="00CA3E78"/>
    <w:rsid w:val="00CA4637"/>
    <w:rsid w:val="00CA48E4"/>
    <w:rsid w:val="00CA4CF2"/>
    <w:rsid w:val="00CA4ECE"/>
    <w:rsid w:val="00CA516B"/>
    <w:rsid w:val="00CA5C9B"/>
    <w:rsid w:val="00CA5E13"/>
    <w:rsid w:val="00CA7EC8"/>
    <w:rsid w:val="00CA7F8E"/>
    <w:rsid w:val="00CB0A19"/>
    <w:rsid w:val="00CB0F88"/>
    <w:rsid w:val="00CB115B"/>
    <w:rsid w:val="00CB2145"/>
    <w:rsid w:val="00CB25D7"/>
    <w:rsid w:val="00CB2A7B"/>
    <w:rsid w:val="00CB2D84"/>
    <w:rsid w:val="00CB3572"/>
    <w:rsid w:val="00CB40CE"/>
    <w:rsid w:val="00CB4BC5"/>
    <w:rsid w:val="00CB4CDF"/>
    <w:rsid w:val="00CB56FA"/>
    <w:rsid w:val="00CB6057"/>
    <w:rsid w:val="00CB61B7"/>
    <w:rsid w:val="00CB66B0"/>
    <w:rsid w:val="00CB6CA4"/>
    <w:rsid w:val="00CB785F"/>
    <w:rsid w:val="00CC020E"/>
    <w:rsid w:val="00CC07BB"/>
    <w:rsid w:val="00CC27A2"/>
    <w:rsid w:val="00CC4022"/>
    <w:rsid w:val="00CC450A"/>
    <w:rsid w:val="00CC4A7D"/>
    <w:rsid w:val="00CC5687"/>
    <w:rsid w:val="00CC5B4C"/>
    <w:rsid w:val="00CC61FE"/>
    <w:rsid w:val="00CC6271"/>
    <w:rsid w:val="00CC636C"/>
    <w:rsid w:val="00CC69DB"/>
    <w:rsid w:val="00CC72E2"/>
    <w:rsid w:val="00CC73BE"/>
    <w:rsid w:val="00CC76A2"/>
    <w:rsid w:val="00CC79D7"/>
    <w:rsid w:val="00CD2900"/>
    <w:rsid w:val="00CD39D8"/>
    <w:rsid w:val="00CD446F"/>
    <w:rsid w:val="00CD490C"/>
    <w:rsid w:val="00CD4D93"/>
    <w:rsid w:val="00CE0423"/>
    <w:rsid w:val="00CE0529"/>
    <w:rsid w:val="00CE0952"/>
    <w:rsid w:val="00CE1DCB"/>
    <w:rsid w:val="00CE2C77"/>
    <w:rsid w:val="00CE335C"/>
    <w:rsid w:val="00CE34FF"/>
    <w:rsid w:val="00CE3678"/>
    <w:rsid w:val="00CE4611"/>
    <w:rsid w:val="00CE4829"/>
    <w:rsid w:val="00CE498C"/>
    <w:rsid w:val="00CE5274"/>
    <w:rsid w:val="00CE6046"/>
    <w:rsid w:val="00CE6410"/>
    <w:rsid w:val="00CE676A"/>
    <w:rsid w:val="00CE6A1E"/>
    <w:rsid w:val="00CE7086"/>
    <w:rsid w:val="00CE71BF"/>
    <w:rsid w:val="00CE7D23"/>
    <w:rsid w:val="00CF155B"/>
    <w:rsid w:val="00CF1F63"/>
    <w:rsid w:val="00CF22DB"/>
    <w:rsid w:val="00CF310F"/>
    <w:rsid w:val="00CF355A"/>
    <w:rsid w:val="00CF36C3"/>
    <w:rsid w:val="00CF3F88"/>
    <w:rsid w:val="00CF5244"/>
    <w:rsid w:val="00CF5560"/>
    <w:rsid w:val="00CF55BB"/>
    <w:rsid w:val="00CF5D3D"/>
    <w:rsid w:val="00CF6263"/>
    <w:rsid w:val="00CF686B"/>
    <w:rsid w:val="00CF6B7C"/>
    <w:rsid w:val="00CF73E9"/>
    <w:rsid w:val="00CF7964"/>
    <w:rsid w:val="00D00335"/>
    <w:rsid w:val="00D00363"/>
    <w:rsid w:val="00D005D5"/>
    <w:rsid w:val="00D008BD"/>
    <w:rsid w:val="00D01111"/>
    <w:rsid w:val="00D01B27"/>
    <w:rsid w:val="00D01DE2"/>
    <w:rsid w:val="00D0258C"/>
    <w:rsid w:val="00D034D1"/>
    <w:rsid w:val="00D041C9"/>
    <w:rsid w:val="00D04DD7"/>
    <w:rsid w:val="00D05EB1"/>
    <w:rsid w:val="00D068CF"/>
    <w:rsid w:val="00D072B9"/>
    <w:rsid w:val="00D07700"/>
    <w:rsid w:val="00D07729"/>
    <w:rsid w:val="00D10A18"/>
    <w:rsid w:val="00D114F6"/>
    <w:rsid w:val="00D122EC"/>
    <w:rsid w:val="00D1294D"/>
    <w:rsid w:val="00D12A60"/>
    <w:rsid w:val="00D12B02"/>
    <w:rsid w:val="00D131C6"/>
    <w:rsid w:val="00D136C2"/>
    <w:rsid w:val="00D136E3"/>
    <w:rsid w:val="00D13705"/>
    <w:rsid w:val="00D137B0"/>
    <w:rsid w:val="00D13B84"/>
    <w:rsid w:val="00D14A01"/>
    <w:rsid w:val="00D153C1"/>
    <w:rsid w:val="00D15A52"/>
    <w:rsid w:val="00D1600A"/>
    <w:rsid w:val="00D16136"/>
    <w:rsid w:val="00D16B7C"/>
    <w:rsid w:val="00D16CF7"/>
    <w:rsid w:val="00D17481"/>
    <w:rsid w:val="00D20DDE"/>
    <w:rsid w:val="00D21178"/>
    <w:rsid w:val="00D239B9"/>
    <w:rsid w:val="00D23E79"/>
    <w:rsid w:val="00D246BA"/>
    <w:rsid w:val="00D24828"/>
    <w:rsid w:val="00D24FEB"/>
    <w:rsid w:val="00D255E3"/>
    <w:rsid w:val="00D25642"/>
    <w:rsid w:val="00D256E8"/>
    <w:rsid w:val="00D2618C"/>
    <w:rsid w:val="00D264FC"/>
    <w:rsid w:val="00D26F90"/>
    <w:rsid w:val="00D275B7"/>
    <w:rsid w:val="00D278E2"/>
    <w:rsid w:val="00D279CF"/>
    <w:rsid w:val="00D3025C"/>
    <w:rsid w:val="00D310C7"/>
    <w:rsid w:val="00D31D4B"/>
    <w:rsid w:val="00D31E35"/>
    <w:rsid w:val="00D3238A"/>
    <w:rsid w:val="00D3285A"/>
    <w:rsid w:val="00D328C4"/>
    <w:rsid w:val="00D328CC"/>
    <w:rsid w:val="00D32ED1"/>
    <w:rsid w:val="00D32F71"/>
    <w:rsid w:val="00D3398C"/>
    <w:rsid w:val="00D33A6C"/>
    <w:rsid w:val="00D33B8A"/>
    <w:rsid w:val="00D33DBF"/>
    <w:rsid w:val="00D3430B"/>
    <w:rsid w:val="00D34695"/>
    <w:rsid w:val="00D347B9"/>
    <w:rsid w:val="00D3492E"/>
    <w:rsid w:val="00D34A6A"/>
    <w:rsid w:val="00D35B18"/>
    <w:rsid w:val="00D3652D"/>
    <w:rsid w:val="00D375B9"/>
    <w:rsid w:val="00D37920"/>
    <w:rsid w:val="00D4048B"/>
    <w:rsid w:val="00D40A25"/>
    <w:rsid w:val="00D40D2E"/>
    <w:rsid w:val="00D4226D"/>
    <w:rsid w:val="00D43B5C"/>
    <w:rsid w:val="00D444F5"/>
    <w:rsid w:val="00D44A3A"/>
    <w:rsid w:val="00D44A53"/>
    <w:rsid w:val="00D46020"/>
    <w:rsid w:val="00D47626"/>
    <w:rsid w:val="00D4764C"/>
    <w:rsid w:val="00D503A3"/>
    <w:rsid w:val="00D50980"/>
    <w:rsid w:val="00D511B7"/>
    <w:rsid w:val="00D51528"/>
    <w:rsid w:val="00D51630"/>
    <w:rsid w:val="00D52D48"/>
    <w:rsid w:val="00D532EB"/>
    <w:rsid w:val="00D537FD"/>
    <w:rsid w:val="00D53940"/>
    <w:rsid w:val="00D540C2"/>
    <w:rsid w:val="00D55247"/>
    <w:rsid w:val="00D55751"/>
    <w:rsid w:val="00D5694E"/>
    <w:rsid w:val="00D57187"/>
    <w:rsid w:val="00D6046D"/>
    <w:rsid w:val="00D617EC"/>
    <w:rsid w:val="00D61CE0"/>
    <w:rsid w:val="00D62D21"/>
    <w:rsid w:val="00D62E53"/>
    <w:rsid w:val="00D635BD"/>
    <w:rsid w:val="00D63F7F"/>
    <w:rsid w:val="00D64209"/>
    <w:rsid w:val="00D6431A"/>
    <w:rsid w:val="00D6445E"/>
    <w:rsid w:val="00D649B1"/>
    <w:rsid w:val="00D654AF"/>
    <w:rsid w:val="00D6590B"/>
    <w:rsid w:val="00D6591F"/>
    <w:rsid w:val="00D66514"/>
    <w:rsid w:val="00D669E2"/>
    <w:rsid w:val="00D66F22"/>
    <w:rsid w:val="00D6742D"/>
    <w:rsid w:val="00D67610"/>
    <w:rsid w:val="00D678BB"/>
    <w:rsid w:val="00D678DB"/>
    <w:rsid w:val="00D703CC"/>
    <w:rsid w:val="00D7107F"/>
    <w:rsid w:val="00D71200"/>
    <w:rsid w:val="00D739C0"/>
    <w:rsid w:val="00D741A1"/>
    <w:rsid w:val="00D74CC9"/>
    <w:rsid w:val="00D75129"/>
    <w:rsid w:val="00D756D8"/>
    <w:rsid w:val="00D75CB3"/>
    <w:rsid w:val="00D7653B"/>
    <w:rsid w:val="00D76EAB"/>
    <w:rsid w:val="00D7746D"/>
    <w:rsid w:val="00D775A3"/>
    <w:rsid w:val="00D778C3"/>
    <w:rsid w:val="00D80271"/>
    <w:rsid w:val="00D80CF1"/>
    <w:rsid w:val="00D8159A"/>
    <w:rsid w:val="00D84100"/>
    <w:rsid w:val="00D8468E"/>
    <w:rsid w:val="00D84DEA"/>
    <w:rsid w:val="00D85B34"/>
    <w:rsid w:val="00D864A9"/>
    <w:rsid w:val="00D8667D"/>
    <w:rsid w:val="00D90454"/>
    <w:rsid w:val="00D90DA1"/>
    <w:rsid w:val="00D91818"/>
    <w:rsid w:val="00D918FE"/>
    <w:rsid w:val="00D91C22"/>
    <w:rsid w:val="00D91E9B"/>
    <w:rsid w:val="00D9202E"/>
    <w:rsid w:val="00D9239C"/>
    <w:rsid w:val="00D92EAF"/>
    <w:rsid w:val="00D938F7"/>
    <w:rsid w:val="00D93CD6"/>
    <w:rsid w:val="00D952D4"/>
    <w:rsid w:val="00D975FE"/>
    <w:rsid w:val="00DA0863"/>
    <w:rsid w:val="00DA0D04"/>
    <w:rsid w:val="00DA1647"/>
    <w:rsid w:val="00DA1F3A"/>
    <w:rsid w:val="00DA2331"/>
    <w:rsid w:val="00DA285E"/>
    <w:rsid w:val="00DA3959"/>
    <w:rsid w:val="00DA3B95"/>
    <w:rsid w:val="00DA4825"/>
    <w:rsid w:val="00DA49DE"/>
    <w:rsid w:val="00DA4DED"/>
    <w:rsid w:val="00DA5229"/>
    <w:rsid w:val="00DA59ED"/>
    <w:rsid w:val="00DA5B81"/>
    <w:rsid w:val="00DA6291"/>
    <w:rsid w:val="00DA673C"/>
    <w:rsid w:val="00DA6F58"/>
    <w:rsid w:val="00DA7803"/>
    <w:rsid w:val="00DA7811"/>
    <w:rsid w:val="00DA7B2E"/>
    <w:rsid w:val="00DA7E3C"/>
    <w:rsid w:val="00DB077F"/>
    <w:rsid w:val="00DB125A"/>
    <w:rsid w:val="00DB1502"/>
    <w:rsid w:val="00DB1CB8"/>
    <w:rsid w:val="00DB1E31"/>
    <w:rsid w:val="00DB1E60"/>
    <w:rsid w:val="00DB2569"/>
    <w:rsid w:val="00DB25A5"/>
    <w:rsid w:val="00DB2EE8"/>
    <w:rsid w:val="00DB3E15"/>
    <w:rsid w:val="00DB5244"/>
    <w:rsid w:val="00DB52B4"/>
    <w:rsid w:val="00DB5359"/>
    <w:rsid w:val="00DB555B"/>
    <w:rsid w:val="00DB5604"/>
    <w:rsid w:val="00DB5727"/>
    <w:rsid w:val="00DB70F1"/>
    <w:rsid w:val="00DC00F1"/>
    <w:rsid w:val="00DC0D8E"/>
    <w:rsid w:val="00DC1B21"/>
    <w:rsid w:val="00DC1EDA"/>
    <w:rsid w:val="00DC29C8"/>
    <w:rsid w:val="00DC29F3"/>
    <w:rsid w:val="00DC2F50"/>
    <w:rsid w:val="00DC46E5"/>
    <w:rsid w:val="00DC6647"/>
    <w:rsid w:val="00DC6F0E"/>
    <w:rsid w:val="00DC70D3"/>
    <w:rsid w:val="00DC74E1"/>
    <w:rsid w:val="00DC787F"/>
    <w:rsid w:val="00DC7A64"/>
    <w:rsid w:val="00DD12EE"/>
    <w:rsid w:val="00DD1649"/>
    <w:rsid w:val="00DD1F65"/>
    <w:rsid w:val="00DD1FDF"/>
    <w:rsid w:val="00DD279F"/>
    <w:rsid w:val="00DD2832"/>
    <w:rsid w:val="00DD2F4E"/>
    <w:rsid w:val="00DD333E"/>
    <w:rsid w:val="00DD365D"/>
    <w:rsid w:val="00DD3E83"/>
    <w:rsid w:val="00DD54DA"/>
    <w:rsid w:val="00DD5605"/>
    <w:rsid w:val="00DD7B33"/>
    <w:rsid w:val="00DE0199"/>
    <w:rsid w:val="00DE01E8"/>
    <w:rsid w:val="00DE04AE"/>
    <w:rsid w:val="00DE07A5"/>
    <w:rsid w:val="00DE093A"/>
    <w:rsid w:val="00DE1502"/>
    <w:rsid w:val="00DE1A25"/>
    <w:rsid w:val="00DE1C3E"/>
    <w:rsid w:val="00DE234E"/>
    <w:rsid w:val="00DE2CE3"/>
    <w:rsid w:val="00DE34A0"/>
    <w:rsid w:val="00DE45B4"/>
    <w:rsid w:val="00DE4B00"/>
    <w:rsid w:val="00DE5845"/>
    <w:rsid w:val="00DE5931"/>
    <w:rsid w:val="00DE5C9A"/>
    <w:rsid w:val="00DE5EE3"/>
    <w:rsid w:val="00DE7274"/>
    <w:rsid w:val="00DE77B7"/>
    <w:rsid w:val="00DE7FFA"/>
    <w:rsid w:val="00DF0132"/>
    <w:rsid w:val="00DF02D7"/>
    <w:rsid w:val="00DF1132"/>
    <w:rsid w:val="00DF1772"/>
    <w:rsid w:val="00DF1925"/>
    <w:rsid w:val="00DF27F5"/>
    <w:rsid w:val="00DF2812"/>
    <w:rsid w:val="00DF2A95"/>
    <w:rsid w:val="00DF2C7B"/>
    <w:rsid w:val="00DF3D29"/>
    <w:rsid w:val="00DF3DF0"/>
    <w:rsid w:val="00DF47C3"/>
    <w:rsid w:val="00DF486C"/>
    <w:rsid w:val="00DF4C0F"/>
    <w:rsid w:val="00DF6112"/>
    <w:rsid w:val="00DF6B93"/>
    <w:rsid w:val="00DF768D"/>
    <w:rsid w:val="00DF7D7C"/>
    <w:rsid w:val="00E0039E"/>
    <w:rsid w:val="00E00BEE"/>
    <w:rsid w:val="00E00F4D"/>
    <w:rsid w:val="00E0115A"/>
    <w:rsid w:val="00E015E7"/>
    <w:rsid w:val="00E01AB3"/>
    <w:rsid w:val="00E02172"/>
    <w:rsid w:val="00E024BD"/>
    <w:rsid w:val="00E029D4"/>
    <w:rsid w:val="00E02DF4"/>
    <w:rsid w:val="00E03F68"/>
    <w:rsid w:val="00E0417B"/>
    <w:rsid w:val="00E0423A"/>
    <w:rsid w:val="00E04CE5"/>
    <w:rsid w:val="00E04DAF"/>
    <w:rsid w:val="00E05339"/>
    <w:rsid w:val="00E053AE"/>
    <w:rsid w:val="00E05512"/>
    <w:rsid w:val="00E056BA"/>
    <w:rsid w:val="00E064D1"/>
    <w:rsid w:val="00E07D69"/>
    <w:rsid w:val="00E1109E"/>
    <w:rsid w:val="00E112C7"/>
    <w:rsid w:val="00E12A06"/>
    <w:rsid w:val="00E13652"/>
    <w:rsid w:val="00E142EF"/>
    <w:rsid w:val="00E15C91"/>
    <w:rsid w:val="00E16761"/>
    <w:rsid w:val="00E169E2"/>
    <w:rsid w:val="00E16D50"/>
    <w:rsid w:val="00E201ED"/>
    <w:rsid w:val="00E2039E"/>
    <w:rsid w:val="00E20DF5"/>
    <w:rsid w:val="00E21956"/>
    <w:rsid w:val="00E21A4D"/>
    <w:rsid w:val="00E222E5"/>
    <w:rsid w:val="00E2242F"/>
    <w:rsid w:val="00E23401"/>
    <w:rsid w:val="00E23CD6"/>
    <w:rsid w:val="00E2440C"/>
    <w:rsid w:val="00E24564"/>
    <w:rsid w:val="00E255F5"/>
    <w:rsid w:val="00E26213"/>
    <w:rsid w:val="00E265D4"/>
    <w:rsid w:val="00E26FF1"/>
    <w:rsid w:val="00E31998"/>
    <w:rsid w:val="00E31DC2"/>
    <w:rsid w:val="00E32412"/>
    <w:rsid w:val="00E33185"/>
    <w:rsid w:val="00E3334C"/>
    <w:rsid w:val="00E3372F"/>
    <w:rsid w:val="00E339E9"/>
    <w:rsid w:val="00E341B2"/>
    <w:rsid w:val="00E345B8"/>
    <w:rsid w:val="00E3496E"/>
    <w:rsid w:val="00E34E87"/>
    <w:rsid w:val="00E34FC7"/>
    <w:rsid w:val="00E35B85"/>
    <w:rsid w:val="00E36EEB"/>
    <w:rsid w:val="00E3706A"/>
    <w:rsid w:val="00E3766A"/>
    <w:rsid w:val="00E4014E"/>
    <w:rsid w:val="00E41C4D"/>
    <w:rsid w:val="00E42611"/>
    <w:rsid w:val="00E4272D"/>
    <w:rsid w:val="00E439C1"/>
    <w:rsid w:val="00E43DB4"/>
    <w:rsid w:val="00E4409D"/>
    <w:rsid w:val="00E453B2"/>
    <w:rsid w:val="00E455FB"/>
    <w:rsid w:val="00E45BB2"/>
    <w:rsid w:val="00E46D48"/>
    <w:rsid w:val="00E47146"/>
    <w:rsid w:val="00E4735E"/>
    <w:rsid w:val="00E47361"/>
    <w:rsid w:val="00E5058E"/>
    <w:rsid w:val="00E5075A"/>
    <w:rsid w:val="00E51000"/>
    <w:rsid w:val="00E51733"/>
    <w:rsid w:val="00E5215A"/>
    <w:rsid w:val="00E522A1"/>
    <w:rsid w:val="00E52641"/>
    <w:rsid w:val="00E54234"/>
    <w:rsid w:val="00E5436A"/>
    <w:rsid w:val="00E5588B"/>
    <w:rsid w:val="00E56264"/>
    <w:rsid w:val="00E569EF"/>
    <w:rsid w:val="00E57620"/>
    <w:rsid w:val="00E57787"/>
    <w:rsid w:val="00E57AF0"/>
    <w:rsid w:val="00E604B6"/>
    <w:rsid w:val="00E63016"/>
    <w:rsid w:val="00E63A16"/>
    <w:rsid w:val="00E64427"/>
    <w:rsid w:val="00E64AA1"/>
    <w:rsid w:val="00E659C6"/>
    <w:rsid w:val="00E65CE1"/>
    <w:rsid w:val="00E66777"/>
    <w:rsid w:val="00E66CA0"/>
    <w:rsid w:val="00E671C8"/>
    <w:rsid w:val="00E7021E"/>
    <w:rsid w:val="00E7050C"/>
    <w:rsid w:val="00E707E7"/>
    <w:rsid w:val="00E70A99"/>
    <w:rsid w:val="00E71421"/>
    <w:rsid w:val="00E71D8B"/>
    <w:rsid w:val="00E728C7"/>
    <w:rsid w:val="00E732D2"/>
    <w:rsid w:val="00E7330C"/>
    <w:rsid w:val="00E7364F"/>
    <w:rsid w:val="00E73928"/>
    <w:rsid w:val="00E74F14"/>
    <w:rsid w:val="00E74FB0"/>
    <w:rsid w:val="00E756E9"/>
    <w:rsid w:val="00E75AED"/>
    <w:rsid w:val="00E765D6"/>
    <w:rsid w:val="00E7661E"/>
    <w:rsid w:val="00E76D78"/>
    <w:rsid w:val="00E77944"/>
    <w:rsid w:val="00E80724"/>
    <w:rsid w:val="00E807D3"/>
    <w:rsid w:val="00E81B6E"/>
    <w:rsid w:val="00E82163"/>
    <w:rsid w:val="00E830BE"/>
    <w:rsid w:val="00E836F5"/>
    <w:rsid w:val="00E839EC"/>
    <w:rsid w:val="00E83A54"/>
    <w:rsid w:val="00E83A62"/>
    <w:rsid w:val="00E83C03"/>
    <w:rsid w:val="00E83E98"/>
    <w:rsid w:val="00E843AD"/>
    <w:rsid w:val="00E85F13"/>
    <w:rsid w:val="00E861BB"/>
    <w:rsid w:val="00E8685A"/>
    <w:rsid w:val="00E905E2"/>
    <w:rsid w:val="00E9082F"/>
    <w:rsid w:val="00E90BB9"/>
    <w:rsid w:val="00E911B6"/>
    <w:rsid w:val="00E911FF"/>
    <w:rsid w:val="00E9128F"/>
    <w:rsid w:val="00E915BC"/>
    <w:rsid w:val="00E91735"/>
    <w:rsid w:val="00E923A9"/>
    <w:rsid w:val="00E9246A"/>
    <w:rsid w:val="00E9253B"/>
    <w:rsid w:val="00E92947"/>
    <w:rsid w:val="00E929F0"/>
    <w:rsid w:val="00E93104"/>
    <w:rsid w:val="00E937FA"/>
    <w:rsid w:val="00E94066"/>
    <w:rsid w:val="00E9491E"/>
    <w:rsid w:val="00E95109"/>
    <w:rsid w:val="00E954F6"/>
    <w:rsid w:val="00E95CE8"/>
    <w:rsid w:val="00E96367"/>
    <w:rsid w:val="00E964B6"/>
    <w:rsid w:val="00E96B33"/>
    <w:rsid w:val="00E97328"/>
    <w:rsid w:val="00E9792F"/>
    <w:rsid w:val="00EA04EC"/>
    <w:rsid w:val="00EA0BFB"/>
    <w:rsid w:val="00EA1197"/>
    <w:rsid w:val="00EA161A"/>
    <w:rsid w:val="00EA177A"/>
    <w:rsid w:val="00EA17B9"/>
    <w:rsid w:val="00EA1924"/>
    <w:rsid w:val="00EA1CFB"/>
    <w:rsid w:val="00EA230F"/>
    <w:rsid w:val="00EA3E91"/>
    <w:rsid w:val="00EA50CC"/>
    <w:rsid w:val="00EA5FCC"/>
    <w:rsid w:val="00EA61EF"/>
    <w:rsid w:val="00EA6933"/>
    <w:rsid w:val="00EA796D"/>
    <w:rsid w:val="00EA7E2B"/>
    <w:rsid w:val="00EB0452"/>
    <w:rsid w:val="00EB0AB5"/>
    <w:rsid w:val="00EB0B46"/>
    <w:rsid w:val="00EB1156"/>
    <w:rsid w:val="00EB1304"/>
    <w:rsid w:val="00EB1576"/>
    <w:rsid w:val="00EB1DAD"/>
    <w:rsid w:val="00EB2767"/>
    <w:rsid w:val="00EB2B66"/>
    <w:rsid w:val="00EB3403"/>
    <w:rsid w:val="00EB42FF"/>
    <w:rsid w:val="00EB64D3"/>
    <w:rsid w:val="00EB74ED"/>
    <w:rsid w:val="00EB7E76"/>
    <w:rsid w:val="00EC0090"/>
    <w:rsid w:val="00EC16C6"/>
    <w:rsid w:val="00EC22CF"/>
    <w:rsid w:val="00EC2453"/>
    <w:rsid w:val="00EC28B4"/>
    <w:rsid w:val="00EC2F03"/>
    <w:rsid w:val="00EC36EB"/>
    <w:rsid w:val="00EC385B"/>
    <w:rsid w:val="00EC3BB4"/>
    <w:rsid w:val="00EC3D93"/>
    <w:rsid w:val="00EC3DF5"/>
    <w:rsid w:val="00EC404D"/>
    <w:rsid w:val="00EC4465"/>
    <w:rsid w:val="00EC46F9"/>
    <w:rsid w:val="00EC47C1"/>
    <w:rsid w:val="00EC498B"/>
    <w:rsid w:val="00EC4E0E"/>
    <w:rsid w:val="00EC578F"/>
    <w:rsid w:val="00EC57B5"/>
    <w:rsid w:val="00EC5C11"/>
    <w:rsid w:val="00EC62C1"/>
    <w:rsid w:val="00EC68C0"/>
    <w:rsid w:val="00EC6E3C"/>
    <w:rsid w:val="00EC737E"/>
    <w:rsid w:val="00ED061B"/>
    <w:rsid w:val="00ED14E3"/>
    <w:rsid w:val="00ED1694"/>
    <w:rsid w:val="00ED23E1"/>
    <w:rsid w:val="00ED3910"/>
    <w:rsid w:val="00ED39B0"/>
    <w:rsid w:val="00ED47AB"/>
    <w:rsid w:val="00ED53E4"/>
    <w:rsid w:val="00ED5A01"/>
    <w:rsid w:val="00ED659C"/>
    <w:rsid w:val="00ED65FE"/>
    <w:rsid w:val="00EE048F"/>
    <w:rsid w:val="00EE0BB3"/>
    <w:rsid w:val="00EE387D"/>
    <w:rsid w:val="00EE3EB9"/>
    <w:rsid w:val="00EE4303"/>
    <w:rsid w:val="00EE4663"/>
    <w:rsid w:val="00EE481A"/>
    <w:rsid w:val="00EE4AC7"/>
    <w:rsid w:val="00EE4E54"/>
    <w:rsid w:val="00EE4F25"/>
    <w:rsid w:val="00EE595F"/>
    <w:rsid w:val="00EE5E53"/>
    <w:rsid w:val="00EE696D"/>
    <w:rsid w:val="00EE6C22"/>
    <w:rsid w:val="00EE6ED9"/>
    <w:rsid w:val="00EE7870"/>
    <w:rsid w:val="00EE7DC0"/>
    <w:rsid w:val="00EF0286"/>
    <w:rsid w:val="00EF02BC"/>
    <w:rsid w:val="00EF1099"/>
    <w:rsid w:val="00EF1406"/>
    <w:rsid w:val="00EF2191"/>
    <w:rsid w:val="00EF27C8"/>
    <w:rsid w:val="00EF29AB"/>
    <w:rsid w:val="00EF2D7A"/>
    <w:rsid w:val="00EF312A"/>
    <w:rsid w:val="00EF3D81"/>
    <w:rsid w:val="00EF48B3"/>
    <w:rsid w:val="00EF4AC8"/>
    <w:rsid w:val="00EF5481"/>
    <w:rsid w:val="00EF56D5"/>
    <w:rsid w:val="00EF5A1F"/>
    <w:rsid w:val="00EF5FAF"/>
    <w:rsid w:val="00EF61A8"/>
    <w:rsid w:val="00EF6660"/>
    <w:rsid w:val="00EF66E8"/>
    <w:rsid w:val="00EF7C95"/>
    <w:rsid w:val="00F000D4"/>
    <w:rsid w:val="00F00530"/>
    <w:rsid w:val="00F01A69"/>
    <w:rsid w:val="00F030C8"/>
    <w:rsid w:val="00F030D0"/>
    <w:rsid w:val="00F04246"/>
    <w:rsid w:val="00F0486D"/>
    <w:rsid w:val="00F0504A"/>
    <w:rsid w:val="00F06235"/>
    <w:rsid w:val="00F07D9D"/>
    <w:rsid w:val="00F11251"/>
    <w:rsid w:val="00F1202C"/>
    <w:rsid w:val="00F1277A"/>
    <w:rsid w:val="00F1313B"/>
    <w:rsid w:val="00F13319"/>
    <w:rsid w:val="00F1335E"/>
    <w:rsid w:val="00F13665"/>
    <w:rsid w:val="00F1420C"/>
    <w:rsid w:val="00F14760"/>
    <w:rsid w:val="00F1477D"/>
    <w:rsid w:val="00F14D7F"/>
    <w:rsid w:val="00F1524F"/>
    <w:rsid w:val="00F15EE3"/>
    <w:rsid w:val="00F1625C"/>
    <w:rsid w:val="00F163BA"/>
    <w:rsid w:val="00F168D9"/>
    <w:rsid w:val="00F16E79"/>
    <w:rsid w:val="00F17AC6"/>
    <w:rsid w:val="00F2072E"/>
    <w:rsid w:val="00F20AC8"/>
    <w:rsid w:val="00F20B7F"/>
    <w:rsid w:val="00F20D8C"/>
    <w:rsid w:val="00F21081"/>
    <w:rsid w:val="00F2120E"/>
    <w:rsid w:val="00F22C73"/>
    <w:rsid w:val="00F242B7"/>
    <w:rsid w:val="00F24725"/>
    <w:rsid w:val="00F2598A"/>
    <w:rsid w:val="00F26177"/>
    <w:rsid w:val="00F265AB"/>
    <w:rsid w:val="00F2686B"/>
    <w:rsid w:val="00F26F7E"/>
    <w:rsid w:val="00F27AC4"/>
    <w:rsid w:val="00F27AE9"/>
    <w:rsid w:val="00F27C5D"/>
    <w:rsid w:val="00F27EA8"/>
    <w:rsid w:val="00F27FA7"/>
    <w:rsid w:val="00F30054"/>
    <w:rsid w:val="00F30726"/>
    <w:rsid w:val="00F30AFA"/>
    <w:rsid w:val="00F31529"/>
    <w:rsid w:val="00F32627"/>
    <w:rsid w:val="00F32883"/>
    <w:rsid w:val="00F33522"/>
    <w:rsid w:val="00F3426C"/>
    <w:rsid w:val="00F34483"/>
    <w:rsid w:val="00F3454B"/>
    <w:rsid w:val="00F34720"/>
    <w:rsid w:val="00F34B34"/>
    <w:rsid w:val="00F34CBF"/>
    <w:rsid w:val="00F34D68"/>
    <w:rsid w:val="00F3553F"/>
    <w:rsid w:val="00F3570C"/>
    <w:rsid w:val="00F35CE9"/>
    <w:rsid w:val="00F3663F"/>
    <w:rsid w:val="00F3673B"/>
    <w:rsid w:val="00F36A37"/>
    <w:rsid w:val="00F40381"/>
    <w:rsid w:val="00F403F4"/>
    <w:rsid w:val="00F409A9"/>
    <w:rsid w:val="00F41560"/>
    <w:rsid w:val="00F41846"/>
    <w:rsid w:val="00F41A41"/>
    <w:rsid w:val="00F41A82"/>
    <w:rsid w:val="00F41EF8"/>
    <w:rsid w:val="00F42950"/>
    <w:rsid w:val="00F43438"/>
    <w:rsid w:val="00F43603"/>
    <w:rsid w:val="00F43E68"/>
    <w:rsid w:val="00F44817"/>
    <w:rsid w:val="00F44BA1"/>
    <w:rsid w:val="00F44C2E"/>
    <w:rsid w:val="00F44E7C"/>
    <w:rsid w:val="00F451FC"/>
    <w:rsid w:val="00F45723"/>
    <w:rsid w:val="00F45927"/>
    <w:rsid w:val="00F45F91"/>
    <w:rsid w:val="00F46695"/>
    <w:rsid w:val="00F466E3"/>
    <w:rsid w:val="00F4703B"/>
    <w:rsid w:val="00F4769D"/>
    <w:rsid w:val="00F47F2C"/>
    <w:rsid w:val="00F50774"/>
    <w:rsid w:val="00F51499"/>
    <w:rsid w:val="00F522A7"/>
    <w:rsid w:val="00F522E3"/>
    <w:rsid w:val="00F52AFF"/>
    <w:rsid w:val="00F5301D"/>
    <w:rsid w:val="00F5392E"/>
    <w:rsid w:val="00F5410E"/>
    <w:rsid w:val="00F54C3E"/>
    <w:rsid w:val="00F554B0"/>
    <w:rsid w:val="00F554B5"/>
    <w:rsid w:val="00F55509"/>
    <w:rsid w:val="00F571E5"/>
    <w:rsid w:val="00F57DAF"/>
    <w:rsid w:val="00F603CB"/>
    <w:rsid w:val="00F6040F"/>
    <w:rsid w:val="00F608B2"/>
    <w:rsid w:val="00F60EB6"/>
    <w:rsid w:val="00F62ACD"/>
    <w:rsid w:val="00F62B86"/>
    <w:rsid w:val="00F62E14"/>
    <w:rsid w:val="00F630F4"/>
    <w:rsid w:val="00F632B8"/>
    <w:rsid w:val="00F64D6B"/>
    <w:rsid w:val="00F64E45"/>
    <w:rsid w:val="00F66054"/>
    <w:rsid w:val="00F66060"/>
    <w:rsid w:val="00F66145"/>
    <w:rsid w:val="00F6648B"/>
    <w:rsid w:val="00F67719"/>
    <w:rsid w:val="00F703B8"/>
    <w:rsid w:val="00F707B0"/>
    <w:rsid w:val="00F709C7"/>
    <w:rsid w:val="00F71D3D"/>
    <w:rsid w:val="00F72225"/>
    <w:rsid w:val="00F7222C"/>
    <w:rsid w:val="00F7259D"/>
    <w:rsid w:val="00F725AA"/>
    <w:rsid w:val="00F72BAA"/>
    <w:rsid w:val="00F72FA2"/>
    <w:rsid w:val="00F73D11"/>
    <w:rsid w:val="00F74A33"/>
    <w:rsid w:val="00F753FA"/>
    <w:rsid w:val="00F763A4"/>
    <w:rsid w:val="00F76CB6"/>
    <w:rsid w:val="00F76DD4"/>
    <w:rsid w:val="00F7727C"/>
    <w:rsid w:val="00F80197"/>
    <w:rsid w:val="00F8021F"/>
    <w:rsid w:val="00F80236"/>
    <w:rsid w:val="00F806EA"/>
    <w:rsid w:val="00F81980"/>
    <w:rsid w:val="00F823BC"/>
    <w:rsid w:val="00F83CAD"/>
    <w:rsid w:val="00F83D47"/>
    <w:rsid w:val="00F851AD"/>
    <w:rsid w:val="00F86EB1"/>
    <w:rsid w:val="00F87267"/>
    <w:rsid w:val="00F87B27"/>
    <w:rsid w:val="00F87DAB"/>
    <w:rsid w:val="00F87E91"/>
    <w:rsid w:val="00F902BA"/>
    <w:rsid w:val="00F906A9"/>
    <w:rsid w:val="00F90FA4"/>
    <w:rsid w:val="00F9129B"/>
    <w:rsid w:val="00F927BA"/>
    <w:rsid w:val="00F92D35"/>
    <w:rsid w:val="00F9331C"/>
    <w:rsid w:val="00F935DE"/>
    <w:rsid w:val="00F936CB"/>
    <w:rsid w:val="00F944D9"/>
    <w:rsid w:val="00F9461A"/>
    <w:rsid w:val="00F95267"/>
    <w:rsid w:val="00F95A3D"/>
    <w:rsid w:val="00F96796"/>
    <w:rsid w:val="00F96A9C"/>
    <w:rsid w:val="00F96E14"/>
    <w:rsid w:val="00F970C4"/>
    <w:rsid w:val="00F97443"/>
    <w:rsid w:val="00F974D8"/>
    <w:rsid w:val="00F97EA8"/>
    <w:rsid w:val="00FA009C"/>
    <w:rsid w:val="00FA0238"/>
    <w:rsid w:val="00FA0294"/>
    <w:rsid w:val="00FA0920"/>
    <w:rsid w:val="00FA0F7B"/>
    <w:rsid w:val="00FA1388"/>
    <w:rsid w:val="00FA1960"/>
    <w:rsid w:val="00FA1B4F"/>
    <w:rsid w:val="00FA1C72"/>
    <w:rsid w:val="00FA1DEB"/>
    <w:rsid w:val="00FA23AF"/>
    <w:rsid w:val="00FA2D81"/>
    <w:rsid w:val="00FA2E70"/>
    <w:rsid w:val="00FA3555"/>
    <w:rsid w:val="00FA3649"/>
    <w:rsid w:val="00FA3FCE"/>
    <w:rsid w:val="00FA6863"/>
    <w:rsid w:val="00FA6A99"/>
    <w:rsid w:val="00FA6DBF"/>
    <w:rsid w:val="00FA6F97"/>
    <w:rsid w:val="00FA765B"/>
    <w:rsid w:val="00FA7C8B"/>
    <w:rsid w:val="00FA7EC8"/>
    <w:rsid w:val="00FB19B5"/>
    <w:rsid w:val="00FB1D2A"/>
    <w:rsid w:val="00FB1FCC"/>
    <w:rsid w:val="00FB255E"/>
    <w:rsid w:val="00FB2843"/>
    <w:rsid w:val="00FB2BE6"/>
    <w:rsid w:val="00FB303A"/>
    <w:rsid w:val="00FB57E5"/>
    <w:rsid w:val="00FB60B9"/>
    <w:rsid w:val="00FB71AA"/>
    <w:rsid w:val="00FB7BC5"/>
    <w:rsid w:val="00FB7D4C"/>
    <w:rsid w:val="00FB7E0F"/>
    <w:rsid w:val="00FC004A"/>
    <w:rsid w:val="00FC0266"/>
    <w:rsid w:val="00FC0DB5"/>
    <w:rsid w:val="00FC103B"/>
    <w:rsid w:val="00FC1382"/>
    <w:rsid w:val="00FC1761"/>
    <w:rsid w:val="00FC263F"/>
    <w:rsid w:val="00FC2D02"/>
    <w:rsid w:val="00FC39D0"/>
    <w:rsid w:val="00FC443F"/>
    <w:rsid w:val="00FC5529"/>
    <w:rsid w:val="00FC5866"/>
    <w:rsid w:val="00FC6515"/>
    <w:rsid w:val="00FC6728"/>
    <w:rsid w:val="00FD065A"/>
    <w:rsid w:val="00FD0A93"/>
    <w:rsid w:val="00FD1925"/>
    <w:rsid w:val="00FD1CFD"/>
    <w:rsid w:val="00FD2054"/>
    <w:rsid w:val="00FD25D4"/>
    <w:rsid w:val="00FD2734"/>
    <w:rsid w:val="00FD34FF"/>
    <w:rsid w:val="00FD3638"/>
    <w:rsid w:val="00FD4B9F"/>
    <w:rsid w:val="00FD5DC6"/>
    <w:rsid w:val="00FD6752"/>
    <w:rsid w:val="00FD6E52"/>
    <w:rsid w:val="00FD78FF"/>
    <w:rsid w:val="00FD7AEC"/>
    <w:rsid w:val="00FD7C70"/>
    <w:rsid w:val="00FE1363"/>
    <w:rsid w:val="00FE1BB2"/>
    <w:rsid w:val="00FE22EE"/>
    <w:rsid w:val="00FE2B95"/>
    <w:rsid w:val="00FE4041"/>
    <w:rsid w:val="00FE4333"/>
    <w:rsid w:val="00FE5914"/>
    <w:rsid w:val="00FE5E0D"/>
    <w:rsid w:val="00FE70FE"/>
    <w:rsid w:val="00FE7AA3"/>
    <w:rsid w:val="00FF08F2"/>
    <w:rsid w:val="00FF091F"/>
    <w:rsid w:val="00FF1B54"/>
    <w:rsid w:val="00FF1B91"/>
    <w:rsid w:val="00FF22C0"/>
    <w:rsid w:val="00FF29D8"/>
    <w:rsid w:val="00FF382E"/>
    <w:rsid w:val="00FF4F79"/>
    <w:rsid w:val="00FF5014"/>
    <w:rsid w:val="00FF504E"/>
    <w:rsid w:val="00FF545C"/>
    <w:rsid w:val="00FF591F"/>
    <w:rsid w:val="00FF5FD3"/>
    <w:rsid w:val="00FF73C6"/>
    <w:rsid w:val="00FF7613"/>
    <w:rsid w:val="01211CB7"/>
    <w:rsid w:val="016BB221"/>
    <w:rsid w:val="01A85CD4"/>
    <w:rsid w:val="01BD3AED"/>
    <w:rsid w:val="01C5B0F9"/>
    <w:rsid w:val="01EA453C"/>
    <w:rsid w:val="0221FF2D"/>
    <w:rsid w:val="027BC7FD"/>
    <w:rsid w:val="02E1A522"/>
    <w:rsid w:val="03113F21"/>
    <w:rsid w:val="034234B2"/>
    <w:rsid w:val="0377C955"/>
    <w:rsid w:val="038D2EB4"/>
    <w:rsid w:val="03C7EC2E"/>
    <w:rsid w:val="0433D63B"/>
    <w:rsid w:val="046B9046"/>
    <w:rsid w:val="049A2B58"/>
    <w:rsid w:val="04DCF70A"/>
    <w:rsid w:val="04F95CBC"/>
    <w:rsid w:val="05023BF1"/>
    <w:rsid w:val="0575FB1D"/>
    <w:rsid w:val="058BD667"/>
    <w:rsid w:val="05BA3247"/>
    <w:rsid w:val="05C3A921"/>
    <w:rsid w:val="05D4CB75"/>
    <w:rsid w:val="05E0A8C0"/>
    <w:rsid w:val="05E1D23E"/>
    <w:rsid w:val="05F39145"/>
    <w:rsid w:val="062CBF6D"/>
    <w:rsid w:val="0644439E"/>
    <w:rsid w:val="0673F991"/>
    <w:rsid w:val="06B57200"/>
    <w:rsid w:val="06BBE8D1"/>
    <w:rsid w:val="06C01F33"/>
    <w:rsid w:val="06F00E47"/>
    <w:rsid w:val="0711926E"/>
    <w:rsid w:val="07144DC7"/>
    <w:rsid w:val="0717454E"/>
    <w:rsid w:val="0724ACA3"/>
    <w:rsid w:val="0746BF58"/>
    <w:rsid w:val="07D7047C"/>
    <w:rsid w:val="081AB04A"/>
    <w:rsid w:val="081F5368"/>
    <w:rsid w:val="0874F56B"/>
    <w:rsid w:val="08B28336"/>
    <w:rsid w:val="08BC5931"/>
    <w:rsid w:val="08BCAA91"/>
    <w:rsid w:val="08DEDDA0"/>
    <w:rsid w:val="093F525F"/>
    <w:rsid w:val="095F0D9B"/>
    <w:rsid w:val="09661497"/>
    <w:rsid w:val="09A0A4A6"/>
    <w:rsid w:val="09A2B959"/>
    <w:rsid w:val="09D37DC9"/>
    <w:rsid w:val="09D65295"/>
    <w:rsid w:val="09D91385"/>
    <w:rsid w:val="09EF715E"/>
    <w:rsid w:val="09F10C59"/>
    <w:rsid w:val="0A090491"/>
    <w:rsid w:val="0A233F85"/>
    <w:rsid w:val="0A4AC6C7"/>
    <w:rsid w:val="0A552D4B"/>
    <w:rsid w:val="0A5EDE72"/>
    <w:rsid w:val="0A6697D0"/>
    <w:rsid w:val="0A9298E9"/>
    <w:rsid w:val="0AA14536"/>
    <w:rsid w:val="0AA4E132"/>
    <w:rsid w:val="0AB41E32"/>
    <w:rsid w:val="0AE0F450"/>
    <w:rsid w:val="0B1C5D61"/>
    <w:rsid w:val="0B1E9C94"/>
    <w:rsid w:val="0B1F46F8"/>
    <w:rsid w:val="0B22035F"/>
    <w:rsid w:val="0B7D951C"/>
    <w:rsid w:val="0BBF0FE6"/>
    <w:rsid w:val="0BDC9AB6"/>
    <w:rsid w:val="0BE531E5"/>
    <w:rsid w:val="0C026831"/>
    <w:rsid w:val="0C5316C5"/>
    <w:rsid w:val="0C61D9E5"/>
    <w:rsid w:val="0C6CD2BC"/>
    <w:rsid w:val="0CB67CA8"/>
    <w:rsid w:val="0CDA5A1B"/>
    <w:rsid w:val="0CF001B9"/>
    <w:rsid w:val="0D0432C1"/>
    <w:rsid w:val="0DA6F0A6"/>
    <w:rsid w:val="0DD057BA"/>
    <w:rsid w:val="0DE11991"/>
    <w:rsid w:val="0E158C5E"/>
    <w:rsid w:val="0E6132E4"/>
    <w:rsid w:val="0E698C78"/>
    <w:rsid w:val="0E989387"/>
    <w:rsid w:val="0EB208BB"/>
    <w:rsid w:val="0EB7339A"/>
    <w:rsid w:val="0F0C1A2C"/>
    <w:rsid w:val="0F2AA633"/>
    <w:rsid w:val="0F4B9B0E"/>
    <w:rsid w:val="0F52B622"/>
    <w:rsid w:val="0F551B30"/>
    <w:rsid w:val="0FB8213D"/>
    <w:rsid w:val="0FD6BAA7"/>
    <w:rsid w:val="101A9633"/>
    <w:rsid w:val="103DA10D"/>
    <w:rsid w:val="106033E5"/>
    <w:rsid w:val="1080C6B7"/>
    <w:rsid w:val="10AFB6B2"/>
    <w:rsid w:val="10EFB634"/>
    <w:rsid w:val="1102F2B0"/>
    <w:rsid w:val="1129BF3E"/>
    <w:rsid w:val="116F6AE4"/>
    <w:rsid w:val="11973EF3"/>
    <w:rsid w:val="11D801E5"/>
    <w:rsid w:val="11E05E80"/>
    <w:rsid w:val="11E1ED48"/>
    <w:rsid w:val="11EA9D83"/>
    <w:rsid w:val="11F01A35"/>
    <w:rsid w:val="121D198A"/>
    <w:rsid w:val="1258F4F9"/>
    <w:rsid w:val="125DB1B7"/>
    <w:rsid w:val="126BD9DB"/>
    <w:rsid w:val="129C315C"/>
    <w:rsid w:val="12A58084"/>
    <w:rsid w:val="12C0A911"/>
    <w:rsid w:val="130B96E7"/>
    <w:rsid w:val="132394F7"/>
    <w:rsid w:val="13306C14"/>
    <w:rsid w:val="13A9E6E4"/>
    <w:rsid w:val="13F55B4D"/>
    <w:rsid w:val="1445F72D"/>
    <w:rsid w:val="14519BF4"/>
    <w:rsid w:val="148ADB3D"/>
    <w:rsid w:val="149F2F9C"/>
    <w:rsid w:val="14A682DD"/>
    <w:rsid w:val="14F202E4"/>
    <w:rsid w:val="14F85EDF"/>
    <w:rsid w:val="150E4647"/>
    <w:rsid w:val="1525828E"/>
    <w:rsid w:val="1530E01E"/>
    <w:rsid w:val="1548CF15"/>
    <w:rsid w:val="157DC439"/>
    <w:rsid w:val="15842330"/>
    <w:rsid w:val="1593D35D"/>
    <w:rsid w:val="15C1CCFE"/>
    <w:rsid w:val="16259DE5"/>
    <w:rsid w:val="162CA038"/>
    <w:rsid w:val="165BA892"/>
    <w:rsid w:val="16924C60"/>
    <w:rsid w:val="176AEC4A"/>
    <w:rsid w:val="17AA1D5C"/>
    <w:rsid w:val="18298CFA"/>
    <w:rsid w:val="188F9F37"/>
    <w:rsid w:val="18C90094"/>
    <w:rsid w:val="18DE8E54"/>
    <w:rsid w:val="18F261BB"/>
    <w:rsid w:val="1900876E"/>
    <w:rsid w:val="1990E62D"/>
    <w:rsid w:val="19CD7563"/>
    <w:rsid w:val="1A1C70F6"/>
    <w:rsid w:val="1A273D96"/>
    <w:rsid w:val="1ACAB782"/>
    <w:rsid w:val="1B099072"/>
    <w:rsid w:val="1B2E5B0A"/>
    <w:rsid w:val="1B41141E"/>
    <w:rsid w:val="1B4FF7DC"/>
    <w:rsid w:val="1BED9FEB"/>
    <w:rsid w:val="1C421CD9"/>
    <w:rsid w:val="1C4803A7"/>
    <w:rsid w:val="1C5A2BBD"/>
    <w:rsid w:val="1C7D5717"/>
    <w:rsid w:val="1CEB5DE3"/>
    <w:rsid w:val="1D0C7796"/>
    <w:rsid w:val="1D18F24D"/>
    <w:rsid w:val="1D689974"/>
    <w:rsid w:val="1D6C5D3D"/>
    <w:rsid w:val="1DE0B543"/>
    <w:rsid w:val="1DE4AED0"/>
    <w:rsid w:val="1DEE3D06"/>
    <w:rsid w:val="1E018EF1"/>
    <w:rsid w:val="1E088058"/>
    <w:rsid w:val="1E08D1C1"/>
    <w:rsid w:val="1E34E662"/>
    <w:rsid w:val="1E758231"/>
    <w:rsid w:val="1E7A1BC4"/>
    <w:rsid w:val="1E7E1161"/>
    <w:rsid w:val="1E9C01EE"/>
    <w:rsid w:val="1EA8066A"/>
    <w:rsid w:val="1EB7198B"/>
    <w:rsid w:val="1ED8CD19"/>
    <w:rsid w:val="1EF8C76C"/>
    <w:rsid w:val="1F1637D2"/>
    <w:rsid w:val="1F31FECF"/>
    <w:rsid w:val="1F34977B"/>
    <w:rsid w:val="1F563A31"/>
    <w:rsid w:val="1F58368D"/>
    <w:rsid w:val="1F7B96A8"/>
    <w:rsid w:val="1F7EAA1F"/>
    <w:rsid w:val="1F88B93F"/>
    <w:rsid w:val="1FC86BEC"/>
    <w:rsid w:val="201473E8"/>
    <w:rsid w:val="20A08F7A"/>
    <w:rsid w:val="20CA6A0D"/>
    <w:rsid w:val="2102B93D"/>
    <w:rsid w:val="21699CC0"/>
    <w:rsid w:val="21852489"/>
    <w:rsid w:val="21AFE7FE"/>
    <w:rsid w:val="21CAFAD9"/>
    <w:rsid w:val="21DBC1E3"/>
    <w:rsid w:val="21F06A0A"/>
    <w:rsid w:val="221E5B0F"/>
    <w:rsid w:val="222B930C"/>
    <w:rsid w:val="22729A40"/>
    <w:rsid w:val="22CB8A7D"/>
    <w:rsid w:val="230764B2"/>
    <w:rsid w:val="23159D7C"/>
    <w:rsid w:val="23893D9D"/>
    <w:rsid w:val="238ECC3D"/>
    <w:rsid w:val="23A716A7"/>
    <w:rsid w:val="23BC4700"/>
    <w:rsid w:val="23DEF71D"/>
    <w:rsid w:val="242274B8"/>
    <w:rsid w:val="2492563B"/>
    <w:rsid w:val="24AC9D7C"/>
    <w:rsid w:val="24B99919"/>
    <w:rsid w:val="24D23DD9"/>
    <w:rsid w:val="24FBB249"/>
    <w:rsid w:val="25928EEA"/>
    <w:rsid w:val="25BFBD45"/>
    <w:rsid w:val="25C75BC7"/>
    <w:rsid w:val="25CD0BB9"/>
    <w:rsid w:val="266CCDA1"/>
    <w:rsid w:val="26B295AB"/>
    <w:rsid w:val="26D0B438"/>
    <w:rsid w:val="274088C8"/>
    <w:rsid w:val="2799543F"/>
    <w:rsid w:val="27AFC745"/>
    <w:rsid w:val="27C095C8"/>
    <w:rsid w:val="27C9E037"/>
    <w:rsid w:val="27D97537"/>
    <w:rsid w:val="284519C0"/>
    <w:rsid w:val="28528B68"/>
    <w:rsid w:val="28BCEAFC"/>
    <w:rsid w:val="28C61315"/>
    <w:rsid w:val="28CF6C3E"/>
    <w:rsid w:val="28DC3027"/>
    <w:rsid w:val="291EA152"/>
    <w:rsid w:val="29212DCD"/>
    <w:rsid w:val="2985701B"/>
    <w:rsid w:val="2994B997"/>
    <w:rsid w:val="29E74A90"/>
    <w:rsid w:val="2A1FC64D"/>
    <w:rsid w:val="2A2EB63F"/>
    <w:rsid w:val="2A6E5B4D"/>
    <w:rsid w:val="2AB0C592"/>
    <w:rsid w:val="2AFA393C"/>
    <w:rsid w:val="2B162C53"/>
    <w:rsid w:val="2B44C9BD"/>
    <w:rsid w:val="2B457EC4"/>
    <w:rsid w:val="2B950876"/>
    <w:rsid w:val="2BF46C03"/>
    <w:rsid w:val="2C7952A4"/>
    <w:rsid w:val="2C957787"/>
    <w:rsid w:val="2CB1F6D6"/>
    <w:rsid w:val="2CBF8131"/>
    <w:rsid w:val="2D36AEC7"/>
    <w:rsid w:val="2D508C96"/>
    <w:rsid w:val="2D60AAFF"/>
    <w:rsid w:val="2D71E7C8"/>
    <w:rsid w:val="2DB4C8AC"/>
    <w:rsid w:val="2DB9454F"/>
    <w:rsid w:val="2DD6E08E"/>
    <w:rsid w:val="2E215CEB"/>
    <w:rsid w:val="2E22F5B5"/>
    <w:rsid w:val="2E901864"/>
    <w:rsid w:val="2E9B9898"/>
    <w:rsid w:val="2EA128AE"/>
    <w:rsid w:val="2EC0B1C0"/>
    <w:rsid w:val="2EE3ED4A"/>
    <w:rsid w:val="2EF78FB1"/>
    <w:rsid w:val="2EFC820D"/>
    <w:rsid w:val="2F109F8F"/>
    <w:rsid w:val="2F29E3AB"/>
    <w:rsid w:val="2F53047C"/>
    <w:rsid w:val="2F5C4113"/>
    <w:rsid w:val="2F69850C"/>
    <w:rsid w:val="2F7469E5"/>
    <w:rsid w:val="2F7CB91F"/>
    <w:rsid w:val="30519028"/>
    <w:rsid w:val="3052DD7F"/>
    <w:rsid w:val="30A1654C"/>
    <w:rsid w:val="30A9B536"/>
    <w:rsid w:val="313D4EA8"/>
    <w:rsid w:val="319A75A4"/>
    <w:rsid w:val="31C81A0E"/>
    <w:rsid w:val="31CA31D3"/>
    <w:rsid w:val="31F8CAD5"/>
    <w:rsid w:val="32752774"/>
    <w:rsid w:val="329C7AF7"/>
    <w:rsid w:val="32BCFDB8"/>
    <w:rsid w:val="32C52889"/>
    <w:rsid w:val="32E0D296"/>
    <w:rsid w:val="32F28F78"/>
    <w:rsid w:val="335BCD15"/>
    <w:rsid w:val="33620527"/>
    <w:rsid w:val="33762EFA"/>
    <w:rsid w:val="33A8AA51"/>
    <w:rsid w:val="33B8BB59"/>
    <w:rsid w:val="33FF77FF"/>
    <w:rsid w:val="342ACD67"/>
    <w:rsid w:val="3474CE5D"/>
    <w:rsid w:val="347D3C54"/>
    <w:rsid w:val="34915003"/>
    <w:rsid w:val="3498CD7C"/>
    <w:rsid w:val="349CD6F3"/>
    <w:rsid w:val="34BD9100"/>
    <w:rsid w:val="34D227D8"/>
    <w:rsid w:val="34EAE9EB"/>
    <w:rsid w:val="34EEE80B"/>
    <w:rsid w:val="35294741"/>
    <w:rsid w:val="35309743"/>
    <w:rsid w:val="354681CA"/>
    <w:rsid w:val="355F5793"/>
    <w:rsid w:val="356214D5"/>
    <w:rsid w:val="356609F1"/>
    <w:rsid w:val="357124E3"/>
    <w:rsid w:val="35AFF7EB"/>
    <w:rsid w:val="35D5A06A"/>
    <w:rsid w:val="360C9653"/>
    <w:rsid w:val="3657B6D6"/>
    <w:rsid w:val="3660A556"/>
    <w:rsid w:val="368B72EE"/>
    <w:rsid w:val="36DADCE0"/>
    <w:rsid w:val="37439651"/>
    <w:rsid w:val="376C7212"/>
    <w:rsid w:val="37712238"/>
    <w:rsid w:val="37F2734F"/>
    <w:rsid w:val="37FD0452"/>
    <w:rsid w:val="3810CB3C"/>
    <w:rsid w:val="38183387"/>
    <w:rsid w:val="382041EF"/>
    <w:rsid w:val="38429981"/>
    <w:rsid w:val="38C8F09B"/>
    <w:rsid w:val="3913D48D"/>
    <w:rsid w:val="3929C6EE"/>
    <w:rsid w:val="392D0958"/>
    <w:rsid w:val="395600F4"/>
    <w:rsid w:val="39833FBD"/>
    <w:rsid w:val="39A41B09"/>
    <w:rsid w:val="39AA2A14"/>
    <w:rsid w:val="39E14CAB"/>
    <w:rsid w:val="3A0050B0"/>
    <w:rsid w:val="3A1D834C"/>
    <w:rsid w:val="3A60D0B1"/>
    <w:rsid w:val="3A805A10"/>
    <w:rsid w:val="3A91E884"/>
    <w:rsid w:val="3AB23BEE"/>
    <w:rsid w:val="3B031EE2"/>
    <w:rsid w:val="3B392525"/>
    <w:rsid w:val="3B3D3199"/>
    <w:rsid w:val="3BE1B550"/>
    <w:rsid w:val="3BFB454B"/>
    <w:rsid w:val="3CCB84FF"/>
    <w:rsid w:val="3D6E9DE6"/>
    <w:rsid w:val="3DCC6DE8"/>
    <w:rsid w:val="3DF1C6C3"/>
    <w:rsid w:val="3E1374AD"/>
    <w:rsid w:val="3E425815"/>
    <w:rsid w:val="3E4BB3F0"/>
    <w:rsid w:val="3EA005F0"/>
    <w:rsid w:val="3EC53441"/>
    <w:rsid w:val="3EC8453A"/>
    <w:rsid w:val="3F290512"/>
    <w:rsid w:val="3F4FCB70"/>
    <w:rsid w:val="3F77FE86"/>
    <w:rsid w:val="3F9648D0"/>
    <w:rsid w:val="3F96BB72"/>
    <w:rsid w:val="3FF28F6F"/>
    <w:rsid w:val="400DDBB5"/>
    <w:rsid w:val="4025531E"/>
    <w:rsid w:val="407BA5A0"/>
    <w:rsid w:val="4136EE57"/>
    <w:rsid w:val="41620C0B"/>
    <w:rsid w:val="419E4C26"/>
    <w:rsid w:val="41E28DCD"/>
    <w:rsid w:val="41E503BF"/>
    <w:rsid w:val="41EE9725"/>
    <w:rsid w:val="41F064F7"/>
    <w:rsid w:val="423006A7"/>
    <w:rsid w:val="4255C9B9"/>
    <w:rsid w:val="42DC55A6"/>
    <w:rsid w:val="42FAD14E"/>
    <w:rsid w:val="4315D241"/>
    <w:rsid w:val="43259A45"/>
    <w:rsid w:val="435BFAC5"/>
    <w:rsid w:val="436F0694"/>
    <w:rsid w:val="4372EC8F"/>
    <w:rsid w:val="43C5B5AF"/>
    <w:rsid w:val="43DD1832"/>
    <w:rsid w:val="43F84755"/>
    <w:rsid w:val="441BB881"/>
    <w:rsid w:val="4430E60F"/>
    <w:rsid w:val="4436D34E"/>
    <w:rsid w:val="44AD9658"/>
    <w:rsid w:val="44D08DDB"/>
    <w:rsid w:val="450B472F"/>
    <w:rsid w:val="4513807F"/>
    <w:rsid w:val="4557B6C9"/>
    <w:rsid w:val="456F9F32"/>
    <w:rsid w:val="46377233"/>
    <w:rsid w:val="464A583A"/>
    <w:rsid w:val="4689CE67"/>
    <w:rsid w:val="46B95E77"/>
    <w:rsid w:val="46F99013"/>
    <w:rsid w:val="470E22E9"/>
    <w:rsid w:val="4733B716"/>
    <w:rsid w:val="47346BE6"/>
    <w:rsid w:val="47422AE4"/>
    <w:rsid w:val="474C75F4"/>
    <w:rsid w:val="4786DB0D"/>
    <w:rsid w:val="479EB9F6"/>
    <w:rsid w:val="47AA7C86"/>
    <w:rsid w:val="47CA89AF"/>
    <w:rsid w:val="47D8AAEA"/>
    <w:rsid w:val="48324B37"/>
    <w:rsid w:val="4850E5F5"/>
    <w:rsid w:val="485ADA46"/>
    <w:rsid w:val="4898DE02"/>
    <w:rsid w:val="48A691C0"/>
    <w:rsid w:val="48CBB878"/>
    <w:rsid w:val="48EADB47"/>
    <w:rsid w:val="4970B364"/>
    <w:rsid w:val="4994CE09"/>
    <w:rsid w:val="49A80E82"/>
    <w:rsid w:val="49AE25FB"/>
    <w:rsid w:val="49AFCF48"/>
    <w:rsid w:val="49B006FC"/>
    <w:rsid w:val="49C7E127"/>
    <w:rsid w:val="4A03F459"/>
    <w:rsid w:val="4A239570"/>
    <w:rsid w:val="4A62DF51"/>
    <w:rsid w:val="4A7B27AC"/>
    <w:rsid w:val="4A9D20FE"/>
    <w:rsid w:val="4AAB8422"/>
    <w:rsid w:val="4AE6E99F"/>
    <w:rsid w:val="4B0EF6A0"/>
    <w:rsid w:val="4B126164"/>
    <w:rsid w:val="4B4AE3D4"/>
    <w:rsid w:val="4B545EE2"/>
    <w:rsid w:val="4B5E4EFE"/>
    <w:rsid w:val="4B8D67BC"/>
    <w:rsid w:val="4BA341DF"/>
    <w:rsid w:val="4BB4B120"/>
    <w:rsid w:val="4C0756EB"/>
    <w:rsid w:val="4C4B5019"/>
    <w:rsid w:val="4C6768E7"/>
    <w:rsid w:val="4C7CFCCC"/>
    <w:rsid w:val="4CA36F29"/>
    <w:rsid w:val="4CE96B94"/>
    <w:rsid w:val="4D0AF486"/>
    <w:rsid w:val="4D6B63FB"/>
    <w:rsid w:val="4D7A4081"/>
    <w:rsid w:val="4D9E2938"/>
    <w:rsid w:val="4E096C85"/>
    <w:rsid w:val="4E9FBCEF"/>
    <w:rsid w:val="4ED0A6EF"/>
    <w:rsid w:val="4F326B05"/>
    <w:rsid w:val="4F6EEA81"/>
    <w:rsid w:val="4FC372DB"/>
    <w:rsid w:val="4FCD12C9"/>
    <w:rsid w:val="503F9054"/>
    <w:rsid w:val="5075159C"/>
    <w:rsid w:val="508E49AA"/>
    <w:rsid w:val="50B41F89"/>
    <w:rsid w:val="50B6E95E"/>
    <w:rsid w:val="50C52959"/>
    <w:rsid w:val="511E1314"/>
    <w:rsid w:val="512AF8F1"/>
    <w:rsid w:val="517F560D"/>
    <w:rsid w:val="519155BB"/>
    <w:rsid w:val="519BD4F9"/>
    <w:rsid w:val="519E0778"/>
    <w:rsid w:val="520E44CA"/>
    <w:rsid w:val="53870CF9"/>
    <w:rsid w:val="538A1098"/>
    <w:rsid w:val="53B1AE22"/>
    <w:rsid w:val="53BCDBF1"/>
    <w:rsid w:val="53C67B45"/>
    <w:rsid w:val="53FC5523"/>
    <w:rsid w:val="545CC388"/>
    <w:rsid w:val="545D612F"/>
    <w:rsid w:val="546EF0DC"/>
    <w:rsid w:val="54716CA4"/>
    <w:rsid w:val="54921ED7"/>
    <w:rsid w:val="552179C7"/>
    <w:rsid w:val="55EB1D14"/>
    <w:rsid w:val="562BA507"/>
    <w:rsid w:val="568904F6"/>
    <w:rsid w:val="569D1008"/>
    <w:rsid w:val="56A5FC59"/>
    <w:rsid w:val="56E7E4D1"/>
    <w:rsid w:val="57120DE0"/>
    <w:rsid w:val="571E0976"/>
    <w:rsid w:val="573448EB"/>
    <w:rsid w:val="574D14BB"/>
    <w:rsid w:val="57627BA9"/>
    <w:rsid w:val="576FC31C"/>
    <w:rsid w:val="577662EB"/>
    <w:rsid w:val="57CBF4E2"/>
    <w:rsid w:val="57E61760"/>
    <w:rsid w:val="57F986C6"/>
    <w:rsid w:val="5845B533"/>
    <w:rsid w:val="585A56A1"/>
    <w:rsid w:val="586B5BF4"/>
    <w:rsid w:val="588CEA3D"/>
    <w:rsid w:val="58CC6BC9"/>
    <w:rsid w:val="59066FEC"/>
    <w:rsid w:val="591AA9D5"/>
    <w:rsid w:val="59204BDB"/>
    <w:rsid w:val="592725CE"/>
    <w:rsid w:val="596455DB"/>
    <w:rsid w:val="59781340"/>
    <w:rsid w:val="5984C26C"/>
    <w:rsid w:val="5A6AD090"/>
    <w:rsid w:val="5A7C30E7"/>
    <w:rsid w:val="5A87560D"/>
    <w:rsid w:val="5A9EB207"/>
    <w:rsid w:val="5AB9C4E2"/>
    <w:rsid w:val="5B5C7619"/>
    <w:rsid w:val="5B67FE9B"/>
    <w:rsid w:val="5B798164"/>
    <w:rsid w:val="5B9829C9"/>
    <w:rsid w:val="5BB6F379"/>
    <w:rsid w:val="5BC9AFC5"/>
    <w:rsid w:val="5BCC8E96"/>
    <w:rsid w:val="5BF26B22"/>
    <w:rsid w:val="5C312339"/>
    <w:rsid w:val="5C8E6434"/>
    <w:rsid w:val="5D0F6CC7"/>
    <w:rsid w:val="5D2DB398"/>
    <w:rsid w:val="5D33FA2A"/>
    <w:rsid w:val="5D9657BB"/>
    <w:rsid w:val="5DB71FE0"/>
    <w:rsid w:val="5DCAE86B"/>
    <w:rsid w:val="5E082261"/>
    <w:rsid w:val="5E303D3A"/>
    <w:rsid w:val="5E484320"/>
    <w:rsid w:val="5E50AEB1"/>
    <w:rsid w:val="5EF0C1C1"/>
    <w:rsid w:val="5EF8094D"/>
    <w:rsid w:val="5EFD0E17"/>
    <w:rsid w:val="5FA53E9D"/>
    <w:rsid w:val="5FB0750A"/>
    <w:rsid w:val="5FD187BC"/>
    <w:rsid w:val="5FF24013"/>
    <w:rsid w:val="6046B3E4"/>
    <w:rsid w:val="60588C8F"/>
    <w:rsid w:val="6072EBB5"/>
    <w:rsid w:val="60EC1245"/>
    <w:rsid w:val="610087E4"/>
    <w:rsid w:val="6139E261"/>
    <w:rsid w:val="6150DA82"/>
    <w:rsid w:val="616590E6"/>
    <w:rsid w:val="617FFF03"/>
    <w:rsid w:val="61828654"/>
    <w:rsid w:val="61870DCB"/>
    <w:rsid w:val="61895389"/>
    <w:rsid w:val="61CAE285"/>
    <w:rsid w:val="61EC12A9"/>
    <w:rsid w:val="626F7162"/>
    <w:rsid w:val="62901B34"/>
    <w:rsid w:val="629C53E2"/>
    <w:rsid w:val="62E4F02E"/>
    <w:rsid w:val="62F996AB"/>
    <w:rsid w:val="6311D1E6"/>
    <w:rsid w:val="6320D22E"/>
    <w:rsid w:val="63419F5B"/>
    <w:rsid w:val="63480571"/>
    <w:rsid w:val="635F7EB3"/>
    <w:rsid w:val="6364E105"/>
    <w:rsid w:val="63855E49"/>
    <w:rsid w:val="63B10509"/>
    <w:rsid w:val="63D3DB30"/>
    <w:rsid w:val="644D9F73"/>
    <w:rsid w:val="6464FA83"/>
    <w:rsid w:val="64720052"/>
    <w:rsid w:val="6480689D"/>
    <w:rsid w:val="64CF24C1"/>
    <w:rsid w:val="65124B76"/>
    <w:rsid w:val="652108B0"/>
    <w:rsid w:val="654AA54F"/>
    <w:rsid w:val="656776BD"/>
    <w:rsid w:val="65DB2A32"/>
    <w:rsid w:val="66035307"/>
    <w:rsid w:val="661C90F0"/>
    <w:rsid w:val="662B88E2"/>
    <w:rsid w:val="6640C940"/>
    <w:rsid w:val="665EE1A2"/>
    <w:rsid w:val="66CE06C3"/>
    <w:rsid w:val="67263E8B"/>
    <w:rsid w:val="675A68A9"/>
    <w:rsid w:val="677454E8"/>
    <w:rsid w:val="678C546E"/>
    <w:rsid w:val="67B4D286"/>
    <w:rsid w:val="6842E6A7"/>
    <w:rsid w:val="68439073"/>
    <w:rsid w:val="68AF2C25"/>
    <w:rsid w:val="68BF7178"/>
    <w:rsid w:val="68FE2FA4"/>
    <w:rsid w:val="696C7D32"/>
    <w:rsid w:val="69A5C4FD"/>
    <w:rsid w:val="69F8CF95"/>
    <w:rsid w:val="6A176C1C"/>
    <w:rsid w:val="6A205799"/>
    <w:rsid w:val="6A22751C"/>
    <w:rsid w:val="6ACA8C75"/>
    <w:rsid w:val="6AD8B5E8"/>
    <w:rsid w:val="6AE20764"/>
    <w:rsid w:val="6B6D8543"/>
    <w:rsid w:val="6B80EAF5"/>
    <w:rsid w:val="6B8C0542"/>
    <w:rsid w:val="6BC5C4B8"/>
    <w:rsid w:val="6BF0EBD3"/>
    <w:rsid w:val="6C18041D"/>
    <w:rsid w:val="6C308782"/>
    <w:rsid w:val="6C3EF993"/>
    <w:rsid w:val="6C967F99"/>
    <w:rsid w:val="6CF53484"/>
    <w:rsid w:val="6D2B5147"/>
    <w:rsid w:val="6D3AEDA6"/>
    <w:rsid w:val="6D990D4A"/>
    <w:rsid w:val="6DC7F5BA"/>
    <w:rsid w:val="6DDB934C"/>
    <w:rsid w:val="6DF00198"/>
    <w:rsid w:val="6E28376D"/>
    <w:rsid w:val="6E3B22F2"/>
    <w:rsid w:val="6E4A478E"/>
    <w:rsid w:val="6E5AE3BF"/>
    <w:rsid w:val="6EAC0C83"/>
    <w:rsid w:val="6EF15A0F"/>
    <w:rsid w:val="6EF40029"/>
    <w:rsid w:val="6F19C478"/>
    <w:rsid w:val="6F38897A"/>
    <w:rsid w:val="6FABC7C6"/>
    <w:rsid w:val="6FB38AB4"/>
    <w:rsid w:val="7032CC5E"/>
    <w:rsid w:val="70A7959A"/>
    <w:rsid w:val="70BD8F1D"/>
    <w:rsid w:val="70E4EE2B"/>
    <w:rsid w:val="710BA354"/>
    <w:rsid w:val="71104BFA"/>
    <w:rsid w:val="711EFC79"/>
    <w:rsid w:val="7149C7D5"/>
    <w:rsid w:val="718A94BA"/>
    <w:rsid w:val="71AF0166"/>
    <w:rsid w:val="7244D861"/>
    <w:rsid w:val="7253068A"/>
    <w:rsid w:val="72C0BA93"/>
    <w:rsid w:val="72CFC86F"/>
    <w:rsid w:val="72F86C55"/>
    <w:rsid w:val="733A61D6"/>
    <w:rsid w:val="7364EA4A"/>
    <w:rsid w:val="73724FB2"/>
    <w:rsid w:val="73795EAE"/>
    <w:rsid w:val="73816A6E"/>
    <w:rsid w:val="73B6E928"/>
    <w:rsid w:val="743E2327"/>
    <w:rsid w:val="7458F7DD"/>
    <w:rsid w:val="747616EC"/>
    <w:rsid w:val="7495E07B"/>
    <w:rsid w:val="74E90DA0"/>
    <w:rsid w:val="7510BD3B"/>
    <w:rsid w:val="75235682"/>
    <w:rsid w:val="753DB668"/>
    <w:rsid w:val="76450865"/>
    <w:rsid w:val="76528D8E"/>
    <w:rsid w:val="765D71A1"/>
    <w:rsid w:val="76B04968"/>
    <w:rsid w:val="76B63B46"/>
    <w:rsid w:val="76C971C5"/>
    <w:rsid w:val="76F31548"/>
    <w:rsid w:val="770EA0FE"/>
    <w:rsid w:val="77162A97"/>
    <w:rsid w:val="771D4A26"/>
    <w:rsid w:val="771E524A"/>
    <w:rsid w:val="77996ECA"/>
    <w:rsid w:val="77ABCB2D"/>
    <w:rsid w:val="77B158D1"/>
    <w:rsid w:val="77B29D5A"/>
    <w:rsid w:val="77CB9AD0"/>
    <w:rsid w:val="77E08CA7"/>
    <w:rsid w:val="781EE002"/>
    <w:rsid w:val="7855D4E5"/>
    <w:rsid w:val="78695DD3"/>
    <w:rsid w:val="78798249"/>
    <w:rsid w:val="78979C7D"/>
    <w:rsid w:val="78C4D7D8"/>
    <w:rsid w:val="78E03F27"/>
    <w:rsid w:val="78FE2A2F"/>
    <w:rsid w:val="7920C012"/>
    <w:rsid w:val="7959D852"/>
    <w:rsid w:val="797FB808"/>
    <w:rsid w:val="798F8F01"/>
    <w:rsid w:val="7A044413"/>
    <w:rsid w:val="7A1234AD"/>
    <w:rsid w:val="7A2A1966"/>
    <w:rsid w:val="7A3F84DF"/>
    <w:rsid w:val="7ABDA0FA"/>
    <w:rsid w:val="7AEF0F9F"/>
    <w:rsid w:val="7B046278"/>
    <w:rsid w:val="7B715990"/>
    <w:rsid w:val="7BE7CE24"/>
    <w:rsid w:val="7BEE28F2"/>
    <w:rsid w:val="7C08EA3A"/>
    <w:rsid w:val="7C24156D"/>
    <w:rsid w:val="7C84BFBB"/>
    <w:rsid w:val="7D21FC56"/>
    <w:rsid w:val="7D25351A"/>
    <w:rsid w:val="7D2807DA"/>
    <w:rsid w:val="7D2D26C7"/>
    <w:rsid w:val="7DEF6CAB"/>
    <w:rsid w:val="7DEF8F0A"/>
    <w:rsid w:val="7E2D8FB3"/>
    <w:rsid w:val="7E3867AD"/>
    <w:rsid w:val="7E41FAA8"/>
    <w:rsid w:val="7E5AEF71"/>
    <w:rsid w:val="7E61F9CD"/>
    <w:rsid w:val="7E6AC421"/>
    <w:rsid w:val="7E8217CD"/>
    <w:rsid w:val="7E954E37"/>
    <w:rsid w:val="7EB1317B"/>
    <w:rsid w:val="7EC3776C"/>
    <w:rsid w:val="7ED71F7A"/>
    <w:rsid w:val="7ED9E07F"/>
    <w:rsid w:val="7F24070D"/>
    <w:rsid w:val="7F3D7056"/>
    <w:rsid w:val="7F8B8B81"/>
    <w:rsid w:val="7FC05E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CC471"/>
  <w15:chartTrackingRefBased/>
  <w15:docId w15:val="{91F0214D-E177-4EA8-86AF-B0481189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92A07"/>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892A07"/>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92A0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92A07"/>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892A07"/>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892A0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892A07"/>
    <w:pPr>
      <w:keepNext/>
      <w:spacing w:after="200" w:line="240" w:lineRule="auto"/>
    </w:pPr>
    <w:rPr>
      <w:b/>
      <w:iCs/>
      <w:szCs w:val="18"/>
    </w:rPr>
  </w:style>
  <w:style w:type="table" w:customStyle="1" w:styleId="Tableheader">
    <w:name w:val="ŠTable header"/>
    <w:basedOn w:val="TableNormal"/>
    <w:uiPriority w:val="99"/>
    <w:rsid w:val="00892A0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92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92A07"/>
    <w:pPr>
      <w:numPr>
        <w:numId w:val="28"/>
      </w:numPr>
    </w:pPr>
  </w:style>
  <w:style w:type="paragraph" w:styleId="ListNumber2">
    <w:name w:val="List Number 2"/>
    <w:aliases w:val="ŠList Number 2"/>
    <w:basedOn w:val="Normal"/>
    <w:uiPriority w:val="9"/>
    <w:qFormat/>
    <w:rsid w:val="00892A07"/>
    <w:pPr>
      <w:numPr>
        <w:numId w:val="27"/>
      </w:numPr>
    </w:pPr>
  </w:style>
  <w:style w:type="paragraph" w:styleId="ListBullet">
    <w:name w:val="List Bullet"/>
    <w:aliases w:val="ŠList Bullet"/>
    <w:basedOn w:val="Normal"/>
    <w:uiPriority w:val="10"/>
    <w:qFormat/>
    <w:rsid w:val="00892A07"/>
    <w:pPr>
      <w:numPr>
        <w:numId w:val="26"/>
      </w:numPr>
    </w:pPr>
  </w:style>
  <w:style w:type="paragraph" w:styleId="ListBullet2">
    <w:name w:val="List Bullet 2"/>
    <w:aliases w:val="ŠList Bullet 2"/>
    <w:basedOn w:val="Normal"/>
    <w:uiPriority w:val="11"/>
    <w:qFormat/>
    <w:rsid w:val="00892A07"/>
    <w:pPr>
      <w:numPr>
        <w:numId w:val="25"/>
      </w:numPr>
      <w:contextualSpacing/>
    </w:pPr>
  </w:style>
  <w:style w:type="character" w:styleId="SubtleReference">
    <w:name w:val="Subtle Reference"/>
    <w:aliases w:val="ŠSubtle Reference"/>
    <w:uiPriority w:val="31"/>
    <w:qFormat/>
    <w:rsid w:val="00892A07"/>
    <w:rPr>
      <w:rFonts w:ascii="Arial" w:hAnsi="Arial"/>
      <w:sz w:val="22"/>
    </w:rPr>
  </w:style>
  <w:style w:type="paragraph" w:styleId="Quote">
    <w:name w:val="Quote"/>
    <w:aliases w:val="ŠQuote"/>
    <w:basedOn w:val="Normal"/>
    <w:next w:val="Normal"/>
    <w:link w:val="QuoteChar"/>
    <w:uiPriority w:val="29"/>
    <w:qFormat/>
    <w:rsid w:val="00892A07"/>
    <w:pPr>
      <w:keepNext/>
      <w:spacing w:before="200" w:after="200" w:line="240" w:lineRule="atLeast"/>
      <w:ind w:left="567" w:right="567"/>
    </w:pPr>
  </w:style>
  <w:style w:type="paragraph" w:styleId="Date">
    <w:name w:val="Date"/>
    <w:aliases w:val="ŠDate"/>
    <w:basedOn w:val="Normal"/>
    <w:next w:val="Normal"/>
    <w:link w:val="DateChar"/>
    <w:uiPriority w:val="99"/>
    <w:rsid w:val="00892A07"/>
    <w:pPr>
      <w:spacing w:before="0" w:after="0" w:line="720" w:lineRule="atLeast"/>
    </w:pPr>
  </w:style>
  <w:style w:type="character" w:customStyle="1" w:styleId="DateChar">
    <w:name w:val="Date Char"/>
    <w:aliases w:val="ŠDate Char"/>
    <w:basedOn w:val="DefaultParagraphFont"/>
    <w:link w:val="Date"/>
    <w:uiPriority w:val="99"/>
    <w:rsid w:val="00892A07"/>
    <w:rPr>
      <w:rFonts w:ascii="Arial" w:hAnsi="Arial" w:cs="Arial"/>
      <w:sz w:val="24"/>
      <w:szCs w:val="24"/>
    </w:rPr>
  </w:style>
  <w:style w:type="paragraph" w:styleId="Signature">
    <w:name w:val="Signature"/>
    <w:aliases w:val="ŠSignature"/>
    <w:basedOn w:val="Normal"/>
    <w:link w:val="SignatureChar"/>
    <w:uiPriority w:val="99"/>
    <w:rsid w:val="00892A07"/>
    <w:pPr>
      <w:spacing w:before="0" w:after="0" w:line="720" w:lineRule="atLeast"/>
    </w:pPr>
  </w:style>
  <w:style w:type="character" w:customStyle="1" w:styleId="SignatureChar">
    <w:name w:val="Signature Char"/>
    <w:aliases w:val="ŠSignature Char"/>
    <w:basedOn w:val="DefaultParagraphFont"/>
    <w:link w:val="Signature"/>
    <w:uiPriority w:val="99"/>
    <w:rsid w:val="00892A07"/>
    <w:rPr>
      <w:rFonts w:ascii="Arial" w:hAnsi="Arial" w:cs="Arial"/>
      <w:sz w:val="24"/>
      <w:szCs w:val="24"/>
    </w:rPr>
  </w:style>
  <w:style w:type="character" w:styleId="Strong">
    <w:name w:val="Strong"/>
    <w:aliases w:val="ŠStrong"/>
    <w:uiPriority w:val="1"/>
    <w:qFormat/>
    <w:rsid w:val="00892A07"/>
    <w:rPr>
      <w:b/>
    </w:rPr>
  </w:style>
  <w:style w:type="character" w:customStyle="1" w:styleId="QuoteChar">
    <w:name w:val="Quote Char"/>
    <w:aliases w:val="ŠQuote Char"/>
    <w:basedOn w:val="DefaultParagraphFont"/>
    <w:link w:val="Quote"/>
    <w:uiPriority w:val="29"/>
    <w:rsid w:val="00892A07"/>
    <w:rPr>
      <w:rFonts w:ascii="Arial" w:hAnsi="Arial" w:cs="Arial"/>
      <w:sz w:val="24"/>
      <w:szCs w:val="24"/>
    </w:rPr>
  </w:style>
  <w:style w:type="paragraph" w:customStyle="1" w:styleId="FeatureBox2">
    <w:name w:val="ŠFeature Box 2"/>
    <w:basedOn w:val="Normal"/>
    <w:next w:val="Normal"/>
    <w:uiPriority w:val="12"/>
    <w:qFormat/>
    <w:rsid w:val="00892A0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892A0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892A0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92A0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92A0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92A07"/>
    <w:rPr>
      <w:color w:val="2F5496" w:themeColor="accent1" w:themeShade="BF"/>
      <w:u w:val="single"/>
    </w:rPr>
  </w:style>
  <w:style w:type="paragraph" w:customStyle="1" w:styleId="Logo">
    <w:name w:val="ŠLogo"/>
    <w:basedOn w:val="Normal"/>
    <w:uiPriority w:val="22"/>
    <w:qFormat/>
    <w:rsid w:val="00892A07"/>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892A07"/>
    <w:pPr>
      <w:tabs>
        <w:tab w:val="right" w:leader="dot" w:pos="14570"/>
      </w:tabs>
      <w:spacing w:before="0" w:after="0"/>
    </w:pPr>
    <w:rPr>
      <w:b/>
      <w:noProof/>
    </w:rPr>
  </w:style>
  <w:style w:type="paragraph" w:styleId="TOC2">
    <w:name w:val="toc 2"/>
    <w:aliases w:val="ŠTOC 2"/>
    <w:basedOn w:val="Normal"/>
    <w:next w:val="Normal"/>
    <w:uiPriority w:val="39"/>
    <w:unhideWhenUsed/>
    <w:rsid w:val="00892A07"/>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892A07"/>
    <w:pPr>
      <w:spacing w:before="0" w:after="0"/>
      <w:ind w:left="482"/>
    </w:pPr>
  </w:style>
  <w:style w:type="paragraph" w:styleId="Title">
    <w:name w:val="Title"/>
    <w:aliases w:val="ŠTitle"/>
    <w:basedOn w:val="Normal"/>
    <w:next w:val="Normal"/>
    <w:link w:val="TitleChar"/>
    <w:uiPriority w:val="2"/>
    <w:qFormat/>
    <w:rsid w:val="00892A0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92A0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892A0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892A0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892A07"/>
    <w:pPr>
      <w:outlineLvl w:val="9"/>
    </w:pPr>
    <w:rPr>
      <w:sz w:val="40"/>
      <w:szCs w:val="40"/>
    </w:rPr>
  </w:style>
  <w:style w:type="paragraph" w:styleId="Footer">
    <w:name w:val="footer"/>
    <w:aliases w:val="ŠFooter"/>
    <w:basedOn w:val="Normal"/>
    <w:link w:val="FooterChar"/>
    <w:uiPriority w:val="99"/>
    <w:rsid w:val="00892A07"/>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892A07"/>
    <w:rPr>
      <w:rFonts w:ascii="Arial" w:hAnsi="Arial" w:cs="Arial"/>
      <w:sz w:val="18"/>
      <w:szCs w:val="18"/>
    </w:rPr>
  </w:style>
  <w:style w:type="paragraph" w:styleId="Header">
    <w:name w:val="header"/>
    <w:aliases w:val="ŠHeader"/>
    <w:basedOn w:val="Normal"/>
    <w:link w:val="HeaderChar"/>
    <w:uiPriority w:val="24"/>
    <w:unhideWhenUsed/>
    <w:rsid w:val="00892A0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892A0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892A07"/>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892A07"/>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892A07"/>
    <w:rPr>
      <w:rFonts w:ascii="Arial" w:hAnsi="Arial" w:cs="Arial"/>
      <w:color w:val="002664"/>
      <w:sz w:val="32"/>
      <w:szCs w:val="32"/>
    </w:rPr>
  </w:style>
  <w:style w:type="character" w:styleId="UnresolvedMention">
    <w:name w:val="Unresolved Mention"/>
    <w:basedOn w:val="DefaultParagraphFont"/>
    <w:uiPriority w:val="99"/>
    <w:semiHidden/>
    <w:unhideWhenUsed/>
    <w:rsid w:val="00892A07"/>
    <w:rPr>
      <w:color w:val="605E5C"/>
      <w:shd w:val="clear" w:color="auto" w:fill="E1DFDD"/>
    </w:rPr>
  </w:style>
  <w:style w:type="character" w:styleId="Emphasis">
    <w:name w:val="Emphasis"/>
    <w:aliases w:val="ŠLanguage or scientific"/>
    <w:uiPriority w:val="20"/>
    <w:qFormat/>
    <w:rsid w:val="00892A07"/>
    <w:rPr>
      <w:i/>
      <w:iCs/>
    </w:rPr>
  </w:style>
  <w:style w:type="character" w:styleId="SubtleEmphasis">
    <w:name w:val="Subtle Emphasis"/>
    <w:basedOn w:val="DefaultParagraphFont"/>
    <w:uiPriority w:val="19"/>
    <w:semiHidden/>
    <w:qFormat/>
    <w:rsid w:val="00892A07"/>
    <w:rPr>
      <w:i/>
      <w:iCs/>
      <w:color w:val="404040" w:themeColor="text1" w:themeTint="BF"/>
    </w:rPr>
  </w:style>
  <w:style w:type="paragraph" w:styleId="TOC4">
    <w:name w:val="toc 4"/>
    <w:aliases w:val="ŠTOC 4"/>
    <w:basedOn w:val="Normal"/>
    <w:next w:val="Normal"/>
    <w:autoRedefine/>
    <w:uiPriority w:val="39"/>
    <w:unhideWhenUsed/>
    <w:rsid w:val="00892A07"/>
    <w:pPr>
      <w:spacing w:before="0" w:after="0"/>
      <w:ind w:left="720"/>
    </w:pPr>
  </w:style>
  <w:style w:type="character" w:styleId="CommentReference">
    <w:name w:val="annotation reference"/>
    <w:basedOn w:val="DefaultParagraphFont"/>
    <w:uiPriority w:val="99"/>
    <w:semiHidden/>
    <w:unhideWhenUsed/>
    <w:rsid w:val="00892A07"/>
    <w:rPr>
      <w:sz w:val="16"/>
      <w:szCs w:val="16"/>
    </w:rPr>
  </w:style>
  <w:style w:type="paragraph" w:styleId="CommentText">
    <w:name w:val="annotation text"/>
    <w:basedOn w:val="Normal"/>
    <w:link w:val="CommentTextChar"/>
    <w:uiPriority w:val="99"/>
    <w:unhideWhenUsed/>
    <w:rsid w:val="00892A07"/>
    <w:pPr>
      <w:spacing w:line="240" w:lineRule="auto"/>
    </w:pPr>
    <w:rPr>
      <w:sz w:val="20"/>
      <w:szCs w:val="20"/>
    </w:rPr>
  </w:style>
  <w:style w:type="character" w:customStyle="1" w:styleId="CommentTextChar">
    <w:name w:val="Comment Text Char"/>
    <w:basedOn w:val="DefaultParagraphFont"/>
    <w:link w:val="CommentText"/>
    <w:uiPriority w:val="99"/>
    <w:rsid w:val="00892A0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92A07"/>
    <w:rPr>
      <w:b/>
      <w:bCs/>
    </w:rPr>
  </w:style>
  <w:style w:type="character" w:customStyle="1" w:styleId="CommentSubjectChar">
    <w:name w:val="Comment Subject Char"/>
    <w:basedOn w:val="CommentTextChar"/>
    <w:link w:val="CommentSubject"/>
    <w:uiPriority w:val="99"/>
    <w:semiHidden/>
    <w:rsid w:val="00892A07"/>
    <w:rPr>
      <w:rFonts w:ascii="Arial" w:hAnsi="Arial" w:cs="Arial"/>
      <w:b/>
      <w:bCs/>
      <w:sz w:val="20"/>
      <w:szCs w:val="20"/>
    </w:rPr>
  </w:style>
  <w:style w:type="paragraph" w:styleId="ListParagraph">
    <w:name w:val="List Paragraph"/>
    <w:basedOn w:val="Normal"/>
    <w:uiPriority w:val="34"/>
    <w:unhideWhenUsed/>
    <w:qFormat/>
    <w:rsid w:val="00892A07"/>
    <w:pPr>
      <w:ind w:left="720"/>
      <w:contextualSpacing/>
    </w:pPr>
  </w:style>
  <w:style w:type="character" w:styleId="FollowedHyperlink">
    <w:name w:val="FollowedHyperlink"/>
    <w:basedOn w:val="DefaultParagraphFont"/>
    <w:uiPriority w:val="99"/>
    <w:semiHidden/>
    <w:unhideWhenUsed/>
    <w:rsid w:val="00356187"/>
    <w:rPr>
      <w:color w:val="954F72" w:themeColor="followedHyperlink"/>
      <w:u w:val="single"/>
    </w:rPr>
  </w:style>
  <w:style w:type="character" w:styleId="Mention">
    <w:name w:val="Mention"/>
    <w:basedOn w:val="DefaultParagraphFont"/>
    <w:uiPriority w:val="99"/>
    <w:unhideWhenUsed/>
    <w:rsid w:val="002F0C8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05429">
      <w:bodyDiv w:val="1"/>
      <w:marLeft w:val="0"/>
      <w:marRight w:val="0"/>
      <w:marTop w:val="0"/>
      <w:marBottom w:val="0"/>
      <w:divBdr>
        <w:top w:val="none" w:sz="0" w:space="0" w:color="auto"/>
        <w:left w:val="none" w:sz="0" w:space="0" w:color="auto"/>
        <w:bottom w:val="none" w:sz="0" w:space="0" w:color="auto"/>
        <w:right w:val="none" w:sz="0" w:space="0" w:color="auto"/>
      </w:divBdr>
    </w:div>
    <w:div w:id="227111383">
      <w:bodyDiv w:val="1"/>
      <w:marLeft w:val="0"/>
      <w:marRight w:val="0"/>
      <w:marTop w:val="0"/>
      <w:marBottom w:val="0"/>
      <w:divBdr>
        <w:top w:val="none" w:sz="0" w:space="0" w:color="auto"/>
        <w:left w:val="none" w:sz="0" w:space="0" w:color="auto"/>
        <w:bottom w:val="none" w:sz="0" w:space="0" w:color="auto"/>
        <w:right w:val="none" w:sz="0" w:space="0" w:color="auto"/>
      </w:divBdr>
      <w:divsChild>
        <w:div w:id="555090725">
          <w:marLeft w:val="0"/>
          <w:marRight w:val="0"/>
          <w:marTop w:val="0"/>
          <w:marBottom w:val="0"/>
          <w:divBdr>
            <w:top w:val="none" w:sz="0" w:space="0" w:color="auto"/>
            <w:left w:val="none" w:sz="0" w:space="0" w:color="auto"/>
            <w:bottom w:val="none" w:sz="0" w:space="0" w:color="auto"/>
            <w:right w:val="none" w:sz="0" w:space="0" w:color="auto"/>
          </w:divBdr>
        </w:div>
        <w:div w:id="727340882">
          <w:marLeft w:val="0"/>
          <w:marRight w:val="0"/>
          <w:marTop w:val="0"/>
          <w:marBottom w:val="0"/>
          <w:divBdr>
            <w:top w:val="none" w:sz="0" w:space="0" w:color="auto"/>
            <w:left w:val="none" w:sz="0" w:space="0" w:color="auto"/>
            <w:bottom w:val="none" w:sz="0" w:space="0" w:color="auto"/>
            <w:right w:val="none" w:sz="0" w:space="0" w:color="auto"/>
          </w:divBdr>
        </w:div>
        <w:div w:id="963510560">
          <w:marLeft w:val="0"/>
          <w:marRight w:val="0"/>
          <w:marTop w:val="0"/>
          <w:marBottom w:val="0"/>
          <w:divBdr>
            <w:top w:val="none" w:sz="0" w:space="0" w:color="auto"/>
            <w:left w:val="none" w:sz="0" w:space="0" w:color="auto"/>
            <w:bottom w:val="none" w:sz="0" w:space="0" w:color="auto"/>
            <w:right w:val="none" w:sz="0" w:space="0" w:color="auto"/>
          </w:divBdr>
        </w:div>
      </w:divsChild>
    </w:div>
    <w:div w:id="310062404">
      <w:bodyDiv w:val="1"/>
      <w:marLeft w:val="0"/>
      <w:marRight w:val="0"/>
      <w:marTop w:val="0"/>
      <w:marBottom w:val="0"/>
      <w:divBdr>
        <w:top w:val="none" w:sz="0" w:space="0" w:color="auto"/>
        <w:left w:val="none" w:sz="0" w:space="0" w:color="auto"/>
        <w:bottom w:val="none" w:sz="0" w:space="0" w:color="auto"/>
        <w:right w:val="none" w:sz="0" w:space="0" w:color="auto"/>
      </w:divBdr>
    </w:div>
    <w:div w:id="983923563">
      <w:bodyDiv w:val="1"/>
      <w:marLeft w:val="0"/>
      <w:marRight w:val="0"/>
      <w:marTop w:val="0"/>
      <w:marBottom w:val="0"/>
      <w:divBdr>
        <w:top w:val="none" w:sz="0" w:space="0" w:color="auto"/>
        <w:left w:val="none" w:sz="0" w:space="0" w:color="auto"/>
        <w:bottom w:val="none" w:sz="0" w:space="0" w:color="auto"/>
        <w:right w:val="none" w:sz="0" w:space="0" w:color="auto"/>
      </w:divBdr>
    </w:div>
    <w:div w:id="1043360313">
      <w:bodyDiv w:val="1"/>
      <w:marLeft w:val="0"/>
      <w:marRight w:val="0"/>
      <w:marTop w:val="0"/>
      <w:marBottom w:val="0"/>
      <w:divBdr>
        <w:top w:val="none" w:sz="0" w:space="0" w:color="auto"/>
        <w:left w:val="none" w:sz="0" w:space="0" w:color="auto"/>
        <w:bottom w:val="none" w:sz="0" w:space="0" w:color="auto"/>
        <w:right w:val="none" w:sz="0" w:space="0" w:color="auto"/>
      </w:divBdr>
    </w:div>
    <w:div w:id="10536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app.education.nsw.gov.au/digital-learning-selector/LearningActivity/Card/599" TargetMode="External"/><Relationship Id="rId47" Type="http://schemas.openxmlformats.org/officeDocument/2006/relationships/hyperlink" Target="https://www.canva.com/" TargetMode="External"/><Relationship Id="rId63" Type="http://schemas.openxmlformats.org/officeDocument/2006/relationships/hyperlink" Target="https://www.canva.com/" TargetMode="External"/><Relationship Id="rId68" Type="http://schemas.openxmlformats.org/officeDocument/2006/relationships/hyperlink" Target="https://curriculum.nsw.edu.au/learning-areas/english/english-k-10" TargetMode="External"/><Relationship Id="rId84" Type="http://schemas.openxmlformats.org/officeDocument/2006/relationships/theme" Target="theme/theme1.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curriculum.nsw.edu.au/learning-areas/english/english-k-10"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image" Target="media/image5.jpg"/><Relationship Id="rId58" Type="http://schemas.openxmlformats.org/officeDocument/2006/relationships/hyperlink" Target="https://www.canva.com/policies/content-license-agreement/" TargetMode="External"/><Relationship Id="rId74" Type="http://schemas.openxmlformats.org/officeDocument/2006/relationships/hyperlink" Target="http://www.australiancurriculum.edu.au/"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canva.com/policies/content-license-agreement/" TargetMode="External"/><Relationship Id="rId82" Type="http://schemas.openxmlformats.org/officeDocument/2006/relationships/footer" Target="footer3.xm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645" TargetMode="External"/><Relationship Id="rId30" Type="http://schemas.openxmlformats.org/officeDocument/2006/relationships/hyperlink" Target="https://app.education.nsw.gov.au/digital-learning-selector/LearningActivity/Card/645"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app.education.nsw.gov.au/digital-learning-selector/LearningActivity/Card/622" TargetMode="External"/><Relationship Id="rId48" Type="http://schemas.openxmlformats.org/officeDocument/2006/relationships/hyperlink" Target="https://www.canva.com/policies/content-license-agreement/" TargetMode="External"/><Relationship Id="rId56" Type="http://schemas.openxmlformats.org/officeDocument/2006/relationships/image" Target="media/image6.jpeg"/><Relationship Id="rId64" Type="http://schemas.openxmlformats.org/officeDocument/2006/relationships/hyperlink" Target="https://www.canva.com/policies/content-license-agreement/" TargetMode="External"/><Relationship Id="rId69" Type="http://schemas.openxmlformats.org/officeDocument/2006/relationships/hyperlink" Target="https://educationstandards.nsw.edu.au/wps/portal/nesa/home" TargetMode="External"/><Relationship Id="rId77" Type="http://schemas.openxmlformats.org/officeDocument/2006/relationships/hyperlink" Target="http://englishtextualconcepts.nsw.edu.au/content/textual-concepts-and-processes-resource"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www.canva.com/policies/content-license-agreement/" TargetMode="External"/><Relationship Id="rId72" Type="http://schemas.openxmlformats.org/officeDocument/2006/relationships/hyperlink" Target="https://curriculum.nsw.edu.au/home"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image" Target="media/image2.jpg"/><Relationship Id="rId59" Type="http://schemas.openxmlformats.org/officeDocument/2006/relationships/image" Target="media/image7.jpeg"/><Relationship Id="rId67" Type="http://schemas.openxmlformats.org/officeDocument/2006/relationships/image" Target="media/image9.jpeg"/><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Activity/Card/599" TargetMode="External"/><Relationship Id="rId54" Type="http://schemas.openxmlformats.org/officeDocument/2006/relationships/hyperlink" Target="https://www.canva.com/" TargetMode="External"/><Relationship Id="rId62" Type="http://schemas.openxmlformats.org/officeDocument/2006/relationships/image" Target="media/image8.jpeg"/><Relationship Id="rId70" Type="http://schemas.openxmlformats.org/officeDocument/2006/relationships/hyperlink" Target="https://educationstandards.nsw.edu.au/wps/portal/nesa/mini-footer/copyright" TargetMode="External"/><Relationship Id="rId75" Type="http://schemas.openxmlformats.org/officeDocument/2006/relationships/hyperlink" Target="https://creativecommons.org/licenses/by/4.0"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z.harvard.edu/projects/multiple-intelligence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earth.google.com/web/"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image" Target="media/image3.jpg"/><Relationship Id="rId57" Type="http://schemas.openxmlformats.org/officeDocument/2006/relationships/hyperlink" Target="https://www.canva.com/"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pp.education.nsw.gov.au/digital-learning-selector/LearningActivity/Card/645" TargetMode="External"/><Relationship Id="rId44" Type="http://schemas.openxmlformats.org/officeDocument/2006/relationships/hyperlink" Target="https://app.education.nsw.gov.au/digital-learning-selector/LearningActivity/Card/549" TargetMode="External"/><Relationship Id="rId52" Type="http://schemas.openxmlformats.org/officeDocument/2006/relationships/image" Target="media/image4.jpg"/><Relationship Id="rId60" Type="http://schemas.openxmlformats.org/officeDocument/2006/relationships/hyperlink" Target="https://www.canva.com/" TargetMode="External"/><Relationship Id="rId65" Type="http://schemas.openxmlformats.org/officeDocument/2006/relationships/hyperlink" Target="https://education.nsw.gov.au/about-us/copyright" TargetMode="External"/><Relationship Id="rId73" Type="http://schemas.openxmlformats.org/officeDocument/2006/relationships/hyperlink" Target="https://www.australiancurriculum.edu.au/resources/national-literacy-and-numeracy-learning-progressions/version-3-of-national-literacy-and-numeracy-learning-progressions/" TargetMode="External"/><Relationship Id="rId78" Type="http://schemas.openxmlformats.org/officeDocument/2006/relationships/hyperlink" Target="https://pz.harvard.edu/projects/multiple-intelligences" TargetMode="External"/><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perspective"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www.canva.com/" TargetMode="External"/><Relationship Id="rId55" Type="http://schemas.openxmlformats.org/officeDocument/2006/relationships/hyperlink" Target="https://www.canva.com/policies/content-license-agreement/" TargetMode="External"/><Relationship Id="rId76" Type="http://schemas.openxmlformats.org/officeDocument/2006/relationships/hyperlink" Target="http://australiancurriculum.edu.au/about-the-australian-curriculum/" TargetMode="External"/><Relationship Id="rId7" Type="http://schemas.openxmlformats.org/officeDocument/2006/relationships/image" Target="media/image1.png"/><Relationship Id="rId71" Type="http://schemas.openxmlformats.org/officeDocument/2006/relationships/hyperlink" Target="https://educationstandards.nsw.edu.au/"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99"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app.education.nsw.gov.au/digital-learning-selector/LearningActivity/Card/543" TargetMode="External"/><Relationship Id="rId66"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7025</Words>
  <Characters>40047</Characters>
  <Application>Microsoft Office Word</Application>
  <DocSecurity>0</DocSecurity>
  <Lines>333</Lines>
  <Paragraphs>93</Paragraphs>
  <ScaleCrop>false</ScaleCrop>
  <Company/>
  <LinksUpToDate>false</LinksUpToDate>
  <CharactersWithSpaces>46979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Early Stage 1 – Unit 20</dc:title>
  <dc:subject/>
  <dc:creator>NSW Department of Education</dc:creator>
  <cp:keywords/>
  <dc:description/>
  <dcterms:created xsi:type="dcterms:W3CDTF">2023-05-28T23:35:00Z</dcterms:created>
  <dcterms:modified xsi:type="dcterms:W3CDTF">2023-05-28T23:35:00Z</dcterms:modified>
</cp:coreProperties>
</file>