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8A468" w14:textId="331F8BAC" w:rsidR="00EB1DAD" w:rsidRDefault="00EB1DAD" w:rsidP="00433870">
      <w:pPr>
        <w:pStyle w:val="Heading1"/>
      </w:pPr>
      <w:r>
        <w:t xml:space="preserve">English – K-2 multi-age – </w:t>
      </w:r>
      <w:r w:rsidR="0080701C">
        <w:t xml:space="preserve">Year B – </w:t>
      </w:r>
      <w:r>
        <w:t xml:space="preserve">Unit </w:t>
      </w:r>
      <w:r w:rsidR="008D76AB">
        <w:t>10</w:t>
      </w:r>
    </w:p>
    <w:p w14:paraId="73F7FA07" w14:textId="0DC961E4" w:rsidR="00433870" w:rsidRDefault="002210B1" w:rsidP="002210B1">
      <w:r>
        <w:rPr>
          <w:noProof/>
        </w:rPr>
        <w:drawing>
          <wp:inline distT="0" distB="0" distL="0" distR="0" wp14:anchorId="10E1110D" wp14:editId="2557D500">
            <wp:extent cx="8305800" cy="467147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0B3FCCFE" w14:textId="77777777" w:rsidR="00433870" w:rsidRPr="00433870" w:rsidRDefault="00433870" w:rsidP="00EE66E6">
      <w:pPr>
        <w:pStyle w:val="TOCHeading"/>
        <w:tabs>
          <w:tab w:val="left" w:pos="2355"/>
        </w:tabs>
      </w:pPr>
      <w:r w:rsidRPr="00433870">
        <w:lastRenderedPageBreak/>
        <w:t>Contents</w:t>
      </w:r>
    </w:p>
    <w:p w14:paraId="7FBAE3E2" w14:textId="7C6DCFC0" w:rsidR="00783A49" w:rsidRDefault="00D246EC">
      <w:pPr>
        <w:pStyle w:val="TOC2"/>
        <w:rPr>
          <w:rFonts w:asciiTheme="minorHAnsi" w:eastAsiaTheme="minorEastAsia" w:hAnsiTheme="minorHAnsi" w:cstheme="minorBidi"/>
          <w:sz w:val="22"/>
          <w:szCs w:val="22"/>
          <w:lang w:eastAsia="en-AU"/>
        </w:rPr>
      </w:pPr>
      <w:r>
        <w:fldChar w:fldCharType="begin"/>
      </w:r>
      <w:r w:rsidR="001D73CF">
        <w:instrText>TOC \o "2-3" \h \z \u</w:instrText>
      </w:r>
      <w:r>
        <w:fldChar w:fldCharType="separate"/>
      </w:r>
      <w:hyperlink w:anchor="_Toc132621258" w:history="1">
        <w:r w:rsidR="00783A49" w:rsidRPr="005803BF">
          <w:rPr>
            <w:rStyle w:val="Hyperlink"/>
          </w:rPr>
          <w:t>Unit overview and instructions for use</w:t>
        </w:r>
        <w:r w:rsidR="00783A49">
          <w:rPr>
            <w:webHidden/>
          </w:rPr>
          <w:tab/>
        </w:r>
        <w:r w:rsidR="00783A49">
          <w:rPr>
            <w:webHidden/>
          </w:rPr>
          <w:fldChar w:fldCharType="begin"/>
        </w:r>
        <w:r w:rsidR="00783A49">
          <w:rPr>
            <w:webHidden/>
          </w:rPr>
          <w:instrText xml:space="preserve"> PAGEREF _Toc132621258 \h </w:instrText>
        </w:r>
        <w:r w:rsidR="00783A49">
          <w:rPr>
            <w:webHidden/>
          </w:rPr>
        </w:r>
        <w:r w:rsidR="00783A49">
          <w:rPr>
            <w:webHidden/>
          </w:rPr>
          <w:fldChar w:fldCharType="separate"/>
        </w:r>
        <w:r w:rsidR="00783A49">
          <w:rPr>
            <w:webHidden/>
          </w:rPr>
          <w:t>3</w:t>
        </w:r>
        <w:r w:rsidR="00783A49">
          <w:rPr>
            <w:webHidden/>
          </w:rPr>
          <w:fldChar w:fldCharType="end"/>
        </w:r>
      </w:hyperlink>
    </w:p>
    <w:p w14:paraId="3FC54C50" w14:textId="399403C0"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59" w:history="1">
        <w:r w:rsidR="00783A49" w:rsidRPr="005803BF">
          <w:rPr>
            <w:rStyle w:val="Hyperlink"/>
            <w:noProof/>
          </w:rPr>
          <w:t>Teacher notes</w:t>
        </w:r>
        <w:r w:rsidR="00783A49">
          <w:rPr>
            <w:noProof/>
            <w:webHidden/>
          </w:rPr>
          <w:tab/>
        </w:r>
        <w:r w:rsidR="00783A49">
          <w:rPr>
            <w:noProof/>
            <w:webHidden/>
          </w:rPr>
          <w:fldChar w:fldCharType="begin"/>
        </w:r>
        <w:r w:rsidR="00783A49">
          <w:rPr>
            <w:noProof/>
            <w:webHidden/>
          </w:rPr>
          <w:instrText xml:space="preserve"> PAGEREF _Toc132621259 \h </w:instrText>
        </w:r>
        <w:r w:rsidR="00783A49">
          <w:rPr>
            <w:noProof/>
            <w:webHidden/>
          </w:rPr>
        </w:r>
        <w:r w:rsidR="00783A49">
          <w:rPr>
            <w:noProof/>
            <w:webHidden/>
          </w:rPr>
          <w:fldChar w:fldCharType="separate"/>
        </w:r>
        <w:r w:rsidR="00783A49">
          <w:rPr>
            <w:noProof/>
            <w:webHidden/>
          </w:rPr>
          <w:t>4</w:t>
        </w:r>
        <w:r w:rsidR="00783A49">
          <w:rPr>
            <w:noProof/>
            <w:webHidden/>
          </w:rPr>
          <w:fldChar w:fldCharType="end"/>
        </w:r>
      </w:hyperlink>
    </w:p>
    <w:p w14:paraId="0F0D729B" w14:textId="7F5CC893"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0" w:history="1">
        <w:r w:rsidR="00783A49" w:rsidRPr="005803BF">
          <w:rPr>
            <w:rStyle w:val="Hyperlink"/>
            <w:noProof/>
          </w:rPr>
          <w:t>Outcomes and content – Component A</w:t>
        </w:r>
        <w:r w:rsidR="00783A49">
          <w:rPr>
            <w:noProof/>
            <w:webHidden/>
          </w:rPr>
          <w:tab/>
        </w:r>
        <w:r w:rsidR="00783A49">
          <w:rPr>
            <w:noProof/>
            <w:webHidden/>
          </w:rPr>
          <w:fldChar w:fldCharType="begin"/>
        </w:r>
        <w:r w:rsidR="00783A49">
          <w:rPr>
            <w:noProof/>
            <w:webHidden/>
          </w:rPr>
          <w:instrText xml:space="preserve"> PAGEREF _Toc132621260 \h </w:instrText>
        </w:r>
        <w:r w:rsidR="00783A49">
          <w:rPr>
            <w:noProof/>
            <w:webHidden/>
          </w:rPr>
        </w:r>
        <w:r w:rsidR="00783A49">
          <w:rPr>
            <w:noProof/>
            <w:webHidden/>
          </w:rPr>
          <w:fldChar w:fldCharType="separate"/>
        </w:r>
        <w:r w:rsidR="00783A49">
          <w:rPr>
            <w:noProof/>
            <w:webHidden/>
          </w:rPr>
          <w:t>5</w:t>
        </w:r>
        <w:r w:rsidR="00783A49">
          <w:rPr>
            <w:noProof/>
            <w:webHidden/>
          </w:rPr>
          <w:fldChar w:fldCharType="end"/>
        </w:r>
      </w:hyperlink>
    </w:p>
    <w:p w14:paraId="11F25A1C" w14:textId="2F32CC0C"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1" w:history="1">
        <w:r w:rsidR="00783A49" w:rsidRPr="005803BF">
          <w:rPr>
            <w:rStyle w:val="Hyperlink"/>
            <w:noProof/>
          </w:rPr>
          <w:t>Outcomes and content – Component B</w:t>
        </w:r>
        <w:r w:rsidR="00783A49">
          <w:rPr>
            <w:noProof/>
            <w:webHidden/>
          </w:rPr>
          <w:tab/>
        </w:r>
        <w:r w:rsidR="00783A49">
          <w:rPr>
            <w:noProof/>
            <w:webHidden/>
          </w:rPr>
          <w:fldChar w:fldCharType="begin"/>
        </w:r>
        <w:r w:rsidR="00783A49">
          <w:rPr>
            <w:noProof/>
            <w:webHidden/>
          </w:rPr>
          <w:instrText xml:space="preserve"> PAGEREF _Toc132621261 \h </w:instrText>
        </w:r>
        <w:r w:rsidR="00783A49">
          <w:rPr>
            <w:noProof/>
            <w:webHidden/>
          </w:rPr>
        </w:r>
        <w:r w:rsidR="00783A49">
          <w:rPr>
            <w:noProof/>
            <w:webHidden/>
          </w:rPr>
          <w:fldChar w:fldCharType="separate"/>
        </w:r>
        <w:r w:rsidR="00783A49">
          <w:rPr>
            <w:noProof/>
            <w:webHidden/>
          </w:rPr>
          <w:t>9</w:t>
        </w:r>
        <w:r w:rsidR="00783A49">
          <w:rPr>
            <w:noProof/>
            <w:webHidden/>
          </w:rPr>
          <w:fldChar w:fldCharType="end"/>
        </w:r>
      </w:hyperlink>
    </w:p>
    <w:p w14:paraId="1977A7AF" w14:textId="58FDC790" w:rsidR="00783A49" w:rsidRDefault="00000000">
      <w:pPr>
        <w:pStyle w:val="TOC2"/>
        <w:rPr>
          <w:rFonts w:asciiTheme="minorHAnsi" w:eastAsiaTheme="minorEastAsia" w:hAnsiTheme="minorHAnsi" w:cstheme="minorBidi"/>
          <w:sz w:val="22"/>
          <w:szCs w:val="22"/>
          <w:lang w:eastAsia="en-AU"/>
        </w:rPr>
      </w:pPr>
      <w:hyperlink w:anchor="_Toc132621262" w:history="1">
        <w:r w:rsidR="00783A49" w:rsidRPr="005803BF">
          <w:rPr>
            <w:rStyle w:val="Hyperlink"/>
          </w:rPr>
          <w:t>Week 1</w:t>
        </w:r>
        <w:r w:rsidR="00783A49">
          <w:rPr>
            <w:webHidden/>
          </w:rPr>
          <w:tab/>
        </w:r>
        <w:r w:rsidR="00783A49">
          <w:rPr>
            <w:webHidden/>
          </w:rPr>
          <w:fldChar w:fldCharType="begin"/>
        </w:r>
        <w:r w:rsidR="00783A49">
          <w:rPr>
            <w:webHidden/>
          </w:rPr>
          <w:instrText xml:space="preserve"> PAGEREF _Toc132621262 \h </w:instrText>
        </w:r>
        <w:r w:rsidR="00783A49">
          <w:rPr>
            <w:webHidden/>
          </w:rPr>
        </w:r>
        <w:r w:rsidR="00783A49">
          <w:rPr>
            <w:webHidden/>
          </w:rPr>
          <w:fldChar w:fldCharType="separate"/>
        </w:r>
        <w:r w:rsidR="00783A49">
          <w:rPr>
            <w:webHidden/>
          </w:rPr>
          <w:t>13</w:t>
        </w:r>
        <w:r w:rsidR="00783A49">
          <w:rPr>
            <w:webHidden/>
          </w:rPr>
          <w:fldChar w:fldCharType="end"/>
        </w:r>
      </w:hyperlink>
    </w:p>
    <w:p w14:paraId="1E68B14E" w14:textId="744172BE"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3" w:history="1">
        <w:r w:rsidR="00783A49" w:rsidRPr="005803BF">
          <w:rPr>
            <w:rStyle w:val="Hyperlink"/>
            <w:noProof/>
          </w:rPr>
          <w:t>Component A teaching and learning</w:t>
        </w:r>
        <w:r w:rsidR="00783A49">
          <w:rPr>
            <w:noProof/>
            <w:webHidden/>
          </w:rPr>
          <w:tab/>
        </w:r>
        <w:r w:rsidR="00783A49">
          <w:rPr>
            <w:noProof/>
            <w:webHidden/>
          </w:rPr>
          <w:fldChar w:fldCharType="begin"/>
        </w:r>
        <w:r w:rsidR="00783A49">
          <w:rPr>
            <w:noProof/>
            <w:webHidden/>
          </w:rPr>
          <w:instrText xml:space="preserve"> PAGEREF _Toc132621263 \h </w:instrText>
        </w:r>
        <w:r w:rsidR="00783A49">
          <w:rPr>
            <w:noProof/>
            <w:webHidden/>
          </w:rPr>
        </w:r>
        <w:r w:rsidR="00783A49">
          <w:rPr>
            <w:noProof/>
            <w:webHidden/>
          </w:rPr>
          <w:fldChar w:fldCharType="separate"/>
        </w:r>
        <w:r w:rsidR="00783A49">
          <w:rPr>
            <w:noProof/>
            <w:webHidden/>
          </w:rPr>
          <w:t>13</w:t>
        </w:r>
        <w:r w:rsidR="00783A49">
          <w:rPr>
            <w:noProof/>
            <w:webHidden/>
          </w:rPr>
          <w:fldChar w:fldCharType="end"/>
        </w:r>
      </w:hyperlink>
    </w:p>
    <w:p w14:paraId="3166B0D0" w14:textId="644E1266"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4" w:history="1">
        <w:r w:rsidR="00783A49" w:rsidRPr="005803BF">
          <w:rPr>
            <w:rStyle w:val="Hyperlink"/>
            <w:noProof/>
          </w:rPr>
          <w:t>Component B teaching and learning</w:t>
        </w:r>
        <w:r w:rsidR="00783A49">
          <w:rPr>
            <w:noProof/>
            <w:webHidden/>
          </w:rPr>
          <w:tab/>
        </w:r>
        <w:r w:rsidR="00783A49">
          <w:rPr>
            <w:noProof/>
            <w:webHidden/>
          </w:rPr>
          <w:fldChar w:fldCharType="begin"/>
        </w:r>
        <w:r w:rsidR="00783A49">
          <w:rPr>
            <w:noProof/>
            <w:webHidden/>
          </w:rPr>
          <w:instrText xml:space="preserve"> PAGEREF _Toc132621264 \h </w:instrText>
        </w:r>
        <w:r w:rsidR="00783A49">
          <w:rPr>
            <w:noProof/>
            <w:webHidden/>
          </w:rPr>
        </w:r>
        <w:r w:rsidR="00783A49">
          <w:rPr>
            <w:noProof/>
            <w:webHidden/>
          </w:rPr>
          <w:fldChar w:fldCharType="separate"/>
        </w:r>
        <w:r w:rsidR="00783A49">
          <w:rPr>
            <w:noProof/>
            <w:webHidden/>
          </w:rPr>
          <w:t>14</w:t>
        </w:r>
        <w:r w:rsidR="00783A49">
          <w:rPr>
            <w:noProof/>
            <w:webHidden/>
          </w:rPr>
          <w:fldChar w:fldCharType="end"/>
        </w:r>
      </w:hyperlink>
    </w:p>
    <w:p w14:paraId="4B99ED3C" w14:textId="3BC7F046"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5" w:history="1">
        <w:r w:rsidR="00783A49" w:rsidRPr="005803BF">
          <w:rPr>
            <w:rStyle w:val="Hyperlink"/>
            <w:noProof/>
          </w:rPr>
          <w:t>Lesson 1: Introduction to Iggy Peck Architect</w:t>
        </w:r>
        <w:r w:rsidR="00783A49">
          <w:rPr>
            <w:noProof/>
            <w:webHidden/>
          </w:rPr>
          <w:tab/>
        </w:r>
        <w:r w:rsidR="00783A49">
          <w:rPr>
            <w:noProof/>
            <w:webHidden/>
          </w:rPr>
          <w:fldChar w:fldCharType="begin"/>
        </w:r>
        <w:r w:rsidR="00783A49">
          <w:rPr>
            <w:noProof/>
            <w:webHidden/>
          </w:rPr>
          <w:instrText xml:space="preserve"> PAGEREF _Toc132621265 \h </w:instrText>
        </w:r>
        <w:r w:rsidR="00783A49">
          <w:rPr>
            <w:noProof/>
            <w:webHidden/>
          </w:rPr>
        </w:r>
        <w:r w:rsidR="00783A49">
          <w:rPr>
            <w:noProof/>
            <w:webHidden/>
          </w:rPr>
          <w:fldChar w:fldCharType="separate"/>
        </w:r>
        <w:r w:rsidR="00783A49">
          <w:rPr>
            <w:noProof/>
            <w:webHidden/>
          </w:rPr>
          <w:t>15</w:t>
        </w:r>
        <w:r w:rsidR="00783A49">
          <w:rPr>
            <w:noProof/>
            <w:webHidden/>
          </w:rPr>
          <w:fldChar w:fldCharType="end"/>
        </w:r>
      </w:hyperlink>
    </w:p>
    <w:p w14:paraId="6B2EF02F" w14:textId="518F14DB"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6" w:history="1">
        <w:r w:rsidR="00783A49" w:rsidRPr="005803BF">
          <w:rPr>
            <w:rStyle w:val="Hyperlink"/>
            <w:noProof/>
          </w:rPr>
          <w:t>Lesson 2: Identifying the features of an imaginative text and writing with nouns and verbs</w:t>
        </w:r>
        <w:r w:rsidR="00783A49">
          <w:rPr>
            <w:noProof/>
            <w:webHidden/>
          </w:rPr>
          <w:tab/>
        </w:r>
        <w:r w:rsidR="00783A49">
          <w:rPr>
            <w:noProof/>
            <w:webHidden/>
          </w:rPr>
          <w:fldChar w:fldCharType="begin"/>
        </w:r>
        <w:r w:rsidR="00783A49">
          <w:rPr>
            <w:noProof/>
            <w:webHidden/>
          </w:rPr>
          <w:instrText xml:space="preserve"> PAGEREF _Toc132621266 \h </w:instrText>
        </w:r>
        <w:r w:rsidR="00783A49">
          <w:rPr>
            <w:noProof/>
            <w:webHidden/>
          </w:rPr>
        </w:r>
        <w:r w:rsidR="00783A49">
          <w:rPr>
            <w:noProof/>
            <w:webHidden/>
          </w:rPr>
          <w:fldChar w:fldCharType="separate"/>
        </w:r>
        <w:r w:rsidR="00783A49">
          <w:rPr>
            <w:noProof/>
            <w:webHidden/>
          </w:rPr>
          <w:t>17</w:t>
        </w:r>
        <w:r w:rsidR="00783A49">
          <w:rPr>
            <w:noProof/>
            <w:webHidden/>
          </w:rPr>
          <w:fldChar w:fldCharType="end"/>
        </w:r>
      </w:hyperlink>
    </w:p>
    <w:p w14:paraId="02C12FAB" w14:textId="4AC83F7C"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7" w:history="1">
        <w:r w:rsidR="00783A49" w:rsidRPr="005803BF">
          <w:rPr>
            <w:rStyle w:val="Hyperlink"/>
            <w:noProof/>
          </w:rPr>
          <w:t>Lesson 3: Using descriptive language in an imaginative text</w:t>
        </w:r>
        <w:r w:rsidR="00783A49">
          <w:rPr>
            <w:noProof/>
            <w:webHidden/>
          </w:rPr>
          <w:tab/>
        </w:r>
        <w:r w:rsidR="00783A49">
          <w:rPr>
            <w:noProof/>
            <w:webHidden/>
          </w:rPr>
          <w:fldChar w:fldCharType="begin"/>
        </w:r>
        <w:r w:rsidR="00783A49">
          <w:rPr>
            <w:noProof/>
            <w:webHidden/>
          </w:rPr>
          <w:instrText xml:space="preserve"> PAGEREF _Toc132621267 \h </w:instrText>
        </w:r>
        <w:r w:rsidR="00783A49">
          <w:rPr>
            <w:noProof/>
            <w:webHidden/>
          </w:rPr>
        </w:r>
        <w:r w:rsidR="00783A49">
          <w:rPr>
            <w:noProof/>
            <w:webHidden/>
          </w:rPr>
          <w:fldChar w:fldCharType="separate"/>
        </w:r>
        <w:r w:rsidR="00783A49">
          <w:rPr>
            <w:noProof/>
            <w:webHidden/>
          </w:rPr>
          <w:t>19</w:t>
        </w:r>
        <w:r w:rsidR="00783A49">
          <w:rPr>
            <w:noProof/>
            <w:webHidden/>
          </w:rPr>
          <w:fldChar w:fldCharType="end"/>
        </w:r>
      </w:hyperlink>
    </w:p>
    <w:p w14:paraId="484E5883" w14:textId="2B1B053C"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8" w:history="1">
        <w:r w:rsidR="00783A49" w:rsidRPr="005803BF">
          <w:rPr>
            <w:rStyle w:val="Hyperlink"/>
            <w:noProof/>
          </w:rPr>
          <w:t>Lesson 4: Identifying the structure and language features in an informative text</w:t>
        </w:r>
        <w:r w:rsidR="00783A49">
          <w:rPr>
            <w:noProof/>
            <w:webHidden/>
          </w:rPr>
          <w:tab/>
        </w:r>
        <w:r w:rsidR="00783A49">
          <w:rPr>
            <w:noProof/>
            <w:webHidden/>
          </w:rPr>
          <w:fldChar w:fldCharType="begin"/>
        </w:r>
        <w:r w:rsidR="00783A49">
          <w:rPr>
            <w:noProof/>
            <w:webHidden/>
          </w:rPr>
          <w:instrText xml:space="preserve"> PAGEREF _Toc132621268 \h </w:instrText>
        </w:r>
        <w:r w:rsidR="00783A49">
          <w:rPr>
            <w:noProof/>
            <w:webHidden/>
          </w:rPr>
        </w:r>
        <w:r w:rsidR="00783A49">
          <w:rPr>
            <w:noProof/>
            <w:webHidden/>
          </w:rPr>
          <w:fldChar w:fldCharType="separate"/>
        </w:r>
        <w:r w:rsidR="00783A49">
          <w:rPr>
            <w:noProof/>
            <w:webHidden/>
          </w:rPr>
          <w:t>20</w:t>
        </w:r>
        <w:r w:rsidR="00783A49">
          <w:rPr>
            <w:noProof/>
            <w:webHidden/>
          </w:rPr>
          <w:fldChar w:fldCharType="end"/>
        </w:r>
      </w:hyperlink>
    </w:p>
    <w:p w14:paraId="00A66593" w14:textId="3EB404DF"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69" w:history="1">
        <w:r w:rsidR="00783A49" w:rsidRPr="005803BF">
          <w:rPr>
            <w:rStyle w:val="Hyperlink"/>
            <w:noProof/>
          </w:rPr>
          <w:t>Lesson 5: Following and writing a set of instructions</w:t>
        </w:r>
        <w:r w:rsidR="00783A49">
          <w:rPr>
            <w:noProof/>
            <w:webHidden/>
          </w:rPr>
          <w:tab/>
        </w:r>
        <w:r w:rsidR="00783A49">
          <w:rPr>
            <w:noProof/>
            <w:webHidden/>
          </w:rPr>
          <w:fldChar w:fldCharType="begin"/>
        </w:r>
        <w:r w:rsidR="00783A49">
          <w:rPr>
            <w:noProof/>
            <w:webHidden/>
          </w:rPr>
          <w:instrText xml:space="preserve"> PAGEREF _Toc132621269 \h </w:instrText>
        </w:r>
        <w:r w:rsidR="00783A49">
          <w:rPr>
            <w:noProof/>
            <w:webHidden/>
          </w:rPr>
        </w:r>
        <w:r w:rsidR="00783A49">
          <w:rPr>
            <w:noProof/>
            <w:webHidden/>
          </w:rPr>
          <w:fldChar w:fldCharType="separate"/>
        </w:r>
        <w:r w:rsidR="00783A49">
          <w:rPr>
            <w:noProof/>
            <w:webHidden/>
          </w:rPr>
          <w:t>24</w:t>
        </w:r>
        <w:r w:rsidR="00783A49">
          <w:rPr>
            <w:noProof/>
            <w:webHidden/>
          </w:rPr>
          <w:fldChar w:fldCharType="end"/>
        </w:r>
      </w:hyperlink>
    </w:p>
    <w:p w14:paraId="0A936391" w14:textId="3D062211" w:rsidR="00783A49" w:rsidRDefault="00000000">
      <w:pPr>
        <w:pStyle w:val="TOC2"/>
        <w:rPr>
          <w:rFonts w:asciiTheme="minorHAnsi" w:eastAsiaTheme="minorEastAsia" w:hAnsiTheme="minorHAnsi" w:cstheme="minorBidi"/>
          <w:sz w:val="22"/>
          <w:szCs w:val="22"/>
          <w:lang w:eastAsia="en-AU"/>
        </w:rPr>
      </w:pPr>
      <w:hyperlink w:anchor="_Toc132621270" w:history="1">
        <w:r w:rsidR="00783A49" w:rsidRPr="005803BF">
          <w:rPr>
            <w:rStyle w:val="Hyperlink"/>
          </w:rPr>
          <w:t>Week 2</w:t>
        </w:r>
        <w:r w:rsidR="00783A49">
          <w:rPr>
            <w:webHidden/>
          </w:rPr>
          <w:tab/>
        </w:r>
        <w:r w:rsidR="00783A49">
          <w:rPr>
            <w:webHidden/>
          </w:rPr>
          <w:fldChar w:fldCharType="begin"/>
        </w:r>
        <w:r w:rsidR="00783A49">
          <w:rPr>
            <w:webHidden/>
          </w:rPr>
          <w:instrText xml:space="preserve"> PAGEREF _Toc132621270 \h </w:instrText>
        </w:r>
        <w:r w:rsidR="00783A49">
          <w:rPr>
            <w:webHidden/>
          </w:rPr>
        </w:r>
        <w:r w:rsidR="00783A49">
          <w:rPr>
            <w:webHidden/>
          </w:rPr>
          <w:fldChar w:fldCharType="separate"/>
        </w:r>
        <w:r w:rsidR="00783A49">
          <w:rPr>
            <w:webHidden/>
          </w:rPr>
          <w:t>27</w:t>
        </w:r>
        <w:r w:rsidR="00783A49">
          <w:rPr>
            <w:webHidden/>
          </w:rPr>
          <w:fldChar w:fldCharType="end"/>
        </w:r>
      </w:hyperlink>
    </w:p>
    <w:p w14:paraId="535F56C4" w14:textId="7117D901"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1" w:history="1">
        <w:r w:rsidR="00783A49" w:rsidRPr="005803BF">
          <w:rPr>
            <w:rStyle w:val="Hyperlink"/>
            <w:noProof/>
          </w:rPr>
          <w:t>Component A teaching and learning</w:t>
        </w:r>
        <w:r w:rsidR="00783A49">
          <w:rPr>
            <w:noProof/>
            <w:webHidden/>
          </w:rPr>
          <w:tab/>
        </w:r>
        <w:r w:rsidR="00783A49">
          <w:rPr>
            <w:noProof/>
            <w:webHidden/>
          </w:rPr>
          <w:fldChar w:fldCharType="begin"/>
        </w:r>
        <w:r w:rsidR="00783A49">
          <w:rPr>
            <w:noProof/>
            <w:webHidden/>
          </w:rPr>
          <w:instrText xml:space="preserve"> PAGEREF _Toc132621271 \h </w:instrText>
        </w:r>
        <w:r w:rsidR="00783A49">
          <w:rPr>
            <w:noProof/>
            <w:webHidden/>
          </w:rPr>
        </w:r>
        <w:r w:rsidR="00783A49">
          <w:rPr>
            <w:noProof/>
            <w:webHidden/>
          </w:rPr>
          <w:fldChar w:fldCharType="separate"/>
        </w:r>
        <w:r w:rsidR="00783A49">
          <w:rPr>
            <w:noProof/>
            <w:webHidden/>
          </w:rPr>
          <w:t>27</w:t>
        </w:r>
        <w:r w:rsidR="00783A49">
          <w:rPr>
            <w:noProof/>
            <w:webHidden/>
          </w:rPr>
          <w:fldChar w:fldCharType="end"/>
        </w:r>
      </w:hyperlink>
    </w:p>
    <w:p w14:paraId="0B907F2D" w14:textId="62C77AAB"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2" w:history="1">
        <w:r w:rsidR="00783A49" w:rsidRPr="005803BF">
          <w:rPr>
            <w:rStyle w:val="Hyperlink"/>
            <w:noProof/>
          </w:rPr>
          <w:t>Component B teaching and learning</w:t>
        </w:r>
        <w:r w:rsidR="00783A49">
          <w:rPr>
            <w:noProof/>
            <w:webHidden/>
          </w:rPr>
          <w:tab/>
        </w:r>
        <w:r w:rsidR="00783A49">
          <w:rPr>
            <w:noProof/>
            <w:webHidden/>
          </w:rPr>
          <w:fldChar w:fldCharType="begin"/>
        </w:r>
        <w:r w:rsidR="00783A49">
          <w:rPr>
            <w:noProof/>
            <w:webHidden/>
          </w:rPr>
          <w:instrText xml:space="preserve"> PAGEREF _Toc132621272 \h </w:instrText>
        </w:r>
        <w:r w:rsidR="00783A49">
          <w:rPr>
            <w:noProof/>
            <w:webHidden/>
          </w:rPr>
        </w:r>
        <w:r w:rsidR="00783A49">
          <w:rPr>
            <w:noProof/>
            <w:webHidden/>
          </w:rPr>
          <w:fldChar w:fldCharType="separate"/>
        </w:r>
        <w:r w:rsidR="00783A49">
          <w:rPr>
            <w:noProof/>
            <w:webHidden/>
          </w:rPr>
          <w:t>28</w:t>
        </w:r>
        <w:r w:rsidR="00783A49">
          <w:rPr>
            <w:noProof/>
            <w:webHidden/>
          </w:rPr>
          <w:fldChar w:fldCharType="end"/>
        </w:r>
      </w:hyperlink>
    </w:p>
    <w:p w14:paraId="416B9499" w14:textId="04B38DC3"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3" w:history="1">
        <w:r w:rsidR="00783A49" w:rsidRPr="005803BF">
          <w:rPr>
            <w:rStyle w:val="Hyperlink"/>
            <w:noProof/>
          </w:rPr>
          <w:t>Lesson 6: Navigating texts to build background knowledge</w:t>
        </w:r>
        <w:r w:rsidR="00783A49">
          <w:rPr>
            <w:noProof/>
            <w:webHidden/>
          </w:rPr>
          <w:tab/>
        </w:r>
        <w:r w:rsidR="00783A49">
          <w:rPr>
            <w:noProof/>
            <w:webHidden/>
          </w:rPr>
          <w:fldChar w:fldCharType="begin"/>
        </w:r>
        <w:r w:rsidR="00783A49">
          <w:rPr>
            <w:noProof/>
            <w:webHidden/>
          </w:rPr>
          <w:instrText xml:space="preserve"> PAGEREF _Toc132621273 \h </w:instrText>
        </w:r>
        <w:r w:rsidR="00783A49">
          <w:rPr>
            <w:noProof/>
            <w:webHidden/>
          </w:rPr>
        </w:r>
        <w:r w:rsidR="00783A49">
          <w:rPr>
            <w:noProof/>
            <w:webHidden/>
          </w:rPr>
          <w:fldChar w:fldCharType="separate"/>
        </w:r>
        <w:r w:rsidR="00783A49">
          <w:rPr>
            <w:noProof/>
            <w:webHidden/>
          </w:rPr>
          <w:t>29</w:t>
        </w:r>
        <w:r w:rsidR="00783A49">
          <w:rPr>
            <w:noProof/>
            <w:webHidden/>
          </w:rPr>
          <w:fldChar w:fldCharType="end"/>
        </w:r>
      </w:hyperlink>
    </w:p>
    <w:p w14:paraId="573094B6" w14:textId="4CBAA316"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4" w:history="1">
        <w:r w:rsidR="00783A49" w:rsidRPr="005803BF">
          <w:rPr>
            <w:rStyle w:val="Hyperlink"/>
            <w:noProof/>
          </w:rPr>
          <w:t>Lesson 7: Designing and making a bridge</w:t>
        </w:r>
        <w:r w:rsidR="00783A49">
          <w:rPr>
            <w:noProof/>
            <w:webHidden/>
          </w:rPr>
          <w:tab/>
        </w:r>
        <w:r w:rsidR="00783A49">
          <w:rPr>
            <w:noProof/>
            <w:webHidden/>
          </w:rPr>
          <w:fldChar w:fldCharType="begin"/>
        </w:r>
        <w:r w:rsidR="00783A49">
          <w:rPr>
            <w:noProof/>
            <w:webHidden/>
          </w:rPr>
          <w:instrText xml:space="preserve"> PAGEREF _Toc132621274 \h </w:instrText>
        </w:r>
        <w:r w:rsidR="00783A49">
          <w:rPr>
            <w:noProof/>
            <w:webHidden/>
          </w:rPr>
        </w:r>
        <w:r w:rsidR="00783A49">
          <w:rPr>
            <w:noProof/>
            <w:webHidden/>
          </w:rPr>
          <w:fldChar w:fldCharType="separate"/>
        </w:r>
        <w:r w:rsidR="00783A49">
          <w:rPr>
            <w:noProof/>
            <w:webHidden/>
          </w:rPr>
          <w:t>32</w:t>
        </w:r>
        <w:r w:rsidR="00783A49">
          <w:rPr>
            <w:noProof/>
            <w:webHidden/>
          </w:rPr>
          <w:fldChar w:fldCharType="end"/>
        </w:r>
      </w:hyperlink>
    </w:p>
    <w:p w14:paraId="7DC5EFDE" w14:textId="7C098AA3"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5" w:history="1">
        <w:r w:rsidR="00783A49" w:rsidRPr="005803BF">
          <w:rPr>
            <w:rStyle w:val="Hyperlink"/>
            <w:noProof/>
          </w:rPr>
          <w:t>Lesson 8: Writing a set of instructions</w:t>
        </w:r>
        <w:r w:rsidR="00783A49">
          <w:rPr>
            <w:noProof/>
            <w:webHidden/>
          </w:rPr>
          <w:tab/>
        </w:r>
        <w:r w:rsidR="00783A49">
          <w:rPr>
            <w:noProof/>
            <w:webHidden/>
          </w:rPr>
          <w:fldChar w:fldCharType="begin"/>
        </w:r>
        <w:r w:rsidR="00783A49">
          <w:rPr>
            <w:noProof/>
            <w:webHidden/>
          </w:rPr>
          <w:instrText xml:space="preserve"> PAGEREF _Toc132621275 \h </w:instrText>
        </w:r>
        <w:r w:rsidR="00783A49">
          <w:rPr>
            <w:noProof/>
            <w:webHidden/>
          </w:rPr>
        </w:r>
        <w:r w:rsidR="00783A49">
          <w:rPr>
            <w:noProof/>
            <w:webHidden/>
          </w:rPr>
          <w:fldChar w:fldCharType="separate"/>
        </w:r>
        <w:r w:rsidR="00783A49">
          <w:rPr>
            <w:noProof/>
            <w:webHidden/>
          </w:rPr>
          <w:t>34</w:t>
        </w:r>
        <w:r w:rsidR="00783A49">
          <w:rPr>
            <w:noProof/>
            <w:webHidden/>
          </w:rPr>
          <w:fldChar w:fldCharType="end"/>
        </w:r>
      </w:hyperlink>
    </w:p>
    <w:p w14:paraId="2D900B1D" w14:textId="3FBAA510"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6" w:history="1">
        <w:r w:rsidR="00783A49" w:rsidRPr="005803BF">
          <w:rPr>
            <w:rStyle w:val="Hyperlink"/>
            <w:noProof/>
          </w:rPr>
          <w:t>Lesson 9: Following a set of instructions</w:t>
        </w:r>
        <w:r w:rsidR="00783A49">
          <w:rPr>
            <w:noProof/>
            <w:webHidden/>
          </w:rPr>
          <w:tab/>
        </w:r>
        <w:r w:rsidR="00783A49">
          <w:rPr>
            <w:noProof/>
            <w:webHidden/>
          </w:rPr>
          <w:fldChar w:fldCharType="begin"/>
        </w:r>
        <w:r w:rsidR="00783A49">
          <w:rPr>
            <w:noProof/>
            <w:webHidden/>
          </w:rPr>
          <w:instrText xml:space="preserve"> PAGEREF _Toc132621276 \h </w:instrText>
        </w:r>
        <w:r w:rsidR="00783A49">
          <w:rPr>
            <w:noProof/>
            <w:webHidden/>
          </w:rPr>
        </w:r>
        <w:r w:rsidR="00783A49">
          <w:rPr>
            <w:noProof/>
            <w:webHidden/>
          </w:rPr>
          <w:fldChar w:fldCharType="separate"/>
        </w:r>
        <w:r w:rsidR="00783A49">
          <w:rPr>
            <w:noProof/>
            <w:webHidden/>
          </w:rPr>
          <w:t>38</w:t>
        </w:r>
        <w:r w:rsidR="00783A49">
          <w:rPr>
            <w:noProof/>
            <w:webHidden/>
          </w:rPr>
          <w:fldChar w:fldCharType="end"/>
        </w:r>
      </w:hyperlink>
    </w:p>
    <w:p w14:paraId="0A072DEE" w14:textId="6948D584" w:rsidR="00783A4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1277" w:history="1">
        <w:r w:rsidR="00783A49" w:rsidRPr="005803BF">
          <w:rPr>
            <w:rStyle w:val="Hyperlink"/>
            <w:noProof/>
          </w:rPr>
          <w:t>Lesson 10: Editing and publishing informative texts</w:t>
        </w:r>
        <w:r w:rsidR="00783A49">
          <w:rPr>
            <w:noProof/>
            <w:webHidden/>
          </w:rPr>
          <w:tab/>
        </w:r>
        <w:r w:rsidR="00783A49">
          <w:rPr>
            <w:noProof/>
            <w:webHidden/>
          </w:rPr>
          <w:fldChar w:fldCharType="begin"/>
        </w:r>
        <w:r w:rsidR="00783A49">
          <w:rPr>
            <w:noProof/>
            <w:webHidden/>
          </w:rPr>
          <w:instrText xml:space="preserve"> PAGEREF _Toc132621277 \h </w:instrText>
        </w:r>
        <w:r w:rsidR="00783A49">
          <w:rPr>
            <w:noProof/>
            <w:webHidden/>
          </w:rPr>
        </w:r>
        <w:r w:rsidR="00783A49">
          <w:rPr>
            <w:noProof/>
            <w:webHidden/>
          </w:rPr>
          <w:fldChar w:fldCharType="separate"/>
        </w:r>
        <w:r w:rsidR="00783A49">
          <w:rPr>
            <w:noProof/>
            <w:webHidden/>
          </w:rPr>
          <w:t>38</w:t>
        </w:r>
        <w:r w:rsidR="00783A49">
          <w:rPr>
            <w:noProof/>
            <w:webHidden/>
          </w:rPr>
          <w:fldChar w:fldCharType="end"/>
        </w:r>
      </w:hyperlink>
    </w:p>
    <w:p w14:paraId="5079C77F" w14:textId="1DBACCE3" w:rsidR="00783A49" w:rsidRDefault="00000000">
      <w:pPr>
        <w:pStyle w:val="TOC2"/>
        <w:rPr>
          <w:rFonts w:asciiTheme="minorHAnsi" w:eastAsiaTheme="minorEastAsia" w:hAnsiTheme="minorHAnsi" w:cstheme="minorBidi"/>
          <w:sz w:val="22"/>
          <w:szCs w:val="22"/>
          <w:lang w:eastAsia="en-AU"/>
        </w:rPr>
      </w:pPr>
      <w:hyperlink w:anchor="_Toc132621278" w:history="1">
        <w:r w:rsidR="00783A49" w:rsidRPr="005803BF">
          <w:rPr>
            <w:rStyle w:val="Hyperlink"/>
          </w:rPr>
          <w:t>Resource 1: Build-a-bird template</w:t>
        </w:r>
        <w:r w:rsidR="00783A49">
          <w:rPr>
            <w:webHidden/>
          </w:rPr>
          <w:tab/>
        </w:r>
        <w:r w:rsidR="00783A49">
          <w:rPr>
            <w:webHidden/>
          </w:rPr>
          <w:fldChar w:fldCharType="begin"/>
        </w:r>
        <w:r w:rsidR="00783A49">
          <w:rPr>
            <w:webHidden/>
          </w:rPr>
          <w:instrText xml:space="preserve"> PAGEREF _Toc132621278 \h </w:instrText>
        </w:r>
        <w:r w:rsidR="00783A49">
          <w:rPr>
            <w:webHidden/>
          </w:rPr>
        </w:r>
        <w:r w:rsidR="00783A49">
          <w:rPr>
            <w:webHidden/>
          </w:rPr>
          <w:fldChar w:fldCharType="separate"/>
        </w:r>
        <w:r w:rsidR="00783A49">
          <w:rPr>
            <w:webHidden/>
          </w:rPr>
          <w:t>40</w:t>
        </w:r>
        <w:r w:rsidR="00783A49">
          <w:rPr>
            <w:webHidden/>
          </w:rPr>
          <w:fldChar w:fldCharType="end"/>
        </w:r>
      </w:hyperlink>
    </w:p>
    <w:p w14:paraId="6AE72A47" w14:textId="56BF5B19" w:rsidR="00783A49" w:rsidRDefault="00000000">
      <w:pPr>
        <w:pStyle w:val="TOC2"/>
        <w:rPr>
          <w:rFonts w:asciiTheme="minorHAnsi" w:eastAsiaTheme="minorEastAsia" w:hAnsiTheme="minorHAnsi" w:cstheme="minorBidi"/>
          <w:sz w:val="22"/>
          <w:szCs w:val="22"/>
          <w:lang w:eastAsia="en-AU"/>
        </w:rPr>
      </w:pPr>
      <w:hyperlink w:anchor="_Toc132621279" w:history="1">
        <w:r w:rsidR="00783A49" w:rsidRPr="005803BF">
          <w:rPr>
            <w:rStyle w:val="Hyperlink"/>
          </w:rPr>
          <w:t>Resource 2: Build-a-bird instructions – Early Stage 1</w:t>
        </w:r>
        <w:r w:rsidR="00783A49">
          <w:rPr>
            <w:webHidden/>
          </w:rPr>
          <w:tab/>
        </w:r>
        <w:r w:rsidR="00783A49">
          <w:rPr>
            <w:webHidden/>
          </w:rPr>
          <w:fldChar w:fldCharType="begin"/>
        </w:r>
        <w:r w:rsidR="00783A49">
          <w:rPr>
            <w:webHidden/>
          </w:rPr>
          <w:instrText xml:space="preserve"> PAGEREF _Toc132621279 \h </w:instrText>
        </w:r>
        <w:r w:rsidR="00783A49">
          <w:rPr>
            <w:webHidden/>
          </w:rPr>
        </w:r>
        <w:r w:rsidR="00783A49">
          <w:rPr>
            <w:webHidden/>
          </w:rPr>
          <w:fldChar w:fldCharType="separate"/>
        </w:r>
        <w:r w:rsidR="00783A49">
          <w:rPr>
            <w:webHidden/>
          </w:rPr>
          <w:t>41</w:t>
        </w:r>
        <w:r w:rsidR="00783A49">
          <w:rPr>
            <w:webHidden/>
          </w:rPr>
          <w:fldChar w:fldCharType="end"/>
        </w:r>
      </w:hyperlink>
    </w:p>
    <w:p w14:paraId="414DC926" w14:textId="500DE121" w:rsidR="00783A49" w:rsidRDefault="00000000">
      <w:pPr>
        <w:pStyle w:val="TOC2"/>
        <w:rPr>
          <w:rFonts w:asciiTheme="minorHAnsi" w:eastAsiaTheme="minorEastAsia" w:hAnsiTheme="minorHAnsi" w:cstheme="minorBidi"/>
          <w:sz w:val="22"/>
          <w:szCs w:val="22"/>
          <w:lang w:eastAsia="en-AU"/>
        </w:rPr>
      </w:pPr>
      <w:hyperlink w:anchor="_Toc132621280" w:history="1">
        <w:r w:rsidR="00783A49" w:rsidRPr="005803BF">
          <w:rPr>
            <w:rStyle w:val="Hyperlink"/>
          </w:rPr>
          <w:t>Resource 3: Build-a-bird instructions – Stage 1</w:t>
        </w:r>
        <w:r w:rsidR="00783A49">
          <w:rPr>
            <w:webHidden/>
          </w:rPr>
          <w:tab/>
        </w:r>
        <w:r w:rsidR="00783A49">
          <w:rPr>
            <w:webHidden/>
          </w:rPr>
          <w:fldChar w:fldCharType="begin"/>
        </w:r>
        <w:r w:rsidR="00783A49">
          <w:rPr>
            <w:webHidden/>
          </w:rPr>
          <w:instrText xml:space="preserve"> PAGEREF _Toc132621280 \h </w:instrText>
        </w:r>
        <w:r w:rsidR="00783A49">
          <w:rPr>
            <w:webHidden/>
          </w:rPr>
        </w:r>
        <w:r w:rsidR="00783A49">
          <w:rPr>
            <w:webHidden/>
          </w:rPr>
          <w:fldChar w:fldCharType="separate"/>
        </w:r>
        <w:r w:rsidR="00783A49">
          <w:rPr>
            <w:webHidden/>
          </w:rPr>
          <w:t>42</w:t>
        </w:r>
        <w:r w:rsidR="00783A49">
          <w:rPr>
            <w:webHidden/>
          </w:rPr>
          <w:fldChar w:fldCharType="end"/>
        </w:r>
      </w:hyperlink>
    </w:p>
    <w:p w14:paraId="602A8B3F" w14:textId="5BF7DA0D" w:rsidR="00783A49" w:rsidRDefault="00000000">
      <w:pPr>
        <w:pStyle w:val="TOC2"/>
        <w:rPr>
          <w:rFonts w:asciiTheme="minorHAnsi" w:eastAsiaTheme="minorEastAsia" w:hAnsiTheme="minorHAnsi" w:cstheme="minorBidi"/>
          <w:sz w:val="22"/>
          <w:szCs w:val="22"/>
          <w:lang w:eastAsia="en-AU"/>
        </w:rPr>
      </w:pPr>
      <w:hyperlink w:anchor="_Toc132621281" w:history="1">
        <w:r w:rsidR="00783A49" w:rsidRPr="005803BF">
          <w:rPr>
            <w:rStyle w:val="Hyperlink"/>
          </w:rPr>
          <w:t>Resource 4: Informative text – Bridges</w:t>
        </w:r>
        <w:r w:rsidR="00783A49">
          <w:rPr>
            <w:webHidden/>
          </w:rPr>
          <w:tab/>
        </w:r>
        <w:r w:rsidR="00783A49">
          <w:rPr>
            <w:webHidden/>
          </w:rPr>
          <w:fldChar w:fldCharType="begin"/>
        </w:r>
        <w:r w:rsidR="00783A49">
          <w:rPr>
            <w:webHidden/>
          </w:rPr>
          <w:instrText xml:space="preserve"> PAGEREF _Toc132621281 \h </w:instrText>
        </w:r>
        <w:r w:rsidR="00783A49">
          <w:rPr>
            <w:webHidden/>
          </w:rPr>
        </w:r>
        <w:r w:rsidR="00783A49">
          <w:rPr>
            <w:webHidden/>
          </w:rPr>
          <w:fldChar w:fldCharType="separate"/>
        </w:r>
        <w:r w:rsidR="00783A49">
          <w:rPr>
            <w:webHidden/>
          </w:rPr>
          <w:t>43</w:t>
        </w:r>
        <w:r w:rsidR="00783A49">
          <w:rPr>
            <w:webHidden/>
          </w:rPr>
          <w:fldChar w:fldCharType="end"/>
        </w:r>
      </w:hyperlink>
    </w:p>
    <w:p w14:paraId="5B2CE4EC" w14:textId="08E59C7E" w:rsidR="00783A49" w:rsidRDefault="00000000">
      <w:pPr>
        <w:pStyle w:val="TOC2"/>
        <w:rPr>
          <w:rFonts w:asciiTheme="minorHAnsi" w:eastAsiaTheme="minorEastAsia" w:hAnsiTheme="minorHAnsi" w:cstheme="minorBidi"/>
          <w:sz w:val="22"/>
          <w:szCs w:val="22"/>
          <w:lang w:eastAsia="en-AU"/>
        </w:rPr>
      </w:pPr>
      <w:hyperlink w:anchor="_Toc132621282" w:history="1">
        <w:r w:rsidR="00783A49" w:rsidRPr="005803BF">
          <w:rPr>
            <w:rStyle w:val="Hyperlink"/>
          </w:rPr>
          <w:t>Resource 5: What do you know about bridges?</w:t>
        </w:r>
        <w:r w:rsidR="00783A49">
          <w:rPr>
            <w:webHidden/>
          </w:rPr>
          <w:tab/>
        </w:r>
        <w:r w:rsidR="00783A49">
          <w:rPr>
            <w:webHidden/>
          </w:rPr>
          <w:fldChar w:fldCharType="begin"/>
        </w:r>
        <w:r w:rsidR="00783A49">
          <w:rPr>
            <w:webHidden/>
          </w:rPr>
          <w:instrText xml:space="preserve"> PAGEREF _Toc132621282 \h </w:instrText>
        </w:r>
        <w:r w:rsidR="00783A49">
          <w:rPr>
            <w:webHidden/>
          </w:rPr>
        </w:r>
        <w:r w:rsidR="00783A49">
          <w:rPr>
            <w:webHidden/>
          </w:rPr>
          <w:fldChar w:fldCharType="separate"/>
        </w:r>
        <w:r w:rsidR="00783A49">
          <w:rPr>
            <w:webHidden/>
          </w:rPr>
          <w:t>44</w:t>
        </w:r>
        <w:r w:rsidR="00783A49">
          <w:rPr>
            <w:webHidden/>
          </w:rPr>
          <w:fldChar w:fldCharType="end"/>
        </w:r>
      </w:hyperlink>
    </w:p>
    <w:p w14:paraId="6457274C" w14:textId="499F85F5" w:rsidR="00783A49" w:rsidRDefault="00000000">
      <w:pPr>
        <w:pStyle w:val="TOC2"/>
        <w:rPr>
          <w:rFonts w:asciiTheme="minorHAnsi" w:eastAsiaTheme="minorEastAsia" w:hAnsiTheme="minorHAnsi" w:cstheme="minorBidi"/>
          <w:sz w:val="22"/>
          <w:szCs w:val="22"/>
          <w:lang w:eastAsia="en-AU"/>
        </w:rPr>
      </w:pPr>
      <w:hyperlink w:anchor="_Toc132621283" w:history="1">
        <w:r w:rsidR="00783A49" w:rsidRPr="005803BF">
          <w:rPr>
            <w:rStyle w:val="Hyperlink"/>
          </w:rPr>
          <w:t>Resource 6: Bridge design template</w:t>
        </w:r>
        <w:r w:rsidR="00783A49">
          <w:rPr>
            <w:webHidden/>
          </w:rPr>
          <w:tab/>
        </w:r>
        <w:r w:rsidR="00783A49">
          <w:rPr>
            <w:webHidden/>
          </w:rPr>
          <w:fldChar w:fldCharType="begin"/>
        </w:r>
        <w:r w:rsidR="00783A49">
          <w:rPr>
            <w:webHidden/>
          </w:rPr>
          <w:instrText xml:space="preserve"> PAGEREF _Toc132621283 \h </w:instrText>
        </w:r>
        <w:r w:rsidR="00783A49">
          <w:rPr>
            <w:webHidden/>
          </w:rPr>
        </w:r>
        <w:r w:rsidR="00783A49">
          <w:rPr>
            <w:webHidden/>
          </w:rPr>
          <w:fldChar w:fldCharType="separate"/>
        </w:r>
        <w:r w:rsidR="00783A49">
          <w:rPr>
            <w:webHidden/>
          </w:rPr>
          <w:t>45</w:t>
        </w:r>
        <w:r w:rsidR="00783A49">
          <w:rPr>
            <w:webHidden/>
          </w:rPr>
          <w:fldChar w:fldCharType="end"/>
        </w:r>
      </w:hyperlink>
    </w:p>
    <w:p w14:paraId="7E8B6838" w14:textId="27B36687" w:rsidR="00783A49" w:rsidRDefault="00000000">
      <w:pPr>
        <w:pStyle w:val="TOC2"/>
        <w:rPr>
          <w:rFonts w:asciiTheme="minorHAnsi" w:eastAsiaTheme="minorEastAsia" w:hAnsiTheme="minorHAnsi" w:cstheme="minorBidi"/>
          <w:sz w:val="22"/>
          <w:szCs w:val="22"/>
          <w:lang w:eastAsia="en-AU"/>
        </w:rPr>
      </w:pPr>
      <w:hyperlink w:anchor="_Toc132621284" w:history="1">
        <w:r w:rsidR="00783A49" w:rsidRPr="005803BF">
          <w:rPr>
            <w:rStyle w:val="Hyperlink"/>
          </w:rPr>
          <w:t>Resource 7: Informative text writing template</w:t>
        </w:r>
        <w:r w:rsidR="00783A49">
          <w:rPr>
            <w:webHidden/>
          </w:rPr>
          <w:tab/>
        </w:r>
        <w:r w:rsidR="00783A49">
          <w:rPr>
            <w:webHidden/>
          </w:rPr>
          <w:fldChar w:fldCharType="begin"/>
        </w:r>
        <w:r w:rsidR="00783A49">
          <w:rPr>
            <w:webHidden/>
          </w:rPr>
          <w:instrText xml:space="preserve"> PAGEREF _Toc132621284 \h </w:instrText>
        </w:r>
        <w:r w:rsidR="00783A49">
          <w:rPr>
            <w:webHidden/>
          </w:rPr>
        </w:r>
        <w:r w:rsidR="00783A49">
          <w:rPr>
            <w:webHidden/>
          </w:rPr>
          <w:fldChar w:fldCharType="separate"/>
        </w:r>
        <w:r w:rsidR="00783A49">
          <w:rPr>
            <w:webHidden/>
          </w:rPr>
          <w:t>46</w:t>
        </w:r>
        <w:r w:rsidR="00783A49">
          <w:rPr>
            <w:webHidden/>
          </w:rPr>
          <w:fldChar w:fldCharType="end"/>
        </w:r>
      </w:hyperlink>
    </w:p>
    <w:p w14:paraId="452A35D6" w14:textId="2A1DA07F" w:rsidR="00783A49" w:rsidRDefault="00000000">
      <w:pPr>
        <w:pStyle w:val="TOC2"/>
        <w:rPr>
          <w:rFonts w:asciiTheme="minorHAnsi" w:eastAsiaTheme="minorEastAsia" w:hAnsiTheme="minorHAnsi" w:cstheme="minorBidi"/>
          <w:sz w:val="22"/>
          <w:szCs w:val="22"/>
          <w:lang w:eastAsia="en-AU"/>
        </w:rPr>
      </w:pPr>
      <w:hyperlink w:anchor="_Toc132621285" w:history="1">
        <w:r w:rsidR="00783A49" w:rsidRPr="005803BF">
          <w:rPr>
            <w:rStyle w:val="Hyperlink"/>
          </w:rPr>
          <w:t>References</w:t>
        </w:r>
        <w:r w:rsidR="00783A49">
          <w:rPr>
            <w:webHidden/>
          </w:rPr>
          <w:tab/>
        </w:r>
        <w:r w:rsidR="00783A49">
          <w:rPr>
            <w:webHidden/>
          </w:rPr>
          <w:fldChar w:fldCharType="begin"/>
        </w:r>
        <w:r w:rsidR="00783A49">
          <w:rPr>
            <w:webHidden/>
          </w:rPr>
          <w:instrText xml:space="preserve"> PAGEREF _Toc132621285 \h </w:instrText>
        </w:r>
        <w:r w:rsidR="00783A49">
          <w:rPr>
            <w:webHidden/>
          </w:rPr>
        </w:r>
        <w:r w:rsidR="00783A49">
          <w:rPr>
            <w:webHidden/>
          </w:rPr>
          <w:fldChar w:fldCharType="separate"/>
        </w:r>
        <w:r w:rsidR="00783A49">
          <w:rPr>
            <w:webHidden/>
          </w:rPr>
          <w:t>47</w:t>
        </w:r>
        <w:r w:rsidR="00783A49">
          <w:rPr>
            <w:webHidden/>
          </w:rPr>
          <w:fldChar w:fldCharType="end"/>
        </w:r>
      </w:hyperlink>
    </w:p>
    <w:p w14:paraId="7D4FF1B6" w14:textId="7F603891" w:rsidR="00BA6024" w:rsidRDefault="00D246EC" w:rsidP="003F533C">
      <w:pPr>
        <w:pStyle w:val="TOC2"/>
      </w:pPr>
      <w:r>
        <w:fldChar w:fldCharType="end"/>
      </w:r>
      <w:r w:rsidR="001D73CF">
        <w:br w:type="page"/>
      </w:r>
    </w:p>
    <w:p w14:paraId="1A66C8B0" w14:textId="77777777" w:rsidR="00EB1DAD" w:rsidRDefault="00EB1DAD" w:rsidP="00433870">
      <w:pPr>
        <w:pStyle w:val="Heading2"/>
      </w:pPr>
      <w:bookmarkStart w:id="0" w:name="_Toc100683113"/>
      <w:bookmarkStart w:id="1" w:name="_Toc132621258"/>
      <w:r>
        <w:lastRenderedPageBreak/>
        <w:t>Unit overview and instructions for use</w:t>
      </w:r>
      <w:bookmarkEnd w:id="0"/>
      <w:bookmarkEnd w:id="1"/>
    </w:p>
    <w:p w14:paraId="742DCF6B" w14:textId="79787808"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2210B1" w14:paraId="031A8F32"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7C893AB2" w14:textId="77777777" w:rsidR="002210B1" w:rsidRDefault="002210B1" w:rsidP="00B10EC0">
            <w:bookmarkStart w:id="2" w:name="_Hlk132363603"/>
            <w:bookmarkStart w:id="3" w:name="_Hlk132364030"/>
            <w:r>
              <w:t>Teaching and learning</w:t>
            </w:r>
          </w:p>
        </w:tc>
        <w:tc>
          <w:tcPr>
            <w:tcW w:w="5953" w:type="dxa"/>
          </w:tcPr>
          <w:p w14:paraId="379DBABF" w14:textId="77777777" w:rsidR="002210B1" w:rsidRDefault="002210B1" w:rsidP="00B10EC0">
            <w:r w:rsidRPr="00623298">
              <w:t>Component A</w:t>
            </w:r>
          </w:p>
        </w:tc>
        <w:tc>
          <w:tcPr>
            <w:tcW w:w="5954" w:type="dxa"/>
          </w:tcPr>
          <w:p w14:paraId="3912036F" w14:textId="77777777" w:rsidR="002210B1" w:rsidRDefault="002210B1" w:rsidP="00B10EC0">
            <w:r w:rsidRPr="00623298">
              <w:t>Component B</w:t>
            </w:r>
          </w:p>
        </w:tc>
      </w:tr>
      <w:tr w:rsidR="002210B1" w14:paraId="68A23BB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CF42AC9" w14:textId="77777777" w:rsidR="002210B1" w:rsidRDefault="002210B1" w:rsidP="00B10EC0">
            <w:r w:rsidRPr="005D057F">
              <w:t>Suggested duration</w:t>
            </w:r>
          </w:p>
        </w:tc>
        <w:tc>
          <w:tcPr>
            <w:tcW w:w="5953" w:type="dxa"/>
          </w:tcPr>
          <w:p w14:paraId="2E1A2EA6" w14:textId="77777777" w:rsidR="002210B1" w:rsidRDefault="002210B1" w:rsidP="00B10EC0">
            <w:r w:rsidRPr="00383B01">
              <w:t>60 minutes</w:t>
            </w:r>
          </w:p>
        </w:tc>
        <w:tc>
          <w:tcPr>
            <w:tcW w:w="5954" w:type="dxa"/>
          </w:tcPr>
          <w:p w14:paraId="3D7C67AD" w14:textId="77777777" w:rsidR="002210B1" w:rsidRDefault="002210B1" w:rsidP="00B10EC0">
            <w:r w:rsidRPr="00383B01">
              <w:t>45 minutes</w:t>
            </w:r>
          </w:p>
        </w:tc>
      </w:tr>
      <w:tr w:rsidR="002210B1" w14:paraId="6F9D76C0"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2DA2D48" w14:textId="77777777" w:rsidR="002210B1" w:rsidRDefault="002210B1" w:rsidP="00B10EC0">
            <w:r w:rsidRPr="005D057F">
              <w:t>Explicit teaching focus areas</w:t>
            </w:r>
          </w:p>
        </w:tc>
        <w:tc>
          <w:tcPr>
            <w:tcW w:w="5953" w:type="dxa"/>
          </w:tcPr>
          <w:p w14:paraId="7707ED68" w14:textId="77777777" w:rsidR="002210B1" w:rsidRDefault="002210B1" w:rsidP="002210B1">
            <w:pPr>
              <w:pStyle w:val="ListBullet"/>
            </w:pPr>
            <w:r>
              <w:t>Phonological awareness (Early Stage 1)</w:t>
            </w:r>
          </w:p>
          <w:p w14:paraId="062BAF36" w14:textId="77777777" w:rsidR="002210B1" w:rsidRDefault="002210B1" w:rsidP="002210B1">
            <w:pPr>
              <w:pStyle w:val="ListBullet"/>
            </w:pPr>
            <w:r>
              <w:t>Print conventions (Early Stage 1)</w:t>
            </w:r>
          </w:p>
          <w:p w14:paraId="54ED6AFB" w14:textId="77777777" w:rsidR="002210B1" w:rsidRDefault="002210B1" w:rsidP="002210B1">
            <w:pPr>
              <w:pStyle w:val="ListBullet"/>
            </w:pPr>
            <w:r>
              <w:t>Phonic knowledge</w:t>
            </w:r>
          </w:p>
          <w:p w14:paraId="332DFA26" w14:textId="77777777" w:rsidR="002210B1" w:rsidRDefault="002210B1" w:rsidP="002210B1">
            <w:pPr>
              <w:pStyle w:val="ListBullet"/>
            </w:pPr>
            <w:r>
              <w:t>Reading fluency</w:t>
            </w:r>
          </w:p>
          <w:p w14:paraId="05E24AEA" w14:textId="77777777" w:rsidR="002210B1" w:rsidRDefault="002210B1" w:rsidP="002210B1">
            <w:pPr>
              <w:pStyle w:val="ListBullet"/>
            </w:pPr>
            <w:r>
              <w:t>Reading comprehension</w:t>
            </w:r>
          </w:p>
          <w:p w14:paraId="5560B4F2" w14:textId="77777777" w:rsidR="002210B1" w:rsidRDefault="002210B1" w:rsidP="002210B1">
            <w:pPr>
              <w:pStyle w:val="ListBullet"/>
            </w:pPr>
            <w:r>
              <w:t>Spelling</w:t>
            </w:r>
          </w:p>
          <w:p w14:paraId="7A0A7BC1" w14:textId="77777777" w:rsidR="002210B1" w:rsidRDefault="002210B1" w:rsidP="002210B1">
            <w:pPr>
              <w:pStyle w:val="ListBullet"/>
            </w:pPr>
            <w:r>
              <w:t>Handwriting</w:t>
            </w:r>
          </w:p>
        </w:tc>
        <w:tc>
          <w:tcPr>
            <w:tcW w:w="5954" w:type="dxa"/>
          </w:tcPr>
          <w:p w14:paraId="7F3AA521" w14:textId="77777777" w:rsidR="002210B1" w:rsidRDefault="002210B1" w:rsidP="002210B1">
            <w:pPr>
              <w:pStyle w:val="ListBullet"/>
            </w:pPr>
            <w:r>
              <w:t>Oral language and communication</w:t>
            </w:r>
          </w:p>
          <w:p w14:paraId="07DDD34F" w14:textId="77777777" w:rsidR="002210B1" w:rsidRDefault="002210B1" w:rsidP="002210B1">
            <w:pPr>
              <w:pStyle w:val="ListBullet"/>
            </w:pPr>
            <w:r>
              <w:t>Vocabulary</w:t>
            </w:r>
          </w:p>
          <w:p w14:paraId="64003BF6" w14:textId="77777777" w:rsidR="002210B1" w:rsidRDefault="002210B1" w:rsidP="002210B1">
            <w:pPr>
              <w:pStyle w:val="ListBullet"/>
            </w:pPr>
            <w:r>
              <w:t>Reading comprehension</w:t>
            </w:r>
          </w:p>
          <w:p w14:paraId="78094A65" w14:textId="77777777" w:rsidR="002210B1" w:rsidRDefault="002210B1" w:rsidP="002210B1">
            <w:pPr>
              <w:pStyle w:val="ListBullet"/>
            </w:pPr>
            <w:r>
              <w:t>Creating written texts</w:t>
            </w:r>
          </w:p>
          <w:p w14:paraId="1777F277" w14:textId="77777777" w:rsidR="002210B1" w:rsidRDefault="002210B1" w:rsidP="002210B1">
            <w:pPr>
              <w:pStyle w:val="ListBullet"/>
            </w:pPr>
            <w:r>
              <w:t>Understanding and responding to literature</w:t>
            </w:r>
          </w:p>
        </w:tc>
      </w:tr>
      <w:tr w:rsidR="002210B1" w14:paraId="49CFD44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6E19472" w14:textId="77777777" w:rsidR="002210B1" w:rsidRDefault="002210B1" w:rsidP="00B10EC0">
            <w:r w:rsidRPr="005D057F">
              <w:t>To prepare for teaching and learning:</w:t>
            </w:r>
          </w:p>
        </w:tc>
        <w:tc>
          <w:tcPr>
            <w:tcW w:w="5953" w:type="dxa"/>
          </w:tcPr>
          <w:p w14:paraId="17089416" w14:textId="77777777" w:rsidR="002210B1" w:rsidRDefault="002210B1"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3F25CC16" w14:textId="77777777" w:rsidR="002210B1" w:rsidRDefault="002210B1"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28133565" w14:textId="77777777" w:rsidR="002210B1" w:rsidRDefault="002210B1" w:rsidP="002210B1">
            <w:pPr>
              <w:pStyle w:val="ListNumber"/>
              <w:numPr>
                <w:ilvl w:val="0"/>
                <w:numId w:val="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03F42F86" w14:textId="77777777" w:rsidR="002210B1" w:rsidRDefault="002210B1"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1DA1D0BB" w14:textId="3260D33F" w:rsidR="002210B1" w:rsidRDefault="002210B1" w:rsidP="002210B1">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4D50FEF3" w14:textId="49A9BF02" w:rsidR="00EB1DAD" w:rsidRDefault="3295851F" w:rsidP="00E230FF">
      <w:pPr>
        <w:pStyle w:val="Heading3"/>
      </w:pPr>
      <w:bookmarkStart w:id="5" w:name="_Toc100683114"/>
      <w:bookmarkStart w:id="6" w:name="_Toc132621259"/>
      <w:r>
        <w:t>Teacher notes</w:t>
      </w:r>
      <w:bookmarkEnd w:id="5"/>
      <w:bookmarkEnd w:id="6"/>
    </w:p>
    <w:p w14:paraId="68A43A3C" w14:textId="7B5C46B1" w:rsidR="00437156" w:rsidRPr="003F533C" w:rsidRDefault="003F533C" w:rsidP="000115BE">
      <w:pPr>
        <w:pStyle w:val="ListNumber"/>
        <w:numPr>
          <w:ilvl w:val="0"/>
          <w:numId w:val="9"/>
        </w:numPr>
      </w:pPr>
      <w:r>
        <w:t>‘</w:t>
      </w:r>
      <w:r w:rsidR="7CDF0906" w:rsidRPr="003F533C">
        <w:t xml:space="preserve">Representation is the depiction of a thing, person, or idea in written, visual, performed or spoken language. It can reflect the natural world realistically or convey people, objects, </w:t>
      </w:r>
      <w:proofErr w:type="gramStart"/>
      <w:r w:rsidR="7CDF0906" w:rsidRPr="003F533C">
        <w:t>experiences</w:t>
      </w:r>
      <w:proofErr w:type="gramEnd"/>
      <w:r w:rsidR="7CDF0906" w:rsidRPr="003F533C">
        <w:t xml:space="preserve"> and ideas in a more abstract way</w:t>
      </w:r>
      <w:r>
        <w:t>’.</w:t>
      </w:r>
      <w:r w:rsidR="7CDF0906" w:rsidRPr="003F533C">
        <w:t xml:space="preserve"> – </w:t>
      </w:r>
      <w:hyperlink r:id="rId11">
        <w:r w:rsidR="7CDF0906" w:rsidRPr="003F533C">
          <w:rPr>
            <w:rStyle w:val="Hyperlink"/>
          </w:rPr>
          <w:t>English Textual Concepts and Learning Processes (2016)</w:t>
        </w:r>
      </w:hyperlink>
      <w:r w:rsidR="7CDF0906" w:rsidRPr="003F533C">
        <w:t>.</w:t>
      </w:r>
    </w:p>
    <w:p w14:paraId="4C85E595" w14:textId="698E5BF5" w:rsidR="00437156" w:rsidRPr="003F533C" w:rsidRDefault="5F02DF39" w:rsidP="000115BE">
      <w:pPr>
        <w:pStyle w:val="ListNumber"/>
      </w:pPr>
      <w:r w:rsidRPr="003F533C">
        <w:t xml:space="preserve">Understanding of representation can be supported through watching the department’s video: </w:t>
      </w:r>
      <w:hyperlink r:id="rId12" w:anchor="/asset9">
        <w:r w:rsidR="00F97D19">
          <w:rPr>
            <w:rStyle w:val="Hyperlink"/>
          </w:rPr>
          <w:t>Representation (2:46)</w:t>
        </w:r>
      </w:hyperlink>
      <w:r w:rsidRPr="003F533C">
        <w:t>.</w:t>
      </w:r>
    </w:p>
    <w:p w14:paraId="15D793CA" w14:textId="01E9A963" w:rsidR="0047388F" w:rsidRPr="003F533C" w:rsidRDefault="003F533C" w:rsidP="000115BE">
      <w:pPr>
        <w:pStyle w:val="ListNumber"/>
      </w:pPr>
      <w:r>
        <w:t>‘</w:t>
      </w:r>
      <w:r w:rsidR="04A7BFCB" w:rsidRPr="003F533C">
        <w:t>Context refers to factors acting upon composers and responders that affect meaning. To understand context, we look beyond the text to consider the world in which it was produced and the worlds of its reception. Different contexts can affect the meanings and values of similar content</w:t>
      </w:r>
      <w:r>
        <w:t>.’</w:t>
      </w:r>
      <w:r w:rsidR="04A7BFCB" w:rsidRPr="003F533C">
        <w:t xml:space="preserve"> – </w:t>
      </w:r>
      <w:hyperlink r:id="rId13">
        <w:r w:rsidR="00E135ED">
          <w:rPr>
            <w:rStyle w:val="Hyperlink"/>
          </w:rPr>
          <w:t>English Textual Concepts and Learning Processes (2016)</w:t>
        </w:r>
      </w:hyperlink>
      <w:r w:rsidR="04A7BFCB" w:rsidRPr="003F533C">
        <w:t>.</w:t>
      </w:r>
    </w:p>
    <w:p w14:paraId="4BD25D41" w14:textId="632DD33E" w:rsidR="0047388F" w:rsidRPr="003F533C" w:rsidRDefault="7C07F58D" w:rsidP="000115BE">
      <w:pPr>
        <w:pStyle w:val="ListNumber"/>
      </w:pPr>
      <w:r w:rsidRPr="003F533C">
        <w:t xml:space="preserve">Understanding of context can be supported through watching the department’s video: </w:t>
      </w:r>
      <w:hyperlink r:id="rId14">
        <w:r w:rsidR="00C97A01">
          <w:rPr>
            <w:rStyle w:val="Hyperlink"/>
          </w:rPr>
          <w:t>Context (5:24)</w:t>
        </w:r>
      </w:hyperlink>
      <w:r w:rsidRPr="003F533C">
        <w:t>.</w:t>
      </w:r>
    </w:p>
    <w:p w14:paraId="01CF757C" w14:textId="0D24E3AE" w:rsidR="0047388F" w:rsidRPr="003F533C" w:rsidRDefault="3295851F" w:rsidP="000115BE">
      <w:pPr>
        <w:pStyle w:val="ListNumber"/>
      </w:pPr>
      <w:r w:rsidRPr="003F533C">
        <w:lastRenderedPageBreak/>
        <w:t xml:space="preserve">This unit could enhance student learning towards achievement of outcomes from the </w:t>
      </w:r>
      <w:r w:rsidR="255AEBE3" w:rsidRPr="003F533C">
        <w:t>Science and Technology syllabus</w:t>
      </w:r>
      <w:r w:rsidRPr="003F533C">
        <w:t xml:space="preserve"> regarding </w:t>
      </w:r>
      <w:r w:rsidR="74F10FF4" w:rsidRPr="003F533C">
        <w:t>material world</w:t>
      </w:r>
      <w:r w:rsidRPr="003F533C">
        <w:t>.</w:t>
      </w:r>
    </w:p>
    <w:p w14:paraId="4F5B14CB" w14:textId="77777777" w:rsidR="0047388F" w:rsidRPr="003F533C" w:rsidRDefault="32867E0F" w:rsidP="000115BE">
      <w:pPr>
        <w:pStyle w:val="ListNumber"/>
      </w:pPr>
      <w:r w:rsidRPr="003F533C">
        <w:t>Reflect on student learning and engagement in activities and record differentiation and adjustments within the unit to inform future teaching and learning. One way of doing this could be to add comments to the digital file</w:t>
      </w:r>
      <w:r w:rsidR="3295851F" w:rsidRPr="003F533C">
        <w:t>.</w:t>
      </w:r>
    </w:p>
    <w:p w14:paraId="5042580A" w14:textId="1ECA3B8B" w:rsidR="00EB1DAD" w:rsidRPr="003F533C" w:rsidRDefault="3295851F" w:rsidP="000115BE">
      <w:pPr>
        <w:pStyle w:val="ListNumber"/>
      </w:pPr>
      <w:r w:rsidRPr="003F533C">
        <w:t>Content points are linked to the National Literacy Learning Progression version (3).</w:t>
      </w:r>
    </w:p>
    <w:p w14:paraId="1C3866E7" w14:textId="0545FC4E" w:rsidR="00EB1DAD" w:rsidRDefault="3295851F" w:rsidP="00EB1DAD">
      <w:pPr>
        <w:pStyle w:val="FeatureBox"/>
      </w:pPr>
      <w:r>
        <w:t xml:space="preserve">Levels and indicators sourced from </w:t>
      </w:r>
      <w:hyperlink r:id="rId15">
        <w:r w:rsidRPr="0B7DBA71">
          <w:rPr>
            <w:rStyle w:val="Hyperlink"/>
          </w:rPr>
          <w:t>National Literacy Learning Progression</w:t>
        </w:r>
      </w:hyperlink>
      <w:r>
        <w:t xml:space="preserve"> © Australian Curriculum, Assessment and Reporting Authority (ACARA), (accessed</w:t>
      </w:r>
      <w:r w:rsidR="008014D4">
        <w:t xml:space="preserve"> 5 December</w:t>
      </w:r>
      <w:r w:rsidR="28FD69AF">
        <w:t xml:space="preserve"> </w:t>
      </w:r>
      <w:r w:rsidR="07D681B2">
        <w:t>2022</w:t>
      </w:r>
      <w:r>
        <w:t>) and was not modified. See references for more information.</w:t>
      </w:r>
    </w:p>
    <w:p w14:paraId="3AD07BA4" w14:textId="77777777" w:rsidR="00EB1DAD" w:rsidRDefault="00EB1DAD" w:rsidP="00EB1DAD">
      <w:pPr>
        <w:pStyle w:val="Heading3"/>
      </w:pPr>
      <w:bookmarkStart w:id="7" w:name="_Outcomes_and_content"/>
      <w:bookmarkStart w:id="8" w:name="_Toc100683115"/>
      <w:bookmarkStart w:id="9" w:name="_Toc132621260"/>
      <w:bookmarkEnd w:id="7"/>
      <w:r>
        <w:t>Outcomes and content – Component A</w:t>
      </w:r>
      <w:bookmarkEnd w:id="8"/>
      <w:bookmarkEnd w:id="9"/>
    </w:p>
    <w:p w14:paraId="6B24269B" w14:textId="77777777" w:rsidR="00EB1DAD" w:rsidRDefault="00EB1DAD" w:rsidP="00EB1DAD">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98"/>
        <w:gridCol w:w="7298"/>
      </w:tblGrid>
      <w:tr w:rsidR="003C68D5" w14:paraId="54D6BD02" w14:textId="77777777" w:rsidTr="0B7DBA71">
        <w:trPr>
          <w:cnfStyle w:val="100000000000" w:firstRow="1" w:lastRow="0" w:firstColumn="0" w:lastColumn="0" w:oddVBand="0" w:evenVBand="0" w:oddHBand="0" w:evenHBand="0" w:firstRowFirstColumn="0" w:firstRowLastColumn="0" w:lastRowFirstColumn="0" w:lastRowLastColumn="0"/>
        </w:trPr>
        <w:tc>
          <w:tcPr>
            <w:tcW w:w="7298" w:type="dxa"/>
          </w:tcPr>
          <w:p w14:paraId="64E9F4F4" w14:textId="77777777" w:rsidR="003C68D5" w:rsidRDefault="003C68D5" w:rsidP="000D1D6B">
            <w:r w:rsidRPr="00A96660">
              <w:t>Early Stage 1 Focus area and outcome</w:t>
            </w:r>
          </w:p>
        </w:tc>
        <w:tc>
          <w:tcPr>
            <w:tcW w:w="7298" w:type="dxa"/>
          </w:tcPr>
          <w:p w14:paraId="7E671D29" w14:textId="77777777" w:rsidR="003C68D5" w:rsidRDefault="003C68D5" w:rsidP="000D1D6B">
            <w:r w:rsidRPr="00A96660">
              <w:t>Stage 1 Focus area and outcome</w:t>
            </w:r>
          </w:p>
        </w:tc>
      </w:tr>
      <w:tr w:rsidR="003C68D5" w14:paraId="12B32F46"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4D1DCD2B" w14:textId="77777777" w:rsidR="003C68D5" w:rsidRPr="00F35CE9" w:rsidRDefault="003C68D5" w:rsidP="000D1D6B">
            <w:pPr>
              <w:rPr>
                <w:rStyle w:val="Strong"/>
              </w:rPr>
            </w:pPr>
            <w:r w:rsidRPr="00F35CE9">
              <w:rPr>
                <w:rStyle w:val="Strong"/>
              </w:rPr>
              <w:t>Phonological awareness</w:t>
            </w:r>
          </w:p>
          <w:p w14:paraId="0B54C37D"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771D52C1" w14:textId="1D611904" w:rsidR="003C68D5" w:rsidRDefault="23647637" w:rsidP="000115BE">
            <w:pPr>
              <w:pStyle w:val="ListBullet"/>
            </w:pPr>
            <w:r>
              <w:t xml:space="preserve">listen to up to 4 words, indicate those that start with the same phoneme and say other words that start with that phoneme </w:t>
            </w:r>
            <w:r w:rsidR="60BC306A">
              <w:t>(PhA2)</w:t>
            </w:r>
          </w:p>
          <w:p w14:paraId="4DDC5638" w14:textId="11739838" w:rsidR="003C68D5" w:rsidRDefault="23647637" w:rsidP="000115BE">
            <w:pPr>
              <w:pStyle w:val="ListBullet"/>
            </w:pPr>
            <w:r>
              <w:lastRenderedPageBreak/>
              <w:t>identify the difference between a voiced phoneme and an unvoiced phoneme</w:t>
            </w:r>
            <w:r w:rsidR="3285B7D7">
              <w:t xml:space="preserve"> (</w:t>
            </w:r>
            <w:r w:rsidR="15DE40BE">
              <w:t>PhA5</w:t>
            </w:r>
            <w:r w:rsidR="3285B7D7">
              <w:t>)</w:t>
            </w:r>
          </w:p>
        </w:tc>
        <w:tc>
          <w:tcPr>
            <w:tcW w:w="7298" w:type="dxa"/>
          </w:tcPr>
          <w:p w14:paraId="18E48AF2" w14:textId="77777777" w:rsidR="003C68D5" w:rsidRPr="00F35CE9" w:rsidRDefault="003C68D5" w:rsidP="00783A49">
            <w:pPr>
              <w:rPr>
                <w:rStyle w:val="Strong"/>
              </w:rPr>
            </w:pPr>
            <w:r w:rsidRPr="00F35CE9">
              <w:rPr>
                <w:rStyle w:val="Strong"/>
              </w:rPr>
              <w:lastRenderedPageBreak/>
              <w:t>N/A</w:t>
            </w:r>
          </w:p>
        </w:tc>
      </w:tr>
      <w:tr w:rsidR="003C68D5" w14:paraId="5CB58119" w14:textId="77777777" w:rsidTr="0B7DBA71">
        <w:trPr>
          <w:cnfStyle w:val="000000010000" w:firstRow="0" w:lastRow="0" w:firstColumn="0" w:lastColumn="0" w:oddVBand="0" w:evenVBand="0" w:oddHBand="0" w:evenHBand="1" w:firstRowFirstColumn="0" w:firstRowLastColumn="0" w:lastRowFirstColumn="0" w:lastRowLastColumn="0"/>
        </w:trPr>
        <w:tc>
          <w:tcPr>
            <w:tcW w:w="7298" w:type="dxa"/>
          </w:tcPr>
          <w:p w14:paraId="7F293D3C" w14:textId="77777777" w:rsidR="003C68D5" w:rsidRPr="00F35CE9" w:rsidRDefault="003C68D5" w:rsidP="000D1D6B">
            <w:pPr>
              <w:rPr>
                <w:rStyle w:val="Strong"/>
              </w:rPr>
            </w:pPr>
            <w:r w:rsidRPr="00F35CE9">
              <w:rPr>
                <w:rStyle w:val="Strong"/>
              </w:rPr>
              <w:t xml:space="preserve">Print </w:t>
            </w:r>
            <w:proofErr w:type="gramStart"/>
            <w:r w:rsidRPr="00F35CE9">
              <w:rPr>
                <w:rStyle w:val="Strong"/>
              </w:rPr>
              <w:t>conventions</w:t>
            </w:r>
            <w:proofErr w:type="gramEnd"/>
          </w:p>
          <w:p w14:paraId="7FFA55D5" w14:textId="75359567" w:rsidR="003C68D5" w:rsidRPr="003F533C" w:rsidRDefault="3565748C" w:rsidP="00783A49">
            <w:pPr>
              <w:rPr>
                <w:b/>
                <w:bCs/>
              </w:rPr>
            </w:pPr>
            <w:r w:rsidRPr="003F533C">
              <w:rPr>
                <w:b/>
                <w:bCs/>
              </w:rPr>
              <w:t>N</w:t>
            </w:r>
            <w:r w:rsidR="00783A49">
              <w:rPr>
                <w:b/>
                <w:bCs/>
              </w:rPr>
              <w:t>/</w:t>
            </w:r>
            <w:r w:rsidRPr="003F533C">
              <w:rPr>
                <w:b/>
                <w:bCs/>
              </w:rPr>
              <w:t>A</w:t>
            </w:r>
          </w:p>
        </w:tc>
        <w:tc>
          <w:tcPr>
            <w:tcW w:w="7298" w:type="dxa"/>
          </w:tcPr>
          <w:p w14:paraId="1FACE09E" w14:textId="77777777" w:rsidR="00783A49" w:rsidRPr="00F35CE9" w:rsidRDefault="00783A49" w:rsidP="00783A49">
            <w:pPr>
              <w:rPr>
                <w:rStyle w:val="Strong"/>
              </w:rPr>
            </w:pPr>
            <w:r w:rsidRPr="00F35CE9">
              <w:rPr>
                <w:rStyle w:val="Strong"/>
              </w:rPr>
              <w:t xml:space="preserve">Print </w:t>
            </w:r>
            <w:proofErr w:type="gramStart"/>
            <w:r w:rsidRPr="00F35CE9">
              <w:rPr>
                <w:rStyle w:val="Strong"/>
              </w:rPr>
              <w:t>conventions</w:t>
            </w:r>
            <w:proofErr w:type="gramEnd"/>
          </w:p>
          <w:p w14:paraId="41BBCD08" w14:textId="77777777" w:rsidR="003C68D5" w:rsidRPr="00F35CE9" w:rsidRDefault="003C68D5" w:rsidP="00783A49">
            <w:pPr>
              <w:rPr>
                <w:rStyle w:val="Strong"/>
              </w:rPr>
            </w:pPr>
            <w:r w:rsidRPr="00F35CE9">
              <w:rPr>
                <w:rStyle w:val="Strong"/>
              </w:rPr>
              <w:t>N/A</w:t>
            </w:r>
          </w:p>
        </w:tc>
      </w:tr>
      <w:tr w:rsidR="003C68D5" w14:paraId="4866D63F"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3A268A14" w14:textId="77777777" w:rsidR="003C68D5" w:rsidRPr="00F35CE9" w:rsidRDefault="003C68D5" w:rsidP="000D1D6B">
            <w:pPr>
              <w:rPr>
                <w:rStyle w:val="Strong"/>
              </w:rPr>
            </w:pPr>
            <w:r w:rsidRPr="00F35CE9">
              <w:rPr>
                <w:rStyle w:val="Strong"/>
              </w:rPr>
              <w:t>Phonic knowledge</w:t>
            </w:r>
          </w:p>
          <w:p w14:paraId="738BED9D"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w:t>
            </w:r>
            <w:proofErr w:type="gramStart"/>
            <w:r>
              <w:t>texts</w:t>
            </w:r>
            <w:proofErr w:type="gramEnd"/>
          </w:p>
          <w:p w14:paraId="5539E345" w14:textId="567CBC03" w:rsidR="003C68D5" w:rsidRDefault="2D619E94" w:rsidP="000115BE">
            <w:pPr>
              <w:pStyle w:val="ListBullet"/>
            </w:pPr>
            <w:r>
              <w:t xml:space="preserve">decode and blend words containing consonant digraphs and apply this when reading texts, including decodable texts </w:t>
            </w:r>
            <w:r w:rsidR="4D0C9E19">
              <w:t>(PKW5)</w:t>
            </w:r>
          </w:p>
          <w:p w14:paraId="5A27A3C2" w14:textId="30B93594" w:rsidR="003C68D5" w:rsidRDefault="2D619E94" w:rsidP="000115BE">
            <w:pPr>
              <w:pStyle w:val="ListBullet"/>
            </w:pPr>
            <w:r>
              <w:t>segment and encode CVC words containing consonant digraphs</w:t>
            </w:r>
            <w:r w:rsidR="3285B7D7">
              <w:t xml:space="preserve"> (</w:t>
            </w:r>
            <w:r w:rsidR="0F720764">
              <w:t>PKW4, PKW5</w:t>
            </w:r>
            <w:r w:rsidR="3285B7D7">
              <w:t>)</w:t>
            </w:r>
            <w:r w:rsidR="00F41407">
              <w:t>.</w:t>
            </w:r>
          </w:p>
        </w:tc>
        <w:tc>
          <w:tcPr>
            <w:tcW w:w="7298" w:type="dxa"/>
          </w:tcPr>
          <w:p w14:paraId="3DC22FE7" w14:textId="77777777" w:rsidR="003C68D5" w:rsidRPr="00F35CE9" w:rsidRDefault="003C68D5" w:rsidP="000D1D6B">
            <w:pPr>
              <w:rPr>
                <w:rStyle w:val="Strong"/>
              </w:rPr>
            </w:pPr>
            <w:r w:rsidRPr="00F35CE9">
              <w:rPr>
                <w:rStyle w:val="Strong"/>
              </w:rPr>
              <w:t>Phonic knowledge</w:t>
            </w:r>
          </w:p>
          <w:p w14:paraId="5DB4965F"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w:t>
            </w:r>
            <w:proofErr w:type="gramStart"/>
            <w:r>
              <w:t>texts</w:t>
            </w:r>
            <w:proofErr w:type="gramEnd"/>
          </w:p>
          <w:p w14:paraId="6F459605" w14:textId="602BB75F" w:rsidR="003C68D5" w:rsidRDefault="523F35AF" w:rsidP="000115BE">
            <w:pPr>
              <w:pStyle w:val="ListBullet"/>
            </w:pPr>
            <w:r>
              <w:t xml:space="preserve">blend and decode one-syllable words with taught extended vowel graphs and digraphs, including graphemes for r-controlled vowels and diphthongs, and apply this when reading texts </w:t>
            </w:r>
            <w:r w:rsidR="7F6E27D8">
              <w:t>(PKW6, PKW7)</w:t>
            </w:r>
          </w:p>
          <w:p w14:paraId="4A99D7EA" w14:textId="5B2462E5" w:rsidR="003C68D5" w:rsidRDefault="5B2E69F6" w:rsidP="000115BE">
            <w:pPr>
              <w:pStyle w:val="ListBullet"/>
            </w:pPr>
            <w:r w:rsidRPr="463C989E">
              <w:t xml:space="preserve">segment and encode one-syllable words with taught vowel graphs, digraphs and trigraphs and apply this when creating </w:t>
            </w:r>
            <w:proofErr w:type="gramStart"/>
            <w:r w:rsidRPr="463C989E">
              <w:t>texts</w:t>
            </w:r>
            <w:proofErr w:type="gramEnd"/>
            <w:r w:rsidRPr="463C989E">
              <w:t xml:space="preserve"> </w:t>
            </w:r>
          </w:p>
          <w:p w14:paraId="344C75A0" w14:textId="08604D8C" w:rsidR="003C68D5" w:rsidRDefault="523F35AF" w:rsidP="000115BE">
            <w:pPr>
              <w:pStyle w:val="ListBullet"/>
            </w:pPr>
            <w:r>
              <w:t xml:space="preserve">decode words with trigraphs and </w:t>
            </w:r>
            <w:proofErr w:type="spellStart"/>
            <w:r>
              <w:t>quadgraphs</w:t>
            </w:r>
            <w:proofErr w:type="spellEnd"/>
            <w:r>
              <w:t xml:space="preserve"> and apply this when reading </w:t>
            </w:r>
            <w:proofErr w:type="gramStart"/>
            <w:r>
              <w:t>texts</w:t>
            </w:r>
            <w:proofErr w:type="gramEnd"/>
            <w:r w:rsidR="3285B7D7">
              <w:t xml:space="preserve"> </w:t>
            </w:r>
          </w:p>
          <w:p w14:paraId="73F9921A" w14:textId="4C494B74" w:rsidR="003C68D5" w:rsidRDefault="7DA0F4B3" w:rsidP="000115BE">
            <w:pPr>
              <w:pStyle w:val="ListBullet"/>
            </w:pPr>
            <w:r>
              <w:t xml:space="preserve">blend and decode 2-syllable words with taught vowel graphs, </w:t>
            </w:r>
            <w:r>
              <w:lastRenderedPageBreak/>
              <w:t xml:space="preserve">digraphs, trigraphs and </w:t>
            </w:r>
            <w:proofErr w:type="spellStart"/>
            <w:r>
              <w:t>quadgraphs</w:t>
            </w:r>
            <w:proofErr w:type="spellEnd"/>
            <w:r>
              <w:t>, including graphemes for r-controlled vowels and diphthongs and apply this when reading texts</w:t>
            </w:r>
            <w:r w:rsidR="09B623B5">
              <w:t xml:space="preserve"> (PKW6, PKW7)</w:t>
            </w:r>
            <w:r w:rsidR="00F41407">
              <w:t>.</w:t>
            </w:r>
          </w:p>
        </w:tc>
      </w:tr>
      <w:tr w:rsidR="003C68D5" w14:paraId="11941318" w14:textId="77777777" w:rsidTr="0B7DBA71">
        <w:trPr>
          <w:cnfStyle w:val="000000010000" w:firstRow="0" w:lastRow="0" w:firstColumn="0" w:lastColumn="0" w:oddVBand="0" w:evenVBand="0" w:oddHBand="0" w:evenHBand="1" w:firstRowFirstColumn="0" w:firstRowLastColumn="0" w:lastRowFirstColumn="0" w:lastRowLastColumn="0"/>
        </w:trPr>
        <w:tc>
          <w:tcPr>
            <w:tcW w:w="7298" w:type="dxa"/>
          </w:tcPr>
          <w:p w14:paraId="2C3610D2" w14:textId="77777777" w:rsidR="003C68D5" w:rsidRPr="00F35CE9" w:rsidRDefault="003C68D5" w:rsidP="000D1D6B">
            <w:pPr>
              <w:rPr>
                <w:rStyle w:val="Strong"/>
              </w:rPr>
            </w:pPr>
            <w:r w:rsidRPr="00F35CE9">
              <w:rPr>
                <w:rStyle w:val="Strong"/>
              </w:rPr>
              <w:lastRenderedPageBreak/>
              <w:t>Reading fluency</w:t>
            </w:r>
          </w:p>
          <w:p w14:paraId="31300B47" w14:textId="77777777" w:rsidR="003C68D5" w:rsidRDefault="003C68D5" w:rsidP="000D1D6B">
            <w:r w:rsidRPr="00F35CE9">
              <w:rPr>
                <w:rStyle w:val="Strong"/>
              </w:rPr>
              <w:t>ENE-REFLU-01 –</w:t>
            </w:r>
            <w:r>
              <w:t xml:space="preserve"> reads decodable texts aloud with </w:t>
            </w:r>
            <w:proofErr w:type="gramStart"/>
            <w:r>
              <w:t>automaticity</w:t>
            </w:r>
            <w:proofErr w:type="gramEnd"/>
          </w:p>
          <w:p w14:paraId="50B8E58D" w14:textId="466E1F01" w:rsidR="003C68D5" w:rsidRDefault="603413DB" w:rsidP="000115BE">
            <w:pPr>
              <w:pStyle w:val="ListBullet"/>
            </w:pPr>
            <w:r>
              <w:t xml:space="preserve">know that fluent reading involves recognising and reading words accurately and </w:t>
            </w:r>
            <w:proofErr w:type="gramStart"/>
            <w:r>
              <w:t>automatically</w:t>
            </w:r>
            <w:proofErr w:type="gramEnd"/>
          </w:p>
          <w:p w14:paraId="1B2D651B" w14:textId="32E06F11" w:rsidR="003C68D5" w:rsidRDefault="0E0EB152" w:rsidP="000115BE">
            <w:pPr>
              <w:pStyle w:val="ListBullet"/>
            </w:pPr>
            <w:r>
              <w:t>stop at the end of a sentence in response to a full stop</w:t>
            </w:r>
            <w:r w:rsidR="45CDE925">
              <w:t xml:space="preserve"> (FIY3)</w:t>
            </w:r>
            <w:r w:rsidR="00F41407">
              <w:t>.</w:t>
            </w:r>
          </w:p>
        </w:tc>
        <w:tc>
          <w:tcPr>
            <w:tcW w:w="7298" w:type="dxa"/>
          </w:tcPr>
          <w:p w14:paraId="378C8D22" w14:textId="77777777" w:rsidR="003C68D5" w:rsidRPr="00F35CE9" w:rsidRDefault="003C68D5" w:rsidP="000D1D6B">
            <w:pPr>
              <w:rPr>
                <w:rStyle w:val="Strong"/>
              </w:rPr>
            </w:pPr>
            <w:r w:rsidRPr="00F35CE9">
              <w:rPr>
                <w:rStyle w:val="Strong"/>
              </w:rPr>
              <w:t>Reading fluency</w:t>
            </w:r>
          </w:p>
          <w:p w14:paraId="260F2067" w14:textId="77777777" w:rsidR="003C68D5" w:rsidRDefault="003C68D5" w:rsidP="000D1D6B">
            <w:r w:rsidRPr="00F35CE9">
              <w:rPr>
                <w:rStyle w:val="Strong"/>
              </w:rPr>
              <w:t>EN1-REFLU-01 –</w:t>
            </w:r>
            <w:r>
              <w:t xml:space="preserve"> sustains reading unseen texts with automaticity and prosody and self-corrects </w:t>
            </w:r>
            <w:proofErr w:type="gramStart"/>
            <w:r>
              <w:t>errors</w:t>
            </w:r>
            <w:proofErr w:type="gramEnd"/>
          </w:p>
          <w:p w14:paraId="136ED7A2" w14:textId="2D69A656" w:rsidR="003C68D5" w:rsidRDefault="055A213B" w:rsidP="000115BE">
            <w:pPr>
              <w:pStyle w:val="ListBullet"/>
            </w:pPr>
            <w:r>
              <w:t>read aloud with an easy speech rhythm</w:t>
            </w:r>
            <w:r w:rsidR="00F41407">
              <w:t xml:space="preserve"> </w:t>
            </w:r>
            <w:r w:rsidR="24893CED">
              <w:t>(FlY3)</w:t>
            </w:r>
          </w:p>
          <w:p w14:paraId="2D5ADB19" w14:textId="6711B56B" w:rsidR="003C68D5" w:rsidRDefault="0640BEF1" w:rsidP="000115BE">
            <w:pPr>
              <w:pStyle w:val="ListBullet"/>
            </w:pPr>
            <w:r>
              <w:t>vary pace when reading according to the audience and purpose</w:t>
            </w:r>
            <w:r w:rsidR="1C6A3592">
              <w:t xml:space="preserve"> (FlY4)</w:t>
            </w:r>
            <w:r w:rsidR="00F41407">
              <w:t>.</w:t>
            </w:r>
          </w:p>
        </w:tc>
      </w:tr>
      <w:tr w:rsidR="003C68D5" w14:paraId="49073662"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78AD3E5B" w14:textId="77777777" w:rsidR="003C68D5" w:rsidRPr="00F35CE9" w:rsidRDefault="003C68D5" w:rsidP="000D1D6B">
            <w:pPr>
              <w:rPr>
                <w:rStyle w:val="Strong"/>
              </w:rPr>
            </w:pPr>
            <w:r w:rsidRPr="00F35CE9">
              <w:rPr>
                <w:rStyle w:val="Strong"/>
              </w:rPr>
              <w:t>Reading comprehension</w:t>
            </w:r>
          </w:p>
          <w:p w14:paraId="293E2391" w14:textId="77777777" w:rsidR="003C68D5" w:rsidRDefault="003C68D5" w:rsidP="000D1D6B">
            <w:r w:rsidRPr="00F35CE9">
              <w:rPr>
                <w:rStyle w:val="Strong"/>
              </w:rPr>
              <w:t>ENE-RECOM-01 –</w:t>
            </w:r>
            <w:r>
              <w:t xml:space="preserve"> comprehends independently read texts using background knowledge, word knowledge and understanding of how sentences </w:t>
            </w:r>
            <w:proofErr w:type="gramStart"/>
            <w:r>
              <w:t>connect</w:t>
            </w:r>
            <w:proofErr w:type="gramEnd"/>
          </w:p>
          <w:p w14:paraId="6B7BF64B" w14:textId="1E67C2E2" w:rsidR="003C68D5" w:rsidRDefault="6B0A7192" w:rsidP="000115BE">
            <w:pPr>
              <w:pStyle w:val="ListBullet"/>
            </w:pPr>
            <w:r>
              <w:t xml:space="preserve">use known vocabulary to build a mental model of the content of a </w:t>
            </w:r>
            <w:proofErr w:type="gramStart"/>
            <w:r>
              <w:t>text</w:t>
            </w:r>
            <w:proofErr w:type="gramEnd"/>
          </w:p>
          <w:p w14:paraId="4FE74AEA" w14:textId="491EEA43" w:rsidR="003C68D5" w:rsidRDefault="308025D3" w:rsidP="000115BE">
            <w:pPr>
              <w:pStyle w:val="ListBullet"/>
            </w:pPr>
            <w:r>
              <w:t>recall the sequence of events/information in texts</w:t>
            </w:r>
            <w:r w:rsidR="12E1A370">
              <w:t xml:space="preserve"> (UnT5)</w:t>
            </w:r>
            <w:r w:rsidR="00F41407">
              <w:t>.</w:t>
            </w:r>
          </w:p>
        </w:tc>
        <w:tc>
          <w:tcPr>
            <w:tcW w:w="7298" w:type="dxa"/>
          </w:tcPr>
          <w:p w14:paraId="7731D9A8" w14:textId="77777777" w:rsidR="003C68D5" w:rsidRPr="00F35CE9" w:rsidRDefault="003C68D5" w:rsidP="000D1D6B">
            <w:pPr>
              <w:rPr>
                <w:rStyle w:val="Strong"/>
              </w:rPr>
            </w:pPr>
            <w:r w:rsidRPr="00F35CE9">
              <w:rPr>
                <w:rStyle w:val="Strong"/>
              </w:rPr>
              <w:t>Reading comprehension</w:t>
            </w:r>
          </w:p>
          <w:p w14:paraId="4E77FC63"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98FD421" w14:textId="37669ABD" w:rsidR="003C68D5" w:rsidRDefault="7C9FC0CD" w:rsidP="000115BE">
            <w:pPr>
              <w:pStyle w:val="ListBullet"/>
            </w:pPr>
            <w:r>
              <w:t>use known morphemes and known vocabulary in the text to work out or refine the meaning of unknown words</w:t>
            </w:r>
            <w:r w:rsidR="4BB9C54E">
              <w:t xml:space="preserve"> </w:t>
            </w:r>
            <w:r w:rsidR="7B17BA31">
              <w:t>(UnT4)</w:t>
            </w:r>
          </w:p>
          <w:p w14:paraId="31474F70" w14:textId="272FD221" w:rsidR="003C68D5" w:rsidRDefault="1DD18057" w:rsidP="000115BE">
            <w:pPr>
              <w:pStyle w:val="ListBullet"/>
            </w:pPr>
            <w:r>
              <w:t>register a break in comprehension when reading</w:t>
            </w:r>
            <w:r w:rsidR="38F6FB7C">
              <w:t xml:space="preserve"> (UnT5)</w:t>
            </w:r>
          </w:p>
          <w:p w14:paraId="6C1A53A1" w14:textId="420DEEF2" w:rsidR="003C68D5" w:rsidRDefault="686B2735" w:rsidP="000115BE">
            <w:pPr>
              <w:pStyle w:val="ListBullet"/>
            </w:pPr>
            <w:r>
              <w:t xml:space="preserve">use information read in texts to enhance learning across key </w:t>
            </w:r>
            <w:r>
              <w:lastRenderedPageBreak/>
              <w:t>learning areas</w:t>
            </w:r>
            <w:r w:rsidR="00F41407">
              <w:t>.</w:t>
            </w:r>
          </w:p>
        </w:tc>
      </w:tr>
      <w:tr w:rsidR="003C68D5" w14:paraId="104FF4E5" w14:textId="77777777" w:rsidTr="0B7DBA71">
        <w:trPr>
          <w:cnfStyle w:val="000000010000" w:firstRow="0" w:lastRow="0" w:firstColumn="0" w:lastColumn="0" w:oddVBand="0" w:evenVBand="0" w:oddHBand="0" w:evenHBand="1" w:firstRowFirstColumn="0" w:firstRowLastColumn="0" w:lastRowFirstColumn="0" w:lastRowLastColumn="0"/>
        </w:trPr>
        <w:tc>
          <w:tcPr>
            <w:tcW w:w="7298" w:type="dxa"/>
          </w:tcPr>
          <w:p w14:paraId="34BE20D9" w14:textId="77777777" w:rsidR="003C68D5" w:rsidRPr="003E3591" w:rsidRDefault="003C68D5" w:rsidP="000D1D6B">
            <w:pPr>
              <w:rPr>
                <w:rStyle w:val="Strong"/>
              </w:rPr>
            </w:pPr>
            <w:r w:rsidRPr="003E3591">
              <w:rPr>
                <w:rStyle w:val="Strong"/>
              </w:rPr>
              <w:lastRenderedPageBreak/>
              <w:t>Spelling</w:t>
            </w:r>
          </w:p>
          <w:p w14:paraId="7CFEF71A"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11E8A7ED" w14:textId="71A29ACA" w:rsidR="003C68D5" w:rsidRDefault="7841D705" w:rsidP="000115BE">
            <w:pPr>
              <w:pStyle w:val="ListBullet"/>
            </w:pPr>
            <w:r>
              <w:t xml:space="preserve">combine phonological, phonic, </w:t>
            </w:r>
            <w:proofErr w:type="gramStart"/>
            <w:r>
              <w:t>orthographic</w:t>
            </w:r>
            <w:proofErr w:type="gramEnd"/>
            <w:r>
              <w:t xml:space="preserve"> and morphemic knowledge to spell taught high-frequency irregular words comprising up to 3 phonemes</w:t>
            </w:r>
            <w:r w:rsidR="3285B7D7">
              <w:t xml:space="preserve"> (</w:t>
            </w:r>
            <w:r w:rsidR="38D7BE7D">
              <w:t>SpG5)</w:t>
            </w:r>
          </w:p>
          <w:p w14:paraId="5C5A8B37" w14:textId="2B949541" w:rsidR="003C68D5" w:rsidRDefault="4AC71CD6" w:rsidP="000115BE">
            <w:pPr>
              <w:pStyle w:val="ListBullet"/>
            </w:pPr>
            <w:r>
              <w:t>experiment with the tense-marking suffixes to spell familiar base verbs</w:t>
            </w:r>
            <w:r w:rsidR="2562E576">
              <w:t xml:space="preserve"> (SpG5)</w:t>
            </w:r>
            <w:r w:rsidR="00F41407">
              <w:t>.</w:t>
            </w:r>
          </w:p>
        </w:tc>
        <w:tc>
          <w:tcPr>
            <w:tcW w:w="7298" w:type="dxa"/>
          </w:tcPr>
          <w:p w14:paraId="189BB70B" w14:textId="77777777" w:rsidR="003C68D5" w:rsidRPr="003E3591" w:rsidRDefault="003C68D5" w:rsidP="000D1D6B">
            <w:pPr>
              <w:rPr>
                <w:rStyle w:val="Strong"/>
              </w:rPr>
            </w:pPr>
            <w:r w:rsidRPr="003E3591">
              <w:rPr>
                <w:rStyle w:val="Strong"/>
              </w:rPr>
              <w:t>Spelling</w:t>
            </w:r>
          </w:p>
          <w:p w14:paraId="28C9D05A"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755B6AD3" w14:textId="55CD0E91" w:rsidR="003C68D5" w:rsidRDefault="3B44A5FF" w:rsidP="000115BE">
            <w:pPr>
              <w:pStyle w:val="ListBullet"/>
            </w:pPr>
            <w:r>
              <w:t xml:space="preserve">spell high-frequency base words with taught vowel graphs, digraphs, split digraphs, trigraphs and </w:t>
            </w:r>
            <w:proofErr w:type="spellStart"/>
            <w:r>
              <w:t>quadgraphs</w:t>
            </w:r>
            <w:proofErr w:type="spellEnd"/>
            <w:r>
              <w:t xml:space="preserve"> </w:t>
            </w:r>
            <w:r w:rsidR="001D7C21">
              <w:t>(SpG6)</w:t>
            </w:r>
          </w:p>
          <w:p w14:paraId="614ADEBD" w14:textId="7E2EA232" w:rsidR="003C68D5" w:rsidRDefault="3B44A5FF" w:rsidP="000115BE">
            <w:pPr>
              <w:pStyle w:val="ListBullet"/>
            </w:pPr>
            <w:r>
              <w:t>explain that the consonant trigraphs, –tch and –</w:t>
            </w:r>
            <w:proofErr w:type="spellStart"/>
            <w:r>
              <w:t>dge</w:t>
            </w:r>
            <w:proofErr w:type="spellEnd"/>
            <w:r>
              <w:t>, can end a base word immediately following a short vowel and apply this when spelling</w:t>
            </w:r>
            <w:r w:rsidR="00F41407">
              <w:t>.</w:t>
            </w:r>
          </w:p>
        </w:tc>
      </w:tr>
      <w:tr w:rsidR="003C68D5" w14:paraId="0419DCEF"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6672AECF" w14:textId="77777777" w:rsidR="003C68D5" w:rsidRPr="003E3591" w:rsidRDefault="003C68D5" w:rsidP="000D1D6B">
            <w:pPr>
              <w:rPr>
                <w:rStyle w:val="Strong"/>
              </w:rPr>
            </w:pPr>
            <w:r w:rsidRPr="003E3591">
              <w:rPr>
                <w:rStyle w:val="Strong"/>
              </w:rPr>
              <w:t>Handwriting</w:t>
            </w:r>
          </w:p>
          <w:p w14:paraId="58A92F30" w14:textId="77777777" w:rsidR="003C68D5" w:rsidRDefault="003C68D5" w:rsidP="000D1D6B">
            <w:r w:rsidRPr="003E3591">
              <w:rPr>
                <w:rStyle w:val="Strong"/>
              </w:rPr>
              <w:t>ENE-HANDW-01 –</w:t>
            </w:r>
            <w:r>
              <w:t xml:space="preserve"> produces all lower-case and upper-case letters to create </w:t>
            </w:r>
            <w:proofErr w:type="gramStart"/>
            <w:r>
              <w:t>texts</w:t>
            </w:r>
            <w:proofErr w:type="gramEnd"/>
          </w:p>
          <w:p w14:paraId="6D84252B" w14:textId="2497E4BD" w:rsidR="003C68D5" w:rsidRDefault="3BD625AD" w:rsidP="000115BE">
            <w:pPr>
              <w:pStyle w:val="ListBullet"/>
            </w:pPr>
            <w:r>
              <w:t>use writing implements with a stable and relaxed pencil grasp</w:t>
            </w:r>
            <w:r w:rsidR="3285B7D7">
              <w:t xml:space="preserve"> (</w:t>
            </w:r>
            <w:r w:rsidR="1B8A316F">
              <w:t>HwK2)</w:t>
            </w:r>
            <w:r w:rsidR="00F03E45">
              <w:t>.</w:t>
            </w:r>
          </w:p>
        </w:tc>
        <w:tc>
          <w:tcPr>
            <w:tcW w:w="7298" w:type="dxa"/>
          </w:tcPr>
          <w:p w14:paraId="0192CF92" w14:textId="77777777" w:rsidR="003C68D5" w:rsidRPr="003E3591" w:rsidRDefault="003C68D5" w:rsidP="000D1D6B">
            <w:pPr>
              <w:rPr>
                <w:rStyle w:val="Strong"/>
              </w:rPr>
            </w:pPr>
            <w:r w:rsidRPr="003E3591">
              <w:rPr>
                <w:rStyle w:val="Strong"/>
              </w:rPr>
              <w:t>Handwriting</w:t>
            </w:r>
          </w:p>
          <w:p w14:paraId="7831CBB5"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2960DD63" w14:textId="722EFD33" w:rsidR="003C68D5" w:rsidRDefault="4DF43709" w:rsidP="000115BE">
            <w:pPr>
              <w:pStyle w:val="ListBullet"/>
            </w:pPr>
            <w:r>
              <w:t>use word-processing program functions, including text-editing applications</w:t>
            </w:r>
            <w:r w:rsidR="540C0EFC">
              <w:t xml:space="preserve"> </w:t>
            </w:r>
            <w:r w:rsidR="00AEF0D4">
              <w:t>(HwK5)</w:t>
            </w:r>
            <w:r w:rsidR="00F03E45">
              <w:t>.</w:t>
            </w:r>
          </w:p>
        </w:tc>
      </w:tr>
    </w:tbl>
    <w:p w14:paraId="6F3D789D" w14:textId="77777777" w:rsidR="003C68D5" w:rsidRDefault="003C68D5" w:rsidP="003C68D5">
      <w:pPr>
        <w:pStyle w:val="Heading3"/>
      </w:pPr>
      <w:bookmarkStart w:id="10" w:name="_Outcomes_and_content_1"/>
      <w:bookmarkStart w:id="11" w:name="_Toc100683116"/>
      <w:bookmarkStart w:id="12" w:name="_Toc132621261"/>
      <w:bookmarkEnd w:id="10"/>
      <w:r>
        <w:lastRenderedPageBreak/>
        <w:t>Outcomes and content – Component B</w:t>
      </w:r>
      <w:bookmarkEnd w:id="11"/>
      <w:bookmarkEnd w:id="12"/>
    </w:p>
    <w:p w14:paraId="24491D4B" w14:textId="77777777" w:rsidR="00EB1DAD" w:rsidRDefault="003C68D5" w:rsidP="003C68D5">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98"/>
        <w:gridCol w:w="7298"/>
      </w:tblGrid>
      <w:tr w:rsidR="003E3591" w14:paraId="5FCFC469" w14:textId="77777777" w:rsidTr="0B7DBA71">
        <w:trPr>
          <w:cnfStyle w:val="100000000000" w:firstRow="1" w:lastRow="0" w:firstColumn="0" w:lastColumn="0" w:oddVBand="0" w:evenVBand="0" w:oddHBand="0" w:evenHBand="0" w:firstRowFirstColumn="0" w:firstRowLastColumn="0" w:lastRowFirstColumn="0" w:lastRowLastColumn="0"/>
        </w:trPr>
        <w:tc>
          <w:tcPr>
            <w:tcW w:w="7298" w:type="dxa"/>
          </w:tcPr>
          <w:p w14:paraId="23F57C45" w14:textId="77777777" w:rsidR="003E3591" w:rsidRDefault="003E3591" w:rsidP="000D1D6B">
            <w:r w:rsidRPr="00A96660">
              <w:t>Early Stage 1 Focus area and outcome</w:t>
            </w:r>
          </w:p>
        </w:tc>
        <w:tc>
          <w:tcPr>
            <w:tcW w:w="7298" w:type="dxa"/>
          </w:tcPr>
          <w:p w14:paraId="1BAD3B7C" w14:textId="77777777" w:rsidR="003E3591" w:rsidRDefault="003E3591" w:rsidP="000D1D6B">
            <w:r w:rsidRPr="00A96660">
              <w:t>Stage 1 Focus area and outcome</w:t>
            </w:r>
          </w:p>
        </w:tc>
      </w:tr>
      <w:tr w:rsidR="003E3591" w14:paraId="7724C42C"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40AECB1C" w14:textId="77777777" w:rsidR="003E3591" w:rsidRPr="003E3591" w:rsidRDefault="003E3591" w:rsidP="000D1D6B">
            <w:pPr>
              <w:rPr>
                <w:rStyle w:val="Strong"/>
              </w:rPr>
            </w:pPr>
            <w:r w:rsidRPr="003E3591">
              <w:rPr>
                <w:rStyle w:val="Strong"/>
              </w:rPr>
              <w:t>Oral language and communication</w:t>
            </w:r>
          </w:p>
          <w:p w14:paraId="0CB2B848" w14:textId="77777777" w:rsidR="003E3591" w:rsidRDefault="003E3591" w:rsidP="000D1D6B">
            <w:r w:rsidRPr="003E3591">
              <w:rPr>
                <w:rStyle w:val="Strong"/>
              </w:rPr>
              <w:t>ENE-OLC-01 –</w:t>
            </w:r>
            <w:r>
              <w:t xml:space="preserve"> communicates effectively by using interpersonal conventions and language with familiar peers and </w:t>
            </w:r>
            <w:proofErr w:type="gramStart"/>
            <w:r>
              <w:t>adults</w:t>
            </w:r>
            <w:proofErr w:type="gramEnd"/>
          </w:p>
          <w:p w14:paraId="14D8DD5E" w14:textId="453A6978" w:rsidR="003E3591" w:rsidRDefault="0901E38D" w:rsidP="000115BE">
            <w:pPr>
              <w:pStyle w:val="ListBullet"/>
            </w:pPr>
            <w:r>
              <w:t>follow up to 3-part spoken instructions</w:t>
            </w:r>
            <w:r w:rsidR="0BB791F2">
              <w:t xml:space="preserve"> (LiS3)</w:t>
            </w:r>
          </w:p>
          <w:p w14:paraId="3F546418" w14:textId="093C2BDE" w:rsidR="003E3591" w:rsidRDefault="0901E38D" w:rsidP="000115BE">
            <w:pPr>
              <w:pStyle w:val="ListBullet"/>
            </w:pPr>
            <w:r>
              <w:t>start a conversation with a peer and/or adult, staying on topic</w:t>
            </w:r>
            <w:r w:rsidR="00F03E45">
              <w:t xml:space="preserve"> </w:t>
            </w:r>
            <w:r w:rsidR="20095CA5">
              <w:t>(</w:t>
            </w:r>
            <w:r w:rsidR="4A780F21">
              <w:t>InT3</w:t>
            </w:r>
            <w:r w:rsidR="20095CA5">
              <w:t>)</w:t>
            </w:r>
          </w:p>
        </w:tc>
        <w:tc>
          <w:tcPr>
            <w:tcW w:w="7298" w:type="dxa"/>
          </w:tcPr>
          <w:p w14:paraId="2390C091" w14:textId="77777777" w:rsidR="003E3591" w:rsidRPr="00F03E45" w:rsidRDefault="003E3591" w:rsidP="000D1D6B">
            <w:pPr>
              <w:rPr>
                <w:rStyle w:val="Strong"/>
              </w:rPr>
            </w:pPr>
            <w:r w:rsidRPr="00F03E45">
              <w:rPr>
                <w:rStyle w:val="Strong"/>
              </w:rPr>
              <w:t>Oral language and communication</w:t>
            </w:r>
          </w:p>
          <w:p w14:paraId="033837F9" w14:textId="77777777" w:rsidR="003E3591" w:rsidRPr="00F03E45" w:rsidRDefault="003E3591" w:rsidP="000D1D6B">
            <w:pPr>
              <w:rPr>
                <w:rStyle w:val="Strong"/>
                <w:b w:val="0"/>
                <w:bCs/>
              </w:rPr>
            </w:pPr>
            <w:r w:rsidRPr="00F03E45">
              <w:rPr>
                <w:rStyle w:val="Strong"/>
              </w:rPr>
              <w:t>EN1-OLC-01 –</w:t>
            </w:r>
            <w:r w:rsidRPr="00F03E45">
              <w:rPr>
                <w:rStyle w:val="Strong"/>
                <w:b w:val="0"/>
                <w:bCs/>
              </w:rPr>
              <w:t xml:space="preserve"> communicates effectively by using interpersonal conventions and language to extend and elaborate ideas for social and learning </w:t>
            </w:r>
            <w:proofErr w:type="gramStart"/>
            <w:r w:rsidRPr="00F03E45">
              <w:rPr>
                <w:rStyle w:val="Strong"/>
                <w:b w:val="0"/>
                <w:bCs/>
              </w:rPr>
              <w:t>interactions</w:t>
            </w:r>
            <w:proofErr w:type="gramEnd"/>
          </w:p>
          <w:p w14:paraId="476BAF69" w14:textId="141BB5FA" w:rsidR="003E3591" w:rsidRPr="00F03E45" w:rsidRDefault="77403A2A" w:rsidP="000115BE">
            <w:pPr>
              <w:pStyle w:val="ListBullet"/>
              <w:rPr>
                <w:rStyle w:val="Strong"/>
                <w:b w:val="0"/>
              </w:rPr>
            </w:pPr>
            <w:r w:rsidRPr="00F03E45">
              <w:rPr>
                <w:rStyle w:val="Strong"/>
                <w:b w:val="0"/>
              </w:rPr>
              <w:t>follow extended instructions that contain connectives and conjunctions</w:t>
            </w:r>
            <w:r w:rsidR="20095CA5" w:rsidRPr="00F03E45">
              <w:rPr>
                <w:rStyle w:val="Strong"/>
                <w:b w:val="0"/>
              </w:rPr>
              <w:t xml:space="preserve"> </w:t>
            </w:r>
            <w:r w:rsidR="588F2B8C" w:rsidRPr="00F03E45">
              <w:rPr>
                <w:rStyle w:val="Strong"/>
                <w:b w:val="0"/>
              </w:rPr>
              <w:t>(LiS5)</w:t>
            </w:r>
          </w:p>
          <w:p w14:paraId="1EC7EEE7" w14:textId="18AE4A2A" w:rsidR="003E3591" w:rsidRPr="00F03E45" w:rsidRDefault="25F778B1" w:rsidP="000115BE">
            <w:pPr>
              <w:pStyle w:val="ListBullet"/>
              <w:rPr>
                <w:rStyle w:val="Strong"/>
                <w:b w:val="0"/>
              </w:rPr>
            </w:pPr>
            <w:r w:rsidRPr="00F03E45">
              <w:rPr>
                <w:rStyle w:val="Strong"/>
                <w:b w:val="0"/>
              </w:rPr>
              <w:t>use tense correctly to discuss past, present and future events</w:t>
            </w:r>
            <w:r w:rsidR="18B384C7" w:rsidRPr="00F03E45">
              <w:rPr>
                <w:rStyle w:val="Strong"/>
                <w:b w:val="0"/>
              </w:rPr>
              <w:t xml:space="preserve"> </w:t>
            </w:r>
          </w:p>
        </w:tc>
      </w:tr>
      <w:tr w:rsidR="003E3591" w14:paraId="68099D3A" w14:textId="77777777" w:rsidTr="0B7DBA71">
        <w:trPr>
          <w:cnfStyle w:val="000000010000" w:firstRow="0" w:lastRow="0" w:firstColumn="0" w:lastColumn="0" w:oddVBand="0" w:evenVBand="0" w:oddHBand="0" w:evenHBand="1" w:firstRowFirstColumn="0" w:firstRowLastColumn="0" w:lastRowFirstColumn="0" w:lastRowLastColumn="0"/>
        </w:trPr>
        <w:tc>
          <w:tcPr>
            <w:tcW w:w="7298" w:type="dxa"/>
          </w:tcPr>
          <w:p w14:paraId="5886BBED" w14:textId="77777777" w:rsidR="00BD1A47" w:rsidRPr="00BD1A47" w:rsidRDefault="00BD1A47" w:rsidP="000D1D6B">
            <w:pPr>
              <w:rPr>
                <w:rStyle w:val="Strong"/>
              </w:rPr>
            </w:pPr>
            <w:r w:rsidRPr="00BD1A47">
              <w:rPr>
                <w:rStyle w:val="Strong"/>
              </w:rPr>
              <w:t>Vocabulary</w:t>
            </w:r>
          </w:p>
          <w:p w14:paraId="43E45B53" w14:textId="77777777" w:rsidR="003E3591" w:rsidRDefault="00BD1A47" w:rsidP="000D1D6B">
            <w:r w:rsidRPr="00BD1A47">
              <w:rPr>
                <w:rStyle w:val="Strong"/>
              </w:rPr>
              <w:t>ENE-VOCAB-01 –</w:t>
            </w:r>
            <w:r>
              <w:t xml:space="preserve"> understands and effectively uses Tier 1 </w:t>
            </w:r>
            <w:r w:rsidR="00BA651F">
              <w:t xml:space="preserve">words </w:t>
            </w:r>
            <w:r>
              <w:t xml:space="preserve">and Tier 2 words in familiar </w:t>
            </w:r>
            <w:proofErr w:type="gramStart"/>
            <w:r>
              <w:t>contexts</w:t>
            </w:r>
            <w:proofErr w:type="gramEnd"/>
          </w:p>
          <w:p w14:paraId="2A904C08" w14:textId="2E277234" w:rsidR="00BD1A47" w:rsidRPr="003E3591" w:rsidRDefault="3D99BA63" w:rsidP="000115BE">
            <w:pPr>
              <w:pStyle w:val="ListBullet"/>
            </w:pPr>
            <w:r>
              <w:t xml:space="preserve">understand and use words to describe shape, size, texture, position, numerical order, </w:t>
            </w:r>
            <w:proofErr w:type="gramStart"/>
            <w:r>
              <w:t>time</w:t>
            </w:r>
            <w:proofErr w:type="gramEnd"/>
            <w:r>
              <w:t xml:space="preserve"> and seasons</w:t>
            </w:r>
            <w:r w:rsidR="40B703B5">
              <w:t xml:space="preserve"> </w:t>
            </w:r>
            <w:r w:rsidR="7735746D">
              <w:t>(SpK2, CrT5)</w:t>
            </w:r>
            <w:r w:rsidR="00BC7D46">
              <w:t>.</w:t>
            </w:r>
          </w:p>
        </w:tc>
        <w:tc>
          <w:tcPr>
            <w:tcW w:w="7298" w:type="dxa"/>
          </w:tcPr>
          <w:p w14:paraId="7CC19051" w14:textId="77777777" w:rsidR="00BD1A47" w:rsidRPr="00F03E45" w:rsidRDefault="00BD1A47" w:rsidP="000D1D6B">
            <w:pPr>
              <w:rPr>
                <w:rStyle w:val="Strong"/>
              </w:rPr>
            </w:pPr>
            <w:r w:rsidRPr="00F03E45">
              <w:rPr>
                <w:rStyle w:val="Strong"/>
              </w:rPr>
              <w:t>Vocabulary</w:t>
            </w:r>
          </w:p>
          <w:p w14:paraId="774D357B" w14:textId="55E9171E" w:rsidR="00BD1A47" w:rsidRPr="00F03E45" w:rsidRDefault="006F46D6" w:rsidP="00783A49">
            <w:r>
              <w:rPr>
                <w:rStyle w:val="Strong"/>
              </w:rPr>
              <w:t>N</w:t>
            </w:r>
            <w:r w:rsidR="00783A49">
              <w:rPr>
                <w:rStyle w:val="Strong"/>
              </w:rPr>
              <w:t>/</w:t>
            </w:r>
            <w:r>
              <w:rPr>
                <w:rStyle w:val="Strong"/>
              </w:rPr>
              <w:t>A</w:t>
            </w:r>
          </w:p>
        </w:tc>
      </w:tr>
      <w:tr w:rsidR="003E3591" w14:paraId="206CF67C"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53E1A97D" w14:textId="77777777" w:rsidR="00BD1A47" w:rsidRPr="000842AE" w:rsidRDefault="00BD1A47" w:rsidP="000D1D6B">
            <w:pPr>
              <w:rPr>
                <w:rStyle w:val="Strong"/>
              </w:rPr>
            </w:pPr>
            <w:r w:rsidRPr="000842AE">
              <w:rPr>
                <w:rStyle w:val="Strong"/>
              </w:rPr>
              <w:t>Reading comprehension</w:t>
            </w:r>
          </w:p>
          <w:p w14:paraId="132FFE13" w14:textId="77777777" w:rsidR="00BD1A47" w:rsidRPr="000842AE" w:rsidRDefault="00BD1A47" w:rsidP="000D1D6B">
            <w:r w:rsidRPr="000842AE">
              <w:rPr>
                <w:rStyle w:val="Strong"/>
              </w:rPr>
              <w:t>ENE-RECOM-01 –</w:t>
            </w:r>
            <w:r w:rsidRPr="000842AE">
              <w:t xml:space="preserve"> comprehends independently read texts using </w:t>
            </w:r>
            <w:r w:rsidRPr="000842AE">
              <w:lastRenderedPageBreak/>
              <w:t xml:space="preserve">background knowledge, word knowledge and understanding of how sentences </w:t>
            </w:r>
            <w:proofErr w:type="gramStart"/>
            <w:r w:rsidRPr="000842AE">
              <w:t>connect</w:t>
            </w:r>
            <w:proofErr w:type="gramEnd"/>
          </w:p>
          <w:p w14:paraId="13C857B2" w14:textId="78918A48" w:rsidR="003E3591" w:rsidRPr="000842AE" w:rsidRDefault="1953230A" w:rsidP="000115BE">
            <w:pPr>
              <w:pStyle w:val="ListBullet"/>
            </w:pPr>
            <w:r w:rsidRPr="000842AE">
              <w:t>understand that informative and imaginative texts have different structures, features and forms</w:t>
            </w:r>
            <w:r w:rsidR="2E70C143" w:rsidRPr="000842AE">
              <w:t xml:space="preserve"> </w:t>
            </w:r>
            <w:r w:rsidR="6743495E" w:rsidRPr="000842AE">
              <w:t>(UnT5)</w:t>
            </w:r>
          </w:p>
          <w:p w14:paraId="7F32B172" w14:textId="7A2688BB" w:rsidR="003E3591" w:rsidRPr="000842AE" w:rsidRDefault="00E5A9D9" w:rsidP="000115BE">
            <w:pPr>
              <w:pStyle w:val="ListBullet"/>
            </w:pPr>
            <w:r w:rsidRPr="000842AE">
              <w:t>predict purpose, type of text or topic from title, illustration, image and/or form</w:t>
            </w:r>
            <w:r w:rsidR="455843F0" w:rsidRPr="000842AE">
              <w:t xml:space="preserve"> (UnT4)</w:t>
            </w:r>
          </w:p>
          <w:p w14:paraId="3332D454" w14:textId="0C85E0FF" w:rsidR="003E3591" w:rsidRPr="000842AE" w:rsidRDefault="00E5A9D9" w:rsidP="000115BE">
            <w:pPr>
              <w:pStyle w:val="ListBullet"/>
            </w:pPr>
            <w:r w:rsidRPr="000842AE">
              <w:t>use visual cues in multimodal texts to interpret meaning</w:t>
            </w:r>
            <w:r w:rsidR="17CCBDA2" w:rsidRPr="000842AE">
              <w:t xml:space="preserve"> (UnT5)</w:t>
            </w:r>
            <w:r w:rsidR="000842AE">
              <w:t>.</w:t>
            </w:r>
          </w:p>
        </w:tc>
        <w:tc>
          <w:tcPr>
            <w:tcW w:w="7298" w:type="dxa"/>
          </w:tcPr>
          <w:p w14:paraId="4008618C" w14:textId="77777777" w:rsidR="00BD1A47" w:rsidRPr="000842AE" w:rsidRDefault="00BD1A47" w:rsidP="000D1D6B">
            <w:pPr>
              <w:rPr>
                <w:rStyle w:val="Strong"/>
              </w:rPr>
            </w:pPr>
            <w:r w:rsidRPr="000842AE">
              <w:rPr>
                <w:rStyle w:val="Strong"/>
              </w:rPr>
              <w:lastRenderedPageBreak/>
              <w:t>Reading comprehension</w:t>
            </w:r>
          </w:p>
          <w:p w14:paraId="1C931932" w14:textId="77777777" w:rsidR="00BD1A47" w:rsidRPr="000842AE" w:rsidRDefault="00BD1A47" w:rsidP="000D1D6B">
            <w:r w:rsidRPr="000842AE">
              <w:rPr>
                <w:rStyle w:val="Strong"/>
              </w:rPr>
              <w:t>EN1-RECOM-01 –</w:t>
            </w:r>
            <w:r w:rsidRPr="000842AE">
              <w:t xml:space="preserve"> comprehends independently read texts that </w:t>
            </w:r>
            <w:r w:rsidRPr="000842AE">
              <w:lastRenderedPageBreak/>
              <w:t xml:space="preserve">require sustained reading by activating background and word knowledge, connecting and understanding sentences and whole text, and monitoring for </w:t>
            </w:r>
            <w:proofErr w:type="gramStart"/>
            <w:r w:rsidRPr="000842AE">
              <w:t>meaning</w:t>
            </w:r>
            <w:proofErr w:type="gramEnd"/>
          </w:p>
          <w:p w14:paraId="12EE52D4" w14:textId="5DFC26AA" w:rsidR="003E3591" w:rsidRPr="000842AE" w:rsidRDefault="09E73F94" w:rsidP="000115BE">
            <w:pPr>
              <w:pStyle w:val="ListBullet"/>
            </w:pPr>
            <w:r w:rsidRPr="000842AE">
              <w:t xml:space="preserve">combine multiple sources of information within a text to make </w:t>
            </w:r>
            <w:proofErr w:type="gramStart"/>
            <w:r w:rsidRPr="000842AE">
              <w:t>meaning</w:t>
            </w:r>
            <w:proofErr w:type="gramEnd"/>
            <w:r w:rsidRPr="000842AE">
              <w:t xml:space="preserve"> </w:t>
            </w:r>
          </w:p>
          <w:p w14:paraId="2A2DA1E2" w14:textId="716E5604" w:rsidR="003E3591" w:rsidRPr="000842AE" w:rsidRDefault="09E73F94" w:rsidP="000115BE">
            <w:pPr>
              <w:pStyle w:val="ListBullet"/>
            </w:pPr>
            <w:r w:rsidRPr="000842AE">
              <w:t xml:space="preserve">use navigation pathways, including hyperlinks, to extract essential information to support reading fluency and enhance meaning when reading digital </w:t>
            </w:r>
            <w:proofErr w:type="gramStart"/>
            <w:r w:rsidRPr="000842AE">
              <w:t>texts</w:t>
            </w:r>
            <w:proofErr w:type="gramEnd"/>
          </w:p>
          <w:p w14:paraId="0B751533" w14:textId="23BD76B4" w:rsidR="003E3591" w:rsidRPr="000842AE" w:rsidRDefault="7D5810D1" w:rsidP="000115BE">
            <w:pPr>
              <w:pStyle w:val="ListBullet"/>
            </w:pPr>
            <w:r w:rsidRPr="000842AE">
              <w:t>use visual and/or auditory features in multimodal texts to build meaning</w:t>
            </w:r>
            <w:r w:rsidR="2B4FF902" w:rsidRPr="000842AE">
              <w:t xml:space="preserve"> </w:t>
            </w:r>
            <w:r w:rsidR="11E3DC1B" w:rsidRPr="000842AE">
              <w:t>(UnT5)</w:t>
            </w:r>
          </w:p>
          <w:p w14:paraId="523A44C4" w14:textId="57C600D3" w:rsidR="003E3591" w:rsidRPr="000842AE" w:rsidRDefault="7D5810D1" w:rsidP="000115BE">
            <w:pPr>
              <w:pStyle w:val="ListBullet"/>
            </w:pPr>
            <w:r w:rsidRPr="000842AE">
              <w:t>confirm meaning by sequencing and explaining events and information</w:t>
            </w:r>
            <w:r w:rsidR="000842AE">
              <w:t>.</w:t>
            </w:r>
          </w:p>
        </w:tc>
      </w:tr>
      <w:tr w:rsidR="003E3591" w14:paraId="5A3D20B1" w14:textId="77777777" w:rsidTr="0B7DBA71">
        <w:trPr>
          <w:cnfStyle w:val="000000010000" w:firstRow="0" w:lastRow="0" w:firstColumn="0" w:lastColumn="0" w:oddVBand="0" w:evenVBand="0" w:oddHBand="0" w:evenHBand="1" w:firstRowFirstColumn="0" w:firstRowLastColumn="0" w:lastRowFirstColumn="0" w:lastRowLastColumn="0"/>
        </w:trPr>
        <w:tc>
          <w:tcPr>
            <w:tcW w:w="7298" w:type="dxa"/>
          </w:tcPr>
          <w:p w14:paraId="0F38C060" w14:textId="77777777" w:rsidR="00BD1A47" w:rsidRPr="00BD1A47" w:rsidRDefault="00BD1A47" w:rsidP="000D1D6B">
            <w:pPr>
              <w:rPr>
                <w:rStyle w:val="Strong"/>
              </w:rPr>
            </w:pPr>
            <w:r w:rsidRPr="00BD1A47">
              <w:rPr>
                <w:rStyle w:val="Strong"/>
              </w:rPr>
              <w:lastRenderedPageBreak/>
              <w:t>Creating written texts</w:t>
            </w:r>
          </w:p>
          <w:p w14:paraId="0F38E7BD" w14:textId="77777777" w:rsidR="00BD1A47" w:rsidRDefault="00BD1A47" w:rsidP="000D1D6B">
            <w:r w:rsidRPr="00BD1A47">
              <w:rPr>
                <w:rStyle w:val="Strong"/>
              </w:rPr>
              <w:t>ENE-CWT-01 –</w:t>
            </w:r>
            <w:r>
              <w:t xml:space="preserve"> creates written texts that include at least 2 related ideas and correct simple </w:t>
            </w:r>
            <w:proofErr w:type="gramStart"/>
            <w:r>
              <w:t>sentences</w:t>
            </w:r>
            <w:proofErr w:type="gramEnd"/>
          </w:p>
          <w:p w14:paraId="593705CB" w14:textId="3F82C150" w:rsidR="003E3591" w:rsidRPr="003E3591" w:rsidRDefault="2979CD82" w:rsidP="000115BE">
            <w:pPr>
              <w:pStyle w:val="ListBullet"/>
            </w:pPr>
            <w:r>
              <w:t>include recognisable structural features for text purpose</w:t>
            </w:r>
            <w:r w:rsidR="27A182C9">
              <w:t xml:space="preserve"> </w:t>
            </w:r>
            <w:r w:rsidR="5F27B143">
              <w:t>(CrT5)</w:t>
            </w:r>
          </w:p>
          <w:p w14:paraId="1B3C6FAF" w14:textId="15B9BC92" w:rsidR="003E3591" w:rsidRPr="003E3591" w:rsidRDefault="2979CD82" w:rsidP="000115BE">
            <w:pPr>
              <w:pStyle w:val="ListBullet"/>
            </w:pPr>
            <w:r>
              <w:t xml:space="preserve">identify and use verbs in simple sentences, including in own </w:t>
            </w:r>
            <w:r>
              <w:lastRenderedPageBreak/>
              <w:t>writing</w:t>
            </w:r>
            <w:r w:rsidR="00FCF13A">
              <w:t xml:space="preserve"> </w:t>
            </w:r>
            <w:r w:rsidR="3E7A23DC">
              <w:t>(GrA2)</w:t>
            </w:r>
          </w:p>
          <w:p w14:paraId="04DF1A44" w14:textId="62B13833" w:rsidR="003E3591" w:rsidRPr="003E3591" w:rsidRDefault="2979CD82" w:rsidP="000115BE">
            <w:pPr>
              <w:pStyle w:val="ListBullet"/>
            </w:pPr>
            <w:r>
              <w:t>identify and use nouns in simple sentences, including in own writing</w:t>
            </w:r>
            <w:r w:rsidR="322CF882">
              <w:t xml:space="preserve"> </w:t>
            </w:r>
            <w:r w:rsidR="7589354C">
              <w:t>(GrA1)</w:t>
            </w:r>
          </w:p>
          <w:p w14:paraId="45FF5783" w14:textId="005DB6B2" w:rsidR="003E3591" w:rsidRPr="003E3591" w:rsidRDefault="2979CD82" w:rsidP="000115BE">
            <w:pPr>
              <w:pStyle w:val="ListBullet"/>
            </w:pPr>
            <w:r>
              <w:t>write a simple sentence with correct subject–verb–object structure to convey an idea</w:t>
            </w:r>
            <w:r w:rsidR="514F1597">
              <w:t xml:space="preserve"> </w:t>
            </w:r>
            <w:r w:rsidR="1DCC9675">
              <w:t>(GrA2, GrA3, CrT4)</w:t>
            </w:r>
          </w:p>
          <w:p w14:paraId="6BB2E937" w14:textId="326702DD" w:rsidR="003E3591" w:rsidRPr="003E3591" w:rsidRDefault="2979CD82" w:rsidP="000115BE">
            <w:pPr>
              <w:pStyle w:val="ListBullet"/>
            </w:pPr>
            <w:r>
              <w:t>use prepositional phrases to indicate time or place</w:t>
            </w:r>
            <w:r w:rsidR="0D14E01D">
              <w:t xml:space="preserve"> </w:t>
            </w:r>
            <w:r w:rsidR="24332CD9">
              <w:t>(GrA2)</w:t>
            </w:r>
          </w:p>
          <w:p w14:paraId="54497B74" w14:textId="0AEA611B" w:rsidR="003E3591" w:rsidRPr="003E3591" w:rsidRDefault="23CFEDB1" w:rsidP="000115BE">
            <w:pPr>
              <w:pStyle w:val="ListBullet"/>
            </w:pPr>
            <w:r>
              <w:t>use a capital letter to start a sentence and a full stop to end a sentence</w:t>
            </w:r>
            <w:r w:rsidR="5D662D67">
              <w:t xml:space="preserve"> </w:t>
            </w:r>
            <w:r w:rsidR="6307F340">
              <w:t>(PuN2, CrT5)</w:t>
            </w:r>
          </w:p>
          <w:p w14:paraId="5B71E39B" w14:textId="769A5A9A" w:rsidR="003E3591" w:rsidRPr="003E3591" w:rsidRDefault="5C89557D" w:rsidP="000115BE">
            <w:pPr>
              <w:pStyle w:val="ListBullet"/>
            </w:pPr>
            <w:r>
              <w:t>identify different purposes for writing</w:t>
            </w:r>
            <w:r w:rsidR="73B7E98A">
              <w:t xml:space="preserve"> </w:t>
            </w:r>
            <w:r w:rsidR="355D57DB">
              <w:t>(CrT4)</w:t>
            </w:r>
          </w:p>
          <w:p w14:paraId="151EEE5E" w14:textId="049DE29B" w:rsidR="003E3591" w:rsidRPr="003E3591" w:rsidRDefault="5C89557D" w:rsidP="000115BE">
            <w:pPr>
              <w:pStyle w:val="ListBullet"/>
            </w:pPr>
            <w:r>
              <w:t xml:space="preserve">use drawing, </w:t>
            </w:r>
            <w:proofErr w:type="gramStart"/>
            <w:r>
              <w:t>images</w:t>
            </w:r>
            <w:proofErr w:type="gramEnd"/>
            <w:r>
              <w:t xml:space="preserve"> or mind maps to support planning and writing</w:t>
            </w:r>
            <w:r w:rsidR="434F4AC3">
              <w:t xml:space="preserve"> </w:t>
            </w:r>
            <w:r w:rsidR="5498DC2E">
              <w:t>(CrT4)</w:t>
            </w:r>
            <w:r w:rsidR="0068406E">
              <w:t>.</w:t>
            </w:r>
          </w:p>
        </w:tc>
        <w:tc>
          <w:tcPr>
            <w:tcW w:w="7298" w:type="dxa"/>
          </w:tcPr>
          <w:p w14:paraId="5EAB422C" w14:textId="77777777" w:rsidR="00BD1A47" w:rsidRPr="00BD1A47" w:rsidRDefault="00BD1A47" w:rsidP="000D1D6B">
            <w:pPr>
              <w:rPr>
                <w:rStyle w:val="Strong"/>
              </w:rPr>
            </w:pPr>
            <w:r w:rsidRPr="00BD1A47">
              <w:rPr>
                <w:rStyle w:val="Strong"/>
              </w:rPr>
              <w:lastRenderedPageBreak/>
              <w:t>Creating written texts</w:t>
            </w:r>
          </w:p>
          <w:p w14:paraId="6B166A66" w14:textId="77777777"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5E06D0DE" w14:textId="57570FAC" w:rsidR="003E3591" w:rsidRPr="003E3591" w:rsidRDefault="17B5F99B" w:rsidP="000115BE">
            <w:pPr>
              <w:pStyle w:val="ListBullet"/>
            </w:pPr>
            <w:r>
              <w:t xml:space="preserve">use visual elements to expand meaning in own </w:t>
            </w:r>
            <w:proofErr w:type="gramStart"/>
            <w:r>
              <w:t>texts</w:t>
            </w:r>
            <w:proofErr w:type="gramEnd"/>
            <w:r w:rsidR="476871B5">
              <w:t xml:space="preserve"> </w:t>
            </w:r>
          </w:p>
          <w:p w14:paraId="306F05A3" w14:textId="255835A9" w:rsidR="003E3591" w:rsidRPr="003E3591" w:rsidRDefault="17B5F99B" w:rsidP="000115BE">
            <w:pPr>
              <w:pStyle w:val="ListBullet"/>
            </w:pPr>
            <w:r>
              <w:t xml:space="preserve">use a logical order to sequence ideas and events in </w:t>
            </w:r>
            <w:r>
              <w:lastRenderedPageBreak/>
              <w:t>sentences across a text</w:t>
            </w:r>
            <w:r w:rsidR="441A7270">
              <w:t xml:space="preserve"> </w:t>
            </w:r>
            <w:r w:rsidR="3F5E964A">
              <w:t>(GrA4)</w:t>
            </w:r>
          </w:p>
          <w:p w14:paraId="1C9EC0FB" w14:textId="151B0347" w:rsidR="003E3591" w:rsidRPr="003E3591" w:rsidRDefault="51E07DC9" w:rsidP="000115BE">
            <w:pPr>
              <w:pStyle w:val="ListBullet"/>
            </w:pPr>
            <w:r>
              <w:t>use a combination of simple and compound sentences to engage the reader when creating written texts</w:t>
            </w:r>
            <w:r w:rsidR="013AAE21">
              <w:t xml:space="preserve"> </w:t>
            </w:r>
            <w:r w:rsidR="4E4F8D73">
              <w:t>(CrT6, GrA4)</w:t>
            </w:r>
          </w:p>
          <w:p w14:paraId="667A226D" w14:textId="752417AF" w:rsidR="003E3591" w:rsidRPr="003E3591" w:rsidRDefault="51E07DC9" w:rsidP="000115BE">
            <w:pPr>
              <w:pStyle w:val="ListBullet"/>
            </w:pPr>
            <w:r>
              <w:t xml:space="preserve">use action, saying, </w:t>
            </w:r>
            <w:proofErr w:type="gramStart"/>
            <w:r>
              <w:t>relating</w:t>
            </w:r>
            <w:proofErr w:type="gramEnd"/>
            <w:r>
              <w:t xml:space="preserve"> and sensing verbs to add detail and precision to writing</w:t>
            </w:r>
            <w:r w:rsidR="545B7D26">
              <w:t xml:space="preserve"> </w:t>
            </w:r>
            <w:r w:rsidR="4568E6D9">
              <w:t>(GrA2, GrA5)</w:t>
            </w:r>
          </w:p>
          <w:p w14:paraId="5063039A" w14:textId="2A061FA4" w:rsidR="003E3591" w:rsidRPr="003E3591" w:rsidRDefault="51E07DC9" w:rsidP="000115BE">
            <w:pPr>
              <w:pStyle w:val="ListBullet"/>
            </w:pPr>
            <w:r>
              <w:t>use contextually precise prepositional phrases when creating texts</w:t>
            </w:r>
            <w:r w:rsidR="3B0E12CB">
              <w:t xml:space="preserve"> </w:t>
            </w:r>
            <w:r w:rsidR="3C242E8B">
              <w:t>(GrA4)</w:t>
            </w:r>
          </w:p>
          <w:p w14:paraId="082E574C" w14:textId="32CF45C4" w:rsidR="003E3591" w:rsidRPr="003E3591" w:rsidRDefault="51E07DC9" w:rsidP="000115BE">
            <w:pPr>
              <w:pStyle w:val="ListBullet"/>
            </w:pPr>
            <w:r>
              <w:t xml:space="preserve">identify the context, </w:t>
            </w:r>
            <w:proofErr w:type="gramStart"/>
            <w:r>
              <w:t>audience</w:t>
            </w:r>
            <w:proofErr w:type="gramEnd"/>
            <w:r>
              <w:t xml:space="preserve"> and purpose for own texts</w:t>
            </w:r>
            <w:r w:rsidR="3641CA49">
              <w:t xml:space="preserve"> (CrT5, CrT6)</w:t>
            </w:r>
          </w:p>
          <w:p w14:paraId="55FCB1C8" w14:textId="380B10DA" w:rsidR="003E3591" w:rsidRPr="003E3591" w:rsidRDefault="51E07DC9" w:rsidP="000115BE">
            <w:pPr>
              <w:pStyle w:val="ListBullet"/>
            </w:pPr>
            <w:r>
              <w:t xml:space="preserve">use knowledge of similarities and differences between imaginative, </w:t>
            </w:r>
            <w:proofErr w:type="gramStart"/>
            <w:r>
              <w:t>informative</w:t>
            </w:r>
            <w:proofErr w:type="gramEnd"/>
            <w:r>
              <w:t xml:space="preserve"> and persuasive texts when planning for writing</w:t>
            </w:r>
            <w:r w:rsidR="0068406E">
              <w:t>.</w:t>
            </w:r>
          </w:p>
        </w:tc>
      </w:tr>
      <w:tr w:rsidR="003E3591" w14:paraId="6BC799F6" w14:textId="77777777" w:rsidTr="0B7DBA71">
        <w:trPr>
          <w:cnfStyle w:val="000000100000" w:firstRow="0" w:lastRow="0" w:firstColumn="0" w:lastColumn="0" w:oddVBand="0" w:evenVBand="0" w:oddHBand="1" w:evenHBand="0" w:firstRowFirstColumn="0" w:firstRowLastColumn="0" w:lastRowFirstColumn="0" w:lastRowLastColumn="0"/>
        </w:trPr>
        <w:tc>
          <w:tcPr>
            <w:tcW w:w="7298" w:type="dxa"/>
          </w:tcPr>
          <w:p w14:paraId="761C1ABD" w14:textId="77777777" w:rsidR="00BD1A47" w:rsidRPr="00BD1A47" w:rsidRDefault="00BD1A47" w:rsidP="000D1D6B">
            <w:pPr>
              <w:rPr>
                <w:rStyle w:val="Strong"/>
              </w:rPr>
            </w:pPr>
            <w:r w:rsidRPr="00BD1A47">
              <w:rPr>
                <w:rStyle w:val="Strong"/>
              </w:rPr>
              <w:lastRenderedPageBreak/>
              <w:t>Understanding and responding to literature</w:t>
            </w:r>
          </w:p>
          <w:p w14:paraId="2F3AA8D7" w14:textId="77777777" w:rsidR="00BD1A47" w:rsidRDefault="00BD1A47" w:rsidP="000D1D6B">
            <w:r w:rsidRPr="00BD1A47">
              <w:rPr>
                <w:rStyle w:val="Strong"/>
              </w:rPr>
              <w:t>ENE-UARL-01 –</w:t>
            </w:r>
            <w:r>
              <w:t xml:space="preserve"> understands and responds to literature read to </w:t>
            </w:r>
            <w:proofErr w:type="gramStart"/>
            <w:r>
              <w:t>them</w:t>
            </w:r>
            <w:proofErr w:type="gramEnd"/>
          </w:p>
          <w:p w14:paraId="225730DF" w14:textId="4B58D340" w:rsidR="003E3591" w:rsidRPr="003E3591" w:rsidRDefault="520E0B06" w:rsidP="000115BE">
            <w:pPr>
              <w:pStyle w:val="ListBullet"/>
            </w:pPr>
            <w:r>
              <w:t xml:space="preserve">identify texts that are composed for specific audiences and </w:t>
            </w:r>
            <w:proofErr w:type="gramStart"/>
            <w:r>
              <w:t>purposes</w:t>
            </w:r>
            <w:proofErr w:type="gramEnd"/>
          </w:p>
          <w:p w14:paraId="786C1466" w14:textId="1B924C0C" w:rsidR="003E3591" w:rsidRPr="003E3591" w:rsidRDefault="520E0B06" w:rsidP="000115BE">
            <w:pPr>
              <w:pStyle w:val="ListBullet"/>
            </w:pPr>
            <w:r>
              <w:t xml:space="preserve">create imaginative and/or informative texts relating to their </w:t>
            </w:r>
            <w:r>
              <w:lastRenderedPageBreak/>
              <w:t>own experience, the world and/or other texts</w:t>
            </w:r>
            <w:r w:rsidR="1C51B98E">
              <w:t xml:space="preserve"> </w:t>
            </w:r>
            <w:r w:rsidR="6F30199A">
              <w:t>(CrT3)</w:t>
            </w:r>
            <w:r w:rsidR="0068406E">
              <w:t>.</w:t>
            </w:r>
          </w:p>
        </w:tc>
        <w:tc>
          <w:tcPr>
            <w:tcW w:w="7298" w:type="dxa"/>
          </w:tcPr>
          <w:p w14:paraId="65577427" w14:textId="77777777" w:rsidR="00BD1A47" w:rsidRPr="00BD1A47" w:rsidRDefault="00BD1A47" w:rsidP="000D1D6B">
            <w:pPr>
              <w:rPr>
                <w:rStyle w:val="Strong"/>
              </w:rPr>
            </w:pPr>
            <w:r w:rsidRPr="00BD1A47">
              <w:rPr>
                <w:rStyle w:val="Strong"/>
              </w:rPr>
              <w:lastRenderedPageBreak/>
              <w:t>Understanding and responding to literature</w:t>
            </w:r>
          </w:p>
          <w:p w14:paraId="670FF9F8"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124C7936" w14:textId="1A34D9A5" w:rsidR="003E3591" w:rsidRPr="003E3591" w:rsidRDefault="33CB2B38" w:rsidP="000115BE">
            <w:pPr>
              <w:pStyle w:val="ListBullet"/>
            </w:pPr>
            <w:r>
              <w:t xml:space="preserve">adapt a well-known text for a different audience and/or </w:t>
            </w:r>
            <w:proofErr w:type="gramStart"/>
            <w:r>
              <w:t>purpose</w:t>
            </w:r>
            <w:proofErr w:type="gramEnd"/>
            <w:r>
              <w:t xml:space="preserve"> </w:t>
            </w:r>
          </w:p>
          <w:p w14:paraId="45BD4ED7" w14:textId="3973952E" w:rsidR="003E3591" w:rsidRPr="003E3591" w:rsidRDefault="33CB2B38" w:rsidP="000115BE">
            <w:pPr>
              <w:pStyle w:val="ListBullet"/>
            </w:pPr>
            <w:r>
              <w:lastRenderedPageBreak/>
              <w:t xml:space="preserve">express personal responses to the real and imagined worlds that are represented in </w:t>
            </w:r>
            <w:proofErr w:type="gramStart"/>
            <w:r>
              <w:t>texts</w:t>
            </w:r>
            <w:proofErr w:type="gramEnd"/>
          </w:p>
          <w:p w14:paraId="6AF59E52" w14:textId="567C1B76" w:rsidR="003E3591" w:rsidRPr="003E3591" w:rsidRDefault="74D4AC7E" w:rsidP="000115BE">
            <w:pPr>
              <w:pStyle w:val="ListBullet"/>
            </w:pPr>
            <w:r>
              <w:t xml:space="preserve">identify how the language and form of a text vary according to purpose, </w:t>
            </w:r>
            <w:proofErr w:type="gramStart"/>
            <w:r>
              <w:t>audience</w:t>
            </w:r>
            <w:proofErr w:type="gramEnd"/>
            <w:r>
              <w:t xml:space="preserve"> and mode</w:t>
            </w:r>
            <w:r w:rsidR="7E274FB6">
              <w:t xml:space="preserve"> </w:t>
            </w:r>
            <w:r w:rsidR="678D7404">
              <w:t>(UnT5)</w:t>
            </w:r>
            <w:r w:rsidR="0068406E">
              <w:t>.</w:t>
            </w:r>
          </w:p>
        </w:tc>
      </w:tr>
    </w:tbl>
    <w:p w14:paraId="636A5B0A" w14:textId="77777777" w:rsidR="00BD1A47" w:rsidRDefault="00BD1A47" w:rsidP="001605FD">
      <w:r>
        <w:lastRenderedPageBreak/>
        <w:br w:type="page"/>
      </w:r>
    </w:p>
    <w:p w14:paraId="02338566" w14:textId="77777777" w:rsidR="00BD1A47" w:rsidRDefault="00BD1A47" w:rsidP="00BD1A47">
      <w:pPr>
        <w:pStyle w:val="Heading2"/>
      </w:pPr>
      <w:bookmarkStart w:id="13" w:name="_Toc100683117"/>
      <w:bookmarkStart w:id="14" w:name="_Toc132621262"/>
      <w:r>
        <w:lastRenderedPageBreak/>
        <w:t>Week 1</w:t>
      </w:r>
      <w:bookmarkEnd w:id="13"/>
      <w:bookmarkEnd w:id="14"/>
    </w:p>
    <w:p w14:paraId="0D9149B6" w14:textId="77777777" w:rsidR="00BD1A47" w:rsidRDefault="00BD1A47" w:rsidP="00BD1A47">
      <w:pPr>
        <w:pStyle w:val="Heading3"/>
      </w:pPr>
      <w:bookmarkStart w:id="15" w:name="_Component_A_teaching"/>
      <w:bookmarkStart w:id="16" w:name="_Toc100683118"/>
      <w:bookmarkStart w:id="17" w:name="_Toc132621263"/>
      <w:bookmarkEnd w:id="15"/>
      <w:r>
        <w:t>Component A teaching and learning</w:t>
      </w:r>
      <w:bookmarkEnd w:id="16"/>
      <w:bookmarkEnd w:id="17"/>
    </w:p>
    <w:p w14:paraId="44B2E88A" w14:textId="77777777" w:rsidR="002210B1" w:rsidRDefault="002210B1" w:rsidP="002210B1">
      <w:bookmarkStart w:id="18" w:name="_Hlk132363636"/>
      <w:bookmarkStart w:id="19" w:name="_Toc100683119"/>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2210B1" w14:paraId="4C8258E3"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E8FC8DB" w14:textId="77777777" w:rsidR="002210B1" w:rsidRDefault="002210B1" w:rsidP="00B10EC0">
            <w:r w:rsidRPr="00267648">
              <w:t>Focus Areas</w:t>
            </w:r>
          </w:p>
        </w:tc>
        <w:tc>
          <w:tcPr>
            <w:tcW w:w="2296" w:type="dxa"/>
          </w:tcPr>
          <w:p w14:paraId="0D19416B" w14:textId="77777777" w:rsidR="002210B1" w:rsidRDefault="002210B1" w:rsidP="00B10EC0">
            <w:r w:rsidRPr="00267648">
              <w:t>Lesson 1</w:t>
            </w:r>
          </w:p>
        </w:tc>
        <w:tc>
          <w:tcPr>
            <w:tcW w:w="2296" w:type="dxa"/>
          </w:tcPr>
          <w:p w14:paraId="1CEF60C4" w14:textId="77777777" w:rsidR="002210B1" w:rsidRDefault="002210B1" w:rsidP="00B10EC0">
            <w:r w:rsidRPr="00267648">
              <w:t>Lesson 2</w:t>
            </w:r>
          </w:p>
        </w:tc>
        <w:tc>
          <w:tcPr>
            <w:tcW w:w="2297" w:type="dxa"/>
          </w:tcPr>
          <w:p w14:paraId="26601034" w14:textId="77777777" w:rsidR="002210B1" w:rsidRDefault="002210B1" w:rsidP="00B10EC0">
            <w:r w:rsidRPr="00267648">
              <w:t>Lesson 3</w:t>
            </w:r>
          </w:p>
        </w:tc>
        <w:tc>
          <w:tcPr>
            <w:tcW w:w="2296" w:type="dxa"/>
          </w:tcPr>
          <w:p w14:paraId="4E5A5BEE" w14:textId="77777777" w:rsidR="002210B1" w:rsidRDefault="002210B1" w:rsidP="00B10EC0">
            <w:r w:rsidRPr="00267648">
              <w:t>Lesson 4</w:t>
            </w:r>
          </w:p>
        </w:tc>
        <w:tc>
          <w:tcPr>
            <w:tcW w:w="2297" w:type="dxa"/>
          </w:tcPr>
          <w:p w14:paraId="7B858669" w14:textId="77777777" w:rsidR="002210B1" w:rsidRDefault="002210B1" w:rsidP="00B10EC0">
            <w:r w:rsidRPr="00267648">
              <w:t>Lesson 5</w:t>
            </w:r>
          </w:p>
        </w:tc>
      </w:tr>
      <w:tr w:rsidR="002210B1" w14:paraId="3F4E085A"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F98E849" w14:textId="77777777" w:rsidR="002210B1" w:rsidRPr="002C355E" w:rsidRDefault="00000000" w:rsidP="00B10EC0">
            <w:pPr>
              <w:rPr>
                <w:b/>
                <w:bCs/>
              </w:rPr>
            </w:pPr>
            <w:hyperlink r:id="rId18" w:history="1">
              <w:r w:rsidR="002210B1" w:rsidRPr="002C355E">
                <w:rPr>
                  <w:rStyle w:val="Hyperlink"/>
                  <w:b/>
                  <w:bCs/>
                </w:rPr>
                <w:t>Phonological awareness</w:t>
              </w:r>
            </w:hyperlink>
            <w:r w:rsidR="002210B1" w:rsidRPr="002C355E">
              <w:rPr>
                <w:b/>
                <w:bCs/>
              </w:rPr>
              <w:t xml:space="preserve"> (Early Stage 1) and </w:t>
            </w:r>
            <w:hyperlink r:id="rId19" w:history="1">
              <w:r w:rsidR="002210B1">
                <w:rPr>
                  <w:rStyle w:val="Hyperlink"/>
                  <w:b/>
                  <w:bCs/>
                </w:rPr>
                <w:t>P</w:t>
              </w:r>
              <w:r w:rsidR="002210B1" w:rsidRPr="002C355E">
                <w:rPr>
                  <w:rStyle w:val="Hyperlink"/>
                  <w:b/>
                  <w:bCs/>
                </w:rPr>
                <w:t>honic knowledge</w:t>
              </w:r>
            </w:hyperlink>
          </w:p>
          <w:p w14:paraId="681420F8" w14:textId="77777777" w:rsidR="002210B1" w:rsidRDefault="002210B1" w:rsidP="00B10EC0">
            <w:r>
              <w:t>15 minutes</w:t>
            </w:r>
          </w:p>
        </w:tc>
        <w:tc>
          <w:tcPr>
            <w:tcW w:w="2296" w:type="dxa"/>
          </w:tcPr>
          <w:p w14:paraId="6741ABE0" w14:textId="77777777" w:rsidR="002210B1" w:rsidRDefault="002210B1" w:rsidP="00B10EC0"/>
        </w:tc>
        <w:tc>
          <w:tcPr>
            <w:tcW w:w="2296" w:type="dxa"/>
          </w:tcPr>
          <w:p w14:paraId="5D6B8BC9" w14:textId="77777777" w:rsidR="002210B1" w:rsidRDefault="002210B1" w:rsidP="00B10EC0"/>
        </w:tc>
        <w:tc>
          <w:tcPr>
            <w:tcW w:w="2297" w:type="dxa"/>
          </w:tcPr>
          <w:p w14:paraId="01DE8EF1" w14:textId="77777777" w:rsidR="002210B1" w:rsidRDefault="002210B1" w:rsidP="00B10EC0"/>
        </w:tc>
        <w:tc>
          <w:tcPr>
            <w:tcW w:w="2296" w:type="dxa"/>
          </w:tcPr>
          <w:p w14:paraId="521E5CC3" w14:textId="77777777" w:rsidR="002210B1" w:rsidRDefault="002210B1" w:rsidP="00B10EC0"/>
        </w:tc>
        <w:tc>
          <w:tcPr>
            <w:tcW w:w="2297" w:type="dxa"/>
          </w:tcPr>
          <w:p w14:paraId="71D97AEF" w14:textId="77777777" w:rsidR="002210B1" w:rsidRDefault="002210B1" w:rsidP="00B10EC0"/>
        </w:tc>
      </w:tr>
      <w:tr w:rsidR="002210B1" w14:paraId="1C0BD0BA"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2FA34355" w14:textId="77777777" w:rsidR="002210B1" w:rsidRPr="002C355E" w:rsidRDefault="00000000" w:rsidP="00B10EC0">
            <w:pPr>
              <w:rPr>
                <w:b/>
                <w:bCs/>
              </w:rPr>
            </w:pPr>
            <w:hyperlink r:id="rId20" w:history="1">
              <w:r w:rsidR="002210B1" w:rsidRPr="002C355E">
                <w:rPr>
                  <w:rStyle w:val="Hyperlink"/>
                  <w:b/>
                  <w:bCs/>
                </w:rPr>
                <w:t>Spelling</w:t>
              </w:r>
            </w:hyperlink>
            <w:r w:rsidR="002210B1" w:rsidRPr="002C355E">
              <w:rPr>
                <w:b/>
                <w:bCs/>
              </w:rPr>
              <w:t xml:space="preserve"> and </w:t>
            </w:r>
            <w:hyperlink r:id="rId21" w:history="1">
              <w:r w:rsidR="002210B1">
                <w:rPr>
                  <w:rStyle w:val="Hyperlink"/>
                  <w:b/>
                  <w:bCs/>
                </w:rPr>
                <w:t>H</w:t>
              </w:r>
              <w:r w:rsidR="002210B1" w:rsidRPr="002C355E">
                <w:rPr>
                  <w:rStyle w:val="Hyperlink"/>
                  <w:b/>
                  <w:bCs/>
                </w:rPr>
                <w:t>andwriting</w:t>
              </w:r>
            </w:hyperlink>
          </w:p>
          <w:p w14:paraId="255AD72B" w14:textId="77777777" w:rsidR="002210B1" w:rsidRDefault="002210B1" w:rsidP="00B10EC0">
            <w:r>
              <w:t>15 minutes</w:t>
            </w:r>
          </w:p>
        </w:tc>
        <w:tc>
          <w:tcPr>
            <w:tcW w:w="2296" w:type="dxa"/>
          </w:tcPr>
          <w:p w14:paraId="28FD4472" w14:textId="77777777" w:rsidR="002210B1" w:rsidRDefault="002210B1" w:rsidP="00B10EC0"/>
        </w:tc>
        <w:tc>
          <w:tcPr>
            <w:tcW w:w="2296" w:type="dxa"/>
          </w:tcPr>
          <w:p w14:paraId="17378941" w14:textId="77777777" w:rsidR="002210B1" w:rsidRDefault="002210B1" w:rsidP="00B10EC0"/>
        </w:tc>
        <w:tc>
          <w:tcPr>
            <w:tcW w:w="2297" w:type="dxa"/>
          </w:tcPr>
          <w:p w14:paraId="48995329" w14:textId="77777777" w:rsidR="002210B1" w:rsidRDefault="002210B1" w:rsidP="00B10EC0"/>
        </w:tc>
        <w:tc>
          <w:tcPr>
            <w:tcW w:w="2296" w:type="dxa"/>
          </w:tcPr>
          <w:p w14:paraId="3D182FD9" w14:textId="77777777" w:rsidR="002210B1" w:rsidRDefault="002210B1" w:rsidP="00B10EC0"/>
        </w:tc>
        <w:tc>
          <w:tcPr>
            <w:tcW w:w="2297" w:type="dxa"/>
          </w:tcPr>
          <w:p w14:paraId="63F07D82" w14:textId="77777777" w:rsidR="002210B1" w:rsidRDefault="002210B1" w:rsidP="00B10EC0"/>
        </w:tc>
      </w:tr>
      <w:tr w:rsidR="002210B1" w14:paraId="55B1002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C5323A6" w14:textId="77777777" w:rsidR="002210B1" w:rsidRPr="002C355E" w:rsidRDefault="00000000" w:rsidP="00B10EC0">
            <w:pPr>
              <w:rPr>
                <w:b/>
                <w:bCs/>
              </w:rPr>
            </w:pPr>
            <w:hyperlink r:id="rId22" w:history="1">
              <w:r w:rsidR="002210B1" w:rsidRPr="002C355E">
                <w:rPr>
                  <w:rStyle w:val="Hyperlink"/>
                  <w:b/>
                  <w:bCs/>
                </w:rPr>
                <w:t>Print conventions</w:t>
              </w:r>
            </w:hyperlink>
            <w:r w:rsidR="002210B1" w:rsidRPr="002C355E">
              <w:rPr>
                <w:b/>
                <w:bCs/>
              </w:rPr>
              <w:t xml:space="preserve"> (Early Stage 1), </w:t>
            </w:r>
            <w:hyperlink r:id="rId23" w:history="1">
              <w:r w:rsidR="002210B1">
                <w:rPr>
                  <w:rStyle w:val="Hyperlink"/>
                  <w:b/>
                  <w:bCs/>
                </w:rPr>
                <w:t>R</w:t>
              </w:r>
              <w:r w:rsidR="002210B1" w:rsidRPr="002C355E">
                <w:rPr>
                  <w:rStyle w:val="Hyperlink"/>
                  <w:b/>
                  <w:bCs/>
                </w:rPr>
                <w:t>eading comprehension</w:t>
              </w:r>
            </w:hyperlink>
            <w:r w:rsidR="002210B1" w:rsidRPr="002C355E">
              <w:rPr>
                <w:b/>
                <w:bCs/>
              </w:rPr>
              <w:t xml:space="preserve"> and </w:t>
            </w:r>
            <w:hyperlink r:id="rId24" w:history="1">
              <w:r w:rsidR="002210B1">
                <w:rPr>
                  <w:rStyle w:val="Hyperlink"/>
                  <w:b/>
                  <w:bCs/>
                </w:rPr>
                <w:t>R</w:t>
              </w:r>
              <w:r w:rsidR="002210B1" w:rsidRPr="002C355E">
                <w:rPr>
                  <w:rStyle w:val="Hyperlink"/>
                  <w:b/>
                  <w:bCs/>
                </w:rPr>
                <w:t>eading fluency</w:t>
              </w:r>
            </w:hyperlink>
          </w:p>
          <w:p w14:paraId="6C8B53FF" w14:textId="77777777" w:rsidR="002210B1" w:rsidRDefault="002210B1" w:rsidP="00B10EC0">
            <w:r>
              <w:t>30 minutes</w:t>
            </w:r>
          </w:p>
        </w:tc>
        <w:tc>
          <w:tcPr>
            <w:tcW w:w="2296" w:type="dxa"/>
          </w:tcPr>
          <w:p w14:paraId="38223C6C" w14:textId="77777777" w:rsidR="002210B1" w:rsidRDefault="002210B1" w:rsidP="00B10EC0"/>
        </w:tc>
        <w:tc>
          <w:tcPr>
            <w:tcW w:w="2296" w:type="dxa"/>
          </w:tcPr>
          <w:p w14:paraId="1474CC89" w14:textId="77777777" w:rsidR="002210B1" w:rsidRDefault="002210B1" w:rsidP="00B10EC0"/>
        </w:tc>
        <w:tc>
          <w:tcPr>
            <w:tcW w:w="2297" w:type="dxa"/>
          </w:tcPr>
          <w:p w14:paraId="5FD75A51" w14:textId="77777777" w:rsidR="002210B1" w:rsidRDefault="002210B1" w:rsidP="00B10EC0"/>
        </w:tc>
        <w:tc>
          <w:tcPr>
            <w:tcW w:w="2296" w:type="dxa"/>
          </w:tcPr>
          <w:p w14:paraId="63B0B841" w14:textId="77777777" w:rsidR="002210B1" w:rsidRDefault="002210B1" w:rsidP="00B10EC0"/>
        </w:tc>
        <w:tc>
          <w:tcPr>
            <w:tcW w:w="2297" w:type="dxa"/>
          </w:tcPr>
          <w:p w14:paraId="0D9985DC" w14:textId="77777777" w:rsidR="002210B1" w:rsidRDefault="002210B1" w:rsidP="00B10EC0"/>
        </w:tc>
      </w:tr>
    </w:tbl>
    <w:p w14:paraId="67C3D740" w14:textId="5DAA0A9E" w:rsidR="002C355E" w:rsidRDefault="3927B91D" w:rsidP="007B184B">
      <w:pPr>
        <w:pStyle w:val="Heading3"/>
        <w:spacing w:before="360"/>
      </w:pPr>
      <w:bookmarkStart w:id="20" w:name="_Toc132621264"/>
      <w:bookmarkEnd w:id="18"/>
      <w:r>
        <w:lastRenderedPageBreak/>
        <w:t xml:space="preserve">Component B teaching and </w:t>
      </w:r>
      <w:proofErr w:type="gramStart"/>
      <w:r>
        <w:t>learning</w:t>
      </w:r>
      <w:bookmarkEnd w:id="19"/>
      <w:bookmarkEnd w:id="20"/>
      <w:proofErr w:type="gramEnd"/>
    </w:p>
    <w:p w14:paraId="5F25AF27" w14:textId="0483EA06"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3BD6381" w14:textId="77777777" w:rsidR="002C355E" w:rsidRDefault="002C355E" w:rsidP="002C355E">
      <w:pPr>
        <w:pStyle w:val="Heading4"/>
      </w:pPr>
      <w:r>
        <w:t>Learning intention and success criteria</w:t>
      </w:r>
    </w:p>
    <w:p w14:paraId="539F1AC3"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2C355E" w14:paraId="1632AEC8" w14:textId="77777777" w:rsidTr="740DF095">
        <w:trPr>
          <w:cnfStyle w:val="100000000000" w:firstRow="1" w:lastRow="0" w:firstColumn="0" w:lastColumn="0" w:oddVBand="0" w:evenVBand="0" w:oddHBand="0" w:evenHBand="0" w:firstRowFirstColumn="0" w:firstRowLastColumn="0" w:lastRowFirstColumn="0" w:lastRowLastColumn="0"/>
        </w:trPr>
        <w:tc>
          <w:tcPr>
            <w:tcW w:w="2689" w:type="dxa"/>
          </w:tcPr>
          <w:p w14:paraId="19D28EF2" w14:textId="77777777" w:rsidR="002C355E" w:rsidRDefault="002C355E" w:rsidP="002C355E">
            <w:r w:rsidRPr="00187930">
              <w:t>Element</w:t>
            </w:r>
          </w:p>
        </w:tc>
        <w:tc>
          <w:tcPr>
            <w:tcW w:w="5953" w:type="dxa"/>
          </w:tcPr>
          <w:p w14:paraId="3DC2A72A" w14:textId="77777777" w:rsidR="002C355E" w:rsidRDefault="002C355E" w:rsidP="002C355E">
            <w:proofErr w:type="gramStart"/>
            <w:r w:rsidRPr="00187930">
              <w:t>Early Stage</w:t>
            </w:r>
            <w:proofErr w:type="gramEnd"/>
            <w:r w:rsidRPr="00187930">
              <w:t xml:space="preserve"> 1</w:t>
            </w:r>
          </w:p>
        </w:tc>
        <w:tc>
          <w:tcPr>
            <w:tcW w:w="5954" w:type="dxa"/>
          </w:tcPr>
          <w:p w14:paraId="6F93DA82" w14:textId="77777777" w:rsidR="002C355E" w:rsidRDefault="002C355E" w:rsidP="002C355E">
            <w:r w:rsidRPr="00187930">
              <w:t>Stage 1</w:t>
            </w:r>
          </w:p>
        </w:tc>
      </w:tr>
      <w:tr w:rsidR="002C355E" w14:paraId="52D69C6C" w14:textId="77777777" w:rsidTr="740DF095">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3167E462" w14:textId="77777777" w:rsidR="002C355E" w:rsidRDefault="002C355E" w:rsidP="002C355E">
            <w:r w:rsidRPr="00446D7F">
              <w:t>Learning intentions</w:t>
            </w:r>
          </w:p>
        </w:tc>
        <w:tc>
          <w:tcPr>
            <w:tcW w:w="5953" w:type="dxa"/>
          </w:tcPr>
          <w:p w14:paraId="79B14024" w14:textId="19E71E76" w:rsidR="002C355E" w:rsidRDefault="2DE8BBA3" w:rsidP="002C355E">
            <w:r>
              <w:t>Students are learning to</w:t>
            </w:r>
            <w:r w:rsidR="310AA28F">
              <w:t xml:space="preserve"> </w:t>
            </w:r>
            <w:r w:rsidR="03F94458">
              <w:t>identify that texts are composed for specific purposes and audiences.</w:t>
            </w:r>
          </w:p>
        </w:tc>
        <w:tc>
          <w:tcPr>
            <w:tcW w:w="5954" w:type="dxa"/>
          </w:tcPr>
          <w:p w14:paraId="1FF69C4B" w14:textId="3CD13DF2" w:rsidR="002C355E" w:rsidRDefault="5BCC9B44" w:rsidP="0B7DBA71">
            <w:r>
              <w:t>Students are learning to understand, compare and respond to information represented in informative and imaginative text</w:t>
            </w:r>
            <w:r w:rsidR="3BE0D2D8">
              <w:t>s</w:t>
            </w:r>
            <w:r w:rsidR="7E85A8BF">
              <w:t>.</w:t>
            </w:r>
          </w:p>
        </w:tc>
      </w:tr>
      <w:tr w:rsidR="002C355E" w14:paraId="1D1CD595" w14:textId="77777777" w:rsidTr="740DF095">
        <w:trPr>
          <w:cnfStyle w:val="000000010000" w:firstRow="0" w:lastRow="0" w:firstColumn="0" w:lastColumn="0" w:oddVBand="0" w:evenVBand="0" w:oddHBand="0" w:evenHBand="1" w:firstRowFirstColumn="0" w:firstRowLastColumn="0" w:lastRowFirstColumn="0" w:lastRowLastColumn="0"/>
        </w:trPr>
        <w:tc>
          <w:tcPr>
            <w:tcW w:w="2689" w:type="dxa"/>
          </w:tcPr>
          <w:p w14:paraId="0E3BB766" w14:textId="77777777" w:rsidR="002C355E" w:rsidRDefault="002C355E" w:rsidP="002C355E">
            <w:r w:rsidRPr="00446D7F">
              <w:t>Success criteria</w:t>
            </w:r>
          </w:p>
        </w:tc>
        <w:tc>
          <w:tcPr>
            <w:tcW w:w="5953" w:type="dxa"/>
            <w:shd w:val="clear" w:color="auto" w:fill="FFFFFF" w:themeFill="background1"/>
          </w:tcPr>
          <w:p w14:paraId="23F78791" w14:textId="77777777" w:rsidR="002C355E" w:rsidRDefault="002C355E" w:rsidP="002C355E">
            <w:r>
              <w:t>Students can:</w:t>
            </w:r>
          </w:p>
          <w:p w14:paraId="6A189266" w14:textId="143CC42A" w:rsidR="002C355E" w:rsidRPr="003F533C" w:rsidRDefault="623331A8" w:rsidP="000115BE">
            <w:pPr>
              <w:pStyle w:val="ListBullet"/>
            </w:pPr>
            <w:r w:rsidRPr="003F533C">
              <w:t xml:space="preserve">understand that informative and imaginative texts have different structures, features and </w:t>
            </w:r>
            <w:proofErr w:type="gramStart"/>
            <w:r w:rsidRPr="003F533C">
              <w:t>forms</w:t>
            </w:r>
            <w:proofErr w:type="gramEnd"/>
            <w:r w:rsidRPr="003F533C">
              <w:t xml:space="preserve">  </w:t>
            </w:r>
          </w:p>
          <w:p w14:paraId="69BC0838" w14:textId="4D1D5B9E" w:rsidR="0061581F" w:rsidRPr="003F533C" w:rsidRDefault="623331A8" w:rsidP="000115BE">
            <w:pPr>
              <w:pStyle w:val="ListBullet"/>
            </w:pPr>
            <w:r w:rsidRPr="003F533C">
              <w:t>predict purpose</w:t>
            </w:r>
            <w:r w:rsidR="086DC637" w:rsidRPr="003F533C">
              <w:t xml:space="preserve"> and </w:t>
            </w:r>
            <w:r w:rsidRPr="003F533C">
              <w:t>type of text</w:t>
            </w:r>
            <w:r w:rsidR="1137F6C9" w:rsidRPr="003F533C">
              <w:t xml:space="preserve"> </w:t>
            </w:r>
            <w:r w:rsidR="58D399A0" w:rsidRPr="003F533C">
              <w:t xml:space="preserve">using </w:t>
            </w:r>
            <w:r w:rsidRPr="003F533C">
              <w:t xml:space="preserve">title, illustration, image and/or </w:t>
            </w:r>
            <w:proofErr w:type="gramStart"/>
            <w:r w:rsidRPr="003F533C">
              <w:t>form</w:t>
            </w:r>
            <w:proofErr w:type="gramEnd"/>
            <w:r w:rsidRPr="003F533C">
              <w:t xml:space="preserve">  </w:t>
            </w:r>
          </w:p>
          <w:p w14:paraId="177BF955" w14:textId="5DA3AFFC" w:rsidR="0061581F" w:rsidRPr="003F533C" w:rsidRDefault="623331A8" w:rsidP="000115BE">
            <w:pPr>
              <w:pStyle w:val="ListBullet"/>
            </w:pPr>
            <w:r w:rsidRPr="003F533C">
              <w:t xml:space="preserve">use visual cues in multimodal texts to interpret </w:t>
            </w:r>
            <w:proofErr w:type="gramStart"/>
            <w:r w:rsidRPr="003F533C">
              <w:t>meaning</w:t>
            </w:r>
            <w:proofErr w:type="gramEnd"/>
          </w:p>
          <w:p w14:paraId="4BB55342" w14:textId="61FC5709" w:rsidR="0061581F" w:rsidRDefault="3DF5DF67" w:rsidP="000115BE">
            <w:pPr>
              <w:pStyle w:val="ListBullet"/>
            </w:pPr>
            <w:r w:rsidRPr="003F533C">
              <w:lastRenderedPageBreak/>
              <w:t xml:space="preserve">follow up to </w:t>
            </w:r>
            <w:r w:rsidR="4F0576C8" w:rsidRPr="003F533C">
              <w:t>three</w:t>
            </w:r>
            <w:r w:rsidRPr="003F533C">
              <w:t>-part spoken instructions.</w:t>
            </w:r>
          </w:p>
        </w:tc>
        <w:tc>
          <w:tcPr>
            <w:tcW w:w="5954" w:type="dxa"/>
            <w:shd w:val="clear" w:color="auto" w:fill="FFFFFF" w:themeFill="background1"/>
          </w:tcPr>
          <w:p w14:paraId="0647DCA7" w14:textId="77777777" w:rsidR="002C355E" w:rsidRDefault="002C355E" w:rsidP="002C355E">
            <w:r>
              <w:lastRenderedPageBreak/>
              <w:t>Students can:</w:t>
            </w:r>
          </w:p>
          <w:p w14:paraId="0DE8A5B3" w14:textId="13A5CB50" w:rsidR="002C355E" w:rsidRPr="003F533C" w:rsidRDefault="78EA63D1" w:rsidP="000115BE">
            <w:pPr>
              <w:pStyle w:val="ListBullet"/>
            </w:pPr>
            <w:r w:rsidRPr="003F533C">
              <w:t xml:space="preserve">express personal responses to the real and imagined worlds that are represented in </w:t>
            </w:r>
            <w:proofErr w:type="gramStart"/>
            <w:r w:rsidRPr="003F533C">
              <w:t>texts</w:t>
            </w:r>
            <w:proofErr w:type="gramEnd"/>
            <w:r w:rsidRPr="003F533C">
              <w:t xml:space="preserve">  </w:t>
            </w:r>
          </w:p>
          <w:p w14:paraId="75E523B4" w14:textId="06E435E2" w:rsidR="0061581F" w:rsidRPr="003F533C" w:rsidRDefault="78EA63D1" w:rsidP="000115BE">
            <w:pPr>
              <w:pStyle w:val="ListBullet"/>
            </w:pPr>
            <w:r w:rsidRPr="003F533C">
              <w:t xml:space="preserve">identify how the language and form of a text vary according to purpose, audience and </w:t>
            </w:r>
            <w:proofErr w:type="gramStart"/>
            <w:r w:rsidRPr="003F533C">
              <w:t>mode</w:t>
            </w:r>
            <w:proofErr w:type="gramEnd"/>
          </w:p>
          <w:p w14:paraId="362FCE44" w14:textId="15DA6791" w:rsidR="0061581F" w:rsidRPr="003F533C" w:rsidRDefault="15636B78" w:rsidP="000115BE">
            <w:pPr>
              <w:pStyle w:val="ListBullet"/>
            </w:pPr>
            <w:r w:rsidRPr="003F533C">
              <w:t xml:space="preserve">use </w:t>
            </w:r>
            <w:r w:rsidR="7C9AC498" w:rsidRPr="003F533C">
              <w:t xml:space="preserve">features and </w:t>
            </w:r>
            <w:r w:rsidR="5F31334D" w:rsidRPr="003F533C">
              <w:t xml:space="preserve">multiple </w:t>
            </w:r>
            <w:r w:rsidR="7C9AC498" w:rsidRPr="003F533C">
              <w:t xml:space="preserve">sources of information within a text to make </w:t>
            </w:r>
            <w:proofErr w:type="gramStart"/>
            <w:r w:rsidR="7C9AC498" w:rsidRPr="003F533C">
              <w:t>meaning</w:t>
            </w:r>
            <w:proofErr w:type="gramEnd"/>
          </w:p>
          <w:p w14:paraId="31296BE4" w14:textId="07765D5B" w:rsidR="0061581F" w:rsidRDefault="2082B9BF" w:rsidP="000115BE">
            <w:pPr>
              <w:pStyle w:val="ListBullet"/>
            </w:pPr>
            <w:r w:rsidRPr="003F533C">
              <w:lastRenderedPageBreak/>
              <w:t>follow extended instructions that contain connectives and conjunctions</w:t>
            </w:r>
            <w:r w:rsidR="68DBAC14" w:rsidRPr="003F533C">
              <w:t>.</w:t>
            </w:r>
          </w:p>
        </w:tc>
      </w:tr>
    </w:tbl>
    <w:p w14:paraId="763A811A" w14:textId="77777777" w:rsidR="002C355E" w:rsidRDefault="002C355E" w:rsidP="002C355E">
      <w:pPr>
        <w:pStyle w:val="Heading4"/>
      </w:pPr>
      <w:r>
        <w:lastRenderedPageBreak/>
        <w:t>Resources</w:t>
      </w:r>
    </w:p>
    <w:p w14:paraId="3D77C9B1" w14:textId="7261C126" w:rsidR="00501C77" w:rsidRDefault="0AD9AFB7" w:rsidP="000115BE">
      <w:pPr>
        <w:pStyle w:val="ListBullet"/>
      </w:pPr>
      <w:r>
        <w:t xml:space="preserve">Beaty A </w:t>
      </w:r>
      <w:r w:rsidR="005B0E34">
        <w:t>(</w:t>
      </w:r>
      <w:r>
        <w:t>2007</w:t>
      </w:r>
      <w:r w:rsidR="005B0E34">
        <w:t>)</w:t>
      </w:r>
      <w:r>
        <w:t xml:space="preserve"> </w:t>
      </w:r>
      <w:r w:rsidRPr="000C1245">
        <w:rPr>
          <w:i/>
          <w:iCs/>
        </w:rPr>
        <w:t>Iggy Peck</w:t>
      </w:r>
      <w:r w:rsidR="601382D0" w:rsidRPr="000C1245">
        <w:rPr>
          <w:i/>
          <w:iCs/>
        </w:rPr>
        <w:t>, Architect</w:t>
      </w:r>
      <w:r w:rsidR="000C1245">
        <w:rPr>
          <w:i/>
          <w:iCs/>
        </w:rPr>
        <w:t xml:space="preserve"> </w:t>
      </w:r>
      <w:r w:rsidR="000C1245" w:rsidRPr="000C1245">
        <w:t>(Roberts, D illus.)</w:t>
      </w:r>
      <w:r w:rsidR="601382D0" w:rsidRPr="000C1245">
        <w:t>, Abrams</w:t>
      </w:r>
      <w:r w:rsidR="601382D0">
        <w:t xml:space="preserve"> Books for Young Readers, </w:t>
      </w:r>
      <w:r w:rsidR="47AAB732">
        <w:t>New York</w:t>
      </w:r>
      <w:r w:rsidR="601382D0">
        <w:t>. ISBN</w:t>
      </w:r>
      <w:r w:rsidR="372C8021">
        <w:t xml:space="preserve">: </w:t>
      </w:r>
      <w:r w:rsidR="005B0E34" w:rsidRPr="005B0E34">
        <w:t>9780810911062</w:t>
      </w:r>
    </w:p>
    <w:p w14:paraId="2AA7ABE6" w14:textId="613B6E27" w:rsidR="002C355E" w:rsidRPr="003F533C" w:rsidRDefault="00000000" w:rsidP="000115BE">
      <w:pPr>
        <w:pStyle w:val="ListBullet"/>
      </w:pPr>
      <w:hyperlink w:anchor="_Resource_1:_Build-a-bird_1">
        <w:r w:rsidR="190EAF61" w:rsidRPr="003F533C">
          <w:rPr>
            <w:rStyle w:val="Hyperlink"/>
          </w:rPr>
          <w:t>Resource 1: Build-a-bird</w:t>
        </w:r>
        <w:r w:rsidR="1197DCAB" w:rsidRPr="003F533C">
          <w:rPr>
            <w:rStyle w:val="Hyperlink"/>
          </w:rPr>
          <w:t xml:space="preserve"> </w:t>
        </w:r>
        <w:r w:rsidR="7C40D7B7" w:rsidRPr="003F533C">
          <w:rPr>
            <w:rStyle w:val="Hyperlink"/>
          </w:rPr>
          <w:t>template</w:t>
        </w:r>
      </w:hyperlink>
    </w:p>
    <w:p w14:paraId="2D907637" w14:textId="4FC042C9" w:rsidR="7C40D7B7" w:rsidRPr="003F533C" w:rsidRDefault="00000000" w:rsidP="000115BE">
      <w:pPr>
        <w:pStyle w:val="ListBullet"/>
      </w:pPr>
      <w:hyperlink w:anchor="_Resource_x:_Build-a-bird">
        <w:r w:rsidR="7C40D7B7" w:rsidRPr="003F533C">
          <w:rPr>
            <w:rStyle w:val="Hyperlink"/>
          </w:rPr>
          <w:t xml:space="preserve">Resource 2: Build-a-bird instructions – </w:t>
        </w:r>
        <w:proofErr w:type="gramStart"/>
        <w:r w:rsidR="7C40D7B7" w:rsidRPr="003F533C">
          <w:rPr>
            <w:rStyle w:val="Hyperlink"/>
          </w:rPr>
          <w:t>E</w:t>
        </w:r>
        <w:r w:rsidR="007217C8">
          <w:rPr>
            <w:rStyle w:val="Hyperlink"/>
          </w:rPr>
          <w:t xml:space="preserve">arly </w:t>
        </w:r>
        <w:r w:rsidR="7C40D7B7" w:rsidRPr="003F533C">
          <w:rPr>
            <w:rStyle w:val="Hyperlink"/>
          </w:rPr>
          <w:t>S</w:t>
        </w:r>
        <w:r w:rsidR="007217C8">
          <w:rPr>
            <w:rStyle w:val="Hyperlink"/>
          </w:rPr>
          <w:t>tage</w:t>
        </w:r>
        <w:proofErr w:type="gramEnd"/>
        <w:r w:rsidR="007217C8">
          <w:rPr>
            <w:rStyle w:val="Hyperlink"/>
          </w:rPr>
          <w:t xml:space="preserve"> </w:t>
        </w:r>
        <w:r w:rsidR="7C40D7B7" w:rsidRPr="003F533C">
          <w:rPr>
            <w:rStyle w:val="Hyperlink"/>
          </w:rPr>
          <w:t>1</w:t>
        </w:r>
      </w:hyperlink>
    </w:p>
    <w:p w14:paraId="2F51D74E" w14:textId="50F84FCF" w:rsidR="003F533C" w:rsidRPr="003F533C" w:rsidRDefault="00000000" w:rsidP="000115BE">
      <w:pPr>
        <w:pStyle w:val="ListBullet"/>
      </w:pPr>
      <w:hyperlink w:anchor="_Resource_3:_Build-a-bird">
        <w:r w:rsidR="003F533C" w:rsidRPr="003F533C">
          <w:rPr>
            <w:rStyle w:val="Hyperlink"/>
          </w:rPr>
          <w:t>Resource 3: Build-a-bird instruction – S</w:t>
        </w:r>
        <w:r w:rsidR="007217C8">
          <w:rPr>
            <w:rStyle w:val="Hyperlink"/>
          </w:rPr>
          <w:t xml:space="preserve">tage </w:t>
        </w:r>
        <w:r w:rsidR="003F533C" w:rsidRPr="003F533C">
          <w:rPr>
            <w:rStyle w:val="Hyperlink"/>
          </w:rPr>
          <w:t>1</w:t>
        </w:r>
      </w:hyperlink>
    </w:p>
    <w:p w14:paraId="053F4C7B" w14:textId="77777777" w:rsidR="001F4EAE" w:rsidRPr="003F533C" w:rsidRDefault="00000000" w:rsidP="001F4EAE">
      <w:pPr>
        <w:pStyle w:val="ListBullet"/>
      </w:pPr>
      <w:hyperlink r:id="rId25" w:history="1">
        <w:r w:rsidR="001F4EAE" w:rsidRPr="003F533C">
          <w:rPr>
            <w:rStyle w:val="Hyperlink"/>
          </w:rPr>
          <w:t>T-chart</w:t>
        </w:r>
      </w:hyperlink>
    </w:p>
    <w:p w14:paraId="719ED4FD" w14:textId="77777777" w:rsidR="003F533C" w:rsidRPr="003F533C" w:rsidRDefault="003F533C" w:rsidP="000115BE">
      <w:pPr>
        <w:pStyle w:val="ListBullet"/>
      </w:pPr>
      <w:r w:rsidRPr="003F533C">
        <w:t>Coloured markers, pens pencils, scissors, glue stick</w:t>
      </w:r>
    </w:p>
    <w:p w14:paraId="6D135483" w14:textId="6E351FDF" w:rsidR="4E75C034" w:rsidRDefault="4E75C034" w:rsidP="000115BE">
      <w:pPr>
        <w:pStyle w:val="ListBullet"/>
      </w:pPr>
      <w:r w:rsidRPr="003F533C">
        <w:t>Sticky notes</w:t>
      </w:r>
    </w:p>
    <w:p w14:paraId="7948B0CD" w14:textId="5FED3CEB" w:rsidR="002C355E" w:rsidRDefault="3927B91D" w:rsidP="002C355E">
      <w:pPr>
        <w:pStyle w:val="Heading3"/>
      </w:pPr>
      <w:bookmarkStart w:id="21" w:name="_Lesson_1:_Introduction_1"/>
      <w:bookmarkStart w:id="22" w:name="_Toc100683120"/>
      <w:bookmarkStart w:id="23" w:name="_Lesson_1:_Introduction"/>
      <w:bookmarkStart w:id="24" w:name="_Toc132621265"/>
      <w:bookmarkEnd w:id="21"/>
      <w:r>
        <w:t>Lesson 1</w:t>
      </w:r>
      <w:r w:rsidR="7FE7429E">
        <w:t>:</w:t>
      </w:r>
      <w:r>
        <w:t xml:space="preserve"> </w:t>
      </w:r>
      <w:r w:rsidR="3CB195AC">
        <w:t>Introduction to Iggy Peck Architect</w:t>
      </w:r>
      <w:bookmarkEnd w:id="22"/>
      <w:bookmarkEnd w:id="23"/>
      <w:bookmarkEnd w:id="24"/>
    </w:p>
    <w:p w14:paraId="74B395CA" w14:textId="77777777" w:rsidR="002C355E" w:rsidRDefault="002C355E" w:rsidP="002C355E">
      <w:r>
        <w:t>The following teaching and learning activities support multi-age settings.</w:t>
      </w:r>
    </w:p>
    <w:p w14:paraId="28866730" w14:textId="77777777" w:rsidR="002C355E" w:rsidRPr="006F4484" w:rsidRDefault="002C355E" w:rsidP="002C355E">
      <w:pPr>
        <w:pStyle w:val="Heading4"/>
      </w:pPr>
      <w:r w:rsidRPr="006F4484">
        <w:t>Whole</w:t>
      </w:r>
    </w:p>
    <w:p w14:paraId="14C86264" w14:textId="7C13EFB6" w:rsidR="003065E8" w:rsidRDefault="0004563D" w:rsidP="000115BE">
      <w:pPr>
        <w:pStyle w:val="ListNumber"/>
        <w:numPr>
          <w:ilvl w:val="0"/>
          <w:numId w:val="1"/>
        </w:numPr>
      </w:pPr>
      <w:r w:rsidRPr="00EC4565">
        <w:t xml:space="preserve">Write the </w:t>
      </w:r>
      <w:r w:rsidRPr="000736BD">
        <w:t>word ‘architect’</w:t>
      </w:r>
      <w:r>
        <w:t xml:space="preserve"> on the board.</w:t>
      </w:r>
      <w:r w:rsidR="00F7266E">
        <w:t xml:space="preserve"> </w:t>
      </w:r>
      <w:r w:rsidR="00C0634D">
        <w:t>Say the word and have students repeat</w:t>
      </w:r>
      <w:r w:rsidR="003065E8">
        <w:t>.</w:t>
      </w:r>
    </w:p>
    <w:p w14:paraId="5A15F041" w14:textId="2DDF53D3" w:rsidR="0004563D" w:rsidRPr="000736BD" w:rsidRDefault="003065E8" w:rsidP="000115BE">
      <w:pPr>
        <w:pStyle w:val="ListNumber"/>
        <w:numPr>
          <w:ilvl w:val="0"/>
          <w:numId w:val="1"/>
        </w:numPr>
      </w:pPr>
      <w:r>
        <w:t>A</w:t>
      </w:r>
      <w:r w:rsidR="00146C12">
        <w:t>s</w:t>
      </w:r>
      <w:r>
        <w:t xml:space="preserve"> a class, </w:t>
      </w:r>
      <w:r w:rsidR="00F7266E" w:rsidRPr="00EC4565">
        <w:t xml:space="preserve">clap </w:t>
      </w:r>
      <w:r w:rsidR="00146C12">
        <w:t xml:space="preserve">and count </w:t>
      </w:r>
      <w:r w:rsidR="00F7266E" w:rsidRPr="00EC4565">
        <w:t>the syllables</w:t>
      </w:r>
      <w:r w:rsidR="00146C12">
        <w:t xml:space="preserve"> in architect</w:t>
      </w:r>
      <w:r w:rsidR="00753AD3">
        <w:t>.</w:t>
      </w:r>
    </w:p>
    <w:p w14:paraId="2E214B5A" w14:textId="6B9FA063" w:rsidR="00C2253E" w:rsidRPr="000736BD" w:rsidRDefault="00F7266E" w:rsidP="000115BE">
      <w:pPr>
        <w:pStyle w:val="ListNumber"/>
        <w:numPr>
          <w:ilvl w:val="0"/>
          <w:numId w:val="1"/>
        </w:numPr>
      </w:pPr>
      <w:r w:rsidRPr="00EC4565">
        <w:lastRenderedPageBreak/>
        <w:t>Provide a student-friendly definition of the word</w:t>
      </w:r>
      <w:r w:rsidR="34D2B0A6" w:rsidRPr="000736BD">
        <w:t xml:space="preserve"> architect</w:t>
      </w:r>
      <w:r w:rsidR="00753AD3">
        <w:t>.</w:t>
      </w:r>
      <w:r w:rsidR="34D2B0A6" w:rsidRPr="000736BD">
        <w:t xml:space="preserve"> </w:t>
      </w:r>
      <w:r w:rsidR="00BF43F0" w:rsidRPr="000736BD">
        <w:t>For example, an ar</w:t>
      </w:r>
      <w:r w:rsidR="0041404E" w:rsidRPr="000736BD">
        <w:t xml:space="preserve">chitect </w:t>
      </w:r>
      <w:r w:rsidR="00496642" w:rsidRPr="000736BD">
        <w:t xml:space="preserve">is a person who </w:t>
      </w:r>
      <w:r w:rsidR="0041404E" w:rsidRPr="000736BD">
        <w:t>plans</w:t>
      </w:r>
      <w:r w:rsidR="00E34216" w:rsidRPr="000736BD">
        <w:t xml:space="preserve"> </w:t>
      </w:r>
      <w:r w:rsidR="004957D2" w:rsidRPr="000736BD">
        <w:t xml:space="preserve">and guides the </w:t>
      </w:r>
      <w:r w:rsidR="0041404E" w:rsidRPr="000736BD">
        <w:t>building</w:t>
      </w:r>
      <w:r w:rsidR="004957D2" w:rsidRPr="000736BD">
        <w:t xml:space="preserve"> of things</w:t>
      </w:r>
      <w:r w:rsidR="00AA2BDB">
        <w:t xml:space="preserve"> </w:t>
      </w:r>
      <w:r w:rsidR="004957D2" w:rsidRPr="000736BD">
        <w:t>such as houses and bridges</w:t>
      </w:r>
      <w:r w:rsidR="005C1B4E">
        <w:t>.</w:t>
      </w:r>
    </w:p>
    <w:p w14:paraId="311AB515" w14:textId="4C6E4CB8" w:rsidR="00885853" w:rsidRPr="000736BD" w:rsidRDefault="00885853" w:rsidP="000115BE">
      <w:pPr>
        <w:pStyle w:val="ListNumber"/>
        <w:numPr>
          <w:ilvl w:val="0"/>
          <w:numId w:val="1"/>
        </w:numPr>
      </w:pPr>
      <w:r w:rsidRPr="006F4484">
        <w:t xml:space="preserve">Introduce the text </w:t>
      </w:r>
      <w:r w:rsidRPr="006F4484">
        <w:rPr>
          <w:rStyle w:val="Emphasis"/>
        </w:rPr>
        <w:t>Iggy Peck Architect</w:t>
      </w:r>
      <w:r w:rsidRPr="006F4484">
        <w:t xml:space="preserve">. Students </w:t>
      </w:r>
      <w:hyperlink r:id="rId26">
        <w:r w:rsidRPr="006F4484">
          <w:rPr>
            <w:rStyle w:val="Hyperlink"/>
            <w:rFonts w:eastAsia="Arial"/>
          </w:rPr>
          <w:t>Think-Pair-Share</w:t>
        </w:r>
      </w:hyperlink>
      <w:r w:rsidRPr="006F4484">
        <w:t xml:space="preserve"> what they predict the story will be about</w:t>
      </w:r>
      <w:r>
        <w:t xml:space="preserve"> by</w:t>
      </w:r>
      <w:r w:rsidRPr="006F4484">
        <w:t xml:space="preserve"> viewing the front and </w:t>
      </w:r>
      <w:r w:rsidRPr="000736BD">
        <w:t>back covers. Ask students what type of text it is and the author’s intention for writing it.</w:t>
      </w:r>
    </w:p>
    <w:p w14:paraId="41269D48" w14:textId="14F8F6D0" w:rsidR="00437156" w:rsidRPr="0014689F" w:rsidRDefault="00911ED1" w:rsidP="000115BE">
      <w:pPr>
        <w:pStyle w:val="ListNumber"/>
        <w:numPr>
          <w:ilvl w:val="0"/>
          <w:numId w:val="1"/>
        </w:numPr>
      </w:pPr>
      <w:r>
        <w:t xml:space="preserve">Discuss why the main character in the text is referred to as an architect. </w:t>
      </w:r>
      <w:r w:rsidR="0018135C">
        <w:t>Ask if this help</w:t>
      </w:r>
      <w:r w:rsidR="002A130A">
        <w:t>s</w:t>
      </w:r>
      <w:r w:rsidR="0018135C">
        <w:t xml:space="preserve"> with predicting what the text is about.</w:t>
      </w:r>
    </w:p>
    <w:p w14:paraId="104F9067" w14:textId="77777777" w:rsidR="00437156" w:rsidRDefault="0F04DF9D" w:rsidP="000115BE">
      <w:pPr>
        <w:pStyle w:val="ListNumber"/>
        <w:numPr>
          <w:ilvl w:val="0"/>
          <w:numId w:val="1"/>
        </w:numPr>
      </w:pPr>
      <w:r w:rsidRPr="00356035">
        <w:t xml:space="preserve">Read </w:t>
      </w:r>
      <w:r w:rsidR="008E16CB" w:rsidRPr="00437156">
        <w:rPr>
          <w:i/>
          <w:iCs/>
        </w:rPr>
        <w:t>Iggy Peck Architect</w:t>
      </w:r>
      <w:r w:rsidR="479CDB44" w:rsidRPr="00356035">
        <w:t>.</w:t>
      </w:r>
    </w:p>
    <w:p w14:paraId="70631969" w14:textId="78F50E73" w:rsidR="00443A61" w:rsidRPr="001214C8" w:rsidRDefault="50043817" w:rsidP="000115BE">
      <w:pPr>
        <w:pStyle w:val="ListNumber"/>
        <w:numPr>
          <w:ilvl w:val="0"/>
          <w:numId w:val="1"/>
        </w:numPr>
      </w:pPr>
      <w:r>
        <w:t xml:space="preserve">Discuss </w:t>
      </w:r>
      <w:r w:rsidR="00DA641E">
        <w:t xml:space="preserve">and compare </w:t>
      </w:r>
      <w:r w:rsidR="56E49F5B">
        <w:t xml:space="preserve">student </w:t>
      </w:r>
      <w:r>
        <w:t xml:space="preserve">predictions made prior to reading </w:t>
      </w:r>
      <w:r w:rsidR="079577C4">
        <w:t xml:space="preserve">and </w:t>
      </w:r>
      <w:r w:rsidR="00382A23">
        <w:t>how accurate they were</w:t>
      </w:r>
      <w:r w:rsidR="7F060DE6">
        <w:t xml:space="preserve">. </w:t>
      </w:r>
      <w:r w:rsidR="00CC7E3B">
        <w:t xml:space="preserve">Check </w:t>
      </w:r>
      <w:r w:rsidR="7F060DE6">
        <w:t>that</w:t>
      </w:r>
      <w:r w:rsidR="00051F9C">
        <w:t xml:space="preserve"> students understand </w:t>
      </w:r>
      <w:r w:rsidR="00911ED1">
        <w:t>the text is</w:t>
      </w:r>
      <w:r w:rsidR="00CC7E3B">
        <w:t xml:space="preserve"> </w:t>
      </w:r>
      <w:r w:rsidR="00744AC5">
        <w:t>imaginative</w:t>
      </w:r>
      <w:r w:rsidR="7F060DE6">
        <w:t xml:space="preserve"> and </w:t>
      </w:r>
      <w:r w:rsidR="00066BB4">
        <w:t>its</w:t>
      </w:r>
      <w:r w:rsidR="7F060DE6">
        <w:t xml:space="preserve"> purpose is to </w:t>
      </w:r>
      <w:r w:rsidR="00066BB4">
        <w:t>entertain</w:t>
      </w:r>
      <w:r w:rsidR="7F060DE6">
        <w:t>.</w:t>
      </w:r>
    </w:p>
    <w:p w14:paraId="5E61E455" w14:textId="25EFB891" w:rsidR="00C27E4D" w:rsidRPr="001214C8" w:rsidRDefault="007C287D" w:rsidP="000115BE">
      <w:pPr>
        <w:pStyle w:val="ListNumber"/>
        <w:numPr>
          <w:ilvl w:val="0"/>
          <w:numId w:val="1"/>
        </w:numPr>
      </w:pPr>
      <w:r>
        <w:t xml:space="preserve">As a class, </w:t>
      </w:r>
      <w:r w:rsidR="006F32AF">
        <w:t>co</w:t>
      </w:r>
      <w:r>
        <w:t>-construct a</w:t>
      </w:r>
      <w:r w:rsidR="00DB65D5">
        <w:t>n illustrated</w:t>
      </w:r>
      <w:r>
        <w:t xml:space="preserve"> summary of what happen</w:t>
      </w:r>
      <w:r w:rsidR="406CDC8C">
        <w:t>ed</w:t>
      </w:r>
      <w:r>
        <w:t xml:space="preserve"> in </w:t>
      </w:r>
      <w:r w:rsidR="006F32AF">
        <w:t>the text (beginning/orientation, middle/series of events and end/conclusion)</w:t>
      </w:r>
      <w:r>
        <w:t>. Use who, when, where, what and why question prompts to scaffold student responses.</w:t>
      </w:r>
    </w:p>
    <w:p w14:paraId="349909D2" w14:textId="75E3768B" w:rsidR="006455DF" w:rsidRPr="001214C8" w:rsidRDefault="00733D98" w:rsidP="000115BE">
      <w:pPr>
        <w:pStyle w:val="ListNumber"/>
        <w:numPr>
          <w:ilvl w:val="0"/>
          <w:numId w:val="1"/>
        </w:numPr>
      </w:pPr>
      <w:r>
        <w:t>Explore the text</w:t>
      </w:r>
      <w:r w:rsidR="000C28BE">
        <w:t xml:space="preserve">’s </w:t>
      </w:r>
      <w:r w:rsidR="00D575F3">
        <w:t xml:space="preserve">structure </w:t>
      </w:r>
      <w:r w:rsidR="417998FE">
        <w:t>(</w:t>
      </w:r>
      <w:r w:rsidR="005D271E">
        <w:t xml:space="preserve">visual </w:t>
      </w:r>
      <w:r w:rsidR="00DB65D5">
        <w:t xml:space="preserve">and </w:t>
      </w:r>
      <w:r w:rsidR="000C28BE">
        <w:t xml:space="preserve">language features </w:t>
      </w:r>
      <w:r w:rsidR="3EFF0081">
        <w:t>that</w:t>
      </w:r>
      <w:r w:rsidR="000C28BE">
        <w:t xml:space="preserve"> are informed by its purpose</w:t>
      </w:r>
      <w:r w:rsidR="57EDB4B7">
        <w:t xml:space="preserve"> </w:t>
      </w:r>
      <w:r w:rsidR="00A737D6">
        <w:t>(</w:t>
      </w:r>
      <w:r w:rsidR="000C28BE">
        <w:t>to entertain)</w:t>
      </w:r>
      <w:r w:rsidR="00B50324">
        <w:t xml:space="preserve"> such as</w:t>
      </w:r>
      <w:r w:rsidR="00660C65">
        <w:t xml:space="preserve"> the</w:t>
      </w:r>
      <w:r w:rsidR="00B50324">
        <w:t xml:space="preserve"> use of </w:t>
      </w:r>
      <w:r w:rsidR="003612F6">
        <w:t xml:space="preserve">illustrations and </w:t>
      </w:r>
      <w:r w:rsidR="00B50324">
        <w:t>rhyme</w:t>
      </w:r>
      <w:r w:rsidR="004664E5">
        <w:t>. View the</w:t>
      </w:r>
      <w:r w:rsidR="00836523">
        <w:t xml:space="preserve"> </w:t>
      </w:r>
      <w:r w:rsidR="004E5F1F">
        <w:t xml:space="preserve">2 </w:t>
      </w:r>
      <w:r w:rsidR="006E32E9">
        <w:t>double spread</w:t>
      </w:r>
      <w:r w:rsidR="006066CD">
        <w:t xml:space="preserve"> page</w:t>
      </w:r>
      <w:r w:rsidR="006E32E9">
        <w:t>s</w:t>
      </w:r>
      <w:r w:rsidR="00836523">
        <w:t xml:space="preserve"> in the text</w:t>
      </w:r>
      <w:r w:rsidR="006066CD">
        <w:t xml:space="preserve"> where the children are </w:t>
      </w:r>
      <w:r w:rsidR="00804B1D">
        <w:t>gathering</w:t>
      </w:r>
      <w:r w:rsidR="005A3AA4">
        <w:t xml:space="preserve"> materials to make the bridge and where the bridge has been constructed. </w:t>
      </w:r>
      <w:r w:rsidR="009940EF">
        <w:t>Unpack</w:t>
      </w:r>
      <w:r w:rsidR="0091327A">
        <w:t xml:space="preserve"> </w:t>
      </w:r>
      <w:r w:rsidR="00E85A40">
        <w:t xml:space="preserve">how </w:t>
      </w:r>
      <w:r w:rsidR="0091327A">
        <w:t>the language</w:t>
      </w:r>
      <w:r w:rsidR="00FE5050">
        <w:t xml:space="preserve"> (</w:t>
      </w:r>
      <w:r w:rsidR="00816859">
        <w:t xml:space="preserve">verbs that describe character’s actions, </w:t>
      </w:r>
      <w:proofErr w:type="gramStart"/>
      <w:r w:rsidR="00EF6956">
        <w:t>rhyme</w:t>
      </w:r>
      <w:proofErr w:type="gramEnd"/>
      <w:r w:rsidR="0091327A">
        <w:t xml:space="preserve"> </w:t>
      </w:r>
      <w:r w:rsidR="00EF6956">
        <w:t xml:space="preserve">and descriptive language) </w:t>
      </w:r>
      <w:r w:rsidR="0091327A">
        <w:t>and illustrations</w:t>
      </w:r>
      <w:r w:rsidR="009940EF">
        <w:t xml:space="preserve"> (that show what the characters are doing,</w:t>
      </w:r>
      <w:r w:rsidR="00716B8F">
        <w:t xml:space="preserve"> colour and</w:t>
      </w:r>
      <w:r w:rsidR="009940EF">
        <w:t xml:space="preserve"> </w:t>
      </w:r>
      <w:r w:rsidR="00716B8F">
        <w:t>facial expressions)</w:t>
      </w:r>
      <w:r w:rsidR="0091327A">
        <w:t xml:space="preserve"> </w:t>
      </w:r>
      <w:r w:rsidR="002A72C0">
        <w:t xml:space="preserve">on these pages entertain and </w:t>
      </w:r>
      <w:r w:rsidR="00E912AA">
        <w:t>describe</w:t>
      </w:r>
      <w:r w:rsidR="00FE5050">
        <w:t xml:space="preserve"> </w:t>
      </w:r>
      <w:r w:rsidR="004E5941">
        <w:t>events in the text</w:t>
      </w:r>
      <w:r w:rsidR="00FE5050">
        <w:t>.</w:t>
      </w:r>
    </w:p>
    <w:p w14:paraId="7EB72FAE" w14:textId="2D4BB724" w:rsidR="00040B9F" w:rsidRDefault="005967E2" w:rsidP="00DB0E5D">
      <w:pPr>
        <w:pStyle w:val="ListNumber"/>
      </w:pPr>
      <w:r>
        <w:t xml:space="preserve">Display an enlarged copy of </w:t>
      </w:r>
      <w:r w:rsidR="00C7439C">
        <w:t>the pages in activity 6</w:t>
      </w:r>
      <w:r>
        <w:t>. As a class</w:t>
      </w:r>
      <w:r w:rsidR="0600E272">
        <w:t>,</w:t>
      </w:r>
      <w:r>
        <w:t xml:space="preserve"> identify, </w:t>
      </w:r>
      <w:proofErr w:type="gramStart"/>
      <w:r>
        <w:t>discuss</w:t>
      </w:r>
      <w:proofErr w:type="gramEnd"/>
      <w:r>
        <w:t xml:space="preserve"> and label features of the text using sticky notes. For example, illustrations,</w:t>
      </w:r>
      <w:r w:rsidR="00F3273D">
        <w:t xml:space="preserve"> nouns,</w:t>
      </w:r>
      <w:r>
        <w:t xml:space="preserve"> rhyme, verbs</w:t>
      </w:r>
      <w:r w:rsidR="00574863">
        <w:t>, describing words</w:t>
      </w:r>
      <w:r w:rsidR="00FA3614">
        <w:t>.</w:t>
      </w:r>
    </w:p>
    <w:p w14:paraId="15E82E5B" w14:textId="33DF9DC5" w:rsidR="00040B9F" w:rsidRDefault="00E72BD6" w:rsidP="00DB0E5D">
      <w:pPr>
        <w:pStyle w:val="ListNumber"/>
      </w:pPr>
      <w:r>
        <w:t>Ask students to imagine the</w:t>
      </w:r>
      <w:r w:rsidR="00B07E5C">
        <w:t xml:space="preserve">y are </w:t>
      </w:r>
      <w:r w:rsidR="002D4B98">
        <w:t>architects</w:t>
      </w:r>
      <w:r w:rsidR="00B70F56">
        <w:t>,</w:t>
      </w:r>
      <w:r w:rsidR="002D4B98">
        <w:t xml:space="preserve"> like Iggy Peck</w:t>
      </w:r>
      <w:r w:rsidR="00B70F56">
        <w:t>,</w:t>
      </w:r>
      <w:r w:rsidR="002D4B98">
        <w:t xml:space="preserve"> and </w:t>
      </w:r>
      <w:r w:rsidR="00E135ED">
        <w:t xml:space="preserve">that they </w:t>
      </w:r>
      <w:r w:rsidR="002D4B98">
        <w:t xml:space="preserve">will </w:t>
      </w:r>
      <w:r w:rsidR="00723823">
        <w:t>design (draw) a</w:t>
      </w:r>
      <w:r>
        <w:t xml:space="preserve"> bridge</w:t>
      </w:r>
      <w:r w:rsidR="4D5E9705">
        <w:t>.</w:t>
      </w:r>
      <w:r w:rsidR="00AB6AA3">
        <w:t xml:space="preserve"> Students dr</w:t>
      </w:r>
      <w:r w:rsidR="00B07E5C">
        <w:t>aw</w:t>
      </w:r>
      <w:r w:rsidR="00E47F0F">
        <w:t xml:space="preserve"> </w:t>
      </w:r>
      <w:r w:rsidR="00886909">
        <w:t xml:space="preserve">a bridge </w:t>
      </w:r>
      <w:r w:rsidR="00E76D44">
        <w:t>that is made from</w:t>
      </w:r>
      <w:r w:rsidR="00833EAF">
        <w:t xml:space="preserve"> everyday</w:t>
      </w:r>
      <w:r w:rsidR="00886909">
        <w:t xml:space="preserve"> </w:t>
      </w:r>
      <w:r w:rsidR="00D579E8">
        <w:t>materials found</w:t>
      </w:r>
      <w:r w:rsidR="00833EAF">
        <w:t xml:space="preserve"> at home or</w:t>
      </w:r>
      <w:r w:rsidR="00D579E8">
        <w:t xml:space="preserve"> in the classroom, for example, pencils, chairs, mini whiteboards</w:t>
      </w:r>
      <w:r w:rsidR="00D675E1">
        <w:t>, food items</w:t>
      </w:r>
      <w:r w:rsidR="58E2BE54">
        <w:t>.</w:t>
      </w:r>
      <w:r w:rsidR="7EF14D22">
        <w:t xml:space="preserve"> </w:t>
      </w:r>
      <w:r w:rsidR="00C13917">
        <w:t xml:space="preserve">They then </w:t>
      </w:r>
      <w:r w:rsidR="00747D69">
        <w:t>write a short text to</w:t>
      </w:r>
      <w:r w:rsidR="00950DA3">
        <w:t xml:space="preserve"> describe it</w:t>
      </w:r>
      <w:r w:rsidR="00C27E4D">
        <w:t xml:space="preserve">. </w:t>
      </w:r>
      <w:r w:rsidR="00077AD0">
        <w:t xml:space="preserve">Students will </w:t>
      </w:r>
      <w:r w:rsidR="009130FE">
        <w:t xml:space="preserve">use their </w:t>
      </w:r>
      <w:r w:rsidR="002B32F9">
        <w:t xml:space="preserve">bridge </w:t>
      </w:r>
      <w:r w:rsidR="009130FE">
        <w:t xml:space="preserve">designs again in </w:t>
      </w:r>
      <w:hyperlink w:anchor="_Lesson_3:_Using_1">
        <w:r w:rsidR="72B00926" w:rsidRPr="72BBA1D1">
          <w:rPr>
            <w:rStyle w:val="Hyperlink"/>
          </w:rPr>
          <w:t>Lesson 3</w:t>
        </w:r>
      </w:hyperlink>
      <w:r w:rsidR="72B00926">
        <w:t>.</w:t>
      </w:r>
    </w:p>
    <w:p w14:paraId="1D3D0CD9" w14:textId="79721CC0" w:rsidR="00F50B6F" w:rsidRDefault="00F50B6F" w:rsidP="00DB0E5D">
      <w:pPr>
        <w:pStyle w:val="ListNumber"/>
      </w:pPr>
      <w:r>
        <w:lastRenderedPageBreak/>
        <w:t xml:space="preserve">Revisit the page </w:t>
      </w:r>
      <w:r w:rsidR="6842B545">
        <w:t xml:space="preserve">in </w:t>
      </w:r>
      <w:r w:rsidR="6842B545" w:rsidRPr="3550F624">
        <w:rPr>
          <w:i/>
          <w:iCs/>
        </w:rPr>
        <w:t>Iggy Peck Architect</w:t>
      </w:r>
      <w:r>
        <w:t xml:space="preserve"> where </w:t>
      </w:r>
      <w:r w:rsidR="00324BE2">
        <w:t>the children have constructed the bridge</w:t>
      </w:r>
      <w:r w:rsidR="3A74037F">
        <w:t>.</w:t>
      </w:r>
      <w:r w:rsidR="005E0F1F">
        <w:t xml:space="preserve"> </w:t>
      </w:r>
      <w:r w:rsidR="33083E98">
        <w:t>R</w:t>
      </w:r>
      <w:r w:rsidR="005E0F1F">
        <w:t>ead the sentence ‘</w:t>
      </w:r>
      <w:r w:rsidR="00575435">
        <w:t>She looked in the air and saw hanging there a structure with cables and braces</w:t>
      </w:r>
      <w:r w:rsidR="00324BE2">
        <w:t>.</w:t>
      </w:r>
      <w:r w:rsidR="00FF29AF">
        <w:t>’</w:t>
      </w:r>
      <w:r w:rsidR="00F3273D">
        <w:t xml:space="preserve"> </w:t>
      </w:r>
      <w:r w:rsidR="009A6BB2">
        <w:t>Discuss and define the word ‘structure’</w:t>
      </w:r>
      <w:r>
        <w:t xml:space="preserve"> </w:t>
      </w:r>
      <w:r w:rsidR="009A6BB2">
        <w:t>and ask students to give other examples of structures</w:t>
      </w:r>
      <w:r w:rsidR="004F3C8B">
        <w:t xml:space="preserve"> </w:t>
      </w:r>
      <w:r w:rsidR="002F0A08">
        <w:t xml:space="preserve">that they know </w:t>
      </w:r>
      <w:r w:rsidR="004F3C8B">
        <w:t>(houses, buildings</w:t>
      </w:r>
      <w:r w:rsidR="00D94271">
        <w:t xml:space="preserve">, </w:t>
      </w:r>
      <w:r w:rsidR="00EE6885">
        <w:t>vehicles).</w:t>
      </w:r>
    </w:p>
    <w:p w14:paraId="31043C22" w14:textId="328FFD10" w:rsidR="00F1050E" w:rsidRDefault="00C27E4D" w:rsidP="00C27E4D">
      <w:pPr>
        <w:pStyle w:val="FeatureBox2"/>
      </w:pPr>
      <w:r w:rsidRPr="0B7DBA71">
        <w:rPr>
          <w:rStyle w:val="Strong"/>
        </w:rPr>
        <w:t>Too hard?</w:t>
      </w:r>
      <w:r>
        <w:t xml:space="preserve"> Students label the</w:t>
      </w:r>
      <w:r w:rsidR="005F7B45">
        <w:t xml:space="preserve">ir </w:t>
      </w:r>
      <w:r w:rsidR="00F1050E">
        <w:t>illustration with nouns</w:t>
      </w:r>
      <w:r>
        <w:t>.</w:t>
      </w:r>
    </w:p>
    <w:p w14:paraId="6F133D39" w14:textId="31F5A839" w:rsidR="00C27E4D" w:rsidRDefault="00C27E4D" w:rsidP="00BB1A55">
      <w:pPr>
        <w:pStyle w:val="FeatureBox2"/>
      </w:pPr>
      <w:r w:rsidRPr="00C27E4D">
        <w:rPr>
          <w:b/>
          <w:bCs/>
        </w:rPr>
        <w:t xml:space="preserve">Too easy? </w:t>
      </w:r>
      <w:r w:rsidR="00F1050E" w:rsidRPr="00F1050E">
        <w:t>Students</w:t>
      </w:r>
      <w:r w:rsidR="00F1050E">
        <w:t xml:space="preserve"> use descriptive </w:t>
      </w:r>
      <w:r w:rsidR="0019014D">
        <w:t>language and or rhyme to mimic the</w:t>
      </w:r>
      <w:r w:rsidR="005F7B45">
        <w:t xml:space="preserve"> language features in the text. </w:t>
      </w:r>
    </w:p>
    <w:p w14:paraId="3B6C83E9" w14:textId="35B2D7F9" w:rsidR="00CB1BB7" w:rsidRDefault="00CB1BB7" w:rsidP="00CB1BB7">
      <w:pPr>
        <w:pStyle w:val="Heading3"/>
      </w:pPr>
      <w:bookmarkStart w:id="25" w:name="_Lesson_2:_Identifying"/>
      <w:bookmarkStart w:id="26" w:name="_Toc132621266"/>
      <w:bookmarkStart w:id="27" w:name="_Toc100683121"/>
      <w:bookmarkStart w:id="28" w:name="_Lesson_2:_Text"/>
      <w:bookmarkEnd w:id="25"/>
      <w:r>
        <w:t>Lesson 2: Identifying the features of an imaginative text</w:t>
      </w:r>
      <w:r w:rsidR="0007668B">
        <w:t xml:space="preserve"> and writing </w:t>
      </w:r>
      <w:r w:rsidR="00E23C18">
        <w:t xml:space="preserve">with nouns and </w:t>
      </w:r>
      <w:proofErr w:type="gramStart"/>
      <w:r w:rsidR="00E23C18">
        <w:t>verbs</w:t>
      </w:r>
      <w:bookmarkEnd w:id="26"/>
      <w:proofErr w:type="gramEnd"/>
    </w:p>
    <w:p w14:paraId="4D0D4335" w14:textId="7A2FC4F3" w:rsidR="00CB1BB7" w:rsidRDefault="00CB1BB7" w:rsidP="00CB1BB7">
      <w:r>
        <w:t>The following teaching and learning activities support multi-age settings.</w:t>
      </w:r>
    </w:p>
    <w:p w14:paraId="10D81FA0" w14:textId="18C473A2" w:rsidR="00CB1BB7" w:rsidRDefault="00CB1BB7" w:rsidP="00CB1BB7">
      <w:pPr>
        <w:pStyle w:val="Heading4"/>
      </w:pPr>
      <w:r>
        <w:t>Whole</w:t>
      </w:r>
    </w:p>
    <w:p w14:paraId="4E41E8A8" w14:textId="29C5EF7B" w:rsidR="00CB1BB7" w:rsidRDefault="00CB1BB7" w:rsidP="000115BE">
      <w:pPr>
        <w:pStyle w:val="ListNumber"/>
        <w:numPr>
          <w:ilvl w:val="0"/>
          <w:numId w:val="10"/>
        </w:numPr>
      </w:pPr>
      <w:r>
        <w:t xml:space="preserve">Re-read </w:t>
      </w:r>
      <w:r w:rsidRPr="003F533C">
        <w:rPr>
          <w:i/>
          <w:iCs/>
        </w:rPr>
        <w:t>Iggy Peck Architect</w:t>
      </w:r>
      <w:r>
        <w:t>.</w:t>
      </w:r>
    </w:p>
    <w:p w14:paraId="74E523BB" w14:textId="56692811" w:rsidR="006B6015" w:rsidRDefault="6B9B9A17" w:rsidP="000115BE">
      <w:pPr>
        <w:pStyle w:val="ListNumber"/>
      </w:pPr>
      <w:r>
        <w:t>Create</w:t>
      </w:r>
      <w:r w:rsidR="53BEB60E">
        <w:t xml:space="preserve"> a </w:t>
      </w:r>
      <w:hyperlink r:id="rId27">
        <w:r w:rsidR="00302C55" w:rsidRPr="740DF095">
          <w:rPr>
            <w:rStyle w:val="Hyperlink"/>
          </w:rPr>
          <w:t>T</w:t>
        </w:r>
        <w:r w:rsidR="003F533C">
          <w:rPr>
            <w:rStyle w:val="Hyperlink"/>
          </w:rPr>
          <w:t>-</w:t>
        </w:r>
        <w:r w:rsidR="53BEB60E" w:rsidRPr="740DF095">
          <w:rPr>
            <w:rStyle w:val="Hyperlink"/>
          </w:rPr>
          <w:t>chart</w:t>
        </w:r>
      </w:hyperlink>
      <w:r w:rsidR="53BEB60E">
        <w:t xml:space="preserve"> </w:t>
      </w:r>
      <w:r w:rsidR="00160BE2">
        <w:t xml:space="preserve">and </w:t>
      </w:r>
      <w:r w:rsidR="00302C55">
        <w:t>write</w:t>
      </w:r>
      <w:r w:rsidR="65683F72">
        <w:t xml:space="preserve"> imagin</w:t>
      </w:r>
      <w:r w:rsidR="2437E112">
        <w:t>ative text</w:t>
      </w:r>
      <w:r w:rsidR="00302C55">
        <w:t xml:space="preserve">s </w:t>
      </w:r>
      <w:r w:rsidR="000A4DC4">
        <w:t>as</w:t>
      </w:r>
      <w:r w:rsidR="00302C55">
        <w:t xml:space="preserve"> one of the hea</w:t>
      </w:r>
      <w:r w:rsidR="000A4DC4">
        <w:t>d</w:t>
      </w:r>
      <w:r w:rsidR="00302C55">
        <w:t>ings</w:t>
      </w:r>
      <w:r w:rsidR="2437E112">
        <w:t>.</w:t>
      </w:r>
      <w:r w:rsidR="53BEB60E">
        <w:t xml:space="preserve"> </w:t>
      </w:r>
      <w:r w:rsidR="000A4DC4">
        <w:t xml:space="preserve">Leave the other side blank </w:t>
      </w:r>
      <w:r w:rsidR="0BFCB243">
        <w:t>to</w:t>
      </w:r>
      <w:r w:rsidR="000A4DC4">
        <w:t xml:space="preserve"> be re-visited in </w:t>
      </w:r>
      <w:hyperlink w:anchor="_Lesson_3:_Using">
        <w:r w:rsidR="000A4DC4" w:rsidRPr="740DF095">
          <w:rPr>
            <w:rStyle w:val="Hyperlink"/>
          </w:rPr>
          <w:t>Lesson 4</w:t>
        </w:r>
      </w:hyperlink>
      <w:r w:rsidR="000A4DC4">
        <w:t xml:space="preserve">. </w:t>
      </w:r>
      <w:r w:rsidR="00CB1BB7">
        <w:t xml:space="preserve">Ask students to </w:t>
      </w:r>
      <w:r w:rsidR="00B475D3">
        <w:t>describe some of</w:t>
      </w:r>
      <w:r w:rsidR="00CB1BB7">
        <w:t xml:space="preserve"> the features of an imaginative text, like </w:t>
      </w:r>
      <w:r w:rsidR="00CB1BB7" w:rsidRPr="740DF095">
        <w:rPr>
          <w:i/>
          <w:iCs/>
        </w:rPr>
        <w:t>Iggy Peck Architect</w:t>
      </w:r>
      <w:r w:rsidR="00811CEF">
        <w:rPr>
          <w:i/>
          <w:iCs/>
        </w:rPr>
        <w:t>.</w:t>
      </w:r>
      <w:r w:rsidR="302A632D" w:rsidRPr="740DF095">
        <w:rPr>
          <w:i/>
          <w:iCs/>
        </w:rPr>
        <w:t xml:space="preserve"> </w:t>
      </w:r>
      <w:r w:rsidR="006B6015">
        <w:t>R</w:t>
      </w:r>
      <w:r w:rsidR="00CB1BB7">
        <w:t xml:space="preserve">ecord </w:t>
      </w:r>
      <w:r w:rsidR="302A632D">
        <w:t>these on the chart.</w:t>
      </w:r>
      <w:r w:rsidR="00CB1BB7">
        <w:t xml:space="preserve"> Student responses may include</w:t>
      </w:r>
      <w:r w:rsidR="006B6015">
        <w:t>:</w:t>
      </w:r>
    </w:p>
    <w:p w14:paraId="71FE7DE8" w14:textId="23C5C9CE" w:rsidR="00016CB7" w:rsidRDefault="00B475D3" w:rsidP="000115BE">
      <w:pPr>
        <w:pStyle w:val="ListBullet"/>
        <w:ind w:left="1134"/>
      </w:pPr>
      <w:r>
        <w:t xml:space="preserve">a </w:t>
      </w:r>
      <w:r w:rsidR="00CB1BB7">
        <w:t>fictional story with beginning/orientation, middle/series of events, end/conclusion</w:t>
      </w:r>
    </w:p>
    <w:p w14:paraId="35550648" w14:textId="0722C8E4" w:rsidR="00016CB7" w:rsidRDefault="00CB1BB7" w:rsidP="000115BE">
      <w:pPr>
        <w:pStyle w:val="ListBullet"/>
        <w:ind w:left="1134"/>
      </w:pPr>
      <w:r>
        <w:t xml:space="preserve">the purpose is to </w:t>
      </w:r>
      <w:proofErr w:type="gramStart"/>
      <w:r>
        <w:t>entertain</w:t>
      </w:r>
      <w:proofErr w:type="gramEnd"/>
    </w:p>
    <w:p w14:paraId="0FE3C696" w14:textId="5C817AEA" w:rsidR="00016CB7" w:rsidRDefault="00CB1BB7" w:rsidP="000115BE">
      <w:pPr>
        <w:pStyle w:val="ListBullet"/>
        <w:ind w:left="1134"/>
      </w:pPr>
      <w:r>
        <w:t xml:space="preserve">colourful illustrations used to convey </w:t>
      </w:r>
      <w:proofErr w:type="gramStart"/>
      <w:r>
        <w:t>meaning</w:t>
      </w:r>
      <w:proofErr w:type="gramEnd"/>
      <w:r>
        <w:t xml:space="preserve"> </w:t>
      </w:r>
    </w:p>
    <w:p w14:paraId="0C303055" w14:textId="5811B6BC" w:rsidR="00016CB7" w:rsidRDefault="00CB1BB7" w:rsidP="000115BE">
      <w:pPr>
        <w:pStyle w:val="ListBullet"/>
        <w:ind w:left="1134"/>
      </w:pPr>
      <w:r>
        <w:lastRenderedPageBreak/>
        <w:t>use of characters</w:t>
      </w:r>
    </w:p>
    <w:p w14:paraId="2CFC0EBA" w14:textId="44E89AFA" w:rsidR="00016CB7" w:rsidRDefault="00CB1BB7" w:rsidP="000115BE">
      <w:pPr>
        <w:pStyle w:val="ListBullet"/>
        <w:ind w:left="1134"/>
      </w:pPr>
      <w:r>
        <w:t xml:space="preserve">story told in longer sentence and paragraphs across several </w:t>
      </w:r>
      <w:proofErr w:type="gramStart"/>
      <w:r>
        <w:t>pages</w:t>
      </w:r>
      <w:proofErr w:type="gramEnd"/>
    </w:p>
    <w:p w14:paraId="5C30BC9F" w14:textId="28794354" w:rsidR="00016CB7" w:rsidRDefault="00CB1BB7" w:rsidP="000115BE">
      <w:pPr>
        <w:pStyle w:val="ListBullet"/>
        <w:ind w:left="1134"/>
      </w:pPr>
      <w:r>
        <w:t xml:space="preserve">no page </w:t>
      </w:r>
      <w:proofErr w:type="gramStart"/>
      <w:r>
        <w:t>numbers</w:t>
      </w:r>
      <w:proofErr w:type="gramEnd"/>
    </w:p>
    <w:p w14:paraId="0AAFF50F" w14:textId="2A8E48F4" w:rsidR="00016CB7" w:rsidRDefault="00CB1BB7" w:rsidP="000115BE">
      <w:pPr>
        <w:pStyle w:val="ListBullet"/>
        <w:ind w:left="1134"/>
      </w:pPr>
      <w:r>
        <w:t xml:space="preserve">uses rhyme and other descriptive </w:t>
      </w:r>
      <w:proofErr w:type="gramStart"/>
      <w:r>
        <w:t>language</w:t>
      </w:r>
      <w:proofErr w:type="gramEnd"/>
    </w:p>
    <w:p w14:paraId="51876353" w14:textId="2F919434" w:rsidR="00CB1BB7" w:rsidRDefault="00CB1BB7" w:rsidP="000115BE">
      <w:pPr>
        <w:pStyle w:val="ListBullet"/>
        <w:ind w:left="1134"/>
      </w:pPr>
      <w:r>
        <w:t>uses past tense verbs.</w:t>
      </w:r>
    </w:p>
    <w:p w14:paraId="51FA4F60" w14:textId="156E53F7" w:rsidR="00CB1BB7" w:rsidRDefault="00951872" w:rsidP="000115BE">
      <w:pPr>
        <w:pStyle w:val="ListNumber"/>
      </w:pPr>
      <w:r>
        <w:t xml:space="preserve">Explore the visual and language features </w:t>
      </w:r>
      <w:r w:rsidR="00C85E0D">
        <w:t xml:space="preserve">of </w:t>
      </w:r>
      <w:r w:rsidR="00C85E0D" w:rsidRPr="740DF095">
        <w:rPr>
          <w:i/>
          <w:iCs/>
        </w:rPr>
        <w:t>Iggy Peck Architect</w:t>
      </w:r>
      <w:r w:rsidR="00C85E0D">
        <w:t xml:space="preserve"> by</w:t>
      </w:r>
      <w:r>
        <w:t xml:space="preserve"> </w:t>
      </w:r>
      <w:r w:rsidR="00C85E0D">
        <w:t>d</w:t>
      </w:r>
      <w:r w:rsidR="00CB1BB7">
        <w:t>isplay</w:t>
      </w:r>
      <w:r w:rsidR="00C85E0D">
        <w:t>ing</w:t>
      </w:r>
      <w:r w:rsidR="00CB1BB7">
        <w:t xml:space="preserve"> an enlarged copy of the </w:t>
      </w:r>
      <w:r w:rsidR="00CB7D55">
        <w:t>page</w:t>
      </w:r>
      <w:r w:rsidR="00CB1BB7">
        <w:t xml:space="preserve"> where the children are </w:t>
      </w:r>
      <w:r w:rsidR="00D844B9">
        <w:t xml:space="preserve">collecting items to </w:t>
      </w:r>
      <w:r w:rsidR="00CB1BB7">
        <w:t>construc</w:t>
      </w:r>
      <w:r w:rsidR="00D844B9">
        <w:t>t</w:t>
      </w:r>
      <w:r w:rsidR="00CB1BB7">
        <w:t xml:space="preserve"> the bridge. Read the text and </w:t>
      </w:r>
      <w:r w:rsidR="00CB7D55">
        <w:t>discuss</w:t>
      </w:r>
      <w:r w:rsidR="00CB1BB7">
        <w:t xml:space="preserve"> </w:t>
      </w:r>
      <w:r w:rsidR="00C67539">
        <w:t xml:space="preserve">how </w:t>
      </w:r>
      <w:r w:rsidR="00CB1BB7">
        <w:t>the nouns</w:t>
      </w:r>
      <w:r w:rsidR="005E7512">
        <w:t>/noun groups</w:t>
      </w:r>
      <w:r w:rsidR="00CB1BB7">
        <w:t xml:space="preserve"> and verbs</w:t>
      </w:r>
      <w:r w:rsidR="00FB699E">
        <w:t xml:space="preserve"> </w:t>
      </w:r>
      <w:r w:rsidR="00782364">
        <w:t>effective</w:t>
      </w:r>
      <w:r w:rsidR="00A217F4">
        <w:t>ly entertain the reader while describing what is happening</w:t>
      </w:r>
      <w:r w:rsidR="00782364">
        <w:t>. For example</w:t>
      </w:r>
      <w:r w:rsidR="62CEE71E">
        <w:t>,</w:t>
      </w:r>
      <w:r w:rsidR="00782364">
        <w:t xml:space="preserve"> </w:t>
      </w:r>
      <w:r w:rsidR="00CC0070">
        <w:t>‘But one bright man was off ha</w:t>
      </w:r>
      <w:r w:rsidR="00CE2BAC">
        <w:t>tching a plan, which started with Miss Lila’s shoe’</w:t>
      </w:r>
      <w:r w:rsidR="00CB1BB7">
        <w:t>.</w:t>
      </w:r>
      <w:r w:rsidR="00EB09B0">
        <w:t xml:space="preserve"> </w:t>
      </w:r>
      <w:r w:rsidR="73F4DF1F">
        <w:t>A</w:t>
      </w:r>
      <w:r w:rsidR="00CB7D55">
        <w:t xml:space="preserve">nalyse the </w:t>
      </w:r>
      <w:r w:rsidR="00CB1BB7">
        <w:t>illustrations</w:t>
      </w:r>
      <w:r w:rsidR="00CB7D55">
        <w:t xml:space="preserve"> (which show what the characters are doing)</w:t>
      </w:r>
      <w:r w:rsidR="00CB1BB7">
        <w:t xml:space="preserve"> and label the page </w:t>
      </w:r>
      <w:r w:rsidR="00D23A76">
        <w:t xml:space="preserve">with </w:t>
      </w:r>
      <w:r w:rsidR="00CB1BB7">
        <w:t xml:space="preserve">nouns and verbs. For example, log/carried, string/tied, sticks/bundled. </w:t>
      </w:r>
    </w:p>
    <w:p w14:paraId="0AC4091E" w14:textId="33FB8845" w:rsidR="00CB1BB7" w:rsidRDefault="00CB1BB7" w:rsidP="000115BE">
      <w:pPr>
        <w:pStyle w:val="ListNumber"/>
      </w:pPr>
      <w:r>
        <w:t xml:space="preserve">Model writing a sentence with a noun and verb to describe the illustration on the page. For example, </w:t>
      </w:r>
      <w:r w:rsidR="00E135ED">
        <w:t>‘</w:t>
      </w:r>
      <w:r>
        <w:t>The children carried the log.</w:t>
      </w:r>
      <w:r w:rsidR="00E135ED">
        <w:t>’</w:t>
      </w:r>
    </w:p>
    <w:p w14:paraId="1D9E8550" w14:textId="58128EB0" w:rsidR="00CB1BB7" w:rsidRDefault="00CB1BB7" w:rsidP="00CB1BB7">
      <w:pPr>
        <w:pStyle w:val="Heading4"/>
      </w:pPr>
      <w:r>
        <w:t>Part</w:t>
      </w:r>
    </w:p>
    <w:p w14:paraId="656D177E" w14:textId="4B50829B" w:rsidR="00CB1BB7" w:rsidRDefault="00CB1BB7" w:rsidP="00CB1BB7">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7280"/>
        <w:gridCol w:w="7280"/>
      </w:tblGrid>
      <w:tr w:rsidR="00CB1BB7" w14:paraId="7D97DEB4" w14:textId="77777777" w:rsidTr="740DF095">
        <w:trPr>
          <w:cnfStyle w:val="100000000000" w:firstRow="1" w:lastRow="0" w:firstColumn="0" w:lastColumn="0" w:oddVBand="0" w:evenVBand="0" w:oddHBand="0" w:evenHBand="0" w:firstRowFirstColumn="0" w:firstRowLastColumn="0" w:lastRowFirstColumn="0" w:lastRowLastColumn="0"/>
        </w:trPr>
        <w:tc>
          <w:tcPr>
            <w:tcW w:w="7280" w:type="dxa"/>
          </w:tcPr>
          <w:p w14:paraId="252B16EA" w14:textId="77777777" w:rsidR="00CB1BB7" w:rsidRDefault="00CB1BB7" w:rsidP="004C79D4">
            <w:r>
              <w:t xml:space="preserve">Early Stage 1 (independent) </w:t>
            </w:r>
          </w:p>
        </w:tc>
        <w:tc>
          <w:tcPr>
            <w:tcW w:w="7280" w:type="dxa"/>
          </w:tcPr>
          <w:p w14:paraId="011AD632" w14:textId="77777777" w:rsidR="00CB1BB7" w:rsidRDefault="00CB1BB7" w:rsidP="004C79D4">
            <w:r>
              <w:t>Stage 1 (teacher guided/independent)</w:t>
            </w:r>
          </w:p>
        </w:tc>
      </w:tr>
      <w:tr w:rsidR="00CB1BB7" w14:paraId="489FDAE0" w14:textId="77777777" w:rsidTr="740DF095">
        <w:trPr>
          <w:cnfStyle w:val="000000100000" w:firstRow="0" w:lastRow="0" w:firstColumn="0" w:lastColumn="0" w:oddVBand="0" w:evenVBand="0" w:oddHBand="1" w:evenHBand="0" w:firstRowFirstColumn="0" w:firstRowLastColumn="0" w:lastRowFirstColumn="0" w:lastRowLastColumn="0"/>
        </w:trPr>
        <w:tc>
          <w:tcPr>
            <w:tcW w:w="7280" w:type="dxa"/>
          </w:tcPr>
          <w:p w14:paraId="4647957B" w14:textId="6E641CFF" w:rsidR="00CB1BB7" w:rsidRPr="003F533C" w:rsidRDefault="00CB1BB7" w:rsidP="000115BE">
            <w:pPr>
              <w:pStyle w:val="ListNumber"/>
            </w:pPr>
            <w:r w:rsidRPr="003F533C">
              <w:t>Using the labelled illustration from activity 3 and the modelled writing from activity 4, students write a sentence using a verb and noun.</w:t>
            </w:r>
          </w:p>
          <w:p w14:paraId="433E58E3" w14:textId="11B963BE" w:rsidR="00CB1BB7" w:rsidRPr="003F533C" w:rsidRDefault="00CB1BB7" w:rsidP="000115BE">
            <w:pPr>
              <w:pStyle w:val="ListNumber"/>
            </w:pPr>
            <w:r w:rsidRPr="003F533C">
              <w:t>Students draw a picture to match their writing.</w:t>
            </w:r>
          </w:p>
          <w:p w14:paraId="6DA7815B" w14:textId="1034224E" w:rsidR="00CB1BB7" w:rsidRPr="00E5095E" w:rsidRDefault="00CB1BB7" w:rsidP="003F533C">
            <w:pPr>
              <w:pStyle w:val="FeatureBox2"/>
            </w:pPr>
            <w:r w:rsidRPr="0B7DBA71">
              <w:rPr>
                <w:rStyle w:val="Strong"/>
              </w:rPr>
              <w:lastRenderedPageBreak/>
              <w:t>Too hard?</w:t>
            </w:r>
            <w:r>
              <w:t xml:space="preserve"> Students label their illustration with nouns and verbs. </w:t>
            </w:r>
            <w:r w:rsidRPr="00E5095E">
              <w:rPr>
                <w:b/>
                <w:bCs/>
              </w:rPr>
              <w:t>Too easy?</w:t>
            </w:r>
            <w:r>
              <w:t xml:space="preserve"> Students write a compound sentence using nouns and verbs.</w:t>
            </w:r>
          </w:p>
        </w:tc>
        <w:tc>
          <w:tcPr>
            <w:tcW w:w="7280" w:type="dxa"/>
          </w:tcPr>
          <w:p w14:paraId="4E1A6E34" w14:textId="1B248CE5" w:rsidR="00CB1BB7" w:rsidRPr="003F533C" w:rsidRDefault="00CB1BB7" w:rsidP="000115BE">
            <w:pPr>
              <w:pStyle w:val="ListNumber"/>
            </w:pPr>
            <w:r w:rsidRPr="003F533C">
              <w:lastRenderedPageBreak/>
              <w:t xml:space="preserve">Remind students how simple and compound sentences are used in texts. Re-visit the simple sentence modelled in activity 4 and co-construct it into a compound sentence using a conjunction. For example, </w:t>
            </w:r>
            <w:r w:rsidR="003F7734">
              <w:t>‘</w:t>
            </w:r>
            <w:r w:rsidRPr="003F533C">
              <w:t xml:space="preserve">The children carried the log so </w:t>
            </w:r>
            <w:r w:rsidRPr="003F533C">
              <w:lastRenderedPageBreak/>
              <w:t>they could build the bridge.</w:t>
            </w:r>
            <w:r w:rsidR="003F7734">
              <w:t>’</w:t>
            </w:r>
          </w:p>
          <w:p w14:paraId="67029B54" w14:textId="36A120EB" w:rsidR="00CB1BB7" w:rsidRPr="003F533C" w:rsidRDefault="00CB1BB7" w:rsidP="000115BE">
            <w:pPr>
              <w:pStyle w:val="ListNumber"/>
            </w:pPr>
            <w:r w:rsidRPr="003F533C">
              <w:t xml:space="preserve">Students use the labelled illustration from activity 3 and the co-constructed sentence from activity 7 to write a short text </w:t>
            </w:r>
            <w:r w:rsidR="00F35131" w:rsidRPr="003F533C">
              <w:t xml:space="preserve">containing </w:t>
            </w:r>
            <w:r w:rsidRPr="003F533C">
              <w:t>compound sentences.</w:t>
            </w:r>
          </w:p>
          <w:p w14:paraId="6A0DC892" w14:textId="77777777" w:rsidR="00CB1BB7" w:rsidRDefault="00CB1BB7" w:rsidP="004C79D4">
            <w:pPr>
              <w:pStyle w:val="FeatureBox2"/>
            </w:pPr>
            <w:r w:rsidRPr="0B7DBA71">
              <w:rPr>
                <w:rStyle w:val="Strong"/>
              </w:rPr>
              <w:t>Too hard?</w:t>
            </w:r>
            <w:r>
              <w:t xml:space="preserve"> Students write a simple sentence with nouns and verbs.</w:t>
            </w:r>
          </w:p>
          <w:p w14:paraId="2DD467D3" w14:textId="77777777" w:rsidR="00CB1BB7" w:rsidRDefault="00CB1BB7" w:rsidP="004C79D4">
            <w:pPr>
              <w:pStyle w:val="FeatureBox2"/>
            </w:pPr>
            <w:r w:rsidRPr="00E5095E">
              <w:rPr>
                <w:b/>
                <w:bCs/>
              </w:rPr>
              <w:t>Too easy?</w:t>
            </w:r>
            <w:r>
              <w:t xml:space="preserve"> Students write a short text using a range of both simple and compound sentences. </w:t>
            </w:r>
          </w:p>
        </w:tc>
      </w:tr>
    </w:tbl>
    <w:p w14:paraId="379C9952" w14:textId="5846EF96" w:rsidR="00CB1BB7" w:rsidRDefault="00CB1BB7" w:rsidP="00CB1BB7">
      <w:pPr>
        <w:pStyle w:val="Heading4"/>
      </w:pPr>
      <w:r w:rsidRPr="00A47F80">
        <w:lastRenderedPageBreak/>
        <w:t>Whole</w:t>
      </w:r>
    </w:p>
    <w:p w14:paraId="0DB29F61" w14:textId="5E789BA1" w:rsidR="00CB1BB7" w:rsidRPr="003F533C" w:rsidRDefault="00CB1BB7" w:rsidP="000115BE">
      <w:pPr>
        <w:pStyle w:val="ListNumber"/>
      </w:pPr>
      <w:r w:rsidRPr="003F533C">
        <w:t xml:space="preserve">Ask students how the illustrations and language in </w:t>
      </w:r>
      <w:r w:rsidRPr="003F7734">
        <w:rPr>
          <w:i/>
          <w:iCs/>
        </w:rPr>
        <w:t>Iggy Peck Architect</w:t>
      </w:r>
      <w:r w:rsidRPr="003F533C">
        <w:t xml:space="preserve"> </w:t>
      </w:r>
      <w:r w:rsidR="00DE1B97" w:rsidRPr="003F533C">
        <w:t xml:space="preserve">both entertain and </w:t>
      </w:r>
      <w:r w:rsidRPr="003F533C">
        <w:t>help the reader understand what is happening in the text.</w:t>
      </w:r>
    </w:p>
    <w:p w14:paraId="484093AF" w14:textId="1C42EBA4" w:rsidR="00362BA5" w:rsidRDefault="00362BA5" w:rsidP="00362BA5">
      <w:pPr>
        <w:pStyle w:val="Heading3"/>
      </w:pPr>
      <w:bookmarkStart w:id="29" w:name="_Lesson_3:_Using_1"/>
      <w:bookmarkStart w:id="30" w:name="_Toc132621267"/>
      <w:bookmarkEnd w:id="29"/>
      <w:r>
        <w:t xml:space="preserve">Lesson </w:t>
      </w:r>
      <w:r w:rsidR="00CB1BB7">
        <w:t>3</w:t>
      </w:r>
      <w:r>
        <w:t xml:space="preserve">: </w:t>
      </w:r>
      <w:r w:rsidR="00DD3DA7">
        <w:t>Using</w:t>
      </w:r>
      <w:r>
        <w:t xml:space="preserve"> </w:t>
      </w:r>
      <w:r w:rsidR="009306BC">
        <w:t>descriptive language</w:t>
      </w:r>
      <w:r>
        <w:t xml:space="preserve"> in an imaginative </w:t>
      </w:r>
      <w:proofErr w:type="gramStart"/>
      <w:r>
        <w:t>text</w:t>
      </w:r>
      <w:bookmarkEnd w:id="30"/>
      <w:proofErr w:type="gramEnd"/>
    </w:p>
    <w:p w14:paraId="706E87F9" w14:textId="49F3034C" w:rsidR="00362BA5" w:rsidRDefault="00362BA5" w:rsidP="00362BA5">
      <w:r>
        <w:t>The following teaching and learning activities support multi-age settings.</w:t>
      </w:r>
    </w:p>
    <w:p w14:paraId="5B634EC5" w14:textId="49F3034C" w:rsidR="00362BA5" w:rsidRDefault="00362BA5" w:rsidP="00362BA5">
      <w:pPr>
        <w:pStyle w:val="Heading4"/>
      </w:pPr>
      <w:r>
        <w:lastRenderedPageBreak/>
        <w:t>Whole</w:t>
      </w:r>
    </w:p>
    <w:p w14:paraId="0BD1CA64" w14:textId="53F75B89" w:rsidR="00362BA5" w:rsidRPr="00411A7E" w:rsidRDefault="00362BA5" w:rsidP="000115BE">
      <w:pPr>
        <w:pStyle w:val="ListNumber"/>
        <w:numPr>
          <w:ilvl w:val="0"/>
          <w:numId w:val="11"/>
        </w:numPr>
      </w:pPr>
      <w:r>
        <w:t xml:space="preserve">Re-visit </w:t>
      </w:r>
      <w:r w:rsidRPr="003F533C">
        <w:rPr>
          <w:i/>
          <w:iCs/>
        </w:rPr>
        <w:t>Iggy Peck Architect</w:t>
      </w:r>
      <w:r>
        <w:t xml:space="preserve">. Remind students </w:t>
      </w:r>
      <w:r w:rsidR="5F6FB2E6">
        <w:t>that</w:t>
      </w:r>
      <w:r w:rsidR="002F5D28">
        <w:t xml:space="preserve"> language and </w:t>
      </w:r>
      <w:r w:rsidR="009E12A8">
        <w:t xml:space="preserve">illustrations </w:t>
      </w:r>
      <w:r w:rsidR="00CB1BB7">
        <w:t xml:space="preserve">are used in </w:t>
      </w:r>
      <w:r w:rsidR="009E12A8">
        <w:t xml:space="preserve">imaginative </w:t>
      </w:r>
      <w:r w:rsidR="00CB1BB7">
        <w:t>text</w:t>
      </w:r>
      <w:r w:rsidR="4FFCD6D1">
        <w:t>s</w:t>
      </w:r>
      <w:r w:rsidR="00CB1BB7">
        <w:t xml:space="preserve"> to</w:t>
      </w:r>
      <w:r w:rsidR="00AF619B">
        <w:t xml:space="preserve"> entertain and</w:t>
      </w:r>
      <w:r w:rsidR="00CB1BB7">
        <w:t xml:space="preserve"> </w:t>
      </w:r>
      <w:r w:rsidR="00127D81">
        <w:t>help reader</w:t>
      </w:r>
      <w:r w:rsidR="1574CDDB">
        <w:t>s</w:t>
      </w:r>
      <w:r w:rsidR="00127D81">
        <w:t xml:space="preserve"> understand what is happening.</w:t>
      </w:r>
    </w:p>
    <w:p w14:paraId="5D144508" w14:textId="6519D734" w:rsidR="0036744E" w:rsidRDefault="00127D81" w:rsidP="000115BE">
      <w:pPr>
        <w:pStyle w:val="ListNumber"/>
      </w:pPr>
      <w:r>
        <w:t xml:space="preserve">Revise the chart about the features of imaginative texts from </w:t>
      </w:r>
      <w:hyperlink w:anchor="_Lesson_2:_Identifying">
        <w:r w:rsidRPr="232A785E">
          <w:rPr>
            <w:rStyle w:val="Hyperlink"/>
          </w:rPr>
          <w:t>Lesson 2</w:t>
        </w:r>
      </w:hyperlink>
      <w:r>
        <w:t xml:space="preserve">. </w:t>
      </w:r>
      <w:r w:rsidR="00411691">
        <w:t>Ask students to add more information to the chart</w:t>
      </w:r>
      <w:r w:rsidR="00E90B09">
        <w:t xml:space="preserve"> after explor</w:t>
      </w:r>
      <w:r w:rsidR="00F70C86">
        <w:t xml:space="preserve">ing </w:t>
      </w:r>
      <w:r w:rsidR="0036744E" w:rsidRPr="00F70C86">
        <w:rPr>
          <w:i/>
          <w:iCs/>
        </w:rPr>
        <w:t>Iggy Peck Architect</w:t>
      </w:r>
      <w:r w:rsidR="0036744E">
        <w:t xml:space="preserve"> in the last few lessons.</w:t>
      </w:r>
    </w:p>
    <w:p w14:paraId="2C357DE3" w14:textId="643DFE43" w:rsidR="002E528F" w:rsidRDefault="0025201E" w:rsidP="000115BE">
      <w:pPr>
        <w:pStyle w:val="ListNumber"/>
      </w:pPr>
      <w:r>
        <w:t xml:space="preserve">Display </w:t>
      </w:r>
      <w:r w:rsidR="0054394F">
        <w:t>an</w:t>
      </w:r>
      <w:r>
        <w:t xml:space="preserve"> enlarged copy of </w:t>
      </w:r>
      <w:r w:rsidR="009C0014">
        <w:t>the</w:t>
      </w:r>
      <w:r w:rsidR="0054394F">
        <w:t xml:space="preserve"> page that show</w:t>
      </w:r>
      <w:r w:rsidR="00E81749">
        <w:t>s</w:t>
      </w:r>
      <w:r w:rsidR="0054394F">
        <w:t xml:space="preserve"> </w:t>
      </w:r>
      <w:r w:rsidR="00F70C86">
        <w:t xml:space="preserve">when </w:t>
      </w:r>
      <w:r w:rsidR="00965426">
        <w:t>the bridge was constructed</w:t>
      </w:r>
      <w:r w:rsidR="00E85E5B">
        <w:t>.</w:t>
      </w:r>
      <w:r w:rsidR="00047AEE">
        <w:t xml:space="preserve"> Read the text and identify the</w:t>
      </w:r>
      <w:r w:rsidR="005D1EEF">
        <w:t xml:space="preserve"> descriptive language</w:t>
      </w:r>
      <w:r w:rsidR="00A17C27">
        <w:t>. For example, ‘</w:t>
      </w:r>
      <w:r w:rsidR="00C20611">
        <w:t>beaming with pride</w:t>
      </w:r>
      <w:r w:rsidR="00826B60">
        <w:t>,</w:t>
      </w:r>
      <w:r w:rsidR="00BA15F6">
        <w:t>’</w:t>
      </w:r>
      <w:r w:rsidR="00826B60">
        <w:t xml:space="preserve"> </w:t>
      </w:r>
      <w:r w:rsidR="00A17C27">
        <w:t>‘</w:t>
      </w:r>
      <w:r w:rsidR="00826B60">
        <w:t>dangling from shoestring suspension</w:t>
      </w:r>
      <w:r w:rsidR="00101B97">
        <w:t>.</w:t>
      </w:r>
      <w:r w:rsidR="00BA15F6">
        <w:t>’</w:t>
      </w:r>
    </w:p>
    <w:p w14:paraId="58038345" w14:textId="51DEA0ED" w:rsidR="009C0014" w:rsidRDefault="00E81749" w:rsidP="000115BE">
      <w:pPr>
        <w:pStyle w:val="ListNumber"/>
      </w:pPr>
      <w:r>
        <w:t xml:space="preserve">Display an enlarged copy of the page that shows </w:t>
      </w:r>
      <w:r w:rsidR="00310B5D">
        <w:t xml:space="preserve">Miss Lila Greer walking across the bridge. </w:t>
      </w:r>
      <w:r w:rsidR="003F470E">
        <w:t>As a class, brainstorm</w:t>
      </w:r>
      <w:r w:rsidR="00F319B5">
        <w:t xml:space="preserve"> descriptive language that describes how</w:t>
      </w:r>
      <w:r w:rsidR="009B744D">
        <w:t xml:space="preserve"> she</w:t>
      </w:r>
      <w:r w:rsidR="0098481A">
        <w:t xml:space="preserve"> </w:t>
      </w:r>
      <w:r w:rsidR="009B744D">
        <w:t>walk</w:t>
      </w:r>
      <w:r w:rsidR="664511F4">
        <w:t>s</w:t>
      </w:r>
      <w:r w:rsidR="009B744D">
        <w:t xml:space="preserve"> across the bridge. Use the visual features of the text</w:t>
      </w:r>
      <w:r w:rsidR="007F4DCF">
        <w:t>, such as facial expressions</w:t>
      </w:r>
      <w:r w:rsidR="0098481A">
        <w:t xml:space="preserve">, </w:t>
      </w:r>
      <w:r w:rsidR="0012437A">
        <w:t xml:space="preserve">to help </w:t>
      </w:r>
      <w:r w:rsidR="000D7B74">
        <w:t xml:space="preserve">come up with descriptive language. </w:t>
      </w:r>
      <w:r w:rsidR="009A22E8">
        <w:t>Language may include verbs</w:t>
      </w:r>
      <w:r w:rsidR="00FF7311">
        <w:t xml:space="preserve"> (walked, strutted)</w:t>
      </w:r>
      <w:r w:rsidR="009A22E8">
        <w:t xml:space="preserve"> and adjectives</w:t>
      </w:r>
      <w:r w:rsidR="00556F41">
        <w:t xml:space="preserve"> (</w:t>
      </w:r>
      <w:r w:rsidR="00100E69">
        <w:t>j</w:t>
      </w:r>
      <w:r w:rsidR="00B777A6">
        <w:t>oy, sturdy)</w:t>
      </w:r>
      <w:r w:rsidR="009A22E8">
        <w:t>.</w:t>
      </w:r>
    </w:p>
    <w:p w14:paraId="13B9ADA6" w14:textId="1F8924EA" w:rsidR="00B777A6" w:rsidRDefault="00027312" w:rsidP="000115BE">
      <w:pPr>
        <w:pStyle w:val="ListNumber"/>
      </w:pPr>
      <w:r>
        <w:t>Using the brainstor</w:t>
      </w:r>
      <w:r w:rsidR="003F7DE6">
        <w:t xml:space="preserve">m </w:t>
      </w:r>
      <w:r w:rsidR="00E426B7">
        <w:t>from activity 4, c</w:t>
      </w:r>
      <w:r w:rsidR="000D7B74">
        <w:t xml:space="preserve">o-construct a </w:t>
      </w:r>
      <w:r w:rsidR="00C91A5D">
        <w:t xml:space="preserve">sentence </w:t>
      </w:r>
      <w:r>
        <w:t>describing Miss Lila</w:t>
      </w:r>
      <w:r w:rsidR="00E426B7">
        <w:t xml:space="preserve"> Greer walking across the bridge. </w:t>
      </w:r>
      <w:r w:rsidR="008B3E6E">
        <w:t xml:space="preserve">For example, </w:t>
      </w:r>
      <w:r w:rsidR="003F7734">
        <w:t>‘</w:t>
      </w:r>
      <w:r w:rsidR="008B3E6E">
        <w:t xml:space="preserve">Miss Lila Greer </w:t>
      </w:r>
      <w:r w:rsidR="00FA555A">
        <w:t xml:space="preserve">beamed with </w:t>
      </w:r>
      <w:r w:rsidR="00E560DD">
        <w:t xml:space="preserve">joy as she </w:t>
      </w:r>
      <w:r w:rsidR="001A0AFD">
        <w:t xml:space="preserve">strutted </w:t>
      </w:r>
      <w:r w:rsidR="00B96E88">
        <w:t>across the sturdy bridge.</w:t>
      </w:r>
      <w:r w:rsidR="003F7734">
        <w:t>’</w:t>
      </w:r>
      <w:r w:rsidR="00FF7A3A">
        <w:t xml:space="preserve"> Identify the </w:t>
      </w:r>
      <w:r w:rsidR="00AE3F6E">
        <w:t xml:space="preserve">verbs and adjectives used </w:t>
      </w:r>
      <w:r w:rsidR="000E7007">
        <w:t>in the sentence.</w:t>
      </w:r>
    </w:p>
    <w:p w14:paraId="0A4E043F" w14:textId="16D356E9" w:rsidR="00362BA5" w:rsidRPr="00411A7E" w:rsidRDefault="000D55AB" w:rsidP="000115BE">
      <w:pPr>
        <w:pStyle w:val="ListNumber"/>
      </w:pPr>
      <w:r>
        <w:t>Stude</w:t>
      </w:r>
      <w:r w:rsidR="005A6C54">
        <w:t xml:space="preserve">nts use their bridge designs from </w:t>
      </w:r>
      <w:hyperlink w:anchor="_Lesson_1:_Introduction_1">
        <w:r w:rsidR="005A6C54" w:rsidRPr="740DF095">
          <w:rPr>
            <w:rStyle w:val="Hyperlink"/>
          </w:rPr>
          <w:t>Lesson 1</w:t>
        </w:r>
      </w:hyperlink>
      <w:r w:rsidR="005A6C54">
        <w:t xml:space="preserve"> to write a short tex</w:t>
      </w:r>
      <w:r w:rsidR="002953F0">
        <w:t>t</w:t>
      </w:r>
      <w:r w:rsidR="00BC0598">
        <w:t xml:space="preserve"> describing how</w:t>
      </w:r>
      <w:r w:rsidR="005A6C54">
        <w:t xml:space="preserve"> </w:t>
      </w:r>
      <w:r w:rsidR="00870ADE">
        <w:t xml:space="preserve">a peer might </w:t>
      </w:r>
      <w:r w:rsidR="000F4E30">
        <w:t xml:space="preserve">move across their bridge. </w:t>
      </w:r>
      <w:r w:rsidR="00925C8A">
        <w:t xml:space="preserve">Encourage students to think about </w:t>
      </w:r>
      <w:r w:rsidR="009E08C5">
        <w:t xml:space="preserve">the materials they used in their designs and how this </w:t>
      </w:r>
      <w:r w:rsidR="00A51576">
        <w:t>will influence</w:t>
      </w:r>
      <w:r w:rsidR="009E08C5">
        <w:t xml:space="preserve"> the type of verbs and adjectives they use. </w:t>
      </w:r>
      <w:r w:rsidR="00A51576">
        <w:t>For example, if students use</w:t>
      </w:r>
      <w:r w:rsidR="0069206E">
        <w:t>d</w:t>
      </w:r>
      <w:r w:rsidR="00A51576">
        <w:t xml:space="preserve"> </w:t>
      </w:r>
      <w:r w:rsidR="002949BC">
        <w:t xml:space="preserve">weak or soft </w:t>
      </w:r>
      <w:r w:rsidR="00A51576">
        <w:t>materials</w:t>
      </w:r>
      <w:r w:rsidR="0069206E">
        <w:t xml:space="preserve"> in their design</w:t>
      </w:r>
      <w:r w:rsidR="003F7734">
        <w:t>,</w:t>
      </w:r>
      <w:r w:rsidR="00A51576">
        <w:t xml:space="preserve"> </w:t>
      </w:r>
      <w:r w:rsidR="00C83F48">
        <w:t xml:space="preserve">a peer might tiptoe across the wobbling </w:t>
      </w:r>
      <w:r w:rsidR="008447B0">
        <w:t>bridge.</w:t>
      </w:r>
    </w:p>
    <w:p w14:paraId="672B264C" w14:textId="2703C6D4" w:rsidR="00F92D35" w:rsidRDefault="41B860EB" w:rsidP="00F92D35">
      <w:pPr>
        <w:pStyle w:val="Heading3"/>
      </w:pPr>
      <w:bookmarkStart w:id="31" w:name="_Lesson_3:_Using"/>
      <w:bookmarkStart w:id="32" w:name="_Lesson_4:_Identifying"/>
      <w:bookmarkStart w:id="33" w:name="_Toc132621268"/>
      <w:bookmarkEnd w:id="31"/>
      <w:bookmarkEnd w:id="32"/>
      <w:r>
        <w:t xml:space="preserve">Lesson </w:t>
      </w:r>
      <w:r w:rsidR="00892186">
        <w:t>4</w:t>
      </w:r>
      <w:r w:rsidR="47FE5753">
        <w:t>:</w:t>
      </w:r>
      <w:r>
        <w:t xml:space="preserve"> </w:t>
      </w:r>
      <w:r w:rsidR="00D039AB">
        <w:t xml:space="preserve">Identifying </w:t>
      </w:r>
      <w:r w:rsidR="000C641C">
        <w:t xml:space="preserve">the structure and </w:t>
      </w:r>
      <w:r w:rsidR="00F406DD">
        <w:t xml:space="preserve">language features </w:t>
      </w:r>
      <w:r w:rsidR="00CD428A">
        <w:t>in</w:t>
      </w:r>
      <w:r w:rsidR="00F406DD">
        <w:t xml:space="preserve"> </w:t>
      </w:r>
      <w:r w:rsidR="00335107">
        <w:t xml:space="preserve">an </w:t>
      </w:r>
      <w:r w:rsidR="00F406DD">
        <w:t xml:space="preserve">informative </w:t>
      </w:r>
      <w:proofErr w:type="gramStart"/>
      <w:r w:rsidR="00F406DD">
        <w:t>text</w:t>
      </w:r>
      <w:bookmarkEnd w:id="33"/>
      <w:proofErr w:type="gramEnd"/>
      <w:r w:rsidR="00F406DD">
        <w:t xml:space="preserve"> </w:t>
      </w:r>
      <w:bookmarkEnd w:id="27"/>
      <w:bookmarkEnd w:id="28"/>
    </w:p>
    <w:p w14:paraId="7D6929CA" w14:textId="77777777" w:rsidR="00F92D35" w:rsidRDefault="00F92D35" w:rsidP="00F92D35">
      <w:r>
        <w:t>The following teaching and learning activities support multi-age settings.</w:t>
      </w:r>
    </w:p>
    <w:p w14:paraId="46753812" w14:textId="15DA0847" w:rsidR="00F92D35" w:rsidRDefault="0A948492" w:rsidP="00F92D35">
      <w:pPr>
        <w:pStyle w:val="Heading4"/>
      </w:pPr>
      <w:r>
        <w:lastRenderedPageBreak/>
        <w:t>Whole</w:t>
      </w:r>
    </w:p>
    <w:p w14:paraId="0D680272" w14:textId="3F732469" w:rsidR="00D05A65" w:rsidRDefault="6ECCC664" w:rsidP="000115BE">
      <w:pPr>
        <w:pStyle w:val="ListNumber"/>
        <w:numPr>
          <w:ilvl w:val="0"/>
          <w:numId w:val="2"/>
        </w:numPr>
      </w:pPr>
      <w:r>
        <w:t>Introduce</w:t>
      </w:r>
      <w:r w:rsidR="00EC220B">
        <w:t xml:space="preserve"> the informative text,</w:t>
      </w:r>
      <w:r>
        <w:t xml:space="preserve"> </w:t>
      </w:r>
      <w:hyperlink w:anchor="_Resource_x:_Build-a-bird">
        <w:r w:rsidR="00025856" w:rsidRPr="740DF095">
          <w:rPr>
            <w:rStyle w:val="Hyperlink"/>
          </w:rPr>
          <w:t xml:space="preserve">Resource </w:t>
        </w:r>
        <w:r w:rsidR="4C3876CD" w:rsidRPr="740DF095">
          <w:rPr>
            <w:rStyle w:val="Hyperlink"/>
          </w:rPr>
          <w:t xml:space="preserve">2: Build-a-bird instruction </w:t>
        </w:r>
        <w:r w:rsidR="007217C8">
          <w:rPr>
            <w:rStyle w:val="Hyperlink"/>
          </w:rPr>
          <w:t>–</w:t>
        </w:r>
        <w:r w:rsidR="4C3876CD" w:rsidRPr="740DF095">
          <w:rPr>
            <w:rStyle w:val="Hyperlink"/>
          </w:rPr>
          <w:t xml:space="preserve"> </w:t>
        </w:r>
        <w:proofErr w:type="gramStart"/>
        <w:r w:rsidR="4C3876CD" w:rsidRPr="740DF095">
          <w:rPr>
            <w:rStyle w:val="Hyperlink"/>
          </w:rPr>
          <w:t>E</w:t>
        </w:r>
        <w:r w:rsidR="007217C8">
          <w:rPr>
            <w:rStyle w:val="Hyperlink"/>
          </w:rPr>
          <w:t xml:space="preserve">arly </w:t>
        </w:r>
        <w:r w:rsidR="4C3876CD" w:rsidRPr="740DF095">
          <w:rPr>
            <w:rStyle w:val="Hyperlink"/>
          </w:rPr>
          <w:t>S</w:t>
        </w:r>
        <w:r w:rsidR="007217C8">
          <w:rPr>
            <w:rStyle w:val="Hyperlink"/>
          </w:rPr>
          <w:t>tage</w:t>
        </w:r>
        <w:proofErr w:type="gramEnd"/>
        <w:r w:rsidR="007217C8">
          <w:rPr>
            <w:rStyle w:val="Hyperlink"/>
          </w:rPr>
          <w:t xml:space="preserve"> </w:t>
        </w:r>
        <w:r w:rsidR="4C3876CD" w:rsidRPr="740DF095">
          <w:rPr>
            <w:rStyle w:val="Hyperlink"/>
          </w:rPr>
          <w:t>1</w:t>
        </w:r>
      </w:hyperlink>
      <w:r>
        <w:t xml:space="preserve">. </w:t>
      </w:r>
      <w:r w:rsidR="00C76B17">
        <w:t>Read</w:t>
      </w:r>
      <w:r w:rsidR="5C303826">
        <w:t xml:space="preserve"> the </w:t>
      </w:r>
      <w:r w:rsidR="00353A0E">
        <w:t xml:space="preserve">text </w:t>
      </w:r>
      <w:r w:rsidR="5C303826">
        <w:t>title and</w:t>
      </w:r>
      <w:r w:rsidR="009E531A">
        <w:t xml:space="preserve"> draw attentio</w:t>
      </w:r>
      <w:r w:rsidR="009F3565">
        <w:t>n</w:t>
      </w:r>
      <w:r w:rsidR="009E531A">
        <w:t xml:space="preserve"> to the</w:t>
      </w:r>
      <w:r w:rsidR="009F3565">
        <w:t xml:space="preserve"> diagrams and </w:t>
      </w:r>
      <w:r w:rsidR="002A06F3">
        <w:t>instructions.</w:t>
      </w:r>
      <w:r w:rsidR="00922A14">
        <w:t xml:space="preserve"> </w:t>
      </w:r>
      <w:r w:rsidR="00353A0E">
        <w:t>A</w:t>
      </w:r>
      <w:r w:rsidR="00922A14">
        <w:t>sk</w:t>
      </w:r>
      <w:r w:rsidR="6DC592B8">
        <w:t xml:space="preserve"> students what the text</w:t>
      </w:r>
      <w:r w:rsidR="00BB40DF">
        <w:t xml:space="preserve">’s </w:t>
      </w:r>
      <w:r w:rsidR="00143741">
        <w:t>purpose</w:t>
      </w:r>
      <w:r w:rsidR="00C8725C">
        <w:t xml:space="preserve"> </w:t>
      </w:r>
      <w:r w:rsidR="003F7734">
        <w:t xml:space="preserve">is </w:t>
      </w:r>
      <w:r w:rsidR="00C8725C">
        <w:t xml:space="preserve">and </w:t>
      </w:r>
      <w:r w:rsidR="216FF1DB">
        <w:t xml:space="preserve">who </w:t>
      </w:r>
      <w:r w:rsidR="00B90C55">
        <w:t xml:space="preserve">the </w:t>
      </w:r>
      <w:r w:rsidR="00C8725C">
        <w:t>audience</w:t>
      </w:r>
      <w:r w:rsidR="00BB40DF">
        <w:t xml:space="preserve"> might be.</w:t>
      </w:r>
    </w:p>
    <w:p w14:paraId="5A82AE45" w14:textId="7A995A8D" w:rsidR="008E57DD" w:rsidRDefault="000A4D92" w:rsidP="000115BE">
      <w:pPr>
        <w:pStyle w:val="ListNumber"/>
        <w:numPr>
          <w:ilvl w:val="0"/>
          <w:numId w:val="2"/>
        </w:numPr>
      </w:pPr>
      <w:r>
        <w:t>Read</w:t>
      </w:r>
      <w:r w:rsidR="6E87B1C6">
        <w:t xml:space="preserve"> the text </w:t>
      </w:r>
      <w:r w:rsidR="00056434">
        <w:t>with</w:t>
      </w:r>
      <w:r w:rsidR="6E87B1C6">
        <w:t xml:space="preserve"> the class.</w:t>
      </w:r>
      <w:r w:rsidR="001A0BAE">
        <w:t xml:space="preserve"> Highlight the text structure </w:t>
      </w:r>
      <w:r w:rsidR="007B1E25">
        <w:t xml:space="preserve">by </w:t>
      </w:r>
      <w:r w:rsidR="00465F70">
        <w:t>pointing at and reading</w:t>
      </w:r>
      <w:r w:rsidR="004E1497">
        <w:t xml:space="preserve"> the numbers</w:t>
      </w:r>
      <w:r w:rsidR="007B1E25">
        <w:t xml:space="preserve"> for each instruction.</w:t>
      </w:r>
      <w:r w:rsidR="018B049C">
        <w:t xml:space="preserve"> Discuss</w:t>
      </w:r>
      <w:r w:rsidR="00056434">
        <w:t xml:space="preserve"> the accuracy of</w:t>
      </w:r>
      <w:r w:rsidR="018B049C">
        <w:t xml:space="preserve"> student predictions made prior to reading</w:t>
      </w:r>
      <w:r w:rsidR="00056434">
        <w:t xml:space="preserve"> the text</w:t>
      </w:r>
      <w:r w:rsidR="018B049C">
        <w:t xml:space="preserve">. </w:t>
      </w:r>
      <w:r w:rsidR="00281A70">
        <w:t>Remind</w:t>
      </w:r>
      <w:r w:rsidR="018B049C">
        <w:t xml:space="preserve"> student</w:t>
      </w:r>
      <w:r w:rsidR="00281A70">
        <w:t>s</w:t>
      </w:r>
      <w:r w:rsidR="00AA6292">
        <w:t xml:space="preserve"> that</w:t>
      </w:r>
      <w:r w:rsidR="018B049C">
        <w:t xml:space="preserve"> </w:t>
      </w:r>
      <w:r w:rsidR="003724B2">
        <w:t>it</w:t>
      </w:r>
      <w:r w:rsidR="018B049C">
        <w:t xml:space="preserve"> is </w:t>
      </w:r>
      <w:r w:rsidR="62EA9F44">
        <w:t xml:space="preserve">an informative </w:t>
      </w:r>
      <w:r w:rsidR="003F7734">
        <w:t>text,</w:t>
      </w:r>
      <w:r w:rsidR="009B2C08">
        <w:t xml:space="preserve"> and </w:t>
      </w:r>
      <w:r w:rsidR="00A62078">
        <w:t xml:space="preserve">its </w:t>
      </w:r>
      <w:r w:rsidR="018B049C">
        <w:t>purpose</w:t>
      </w:r>
      <w:r w:rsidR="002B46EB">
        <w:t xml:space="preserve"> </w:t>
      </w:r>
      <w:r w:rsidR="018B049C">
        <w:t>is to</w:t>
      </w:r>
      <w:r w:rsidR="005557CD">
        <w:t xml:space="preserve"> give</w:t>
      </w:r>
      <w:r w:rsidR="018B049C">
        <w:t xml:space="preserve"> </w:t>
      </w:r>
      <w:r w:rsidR="00A62078">
        <w:t>instruct</w:t>
      </w:r>
      <w:r w:rsidR="005557CD">
        <w:t>ions on how to make something.</w:t>
      </w:r>
    </w:p>
    <w:p w14:paraId="4E7BA93E" w14:textId="623E9F26" w:rsidR="0C35148F" w:rsidRDefault="1E3DD987" w:rsidP="000115BE">
      <w:pPr>
        <w:pStyle w:val="ListNumber"/>
        <w:numPr>
          <w:ilvl w:val="0"/>
          <w:numId w:val="2"/>
        </w:numPr>
      </w:pPr>
      <w:r>
        <w:t xml:space="preserve">Display </w:t>
      </w:r>
      <w:r w:rsidR="00C52E39">
        <w:t>an enlarged</w:t>
      </w:r>
      <w:r>
        <w:t xml:space="preserve"> copy of </w:t>
      </w:r>
      <w:hyperlink w:anchor="_Resource_x:_Build-a-bird">
        <w:r w:rsidR="18FC0401" w:rsidRPr="61D76374">
          <w:rPr>
            <w:rStyle w:val="Hyperlink"/>
          </w:rPr>
          <w:t xml:space="preserve">Resource </w:t>
        </w:r>
        <w:r w:rsidR="6D197EB2" w:rsidRPr="61D76374">
          <w:rPr>
            <w:rStyle w:val="Hyperlink"/>
          </w:rPr>
          <w:t xml:space="preserve">2: Build-a-bird instructions </w:t>
        </w:r>
        <w:r w:rsidR="007217C8">
          <w:rPr>
            <w:rStyle w:val="Hyperlink"/>
          </w:rPr>
          <w:t>–</w:t>
        </w:r>
        <w:r w:rsidR="6D197EB2" w:rsidRPr="61D76374">
          <w:rPr>
            <w:rStyle w:val="Hyperlink"/>
          </w:rPr>
          <w:t xml:space="preserve"> E</w:t>
        </w:r>
        <w:r w:rsidR="007217C8">
          <w:rPr>
            <w:rStyle w:val="Hyperlink"/>
          </w:rPr>
          <w:t xml:space="preserve">arly </w:t>
        </w:r>
        <w:r w:rsidR="6D197EB2" w:rsidRPr="61D76374">
          <w:rPr>
            <w:rStyle w:val="Hyperlink"/>
          </w:rPr>
          <w:t>S</w:t>
        </w:r>
        <w:r w:rsidR="007217C8">
          <w:rPr>
            <w:rStyle w:val="Hyperlink"/>
          </w:rPr>
          <w:t xml:space="preserve">tage </w:t>
        </w:r>
        <w:r w:rsidR="6D197EB2" w:rsidRPr="61D76374">
          <w:rPr>
            <w:rStyle w:val="Hyperlink"/>
          </w:rPr>
          <w:t>1</w:t>
        </w:r>
        <w:r w:rsidR="74D411CE" w:rsidRPr="7775B8C1">
          <w:rPr>
            <w:rStyle w:val="Hyperlink"/>
          </w:rPr>
          <w:t>.</w:t>
        </w:r>
      </w:hyperlink>
      <w:r w:rsidR="74D411CE">
        <w:t xml:space="preserve"> </w:t>
      </w:r>
      <w:r>
        <w:t>As a class identify</w:t>
      </w:r>
      <w:r w:rsidR="76EE3D22">
        <w:t xml:space="preserve">, </w:t>
      </w:r>
      <w:proofErr w:type="gramStart"/>
      <w:r w:rsidR="76EE3D22">
        <w:t>discuss</w:t>
      </w:r>
      <w:proofErr w:type="gramEnd"/>
      <w:r w:rsidR="76EE3D22">
        <w:t xml:space="preserve"> </w:t>
      </w:r>
      <w:r>
        <w:t>and label feature</w:t>
      </w:r>
      <w:r w:rsidR="00094A00">
        <w:t>s of the text</w:t>
      </w:r>
      <w:r>
        <w:t xml:space="preserve"> using sticky notes.</w:t>
      </w:r>
      <w:r w:rsidR="0015488A">
        <w:t xml:space="preserve"> </w:t>
      </w:r>
      <w:r w:rsidR="0015488A" w:rsidRPr="0015488A">
        <w:t xml:space="preserve">For example, </w:t>
      </w:r>
      <w:r w:rsidR="0015488A">
        <w:t>numbered instructions, diagrams</w:t>
      </w:r>
      <w:r w:rsidR="0015488A" w:rsidRPr="0015488A">
        <w:t xml:space="preserve">, </w:t>
      </w:r>
      <w:r w:rsidR="0015488A">
        <w:t>verbs,</w:t>
      </w:r>
      <w:r w:rsidR="0015488A" w:rsidRPr="0015488A">
        <w:t xml:space="preserve"> </w:t>
      </w:r>
      <w:r w:rsidR="00FD7EDD">
        <w:t>positional words</w:t>
      </w:r>
      <w:r w:rsidR="0015488A" w:rsidRPr="0015488A">
        <w:t>.</w:t>
      </w:r>
    </w:p>
    <w:p w14:paraId="13494B19" w14:textId="0C7BCEDA" w:rsidR="00B769F0" w:rsidRDefault="00AD4300" w:rsidP="000115BE">
      <w:pPr>
        <w:pStyle w:val="ListNumber"/>
        <w:numPr>
          <w:ilvl w:val="0"/>
          <w:numId w:val="2"/>
        </w:numPr>
      </w:pPr>
      <w:r>
        <w:t>Use think</w:t>
      </w:r>
      <w:r w:rsidR="00F35037">
        <w:t>-</w:t>
      </w:r>
      <w:proofErr w:type="spellStart"/>
      <w:r>
        <w:t>alouds</w:t>
      </w:r>
      <w:proofErr w:type="spellEnd"/>
      <w:r>
        <w:t xml:space="preserve"> to model reading </w:t>
      </w:r>
      <w:r w:rsidR="00193890">
        <w:t xml:space="preserve">and follow </w:t>
      </w:r>
      <w:r>
        <w:t>the instruction</w:t>
      </w:r>
      <w:r w:rsidR="00417CD3">
        <w:t>s</w:t>
      </w:r>
      <w:r>
        <w:t xml:space="preserve"> to construct</w:t>
      </w:r>
      <w:r w:rsidR="00805EE2">
        <w:t xml:space="preserve"> a paper bird using</w:t>
      </w:r>
      <w:r w:rsidR="00C83035">
        <w:t xml:space="preserve"> </w:t>
      </w:r>
      <w:hyperlink w:anchor="_Resource_1:_Build-a-bird_1">
        <w:r w:rsidR="00C83035" w:rsidRPr="740DF095">
          <w:rPr>
            <w:rStyle w:val="Hyperlink"/>
          </w:rPr>
          <w:t>Resource</w:t>
        </w:r>
        <w:r w:rsidR="32011DE4" w:rsidRPr="740DF095">
          <w:rPr>
            <w:rStyle w:val="Hyperlink"/>
          </w:rPr>
          <w:t xml:space="preserve"> 1</w:t>
        </w:r>
        <w:r w:rsidR="00C83035" w:rsidRPr="740DF095">
          <w:rPr>
            <w:rStyle w:val="Hyperlink"/>
          </w:rPr>
          <w:t>: Build-a-bird template</w:t>
        </w:r>
      </w:hyperlink>
      <w:r w:rsidR="00C83035">
        <w:t xml:space="preserve">. </w:t>
      </w:r>
      <w:r w:rsidR="00920591">
        <w:t>Emphasise how the</w:t>
      </w:r>
      <w:r w:rsidR="002B377D">
        <w:t xml:space="preserve"> </w:t>
      </w:r>
      <w:r w:rsidR="000553B8">
        <w:t>diagrams</w:t>
      </w:r>
      <w:r w:rsidR="00920591">
        <w:t xml:space="preserve"> help</w:t>
      </w:r>
      <w:r w:rsidR="000553B8">
        <w:t xml:space="preserve"> </w:t>
      </w:r>
      <w:r w:rsidR="00920591">
        <w:t>make sense of</w:t>
      </w:r>
      <w:r w:rsidR="000553B8">
        <w:t xml:space="preserve"> the instruction</w:t>
      </w:r>
      <w:r w:rsidR="006F21C8">
        <w:t>s</w:t>
      </w:r>
      <w:r w:rsidR="00920591">
        <w:t>. Highlight</w:t>
      </w:r>
      <w:r w:rsidR="000553B8">
        <w:t xml:space="preserve"> the</w:t>
      </w:r>
      <w:r w:rsidR="00193890">
        <w:t xml:space="preserve"> use the of </w:t>
      </w:r>
      <w:r w:rsidR="00E35B90">
        <w:t>verbs (colour, cut, fold) and positional words (in, on, down)</w:t>
      </w:r>
      <w:r w:rsidR="003321D3">
        <w:t xml:space="preserve"> in the </w:t>
      </w:r>
      <w:r w:rsidR="000553B8">
        <w:t xml:space="preserve">written </w:t>
      </w:r>
      <w:r w:rsidR="003321D3">
        <w:t>instructions</w:t>
      </w:r>
      <w:r w:rsidR="00E35B90">
        <w:t xml:space="preserve">. </w:t>
      </w:r>
      <w:r w:rsidR="00CF4B77">
        <w:t xml:space="preserve">Draw attention to the use </w:t>
      </w:r>
      <w:r w:rsidR="009A2F3C">
        <w:t xml:space="preserve">of present tense </w:t>
      </w:r>
      <w:r w:rsidR="003A6516">
        <w:t>verbs</w:t>
      </w:r>
      <w:r w:rsidR="00553534">
        <w:t xml:space="preserve"> and </w:t>
      </w:r>
      <w:r w:rsidR="747969CD">
        <w:t>that they are</w:t>
      </w:r>
      <w:r w:rsidR="00553534">
        <w:t xml:space="preserve"> a feature of informative texts</w:t>
      </w:r>
      <w:r w:rsidR="009A2F3C">
        <w:t>.</w:t>
      </w:r>
    </w:p>
    <w:p w14:paraId="12B372D5" w14:textId="6129BB4D" w:rsidR="003855E5" w:rsidRDefault="003855E5" w:rsidP="000115BE">
      <w:pPr>
        <w:pStyle w:val="ListNumber"/>
        <w:numPr>
          <w:ilvl w:val="0"/>
          <w:numId w:val="2"/>
        </w:numPr>
      </w:pPr>
      <w:r>
        <w:t xml:space="preserve">Brainstorm a list of </w:t>
      </w:r>
      <w:r w:rsidR="00697519">
        <w:t xml:space="preserve">action </w:t>
      </w:r>
      <w:r>
        <w:t>verbs and positional words used in the text</w:t>
      </w:r>
      <w:r w:rsidR="2443951E">
        <w:t>.</w:t>
      </w:r>
      <w:r w:rsidR="009C0D0A">
        <w:t xml:space="preserve"> </w:t>
      </w:r>
      <w:r w:rsidR="419599D8">
        <w:t xml:space="preserve">Add </w:t>
      </w:r>
      <w:r w:rsidR="009C0D0A">
        <w:t>other</w:t>
      </w:r>
      <w:r w:rsidR="205E94C1">
        <w:t xml:space="preserve"> words</w:t>
      </w:r>
      <w:r w:rsidR="009C0D0A">
        <w:t xml:space="preserve"> that could be used instead of or in addition to</w:t>
      </w:r>
      <w:r w:rsidR="79A8F43E">
        <w:t xml:space="preserve"> those listed</w:t>
      </w:r>
      <w:r w:rsidR="009C0D0A">
        <w:t>,</w:t>
      </w:r>
      <w:r w:rsidR="00657011">
        <w:t xml:space="preserve"> </w:t>
      </w:r>
      <w:r w:rsidR="7D84B135">
        <w:t>to</w:t>
      </w:r>
      <w:r w:rsidR="00657011">
        <w:t xml:space="preserve"> support students to write independently.</w:t>
      </w:r>
    </w:p>
    <w:p w14:paraId="1B4CF43A" w14:textId="2CD78A60" w:rsidR="00C7682F" w:rsidRDefault="00C7682F" w:rsidP="000115BE">
      <w:pPr>
        <w:pStyle w:val="ListNumber"/>
        <w:numPr>
          <w:ilvl w:val="0"/>
          <w:numId w:val="2"/>
        </w:numPr>
      </w:pPr>
      <w:r>
        <w:t xml:space="preserve">Using the list from activity </w:t>
      </w:r>
      <w:r w:rsidR="552AA668">
        <w:t>5</w:t>
      </w:r>
      <w:r>
        <w:t>, model writing an in</w:t>
      </w:r>
      <w:r w:rsidR="00B81E4C">
        <w:t>struction using verbs and prepositions</w:t>
      </w:r>
      <w:r w:rsidR="00050903">
        <w:t xml:space="preserve">. For example, </w:t>
      </w:r>
      <w:r w:rsidR="003F7734">
        <w:t>‘</w:t>
      </w:r>
      <w:r w:rsidR="00050903">
        <w:t>I cut the paper.</w:t>
      </w:r>
      <w:r w:rsidR="003F7734">
        <w:t>’</w:t>
      </w:r>
    </w:p>
    <w:p w14:paraId="0CAB7770" w14:textId="77777777" w:rsidR="00F66895" w:rsidRDefault="00F66895" w:rsidP="00F66895">
      <w:pPr>
        <w:pStyle w:val="Heading4"/>
      </w:pPr>
      <w:r>
        <w:t>Part</w:t>
      </w:r>
    </w:p>
    <w:p w14:paraId="2911BE95" w14:textId="77777777" w:rsidR="00F66895" w:rsidRPr="0038037E" w:rsidRDefault="00F66895" w:rsidP="00F66895">
      <w:r w:rsidRPr="0038037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7280"/>
        <w:gridCol w:w="7280"/>
      </w:tblGrid>
      <w:tr w:rsidR="00F66895" w:rsidRPr="0038037E" w14:paraId="30BFA37F" w14:textId="77777777" w:rsidTr="740DF095">
        <w:trPr>
          <w:cnfStyle w:val="100000000000" w:firstRow="1" w:lastRow="0" w:firstColumn="0" w:lastColumn="0" w:oddVBand="0" w:evenVBand="0" w:oddHBand="0" w:evenHBand="0" w:firstRowFirstColumn="0" w:firstRowLastColumn="0" w:lastRowFirstColumn="0" w:lastRowLastColumn="0"/>
        </w:trPr>
        <w:tc>
          <w:tcPr>
            <w:tcW w:w="7280" w:type="dxa"/>
          </w:tcPr>
          <w:p w14:paraId="28C92B21" w14:textId="1E969A1B" w:rsidR="00F66895" w:rsidRPr="0038037E" w:rsidRDefault="00F66895" w:rsidP="004C79D4">
            <w:r w:rsidRPr="0038037E">
              <w:lastRenderedPageBreak/>
              <w:t>Early Stage 1 (independen</w:t>
            </w:r>
            <w:r w:rsidR="00C343BE" w:rsidRPr="0038037E">
              <w:t>t</w:t>
            </w:r>
            <w:r w:rsidRPr="0038037E">
              <w:t xml:space="preserve">) </w:t>
            </w:r>
          </w:p>
        </w:tc>
        <w:tc>
          <w:tcPr>
            <w:tcW w:w="7280" w:type="dxa"/>
          </w:tcPr>
          <w:p w14:paraId="48885207" w14:textId="042E8595" w:rsidR="00F66895" w:rsidRPr="0038037E" w:rsidRDefault="00F66895" w:rsidP="004C79D4">
            <w:r w:rsidRPr="0038037E">
              <w:t xml:space="preserve">Stage 1 </w:t>
            </w:r>
            <w:r w:rsidR="00A140DB" w:rsidRPr="0038037E">
              <w:t>(teacher guided/</w:t>
            </w:r>
            <w:r w:rsidRPr="0038037E">
              <w:t>independent)</w:t>
            </w:r>
          </w:p>
        </w:tc>
      </w:tr>
      <w:tr w:rsidR="00F66895" w14:paraId="36D3C740" w14:textId="77777777" w:rsidTr="740DF095">
        <w:trPr>
          <w:cnfStyle w:val="000000100000" w:firstRow="0" w:lastRow="0" w:firstColumn="0" w:lastColumn="0" w:oddVBand="0" w:evenVBand="0" w:oddHBand="1" w:evenHBand="0" w:firstRowFirstColumn="0" w:firstRowLastColumn="0" w:lastRowFirstColumn="0" w:lastRowLastColumn="0"/>
        </w:trPr>
        <w:tc>
          <w:tcPr>
            <w:tcW w:w="7280" w:type="dxa"/>
          </w:tcPr>
          <w:p w14:paraId="42F00785" w14:textId="544CA90D" w:rsidR="00F66895" w:rsidRPr="003F533C" w:rsidRDefault="00657011" w:rsidP="000115BE">
            <w:pPr>
              <w:pStyle w:val="ListNumber"/>
            </w:pPr>
            <w:r w:rsidRPr="003F533C">
              <w:t>Students</w:t>
            </w:r>
            <w:r w:rsidR="668E381A" w:rsidRPr="003F533C">
              <w:t xml:space="preserve"> construct </w:t>
            </w:r>
            <w:r w:rsidR="638FF308" w:rsidRPr="003F533C">
              <w:t>a paper bird using</w:t>
            </w:r>
            <w:r w:rsidR="259B9BCC" w:rsidRPr="003F533C">
              <w:t xml:space="preserve"> </w:t>
            </w:r>
            <w:hyperlink w:anchor="_Resource_x:_Build-a-bird">
              <w:r w:rsidR="259B9BCC" w:rsidRPr="003F533C">
                <w:rPr>
                  <w:rStyle w:val="Hyperlink"/>
                </w:rPr>
                <w:t xml:space="preserve">Resource </w:t>
              </w:r>
              <w:r w:rsidR="18C49CD7" w:rsidRPr="003F533C">
                <w:rPr>
                  <w:rStyle w:val="Hyperlink"/>
                </w:rPr>
                <w:t>2</w:t>
              </w:r>
              <w:r w:rsidR="259B9BCC" w:rsidRPr="003F533C">
                <w:rPr>
                  <w:rStyle w:val="Hyperlink"/>
                </w:rPr>
                <w:t xml:space="preserve">: Build-a-bird instructions </w:t>
              </w:r>
              <w:r w:rsidR="26FCBD92" w:rsidRPr="003F533C">
                <w:rPr>
                  <w:rStyle w:val="Hyperlink"/>
                </w:rPr>
                <w:t>–</w:t>
              </w:r>
              <w:r w:rsidR="00567919" w:rsidRPr="003F533C">
                <w:rPr>
                  <w:rStyle w:val="Hyperlink"/>
                </w:rPr>
                <w:t xml:space="preserve"> E</w:t>
              </w:r>
              <w:r w:rsidR="007217C8">
                <w:rPr>
                  <w:rStyle w:val="Hyperlink"/>
                </w:rPr>
                <w:t xml:space="preserve">arly </w:t>
              </w:r>
              <w:r w:rsidR="00567919" w:rsidRPr="003F533C">
                <w:rPr>
                  <w:rStyle w:val="Hyperlink"/>
                </w:rPr>
                <w:t>S</w:t>
              </w:r>
              <w:r w:rsidR="007217C8">
                <w:rPr>
                  <w:rStyle w:val="Hyperlink"/>
                </w:rPr>
                <w:t xml:space="preserve">tage </w:t>
              </w:r>
              <w:r w:rsidR="26FCBD92" w:rsidRPr="003F533C">
                <w:rPr>
                  <w:rStyle w:val="Hyperlink"/>
                </w:rPr>
                <w:t>1</w:t>
              </w:r>
            </w:hyperlink>
            <w:r w:rsidR="26FCBD92" w:rsidRPr="003F533C">
              <w:t xml:space="preserve"> </w:t>
            </w:r>
            <w:r w:rsidR="668E381A" w:rsidRPr="003F533C">
              <w:t xml:space="preserve">and </w:t>
            </w:r>
            <w:hyperlink w:anchor="_Resource_1:_Build-a-bird_1">
              <w:r w:rsidR="668E381A" w:rsidRPr="003F533C">
                <w:rPr>
                  <w:rStyle w:val="Hyperlink"/>
                </w:rPr>
                <w:t xml:space="preserve">Resource </w:t>
              </w:r>
              <w:r w:rsidR="6153C306" w:rsidRPr="003F533C">
                <w:rPr>
                  <w:rStyle w:val="Hyperlink"/>
                </w:rPr>
                <w:t>1</w:t>
              </w:r>
              <w:r w:rsidR="668E381A" w:rsidRPr="003F533C">
                <w:rPr>
                  <w:rStyle w:val="Hyperlink"/>
                </w:rPr>
                <w:t>: Build-a-bird template</w:t>
              </w:r>
              <w:r w:rsidR="638FF308" w:rsidRPr="003F533C">
                <w:rPr>
                  <w:rStyle w:val="Hyperlink"/>
                </w:rPr>
                <w:t>.</w:t>
              </w:r>
            </w:hyperlink>
          </w:p>
          <w:p w14:paraId="5859250B" w14:textId="223D8E7D" w:rsidR="00A473FA" w:rsidRPr="003F533C" w:rsidRDefault="53F78326" w:rsidP="000115BE">
            <w:pPr>
              <w:pStyle w:val="ListNumber"/>
            </w:pPr>
            <w:r w:rsidRPr="003F533C">
              <w:t xml:space="preserve">Students </w:t>
            </w:r>
            <w:r w:rsidR="3CC2A7BA" w:rsidRPr="003F533C">
              <w:t>use the list and modelled writing from activit</w:t>
            </w:r>
            <w:r w:rsidR="6FF4BF45" w:rsidRPr="003F533C">
              <w:t>ies</w:t>
            </w:r>
            <w:r w:rsidR="3CC2A7BA" w:rsidRPr="003F533C">
              <w:t xml:space="preserve"> </w:t>
            </w:r>
            <w:r w:rsidR="5C3BA243" w:rsidRPr="003F533C">
              <w:t>5</w:t>
            </w:r>
            <w:r w:rsidR="3CC2A7BA" w:rsidRPr="003F533C">
              <w:t xml:space="preserve"> and </w:t>
            </w:r>
            <w:r w:rsidR="293A2EF2" w:rsidRPr="003F533C">
              <w:t>6</w:t>
            </w:r>
            <w:r w:rsidR="3CC2A7BA" w:rsidRPr="003F533C">
              <w:t xml:space="preserve"> to </w:t>
            </w:r>
            <w:r w:rsidRPr="003F533C">
              <w:t>write a sentence describing one of the instructions</w:t>
            </w:r>
            <w:r w:rsidR="3CC2A7BA" w:rsidRPr="003F533C">
              <w:t xml:space="preserve"> they followed. </w:t>
            </w:r>
            <w:r w:rsidR="562E5159" w:rsidRPr="003F533C">
              <w:t xml:space="preserve">For example, </w:t>
            </w:r>
            <w:r w:rsidR="003F7734">
              <w:t>‘</w:t>
            </w:r>
            <w:r w:rsidR="562E5159" w:rsidRPr="003F533C">
              <w:t>I folded the paper.</w:t>
            </w:r>
            <w:r w:rsidR="003F7734">
              <w:t>’</w:t>
            </w:r>
          </w:p>
          <w:p w14:paraId="05FA093E" w14:textId="0586E403" w:rsidR="00F66895" w:rsidRPr="0038037E" w:rsidRDefault="00F66895" w:rsidP="004C79D4">
            <w:pPr>
              <w:pStyle w:val="FeatureBox2"/>
            </w:pPr>
            <w:r w:rsidRPr="0038037E">
              <w:rPr>
                <w:rStyle w:val="Strong"/>
              </w:rPr>
              <w:t>Too hard?</w:t>
            </w:r>
            <w:r w:rsidR="00A51CED" w:rsidRPr="0038037E">
              <w:rPr>
                <w:rStyle w:val="Strong"/>
              </w:rPr>
              <w:t xml:space="preserve"> </w:t>
            </w:r>
            <w:r w:rsidR="00A51CED" w:rsidRPr="0038037E">
              <w:rPr>
                <w:rStyle w:val="Strong"/>
                <w:b w:val="0"/>
                <w:bCs/>
              </w:rPr>
              <w:t xml:space="preserve">Students work in pairs or small groups with the teacher, focusing on the diagrams </w:t>
            </w:r>
            <w:r w:rsidR="00A724ED" w:rsidRPr="0038037E">
              <w:rPr>
                <w:rStyle w:val="Strong"/>
                <w:b w:val="0"/>
                <w:bCs/>
              </w:rPr>
              <w:t>to support the instructions.</w:t>
            </w:r>
          </w:p>
        </w:tc>
        <w:tc>
          <w:tcPr>
            <w:tcW w:w="7280" w:type="dxa"/>
          </w:tcPr>
          <w:p w14:paraId="1DEF5C9A" w14:textId="512D0C30" w:rsidR="00F66895" w:rsidRPr="003F533C" w:rsidRDefault="00F66895" w:rsidP="000115BE">
            <w:pPr>
              <w:pStyle w:val="ListNumber"/>
            </w:pPr>
            <w:r w:rsidRPr="003F533C">
              <w:t xml:space="preserve">Students </w:t>
            </w:r>
            <w:r w:rsidR="00272737" w:rsidRPr="003F533C">
              <w:t>use</w:t>
            </w:r>
            <w:r w:rsidR="008B6580" w:rsidRPr="003F533C">
              <w:t xml:space="preserve"> the diagrams on</w:t>
            </w:r>
            <w:r w:rsidR="00272737" w:rsidRPr="003F533C">
              <w:t xml:space="preserve"> </w:t>
            </w:r>
            <w:hyperlink w:anchor="_Resource_3:_Build-a-bird">
              <w:r w:rsidR="6EA249C0" w:rsidRPr="003F533C">
                <w:rPr>
                  <w:rStyle w:val="Hyperlink"/>
                </w:rPr>
                <w:t xml:space="preserve">Resource </w:t>
              </w:r>
              <w:r w:rsidR="0E949D5C" w:rsidRPr="003F533C">
                <w:rPr>
                  <w:rStyle w:val="Hyperlink"/>
                </w:rPr>
                <w:t>3</w:t>
              </w:r>
              <w:r w:rsidR="6EA249C0" w:rsidRPr="003F533C">
                <w:rPr>
                  <w:rStyle w:val="Hyperlink"/>
                </w:rPr>
                <w:t xml:space="preserve">: </w:t>
              </w:r>
              <w:r w:rsidR="00C7682F" w:rsidRPr="003F533C">
                <w:rPr>
                  <w:rStyle w:val="Hyperlink"/>
                </w:rPr>
                <w:t xml:space="preserve">Build-a-bird instructions </w:t>
              </w:r>
              <w:r w:rsidR="007217C8">
                <w:rPr>
                  <w:rStyle w:val="Hyperlink"/>
                </w:rPr>
                <w:t>–</w:t>
              </w:r>
              <w:r w:rsidR="00C7682F" w:rsidRPr="003F533C">
                <w:rPr>
                  <w:rStyle w:val="Hyperlink"/>
                </w:rPr>
                <w:t xml:space="preserve"> S</w:t>
              </w:r>
              <w:r w:rsidR="007217C8">
                <w:rPr>
                  <w:rStyle w:val="Hyperlink"/>
                </w:rPr>
                <w:t xml:space="preserve">tage </w:t>
              </w:r>
              <w:r w:rsidR="00C7682F" w:rsidRPr="003F533C">
                <w:rPr>
                  <w:rStyle w:val="Hyperlink"/>
                </w:rPr>
                <w:t>1</w:t>
              </w:r>
            </w:hyperlink>
            <w:r w:rsidR="00C7682F" w:rsidRPr="003F533C">
              <w:t xml:space="preserve"> </w:t>
            </w:r>
            <w:r w:rsidR="003950C7" w:rsidRPr="003F533C">
              <w:t xml:space="preserve">to write </w:t>
            </w:r>
            <w:r w:rsidR="00D450DD" w:rsidRPr="003F533C">
              <w:t>instructions using verbs and prepositional phrases.</w:t>
            </w:r>
          </w:p>
          <w:p w14:paraId="4B3C09EC" w14:textId="6A841E3B" w:rsidR="004F25F3" w:rsidRPr="0038037E" w:rsidRDefault="116825DC" w:rsidP="740DF095">
            <w:pPr>
              <w:pStyle w:val="FeatureBox2"/>
              <w:rPr>
                <w:b/>
                <w:bCs/>
              </w:rPr>
            </w:pPr>
            <w:r w:rsidRPr="740DF095">
              <w:rPr>
                <w:rStyle w:val="Strong"/>
              </w:rPr>
              <w:t xml:space="preserve">Too hard? </w:t>
            </w:r>
            <w:r w:rsidRPr="740DF095">
              <w:rPr>
                <w:rStyle w:val="Strong"/>
                <w:b w:val="0"/>
              </w:rPr>
              <w:t xml:space="preserve">Students use </w:t>
            </w:r>
            <w:hyperlink w:anchor="_Resource_x:_Build-a-bird" w:history="1">
              <w:r w:rsidRPr="00BB0302">
                <w:rPr>
                  <w:rStyle w:val="Hyperlink"/>
                </w:rPr>
                <w:t>Resource 2</w:t>
              </w:r>
              <w:r w:rsidR="5ADD02DD" w:rsidRPr="00BB0302">
                <w:rPr>
                  <w:rStyle w:val="Hyperlink"/>
                </w:rPr>
                <w:t>: Build-a-bird instructions</w:t>
              </w:r>
              <w:r w:rsidR="7898992B" w:rsidRPr="00BB0302">
                <w:rPr>
                  <w:rStyle w:val="Hyperlink"/>
                </w:rPr>
                <w:t xml:space="preserve"> – </w:t>
              </w:r>
              <w:proofErr w:type="gramStart"/>
              <w:r w:rsidR="1EB3D39F" w:rsidRPr="00BB0302">
                <w:rPr>
                  <w:rStyle w:val="Hyperlink"/>
                </w:rPr>
                <w:t>E</w:t>
              </w:r>
              <w:r w:rsidR="007217C8">
                <w:rPr>
                  <w:rStyle w:val="Hyperlink"/>
                </w:rPr>
                <w:t xml:space="preserve">arly </w:t>
              </w:r>
              <w:r w:rsidR="1EB3D39F" w:rsidRPr="00BB0302">
                <w:rPr>
                  <w:rStyle w:val="Hyperlink"/>
                </w:rPr>
                <w:t>S</w:t>
              </w:r>
              <w:r w:rsidR="007217C8">
                <w:rPr>
                  <w:rStyle w:val="Hyperlink"/>
                </w:rPr>
                <w:t>tage</w:t>
              </w:r>
              <w:proofErr w:type="gramEnd"/>
              <w:r w:rsidR="007217C8">
                <w:rPr>
                  <w:rStyle w:val="Hyperlink"/>
                </w:rPr>
                <w:t xml:space="preserve"> </w:t>
              </w:r>
              <w:r w:rsidR="1EB3D39F" w:rsidRPr="00BB0302">
                <w:rPr>
                  <w:rStyle w:val="Hyperlink"/>
                </w:rPr>
                <w:t>1</w:t>
              </w:r>
            </w:hyperlink>
            <w:r w:rsidR="5ADD02DD" w:rsidRPr="740DF095">
              <w:rPr>
                <w:rStyle w:val="Strong"/>
                <w:b w:val="0"/>
              </w:rPr>
              <w:t xml:space="preserve"> and write a</w:t>
            </w:r>
            <w:r w:rsidR="260BEE88" w:rsidRPr="740DF095">
              <w:rPr>
                <w:rStyle w:val="Strong"/>
                <w:b w:val="0"/>
              </w:rPr>
              <w:t xml:space="preserve"> sentence for one of the</w:t>
            </w:r>
            <w:r w:rsidR="5ADD02DD" w:rsidRPr="740DF095">
              <w:rPr>
                <w:rStyle w:val="Strong"/>
                <w:b w:val="0"/>
              </w:rPr>
              <w:t xml:space="preserve"> instruction</w:t>
            </w:r>
            <w:r w:rsidR="260BEE88" w:rsidRPr="740DF095">
              <w:rPr>
                <w:rStyle w:val="Strong"/>
                <w:b w:val="0"/>
              </w:rPr>
              <w:t>s</w:t>
            </w:r>
            <w:r w:rsidR="5ADD02DD" w:rsidRPr="740DF095">
              <w:rPr>
                <w:rStyle w:val="Strong"/>
                <w:b w:val="0"/>
              </w:rPr>
              <w:t xml:space="preserve"> they </w:t>
            </w:r>
            <w:r w:rsidR="260BEE88" w:rsidRPr="740DF095">
              <w:rPr>
                <w:rStyle w:val="Strong"/>
                <w:b w:val="0"/>
              </w:rPr>
              <w:t>followed, using a verb and p</w:t>
            </w:r>
            <w:r w:rsidR="3694AF2D" w:rsidRPr="740DF095">
              <w:rPr>
                <w:rStyle w:val="Strong"/>
                <w:b w:val="0"/>
              </w:rPr>
              <w:t>reposition.</w:t>
            </w:r>
          </w:p>
          <w:p w14:paraId="0DDE64E5" w14:textId="6F65F71B" w:rsidR="00D450DD" w:rsidRPr="0038037E" w:rsidRDefault="63866E17" w:rsidP="000115BE">
            <w:pPr>
              <w:pStyle w:val="ListNumber"/>
            </w:pPr>
            <w:r>
              <w:t xml:space="preserve">Model </w:t>
            </w:r>
            <w:r w:rsidR="28DE7784">
              <w:t>writing</w:t>
            </w:r>
            <w:r>
              <w:t xml:space="preserve"> the first instruction</w:t>
            </w:r>
            <w:r w:rsidR="007ACA7A">
              <w:t>, for example,</w:t>
            </w:r>
            <w:r w:rsidR="78C6068F">
              <w:t xml:space="preserve"> ‘Colour the bird’. Add detail</w:t>
            </w:r>
            <w:r w:rsidR="064407D5">
              <w:t xml:space="preserve">s </w:t>
            </w:r>
            <w:r w:rsidR="36B666FA">
              <w:t>to th</w:t>
            </w:r>
            <w:r w:rsidR="3A1A2F1C">
              <w:t>e</w:t>
            </w:r>
            <w:r w:rsidR="36B666FA">
              <w:t xml:space="preserve"> instruction </w:t>
            </w:r>
            <w:r w:rsidR="064407D5">
              <w:t xml:space="preserve">with </w:t>
            </w:r>
            <w:r w:rsidR="55ED8A28">
              <w:t>prepositional phrases</w:t>
            </w:r>
            <w:r w:rsidR="0CE45D98">
              <w:t>, for example,</w:t>
            </w:r>
            <w:r w:rsidR="78C6068F">
              <w:t xml:space="preserve"> ‘Colour </w:t>
            </w:r>
            <w:r w:rsidR="78C6068F" w:rsidRPr="003F7734">
              <w:rPr>
                <w:rStyle w:val="Emphasis"/>
                <w:b/>
                <w:bCs/>
                <w:i w:val="0"/>
                <w:iCs w:val="0"/>
              </w:rPr>
              <w:t>in between</w:t>
            </w:r>
            <w:r w:rsidR="78C6068F" w:rsidRPr="005E4E1A">
              <w:rPr>
                <w:i/>
                <w:iCs/>
              </w:rPr>
              <w:t xml:space="preserve"> </w:t>
            </w:r>
            <w:r w:rsidR="78C6068F">
              <w:t>the lines o</w:t>
            </w:r>
            <w:r w:rsidR="05F88C8D">
              <w:t>f</w:t>
            </w:r>
            <w:r w:rsidR="78C6068F">
              <w:t xml:space="preserve"> the </w:t>
            </w:r>
            <w:r w:rsidR="064407D5">
              <w:t>bird.</w:t>
            </w:r>
            <w:r w:rsidR="00587F04">
              <w:t>’</w:t>
            </w:r>
          </w:p>
          <w:p w14:paraId="724C8912" w14:textId="735129AA" w:rsidR="00536194" w:rsidRPr="003F533C" w:rsidRDefault="696A463F" w:rsidP="000115BE">
            <w:pPr>
              <w:pStyle w:val="ListNumber"/>
            </w:pPr>
            <w:r w:rsidRPr="003F533C">
              <w:t xml:space="preserve">Students use the list from activity </w:t>
            </w:r>
            <w:r w:rsidR="25BB8D48" w:rsidRPr="003F533C">
              <w:t>5</w:t>
            </w:r>
            <w:r w:rsidRPr="003F533C">
              <w:t xml:space="preserve"> and the modelled writing from activity 1</w:t>
            </w:r>
            <w:r w:rsidR="4F7FE656" w:rsidRPr="003F533C">
              <w:t>0</w:t>
            </w:r>
            <w:r w:rsidRPr="003F533C">
              <w:t xml:space="preserve"> to write </w:t>
            </w:r>
            <w:r w:rsidR="3C175EDB" w:rsidRPr="003F533C">
              <w:t>detailed</w:t>
            </w:r>
            <w:r w:rsidR="41D5477F" w:rsidRPr="003F533C">
              <w:t xml:space="preserve"> instructions to </w:t>
            </w:r>
            <w:r w:rsidR="006A3C8F" w:rsidRPr="003F533C">
              <w:t>construct</w:t>
            </w:r>
            <w:r w:rsidR="35A6771E" w:rsidRPr="003F533C">
              <w:t xml:space="preserve"> </w:t>
            </w:r>
            <w:r w:rsidR="3C175EDB" w:rsidRPr="003F533C">
              <w:t>the paper</w:t>
            </w:r>
            <w:r w:rsidR="35A6771E" w:rsidRPr="003F533C">
              <w:t xml:space="preserve"> bird.</w:t>
            </w:r>
          </w:p>
          <w:p w14:paraId="644143D2" w14:textId="3D0D25C5" w:rsidR="008D5F8A" w:rsidRPr="0038037E" w:rsidRDefault="008D5F8A" w:rsidP="000115BE">
            <w:pPr>
              <w:pStyle w:val="ListNumber"/>
            </w:pPr>
            <w:r w:rsidRPr="003F533C">
              <w:t xml:space="preserve">Students use their </w:t>
            </w:r>
            <w:r w:rsidR="00185A57" w:rsidRPr="003F533C">
              <w:t xml:space="preserve">written </w:t>
            </w:r>
            <w:r w:rsidRPr="003F533C">
              <w:t xml:space="preserve">instructions </w:t>
            </w:r>
            <w:r w:rsidR="00BA157F" w:rsidRPr="003F533C">
              <w:t>and the diagrams</w:t>
            </w:r>
            <w:r w:rsidR="006A3C8F" w:rsidRPr="003F533C">
              <w:t xml:space="preserve"> </w:t>
            </w:r>
            <w:r w:rsidRPr="003F533C">
              <w:t>to construct the bird.</w:t>
            </w:r>
            <w:r w:rsidRPr="0038037E">
              <w:t xml:space="preserve"> </w:t>
            </w:r>
          </w:p>
        </w:tc>
      </w:tr>
    </w:tbl>
    <w:p w14:paraId="21C9E219" w14:textId="41E3EFB0" w:rsidR="00655708" w:rsidRDefault="00350CAE" w:rsidP="0078786C">
      <w:pPr>
        <w:pStyle w:val="Heading4"/>
      </w:pPr>
      <w:r w:rsidRPr="00350CAE">
        <w:lastRenderedPageBreak/>
        <w:t>Whole</w:t>
      </w:r>
    </w:p>
    <w:p w14:paraId="4D48B5A6" w14:textId="3B9AC9E2" w:rsidR="00501EDF" w:rsidRDefault="006A3C8F" w:rsidP="000115BE">
      <w:pPr>
        <w:pStyle w:val="ListNumber"/>
        <w:numPr>
          <w:ilvl w:val="0"/>
          <w:numId w:val="3"/>
        </w:numPr>
      </w:pPr>
      <w:r>
        <w:t>Ask students which features of the informative text</w:t>
      </w:r>
      <w:r w:rsidR="00E05D75">
        <w:t xml:space="preserve"> </w:t>
      </w:r>
      <w:r>
        <w:t xml:space="preserve">(the diagrams or </w:t>
      </w:r>
      <w:r w:rsidR="0005489E">
        <w:t>written instructions</w:t>
      </w:r>
      <w:r>
        <w:t>)</w:t>
      </w:r>
      <w:r w:rsidR="00E05D75">
        <w:t xml:space="preserve"> helped them </w:t>
      </w:r>
      <w:r>
        <w:t>the most when</w:t>
      </w:r>
      <w:r w:rsidR="00E05D75">
        <w:t xml:space="preserve"> </w:t>
      </w:r>
      <w:r w:rsidR="00F521AA">
        <w:t>construct</w:t>
      </w:r>
      <w:r>
        <w:t>ing</w:t>
      </w:r>
      <w:r w:rsidR="00F521AA">
        <w:t xml:space="preserve"> </w:t>
      </w:r>
      <w:r w:rsidR="00C8594C">
        <w:t>the</w:t>
      </w:r>
      <w:r w:rsidR="00567171">
        <w:t xml:space="preserve"> </w:t>
      </w:r>
      <w:r w:rsidR="00F521AA">
        <w:t>bird.</w:t>
      </w:r>
    </w:p>
    <w:p w14:paraId="02F34825" w14:textId="5E38B2D2" w:rsidR="00B84574" w:rsidRDefault="00B84574" w:rsidP="000115BE">
      <w:pPr>
        <w:pStyle w:val="ListParagraph"/>
        <w:numPr>
          <w:ilvl w:val="0"/>
          <w:numId w:val="3"/>
        </w:numPr>
      </w:pPr>
      <w:r>
        <w:t>Re</w:t>
      </w:r>
      <w:r w:rsidR="009C0F4A">
        <w:t>mind students of the</w:t>
      </w:r>
      <w:r w:rsidR="00C80261">
        <w:t xml:space="preserve"> purpose of </w:t>
      </w:r>
      <w:r w:rsidR="00C80261" w:rsidRPr="740DF095">
        <w:rPr>
          <w:i/>
          <w:iCs/>
        </w:rPr>
        <w:t>Iggy Peck Architect</w:t>
      </w:r>
      <w:r w:rsidR="00C80261">
        <w:t xml:space="preserve">. </w:t>
      </w:r>
      <w:r w:rsidR="0070523E">
        <w:t xml:space="preserve">Revisit the </w:t>
      </w:r>
      <w:r w:rsidR="00370A69">
        <w:t>T</w:t>
      </w:r>
      <w:r w:rsidR="15738FF9">
        <w:t>-</w:t>
      </w:r>
      <w:r w:rsidR="00370A69">
        <w:t xml:space="preserve">chart from </w:t>
      </w:r>
      <w:hyperlink w:anchor="_Lesson_2:_Identifying">
        <w:r w:rsidR="00370A69" w:rsidRPr="740DF095">
          <w:rPr>
            <w:rStyle w:val="Hyperlink"/>
          </w:rPr>
          <w:t>Lesson 2</w:t>
        </w:r>
      </w:hyperlink>
      <w:r w:rsidR="00370A69">
        <w:t xml:space="preserve"> </w:t>
      </w:r>
      <w:r>
        <w:t xml:space="preserve">and </w:t>
      </w:r>
      <w:r w:rsidR="0070523E">
        <w:t xml:space="preserve">revise the features of imaginative texts like </w:t>
      </w:r>
      <w:r w:rsidR="0070523E" w:rsidRPr="740DF095">
        <w:rPr>
          <w:i/>
          <w:iCs/>
        </w:rPr>
        <w:t>Iggy Peck Architect</w:t>
      </w:r>
      <w:r w:rsidR="0070523E">
        <w:t xml:space="preserve">. </w:t>
      </w:r>
      <w:r>
        <w:t xml:space="preserve">Discuss how the purpose of a text influences the structure and language </w:t>
      </w:r>
      <w:r w:rsidR="0BC3BA47">
        <w:t>used in</w:t>
      </w:r>
      <w:r>
        <w:t xml:space="preserve"> a text.</w:t>
      </w:r>
    </w:p>
    <w:p w14:paraId="22072B22" w14:textId="0E5A9CBE" w:rsidR="4E21366B" w:rsidRPr="0070523E" w:rsidRDefault="51C6E276" w:rsidP="000115BE">
      <w:pPr>
        <w:pStyle w:val="ListNumber"/>
        <w:numPr>
          <w:ilvl w:val="0"/>
          <w:numId w:val="3"/>
        </w:numPr>
      </w:pPr>
      <w:r>
        <w:t xml:space="preserve">Discuss and compare the similarities and differences between the 2 texts. </w:t>
      </w:r>
      <w:r w:rsidR="0070523E">
        <w:t xml:space="preserve">Write ‘informative texts’ on the other side of the chart. Ask students to describe some of the features of an </w:t>
      </w:r>
      <w:r w:rsidR="0068117E">
        <w:t>informative</w:t>
      </w:r>
      <w:r w:rsidR="0070523E">
        <w:t xml:space="preserve"> text, like </w:t>
      </w:r>
      <w:r w:rsidR="0068117E">
        <w:t>the build-a-bird instructions</w:t>
      </w:r>
      <w:r w:rsidR="0070523E">
        <w:t xml:space="preserve">. </w:t>
      </w:r>
      <w:r>
        <w:t xml:space="preserve">Record student responses on </w:t>
      </w:r>
      <w:r w:rsidR="0B19DEBB">
        <w:t>the</w:t>
      </w:r>
      <w:r>
        <w:t xml:space="preserve"> chart. </w:t>
      </w:r>
      <w:r w:rsidR="7438BA1B">
        <w:t>Students</w:t>
      </w:r>
      <w:r w:rsidR="0F912BB7">
        <w:t>’</w:t>
      </w:r>
      <w:r w:rsidR="7438BA1B">
        <w:t xml:space="preserve"> responses could include</w:t>
      </w:r>
      <w:r w:rsidR="0038037E">
        <w:t xml:space="preserve"> </w:t>
      </w:r>
      <w:r w:rsidR="4E21366B">
        <w:t>numbers</w:t>
      </w:r>
      <w:r w:rsidR="0014339A">
        <w:t xml:space="preserve"> to </w:t>
      </w:r>
      <w:r w:rsidR="006201FC">
        <w:t>s</w:t>
      </w:r>
      <w:r w:rsidR="0014339A">
        <w:t>equence</w:t>
      </w:r>
      <w:r w:rsidR="006201FC">
        <w:t xml:space="preserve"> instructions</w:t>
      </w:r>
      <w:r w:rsidR="4E21366B">
        <w:t xml:space="preserve">, instructions </w:t>
      </w:r>
      <w:r w:rsidR="006201FC">
        <w:t>s</w:t>
      </w:r>
      <w:r w:rsidR="4E21366B">
        <w:t xml:space="preserve">tart with a verb, </w:t>
      </w:r>
      <w:r w:rsidR="006201FC">
        <w:t>use of diagrams to support instructions</w:t>
      </w:r>
      <w:r w:rsidR="4E21366B">
        <w:t xml:space="preserve">, </w:t>
      </w:r>
      <w:r w:rsidR="006201FC">
        <w:t xml:space="preserve">written in </w:t>
      </w:r>
      <w:r w:rsidR="4E21366B">
        <w:t>present tense.</w:t>
      </w:r>
    </w:p>
    <w:p w14:paraId="4024E58B" w14:textId="03C6D60E" w:rsidR="18928E95" w:rsidRDefault="18928E95" w:rsidP="0B7DBA71">
      <w:pPr>
        <w:pStyle w:val="Featurepink"/>
      </w:pPr>
      <w:r w:rsidRPr="0B7DBA71">
        <w:rPr>
          <w:rStyle w:val="Strong"/>
        </w:rPr>
        <w:t>Early Stage 1 Assessment task 1–</w:t>
      </w:r>
      <w:r>
        <w:t xml:space="preserve"> Observations from this lesson allow students to demonstrate achievement towards the following syllabus outcomes</w:t>
      </w:r>
      <w:r w:rsidR="25518243">
        <w:t xml:space="preserve"> </w:t>
      </w:r>
      <w:r>
        <w:t>and content points:</w:t>
      </w:r>
    </w:p>
    <w:p w14:paraId="131B4A07" w14:textId="16C05792" w:rsidR="2A40EBB9" w:rsidRDefault="2A40EBB9" w:rsidP="0B7DBA71">
      <w:pPr>
        <w:pStyle w:val="Featurepink"/>
        <w:rPr>
          <w:rStyle w:val="Strong"/>
          <w:b w:val="0"/>
        </w:rPr>
      </w:pPr>
      <w:r w:rsidRPr="0B7DBA71">
        <w:rPr>
          <w:rStyle w:val="Strong"/>
        </w:rPr>
        <w:t xml:space="preserve">ENE-RECOM-01 – </w:t>
      </w:r>
      <w:r w:rsidRPr="0B7DBA71">
        <w:rPr>
          <w:rStyle w:val="Strong"/>
          <w:b w:val="0"/>
        </w:rPr>
        <w:t xml:space="preserve">comprehends independently read texts using background knowledge, word knowledge and understanding of how sentences </w:t>
      </w:r>
      <w:proofErr w:type="gramStart"/>
      <w:r w:rsidRPr="0B7DBA71">
        <w:rPr>
          <w:rStyle w:val="Strong"/>
          <w:b w:val="0"/>
        </w:rPr>
        <w:t>connect</w:t>
      </w:r>
      <w:proofErr w:type="gramEnd"/>
    </w:p>
    <w:p w14:paraId="5868F3C0" w14:textId="05095249" w:rsidR="0B7DBA71" w:rsidRDefault="2A40EBB9" w:rsidP="00F567C8">
      <w:pPr>
        <w:pStyle w:val="Featurepink"/>
        <w:numPr>
          <w:ilvl w:val="0"/>
          <w:numId w:val="44"/>
        </w:numPr>
        <w:ind w:left="567" w:hanging="567"/>
      </w:pPr>
      <w:r>
        <w:t xml:space="preserve">understand that informative and imaginative texts have different structures, features and </w:t>
      </w:r>
      <w:proofErr w:type="gramStart"/>
      <w:r>
        <w:t>forms</w:t>
      </w:r>
      <w:proofErr w:type="gramEnd"/>
    </w:p>
    <w:p w14:paraId="0F16FC08" w14:textId="5C072FE2" w:rsidR="3529C7D4" w:rsidRDefault="2A40EBB9" w:rsidP="00F567C8">
      <w:pPr>
        <w:pStyle w:val="Featurepink"/>
        <w:numPr>
          <w:ilvl w:val="0"/>
          <w:numId w:val="44"/>
        </w:numPr>
        <w:ind w:left="567" w:hanging="567"/>
      </w:pPr>
      <w:r>
        <w:t xml:space="preserve">predict purpose, type of text or topic from title, illustration, image and/or </w:t>
      </w:r>
      <w:proofErr w:type="gramStart"/>
      <w:r>
        <w:t>form</w:t>
      </w:r>
      <w:proofErr w:type="gramEnd"/>
    </w:p>
    <w:p w14:paraId="360C651E" w14:textId="1AC4C686" w:rsidR="4B093405" w:rsidRDefault="3C10D86D" w:rsidP="00F567C8">
      <w:pPr>
        <w:pStyle w:val="Featurepink"/>
        <w:numPr>
          <w:ilvl w:val="0"/>
          <w:numId w:val="44"/>
        </w:numPr>
        <w:ind w:left="567" w:hanging="567"/>
      </w:pPr>
      <w:r>
        <w:t>use visual cues in multimodal texts to interpret meaning.</w:t>
      </w:r>
    </w:p>
    <w:p w14:paraId="2526329C" w14:textId="1DA5AA3C" w:rsidR="2A40EBB9" w:rsidRDefault="2A40EBB9" w:rsidP="0B7DBA71">
      <w:pPr>
        <w:pStyle w:val="Featurepink"/>
        <w:rPr>
          <w:rStyle w:val="Strong"/>
        </w:rPr>
      </w:pPr>
      <w:r w:rsidRPr="0B7DBA71">
        <w:rPr>
          <w:rStyle w:val="Strong"/>
        </w:rPr>
        <w:t xml:space="preserve">ENE-UARL-01 – </w:t>
      </w:r>
      <w:r w:rsidRPr="0B7DBA71">
        <w:rPr>
          <w:rStyle w:val="Strong"/>
          <w:b w:val="0"/>
        </w:rPr>
        <w:t xml:space="preserve">understands and responds to literature read to </w:t>
      </w:r>
      <w:proofErr w:type="gramStart"/>
      <w:r w:rsidRPr="0B7DBA71">
        <w:rPr>
          <w:rStyle w:val="Strong"/>
          <w:b w:val="0"/>
        </w:rPr>
        <w:t>them</w:t>
      </w:r>
      <w:proofErr w:type="gramEnd"/>
    </w:p>
    <w:p w14:paraId="0D573427" w14:textId="073B2FBD" w:rsidR="0B7DBA71" w:rsidRDefault="2A40EBB9" w:rsidP="00F567C8">
      <w:pPr>
        <w:pStyle w:val="Featurepink"/>
        <w:numPr>
          <w:ilvl w:val="0"/>
          <w:numId w:val="42"/>
        </w:numPr>
        <w:ind w:left="567" w:hanging="567"/>
      </w:pPr>
      <w:r>
        <w:t>identify texts that are composed for specific audiences and purposes.</w:t>
      </w:r>
    </w:p>
    <w:p w14:paraId="57BFA59F" w14:textId="249CD10A" w:rsidR="18928E95" w:rsidRDefault="18928E95" w:rsidP="0B7DBA71">
      <w:pPr>
        <w:pStyle w:val="Featurepink"/>
      </w:pPr>
      <w:r w:rsidRPr="0B7DBA71">
        <w:rPr>
          <w:rStyle w:val="Strong"/>
        </w:rPr>
        <w:lastRenderedPageBreak/>
        <w:t>Stage 1</w:t>
      </w:r>
      <w:r w:rsidR="5146D66A" w:rsidRPr="0B7DBA71">
        <w:rPr>
          <w:rStyle w:val="Strong"/>
        </w:rPr>
        <w:t xml:space="preserve"> </w:t>
      </w:r>
      <w:r w:rsidRPr="0B7DBA71">
        <w:rPr>
          <w:rStyle w:val="Strong"/>
        </w:rPr>
        <w:t xml:space="preserve">Assessment task </w:t>
      </w:r>
      <w:r w:rsidR="320ABD28" w:rsidRPr="0B7DBA71">
        <w:rPr>
          <w:rStyle w:val="Strong"/>
        </w:rPr>
        <w:t xml:space="preserve">1 </w:t>
      </w:r>
      <w:r w:rsidRPr="0B7DBA71">
        <w:rPr>
          <w:rStyle w:val="Strong"/>
        </w:rPr>
        <w:t>–</w:t>
      </w:r>
      <w:r>
        <w:t xml:space="preserve"> Observations from this lesson allow students to demonstrate achievement towards the following syllabus outcome and content points:</w:t>
      </w:r>
    </w:p>
    <w:p w14:paraId="5B529940" w14:textId="16B34C04" w:rsidR="2E60152A" w:rsidRDefault="2E60152A" w:rsidP="0B7DBA71">
      <w:pPr>
        <w:pStyle w:val="Featurepink"/>
        <w:rPr>
          <w:rStyle w:val="Strong"/>
        </w:rPr>
      </w:pPr>
      <w:r w:rsidRPr="0B7DBA71">
        <w:rPr>
          <w:rStyle w:val="Strong"/>
        </w:rPr>
        <w:t xml:space="preserve">EN1-UARL-01 – </w:t>
      </w:r>
      <w:r w:rsidRPr="0B7DBA71">
        <w:rPr>
          <w:rStyle w:val="Strong"/>
          <w:b w:val="0"/>
        </w:rPr>
        <w:t xml:space="preserve">understands and responds to literature by creating texts using similar structures, intentional language choices and features appropriate to audience and </w:t>
      </w:r>
      <w:proofErr w:type="gramStart"/>
      <w:r w:rsidRPr="0B7DBA71">
        <w:rPr>
          <w:rStyle w:val="Strong"/>
          <w:b w:val="0"/>
        </w:rPr>
        <w:t>purpose</w:t>
      </w:r>
      <w:proofErr w:type="gramEnd"/>
    </w:p>
    <w:p w14:paraId="66B382A7" w14:textId="22C86C70" w:rsidR="0B7DBA71" w:rsidRDefault="2E60152A" w:rsidP="00F567C8">
      <w:pPr>
        <w:pStyle w:val="Featurepink"/>
        <w:numPr>
          <w:ilvl w:val="0"/>
          <w:numId w:val="40"/>
        </w:numPr>
        <w:ind w:left="567" w:hanging="567"/>
      </w:pPr>
      <w:r>
        <w:t xml:space="preserve">express personal responses to the real and imagined worlds that are represented in </w:t>
      </w:r>
      <w:proofErr w:type="gramStart"/>
      <w:r>
        <w:t>texts</w:t>
      </w:r>
      <w:proofErr w:type="gramEnd"/>
    </w:p>
    <w:p w14:paraId="016238B0" w14:textId="030F9BF6" w:rsidR="6C8A37FE" w:rsidRDefault="2E60152A" w:rsidP="00F567C8">
      <w:pPr>
        <w:pStyle w:val="Featurepink"/>
        <w:numPr>
          <w:ilvl w:val="0"/>
          <w:numId w:val="40"/>
        </w:numPr>
        <w:ind w:left="567" w:hanging="567"/>
      </w:pPr>
      <w:r>
        <w:t xml:space="preserve">identify how the language and form of a text vary according to purpose, </w:t>
      </w:r>
      <w:proofErr w:type="gramStart"/>
      <w:r>
        <w:t>audience</w:t>
      </w:r>
      <w:proofErr w:type="gramEnd"/>
      <w:r>
        <w:t xml:space="preserve"> and mode.</w:t>
      </w:r>
    </w:p>
    <w:p w14:paraId="3CFD826E" w14:textId="3D4B6D96" w:rsidR="00F92D35" w:rsidRDefault="41B860EB" w:rsidP="0B7DBA71">
      <w:pPr>
        <w:pStyle w:val="Heading3"/>
      </w:pPr>
      <w:bookmarkStart w:id="34" w:name="_Toc100683122"/>
      <w:bookmarkStart w:id="35" w:name="_Toc132621269"/>
      <w:r>
        <w:t xml:space="preserve">Lesson </w:t>
      </w:r>
      <w:r w:rsidR="00675AD8">
        <w:t>5</w:t>
      </w:r>
      <w:r w:rsidR="47FE5753">
        <w:t>:</w:t>
      </w:r>
      <w:r>
        <w:t xml:space="preserve"> </w:t>
      </w:r>
      <w:r w:rsidR="0B90360F">
        <w:t>Follow</w:t>
      </w:r>
      <w:r w:rsidR="00BD3885">
        <w:t>ing</w:t>
      </w:r>
      <w:r w:rsidR="53C2B2E7">
        <w:t xml:space="preserve"> </w:t>
      </w:r>
      <w:r w:rsidR="0B90360F">
        <w:t>and w</w:t>
      </w:r>
      <w:r w:rsidR="197DC6D1">
        <w:t>rit</w:t>
      </w:r>
      <w:r w:rsidR="00BD3885">
        <w:t>ing</w:t>
      </w:r>
      <w:r w:rsidR="197DC6D1">
        <w:t xml:space="preserve"> </w:t>
      </w:r>
      <w:r w:rsidR="00BD3885">
        <w:t>a set of</w:t>
      </w:r>
      <w:r w:rsidR="197DC6D1">
        <w:t xml:space="preserve"> </w:t>
      </w:r>
      <w:proofErr w:type="gramStart"/>
      <w:r w:rsidR="197DC6D1">
        <w:t>instructions</w:t>
      </w:r>
      <w:bookmarkEnd w:id="34"/>
      <w:bookmarkEnd w:id="35"/>
      <w:proofErr w:type="gramEnd"/>
    </w:p>
    <w:p w14:paraId="6481986A" w14:textId="77777777" w:rsidR="00F92D35" w:rsidRDefault="00F92D35" w:rsidP="00F92D35">
      <w:r>
        <w:t>The following teaching and learning activities support multi-age settings.</w:t>
      </w:r>
    </w:p>
    <w:p w14:paraId="007C7AD8" w14:textId="256A555C" w:rsidR="0A948492" w:rsidRDefault="0A948492" w:rsidP="0B7DBA71">
      <w:pPr>
        <w:pStyle w:val="Heading4"/>
      </w:pPr>
      <w:r>
        <w:t>Whole</w:t>
      </w:r>
    </w:p>
    <w:p w14:paraId="1042DFEE" w14:textId="0057A8A6" w:rsidR="00FA5F3D" w:rsidRPr="003F533C" w:rsidRDefault="006E0DCD" w:rsidP="000115BE">
      <w:pPr>
        <w:pStyle w:val="ListNumber"/>
        <w:numPr>
          <w:ilvl w:val="0"/>
          <w:numId w:val="12"/>
        </w:numPr>
      </w:pPr>
      <w:r w:rsidRPr="003F533C">
        <w:t xml:space="preserve">Remind students about the </w:t>
      </w:r>
      <w:r w:rsidR="008446C4" w:rsidRPr="003F533C">
        <w:t xml:space="preserve">informative text explored in </w:t>
      </w:r>
      <w:hyperlink w:anchor="_Lesson_3:_Using">
        <w:r w:rsidR="008446C4" w:rsidRPr="003F533C">
          <w:rPr>
            <w:rStyle w:val="Hyperlink"/>
          </w:rPr>
          <w:t xml:space="preserve">Lesson </w:t>
        </w:r>
        <w:r w:rsidR="65B66478" w:rsidRPr="003F533C">
          <w:rPr>
            <w:rStyle w:val="Hyperlink"/>
          </w:rPr>
          <w:t>4</w:t>
        </w:r>
      </w:hyperlink>
      <w:r w:rsidR="002245A4" w:rsidRPr="003F533C">
        <w:t xml:space="preserve"> and how the </w:t>
      </w:r>
      <w:r w:rsidR="005230CE" w:rsidRPr="003F533C">
        <w:t xml:space="preserve">effective use of verbs and prepositions made the instructions for constructing the </w:t>
      </w:r>
      <w:r w:rsidR="00FA5F3D" w:rsidRPr="003F533C">
        <w:t xml:space="preserve">paper bird easy to </w:t>
      </w:r>
      <w:r w:rsidR="00F243B6" w:rsidRPr="003F533C">
        <w:t>follow</w:t>
      </w:r>
      <w:r w:rsidR="00FA5F3D" w:rsidRPr="003F533C">
        <w:t xml:space="preserve">. </w:t>
      </w:r>
    </w:p>
    <w:p w14:paraId="7CF28E79" w14:textId="27BC846E" w:rsidR="384D9E6B" w:rsidRPr="003F533C" w:rsidRDefault="006A4449" w:rsidP="000115BE">
      <w:pPr>
        <w:pStyle w:val="ListNumber"/>
      </w:pPr>
      <w:r w:rsidRPr="003F533C">
        <w:t>T</w:t>
      </w:r>
      <w:r w:rsidR="006E0DCD" w:rsidRPr="003F533C">
        <w:t>o further explore how instructions can be given clearly and precisely</w:t>
      </w:r>
      <w:r w:rsidR="0078303A" w:rsidRPr="003F533C">
        <w:t xml:space="preserve"> using verbs and preposition</w:t>
      </w:r>
      <w:r w:rsidR="00A41F5D" w:rsidRPr="003F533C">
        <w:t xml:space="preserve">s, play a quick drawing game. </w:t>
      </w:r>
      <w:r w:rsidR="384D9E6B" w:rsidRPr="003F533C">
        <w:t xml:space="preserve">Draw a simple </w:t>
      </w:r>
      <w:r w:rsidR="002859DC" w:rsidRPr="003F533C">
        <w:t xml:space="preserve">object </w:t>
      </w:r>
      <w:r w:rsidR="0055391F" w:rsidRPr="003F533C">
        <w:t xml:space="preserve">(such as a house) </w:t>
      </w:r>
      <w:r w:rsidR="00C01E9E" w:rsidRPr="003F533C">
        <w:t xml:space="preserve">and hide </w:t>
      </w:r>
      <w:r w:rsidR="00A41F5D" w:rsidRPr="003F533C">
        <w:t xml:space="preserve">it </w:t>
      </w:r>
      <w:r w:rsidR="00C01E9E" w:rsidRPr="003F533C">
        <w:t xml:space="preserve">from view. </w:t>
      </w:r>
      <w:r w:rsidR="309CAE68" w:rsidRPr="003F533C">
        <w:t xml:space="preserve">Give </w:t>
      </w:r>
      <w:r w:rsidR="384D9E6B" w:rsidRPr="003F533C">
        <w:t xml:space="preserve">students </w:t>
      </w:r>
      <w:r w:rsidR="24DEEEA0" w:rsidRPr="003F533C">
        <w:t xml:space="preserve">step by step </w:t>
      </w:r>
      <w:r w:rsidR="384D9E6B" w:rsidRPr="003F533C">
        <w:t xml:space="preserve">instructions on how to complete the </w:t>
      </w:r>
      <w:r w:rsidR="5D1D3D6D" w:rsidRPr="003F533C">
        <w:t xml:space="preserve">drawing. </w:t>
      </w:r>
      <w:r w:rsidR="00944072" w:rsidRPr="003F533C">
        <w:t>Each</w:t>
      </w:r>
      <w:r w:rsidR="5D1D3D6D" w:rsidRPr="003F533C">
        <w:t xml:space="preserve"> step</w:t>
      </w:r>
      <w:r w:rsidR="00944072" w:rsidRPr="003F533C">
        <w:t xml:space="preserve"> start</w:t>
      </w:r>
      <w:r w:rsidR="008225B6" w:rsidRPr="003F533C">
        <w:t xml:space="preserve">s </w:t>
      </w:r>
      <w:r w:rsidR="00944072" w:rsidRPr="003F533C">
        <w:t xml:space="preserve">with </w:t>
      </w:r>
      <w:r w:rsidR="00D14CB0" w:rsidRPr="003F533C">
        <w:t>a verb</w:t>
      </w:r>
      <w:r w:rsidR="001030B6" w:rsidRPr="003F533C">
        <w:t xml:space="preserve">, </w:t>
      </w:r>
      <w:r w:rsidR="00A41F5D" w:rsidRPr="003F533C">
        <w:t>use prepositional phrases within the instructions</w:t>
      </w:r>
      <w:r w:rsidR="384D9E6B" w:rsidRPr="003F533C">
        <w:t>. For example:</w:t>
      </w:r>
    </w:p>
    <w:p w14:paraId="7078762E" w14:textId="0D461854" w:rsidR="1F232A1A" w:rsidRDefault="00FB7EF6" w:rsidP="000115BE">
      <w:pPr>
        <w:pStyle w:val="ListBullet"/>
        <w:ind w:left="1134"/>
      </w:pPr>
      <w:r>
        <w:t>Pick up a piece of paper and d</w:t>
      </w:r>
      <w:r w:rsidR="1F232A1A">
        <w:t xml:space="preserve">raw </w:t>
      </w:r>
      <w:r w:rsidR="05F3E67C">
        <w:t xml:space="preserve">a </w:t>
      </w:r>
      <w:r w:rsidR="00765251">
        <w:t xml:space="preserve">large </w:t>
      </w:r>
      <w:r w:rsidR="05F3E67C">
        <w:t xml:space="preserve">rectangle </w:t>
      </w:r>
      <w:r w:rsidR="573A7278">
        <w:t>in</w:t>
      </w:r>
      <w:r w:rsidR="05F3E67C">
        <w:t xml:space="preserve"> the </w:t>
      </w:r>
      <w:r w:rsidR="573A7278">
        <w:t xml:space="preserve">middle </w:t>
      </w:r>
      <w:r w:rsidR="05F3E67C">
        <w:t xml:space="preserve">of </w:t>
      </w:r>
      <w:r>
        <w:t>the</w:t>
      </w:r>
      <w:r w:rsidR="05F3E67C">
        <w:t xml:space="preserve"> page.</w:t>
      </w:r>
    </w:p>
    <w:p w14:paraId="0767ED6B" w14:textId="55200EF4" w:rsidR="650B0A6A" w:rsidRDefault="650B0A6A" w:rsidP="000115BE">
      <w:pPr>
        <w:pStyle w:val="ListBullet"/>
        <w:ind w:left="1134"/>
      </w:pPr>
      <w:r>
        <w:t>Draw a triangle on top of the rectangle</w:t>
      </w:r>
      <w:r w:rsidR="001B1721">
        <w:t xml:space="preserve"> so that it is the same length </w:t>
      </w:r>
      <w:r w:rsidR="00BD1579">
        <w:t xml:space="preserve">as the </w:t>
      </w:r>
      <w:r w:rsidR="00404BC9">
        <w:t>rectangle</w:t>
      </w:r>
      <w:r>
        <w:t>.</w:t>
      </w:r>
    </w:p>
    <w:p w14:paraId="1086039C" w14:textId="7BF1B14F" w:rsidR="1F232A1A" w:rsidRDefault="000049A3" w:rsidP="000115BE">
      <w:pPr>
        <w:pStyle w:val="ListBullet"/>
        <w:ind w:left="1134"/>
      </w:pPr>
      <w:r>
        <w:t xml:space="preserve">Point to the </w:t>
      </w:r>
      <w:r w:rsidR="004A5B5C">
        <w:t>right</w:t>
      </w:r>
      <w:r>
        <w:t xml:space="preserve"> side of the triangle</w:t>
      </w:r>
      <w:r w:rsidR="006D752C">
        <w:t xml:space="preserve">. Find the middle of the line </w:t>
      </w:r>
      <w:r>
        <w:t>and d</w:t>
      </w:r>
      <w:r w:rsidR="1F232A1A">
        <w:t xml:space="preserve">raw a small </w:t>
      </w:r>
      <w:r w:rsidR="6F4FBA07">
        <w:t>rectangle</w:t>
      </w:r>
      <w:r w:rsidR="00DC2053">
        <w:t xml:space="preserve"> there</w:t>
      </w:r>
      <w:r w:rsidR="6F4FBA07">
        <w:t>.</w:t>
      </w:r>
    </w:p>
    <w:p w14:paraId="32A1D8BA" w14:textId="66CD2461" w:rsidR="6010F337" w:rsidRPr="000E18C2" w:rsidRDefault="007818D9" w:rsidP="000115BE">
      <w:pPr>
        <w:pStyle w:val="ListBullet"/>
        <w:ind w:left="1134"/>
      </w:pPr>
      <w:r>
        <w:lastRenderedPageBreak/>
        <w:t xml:space="preserve">Look at the large rectangle. </w:t>
      </w:r>
      <w:r w:rsidR="6010F337" w:rsidRPr="000E18C2">
        <w:t xml:space="preserve">Draw </w:t>
      </w:r>
      <w:r w:rsidR="420A2034" w:rsidRPr="000E18C2">
        <w:t>a</w:t>
      </w:r>
      <w:r w:rsidR="01178CAF" w:rsidRPr="000E18C2">
        <w:t xml:space="preserve"> </w:t>
      </w:r>
      <w:r w:rsidR="00D901FA" w:rsidRPr="000E18C2">
        <w:t>smaller</w:t>
      </w:r>
      <w:r w:rsidR="6010F337" w:rsidRPr="000E18C2">
        <w:t xml:space="preserve"> rectangle in the middle of </w:t>
      </w:r>
      <w:r w:rsidR="00521851">
        <w:t>it</w:t>
      </w:r>
      <w:r w:rsidR="005358B1" w:rsidRPr="000E18C2">
        <w:t>.</w:t>
      </w:r>
    </w:p>
    <w:p w14:paraId="0752A87B" w14:textId="50987BC0" w:rsidR="1F232A1A" w:rsidRPr="000E18C2" w:rsidRDefault="0020769B" w:rsidP="000115BE">
      <w:pPr>
        <w:pStyle w:val="ListBullet"/>
        <w:ind w:left="1134"/>
      </w:pPr>
      <w:r>
        <w:t>Put</w:t>
      </w:r>
      <w:r w:rsidR="6F4FBA07" w:rsidRPr="000E18C2">
        <w:t xml:space="preserve"> </w:t>
      </w:r>
      <w:r w:rsidR="003F563F">
        <w:t>2</w:t>
      </w:r>
      <w:r w:rsidR="6F4FBA07" w:rsidRPr="000E18C2">
        <w:t xml:space="preserve"> small </w:t>
      </w:r>
      <w:r w:rsidR="003F563F">
        <w:t xml:space="preserve">squares </w:t>
      </w:r>
      <w:r w:rsidR="00721049">
        <w:t>above</w:t>
      </w:r>
      <w:r w:rsidR="18FF1ABB" w:rsidRPr="000E18C2">
        <w:t xml:space="preserve"> </w:t>
      </w:r>
      <w:r w:rsidR="005358B1" w:rsidRPr="000E18C2">
        <w:t>the</w:t>
      </w:r>
      <w:r w:rsidR="6F4FBA07" w:rsidRPr="000E18C2">
        <w:t xml:space="preserve"> </w:t>
      </w:r>
      <w:r w:rsidR="005358B1" w:rsidRPr="000E18C2">
        <w:t xml:space="preserve">smaller </w:t>
      </w:r>
      <w:r w:rsidR="6F4FBA07" w:rsidRPr="000E18C2">
        <w:t>rectangle</w:t>
      </w:r>
      <w:r w:rsidR="009032F4">
        <w:t>, on either side of it</w:t>
      </w:r>
      <w:r w:rsidR="028D3105" w:rsidRPr="000E18C2">
        <w:t>.</w:t>
      </w:r>
    </w:p>
    <w:p w14:paraId="671FD8AA" w14:textId="12F590A5" w:rsidR="382F8D69" w:rsidRPr="003F533C" w:rsidRDefault="709E77BD" w:rsidP="000115BE">
      <w:pPr>
        <w:pStyle w:val="ListNumber"/>
      </w:pPr>
      <w:r w:rsidRPr="003F533C">
        <w:t>Display the hidden picture</w:t>
      </w:r>
      <w:r w:rsidR="00F961C3" w:rsidRPr="003F533C">
        <w:t xml:space="preserve"> (of a house)</w:t>
      </w:r>
      <w:r w:rsidRPr="003F533C">
        <w:t xml:space="preserve">. Students compare their </w:t>
      </w:r>
      <w:r w:rsidR="00F961C3" w:rsidRPr="003F533C">
        <w:t>drawings</w:t>
      </w:r>
      <w:r w:rsidRPr="003F533C">
        <w:t xml:space="preserve"> and discuss why there may be similarities and differences. </w:t>
      </w:r>
      <w:r w:rsidR="000969BD" w:rsidRPr="003F533C">
        <w:t xml:space="preserve">Ask students to explain </w:t>
      </w:r>
      <w:r w:rsidR="00F961C3" w:rsidRPr="003F533C">
        <w:t>whether</w:t>
      </w:r>
      <w:r w:rsidR="002D3F94" w:rsidRPr="003F533C">
        <w:t xml:space="preserve"> verbal instructions or written</w:t>
      </w:r>
      <w:r w:rsidR="61DA17D9" w:rsidRPr="003F533C">
        <w:t xml:space="preserve"> instructions </w:t>
      </w:r>
      <w:r w:rsidR="002D3F94" w:rsidRPr="003F533C">
        <w:t xml:space="preserve">with diagrams </w:t>
      </w:r>
      <w:r w:rsidR="61DA17D9" w:rsidRPr="003F533C">
        <w:t>are</w:t>
      </w:r>
      <w:r w:rsidR="24DB9F21" w:rsidRPr="003F533C">
        <w:t xml:space="preserve"> </w:t>
      </w:r>
      <w:r w:rsidR="61DA17D9" w:rsidRPr="003F533C">
        <w:t>easier</w:t>
      </w:r>
      <w:r w:rsidR="1CBD25BF" w:rsidRPr="003F533C">
        <w:t xml:space="preserve"> to follow</w:t>
      </w:r>
      <w:r w:rsidR="000969BD" w:rsidRPr="003F533C">
        <w:t xml:space="preserve"> and why</w:t>
      </w:r>
      <w:r w:rsidR="61DA17D9" w:rsidRPr="003F533C">
        <w:t>.</w:t>
      </w:r>
    </w:p>
    <w:p w14:paraId="394A0F1F" w14:textId="32C78F09" w:rsidR="384D9E6B" w:rsidRPr="003F533C" w:rsidRDefault="384D9E6B" w:rsidP="000115BE">
      <w:pPr>
        <w:pStyle w:val="ListNumber"/>
      </w:pPr>
      <w:r w:rsidRPr="003F533C">
        <w:t xml:space="preserve">Play </w:t>
      </w:r>
      <w:r w:rsidR="00AF75CB" w:rsidRPr="003F533C">
        <w:t>a quick game of charades</w:t>
      </w:r>
      <w:r w:rsidR="00C14ED4" w:rsidRPr="003F533C">
        <w:t xml:space="preserve"> to </w:t>
      </w:r>
      <w:r w:rsidR="00A01CFB" w:rsidRPr="003F533C">
        <w:t>explore action verbs</w:t>
      </w:r>
      <w:r w:rsidR="7973598A" w:rsidRPr="003F533C">
        <w:t>, for example,</w:t>
      </w:r>
      <w:r w:rsidRPr="003F533C">
        <w:t xml:space="preserve"> act</w:t>
      </w:r>
      <w:r w:rsidR="74AB2670" w:rsidRPr="003F533C">
        <w:t>ing</w:t>
      </w:r>
      <w:r w:rsidRPr="003F533C">
        <w:t xml:space="preserve"> out </w:t>
      </w:r>
      <w:r w:rsidR="00A050DE" w:rsidRPr="003F533C">
        <w:t>how to</w:t>
      </w:r>
      <w:r w:rsidRPr="003F533C">
        <w:t xml:space="preserve"> brus</w:t>
      </w:r>
      <w:r w:rsidR="007F7968" w:rsidRPr="003F533C">
        <w:t>h</w:t>
      </w:r>
      <w:r w:rsidRPr="003F533C">
        <w:t xml:space="preserve"> teeth. In pairs</w:t>
      </w:r>
      <w:r w:rsidR="7EF79D4F" w:rsidRPr="003F533C">
        <w:t>,</w:t>
      </w:r>
      <w:r w:rsidRPr="003F533C">
        <w:t xml:space="preserve"> students </w:t>
      </w:r>
      <w:r w:rsidR="01D9A822" w:rsidRPr="003F533C">
        <w:t xml:space="preserve">discuss </w:t>
      </w:r>
      <w:r w:rsidRPr="003F533C">
        <w:t xml:space="preserve">and write a verb </w:t>
      </w:r>
      <w:r w:rsidR="00BB3B6B" w:rsidRPr="003F533C">
        <w:t xml:space="preserve">that describes the action. </w:t>
      </w:r>
      <w:r w:rsidR="007B3839" w:rsidRPr="003F533C">
        <w:t xml:space="preserve">As a class, agree on a list of verbs that could be used to </w:t>
      </w:r>
      <w:r w:rsidR="00386CA6" w:rsidRPr="003F533C">
        <w:t>describe the actions to br</w:t>
      </w:r>
      <w:r w:rsidR="00A83D00" w:rsidRPr="003F533C">
        <w:t>ush teeth</w:t>
      </w:r>
      <w:r w:rsidR="00AE3123" w:rsidRPr="003F533C">
        <w:t xml:space="preserve"> in sequence</w:t>
      </w:r>
      <w:r w:rsidR="00A83D00" w:rsidRPr="003F533C">
        <w:t xml:space="preserve">. </w:t>
      </w:r>
      <w:r w:rsidRPr="003F533C">
        <w:t xml:space="preserve">List </w:t>
      </w:r>
      <w:r w:rsidR="000E18C2" w:rsidRPr="003F533C">
        <w:t xml:space="preserve">and number the </w:t>
      </w:r>
      <w:r w:rsidRPr="003F533C">
        <w:t>verbs on a class display.</w:t>
      </w:r>
      <w:r w:rsidR="000E18C2" w:rsidRPr="003F533C">
        <w:t xml:space="preserve"> For example, hold, squeeze, brush, rinse.</w:t>
      </w:r>
    </w:p>
    <w:p w14:paraId="78D5E252" w14:textId="66F97CB2" w:rsidR="384D9E6B" w:rsidRPr="003F533C" w:rsidRDefault="384D9E6B" w:rsidP="000115BE">
      <w:pPr>
        <w:pStyle w:val="ListNumber"/>
      </w:pPr>
      <w:r w:rsidRPr="003F533C">
        <w:t xml:space="preserve">Explain that students are going to write </w:t>
      </w:r>
      <w:r w:rsidR="00FC4AA3" w:rsidRPr="003F533C">
        <w:t xml:space="preserve">a set of </w:t>
      </w:r>
      <w:r w:rsidRPr="003F533C">
        <w:t xml:space="preserve">instructions </w:t>
      </w:r>
      <w:r w:rsidR="00FC4AA3" w:rsidRPr="003F533C">
        <w:t>to</w:t>
      </w:r>
      <w:r w:rsidRPr="003F533C">
        <w:t xml:space="preserve"> brush teeth</w:t>
      </w:r>
      <w:r w:rsidR="00F75AC0" w:rsidRPr="003F533C">
        <w:t>. The instructions are to be written</w:t>
      </w:r>
      <w:r w:rsidRPr="003F533C">
        <w:t xml:space="preserve"> for an alien from </w:t>
      </w:r>
      <w:r w:rsidR="746E1E98" w:rsidRPr="003F533C">
        <w:t>another planet</w:t>
      </w:r>
      <w:r w:rsidR="7F8A245D" w:rsidRPr="003F533C">
        <w:t>,</w:t>
      </w:r>
      <w:r w:rsidRPr="003F533C">
        <w:t xml:space="preserve"> who has never seen or done </w:t>
      </w:r>
      <w:r w:rsidR="517F2F7A" w:rsidRPr="003F533C">
        <w:t>it</w:t>
      </w:r>
      <w:r w:rsidRPr="003F533C">
        <w:t xml:space="preserve"> before. </w:t>
      </w:r>
      <w:r w:rsidR="3D0006E8" w:rsidRPr="003F533C">
        <w:t>Remind students that</w:t>
      </w:r>
      <w:r w:rsidR="72A6E8E4" w:rsidRPr="003F533C">
        <w:t>,</w:t>
      </w:r>
      <w:r w:rsidRPr="003F533C">
        <w:t xml:space="preserve"> when </w:t>
      </w:r>
      <w:r w:rsidR="001347C9" w:rsidRPr="003F533C">
        <w:t>writing a set of</w:t>
      </w:r>
      <w:r w:rsidRPr="003F533C">
        <w:t xml:space="preserve"> instructions</w:t>
      </w:r>
      <w:r w:rsidR="001347C9" w:rsidRPr="003F533C">
        <w:t xml:space="preserve">, </w:t>
      </w:r>
      <w:r w:rsidR="008E295F" w:rsidRPr="003F533C">
        <w:t>the</w:t>
      </w:r>
      <w:r w:rsidR="008758B7" w:rsidRPr="003F533C">
        <w:t xml:space="preserve"> choice of </w:t>
      </w:r>
      <w:r w:rsidRPr="003F533C">
        <w:t xml:space="preserve">words </w:t>
      </w:r>
      <w:r w:rsidR="003A603B" w:rsidRPr="003F533C">
        <w:t xml:space="preserve">should be precise </w:t>
      </w:r>
      <w:r w:rsidRPr="003F533C">
        <w:t xml:space="preserve">and provide enough information </w:t>
      </w:r>
      <w:r w:rsidR="01EA2AA8" w:rsidRPr="003F533C">
        <w:t xml:space="preserve">for </w:t>
      </w:r>
      <w:r w:rsidRPr="003F533C">
        <w:t xml:space="preserve">the reader </w:t>
      </w:r>
      <w:r w:rsidR="79B424E7" w:rsidRPr="003F533C">
        <w:t xml:space="preserve">to </w:t>
      </w:r>
      <w:r w:rsidRPr="003F533C">
        <w:t>complete the task.</w:t>
      </w:r>
    </w:p>
    <w:p w14:paraId="5C94D430" w14:textId="0C31A23E" w:rsidR="384D9E6B" w:rsidRPr="003F533C" w:rsidRDefault="00C9394B" w:rsidP="000115BE">
      <w:pPr>
        <w:pStyle w:val="ListNumber"/>
      </w:pPr>
      <w:r w:rsidRPr="003F533C">
        <w:t>Using the list from activity 4, a</w:t>
      </w:r>
      <w:r w:rsidR="384D9E6B" w:rsidRPr="003F533C">
        <w:t xml:space="preserve">llocate students </w:t>
      </w:r>
      <w:r w:rsidR="00D96C73" w:rsidRPr="003F533C">
        <w:t>a verb</w:t>
      </w:r>
      <w:r w:rsidR="384D9E6B" w:rsidRPr="003F533C">
        <w:t xml:space="preserve">. </w:t>
      </w:r>
      <w:r w:rsidR="005A525E" w:rsidRPr="003F533C">
        <w:t>S</w:t>
      </w:r>
      <w:r w:rsidR="384D9E6B" w:rsidRPr="003F533C">
        <w:t xml:space="preserve">tudents work in </w:t>
      </w:r>
      <w:r w:rsidR="002D6334" w:rsidRPr="003F533C">
        <w:t xml:space="preserve">small, </w:t>
      </w:r>
      <w:r w:rsidR="384D9E6B" w:rsidRPr="003F533C">
        <w:t xml:space="preserve">mixed ability groups </w:t>
      </w:r>
      <w:r w:rsidR="002D6334" w:rsidRPr="003F533C">
        <w:t>to write an</w:t>
      </w:r>
      <w:r w:rsidR="384D9E6B" w:rsidRPr="003F533C">
        <w:t xml:space="preserve"> </w:t>
      </w:r>
      <w:r w:rsidR="002D6334" w:rsidRPr="003F533C">
        <w:t>instruction using their</w:t>
      </w:r>
      <w:r w:rsidR="384D9E6B" w:rsidRPr="003F533C">
        <w:t xml:space="preserve"> allocated </w:t>
      </w:r>
      <w:r w:rsidR="002D6334" w:rsidRPr="003F533C">
        <w:t>verb</w:t>
      </w:r>
      <w:r w:rsidR="384D9E6B" w:rsidRPr="003F533C">
        <w:t>. Remind students to start with a verb listed on the class display.</w:t>
      </w:r>
    </w:p>
    <w:p w14:paraId="1809CBD0" w14:textId="6729D560" w:rsidR="3EBF073F" w:rsidRDefault="3EBF073F" w:rsidP="0B7DBA71">
      <w:pPr>
        <w:pStyle w:val="FeatureBox2"/>
      </w:pPr>
      <w:r w:rsidRPr="0B7DBA71">
        <w:rPr>
          <w:rStyle w:val="Strong"/>
        </w:rPr>
        <w:t>Too hard?</w:t>
      </w:r>
      <w:r>
        <w:t xml:space="preserve"> Students </w:t>
      </w:r>
      <w:r w:rsidR="007933FC">
        <w:t>verbally construct and draw sentences</w:t>
      </w:r>
      <w:r w:rsidR="00FF1B90">
        <w:t xml:space="preserve"> </w:t>
      </w:r>
      <w:r w:rsidR="009C521C">
        <w:t>that give an instruction.</w:t>
      </w:r>
    </w:p>
    <w:p w14:paraId="5AAE429C" w14:textId="4AEBAE33" w:rsidR="384D9E6B" w:rsidRPr="003F533C" w:rsidRDefault="384D9E6B" w:rsidP="000115BE">
      <w:pPr>
        <w:pStyle w:val="ListNumber"/>
      </w:pPr>
      <w:r w:rsidRPr="003F533C">
        <w:t>Co-construct the instructions on a class display with students sentences. For example:</w:t>
      </w:r>
    </w:p>
    <w:p w14:paraId="7E2B0C95" w14:textId="7FB76CFB" w:rsidR="384D9E6B" w:rsidRDefault="384D9E6B" w:rsidP="000115BE">
      <w:pPr>
        <w:pStyle w:val="ListBullet"/>
        <w:ind w:left="1134"/>
      </w:pPr>
      <w:r>
        <w:t>1: Hold the toothbrush in your hand</w:t>
      </w:r>
      <w:r w:rsidR="5AA0DF7F">
        <w:t>.</w:t>
      </w:r>
    </w:p>
    <w:p w14:paraId="7FBB6F20" w14:textId="436658E1" w:rsidR="384D9E6B" w:rsidRDefault="384D9E6B" w:rsidP="000115BE">
      <w:pPr>
        <w:pStyle w:val="ListBullet"/>
        <w:ind w:left="1134"/>
      </w:pPr>
      <w:r>
        <w:t xml:space="preserve">2: Squeeze </w:t>
      </w:r>
      <w:r w:rsidR="00FA78DA">
        <w:t xml:space="preserve">some </w:t>
      </w:r>
      <w:r>
        <w:t>toothpaste onto the toothbrush</w:t>
      </w:r>
      <w:r w:rsidR="4F38CAB5">
        <w:t>.</w:t>
      </w:r>
    </w:p>
    <w:p w14:paraId="2467D462" w14:textId="792EBDF3" w:rsidR="384D9E6B" w:rsidRDefault="384D9E6B" w:rsidP="000115BE">
      <w:pPr>
        <w:pStyle w:val="ListBullet"/>
        <w:ind w:left="1134"/>
      </w:pPr>
      <w:r>
        <w:t>3: Brush your teeth gentl</w:t>
      </w:r>
      <w:r w:rsidR="00C34A45">
        <w:t>y</w:t>
      </w:r>
      <w:r>
        <w:t xml:space="preserve">, starting </w:t>
      </w:r>
      <w:r w:rsidR="00C34A45">
        <w:t>with your</w:t>
      </w:r>
      <w:r>
        <w:t xml:space="preserve"> top teeth and then the bottom teeth</w:t>
      </w:r>
      <w:r w:rsidR="4F38CAB5">
        <w:t>.</w:t>
      </w:r>
    </w:p>
    <w:p w14:paraId="75EF2BC2" w14:textId="042EB080" w:rsidR="384D9E6B" w:rsidRDefault="384D9E6B" w:rsidP="000115BE">
      <w:pPr>
        <w:pStyle w:val="ListBullet"/>
        <w:ind w:left="1134"/>
      </w:pPr>
      <w:r>
        <w:t>4: Rinse your mouth with clean water and spit it out.</w:t>
      </w:r>
    </w:p>
    <w:p w14:paraId="299AFD29" w14:textId="6FC0504A" w:rsidR="0B7DBA71" w:rsidRPr="003F533C" w:rsidRDefault="384D9E6B" w:rsidP="000115BE">
      <w:pPr>
        <w:pStyle w:val="ListNumber"/>
      </w:pPr>
      <w:r w:rsidRPr="003F533C">
        <w:lastRenderedPageBreak/>
        <w:t xml:space="preserve">Using sticky notes, students work in pairs to identify and label a verb, </w:t>
      </w:r>
      <w:proofErr w:type="gramStart"/>
      <w:r w:rsidRPr="003F533C">
        <w:t>object</w:t>
      </w:r>
      <w:proofErr w:type="gramEnd"/>
      <w:r w:rsidRPr="003F533C">
        <w:t xml:space="preserve"> or prepositional phrase. </w:t>
      </w:r>
      <w:r w:rsidR="5EFE9F3A" w:rsidRPr="003F533C">
        <w:t xml:space="preserve">For example, </w:t>
      </w:r>
      <w:r w:rsidR="12CA8656" w:rsidRPr="003F533C">
        <w:t>Hold (verb) the toothbrush</w:t>
      </w:r>
      <w:r w:rsidR="7B827A9D" w:rsidRPr="003F533C">
        <w:t xml:space="preserve"> </w:t>
      </w:r>
      <w:r w:rsidR="12CA8656" w:rsidRPr="003F533C">
        <w:t>carefully in your hand</w:t>
      </w:r>
      <w:r w:rsidR="38DD763B" w:rsidRPr="003F533C">
        <w:t xml:space="preserve"> (prepositional phrase).</w:t>
      </w:r>
    </w:p>
    <w:p w14:paraId="7911A041" w14:textId="424E85D1" w:rsidR="261BE94A" w:rsidRDefault="261BE94A" w:rsidP="0B7DBA71">
      <w:pPr>
        <w:pStyle w:val="Featurepink"/>
      </w:pPr>
      <w:r w:rsidRPr="0B7DBA71">
        <w:rPr>
          <w:rStyle w:val="Strong"/>
        </w:rPr>
        <w:t xml:space="preserve">Early Stage 1 Assessment task </w:t>
      </w:r>
      <w:r w:rsidR="3A756A65" w:rsidRPr="0B7DBA71">
        <w:rPr>
          <w:rStyle w:val="Strong"/>
        </w:rPr>
        <w:t xml:space="preserve">2 </w:t>
      </w:r>
      <w:r w:rsidRPr="0B7DBA71">
        <w:rPr>
          <w:rStyle w:val="Strong"/>
        </w:rPr>
        <w:t>–</w:t>
      </w:r>
      <w:r>
        <w:t xml:space="preserve"> Observations from this lesson allow students to demonstrate achievement towards the following syllabus outcome and content points:</w:t>
      </w:r>
    </w:p>
    <w:p w14:paraId="7423DD7D" w14:textId="1569EE9D" w:rsidR="261BE94A" w:rsidRDefault="261BE94A" w:rsidP="0B7DBA71">
      <w:pPr>
        <w:pStyle w:val="Featurepink"/>
        <w:rPr>
          <w:rStyle w:val="Strong"/>
        </w:rPr>
      </w:pPr>
      <w:r w:rsidRPr="0B7DBA71">
        <w:rPr>
          <w:rStyle w:val="Strong"/>
        </w:rPr>
        <w:t xml:space="preserve">ENE-OLC-01 – </w:t>
      </w:r>
      <w:r w:rsidRPr="0B7DBA71">
        <w:rPr>
          <w:rStyle w:val="Strong"/>
          <w:b w:val="0"/>
        </w:rPr>
        <w:t xml:space="preserve">communicates effectively by using interpersonal conventions and language with familiar peers and </w:t>
      </w:r>
      <w:proofErr w:type="gramStart"/>
      <w:r w:rsidRPr="0B7DBA71">
        <w:rPr>
          <w:rStyle w:val="Strong"/>
          <w:b w:val="0"/>
        </w:rPr>
        <w:t>adults</w:t>
      </w:r>
      <w:proofErr w:type="gramEnd"/>
    </w:p>
    <w:p w14:paraId="4B9A1972" w14:textId="0954E2E0" w:rsidR="0B7DBA71" w:rsidRDefault="261BE94A" w:rsidP="00F567C8">
      <w:pPr>
        <w:pStyle w:val="Featurepink"/>
        <w:numPr>
          <w:ilvl w:val="0"/>
          <w:numId w:val="38"/>
        </w:numPr>
        <w:ind w:left="567" w:hanging="567"/>
      </w:pPr>
      <w:r>
        <w:t xml:space="preserve">follow up to 3-part spoken </w:t>
      </w:r>
      <w:proofErr w:type="gramStart"/>
      <w:r>
        <w:t>instructions</w:t>
      </w:r>
      <w:proofErr w:type="gramEnd"/>
    </w:p>
    <w:p w14:paraId="5A47BEDA" w14:textId="21EEE499" w:rsidR="0B7DBA71" w:rsidRDefault="11692140" w:rsidP="00F567C8">
      <w:pPr>
        <w:pStyle w:val="Featurepink"/>
        <w:numPr>
          <w:ilvl w:val="0"/>
          <w:numId w:val="38"/>
        </w:numPr>
        <w:ind w:left="567" w:hanging="567"/>
      </w:pPr>
      <w:r>
        <w:t>s</w:t>
      </w:r>
      <w:r w:rsidR="261BE94A">
        <w:t>tart a conversation with a peer and/or adult, staying on topic.</w:t>
      </w:r>
    </w:p>
    <w:p w14:paraId="01A74919" w14:textId="09A0C748" w:rsidR="51928012" w:rsidRDefault="51928012" w:rsidP="0B7DBA71">
      <w:pPr>
        <w:pStyle w:val="Featurepink"/>
      </w:pPr>
      <w:r w:rsidRPr="0B7DBA71">
        <w:rPr>
          <w:rStyle w:val="Strong"/>
        </w:rPr>
        <w:t xml:space="preserve">Stage 1 Assessment task </w:t>
      </w:r>
      <w:r w:rsidR="7F884CF5" w:rsidRPr="0B7DBA71">
        <w:rPr>
          <w:rStyle w:val="Strong"/>
        </w:rPr>
        <w:t>2</w:t>
      </w:r>
      <w:r w:rsidRPr="0B7DBA71">
        <w:rPr>
          <w:rStyle w:val="Strong"/>
        </w:rPr>
        <w:t xml:space="preserve"> –</w:t>
      </w:r>
      <w:r>
        <w:t xml:space="preserve"> Observations from this lesson allow students to demonstrate achievement towards the following syllabus outcome and content points:</w:t>
      </w:r>
    </w:p>
    <w:p w14:paraId="1C8F33E4" w14:textId="6FCAA2D7" w:rsidR="51928012" w:rsidRDefault="51928012" w:rsidP="0B7DBA71">
      <w:pPr>
        <w:pStyle w:val="Featurepink"/>
        <w:rPr>
          <w:rStyle w:val="Strong"/>
        </w:rPr>
      </w:pPr>
      <w:r w:rsidRPr="0B7DBA71">
        <w:rPr>
          <w:rStyle w:val="Strong"/>
        </w:rPr>
        <w:t xml:space="preserve">EN1-OLC-01 – </w:t>
      </w:r>
      <w:r w:rsidRPr="0B7DBA71">
        <w:rPr>
          <w:rStyle w:val="Strong"/>
          <w:b w:val="0"/>
        </w:rPr>
        <w:t xml:space="preserve">communicates effectively by using interpersonal conventions and language to extend and elaborate ideas for social and learning </w:t>
      </w:r>
      <w:proofErr w:type="gramStart"/>
      <w:r w:rsidRPr="0B7DBA71">
        <w:rPr>
          <w:rStyle w:val="Strong"/>
          <w:b w:val="0"/>
        </w:rPr>
        <w:t>interactions</w:t>
      </w:r>
      <w:proofErr w:type="gramEnd"/>
    </w:p>
    <w:p w14:paraId="5F70E8DD" w14:textId="117A6CE9" w:rsidR="0B7DBA71" w:rsidRDefault="51928012" w:rsidP="00F567C8">
      <w:pPr>
        <w:pStyle w:val="Featurepink"/>
        <w:numPr>
          <w:ilvl w:val="0"/>
          <w:numId w:val="36"/>
        </w:numPr>
        <w:ind w:left="567" w:hanging="567"/>
      </w:pPr>
      <w:r>
        <w:t xml:space="preserve">follow extended instructions that contain connectives and </w:t>
      </w:r>
      <w:proofErr w:type="gramStart"/>
      <w:r>
        <w:t>conjunctions</w:t>
      </w:r>
      <w:proofErr w:type="gramEnd"/>
    </w:p>
    <w:p w14:paraId="4DA172AE" w14:textId="0BA40AC9" w:rsidR="571E29CC" w:rsidRDefault="51928012" w:rsidP="00F567C8">
      <w:pPr>
        <w:pStyle w:val="Featurepink"/>
        <w:numPr>
          <w:ilvl w:val="0"/>
          <w:numId w:val="36"/>
        </w:numPr>
        <w:ind w:left="567" w:hanging="567"/>
      </w:pPr>
      <w:r>
        <w:t>use tense correctly to discuss past, present and future events.</w:t>
      </w:r>
    </w:p>
    <w:p w14:paraId="71AF2A4B" w14:textId="0BD0A2E7" w:rsidR="00BE7B73" w:rsidRDefault="00BE7B73" w:rsidP="0B7DBA71">
      <w:r>
        <w:br w:type="page"/>
      </w:r>
    </w:p>
    <w:p w14:paraId="308524E5" w14:textId="77777777" w:rsidR="00ED1694" w:rsidRDefault="00ED1694" w:rsidP="00ED1694">
      <w:pPr>
        <w:pStyle w:val="Heading2"/>
      </w:pPr>
      <w:bookmarkStart w:id="36" w:name="_Lesson_5:_Writing"/>
      <w:bookmarkStart w:id="37" w:name="_Toc100683125"/>
      <w:bookmarkStart w:id="38" w:name="_Toc132621270"/>
      <w:bookmarkEnd w:id="36"/>
      <w:r>
        <w:lastRenderedPageBreak/>
        <w:t>Week 2</w:t>
      </w:r>
      <w:bookmarkEnd w:id="37"/>
      <w:bookmarkEnd w:id="38"/>
    </w:p>
    <w:p w14:paraId="7EE52DB8" w14:textId="77777777" w:rsidR="00ED1694" w:rsidRDefault="00ED1694" w:rsidP="00ED1694">
      <w:pPr>
        <w:pStyle w:val="Heading3"/>
      </w:pPr>
      <w:bookmarkStart w:id="39" w:name="_Toc100683126"/>
      <w:bookmarkStart w:id="40" w:name="_Toc132621271"/>
      <w:r>
        <w:t>Component A teaching and learning</w:t>
      </w:r>
      <w:bookmarkEnd w:id="39"/>
      <w:bookmarkEnd w:id="40"/>
    </w:p>
    <w:p w14:paraId="2334F581" w14:textId="77777777" w:rsidR="002210B1" w:rsidRDefault="002210B1" w:rsidP="002210B1">
      <w:bookmarkStart w:id="41" w:name="_Hlk132363653"/>
      <w:bookmarkStart w:id="42" w:name="_Toc100683127"/>
      <w:r>
        <w:t xml:space="preserve">The table below can be used to plan and document lessons that address Component A outcomes and content. Both the </w:t>
      </w:r>
      <w:hyperlink r:id="rId28" w:history="1">
        <w:r>
          <w:rPr>
            <w:rStyle w:val="Hyperlink"/>
          </w:rPr>
          <w:t>detailed example [DOC 529KB]</w:t>
        </w:r>
      </w:hyperlink>
      <w:r>
        <w:t xml:space="preserve"> of a two-week teaching and learning cycle and </w:t>
      </w:r>
      <w:hyperlink r:id="rId2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2210B1" w14:paraId="47E5CD9B"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41BB1E9E" w14:textId="77777777" w:rsidR="002210B1" w:rsidRDefault="002210B1" w:rsidP="00B10EC0">
            <w:r w:rsidRPr="00267648">
              <w:t>Focus Areas</w:t>
            </w:r>
          </w:p>
        </w:tc>
        <w:tc>
          <w:tcPr>
            <w:tcW w:w="2296" w:type="dxa"/>
          </w:tcPr>
          <w:p w14:paraId="42927B8D" w14:textId="77777777" w:rsidR="002210B1" w:rsidRDefault="002210B1" w:rsidP="00B10EC0">
            <w:r w:rsidRPr="00267648">
              <w:t xml:space="preserve">Lesson </w:t>
            </w:r>
            <w:r>
              <w:t>6</w:t>
            </w:r>
          </w:p>
        </w:tc>
        <w:tc>
          <w:tcPr>
            <w:tcW w:w="2296" w:type="dxa"/>
          </w:tcPr>
          <w:p w14:paraId="089A9622" w14:textId="77777777" w:rsidR="002210B1" w:rsidRDefault="002210B1" w:rsidP="00B10EC0">
            <w:r w:rsidRPr="00267648">
              <w:t xml:space="preserve">Lesson </w:t>
            </w:r>
            <w:r>
              <w:t>7</w:t>
            </w:r>
          </w:p>
        </w:tc>
        <w:tc>
          <w:tcPr>
            <w:tcW w:w="2297" w:type="dxa"/>
          </w:tcPr>
          <w:p w14:paraId="2D7E5BE3" w14:textId="77777777" w:rsidR="002210B1" w:rsidRDefault="002210B1" w:rsidP="00B10EC0">
            <w:r w:rsidRPr="00267648">
              <w:t xml:space="preserve">Lesson </w:t>
            </w:r>
            <w:r>
              <w:t>8</w:t>
            </w:r>
          </w:p>
        </w:tc>
        <w:tc>
          <w:tcPr>
            <w:tcW w:w="2296" w:type="dxa"/>
          </w:tcPr>
          <w:p w14:paraId="6397DC85" w14:textId="77777777" w:rsidR="002210B1" w:rsidRDefault="002210B1" w:rsidP="00B10EC0">
            <w:r w:rsidRPr="00267648">
              <w:t xml:space="preserve">Lesson </w:t>
            </w:r>
            <w:r>
              <w:t>9</w:t>
            </w:r>
          </w:p>
        </w:tc>
        <w:tc>
          <w:tcPr>
            <w:tcW w:w="2297" w:type="dxa"/>
          </w:tcPr>
          <w:p w14:paraId="53F3B7FA" w14:textId="77777777" w:rsidR="002210B1" w:rsidRDefault="002210B1" w:rsidP="00B10EC0">
            <w:r w:rsidRPr="00267648">
              <w:t xml:space="preserve">Lesson </w:t>
            </w:r>
            <w:r>
              <w:t>10</w:t>
            </w:r>
          </w:p>
        </w:tc>
      </w:tr>
      <w:tr w:rsidR="002210B1" w14:paraId="4796C874"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60DA0B4" w14:textId="77777777" w:rsidR="002210B1" w:rsidRPr="002C355E" w:rsidRDefault="00000000" w:rsidP="00B10EC0">
            <w:pPr>
              <w:rPr>
                <w:b/>
                <w:bCs/>
              </w:rPr>
            </w:pPr>
            <w:hyperlink r:id="rId30" w:history="1">
              <w:r w:rsidR="002210B1" w:rsidRPr="002C355E">
                <w:rPr>
                  <w:rStyle w:val="Hyperlink"/>
                  <w:b/>
                  <w:bCs/>
                </w:rPr>
                <w:t>Phonological awareness</w:t>
              </w:r>
            </w:hyperlink>
            <w:r w:rsidR="002210B1" w:rsidRPr="002C355E">
              <w:rPr>
                <w:b/>
                <w:bCs/>
              </w:rPr>
              <w:t xml:space="preserve"> (Early Stage 1) and </w:t>
            </w:r>
            <w:hyperlink r:id="rId31" w:history="1">
              <w:r w:rsidR="002210B1">
                <w:rPr>
                  <w:rStyle w:val="Hyperlink"/>
                  <w:b/>
                  <w:bCs/>
                </w:rPr>
                <w:t>P</w:t>
              </w:r>
              <w:r w:rsidR="002210B1" w:rsidRPr="002C355E">
                <w:rPr>
                  <w:rStyle w:val="Hyperlink"/>
                  <w:b/>
                  <w:bCs/>
                </w:rPr>
                <w:t>honic knowledge</w:t>
              </w:r>
            </w:hyperlink>
          </w:p>
          <w:p w14:paraId="63DAFAB8" w14:textId="77777777" w:rsidR="002210B1" w:rsidRDefault="002210B1" w:rsidP="00B10EC0">
            <w:r>
              <w:t>15 minutes</w:t>
            </w:r>
          </w:p>
        </w:tc>
        <w:tc>
          <w:tcPr>
            <w:tcW w:w="2296" w:type="dxa"/>
          </w:tcPr>
          <w:p w14:paraId="62D1632C" w14:textId="77777777" w:rsidR="002210B1" w:rsidRDefault="002210B1" w:rsidP="00B10EC0"/>
        </w:tc>
        <w:tc>
          <w:tcPr>
            <w:tcW w:w="2296" w:type="dxa"/>
          </w:tcPr>
          <w:p w14:paraId="15D67244" w14:textId="77777777" w:rsidR="002210B1" w:rsidRDefault="002210B1" w:rsidP="00B10EC0"/>
        </w:tc>
        <w:tc>
          <w:tcPr>
            <w:tcW w:w="2297" w:type="dxa"/>
          </w:tcPr>
          <w:p w14:paraId="5EEA6807" w14:textId="77777777" w:rsidR="002210B1" w:rsidRDefault="002210B1" w:rsidP="00B10EC0"/>
        </w:tc>
        <w:tc>
          <w:tcPr>
            <w:tcW w:w="2296" w:type="dxa"/>
          </w:tcPr>
          <w:p w14:paraId="61A5BFC3" w14:textId="77777777" w:rsidR="002210B1" w:rsidRDefault="002210B1" w:rsidP="00B10EC0"/>
        </w:tc>
        <w:tc>
          <w:tcPr>
            <w:tcW w:w="2297" w:type="dxa"/>
          </w:tcPr>
          <w:p w14:paraId="2EBA9945" w14:textId="77777777" w:rsidR="002210B1" w:rsidRDefault="002210B1" w:rsidP="00B10EC0"/>
        </w:tc>
      </w:tr>
      <w:tr w:rsidR="002210B1" w14:paraId="1BD663C5"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7E94E28D" w14:textId="77777777" w:rsidR="002210B1" w:rsidRPr="002C355E" w:rsidRDefault="00000000" w:rsidP="00B10EC0">
            <w:pPr>
              <w:rPr>
                <w:b/>
                <w:bCs/>
              </w:rPr>
            </w:pPr>
            <w:hyperlink r:id="rId32" w:history="1">
              <w:r w:rsidR="002210B1" w:rsidRPr="002C355E">
                <w:rPr>
                  <w:rStyle w:val="Hyperlink"/>
                  <w:b/>
                  <w:bCs/>
                </w:rPr>
                <w:t>Spelling</w:t>
              </w:r>
            </w:hyperlink>
            <w:r w:rsidR="002210B1" w:rsidRPr="002C355E">
              <w:rPr>
                <w:b/>
                <w:bCs/>
              </w:rPr>
              <w:t xml:space="preserve"> and </w:t>
            </w:r>
            <w:hyperlink r:id="rId33" w:history="1">
              <w:r w:rsidR="002210B1">
                <w:rPr>
                  <w:rStyle w:val="Hyperlink"/>
                  <w:b/>
                  <w:bCs/>
                </w:rPr>
                <w:t>H</w:t>
              </w:r>
              <w:r w:rsidR="002210B1" w:rsidRPr="002C355E">
                <w:rPr>
                  <w:rStyle w:val="Hyperlink"/>
                  <w:b/>
                  <w:bCs/>
                </w:rPr>
                <w:t>andwriting</w:t>
              </w:r>
            </w:hyperlink>
          </w:p>
          <w:p w14:paraId="30C44850" w14:textId="77777777" w:rsidR="002210B1" w:rsidRDefault="002210B1" w:rsidP="00B10EC0">
            <w:r>
              <w:t>15 minutes</w:t>
            </w:r>
          </w:p>
        </w:tc>
        <w:tc>
          <w:tcPr>
            <w:tcW w:w="2296" w:type="dxa"/>
          </w:tcPr>
          <w:p w14:paraId="75170019" w14:textId="77777777" w:rsidR="002210B1" w:rsidRDefault="002210B1" w:rsidP="00B10EC0"/>
        </w:tc>
        <w:tc>
          <w:tcPr>
            <w:tcW w:w="2296" w:type="dxa"/>
          </w:tcPr>
          <w:p w14:paraId="0E6BB386" w14:textId="77777777" w:rsidR="002210B1" w:rsidRDefault="002210B1" w:rsidP="00B10EC0"/>
        </w:tc>
        <w:tc>
          <w:tcPr>
            <w:tcW w:w="2297" w:type="dxa"/>
          </w:tcPr>
          <w:p w14:paraId="54D2D9A5" w14:textId="77777777" w:rsidR="002210B1" w:rsidRDefault="002210B1" w:rsidP="00B10EC0"/>
        </w:tc>
        <w:tc>
          <w:tcPr>
            <w:tcW w:w="2296" w:type="dxa"/>
          </w:tcPr>
          <w:p w14:paraId="37F47119" w14:textId="77777777" w:rsidR="002210B1" w:rsidRDefault="002210B1" w:rsidP="00B10EC0"/>
        </w:tc>
        <w:tc>
          <w:tcPr>
            <w:tcW w:w="2297" w:type="dxa"/>
          </w:tcPr>
          <w:p w14:paraId="37A3A3F9" w14:textId="77777777" w:rsidR="002210B1" w:rsidRDefault="002210B1" w:rsidP="00B10EC0"/>
        </w:tc>
      </w:tr>
      <w:tr w:rsidR="002210B1" w14:paraId="7D5BB48C"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ABE4E04" w14:textId="77777777" w:rsidR="002210B1" w:rsidRPr="002C355E" w:rsidRDefault="00000000" w:rsidP="00B10EC0">
            <w:pPr>
              <w:rPr>
                <w:b/>
                <w:bCs/>
              </w:rPr>
            </w:pPr>
            <w:hyperlink r:id="rId34" w:history="1">
              <w:r w:rsidR="002210B1" w:rsidRPr="002C355E">
                <w:rPr>
                  <w:rStyle w:val="Hyperlink"/>
                  <w:b/>
                  <w:bCs/>
                </w:rPr>
                <w:t>Print conventions</w:t>
              </w:r>
            </w:hyperlink>
            <w:r w:rsidR="002210B1" w:rsidRPr="002C355E">
              <w:rPr>
                <w:b/>
                <w:bCs/>
              </w:rPr>
              <w:t xml:space="preserve"> (Early Stage 1), </w:t>
            </w:r>
            <w:hyperlink r:id="rId35" w:history="1">
              <w:r w:rsidR="002210B1">
                <w:rPr>
                  <w:rStyle w:val="Hyperlink"/>
                  <w:b/>
                  <w:bCs/>
                </w:rPr>
                <w:t>R</w:t>
              </w:r>
              <w:r w:rsidR="002210B1" w:rsidRPr="002C355E">
                <w:rPr>
                  <w:rStyle w:val="Hyperlink"/>
                  <w:b/>
                  <w:bCs/>
                </w:rPr>
                <w:t>eading comprehension</w:t>
              </w:r>
            </w:hyperlink>
            <w:r w:rsidR="002210B1" w:rsidRPr="002C355E">
              <w:rPr>
                <w:b/>
                <w:bCs/>
              </w:rPr>
              <w:t xml:space="preserve"> and </w:t>
            </w:r>
            <w:hyperlink r:id="rId36" w:history="1">
              <w:r w:rsidR="002210B1">
                <w:rPr>
                  <w:rStyle w:val="Hyperlink"/>
                  <w:b/>
                  <w:bCs/>
                </w:rPr>
                <w:t>R</w:t>
              </w:r>
              <w:r w:rsidR="002210B1" w:rsidRPr="002C355E">
                <w:rPr>
                  <w:rStyle w:val="Hyperlink"/>
                  <w:b/>
                  <w:bCs/>
                </w:rPr>
                <w:t>eading fluency</w:t>
              </w:r>
            </w:hyperlink>
          </w:p>
          <w:p w14:paraId="41C3B3F0" w14:textId="77777777" w:rsidR="002210B1" w:rsidRDefault="002210B1" w:rsidP="00B10EC0">
            <w:r>
              <w:t>30 minutes</w:t>
            </w:r>
          </w:p>
        </w:tc>
        <w:tc>
          <w:tcPr>
            <w:tcW w:w="2296" w:type="dxa"/>
          </w:tcPr>
          <w:p w14:paraId="0BDAD8C8" w14:textId="77777777" w:rsidR="002210B1" w:rsidRDefault="002210B1" w:rsidP="00B10EC0"/>
        </w:tc>
        <w:tc>
          <w:tcPr>
            <w:tcW w:w="2296" w:type="dxa"/>
          </w:tcPr>
          <w:p w14:paraId="65BB14EB" w14:textId="77777777" w:rsidR="002210B1" w:rsidRDefault="002210B1" w:rsidP="00B10EC0"/>
        </w:tc>
        <w:tc>
          <w:tcPr>
            <w:tcW w:w="2297" w:type="dxa"/>
          </w:tcPr>
          <w:p w14:paraId="551E7847" w14:textId="77777777" w:rsidR="002210B1" w:rsidRDefault="002210B1" w:rsidP="00B10EC0"/>
        </w:tc>
        <w:tc>
          <w:tcPr>
            <w:tcW w:w="2296" w:type="dxa"/>
          </w:tcPr>
          <w:p w14:paraId="0CF90DC5" w14:textId="77777777" w:rsidR="002210B1" w:rsidRDefault="002210B1" w:rsidP="00B10EC0"/>
        </w:tc>
        <w:tc>
          <w:tcPr>
            <w:tcW w:w="2297" w:type="dxa"/>
          </w:tcPr>
          <w:p w14:paraId="4991E71A" w14:textId="77777777" w:rsidR="002210B1" w:rsidRDefault="002210B1" w:rsidP="00B10EC0"/>
        </w:tc>
      </w:tr>
    </w:tbl>
    <w:p w14:paraId="2C050BDD" w14:textId="77777777" w:rsidR="00ED1694" w:rsidRDefault="00ED1694" w:rsidP="00CB1C97">
      <w:pPr>
        <w:pStyle w:val="Heading3"/>
        <w:spacing w:before="360"/>
      </w:pPr>
      <w:bookmarkStart w:id="43" w:name="_Toc132621272"/>
      <w:bookmarkEnd w:id="41"/>
      <w:r>
        <w:lastRenderedPageBreak/>
        <w:t xml:space="preserve">Component B teaching and </w:t>
      </w:r>
      <w:proofErr w:type="gramStart"/>
      <w:r>
        <w:t>learning</w:t>
      </w:r>
      <w:bookmarkEnd w:id="42"/>
      <w:bookmarkEnd w:id="43"/>
      <w:proofErr w:type="gramEnd"/>
    </w:p>
    <w:p w14:paraId="58A4E0F2" w14:textId="78733F29"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8567E94" w14:textId="77777777" w:rsidR="00ED1694" w:rsidRDefault="00ED1694" w:rsidP="00ED1694">
      <w:pPr>
        <w:pStyle w:val="Heading4"/>
      </w:pPr>
      <w:r>
        <w:t>Learning intention and success criteria</w:t>
      </w:r>
    </w:p>
    <w:p w14:paraId="3942C55D"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ED1694" w14:paraId="705AFCA6" w14:textId="77777777" w:rsidTr="0B7DBA71">
        <w:trPr>
          <w:cnfStyle w:val="100000000000" w:firstRow="1" w:lastRow="0" w:firstColumn="0" w:lastColumn="0" w:oddVBand="0" w:evenVBand="0" w:oddHBand="0" w:evenHBand="0" w:firstRowFirstColumn="0" w:firstRowLastColumn="0" w:lastRowFirstColumn="0" w:lastRowLastColumn="0"/>
        </w:trPr>
        <w:tc>
          <w:tcPr>
            <w:tcW w:w="2689" w:type="dxa"/>
          </w:tcPr>
          <w:p w14:paraId="519A5335" w14:textId="77777777" w:rsidR="00ED1694" w:rsidRDefault="00ED1694">
            <w:r w:rsidRPr="00187930">
              <w:t>Element</w:t>
            </w:r>
          </w:p>
        </w:tc>
        <w:tc>
          <w:tcPr>
            <w:tcW w:w="5953" w:type="dxa"/>
          </w:tcPr>
          <w:p w14:paraId="2876EA9A" w14:textId="77777777" w:rsidR="00ED1694" w:rsidRDefault="00ED1694">
            <w:proofErr w:type="gramStart"/>
            <w:r w:rsidRPr="00187930">
              <w:t>Early Stage</w:t>
            </w:r>
            <w:proofErr w:type="gramEnd"/>
            <w:r w:rsidRPr="00187930">
              <w:t xml:space="preserve"> 1</w:t>
            </w:r>
          </w:p>
        </w:tc>
        <w:tc>
          <w:tcPr>
            <w:tcW w:w="5954" w:type="dxa"/>
          </w:tcPr>
          <w:p w14:paraId="7512E152" w14:textId="77777777" w:rsidR="00ED1694" w:rsidRDefault="00ED1694">
            <w:r w:rsidRPr="00187930">
              <w:t>Stage 1</w:t>
            </w:r>
          </w:p>
        </w:tc>
      </w:tr>
      <w:tr w:rsidR="00ED1694" w14:paraId="0816B730" w14:textId="77777777" w:rsidTr="0B7DBA71">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6D9B61DD" w14:textId="77777777" w:rsidR="00ED1694" w:rsidRDefault="00ED1694">
            <w:r w:rsidRPr="00446D7F">
              <w:t>Learning intentions</w:t>
            </w:r>
          </w:p>
        </w:tc>
        <w:tc>
          <w:tcPr>
            <w:tcW w:w="5953" w:type="dxa"/>
          </w:tcPr>
          <w:p w14:paraId="7D065B56" w14:textId="6B8FE4C1" w:rsidR="00ED1694" w:rsidRDefault="4A675286">
            <w:r>
              <w:t xml:space="preserve">Students are learning to </w:t>
            </w:r>
            <w:r w:rsidR="1C209606">
              <w:t xml:space="preserve">plan and </w:t>
            </w:r>
            <w:r w:rsidR="1FD3C1D5">
              <w:t xml:space="preserve">create </w:t>
            </w:r>
            <w:r w:rsidR="70967747">
              <w:t xml:space="preserve">a </w:t>
            </w:r>
            <w:r w:rsidR="4E44911C">
              <w:t xml:space="preserve">procedural </w:t>
            </w:r>
            <w:r w:rsidR="70967747">
              <w:t>text for a specific purpose and audience.</w:t>
            </w:r>
          </w:p>
        </w:tc>
        <w:tc>
          <w:tcPr>
            <w:tcW w:w="5954" w:type="dxa"/>
          </w:tcPr>
          <w:p w14:paraId="77EADC6A" w14:textId="54E2A746" w:rsidR="00ED1694" w:rsidRDefault="4A675286">
            <w:r>
              <w:t xml:space="preserve">Students are learning to </w:t>
            </w:r>
            <w:r w:rsidR="1AB09976">
              <w:t>plan</w:t>
            </w:r>
            <w:r w:rsidR="374829AF">
              <w:t xml:space="preserve">, </w:t>
            </w:r>
            <w:r w:rsidR="1AB09976">
              <w:t>create</w:t>
            </w:r>
            <w:r w:rsidR="161D879C">
              <w:t xml:space="preserve"> and revise</w:t>
            </w:r>
            <w:r w:rsidR="1AB09976">
              <w:t xml:space="preserve"> a </w:t>
            </w:r>
            <w:r w:rsidR="2FC8F292">
              <w:t xml:space="preserve">procedural </w:t>
            </w:r>
            <w:r w:rsidR="1AB09976">
              <w:t xml:space="preserve">text </w:t>
            </w:r>
            <w:r w:rsidR="294A2D52">
              <w:t xml:space="preserve">using knowledge of text features and sentence structure </w:t>
            </w:r>
            <w:r w:rsidR="1AB09976">
              <w:t>for a specific purpose and audience.</w:t>
            </w:r>
          </w:p>
        </w:tc>
      </w:tr>
      <w:tr w:rsidR="00ED1694" w14:paraId="1330254B" w14:textId="77777777" w:rsidTr="00BE7B73">
        <w:trPr>
          <w:cnfStyle w:val="000000010000" w:firstRow="0" w:lastRow="0" w:firstColumn="0" w:lastColumn="0" w:oddVBand="0" w:evenVBand="0" w:oddHBand="0" w:evenHBand="1" w:firstRowFirstColumn="0" w:firstRowLastColumn="0" w:lastRowFirstColumn="0" w:lastRowLastColumn="0"/>
        </w:trPr>
        <w:tc>
          <w:tcPr>
            <w:tcW w:w="2689" w:type="dxa"/>
          </w:tcPr>
          <w:p w14:paraId="6A7E5678" w14:textId="77777777" w:rsidR="00ED1694" w:rsidRDefault="00ED1694">
            <w:r w:rsidRPr="00446D7F">
              <w:t>Success criteria</w:t>
            </w:r>
          </w:p>
        </w:tc>
        <w:tc>
          <w:tcPr>
            <w:tcW w:w="5953" w:type="dxa"/>
            <w:shd w:val="clear" w:color="auto" w:fill="auto"/>
          </w:tcPr>
          <w:p w14:paraId="0BC835FA" w14:textId="77777777" w:rsidR="00ED1694" w:rsidRDefault="00ED1694">
            <w:r>
              <w:t>Students can:</w:t>
            </w:r>
          </w:p>
          <w:p w14:paraId="1ACB7F61" w14:textId="232A20EB" w:rsidR="00ED1694" w:rsidRPr="00BE7B73" w:rsidRDefault="59557EA7" w:rsidP="000115BE">
            <w:pPr>
              <w:pStyle w:val="ListBullet"/>
            </w:pPr>
            <w:r w:rsidRPr="00BE7B73">
              <w:t>use drawing</w:t>
            </w:r>
            <w:r w:rsidR="0E06BCBD" w:rsidRPr="00BE7B73">
              <w:t>s</w:t>
            </w:r>
            <w:r w:rsidRPr="00BE7B73">
              <w:t xml:space="preserve">, images or mind maps to support planning and </w:t>
            </w:r>
            <w:proofErr w:type="gramStart"/>
            <w:r w:rsidRPr="00BE7B73">
              <w:t>writing</w:t>
            </w:r>
            <w:proofErr w:type="gramEnd"/>
          </w:p>
          <w:p w14:paraId="687D3E48" w14:textId="2847EC8C" w:rsidR="0061581F" w:rsidRPr="00BE7B73" w:rsidRDefault="621238D1" w:rsidP="000115BE">
            <w:pPr>
              <w:pStyle w:val="ListBullet"/>
            </w:pPr>
            <w:r w:rsidRPr="00BE7B73">
              <w:t xml:space="preserve">use structural features to create a procedural </w:t>
            </w:r>
            <w:proofErr w:type="gramStart"/>
            <w:r w:rsidRPr="00BE7B73">
              <w:t>text</w:t>
            </w:r>
            <w:proofErr w:type="gramEnd"/>
          </w:p>
          <w:p w14:paraId="0BE271A0" w14:textId="13D8D977" w:rsidR="0061581F" w:rsidRDefault="150271D6" w:rsidP="000115BE">
            <w:pPr>
              <w:pStyle w:val="ListBullet"/>
            </w:pPr>
            <w:r w:rsidRPr="00BE7B73">
              <w:t>w</w:t>
            </w:r>
            <w:r w:rsidR="140F770A" w:rsidRPr="00BE7B73">
              <w:t xml:space="preserve">rite an instruction using a simple sentence comprising of a capital letter, </w:t>
            </w:r>
            <w:r w:rsidR="79C88006" w:rsidRPr="00BE7B73">
              <w:t xml:space="preserve">verb, prepositional </w:t>
            </w:r>
            <w:proofErr w:type="gramStart"/>
            <w:r w:rsidR="79C88006" w:rsidRPr="00BE7B73">
              <w:lastRenderedPageBreak/>
              <w:t>phrase</w:t>
            </w:r>
            <w:proofErr w:type="gramEnd"/>
            <w:r w:rsidR="79C88006" w:rsidRPr="00BE7B73">
              <w:t xml:space="preserve"> and a full stop</w:t>
            </w:r>
            <w:r w:rsidR="214E090F" w:rsidRPr="00BE7B73">
              <w:t>.</w:t>
            </w:r>
          </w:p>
        </w:tc>
        <w:tc>
          <w:tcPr>
            <w:tcW w:w="5954" w:type="dxa"/>
            <w:shd w:val="clear" w:color="auto" w:fill="auto"/>
          </w:tcPr>
          <w:p w14:paraId="092DC23F" w14:textId="77777777" w:rsidR="00ED1694" w:rsidRDefault="4A675286">
            <w:r>
              <w:lastRenderedPageBreak/>
              <w:t>Students can:</w:t>
            </w:r>
          </w:p>
          <w:p w14:paraId="1DDF2549" w14:textId="1973B6C8" w:rsidR="0061581F" w:rsidRPr="00BE7B73" w:rsidRDefault="1CACCC56" w:rsidP="000115BE">
            <w:pPr>
              <w:pStyle w:val="ListBullet"/>
            </w:pPr>
            <w:r w:rsidRPr="00BE7B73">
              <w:t>use visual elements</w:t>
            </w:r>
            <w:r w:rsidR="3147647C" w:rsidRPr="00BE7B73">
              <w:t xml:space="preserve">, such as illustrations, </w:t>
            </w:r>
            <w:r w:rsidRPr="00BE7B73">
              <w:t xml:space="preserve">to expand meaning in </w:t>
            </w:r>
            <w:r w:rsidR="193270F4" w:rsidRPr="00BE7B73">
              <w:t xml:space="preserve">a procedural </w:t>
            </w:r>
            <w:proofErr w:type="gramStart"/>
            <w:r w:rsidR="193270F4" w:rsidRPr="00BE7B73">
              <w:t>text</w:t>
            </w:r>
            <w:proofErr w:type="gramEnd"/>
          </w:p>
          <w:p w14:paraId="31CB0C76" w14:textId="22EAE049" w:rsidR="0061581F" w:rsidRPr="00BE7B73" w:rsidRDefault="1CACCC56" w:rsidP="000115BE">
            <w:pPr>
              <w:pStyle w:val="ListBullet"/>
            </w:pPr>
            <w:r w:rsidRPr="00BE7B73">
              <w:t xml:space="preserve">use a logical order to sequence ideas and events </w:t>
            </w:r>
            <w:r w:rsidR="2753346A" w:rsidRPr="00BE7B73">
              <w:t xml:space="preserve">in a procedural </w:t>
            </w:r>
            <w:proofErr w:type="gramStart"/>
            <w:r w:rsidR="2753346A" w:rsidRPr="00BE7B73">
              <w:t>text</w:t>
            </w:r>
            <w:proofErr w:type="gramEnd"/>
          </w:p>
          <w:p w14:paraId="7B08F8DB" w14:textId="223D9A36" w:rsidR="0061581F" w:rsidRPr="00BE7B73" w:rsidRDefault="1CACCC56" w:rsidP="000115BE">
            <w:pPr>
              <w:pStyle w:val="ListBullet"/>
            </w:pPr>
            <w:r w:rsidRPr="00BE7B73">
              <w:t xml:space="preserve">use a combination of simple and compound sentences to engage the </w:t>
            </w:r>
            <w:proofErr w:type="gramStart"/>
            <w:r w:rsidRPr="00BE7B73">
              <w:t>reader</w:t>
            </w:r>
            <w:proofErr w:type="gramEnd"/>
          </w:p>
          <w:p w14:paraId="7873F2A2" w14:textId="58DAFD28" w:rsidR="0061581F" w:rsidRDefault="0EAECFF9" w:rsidP="000115BE">
            <w:pPr>
              <w:pStyle w:val="ListBullet"/>
            </w:pPr>
            <w:r w:rsidRPr="00BE7B73">
              <w:lastRenderedPageBreak/>
              <w:t xml:space="preserve">use </w:t>
            </w:r>
            <w:r w:rsidR="7D744D02" w:rsidRPr="00BE7B73">
              <w:t>contextually precise prepositional phrases and</w:t>
            </w:r>
            <w:r w:rsidRPr="00BE7B73">
              <w:t xml:space="preserve"> verbs to add detail and precision</w:t>
            </w:r>
            <w:r w:rsidR="7C575767" w:rsidRPr="00BE7B73">
              <w:t>.</w:t>
            </w:r>
            <w:r w:rsidR="7C575767">
              <w:t xml:space="preserve"> </w:t>
            </w:r>
          </w:p>
        </w:tc>
      </w:tr>
    </w:tbl>
    <w:p w14:paraId="39136C36" w14:textId="77777777" w:rsidR="00ED1694" w:rsidRDefault="4A675286" w:rsidP="00ED1694">
      <w:pPr>
        <w:pStyle w:val="Heading4"/>
      </w:pPr>
      <w:r>
        <w:lastRenderedPageBreak/>
        <w:t>Resources</w:t>
      </w:r>
    </w:p>
    <w:p w14:paraId="1A8A8326" w14:textId="263BDFE2" w:rsidR="2B702F80" w:rsidRDefault="005A2951" w:rsidP="000115BE">
      <w:pPr>
        <w:pStyle w:val="ListBullet"/>
      </w:pPr>
      <w:r>
        <w:t xml:space="preserve">Beaty A (2007) </w:t>
      </w:r>
      <w:r w:rsidRPr="000C1245">
        <w:rPr>
          <w:i/>
          <w:iCs/>
        </w:rPr>
        <w:t>Iggy Peck, Architect</w:t>
      </w:r>
      <w:r>
        <w:rPr>
          <w:i/>
          <w:iCs/>
        </w:rPr>
        <w:t xml:space="preserve"> </w:t>
      </w:r>
      <w:r w:rsidRPr="000C1245">
        <w:t>(Roberts, D illus.), Abrams</w:t>
      </w:r>
      <w:r>
        <w:t xml:space="preserve"> Books for Young Readers, New York</w:t>
      </w:r>
      <w:r w:rsidR="2B702F80">
        <w:t xml:space="preserve">. ISBN: </w:t>
      </w:r>
      <w:r w:rsidRPr="005A2951">
        <w:t>9780810911062</w:t>
      </w:r>
    </w:p>
    <w:p w14:paraId="1ECE9E38" w14:textId="69AAB7B0" w:rsidR="201B09CB" w:rsidRDefault="00000000" w:rsidP="000115BE">
      <w:pPr>
        <w:pStyle w:val="ListBullet"/>
      </w:pPr>
      <w:hyperlink w:anchor="_Resource_4:_Informative">
        <w:r w:rsidR="201B09CB" w:rsidRPr="77957680">
          <w:rPr>
            <w:rStyle w:val="Hyperlink"/>
          </w:rPr>
          <w:t xml:space="preserve">Resource </w:t>
        </w:r>
        <w:r w:rsidR="6F64E25F" w:rsidRPr="77957680">
          <w:rPr>
            <w:rStyle w:val="Hyperlink"/>
          </w:rPr>
          <w:t>4</w:t>
        </w:r>
        <w:r w:rsidR="201B09CB" w:rsidRPr="77957680">
          <w:rPr>
            <w:rStyle w:val="Hyperlink"/>
          </w:rPr>
          <w:t>: Informative text – Bridges</w:t>
        </w:r>
      </w:hyperlink>
    </w:p>
    <w:p w14:paraId="49BAC4D2" w14:textId="70BB95D4" w:rsidR="00ED1694" w:rsidRDefault="00000000" w:rsidP="000115BE">
      <w:pPr>
        <w:pStyle w:val="ListBullet"/>
      </w:pPr>
      <w:hyperlink w:anchor="_Resource_5:_What">
        <w:r w:rsidR="7A6C30ED" w:rsidRPr="6A4D1E63">
          <w:rPr>
            <w:rStyle w:val="Hyperlink"/>
          </w:rPr>
          <w:t xml:space="preserve">Resource </w:t>
        </w:r>
        <w:r w:rsidR="3F31640A" w:rsidRPr="6A4D1E63">
          <w:rPr>
            <w:rStyle w:val="Hyperlink"/>
          </w:rPr>
          <w:t>5</w:t>
        </w:r>
        <w:r w:rsidR="7A6C30ED" w:rsidRPr="6A4D1E63">
          <w:rPr>
            <w:rStyle w:val="Hyperlink"/>
          </w:rPr>
          <w:t xml:space="preserve">: </w:t>
        </w:r>
        <w:r w:rsidR="78BB701C" w:rsidRPr="6A4D1E63">
          <w:rPr>
            <w:rStyle w:val="Hyperlink"/>
          </w:rPr>
          <w:t>What do you know about bridges?</w:t>
        </w:r>
      </w:hyperlink>
    </w:p>
    <w:p w14:paraId="7283E311" w14:textId="76F00E95" w:rsidR="6F435AC1" w:rsidRDefault="00000000" w:rsidP="000115BE">
      <w:pPr>
        <w:pStyle w:val="ListBullet"/>
      </w:pPr>
      <w:hyperlink w:anchor="_Resource_6:_Bridge">
        <w:r w:rsidR="2DAE68E4" w:rsidRPr="35A8626D">
          <w:rPr>
            <w:rStyle w:val="Hyperlink"/>
          </w:rPr>
          <w:t xml:space="preserve">Resource </w:t>
        </w:r>
        <w:r w:rsidR="60784364" w:rsidRPr="35A8626D">
          <w:rPr>
            <w:rStyle w:val="Hyperlink"/>
          </w:rPr>
          <w:t>6</w:t>
        </w:r>
        <w:r w:rsidR="2DAE68E4" w:rsidRPr="35A8626D">
          <w:rPr>
            <w:rStyle w:val="Hyperlink"/>
          </w:rPr>
          <w:t>: Bridge design template</w:t>
        </w:r>
      </w:hyperlink>
    </w:p>
    <w:p w14:paraId="1010D934" w14:textId="2A7C653B" w:rsidR="00BE7B73" w:rsidRDefault="00000000" w:rsidP="000115BE">
      <w:pPr>
        <w:pStyle w:val="ListBullet"/>
      </w:pPr>
      <w:hyperlink w:anchor="_Resource_7:_Informative">
        <w:r w:rsidR="00BE7B73" w:rsidRPr="7A72B797">
          <w:rPr>
            <w:rStyle w:val="Hyperlink"/>
          </w:rPr>
          <w:t>Resource 7: Informative text writing template</w:t>
        </w:r>
      </w:hyperlink>
      <w:r w:rsidR="00BE7B73">
        <w:t>.</w:t>
      </w:r>
    </w:p>
    <w:p w14:paraId="20623004" w14:textId="101929D4" w:rsidR="12401779" w:rsidRDefault="12401779" w:rsidP="000115BE">
      <w:pPr>
        <w:pStyle w:val="ListBullet"/>
      </w:pPr>
      <w:r>
        <w:t>Appropriate materials for construction of bridges such as cardboard, paper cups and glue</w:t>
      </w:r>
    </w:p>
    <w:p w14:paraId="1D1D889A" w14:textId="6C8689F5" w:rsidR="00F92D35" w:rsidRDefault="7E70314F" w:rsidP="00F92D35">
      <w:pPr>
        <w:pStyle w:val="Heading3"/>
      </w:pPr>
      <w:bookmarkStart w:id="44" w:name="_Lesson_6:_Navigating"/>
      <w:bookmarkStart w:id="45" w:name="_Toc100683128"/>
      <w:bookmarkStart w:id="46" w:name="_Lesson_6:_Designing"/>
      <w:bookmarkStart w:id="47" w:name="_Toc132621273"/>
      <w:bookmarkEnd w:id="44"/>
      <w:r>
        <w:t xml:space="preserve">Lesson </w:t>
      </w:r>
      <w:r w:rsidR="0CE30039">
        <w:t>6</w:t>
      </w:r>
      <w:r w:rsidR="7FE7429E">
        <w:t>:</w:t>
      </w:r>
      <w:r>
        <w:t xml:space="preserve"> </w:t>
      </w:r>
      <w:r w:rsidR="3E5BF875">
        <w:t xml:space="preserve">Navigating texts to build background </w:t>
      </w:r>
      <w:proofErr w:type="gramStart"/>
      <w:r w:rsidR="3E5BF875">
        <w:t>knowledge</w:t>
      </w:r>
      <w:bookmarkEnd w:id="45"/>
      <w:bookmarkEnd w:id="46"/>
      <w:bookmarkEnd w:id="47"/>
      <w:proofErr w:type="gramEnd"/>
    </w:p>
    <w:p w14:paraId="110E4D65" w14:textId="77777777" w:rsidR="00F92D35" w:rsidRDefault="00F92D35" w:rsidP="00F92D35">
      <w:r>
        <w:t>The following teaching and learning activities support multi-age settings.</w:t>
      </w:r>
    </w:p>
    <w:p w14:paraId="6CBBE02C" w14:textId="77777777" w:rsidR="00F92D35" w:rsidRDefault="41B860EB" w:rsidP="00F92D35">
      <w:pPr>
        <w:pStyle w:val="Heading4"/>
      </w:pPr>
      <w:r>
        <w:t>Whole</w:t>
      </w:r>
    </w:p>
    <w:p w14:paraId="2B10C51C" w14:textId="3B33FDB4" w:rsidR="55862560" w:rsidRDefault="55862560" w:rsidP="000115BE">
      <w:pPr>
        <w:pStyle w:val="ListNumber"/>
        <w:numPr>
          <w:ilvl w:val="0"/>
          <w:numId w:val="13"/>
        </w:numPr>
      </w:pPr>
      <w:r w:rsidRPr="00BE7B73">
        <w:t>Introduce</w:t>
      </w:r>
      <w:r>
        <w:t xml:space="preserve"> </w:t>
      </w:r>
      <w:hyperlink w:anchor="_Resource_4:_Informative">
        <w:r w:rsidRPr="475A23C7">
          <w:rPr>
            <w:rStyle w:val="Hyperlink"/>
          </w:rPr>
          <w:t xml:space="preserve">Resource </w:t>
        </w:r>
        <w:r w:rsidR="6460652B" w:rsidRPr="475A23C7">
          <w:rPr>
            <w:rStyle w:val="Hyperlink"/>
          </w:rPr>
          <w:t>4</w:t>
        </w:r>
        <w:r w:rsidRPr="475A23C7">
          <w:rPr>
            <w:rStyle w:val="Hyperlink"/>
          </w:rPr>
          <w:t xml:space="preserve">: Informative text </w:t>
        </w:r>
        <w:r w:rsidR="007217C8">
          <w:rPr>
            <w:rStyle w:val="Hyperlink"/>
          </w:rPr>
          <w:t>–</w:t>
        </w:r>
        <w:r w:rsidRPr="475A23C7">
          <w:rPr>
            <w:rStyle w:val="Hyperlink"/>
          </w:rPr>
          <w:t xml:space="preserve"> Bridges</w:t>
        </w:r>
      </w:hyperlink>
      <w:r>
        <w:t xml:space="preserve">, guiding students to make predictions about what type of text it is, including its purpose and audience. For example, the purpose of the text is to provide the reader </w:t>
      </w:r>
      <w:r w:rsidR="00697185">
        <w:t xml:space="preserve">with </w:t>
      </w:r>
      <w:r>
        <w:t>information about bridges, the audience would be someone who wants to learn about bridges. Read the text and identify new language. Create a</w:t>
      </w:r>
      <w:r w:rsidR="6F1288CC">
        <w:t xml:space="preserve">n anchor chart using </w:t>
      </w:r>
      <w:r w:rsidR="0B35AFB6">
        <w:t xml:space="preserve">Tier 2 </w:t>
      </w:r>
      <w:r w:rsidR="0B35AFB6">
        <w:lastRenderedPageBreak/>
        <w:t xml:space="preserve">and </w:t>
      </w:r>
      <w:r w:rsidR="001A5CB1">
        <w:t xml:space="preserve">Tier </w:t>
      </w:r>
      <w:r w:rsidR="0B35AFB6">
        <w:t xml:space="preserve">3 </w:t>
      </w:r>
      <w:bookmarkStart w:id="48" w:name="_Int_U8hcws4O"/>
      <w:r w:rsidR="0B35AFB6">
        <w:t>vocabulary</w:t>
      </w:r>
      <w:bookmarkEnd w:id="48"/>
      <w:r>
        <w:t xml:space="preserve"> about bridges from the text. For example, ‘beam’, ‘truss’ and ‘suspension’. </w:t>
      </w:r>
      <w:r w:rsidR="0082516C">
        <w:t>Discuss</w:t>
      </w:r>
      <w:r w:rsidR="007F4A8B">
        <w:t xml:space="preserve"> how</w:t>
      </w:r>
      <w:r w:rsidR="0082516C">
        <w:t xml:space="preserve"> some of these words were used in</w:t>
      </w:r>
      <w:r w:rsidR="007F4A8B">
        <w:t xml:space="preserve"> </w:t>
      </w:r>
      <w:r w:rsidR="007F4A8B" w:rsidRPr="00BE7B73">
        <w:rPr>
          <w:i/>
          <w:iCs/>
        </w:rPr>
        <w:t>Iggy Peck Architect</w:t>
      </w:r>
      <w:r w:rsidR="007F4A8B">
        <w:t xml:space="preserve">. </w:t>
      </w:r>
    </w:p>
    <w:p w14:paraId="5C130012" w14:textId="32DE99F0" w:rsidR="08D12793" w:rsidRPr="00BE7B73" w:rsidRDefault="7F33638B" w:rsidP="000115BE">
      <w:pPr>
        <w:pStyle w:val="ListNumber"/>
      </w:pPr>
      <w:r w:rsidRPr="00BE7B73">
        <w:t>Revise the different purposes of informative text</w:t>
      </w:r>
      <w:r w:rsidR="2E1149D9" w:rsidRPr="00BE7B73">
        <w:t>s</w:t>
      </w:r>
      <w:r w:rsidR="00663916" w:rsidRPr="00BE7B73">
        <w:t xml:space="preserve"> using the chart from </w:t>
      </w:r>
      <w:hyperlink w:anchor="_Lesson_3:_Using" w:history="1">
        <w:r w:rsidR="00663916" w:rsidRPr="00BE7B73">
          <w:rPr>
            <w:rStyle w:val="Hyperlink"/>
          </w:rPr>
          <w:t xml:space="preserve">Lesson </w:t>
        </w:r>
        <w:r w:rsidR="007E084C" w:rsidRPr="00BE7B73">
          <w:rPr>
            <w:rStyle w:val="Hyperlink"/>
          </w:rPr>
          <w:t>4</w:t>
        </w:r>
      </w:hyperlink>
      <w:r w:rsidRPr="00BE7B73">
        <w:t xml:space="preserve">. </w:t>
      </w:r>
    </w:p>
    <w:p w14:paraId="0E0DE783" w14:textId="64E9E9EB" w:rsidR="005C5A16" w:rsidRPr="00BE7B73" w:rsidRDefault="55862560" w:rsidP="000115BE">
      <w:pPr>
        <w:pStyle w:val="ListNumber"/>
      </w:pPr>
      <w:r w:rsidRPr="00BE7B73">
        <w:t>Explain that</w:t>
      </w:r>
      <w:r w:rsidR="00D76CA0" w:rsidRPr="00BE7B73">
        <w:t xml:space="preserve"> over the next few lessons</w:t>
      </w:r>
      <w:r w:rsidR="0046210E" w:rsidRPr="00BE7B73">
        <w:t>,</w:t>
      </w:r>
      <w:r w:rsidRPr="00BE7B73">
        <w:t xml:space="preserve"> student</w:t>
      </w:r>
      <w:r w:rsidR="76DBD338" w:rsidRPr="00BE7B73">
        <w:t>s</w:t>
      </w:r>
      <w:r w:rsidRPr="00BE7B73">
        <w:t xml:space="preserve"> will be designing and making a bridge </w:t>
      </w:r>
      <w:r w:rsidR="00D76CA0" w:rsidRPr="00BE7B73">
        <w:t>and</w:t>
      </w:r>
      <w:r w:rsidR="0046210E" w:rsidRPr="00BE7B73">
        <w:t xml:space="preserve"> then</w:t>
      </w:r>
      <w:r w:rsidR="00D76CA0" w:rsidRPr="00BE7B73">
        <w:t xml:space="preserve"> writing a set of</w:t>
      </w:r>
      <w:r w:rsidR="46478B09" w:rsidRPr="00BE7B73">
        <w:t xml:space="preserve"> instructions</w:t>
      </w:r>
      <w:r w:rsidRPr="00BE7B73">
        <w:t xml:space="preserve"> for </w:t>
      </w:r>
      <w:r w:rsidR="03735C34" w:rsidRPr="00BE7B73">
        <w:t xml:space="preserve">someone else to </w:t>
      </w:r>
      <w:r w:rsidRPr="00BE7B73">
        <w:t>make their bridge.</w:t>
      </w:r>
      <w:r w:rsidR="009A72D8" w:rsidRPr="00BE7B73">
        <w:t xml:space="preserve"> </w:t>
      </w:r>
      <w:r w:rsidR="00A341C1" w:rsidRPr="00BE7B73">
        <w:t>Remind student</w:t>
      </w:r>
      <w:r w:rsidR="00D76CA0" w:rsidRPr="00BE7B73">
        <w:t>s</w:t>
      </w:r>
      <w:r w:rsidR="00A341C1" w:rsidRPr="00BE7B73">
        <w:t xml:space="preserve"> of the build-a-bird instructions</w:t>
      </w:r>
      <w:r w:rsidR="006C5ABD" w:rsidRPr="00BE7B73">
        <w:t xml:space="preserve"> from </w:t>
      </w:r>
      <w:hyperlink w:anchor="_Lesson_3:_Using" w:history="1">
        <w:r w:rsidR="006C5ABD" w:rsidRPr="00BE7B73">
          <w:rPr>
            <w:rStyle w:val="Hyperlink"/>
          </w:rPr>
          <w:t>Lesson 4</w:t>
        </w:r>
      </w:hyperlink>
      <w:r w:rsidR="004D7C1D" w:rsidRPr="00BE7B73">
        <w:t xml:space="preserve"> and explain that their </w:t>
      </w:r>
      <w:r w:rsidR="00B53780" w:rsidRPr="00BE7B73">
        <w:t>instructions will use the same features.</w:t>
      </w:r>
    </w:p>
    <w:p w14:paraId="2B6378B0" w14:textId="4E307D90" w:rsidR="55862560" w:rsidRPr="00BE7B73" w:rsidRDefault="55862560" w:rsidP="000115BE">
      <w:pPr>
        <w:pStyle w:val="ListNumber"/>
      </w:pPr>
      <w:r w:rsidRPr="00BE7B73">
        <w:t>Highlight that</w:t>
      </w:r>
      <w:r w:rsidR="00CB4D3F" w:rsidRPr="00BE7B73">
        <w:t xml:space="preserve"> </w:t>
      </w:r>
      <w:r w:rsidR="0E747A90" w:rsidRPr="00BE7B73">
        <w:t xml:space="preserve">students need </w:t>
      </w:r>
      <w:r w:rsidR="00CB4D3F" w:rsidRPr="00BE7B73">
        <w:t xml:space="preserve">background knowledge </w:t>
      </w:r>
      <w:r w:rsidR="009C06D6" w:rsidRPr="00BE7B73">
        <w:t xml:space="preserve">about bridges </w:t>
      </w:r>
      <w:r w:rsidRPr="00BE7B73">
        <w:t>to design and make a bridge</w:t>
      </w:r>
      <w:r w:rsidR="00B21CA8" w:rsidRPr="00BE7B73">
        <w:t xml:space="preserve"> themselves. </w:t>
      </w:r>
      <w:r w:rsidRPr="00BE7B73">
        <w:t>Revise the</w:t>
      </w:r>
      <w:r w:rsidR="006F0DBB" w:rsidRPr="00BE7B73">
        <w:t xml:space="preserve"> bridge</w:t>
      </w:r>
      <w:r w:rsidRPr="00BE7B73">
        <w:t xml:space="preserve"> </w:t>
      </w:r>
      <w:r w:rsidR="2E9FB40E" w:rsidRPr="00BE7B73">
        <w:t>vocabulary</w:t>
      </w:r>
      <w:r w:rsidRPr="00BE7B73">
        <w:t xml:space="preserve"> </w:t>
      </w:r>
      <w:r w:rsidR="006F0DBB" w:rsidRPr="00BE7B73">
        <w:t>from</w:t>
      </w:r>
      <w:r w:rsidRPr="00BE7B73">
        <w:t xml:space="preserve"> activity 1 and explain that students will be </w:t>
      </w:r>
      <w:r w:rsidR="00A604BA" w:rsidRPr="00BE7B73">
        <w:t>learning</w:t>
      </w:r>
      <w:r w:rsidR="006F0DBB" w:rsidRPr="00BE7B73">
        <w:t xml:space="preserve"> </w:t>
      </w:r>
      <w:r w:rsidR="00911A08" w:rsidRPr="00BE7B73">
        <w:t xml:space="preserve">more </w:t>
      </w:r>
      <w:r w:rsidR="006F0DBB" w:rsidRPr="00BE7B73">
        <w:t>about bridges</w:t>
      </w:r>
      <w:r w:rsidRPr="00BE7B73">
        <w:t xml:space="preserve"> to help them</w:t>
      </w:r>
      <w:r w:rsidR="00911A08" w:rsidRPr="00BE7B73">
        <w:t xml:space="preserve"> with their</w:t>
      </w:r>
      <w:r w:rsidRPr="00BE7B73">
        <w:t xml:space="preserve"> </w:t>
      </w:r>
      <w:r w:rsidR="00911A08" w:rsidRPr="00BE7B73">
        <w:t>designs.</w:t>
      </w:r>
    </w:p>
    <w:p w14:paraId="29B35646" w14:textId="05C26AAA" w:rsidR="55862560" w:rsidRPr="00BE7B73" w:rsidRDefault="55862560" w:rsidP="000115BE">
      <w:pPr>
        <w:pStyle w:val="ListNumber"/>
      </w:pPr>
      <w:r w:rsidRPr="00BE7B73">
        <w:t>View</w:t>
      </w:r>
      <w:r w:rsidR="00911A08" w:rsidRPr="00BE7B73">
        <w:t xml:space="preserve"> the website,</w:t>
      </w:r>
      <w:r w:rsidRPr="00BE7B73">
        <w:t xml:space="preserve"> </w:t>
      </w:r>
      <w:hyperlink r:id="rId37">
        <w:r w:rsidRPr="00BE7B73">
          <w:rPr>
            <w:rStyle w:val="Hyperlink"/>
          </w:rPr>
          <w:t>Britannica kids – bridge</w:t>
        </w:r>
      </w:hyperlink>
      <w:r w:rsidRPr="00BE7B73">
        <w:t xml:space="preserve"> and prompt students to consider the audience of the text. Use think</w:t>
      </w:r>
      <w:r w:rsidR="009661FD">
        <w:t>-</w:t>
      </w:r>
      <w:proofErr w:type="spellStart"/>
      <w:r w:rsidRPr="00BE7B73">
        <w:t>aloud</w:t>
      </w:r>
      <w:r w:rsidR="00291112" w:rsidRPr="00BE7B73">
        <w:t>s</w:t>
      </w:r>
      <w:proofErr w:type="spellEnd"/>
      <w:r w:rsidRPr="00BE7B73">
        <w:t xml:space="preserve"> </w:t>
      </w:r>
      <w:r w:rsidR="00291112" w:rsidRPr="00BE7B73">
        <w:t>to</w:t>
      </w:r>
      <w:r w:rsidRPr="00BE7B73">
        <w:t xml:space="preserve"> </w:t>
      </w:r>
      <w:r w:rsidR="00243124" w:rsidRPr="00BE7B73">
        <w:t>model navigating and reading the digital text</w:t>
      </w:r>
      <w:r w:rsidRPr="00BE7B73">
        <w:t>. Ask students to identify similarities and differences between digital texts and printed texts. Explain that Britannica kids is a trusted source and that the website’s ‘Site last updated’ information, located at the bottom of the page, indicates that the information is recent.</w:t>
      </w:r>
    </w:p>
    <w:p w14:paraId="15E166E8" w14:textId="72AA076D" w:rsidR="55862560" w:rsidRPr="00BE7B73" w:rsidRDefault="55862560" w:rsidP="000115BE">
      <w:pPr>
        <w:pStyle w:val="ListNumber"/>
      </w:pPr>
      <w:r w:rsidRPr="00BE7B73">
        <w:t>Read through the information and watch the video on the website, pausing to discuss key facts about bridges.</w:t>
      </w:r>
    </w:p>
    <w:p w14:paraId="3F66E495" w14:textId="6BD24910" w:rsidR="55862560" w:rsidRPr="00BE7B73" w:rsidRDefault="55862560" w:rsidP="000115BE">
      <w:pPr>
        <w:pStyle w:val="ListNumber"/>
      </w:pPr>
      <w:r w:rsidRPr="00BE7B73">
        <w:t xml:space="preserve">Display an enlarged copy of </w:t>
      </w:r>
      <w:hyperlink w:anchor="_Resource_5:_What">
        <w:r w:rsidRPr="00BE7B73">
          <w:rPr>
            <w:rStyle w:val="Hyperlink"/>
          </w:rPr>
          <w:t xml:space="preserve">Resource </w:t>
        </w:r>
        <w:r w:rsidR="7C0F7C02" w:rsidRPr="00BE7B73">
          <w:rPr>
            <w:rStyle w:val="Hyperlink"/>
          </w:rPr>
          <w:t>5</w:t>
        </w:r>
        <w:r w:rsidRPr="00BE7B73">
          <w:rPr>
            <w:rStyle w:val="Hyperlink"/>
          </w:rPr>
          <w:t xml:space="preserve">: </w:t>
        </w:r>
        <w:r w:rsidR="7425B5A3" w:rsidRPr="00BE7B73">
          <w:rPr>
            <w:rStyle w:val="Hyperlink"/>
          </w:rPr>
          <w:t>What do you know about bridges?</w:t>
        </w:r>
      </w:hyperlink>
      <w:r w:rsidRPr="00BE7B73">
        <w:t xml:space="preserve">. Read through the headings and discuss new vocabulary. Model writing one fact about bridges on </w:t>
      </w:r>
      <w:hyperlink w:anchor="_Resource_5:_What">
        <w:r w:rsidRPr="00BE7B73">
          <w:rPr>
            <w:rStyle w:val="Hyperlink"/>
          </w:rPr>
          <w:t xml:space="preserve">Resource </w:t>
        </w:r>
        <w:r w:rsidR="7C6E2855" w:rsidRPr="00BE7B73">
          <w:rPr>
            <w:rStyle w:val="Hyperlink"/>
          </w:rPr>
          <w:t>5</w:t>
        </w:r>
        <w:r w:rsidRPr="00BE7B73">
          <w:rPr>
            <w:rStyle w:val="Hyperlink"/>
          </w:rPr>
          <w:t xml:space="preserve">: </w:t>
        </w:r>
        <w:r w:rsidR="744722E0" w:rsidRPr="00BE7B73">
          <w:rPr>
            <w:rStyle w:val="Hyperlink"/>
          </w:rPr>
          <w:t>What do you know about bridges?</w:t>
        </w:r>
      </w:hyperlink>
      <w:r w:rsidR="1794393B" w:rsidRPr="00BE7B73">
        <w:t xml:space="preserve">. </w:t>
      </w:r>
      <w:r w:rsidRPr="00BE7B73">
        <w:t>Explain that students will write words or phrases rather than full sentences.</w:t>
      </w:r>
    </w:p>
    <w:p w14:paraId="212DC404" w14:textId="77777777" w:rsidR="648C8601" w:rsidRDefault="648C8601" w:rsidP="0B7DBA71">
      <w:pPr>
        <w:pStyle w:val="Heading4"/>
      </w:pPr>
      <w:r>
        <w:t>Part</w:t>
      </w:r>
    </w:p>
    <w:p w14:paraId="5E90E7F4" w14:textId="77777777" w:rsidR="648C8601" w:rsidRDefault="648C8601">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7280"/>
        <w:gridCol w:w="7280"/>
      </w:tblGrid>
      <w:tr w:rsidR="0B7DBA71" w14:paraId="2256DAB1" w14:textId="77777777" w:rsidTr="00F567C8">
        <w:trPr>
          <w:cnfStyle w:val="100000000000" w:firstRow="1" w:lastRow="0" w:firstColumn="0" w:lastColumn="0" w:oddVBand="0" w:evenVBand="0" w:oddHBand="0" w:evenHBand="0" w:firstRowFirstColumn="0" w:firstRowLastColumn="0" w:lastRowFirstColumn="0" w:lastRowLastColumn="0"/>
          <w:trHeight w:val="557"/>
        </w:trPr>
        <w:tc>
          <w:tcPr>
            <w:tcW w:w="7298" w:type="dxa"/>
          </w:tcPr>
          <w:p w14:paraId="729B5EED" w14:textId="01BAD51B" w:rsidR="0B7DBA71" w:rsidRPr="00F567C8" w:rsidRDefault="0B7DBA71" w:rsidP="00F567C8">
            <w:r w:rsidRPr="00F567C8">
              <w:lastRenderedPageBreak/>
              <w:t>Early Stage 1 (teacher guided)</w:t>
            </w:r>
          </w:p>
        </w:tc>
        <w:tc>
          <w:tcPr>
            <w:tcW w:w="7298" w:type="dxa"/>
          </w:tcPr>
          <w:p w14:paraId="1FF5DBE1" w14:textId="2484E2E3" w:rsidR="0B7DBA71" w:rsidRPr="00F567C8" w:rsidRDefault="0B7DBA71" w:rsidP="00F567C8">
            <w:r w:rsidRPr="00F567C8">
              <w:t>Stage 1 (pairs/ independent)</w:t>
            </w:r>
          </w:p>
        </w:tc>
      </w:tr>
      <w:tr w:rsidR="0B7DBA71" w14:paraId="4E92C11E" w14:textId="77777777" w:rsidTr="00F567C8">
        <w:trPr>
          <w:cnfStyle w:val="000000100000" w:firstRow="0" w:lastRow="0" w:firstColumn="0" w:lastColumn="0" w:oddVBand="0" w:evenVBand="0" w:oddHBand="1" w:evenHBand="0" w:firstRowFirstColumn="0" w:firstRowLastColumn="0" w:lastRowFirstColumn="0" w:lastRowLastColumn="0"/>
        </w:trPr>
        <w:tc>
          <w:tcPr>
            <w:tcW w:w="7298" w:type="dxa"/>
          </w:tcPr>
          <w:p w14:paraId="064B0F35" w14:textId="02C1F7CD" w:rsidR="0B7DBA71" w:rsidRPr="00BE7B73" w:rsidRDefault="0B7DBA71" w:rsidP="000115BE">
            <w:pPr>
              <w:pStyle w:val="ListNumber"/>
            </w:pPr>
            <w:r w:rsidRPr="00BE7B73">
              <w:t xml:space="preserve">Students verbalise information about bridges that they have learnt from either </w:t>
            </w:r>
            <w:hyperlink w:anchor="_Resource_4:_Informative" w:history="1">
              <w:r w:rsidRPr="00BE7B73">
                <w:rPr>
                  <w:rStyle w:val="Hyperlink"/>
                </w:rPr>
                <w:t xml:space="preserve">Resource </w:t>
              </w:r>
              <w:r w:rsidR="7FADF7AF" w:rsidRPr="00BE7B73">
                <w:rPr>
                  <w:rStyle w:val="Hyperlink"/>
                </w:rPr>
                <w:t>4</w:t>
              </w:r>
              <w:r w:rsidRPr="00BE7B73">
                <w:rPr>
                  <w:rStyle w:val="Hyperlink"/>
                </w:rPr>
                <w:t xml:space="preserve">: Informative text </w:t>
              </w:r>
              <w:r w:rsidR="007217C8">
                <w:rPr>
                  <w:rStyle w:val="Hyperlink"/>
                </w:rPr>
                <w:t>–</w:t>
              </w:r>
              <w:r w:rsidRPr="00BE7B73">
                <w:rPr>
                  <w:rStyle w:val="Hyperlink"/>
                </w:rPr>
                <w:t xml:space="preserve"> Bridges</w:t>
              </w:r>
            </w:hyperlink>
            <w:r w:rsidRPr="00BE7B73">
              <w:t xml:space="preserve"> or the </w:t>
            </w:r>
            <w:hyperlink r:id="rId38">
              <w:r w:rsidRPr="00BE7B73">
                <w:rPr>
                  <w:rStyle w:val="Hyperlink"/>
                </w:rPr>
                <w:t>Britannica kids – bridges</w:t>
              </w:r>
            </w:hyperlink>
            <w:r w:rsidRPr="00BE7B73">
              <w:t xml:space="preserve"> website. Co-construct phrases and continue to record them on the enlarged copy of </w:t>
            </w:r>
            <w:hyperlink w:anchor="_Resource_5:_What">
              <w:r w:rsidRPr="00BE7B73">
                <w:rPr>
                  <w:rStyle w:val="Hyperlink"/>
                </w:rPr>
                <w:t xml:space="preserve">Resource </w:t>
              </w:r>
              <w:r w:rsidR="065DD0EF" w:rsidRPr="00BE7B73">
                <w:rPr>
                  <w:rStyle w:val="Hyperlink"/>
                </w:rPr>
                <w:t>5</w:t>
              </w:r>
              <w:r w:rsidRPr="00BE7B73">
                <w:rPr>
                  <w:rStyle w:val="Hyperlink"/>
                </w:rPr>
                <w:t xml:space="preserve">: </w:t>
              </w:r>
              <w:r w:rsidR="590D35ED" w:rsidRPr="00BE7B73">
                <w:rPr>
                  <w:rStyle w:val="Hyperlink"/>
                </w:rPr>
                <w:t>What do you know about bridges?</w:t>
              </w:r>
            </w:hyperlink>
            <w:r w:rsidR="01F2A28F" w:rsidRPr="00BE7B73">
              <w:t xml:space="preserve"> </w:t>
            </w:r>
            <w:r w:rsidRPr="00BE7B73">
              <w:t>from activity 7.</w:t>
            </w:r>
          </w:p>
          <w:p w14:paraId="5160760C" w14:textId="4CF3734A" w:rsidR="0B7DBA71" w:rsidRPr="00BE7B73" w:rsidRDefault="0B7DBA71" w:rsidP="000115BE">
            <w:pPr>
              <w:pStyle w:val="ListNumber"/>
            </w:pPr>
            <w:r w:rsidRPr="00BE7B73">
              <w:t xml:space="preserve">Provide students with their own copy of </w:t>
            </w:r>
            <w:hyperlink w:anchor="_Resource_5:_What">
              <w:r w:rsidRPr="00BE7B73">
                <w:rPr>
                  <w:rStyle w:val="Hyperlink"/>
                </w:rPr>
                <w:t>Resource</w:t>
              </w:r>
              <w:r w:rsidR="306EF841" w:rsidRPr="00BE7B73">
                <w:rPr>
                  <w:rStyle w:val="Hyperlink"/>
                </w:rPr>
                <w:t xml:space="preserve"> </w:t>
              </w:r>
              <w:r w:rsidR="2E88AC92" w:rsidRPr="00BE7B73">
                <w:rPr>
                  <w:rStyle w:val="Hyperlink"/>
                </w:rPr>
                <w:t>5</w:t>
              </w:r>
              <w:r w:rsidR="306EF841" w:rsidRPr="00BE7B73">
                <w:rPr>
                  <w:rStyle w:val="Hyperlink"/>
                </w:rPr>
                <w:t>:</w:t>
              </w:r>
              <w:r w:rsidR="4BB69FBF" w:rsidRPr="00BE7B73">
                <w:rPr>
                  <w:rStyle w:val="Hyperlink"/>
                </w:rPr>
                <w:t xml:space="preserve"> </w:t>
              </w:r>
              <w:r w:rsidR="3A895691" w:rsidRPr="00BE7B73">
                <w:rPr>
                  <w:rStyle w:val="Hyperlink"/>
                </w:rPr>
                <w:t>What do you know about bridges?</w:t>
              </w:r>
            </w:hyperlink>
            <w:r w:rsidRPr="00BE7B73">
              <w:t xml:space="preserve"> Students write or draw facts about bridges.</w:t>
            </w:r>
          </w:p>
          <w:p w14:paraId="61F87D28" w14:textId="332B565C" w:rsidR="0724E889" w:rsidRDefault="0724E889" w:rsidP="0B7DBA71">
            <w:pPr>
              <w:pStyle w:val="FeatureBox2"/>
            </w:pPr>
            <w:r w:rsidRPr="0B7DBA71">
              <w:rPr>
                <w:rStyle w:val="Strong"/>
              </w:rPr>
              <w:t>Too hard?</w:t>
            </w:r>
            <w:r>
              <w:t xml:space="preserve"> Students work in pairs or small groups.</w:t>
            </w:r>
          </w:p>
        </w:tc>
        <w:tc>
          <w:tcPr>
            <w:tcW w:w="7298" w:type="dxa"/>
          </w:tcPr>
          <w:p w14:paraId="10D52F9C" w14:textId="3C868523" w:rsidR="0B7DBA71" w:rsidRPr="00BE7B73" w:rsidRDefault="0B7DBA71" w:rsidP="000115BE">
            <w:pPr>
              <w:pStyle w:val="ListNumber"/>
            </w:pPr>
            <w:r w:rsidRPr="00BE7B73">
              <w:t xml:space="preserve">Provide students with their own copy of </w:t>
            </w:r>
            <w:hyperlink w:anchor="_Resource_5:_What">
              <w:r w:rsidRPr="00BE7B73">
                <w:rPr>
                  <w:rStyle w:val="Hyperlink"/>
                </w:rPr>
                <w:t xml:space="preserve">Resource </w:t>
              </w:r>
              <w:r w:rsidR="387DA24C" w:rsidRPr="00BE7B73">
                <w:rPr>
                  <w:rStyle w:val="Hyperlink"/>
                </w:rPr>
                <w:t>5</w:t>
              </w:r>
              <w:r w:rsidRPr="00BE7B73">
                <w:rPr>
                  <w:rStyle w:val="Hyperlink"/>
                </w:rPr>
                <w:t xml:space="preserve">: </w:t>
              </w:r>
              <w:r w:rsidR="1684417E" w:rsidRPr="00BE7B73">
                <w:rPr>
                  <w:rStyle w:val="Hyperlink"/>
                </w:rPr>
                <w:t>What do you know about bridge</w:t>
              </w:r>
              <w:r w:rsidRPr="00BE7B73">
                <w:rPr>
                  <w:rStyle w:val="Hyperlink"/>
                </w:rPr>
                <w:t>s</w:t>
              </w:r>
              <w:r w:rsidR="1CB4C856" w:rsidRPr="00BE7B73">
                <w:rPr>
                  <w:rStyle w:val="Hyperlink"/>
                </w:rPr>
                <w:t>?</w:t>
              </w:r>
            </w:hyperlink>
            <w:r w:rsidRPr="00BE7B73">
              <w:t xml:space="preserve"> Students write information about bridges under the headings using information sourced from the </w:t>
            </w:r>
            <w:hyperlink r:id="rId39">
              <w:r w:rsidRPr="00BE7B73">
                <w:rPr>
                  <w:rStyle w:val="Hyperlink"/>
                </w:rPr>
                <w:t>Britannica kids – bridges</w:t>
              </w:r>
            </w:hyperlink>
            <w:r w:rsidRPr="00BE7B73">
              <w:t xml:space="preserve"> website and </w:t>
            </w:r>
            <w:hyperlink w:anchor="_Resource_4:_Informative">
              <w:r w:rsidRPr="00BE7B73">
                <w:rPr>
                  <w:rStyle w:val="Hyperlink"/>
                </w:rPr>
                <w:t xml:space="preserve">Resource </w:t>
              </w:r>
              <w:r w:rsidR="30AB4D0C" w:rsidRPr="00BE7B73">
                <w:rPr>
                  <w:rStyle w:val="Hyperlink"/>
                </w:rPr>
                <w:t>4</w:t>
              </w:r>
              <w:r w:rsidRPr="00BE7B73">
                <w:rPr>
                  <w:rStyle w:val="Hyperlink"/>
                </w:rPr>
                <w:t xml:space="preserve">: </w:t>
              </w:r>
              <w:r w:rsidR="21883902" w:rsidRPr="00BE7B73">
                <w:rPr>
                  <w:rStyle w:val="Hyperlink"/>
                </w:rPr>
                <w:t xml:space="preserve">Informative text </w:t>
              </w:r>
              <w:r w:rsidR="003F7734">
                <w:rPr>
                  <w:rStyle w:val="Hyperlink"/>
                </w:rPr>
                <w:t>–</w:t>
              </w:r>
              <w:r w:rsidR="21883902" w:rsidRPr="00BE7B73">
                <w:rPr>
                  <w:rStyle w:val="Hyperlink"/>
                </w:rPr>
                <w:t xml:space="preserve"> </w:t>
              </w:r>
              <w:r w:rsidRPr="00BE7B73">
                <w:rPr>
                  <w:rStyle w:val="Hyperlink"/>
                </w:rPr>
                <w:t>Bridges</w:t>
              </w:r>
            </w:hyperlink>
            <w:r w:rsidRPr="00BE7B73">
              <w:t>.</w:t>
            </w:r>
          </w:p>
          <w:p w14:paraId="6537785F" w14:textId="5302ECAD" w:rsidR="0B7DBA71" w:rsidRDefault="0B7DBA71" w:rsidP="0B7DBA71">
            <w:pPr>
              <w:pStyle w:val="FeatureBox2"/>
            </w:pPr>
            <w:r w:rsidRPr="0B7DBA71">
              <w:rPr>
                <w:rStyle w:val="Strong"/>
              </w:rPr>
              <w:t>Too easy?</w:t>
            </w:r>
            <w:r>
              <w:t xml:space="preserve"> Students write detailed sentences using the facts from the website, rewriting information in their own words.</w:t>
            </w:r>
          </w:p>
        </w:tc>
      </w:tr>
    </w:tbl>
    <w:p w14:paraId="086E2015" w14:textId="3CE03C58" w:rsidR="648C8601" w:rsidRPr="00322059" w:rsidRDefault="648C8601" w:rsidP="0B7DBA71">
      <w:pPr>
        <w:pStyle w:val="Heading4"/>
      </w:pPr>
      <w:r w:rsidRPr="00322059">
        <w:t>Whole</w:t>
      </w:r>
    </w:p>
    <w:p w14:paraId="2AB402DD" w14:textId="7421EC44" w:rsidR="648C8601" w:rsidRPr="00BE7B73" w:rsidRDefault="648C8601" w:rsidP="000115BE">
      <w:pPr>
        <w:pStyle w:val="ListNumber"/>
      </w:pPr>
      <w:r w:rsidRPr="00BE7B73">
        <w:t xml:space="preserve">Students participate in a </w:t>
      </w:r>
      <w:hyperlink r:id="rId40">
        <w:r w:rsidRPr="00BE7B73">
          <w:rPr>
            <w:rStyle w:val="Hyperlink"/>
          </w:rPr>
          <w:t>gallery walk</w:t>
        </w:r>
      </w:hyperlink>
      <w:r w:rsidRPr="00BE7B73">
        <w:t xml:space="preserve"> to </w:t>
      </w:r>
      <w:r w:rsidR="2EBD3E76" w:rsidRPr="00BE7B73">
        <w:t>view</w:t>
      </w:r>
      <w:r w:rsidRPr="00BE7B73">
        <w:t xml:space="preserve"> what information was recorded about bridges. Encourage students to identify one new piece of information that they could include on </w:t>
      </w:r>
      <w:hyperlink w:anchor="_Resource_5:_What">
        <w:r w:rsidRPr="00BE7B73">
          <w:rPr>
            <w:rStyle w:val="Hyperlink"/>
          </w:rPr>
          <w:t xml:space="preserve">Resource </w:t>
        </w:r>
        <w:r w:rsidR="41163C2B" w:rsidRPr="00BE7B73">
          <w:rPr>
            <w:rStyle w:val="Hyperlink"/>
          </w:rPr>
          <w:t>5</w:t>
        </w:r>
        <w:r w:rsidRPr="00BE7B73">
          <w:rPr>
            <w:rStyle w:val="Hyperlink"/>
          </w:rPr>
          <w:t xml:space="preserve">: </w:t>
        </w:r>
        <w:r w:rsidR="52A763CE" w:rsidRPr="00BE7B73">
          <w:rPr>
            <w:rStyle w:val="Hyperlink"/>
          </w:rPr>
          <w:t>What do you know about bridges?</w:t>
        </w:r>
      </w:hyperlink>
    </w:p>
    <w:p w14:paraId="4F3B94DB" w14:textId="3CE9147F" w:rsidR="294B3F63" w:rsidRDefault="294B3F63" w:rsidP="0B7DBA71">
      <w:pPr>
        <w:pStyle w:val="Featurepink"/>
      </w:pPr>
      <w:r w:rsidRPr="0B7DBA71">
        <w:rPr>
          <w:rStyle w:val="Strong"/>
        </w:rPr>
        <w:t>Early Stage 1 Assessment task</w:t>
      </w:r>
      <w:r w:rsidR="0B45AE7F" w:rsidRPr="0B7DBA71">
        <w:rPr>
          <w:rStyle w:val="Strong"/>
        </w:rPr>
        <w:t xml:space="preserve"> 3</w:t>
      </w:r>
      <w:r w:rsidRPr="0B7DBA71">
        <w:rPr>
          <w:rStyle w:val="Strong"/>
        </w:rPr>
        <w:t xml:space="preserve"> –</w:t>
      </w:r>
      <w:r>
        <w:t xml:space="preserve"> Observations and work samples from this lesson</w:t>
      </w:r>
      <w:r w:rsidR="739C6281">
        <w:t xml:space="preserve"> </w:t>
      </w:r>
      <w:r>
        <w:t>allow students to demonstrate achievement towards the following syllabus outcomes</w:t>
      </w:r>
      <w:r w:rsidR="2BDAB14F">
        <w:t xml:space="preserve"> </w:t>
      </w:r>
      <w:r>
        <w:t>and content points:</w:t>
      </w:r>
    </w:p>
    <w:p w14:paraId="70649339" w14:textId="06F6CF8E" w:rsidR="05C0910C" w:rsidRDefault="05C0910C" w:rsidP="0B7DBA71">
      <w:pPr>
        <w:pStyle w:val="Featurepink"/>
      </w:pPr>
      <w:r w:rsidRPr="0B7DBA71">
        <w:rPr>
          <w:rStyle w:val="Strong"/>
        </w:rPr>
        <w:t xml:space="preserve">ENE-CWT-01 – </w:t>
      </w:r>
      <w:r w:rsidRPr="0B7DBA71">
        <w:rPr>
          <w:rStyle w:val="Strong"/>
          <w:b w:val="0"/>
        </w:rPr>
        <w:t xml:space="preserve">creates written texts that include at least 2 related ideas and correct simple </w:t>
      </w:r>
      <w:proofErr w:type="gramStart"/>
      <w:r w:rsidRPr="0B7DBA71">
        <w:rPr>
          <w:rStyle w:val="Strong"/>
          <w:b w:val="0"/>
        </w:rPr>
        <w:t>sentences</w:t>
      </w:r>
      <w:proofErr w:type="gramEnd"/>
    </w:p>
    <w:p w14:paraId="603A75A7" w14:textId="7176D37B" w:rsidR="0B7DBA71" w:rsidRDefault="05C0910C" w:rsidP="00F567C8">
      <w:pPr>
        <w:pStyle w:val="Featurepink"/>
        <w:numPr>
          <w:ilvl w:val="0"/>
          <w:numId w:val="34"/>
        </w:numPr>
        <w:ind w:left="567" w:hanging="567"/>
      </w:pPr>
      <w:r>
        <w:lastRenderedPageBreak/>
        <w:t xml:space="preserve">identify different purposes for </w:t>
      </w:r>
      <w:proofErr w:type="gramStart"/>
      <w:r>
        <w:t>writing</w:t>
      </w:r>
      <w:proofErr w:type="gramEnd"/>
    </w:p>
    <w:p w14:paraId="7765A098" w14:textId="615A0967" w:rsidR="1D03D218" w:rsidRDefault="6FEC01BA" w:rsidP="00F567C8">
      <w:pPr>
        <w:pStyle w:val="Featurepink"/>
        <w:numPr>
          <w:ilvl w:val="0"/>
          <w:numId w:val="34"/>
        </w:numPr>
        <w:ind w:left="567" w:hanging="567"/>
      </w:pPr>
      <w:r>
        <w:t xml:space="preserve">use drawing, </w:t>
      </w:r>
      <w:proofErr w:type="gramStart"/>
      <w:r>
        <w:t>images</w:t>
      </w:r>
      <w:proofErr w:type="gramEnd"/>
      <w:r>
        <w:t xml:space="preserve"> or mind maps to support planning and writing.</w:t>
      </w:r>
    </w:p>
    <w:p w14:paraId="03209348" w14:textId="29C0132E" w:rsidR="2E90E6EC" w:rsidRDefault="2E90E6EC" w:rsidP="0B7DBA71">
      <w:pPr>
        <w:pStyle w:val="Featurepink"/>
      </w:pPr>
      <w:r w:rsidRPr="0B7DBA71">
        <w:rPr>
          <w:rStyle w:val="Strong"/>
        </w:rPr>
        <w:t xml:space="preserve">ENE-UARL-01 – </w:t>
      </w:r>
      <w:r w:rsidRPr="0B7DBA71">
        <w:rPr>
          <w:rStyle w:val="Strong"/>
          <w:b w:val="0"/>
        </w:rPr>
        <w:t xml:space="preserve">understands and responds to literature read to </w:t>
      </w:r>
      <w:proofErr w:type="gramStart"/>
      <w:r w:rsidRPr="0B7DBA71">
        <w:rPr>
          <w:rStyle w:val="Strong"/>
          <w:b w:val="0"/>
        </w:rPr>
        <w:t>them</w:t>
      </w:r>
      <w:proofErr w:type="gramEnd"/>
    </w:p>
    <w:p w14:paraId="2540DDDE" w14:textId="0160DA1F" w:rsidR="0B7DBA71" w:rsidRPr="00BE7B73" w:rsidRDefault="2E90E6EC" w:rsidP="00F567C8">
      <w:pPr>
        <w:pStyle w:val="Featurepink"/>
        <w:numPr>
          <w:ilvl w:val="0"/>
          <w:numId w:val="32"/>
        </w:numPr>
        <w:ind w:left="567" w:hanging="567"/>
      </w:pPr>
      <w:r>
        <w:t>identify texts that are composed for specific audiences and purposes.</w:t>
      </w:r>
    </w:p>
    <w:p w14:paraId="310166F1" w14:textId="7F9C9D61" w:rsidR="294B3F63" w:rsidRDefault="294B3F63" w:rsidP="0B7DBA71">
      <w:pPr>
        <w:pStyle w:val="Featurepink"/>
      </w:pPr>
      <w:r w:rsidRPr="0B7DBA71">
        <w:rPr>
          <w:rStyle w:val="Strong"/>
        </w:rPr>
        <w:t>Stage 1</w:t>
      </w:r>
      <w:r w:rsidR="04BD6156" w:rsidRPr="0B7DBA71">
        <w:rPr>
          <w:rStyle w:val="Strong"/>
        </w:rPr>
        <w:t xml:space="preserve"> </w:t>
      </w:r>
      <w:r w:rsidRPr="0B7DBA71">
        <w:rPr>
          <w:rStyle w:val="Strong"/>
        </w:rPr>
        <w:t xml:space="preserve">Assessment task </w:t>
      </w:r>
      <w:r w:rsidR="003F7734">
        <w:rPr>
          <w:rStyle w:val="Strong"/>
        </w:rPr>
        <w:t>3</w:t>
      </w:r>
      <w:r w:rsidRPr="0B7DBA71">
        <w:rPr>
          <w:rStyle w:val="Strong"/>
        </w:rPr>
        <w:t xml:space="preserve"> –</w:t>
      </w:r>
      <w:r>
        <w:t xml:space="preserve"> Observations and work samples from this lesson</w:t>
      </w:r>
      <w:r w:rsidR="14BFE8F1">
        <w:t xml:space="preserve"> </w:t>
      </w:r>
      <w:r>
        <w:t>allow students to demonstrate achievement towards the following syllabus outcome</w:t>
      </w:r>
      <w:r w:rsidR="4C682969">
        <w:t>s</w:t>
      </w:r>
      <w:r>
        <w:t xml:space="preserve"> and content points:</w:t>
      </w:r>
    </w:p>
    <w:p w14:paraId="06EFE7BA" w14:textId="5950063D" w:rsidR="60ECD177" w:rsidRDefault="60ECD177" w:rsidP="0B7DBA71">
      <w:pPr>
        <w:pStyle w:val="Featurepink"/>
      </w:pPr>
      <w:r w:rsidRPr="0B7DBA71">
        <w:rPr>
          <w:rStyle w:val="Strong"/>
        </w:rPr>
        <w:t xml:space="preserve">EN1-RECOM-01 – </w:t>
      </w:r>
      <w:r w:rsidRPr="0B7DBA71">
        <w:rPr>
          <w:rStyle w:val="Strong"/>
          <w:b w:val="0"/>
        </w:rPr>
        <w:t xml:space="preserve">comprehends independently read texts that require sustained reading by activating background and word knowledge, connecting and understanding sentences and whole text, and monitoring for </w:t>
      </w:r>
      <w:proofErr w:type="gramStart"/>
      <w:r w:rsidRPr="0B7DBA71">
        <w:rPr>
          <w:rStyle w:val="Strong"/>
          <w:b w:val="0"/>
        </w:rPr>
        <w:t>meaning</w:t>
      </w:r>
      <w:proofErr w:type="gramEnd"/>
    </w:p>
    <w:p w14:paraId="57FEFDC9" w14:textId="06DC78E6" w:rsidR="0B7DBA71" w:rsidRDefault="436B72B5" w:rsidP="00F567C8">
      <w:pPr>
        <w:pStyle w:val="Featurepink"/>
        <w:numPr>
          <w:ilvl w:val="0"/>
          <w:numId w:val="30"/>
        </w:numPr>
        <w:ind w:left="567" w:hanging="567"/>
      </w:pPr>
      <w:r>
        <w:t>use navigation pathways, including hyperlinks, to extract essential information to support reading fluency and enhance meaning when reading digital texts.</w:t>
      </w:r>
    </w:p>
    <w:p w14:paraId="007BE071" w14:textId="6D11FE68" w:rsidR="0C201EB4" w:rsidRDefault="0C201EB4" w:rsidP="0B7DBA71">
      <w:pPr>
        <w:pStyle w:val="Featurepink"/>
      </w:pPr>
      <w:r w:rsidRPr="0B7DBA71">
        <w:rPr>
          <w:rStyle w:val="Strong"/>
        </w:rPr>
        <w:t xml:space="preserve">EN1-CWT-01 – </w:t>
      </w:r>
      <w:r w:rsidRPr="0B7DBA71">
        <w:rPr>
          <w:rStyle w:val="Strong"/>
          <w:b w:val="0"/>
        </w:rPr>
        <w:t xml:space="preserve">plans, creates and revises texts written for different purposes, including paragraphs, using knowledge of vocabulary, text features and sentence </w:t>
      </w:r>
      <w:proofErr w:type="gramStart"/>
      <w:r w:rsidRPr="0B7DBA71">
        <w:rPr>
          <w:rStyle w:val="Strong"/>
          <w:b w:val="0"/>
        </w:rPr>
        <w:t>structure</w:t>
      </w:r>
      <w:proofErr w:type="gramEnd"/>
      <w:r w:rsidRPr="0B7DBA71">
        <w:rPr>
          <w:rStyle w:val="Strong"/>
          <w:b w:val="0"/>
        </w:rPr>
        <w:t xml:space="preserve">  </w:t>
      </w:r>
    </w:p>
    <w:p w14:paraId="7112819B" w14:textId="54B6557B" w:rsidR="0B7DBA71" w:rsidRDefault="39B4178C" w:rsidP="00F567C8">
      <w:pPr>
        <w:pStyle w:val="Featurepink"/>
        <w:numPr>
          <w:ilvl w:val="0"/>
          <w:numId w:val="28"/>
        </w:numPr>
        <w:ind w:left="567" w:hanging="567"/>
      </w:pPr>
      <w:r>
        <w:t xml:space="preserve">identify the context, audience and purpose for own </w:t>
      </w:r>
      <w:proofErr w:type="gramStart"/>
      <w:r>
        <w:t>texts</w:t>
      </w:r>
      <w:proofErr w:type="gramEnd"/>
    </w:p>
    <w:p w14:paraId="68FE012B" w14:textId="7F0DE395" w:rsidR="0B7DBA71" w:rsidRPr="00BE7B73" w:rsidRDefault="20C17D26" w:rsidP="00F567C8">
      <w:pPr>
        <w:pStyle w:val="Featurepink"/>
        <w:numPr>
          <w:ilvl w:val="0"/>
          <w:numId w:val="28"/>
        </w:numPr>
        <w:ind w:left="567" w:hanging="567"/>
      </w:pPr>
      <w:r>
        <w:t xml:space="preserve">use knowledge of similarities and differences between imaginative, </w:t>
      </w:r>
      <w:proofErr w:type="gramStart"/>
      <w:r>
        <w:t>informative</w:t>
      </w:r>
      <w:proofErr w:type="gramEnd"/>
      <w:r>
        <w:t xml:space="preserve"> and persuasive texts when planning for writing.</w:t>
      </w:r>
    </w:p>
    <w:p w14:paraId="7DE1B8F3" w14:textId="78F251FF" w:rsidR="00ED1694" w:rsidRDefault="0CE30039" w:rsidP="00ED1694">
      <w:pPr>
        <w:pStyle w:val="Heading3"/>
      </w:pPr>
      <w:bookmarkStart w:id="49" w:name="_Lesson_7:_Designing"/>
      <w:bookmarkStart w:id="50" w:name="_Toc100683129"/>
      <w:bookmarkStart w:id="51" w:name="_Lesson_7:_Making"/>
      <w:bookmarkStart w:id="52" w:name="_Toc132621274"/>
      <w:bookmarkEnd w:id="49"/>
      <w:r>
        <w:t>Lesson 7</w:t>
      </w:r>
      <w:r w:rsidR="7FE7429E">
        <w:t>:</w:t>
      </w:r>
      <w:r>
        <w:t xml:space="preserve"> </w:t>
      </w:r>
      <w:bookmarkEnd w:id="50"/>
      <w:bookmarkEnd w:id="51"/>
      <w:r w:rsidR="000E2305">
        <w:t>Designing and making a</w:t>
      </w:r>
      <w:r w:rsidR="6C83D83A">
        <w:t xml:space="preserve"> </w:t>
      </w:r>
      <w:proofErr w:type="gramStart"/>
      <w:r w:rsidR="6C83D83A">
        <w:t>bridge</w:t>
      </w:r>
      <w:bookmarkEnd w:id="52"/>
      <w:proofErr w:type="gramEnd"/>
      <w:r w:rsidR="6C83D83A">
        <w:t xml:space="preserve"> </w:t>
      </w:r>
    </w:p>
    <w:p w14:paraId="57813BF6" w14:textId="77777777" w:rsidR="00ED1694" w:rsidRDefault="00ED1694" w:rsidP="00ED1694">
      <w:r>
        <w:t>The following teaching and learning activities support multi-age settings.</w:t>
      </w:r>
    </w:p>
    <w:p w14:paraId="13E6259C" w14:textId="77777777" w:rsidR="00ED1694" w:rsidRDefault="73E1F179" w:rsidP="00ED1694">
      <w:pPr>
        <w:pStyle w:val="Heading4"/>
      </w:pPr>
      <w:r>
        <w:lastRenderedPageBreak/>
        <w:t>Whole</w:t>
      </w:r>
    </w:p>
    <w:p w14:paraId="104AED5B" w14:textId="44CC66FF" w:rsidR="217E4E11" w:rsidRDefault="217E4E11" w:rsidP="000115BE">
      <w:pPr>
        <w:pStyle w:val="ListNumber"/>
        <w:numPr>
          <w:ilvl w:val="0"/>
          <w:numId w:val="14"/>
        </w:numPr>
        <w:rPr>
          <w:rStyle w:val="Emphasis"/>
        </w:rPr>
      </w:pPr>
      <w:r>
        <w:t xml:space="preserve">Re-visit the text </w:t>
      </w:r>
      <w:r w:rsidRPr="740DF095">
        <w:rPr>
          <w:rStyle w:val="Emphasis"/>
        </w:rPr>
        <w:t>Iggy Peck Architect</w:t>
      </w:r>
      <w:r w:rsidR="4D73A238" w:rsidRPr="740DF095">
        <w:rPr>
          <w:rStyle w:val="Emphasis"/>
        </w:rPr>
        <w:t>.</w:t>
      </w:r>
      <w:r w:rsidR="4D73A238" w:rsidRPr="00BE7B73">
        <w:rPr>
          <w:rStyle w:val="Emphasis"/>
          <w:i w:val="0"/>
          <w:iCs w:val="0"/>
        </w:rPr>
        <w:t xml:space="preserve"> </w:t>
      </w:r>
      <w:r w:rsidR="5F21FF5C" w:rsidRPr="00BE7B73">
        <w:rPr>
          <w:rStyle w:val="Emphasis"/>
          <w:i w:val="0"/>
          <w:iCs w:val="0"/>
        </w:rPr>
        <w:t>Students r</w:t>
      </w:r>
      <w:r w:rsidR="4D73A238" w:rsidRPr="00BE7B73">
        <w:rPr>
          <w:rStyle w:val="Emphasis"/>
          <w:i w:val="0"/>
          <w:iCs w:val="0"/>
        </w:rPr>
        <w:t>e</w:t>
      </w:r>
      <w:r w:rsidR="144076FC" w:rsidRPr="00BE7B73">
        <w:rPr>
          <w:rStyle w:val="Emphasis"/>
          <w:i w:val="0"/>
          <w:iCs w:val="0"/>
        </w:rPr>
        <w:t>tell</w:t>
      </w:r>
      <w:r w:rsidR="4D73A238" w:rsidRPr="00BE7B73">
        <w:rPr>
          <w:rStyle w:val="Emphasis"/>
          <w:i w:val="0"/>
          <w:iCs w:val="0"/>
        </w:rPr>
        <w:t xml:space="preserve"> the story using the co-constructed story summary</w:t>
      </w:r>
      <w:r w:rsidR="62B874B5" w:rsidRPr="00BE7B73">
        <w:rPr>
          <w:rStyle w:val="Emphasis"/>
          <w:i w:val="0"/>
          <w:iCs w:val="0"/>
        </w:rPr>
        <w:t xml:space="preserve"> from </w:t>
      </w:r>
      <w:hyperlink w:anchor="_Lesson_1:_Introduction_1">
        <w:r w:rsidR="62B874B5" w:rsidRPr="740DF095">
          <w:rPr>
            <w:rStyle w:val="Hyperlink"/>
          </w:rPr>
          <w:t>Lesson 1</w:t>
        </w:r>
      </w:hyperlink>
      <w:r w:rsidR="4D73A238" w:rsidRPr="00BE7B73">
        <w:rPr>
          <w:rStyle w:val="Emphasis"/>
          <w:i w:val="0"/>
          <w:iCs w:val="0"/>
        </w:rPr>
        <w:t xml:space="preserve"> as a prompt.</w:t>
      </w:r>
    </w:p>
    <w:p w14:paraId="7CC847C1" w14:textId="4E9805E8" w:rsidR="658895C0" w:rsidRPr="00BE7B73" w:rsidRDefault="00602818" w:rsidP="000115BE">
      <w:pPr>
        <w:pStyle w:val="ListNumber"/>
      </w:pPr>
      <w:r w:rsidRPr="00BE7B73">
        <w:t>Focus on</w:t>
      </w:r>
      <w:r w:rsidR="658895C0" w:rsidRPr="00BE7B73">
        <w:t xml:space="preserve"> the part in the text whe</w:t>
      </w:r>
      <w:r w:rsidR="7D37D8BF" w:rsidRPr="00BE7B73">
        <w:t>re</w:t>
      </w:r>
      <w:r w:rsidR="658895C0" w:rsidRPr="00BE7B73">
        <w:t xml:space="preserve"> the class built a bridge.</w:t>
      </w:r>
    </w:p>
    <w:p w14:paraId="57162F13" w14:textId="2DE0DE92" w:rsidR="34D897F9" w:rsidRPr="00BE7B73" w:rsidRDefault="34D897F9" w:rsidP="000115BE">
      <w:pPr>
        <w:pStyle w:val="ListNumber"/>
      </w:pPr>
      <w:r w:rsidRPr="00BE7B73">
        <w:t xml:space="preserve">Explain that </w:t>
      </w:r>
      <w:r w:rsidR="1C306470" w:rsidRPr="00BE7B73">
        <w:t>students</w:t>
      </w:r>
      <w:r w:rsidRPr="00BE7B73">
        <w:t xml:space="preserve"> will design a new bridge to replace the bridge Iggy Peck designed and built.</w:t>
      </w:r>
    </w:p>
    <w:p w14:paraId="0FE2771D" w14:textId="150D7157" w:rsidR="34D897F9" w:rsidRPr="00BE7B73" w:rsidRDefault="34D897F9" w:rsidP="000115BE">
      <w:pPr>
        <w:pStyle w:val="ListNumber"/>
      </w:pPr>
      <w:r w:rsidRPr="00BE7B73">
        <w:t xml:space="preserve">As a class, co-construct </w:t>
      </w:r>
      <w:r w:rsidR="391E1C62" w:rsidRPr="00BE7B73">
        <w:t xml:space="preserve">a </w:t>
      </w:r>
      <w:r w:rsidRPr="00BE7B73">
        <w:t xml:space="preserve">differentiated success criteria for </w:t>
      </w:r>
      <w:r w:rsidR="26F2BD7A" w:rsidRPr="00BE7B73">
        <w:t>making</w:t>
      </w:r>
      <w:r w:rsidRPr="00BE7B73">
        <w:t xml:space="preserve"> bridges. For example:</w:t>
      </w:r>
    </w:p>
    <w:p w14:paraId="3CF41A2C" w14:textId="4B19A811" w:rsidR="4F4A8BEF" w:rsidRDefault="4F4A8BEF" w:rsidP="000115BE">
      <w:pPr>
        <w:pStyle w:val="ListBullet"/>
        <w:ind w:left="1134"/>
      </w:pPr>
      <w:r>
        <w:t>T</w:t>
      </w:r>
      <w:r w:rsidR="34D897F9">
        <w:t xml:space="preserve">he bridge must stand </w:t>
      </w:r>
      <w:r w:rsidR="009B544A">
        <w:t>up</w:t>
      </w:r>
      <w:r w:rsidR="34D897F9">
        <w:t xml:space="preserve"> without being held up</w:t>
      </w:r>
      <w:r w:rsidR="73795BC2">
        <w:t xml:space="preserve"> by </w:t>
      </w:r>
      <w:r w:rsidR="004804DA">
        <w:t>a person/people</w:t>
      </w:r>
      <w:r w:rsidR="4351514E">
        <w:t>.</w:t>
      </w:r>
    </w:p>
    <w:p w14:paraId="3966A9ED" w14:textId="080313F7" w:rsidR="13D1D563" w:rsidRDefault="13D1D563" w:rsidP="000115BE">
      <w:pPr>
        <w:pStyle w:val="ListBullet"/>
        <w:ind w:left="1134"/>
      </w:pPr>
      <w:r>
        <w:t>T</w:t>
      </w:r>
      <w:r w:rsidR="34D897F9">
        <w:t xml:space="preserve">he bridge </w:t>
      </w:r>
      <w:r w:rsidR="004804DA">
        <w:t>must be strong enough to</w:t>
      </w:r>
      <w:r w:rsidR="34D897F9">
        <w:t xml:space="preserve"> hold the weight of </w:t>
      </w:r>
      <w:r w:rsidR="6B542B3D">
        <w:t>one</w:t>
      </w:r>
      <w:r w:rsidR="00D65C3F">
        <w:t xml:space="preserve"> book</w:t>
      </w:r>
      <w:r w:rsidR="309EA8AE">
        <w:t>.</w:t>
      </w:r>
    </w:p>
    <w:p w14:paraId="0AB13555" w14:textId="167D0916" w:rsidR="72F0CDF7" w:rsidRDefault="72F0CDF7" w:rsidP="000115BE">
      <w:pPr>
        <w:pStyle w:val="ListBullet"/>
        <w:ind w:left="1134"/>
      </w:pPr>
      <w:r>
        <w:t>T</w:t>
      </w:r>
      <w:r w:rsidR="08F6163A">
        <w:t xml:space="preserve">he bridge must </w:t>
      </w:r>
      <w:r w:rsidR="00534A02">
        <w:t xml:space="preserve">be </w:t>
      </w:r>
      <w:r w:rsidR="00B54C6D">
        <w:t>at least as long as a ruler</w:t>
      </w:r>
      <w:r w:rsidR="26B524C8">
        <w:t>.</w:t>
      </w:r>
    </w:p>
    <w:p w14:paraId="1A2408ED" w14:textId="5CEEEF63" w:rsidR="052D37A1" w:rsidRDefault="052D37A1" w:rsidP="000115BE">
      <w:pPr>
        <w:pStyle w:val="ListBullet"/>
        <w:ind w:left="1134"/>
      </w:pPr>
      <w:r>
        <w:t>T</w:t>
      </w:r>
      <w:r w:rsidR="1DF5302A">
        <w:t>he bridge must be constructed in 15</w:t>
      </w:r>
      <w:r w:rsidR="6B2C4187">
        <w:t xml:space="preserve"> </w:t>
      </w:r>
      <w:r w:rsidR="1DF5302A">
        <w:t>minutes</w:t>
      </w:r>
      <w:r w:rsidR="08F6163A">
        <w:t>.</w:t>
      </w:r>
    </w:p>
    <w:p w14:paraId="35F66EC4" w14:textId="7DFDE4A3" w:rsidR="34D897F9" w:rsidRPr="00BE7B73" w:rsidRDefault="34D897F9" w:rsidP="000115BE">
      <w:pPr>
        <w:pStyle w:val="ListNumber"/>
      </w:pPr>
      <w:r w:rsidRPr="00BE7B73">
        <w:t xml:space="preserve">Using </w:t>
      </w:r>
      <w:hyperlink w:anchor="_Resource_6:_Bridge">
        <w:r w:rsidRPr="00BE7B73">
          <w:rPr>
            <w:rStyle w:val="Hyperlink"/>
          </w:rPr>
          <w:t xml:space="preserve">Resource </w:t>
        </w:r>
        <w:r w:rsidR="204DDDB1" w:rsidRPr="00BE7B73">
          <w:rPr>
            <w:rStyle w:val="Hyperlink"/>
          </w:rPr>
          <w:t>6</w:t>
        </w:r>
        <w:r w:rsidRPr="00BE7B73">
          <w:rPr>
            <w:rStyle w:val="Hyperlink"/>
          </w:rPr>
          <w:t>: Bridge design template</w:t>
        </w:r>
      </w:hyperlink>
      <w:r w:rsidRPr="00BE7B73">
        <w:t xml:space="preserve">, model designing a class bridge and listing the </w:t>
      </w:r>
      <w:r w:rsidR="7201A8D2" w:rsidRPr="00BE7B73">
        <w:t xml:space="preserve">required </w:t>
      </w:r>
      <w:r w:rsidRPr="00BE7B73">
        <w:t>materials. Ask:</w:t>
      </w:r>
    </w:p>
    <w:p w14:paraId="57E2B9EF" w14:textId="38353F58" w:rsidR="34D897F9" w:rsidRDefault="34D897F9" w:rsidP="000115BE">
      <w:pPr>
        <w:pStyle w:val="ListBullet"/>
        <w:ind w:left="1134"/>
      </w:pPr>
      <w:r>
        <w:t xml:space="preserve">What design components have been incorporated? Remind students of components learnt from </w:t>
      </w:r>
      <w:hyperlink w:anchor="_Lesson_6:_Navigating" w:history="1">
        <w:r w:rsidR="003F7734" w:rsidRPr="003F7734">
          <w:rPr>
            <w:rStyle w:val="Hyperlink"/>
          </w:rPr>
          <w:t>L</w:t>
        </w:r>
        <w:r w:rsidRPr="003F7734">
          <w:rPr>
            <w:rStyle w:val="Hyperlink"/>
          </w:rPr>
          <w:t xml:space="preserve">esson </w:t>
        </w:r>
        <w:r w:rsidR="15D267B1" w:rsidRPr="003F7734">
          <w:rPr>
            <w:rStyle w:val="Hyperlink"/>
          </w:rPr>
          <w:t>6</w:t>
        </w:r>
      </w:hyperlink>
      <w:r w:rsidR="15D267B1">
        <w:t xml:space="preserve"> </w:t>
      </w:r>
      <w:r>
        <w:t>and revisit if necessary to guide students’ thinking.</w:t>
      </w:r>
    </w:p>
    <w:p w14:paraId="112532DB" w14:textId="0A69BFCD" w:rsidR="34D897F9" w:rsidRDefault="34D897F9" w:rsidP="000115BE">
      <w:pPr>
        <w:pStyle w:val="ListBullet"/>
        <w:ind w:left="1134"/>
      </w:pPr>
      <w:r>
        <w:t>Why is the bridge designed the way it is?</w:t>
      </w:r>
    </w:p>
    <w:p w14:paraId="371E99A2" w14:textId="0CA1262B" w:rsidR="34D897F9" w:rsidRDefault="34D897F9" w:rsidP="000115BE">
      <w:pPr>
        <w:pStyle w:val="ListBullet"/>
        <w:ind w:left="1134"/>
      </w:pPr>
      <w:r>
        <w:t xml:space="preserve">How will the bridge be constructed? What materials will </w:t>
      </w:r>
      <w:r w:rsidR="717BA9E0">
        <w:t>be</w:t>
      </w:r>
      <w:r>
        <w:t xml:space="preserve"> need</w:t>
      </w:r>
      <w:r w:rsidR="2D357A5F">
        <w:t>ed</w:t>
      </w:r>
      <w:r>
        <w:t>?</w:t>
      </w:r>
    </w:p>
    <w:p w14:paraId="2E762E16" w14:textId="15D88259" w:rsidR="6979DCB7" w:rsidRDefault="6979DCB7" w:rsidP="000115BE">
      <w:pPr>
        <w:pStyle w:val="ListBullet"/>
        <w:ind w:left="1134"/>
      </w:pPr>
      <w:r>
        <w:t>Will the bridge meet the success criteria? How?</w:t>
      </w:r>
    </w:p>
    <w:p w14:paraId="247C3BCC" w14:textId="733F6AE2" w:rsidR="34D897F9" w:rsidRPr="00BE7B73" w:rsidRDefault="7BFB4501" w:rsidP="000115BE">
      <w:pPr>
        <w:pStyle w:val="ListNumber"/>
      </w:pPr>
      <w:r w:rsidRPr="00BE7B73">
        <w:t>In mixed ability groups, students use</w:t>
      </w:r>
      <w:r w:rsidR="48B2845E" w:rsidRPr="00BE7B73">
        <w:t xml:space="preserve"> the information learnt in </w:t>
      </w:r>
      <w:hyperlink w:anchor="_Lesson_6:_Designing">
        <w:r w:rsidR="007217C8">
          <w:rPr>
            <w:rStyle w:val="Hyperlink"/>
          </w:rPr>
          <w:t>L</w:t>
        </w:r>
        <w:r w:rsidR="48B2845E" w:rsidRPr="00BE7B73">
          <w:rPr>
            <w:rStyle w:val="Hyperlink"/>
          </w:rPr>
          <w:t>esson 6</w:t>
        </w:r>
      </w:hyperlink>
      <w:r w:rsidR="3900B031" w:rsidRPr="00BE7B73">
        <w:t xml:space="preserve"> and </w:t>
      </w:r>
      <w:hyperlink w:anchor="_Resource_6:_Bridge">
        <w:r w:rsidR="3900B031" w:rsidRPr="00BE7B73">
          <w:rPr>
            <w:rStyle w:val="Hyperlink"/>
          </w:rPr>
          <w:t xml:space="preserve">Resource </w:t>
        </w:r>
        <w:r w:rsidR="5B093B97" w:rsidRPr="00BE7B73">
          <w:rPr>
            <w:rStyle w:val="Hyperlink"/>
          </w:rPr>
          <w:t>6</w:t>
        </w:r>
        <w:r w:rsidR="3900B031" w:rsidRPr="00BE7B73">
          <w:rPr>
            <w:rStyle w:val="Hyperlink"/>
          </w:rPr>
          <w:t>: Bridge design template</w:t>
        </w:r>
      </w:hyperlink>
      <w:r w:rsidR="34D897F9" w:rsidRPr="00BE7B73">
        <w:t xml:space="preserve"> </w:t>
      </w:r>
      <w:r w:rsidR="596EF260" w:rsidRPr="00BE7B73">
        <w:t xml:space="preserve">to </w:t>
      </w:r>
      <w:r w:rsidR="34D897F9" w:rsidRPr="00BE7B73">
        <w:t xml:space="preserve">begin designing their bridge. Students will need to consider what they have learnt about bridges and agree on an effective design, </w:t>
      </w:r>
      <w:r w:rsidR="53AA07D3" w:rsidRPr="00BE7B73">
        <w:t xml:space="preserve">available </w:t>
      </w:r>
      <w:r w:rsidR="34D897F9" w:rsidRPr="00BE7B73">
        <w:lastRenderedPageBreak/>
        <w:t xml:space="preserve">materials and how the bridge will be constructed. </w:t>
      </w:r>
      <w:r w:rsidR="56C0F2AB" w:rsidRPr="00BE7B73">
        <w:t>Pose a time limit on the design process, for example, students have 10</w:t>
      </w:r>
      <w:r w:rsidR="2041D553" w:rsidRPr="00BE7B73">
        <w:t xml:space="preserve"> </w:t>
      </w:r>
      <w:r w:rsidR="56C0F2AB" w:rsidRPr="00BE7B73">
        <w:t>minutes to complete their design.</w:t>
      </w:r>
    </w:p>
    <w:p w14:paraId="63AD4FA1" w14:textId="0F296E2D" w:rsidR="34D897F9" w:rsidRPr="00BE7B73" w:rsidRDefault="34D897F9" w:rsidP="000115BE">
      <w:pPr>
        <w:pStyle w:val="ListNumber"/>
      </w:pPr>
      <w:r w:rsidRPr="00BE7B73">
        <w:t xml:space="preserve">Encourage students </w:t>
      </w:r>
      <w:r w:rsidR="2464FEF6" w:rsidRPr="00BE7B73">
        <w:t xml:space="preserve">to </w:t>
      </w:r>
      <w:r w:rsidRPr="00BE7B73">
        <w:t xml:space="preserve">consider the evaluative questions </w:t>
      </w:r>
      <w:r w:rsidR="504ECEB9" w:rsidRPr="00BE7B73">
        <w:t xml:space="preserve">from activity 5 </w:t>
      </w:r>
      <w:r w:rsidRPr="00BE7B73">
        <w:t>when designing.</w:t>
      </w:r>
    </w:p>
    <w:p w14:paraId="5D32C4A1" w14:textId="62F45FA1" w:rsidR="34D897F9" w:rsidRDefault="34D897F9" w:rsidP="0B7DBA71">
      <w:pPr>
        <w:pStyle w:val="FeatureBox2"/>
      </w:pPr>
      <w:r w:rsidRPr="0B7DBA71">
        <w:rPr>
          <w:rStyle w:val="Strong"/>
        </w:rPr>
        <w:t>Too hard?</w:t>
      </w:r>
      <w:r>
        <w:t xml:space="preserve"> Provide students with example designs they can use for their own bridge.</w:t>
      </w:r>
    </w:p>
    <w:p w14:paraId="0A5E7BB3" w14:textId="26C5AD8D" w:rsidR="34D897F9" w:rsidRDefault="34D897F9" w:rsidP="0B7DBA71">
      <w:pPr>
        <w:pStyle w:val="FeatureBox2"/>
        <w:rPr>
          <w:highlight w:val="yellow"/>
        </w:rPr>
      </w:pPr>
      <w:r w:rsidRPr="1D706552">
        <w:rPr>
          <w:rStyle w:val="Strong"/>
        </w:rPr>
        <w:t>Too easy?</w:t>
      </w:r>
      <w:r>
        <w:t xml:space="preserve"> Each student completes </w:t>
      </w:r>
      <w:hyperlink w:anchor="_Resource_6:_Bridge">
        <w:r w:rsidRPr="5E84A226">
          <w:rPr>
            <w:rStyle w:val="Hyperlink"/>
          </w:rPr>
          <w:t xml:space="preserve">Resource </w:t>
        </w:r>
        <w:r w:rsidR="674890EE" w:rsidRPr="5E84A226">
          <w:rPr>
            <w:rStyle w:val="Hyperlink"/>
          </w:rPr>
          <w:t>6</w:t>
        </w:r>
        <w:r w:rsidRPr="5E84A226">
          <w:rPr>
            <w:rStyle w:val="Hyperlink"/>
          </w:rPr>
          <w:t>: Bridge design template</w:t>
        </w:r>
      </w:hyperlink>
      <w:r>
        <w:t xml:space="preserve"> including different structural components and then decide in their pair which design they will use to build and write their </w:t>
      </w:r>
      <w:r w:rsidR="528F67B8">
        <w:t>informative text.</w:t>
      </w:r>
    </w:p>
    <w:p w14:paraId="00D94917" w14:textId="6417AAFC" w:rsidR="34D897F9" w:rsidRPr="00BE7B73" w:rsidRDefault="34D897F9" w:rsidP="000115BE">
      <w:pPr>
        <w:pStyle w:val="ListNumber"/>
      </w:pPr>
      <w:r w:rsidRPr="00BE7B73">
        <w:t>Students share their designs with the class, identifying the design components and materials they have chosen for their bridge.</w:t>
      </w:r>
    </w:p>
    <w:p w14:paraId="5ECC9B46" w14:textId="49F3034C" w:rsidR="1A9AAC02" w:rsidRPr="00BE7B73" w:rsidRDefault="1A9AAC02" w:rsidP="000115BE">
      <w:pPr>
        <w:pStyle w:val="ListNumber"/>
      </w:pPr>
      <w:r w:rsidRPr="00BE7B73">
        <w:t xml:space="preserve">Remind students of their task and the agreed success criteria for their bridges. </w:t>
      </w:r>
      <w:r w:rsidR="5A70E76C" w:rsidRPr="00BE7B73">
        <w:t>Ensure students have access to appropriate materials to build their bridges.</w:t>
      </w:r>
    </w:p>
    <w:p w14:paraId="7B508949" w14:textId="3D4124FF" w:rsidR="040116DA" w:rsidRPr="00BE7B73" w:rsidRDefault="1DC657FA" w:rsidP="000115BE">
      <w:pPr>
        <w:pStyle w:val="ListNumber"/>
      </w:pPr>
      <w:r w:rsidRPr="00BE7B73">
        <w:t xml:space="preserve">In </w:t>
      </w:r>
      <w:r w:rsidR="3D3C17FA" w:rsidRPr="00BE7B73">
        <w:t>mixed ability groups</w:t>
      </w:r>
      <w:r w:rsidR="1CF2EE16" w:rsidRPr="00BE7B73">
        <w:t>, s</w:t>
      </w:r>
      <w:r w:rsidR="1A9AAC02" w:rsidRPr="00BE7B73">
        <w:t xml:space="preserve">tudents use </w:t>
      </w:r>
      <w:hyperlink w:anchor="_Resource_6:_Bridge">
        <w:r w:rsidR="723168E6" w:rsidRPr="00BE7B73">
          <w:rPr>
            <w:rStyle w:val="Hyperlink"/>
          </w:rPr>
          <w:t xml:space="preserve">Resource </w:t>
        </w:r>
        <w:r w:rsidR="6A920597" w:rsidRPr="00BE7B73">
          <w:rPr>
            <w:rStyle w:val="Hyperlink"/>
          </w:rPr>
          <w:t>6</w:t>
        </w:r>
        <w:r w:rsidR="723168E6" w:rsidRPr="00BE7B73">
          <w:rPr>
            <w:rStyle w:val="Hyperlink"/>
          </w:rPr>
          <w:t>: Bridge</w:t>
        </w:r>
        <w:r w:rsidR="1A9AAC02" w:rsidRPr="00BE7B73">
          <w:rPr>
            <w:rStyle w:val="Hyperlink"/>
          </w:rPr>
          <w:t xml:space="preserve"> design</w:t>
        </w:r>
        <w:r w:rsidR="003494F4" w:rsidRPr="00BE7B73">
          <w:rPr>
            <w:rStyle w:val="Hyperlink"/>
          </w:rPr>
          <w:t xml:space="preserve"> template</w:t>
        </w:r>
      </w:hyperlink>
      <w:r w:rsidR="1A9AAC02" w:rsidRPr="00BE7B73">
        <w:t xml:space="preserve"> to construct their bridge. Support students by displaying the success criteria in a visible place in the classroom and frequently remind</w:t>
      </w:r>
      <w:r w:rsidR="2C359E80" w:rsidRPr="00BE7B73">
        <w:t>ing</w:t>
      </w:r>
      <w:r w:rsidR="1A9AAC02" w:rsidRPr="00BE7B73">
        <w:t xml:space="preserve"> </w:t>
      </w:r>
      <w:r w:rsidR="47F59087" w:rsidRPr="00BE7B73">
        <w:t>them</w:t>
      </w:r>
      <w:r w:rsidR="1A9AAC02" w:rsidRPr="00BE7B73">
        <w:t xml:space="preserve"> to refer to </w:t>
      </w:r>
      <w:r w:rsidR="34494BC5" w:rsidRPr="00BE7B73">
        <w:t>it</w:t>
      </w:r>
      <w:r w:rsidR="1A9AAC02" w:rsidRPr="00BE7B73">
        <w:t xml:space="preserve"> throughout construction. </w:t>
      </w:r>
      <w:r w:rsidR="118380F0" w:rsidRPr="00BE7B73">
        <w:t>Remind students of the time limit by providing updates on the time left to complete their bridge.</w:t>
      </w:r>
    </w:p>
    <w:p w14:paraId="139297FE" w14:textId="68E0A842" w:rsidR="105FDBFC" w:rsidRPr="00BE7B73" w:rsidRDefault="76399E3D" w:rsidP="000115BE">
      <w:pPr>
        <w:pStyle w:val="ListNumber"/>
      </w:pPr>
      <w:r w:rsidRPr="00BE7B73">
        <w:t>Upon completion of their bridges, ask students to consider the process the</w:t>
      </w:r>
      <w:r w:rsidR="522E1D8E" w:rsidRPr="00BE7B73">
        <w:t>y</w:t>
      </w:r>
      <w:r w:rsidRPr="00BE7B73">
        <w:t xml:space="preserve"> undertook to reach their finished product</w:t>
      </w:r>
      <w:r w:rsidR="7AC489D4" w:rsidRPr="00BE7B73">
        <w:t xml:space="preserve"> and make any adjustments to their design template.</w:t>
      </w:r>
    </w:p>
    <w:p w14:paraId="4DA4D467" w14:textId="0DA3CC43" w:rsidR="00ED1694" w:rsidRDefault="14EC8943" w:rsidP="00ED1694">
      <w:pPr>
        <w:pStyle w:val="Heading3"/>
      </w:pPr>
      <w:bookmarkStart w:id="53" w:name="_Toc100683130"/>
      <w:bookmarkStart w:id="54" w:name="_Lesson_8:_Composing"/>
      <w:bookmarkStart w:id="55" w:name="_Toc132621275"/>
      <w:r>
        <w:t>Lesson 8</w:t>
      </w:r>
      <w:r w:rsidR="286F8BB9">
        <w:t>:</w:t>
      </w:r>
      <w:r>
        <w:t xml:space="preserve"> </w:t>
      </w:r>
      <w:r w:rsidR="00193D8A">
        <w:t>Writing a set of</w:t>
      </w:r>
      <w:r w:rsidR="4EE64A4E">
        <w:t xml:space="preserve"> </w:t>
      </w:r>
      <w:proofErr w:type="gramStart"/>
      <w:r w:rsidR="4EE64A4E">
        <w:t>instructions</w:t>
      </w:r>
      <w:bookmarkEnd w:id="53"/>
      <w:bookmarkEnd w:id="54"/>
      <w:bookmarkEnd w:id="55"/>
      <w:proofErr w:type="gramEnd"/>
    </w:p>
    <w:p w14:paraId="47755161" w14:textId="77777777" w:rsidR="00ED1694" w:rsidRDefault="00ED1694" w:rsidP="00ED1694">
      <w:r>
        <w:t>The following teaching and learning activities support multi-age settings.</w:t>
      </w:r>
    </w:p>
    <w:p w14:paraId="7ABFC788" w14:textId="77777777" w:rsidR="00ED1694" w:rsidRDefault="0CE30039" w:rsidP="00ED1694">
      <w:pPr>
        <w:pStyle w:val="Heading4"/>
      </w:pPr>
      <w:r>
        <w:lastRenderedPageBreak/>
        <w:t>Whole</w:t>
      </w:r>
    </w:p>
    <w:p w14:paraId="75ABABB3" w14:textId="5E7C6FAB" w:rsidR="00ED1694" w:rsidRPr="000115BE" w:rsidRDefault="5CE0F06C" w:rsidP="000115BE">
      <w:pPr>
        <w:pStyle w:val="ListNumber"/>
        <w:numPr>
          <w:ilvl w:val="0"/>
          <w:numId w:val="15"/>
        </w:numPr>
      </w:pPr>
      <w:r w:rsidRPr="000115BE">
        <w:t xml:space="preserve">Display the </w:t>
      </w:r>
      <w:r w:rsidR="46D0DD4C" w:rsidRPr="000115BE">
        <w:t xml:space="preserve">teachers </w:t>
      </w:r>
      <w:r w:rsidRPr="000115BE">
        <w:t xml:space="preserve">preconstructed bridge </w:t>
      </w:r>
      <w:r w:rsidR="2B610E8F" w:rsidRPr="000115BE">
        <w:t xml:space="preserve">from </w:t>
      </w:r>
      <w:hyperlink w:anchor="_Lesson_7:_Designing">
        <w:r w:rsidR="000115BE" w:rsidRPr="000115BE">
          <w:rPr>
            <w:rStyle w:val="Hyperlink"/>
          </w:rPr>
          <w:t>L</w:t>
        </w:r>
        <w:r w:rsidR="2B610E8F" w:rsidRPr="000115BE">
          <w:rPr>
            <w:rStyle w:val="Hyperlink"/>
          </w:rPr>
          <w:t>esson 7</w:t>
        </w:r>
      </w:hyperlink>
      <w:r w:rsidR="2B610E8F" w:rsidRPr="000115BE">
        <w:t xml:space="preserve"> </w:t>
      </w:r>
      <w:r w:rsidRPr="000115BE">
        <w:t xml:space="preserve">and </w:t>
      </w:r>
      <w:hyperlink w:anchor="_Resource_6:_Bridge">
        <w:r w:rsidR="004E83C5" w:rsidRPr="000115BE">
          <w:rPr>
            <w:rStyle w:val="Hyperlink"/>
          </w:rPr>
          <w:t xml:space="preserve">Resource </w:t>
        </w:r>
        <w:r w:rsidR="17EFCFDA" w:rsidRPr="000115BE">
          <w:rPr>
            <w:rStyle w:val="Hyperlink"/>
          </w:rPr>
          <w:t>6</w:t>
        </w:r>
        <w:r w:rsidR="004E83C5" w:rsidRPr="000115BE">
          <w:rPr>
            <w:rStyle w:val="Hyperlink"/>
          </w:rPr>
          <w:t>: Bridge design template</w:t>
        </w:r>
      </w:hyperlink>
      <w:r w:rsidR="6214538F" w:rsidRPr="000115BE">
        <w:t xml:space="preserve">. Explain </w:t>
      </w:r>
      <w:r w:rsidR="0B881119" w:rsidRPr="000115BE">
        <w:t>that students</w:t>
      </w:r>
      <w:r w:rsidR="4D08B34A" w:rsidRPr="000115BE">
        <w:t xml:space="preserve"> will</w:t>
      </w:r>
      <w:r w:rsidR="6214538F" w:rsidRPr="000115BE">
        <w:t xml:space="preserve"> be writing </w:t>
      </w:r>
      <w:r w:rsidR="22D5C435" w:rsidRPr="000115BE">
        <w:t>a</w:t>
      </w:r>
      <w:r w:rsidR="76637CB9" w:rsidRPr="000115BE">
        <w:t>n informative text with</w:t>
      </w:r>
      <w:r w:rsidR="00EE4B65" w:rsidRPr="000115BE">
        <w:t xml:space="preserve"> a set of</w:t>
      </w:r>
      <w:r w:rsidR="76637CB9" w:rsidRPr="000115BE">
        <w:t xml:space="preserve"> instructions</w:t>
      </w:r>
      <w:r w:rsidR="6214538F" w:rsidRPr="000115BE">
        <w:t xml:space="preserve"> </w:t>
      </w:r>
      <w:r w:rsidR="00EE4B65" w:rsidRPr="000115BE">
        <w:t>for</w:t>
      </w:r>
      <w:r w:rsidR="6214538F" w:rsidRPr="000115BE">
        <w:t xml:space="preserve"> t</w:t>
      </w:r>
      <w:r w:rsidR="54A2C1C9" w:rsidRPr="000115BE">
        <w:t>he</w:t>
      </w:r>
      <w:r w:rsidR="6214538F" w:rsidRPr="000115BE">
        <w:t xml:space="preserve"> bridge</w:t>
      </w:r>
      <w:r w:rsidR="00555A7C" w:rsidRPr="000115BE">
        <w:t>s</w:t>
      </w:r>
      <w:r w:rsidR="3E529955" w:rsidRPr="000115BE">
        <w:t xml:space="preserve"> </w:t>
      </w:r>
      <w:r w:rsidR="0A78717F" w:rsidRPr="000115BE">
        <w:t xml:space="preserve">they </w:t>
      </w:r>
      <w:r w:rsidR="3E529955" w:rsidRPr="000115BE">
        <w:t xml:space="preserve">designed and </w:t>
      </w:r>
      <w:r w:rsidR="20F36BF3" w:rsidRPr="000115BE">
        <w:t>constructed</w:t>
      </w:r>
      <w:r w:rsidR="36F04A6A" w:rsidRPr="000115BE">
        <w:t xml:space="preserve"> in </w:t>
      </w:r>
      <w:hyperlink w:anchor="_Lesson_7:_Designing">
        <w:r w:rsidR="003F7734">
          <w:rPr>
            <w:rStyle w:val="Hyperlink"/>
          </w:rPr>
          <w:t>L</w:t>
        </w:r>
        <w:r w:rsidR="36F04A6A" w:rsidRPr="000115BE">
          <w:rPr>
            <w:rStyle w:val="Hyperlink"/>
          </w:rPr>
          <w:t>esson 7</w:t>
        </w:r>
      </w:hyperlink>
      <w:r w:rsidR="6214538F" w:rsidRPr="000115BE">
        <w:t xml:space="preserve">. </w:t>
      </w:r>
      <w:r w:rsidR="4C41E6CD" w:rsidRPr="000115BE">
        <w:t>Although</w:t>
      </w:r>
      <w:r w:rsidR="65B52613" w:rsidRPr="000115BE">
        <w:t xml:space="preserve"> each bridge was constructed</w:t>
      </w:r>
      <w:r w:rsidR="6FB0E1C7" w:rsidRPr="000115BE">
        <w:t xml:space="preserve"> </w:t>
      </w:r>
      <w:r w:rsidR="6BED283B" w:rsidRPr="000115BE">
        <w:t xml:space="preserve">in </w:t>
      </w:r>
      <w:r w:rsidR="19DA553F" w:rsidRPr="000115BE">
        <w:t>mixed ability groups</w:t>
      </w:r>
      <w:r w:rsidR="65B52613" w:rsidRPr="000115BE">
        <w:t xml:space="preserve">, </w:t>
      </w:r>
      <w:r w:rsidR="00555A7C" w:rsidRPr="000115BE">
        <w:t>each</w:t>
      </w:r>
      <w:r w:rsidR="65B52613" w:rsidRPr="000115BE">
        <w:t xml:space="preserve"> student</w:t>
      </w:r>
      <w:r w:rsidR="00555A7C" w:rsidRPr="000115BE">
        <w:t xml:space="preserve"> will</w:t>
      </w:r>
      <w:r w:rsidR="65B52613" w:rsidRPr="000115BE">
        <w:t xml:space="preserve"> write their own </w:t>
      </w:r>
      <w:r w:rsidR="00555A7C" w:rsidRPr="000115BE">
        <w:t>set of instructions</w:t>
      </w:r>
      <w:r w:rsidR="2E1EE748" w:rsidRPr="000115BE">
        <w:t>.</w:t>
      </w:r>
    </w:p>
    <w:p w14:paraId="7E324689" w14:textId="0D273EFB" w:rsidR="7729BC89" w:rsidRPr="000115BE" w:rsidRDefault="7729BC89" w:rsidP="000115BE">
      <w:pPr>
        <w:pStyle w:val="ListNumber"/>
      </w:pPr>
      <w:r w:rsidRPr="000115BE">
        <w:t xml:space="preserve">Co-construct a differentiated success criteria for writing </w:t>
      </w:r>
      <w:r w:rsidR="2821B1F3" w:rsidRPr="000115BE">
        <w:t>an informative text</w:t>
      </w:r>
      <w:r w:rsidRPr="000115BE">
        <w:t xml:space="preserve"> about </w:t>
      </w:r>
      <w:r w:rsidR="3F7E6A73" w:rsidRPr="000115BE">
        <w:t xml:space="preserve">how to </w:t>
      </w:r>
      <w:r w:rsidR="6A10A58E" w:rsidRPr="000115BE">
        <w:t>build</w:t>
      </w:r>
      <w:r w:rsidRPr="000115BE">
        <w:t xml:space="preserve"> a bridge.</w:t>
      </w:r>
      <w:r w:rsidR="00C57BDE" w:rsidRPr="000115BE">
        <w:t xml:space="preserve"> Use the chart from </w:t>
      </w:r>
      <w:hyperlink w:anchor="_Lesson_3:_Using" w:history="1">
        <w:r w:rsidR="00C57BDE" w:rsidRPr="000115BE">
          <w:rPr>
            <w:rStyle w:val="Hyperlink"/>
          </w:rPr>
          <w:t>Lesson 4</w:t>
        </w:r>
      </w:hyperlink>
      <w:r w:rsidR="00C57BDE" w:rsidRPr="000115BE">
        <w:t xml:space="preserve"> </w:t>
      </w:r>
      <w:r w:rsidR="000C16F3" w:rsidRPr="000115BE">
        <w:t>to remind students about the features of the build-a-bird instructions.</w:t>
      </w:r>
    </w:p>
    <w:p w14:paraId="465D0855" w14:textId="2A688F3E" w:rsidR="576CB4FD" w:rsidRPr="000115BE" w:rsidRDefault="5AC2D02C" w:rsidP="000115BE">
      <w:pPr>
        <w:pStyle w:val="ListNumber"/>
      </w:pPr>
      <w:r w:rsidRPr="000115BE">
        <w:t xml:space="preserve">Display enlarged copy of </w:t>
      </w:r>
      <w:hyperlink w:anchor="_Resource_7:_Informative">
        <w:r w:rsidRPr="000115BE">
          <w:rPr>
            <w:rStyle w:val="Hyperlink"/>
          </w:rPr>
          <w:t xml:space="preserve">Resource </w:t>
        </w:r>
        <w:r w:rsidR="5189C12C" w:rsidRPr="000115BE">
          <w:rPr>
            <w:rStyle w:val="Hyperlink"/>
          </w:rPr>
          <w:t>7</w:t>
        </w:r>
        <w:r w:rsidRPr="000115BE">
          <w:rPr>
            <w:rStyle w:val="Hyperlink"/>
          </w:rPr>
          <w:t xml:space="preserve">: </w:t>
        </w:r>
        <w:r w:rsidR="01F0531F" w:rsidRPr="000115BE">
          <w:rPr>
            <w:rStyle w:val="Hyperlink"/>
          </w:rPr>
          <w:t>Informative text</w:t>
        </w:r>
        <w:r w:rsidR="3F132B52" w:rsidRPr="000115BE">
          <w:rPr>
            <w:rStyle w:val="Hyperlink"/>
          </w:rPr>
          <w:t xml:space="preserve"> writing</w:t>
        </w:r>
        <w:r w:rsidRPr="000115BE">
          <w:rPr>
            <w:rStyle w:val="Hyperlink"/>
          </w:rPr>
          <w:t xml:space="preserve"> template</w:t>
        </w:r>
      </w:hyperlink>
      <w:r w:rsidR="1D43B52B" w:rsidRPr="000115BE">
        <w:t>. M</w:t>
      </w:r>
      <w:r w:rsidR="378AAC2E" w:rsidRPr="000115BE">
        <w:t>o</w:t>
      </w:r>
      <w:r w:rsidR="4689DC71" w:rsidRPr="000115BE">
        <w:t xml:space="preserve">del how to complete </w:t>
      </w:r>
      <w:r w:rsidR="4D2A3459" w:rsidRPr="000115BE">
        <w:t xml:space="preserve">the </w:t>
      </w:r>
      <w:r w:rsidR="005D3315" w:rsidRPr="000115BE">
        <w:t>template</w:t>
      </w:r>
      <w:r w:rsidR="00007FCF" w:rsidRPr="000115BE">
        <w:t>, including materials used. Then, u</w:t>
      </w:r>
      <w:r w:rsidR="00F50973" w:rsidRPr="000115BE">
        <w:t>sing the</w:t>
      </w:r>
      <w:r w:rsidR="675C07DC" w:rsidRPr="000115BE">
        <w:t xml:space="preserve"> constructed bridge from </w:t>
      </w:r>
      <w:hyperlink w:anchor="_Lesson_7:_Designing">
        <w:r w:rsidR="003F7734">
          <w:rPr>
            <w:rStyle w:val="Hyperlink"/>
          </w:rPr>
          <w:t>L</w:t>
        </w:r>
        <w:r w:rsidR="675C07DC" w:rsidRPr="000115BE">
          <w:rPr>
            <w:rStyle w:val="Hyperlink"/>
          </w:rPr>
          <w:t>esson 7</w:t>
        </w:r>
      </w:hyperlink>
      <w:r w:rsidR="00F50973" w:rsidRPr="000115BE">
        <w:t xml:space="preserve">, describe </w:t>
      </w:r>
      <w:r w:rsidR="6C9C1282" w:rsidRPr="000115BE">
        <w:t>the step</w:t>
      </w:r>
      <w:r w:rsidR="16F193B1" w:rsidRPr="000115BE">
        <w:t xml:space="preserve">s </w:t>
      </w:r>
      <w:r w:rsidR="00F50973" w:rsidRPr="000115BE">
        <w:t>taken to</w:t>
      </w:r>
      <w:r w:rsidR="496BE070" w:rsidRPr="000115BE">
        <w:t xml:space="preserve"> </w:t>
      </w:r>
      <w:r w:rsidR="00F50973" w:rsidRPr="000115BE">
        <w:t>construct it</w:t>
      </w:r>
      <w:r w:rsidR="675C07DC" w:rsidRPr="000115BE">
        <w:t xml:space="preserve">. </w:t>
      </w:r>
      <w:r w:rsidR="76440649" w:rsidRPr="000115BE">
        <w:t>Us</w:t>
      </w:r>
      <w:r w:rsidR="101745DF" w:rsidRPr="000115BE">
        <w:t>e</w:t>
      </w:r>
      <w:r w:rsidR="76440649" w:rsidRPr="000115BE">
        <w:t xml:space="preserve"> think</w:t>
      </w:r>
      <w:r w:rsidR="006515A3">
        <w:t>-</w:t>
      </w:r>
      <w:proofErr w:type="spellStart"/>
      <w:r w:rsidR="76440649" w:rsidRPr="000115BE">
        <w:t>alouds</w:t>
      </w:r>
      <w:proofErr w:type="spellEnd"/>
      <w:r w:rsidR="76440649" w:rsidRPr="000115BE">
        <w:t xml:space="preserve"> </w:t>
      </w:r>
      <w:r w:rsidR="00007FCF" w:rsidRPr="000115BE">
        <w:t>to model using</w:t>
      </w:r>
      <w:r w:rsidR="76440649" w:rsidRPr="000115BE">
        <w:t xml:space="preserve"> </w:t>
      </w:r>
      <w:r w:rsidR="66C0A3E4" w:rsidRPr="000115BE">
        <w:t>capital</w:t>
      </w:r>
      <w:r w:rsidR="76440649" w:rsidRPr="000115BE">
        <w:t xml:space="preserve"> letter</w:t>
      </w:r>
      <w:r w:rsidR="00007FCF" w:rsidRPr="000115BE">
        <w:t>s</w:t>
      </w:r>
      <w:r w:rsidR="76440649" w:rsidRPr="000115BE">
        <w:t xml:space="preserve"> </w:t>
      </w:r>
      <w:r w:rsidR="00007FCF" w:rsidRPr="000115BE">
        <w:t>and</w:t>
      </w:r>
      <w:r w:rsidR="76440649" w:rsidRPr="000115BE">
        <w:t xml:space="preserve"> full stop</w:t>
      </w:r>
      <w:r w:rsidR="00007FCF" w:rsidRPr="000115BE">
        <w:t>s</w:t>
      </w:r>
      <w:r w:rsidR="76440649" w:rsidRPr="000115BE">
        <w:t xml:space="preserve"> for each step.</w:t>
      </w:r>
      <w:r w:rsidR="006214EA" w:rsidRPr="000115BE">
        <w:t xml:space="preserve"> Highlight the use of verbs, </w:t>
      </w:r>
      <w:proofErr w:type="gramStart"/>
      <w:r w:rsidR="006214EA" w:rsidRPr="000115BE">
        <w:t>nouns</w:t>
      </w:r>
      <w:proofErr w:type="gramEnd"/>
      <w:r w:rsidR="006214EA" w:rsidRPr="000115BE">
        <w:t xml:space="preserve"> and prepositions to write clear precise instructions.</w:t>
      </w:r>
      <w:r w:rsidR="7947242A" w:rsidRPr="000115BE">
        <w:t xml:space="preserve"> </w:t>
      </w:r>
      <w:r w:rsidR="5FFE4620" w:rsidRPr="000115BE">
        <w:t>For example:</w:t>
      </w:r>
    </w:p>
    <w:p w14:paraId="6C3EA34B" w14:textId="4D26A9EC" w:rsidR="5B0B2DDC" w:rsidRDefault="5FFE4620" w:rsidP="000115BE">
      <w:pPr>
        <w:pStyle w:val="ListBullet"/>
        <w:ind w:left="1134"/>
      </w:pPr>
      <w:r>
        <w:t xml:space="preserve">1: Cut the </w:t>
      </w:r>
      <w:r w:rsidR="1C69F779">
        <w:t xml:space="preserve">cardboard into </w:t>
      </w:r>
      <w:r w:rsidR="583EB01F">
        <w:t>one</w:t>
      </w:r>
      <w:r w:rsidR="1C69F779">
        <w:t xml:space="preserve"> long even strip</w:t>
      </w:r>
      <w:r w:rsidR="3FE33B16">
        <w:t xml:space="preserve"> 10</w:t>
      </w:r>
      <w:r w:rsidR="003F7734">
        <w:t> </w:t>
      </w:r>
      <w:r w:rsidR="3FE33B16">
        <w:t>cm wide</w:t>
      </w:r>
      <w:r w:rsidR="1C69F779">
        <w:t>.</w:t>
      </w:r>
    </w:p>
    <w:p w14:paraId="774C98AB" w14:textId="1AA80D86" w:rsidR="5FFE4620" w:rsidRDefault="5FFE4620" w:rsidP="000115BE">
      <w:pPr>
        <w:pStyle w:val="ListBullet"/>
        <w:ind w:left="1134"/>
      </w:pPr>
      <w:r>
        <w:t xml:space="preserve">2: </w:t>
      </w:r>
      <w:r w:rsidR="0184D766">
        <w:t xml:space="preserve">Place </w:t>
      </w:r>
      <w:r w:rsidR="18228565">
        <w:t>3</w:t>
      </w:r>
      <w:r w:rsidR="0184D766">
        <w:t xml:space="preserve"> paper</w:t>
      </w:r>
      <w:r w:rsidR="08C52ABB">
        <w:t xml:space="preserve"> cups</w:t>
      </w:r>
      <w:r w:rsidR="0184D766">
        <w:t xml:space="preserve"> </w:t>
      </w:r>
      <w:r w:rsidR="35A1877C">
        <w:t>underneath the</w:t>
      </w:r>
      <w:r w:rsidR="6B2BFD57">
        <w:t xml:space="preserve"> cupboard strip at the beginning, middle and end</w:t>
      </w:r>
      <w:r w:rsidR="0184D766">
        <w:t>.</w:t>
      </w:r>
    </w:p>
    <w:p w14:paraId="681E6733" w14:textId="7BBC61F9" w:rsidR="5FFE4620" w:rsidRDefault="5FFE4620" w:rsidP="000115BE">
      <w:pPr>
        <w:pStyle w:val="ListBullet"/>
        <w:ind w:left="1134"/>
      </w:pPr>
      <w:r>
        <w:t>3:</w:t>
      </w:r>
      <w:r w:rsidR="614612A8">
        <w:t xml:space="preserve"> Glue the cardboard strips </w:t>
      </w:r>
      <w:r w:rsidR="154A05EA">
        <w:t>to the</w:t>
      </w:r>
      <w:r w:rsidR="614612A8">
        <w:t xml:space="preserve"> </w:t>
      </w:r>
      <w:r w:rsidR="1516B08B">
        <w:t>closed end of the cups.</w:t>
      </w:r>
    </w:p>
    <w:p w14:paraId="0127A7F8" w14:textId="0507771C" w:rsidR="5FFE4620" w:rsidRDefault="5FFE4620" w:rsidP="000115BE">
      <w:pPr>
        <w:pStyle w:val="ListBullet"/>
        <w:ind w:left="1134"/>
      </w:pPr>
      <w:r>
        <w:t xml:space="preserve">4: </w:t>
      </w:r>
      <w:r w:rsidR="0014C23B">
        <w:t>Reinforce the</w:t>
      </w:r>
      <w:r w:rsidR="5F1364DE">
        <w:t xml:space="preserve"> sides </w:t>
      </w:r>
      <w:r w:rsidR="11C31F5F">
        <w:t>of the bridge</w:t>
      </w:r>
      <w:r w:rsidR="33FB30A8">
        <w:t xml:space="preserve"> by placing a long</w:t>
      </w:r>
      <w:r w:rsidR="24D8D5CC">
        <w:t xml:space="preserve"> strip of cardboard or paper straws across each side.</w:t>
      </w:r>
    </w:p>
    <w:p w14:paraId="0EFC34E1" w14:textId="77777777" w:rsidR="00ED1694" w:rsidRDefault="00ED1694" w:rsidP="00ED1694">
      <w:pPr>
        <w:pStyle w:val="Heading4"/>
      </w:pPr>
      <w:r>
        <w:t>Part</w:t>
      </w:r>
    </w:p>
    <w:p w14:paraId="7C8552F5"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6DE769CF" w14:textId="77777777" w:rsidTr="740DF095">
        <w:trPr>
          <w:cnfStyle w:val="100000000000" w:firstRow="1" w:lastRow="0" w:firstColumn="0" w:lastColumn="0" w:oddVBand="0" w:evenVBand="0" w:oddHBand="0" w:evenHBand="0" w:firstRowFirstColumn="0" w:firstRowLastColumn="0" w:lastRowFirstColumn="0" w:lastRowLastColumn="0"/>
        </w:trPr>
        <w:tc>
          <w:tcPr>
            <w:tcW w:w="7298" w:type="dxa"/>
          </w:tcPr>
          <w:p w14:paraId="21CC7C30" w14:textId="2B9D8850" w:rsidR="00ED1694" w:rsidRDefault="0CE30039">
            <w:r>
              <w:t>Early Stage 1 (teacher guided</w:t>
            </w:r>
            <w:r w:rsidR="5ACAA0DC">
              <w:t>)</w:t>
            </w:r>
          </w:p>
        </w:tc>
        <w:tc>
          <w:tcPr>
            <w:tcW w:w="7298" w:type="dxa"/>
          </w:tcPr>
          <w:p w14:paraId="3CC50897" w14:textId="7E24C864" w:rsidR="00ED1694" w:rsidRDefault="0CE30039">
            <w:r>
              <w:t xml:space="preserve">Stage 1 </w:t>
            </w:r>
            <w:r w:rsidR="2518A35A">
              <w:t>(</w:t>
            </w:r>
            <w:r>
              <w:t>independent)</w:t>
            </w:r>
          </w:p>
        </w:tc>
      </w:tr>
      <w:tr w:rsidR="00ED1694" w14:paraId="3148301C" w14:textId="77777777" w:rsidTr="740DF095">
        <w:trPr>
          <w:cnfStyle w:val="000000100000" w:firstRow="0" w:lastRow="0" w:firstColumn="0" w:lastColumn="0" w:oddVBand="0" w:evenVBand="0" w:oddHBand="1" w:evenHBand="0" w:firstRowFirstColumn="0" w:firstRowLastColumn="0" w:lastRowFirstColumn="0" w:lastRowLastColumn="0"/>
        </w:trPr>
        <w:tc>
          <w:tcPr>
            <w:tcW w:w="7298" w:type="dxa"/>
          </w:tcPr>
          <w:p w14:paraId="38D9E6E8" w14:textId="5EA4BED5" w:rsidR="00ED1694" w:rsidRPr="000115BE" w:rsidRDefault="6ADA83B1" w:rsidP="000115BE">
            <w:pPr>
              <w:pStyle w:val="ListNumber"/>
            </w:pPr>
            <w:r w:rsidRPr="000115BE">
              <w:t xml:space="preserve">Model writing steps </w:t>
            </w:r>
            <w:r w:rsidR="00B00135">
              <w:t>1</w:t>
            </w:r>
            <w:r w:rsidRPr="000115BE">
              <w:t xml:space="preserve"> and </w:t>
            </w:r>
            <w:r w:rsidR="00B00135">
              <w:t>2</w:t>
            </w:r>
            <w:r w:rsidRPr="000115BE">
              <w:t xml:space="preserve"> of the procedure using simple </w:t>
            </w:r>
            <w:r w:rsidRPr="000115BE">
              <w:lastRenderedPageBreak/>
              <w:t xml:space="preserve">sentences with </w:t>
            </w:r>
            <w:r w:rsidR="1F1346CF" w:rsidRPr="000115BE">
              <w:t>v</w:t>
            </w:r>
            <w:r w:rsidRPr="000115BE">
              <w:t>erb-</w:t>
            </w:r>
            <w:r w:rsidR="1F1346CF" w:rsidRPr="000115BE">
              <w:t>o</w:t>
            </w:r>
            <w:r w:rsidRPr="000115BE">
              <w:t>bject sentence structure.</w:t>
            </w:r>
          </w:p>
          <w:p w14:paraId="437539A2" w14:textId="3F23009C" w:rsidR="00ED1694" w:rsidRPr="000115BE" w:rsidRDefault="190300B1" w:rsidP="000115BE">
            <w:pPr>
              <w:pStyle w:val="ListNumber"/>
            </w:pPr>
            <w:r w:rsidRPr="000115BE">
              <w:t>U</w:t>
            </w:r>
            <w:r w:rsidR="5E2011CE" w:rsidRPr="000115BE">
              <w:t xml:space="preserve">sing </w:t>
            </w:r>
            <w:hyperlink w:anchor="_Resource_7:_Informative">
              <w:r w:rsidR="03F95EF6" w:rsidRPr="000115BE">
                <w:rPr>
                  <w:rStyle w:val="Hyperlink"/>
                </w:rPr>
                <w:t xml:space="preserve">Resource </w:t>
              </w:r>
              <w:r w:rsidR="36F8CDF8" w:rsidRPr="000115BE">
                <w:rPr>
                  <w:rStyle w:val="Hyperlink"/>
                </w:rPr>
                <w:t>7</w:t>
              </w:r>
              <w:r w:rsidR="03F95EF6" w:rsidRPr="000115BE">
                <w:rPr>
                  <w:rStyle w:val="Hyperlink"/>
                </w:rPr>
                <w:t>:</w:t>
              </w:r>
              <w:r w:rsidR="3E7688FF" w:rsidRPr="000115BE">
                <w:rPr>
                  <w:rStyle w:val="Hyperlink"/>
                </w:rPr>
                <w:t xml:space="preserve"> </w:t>
              </w:r>
              <w:r w:rsidR="2F2678B8" w:rsidRPr="000115BE">
                <w:rPr>
                  <w:rStyle w:val="Hyperlink"/>
                </w:rPr>
                <w:t>Informative text</w:t>
              </w:r>
              <w:r w:rsidR="5EE425A1" w:rsidRPr="000115BE">
                <w:rPr>
                  <w:rStyle w:val="Hyperlink"/>
                </w:rPr>
                <w:t xml:space="preserve"> writing</w:t>
              </w:r>
              <w:r w:rsidR="03F95EF6" w:rsidRPr="000115BE">
                <w:rPr>
                  <w:rStyle w:val="Hyperlink"/>
                </w:rPr>
                <w:t xml:space="preserve"> template</w:t>
              </w:r>
            </w:hyperlink>
            <w:r w:rsidR="1689021B" w:rsidRPr="000115BE">
              <w:t xml:space="preserve"> </w:t>
            </w:r>
            <w:r w:rsidR="003A3207" w:rsidRPr="000115BE">
              <w:t>(</w:t>
            </w:r>
            <w:r w:rsidR="1689021B" w:rsidRPr="000115BE">
              <w:t>or in their workbook</w:t>
            </w:r>
            <w:r w:rsidR="003A3207" w:rsidRPr="000115BE">
              <w:t>)</w:t>
            </w:r>
            <w:r w:rsidR="5E2011CE" w:rsidRPr="000115BE">
              <w:t xml:space="preserve"> students </w:t>
            </w:r>
            <w:r w:rsidR="008854FD" w:rsidRPr="000115BE">
              <w:t xml:space="preserve">first </w:t>
            </w:r>
            <w:r w:rsidR="5E2011CE" w:rsidRPr="000115BE">
              <w:t xml:space="preserve">draw </w:t>
            </w:r>
            <w:r w:rsidR="008D77EB" w:rsidRPr="000115BE">
              <w:t>the</w:t>
            </w:r>
            <w:r w:rsidR="008854FD" w:rsidRPr="000115BE">
              <w:t xml:space="preserve"> steps, then </w:t>
            </w:r>
            <w:r w:rsidR="756BEB7D" w:rsidRPr="000115BE">
              <w:t>write a simple sentence with verb-object structure to accompany the illustration.</w:t>
            </w:r>
          </w:p>
          <w:p w14:paraId="7D4DC051" w14:textId="6B7C4522" w:rsidR="00ED1694" w:rsidRDefault="663B6E9A" w:rsidP="0B7DBA71">
            <w:pPr>
              <w:pStyle w:val="FeatureBox2"/>
            </w:pPr>
            <w:r w:rsidRPr="0B7DBA71">
              <w:rPr>
                <w:rStyle w:val="Strong"/>
              </w:rPr>
              <w:t>Too hard?</w:t>
            </w:r>
            <w:r>
              <w:t xml:space="preserve"> Students label illustrations using verbs for each step.</w:t>
            </w:r>
          </w:p>
        </w:tc>
        <w:tc>
          <w:tcPr>
            <w:tcW w:w="7298" w:type="dxa"/>
          </w:tcPr>
          <w:p w14:paraId="3627D5F7" w14:textId="038298AC" w:rsidR="00ED1694" w:rsidRDefault="3FB3A831" w:rsidP="000115BE">
            <w:pPr>
              <w:pStyle w:val="ListNumber"/>
            </w:pPr>
            <w:r>
              <w:lastRenderedPageBreak/>
              <w:t xml:space="preserve">Using </w:t>
            </w:r>
            <w:hyperlink w:anchor="_Resource_7:_Informative">
              <w:r w:rsidR="062C093E" w:rsidRPr="7579D0D6">
                <w:rPr>
                  <w:rStyle w:val="Hyperlink"/>
                </w:rPr>
                <w:t xml:space="preserve">Resource </w:t>
              </w:r>
              <w:r w:rsidR="0B889C50" w:rsidRPr="7579D0D6">
                <w:rPr>
                  <w:rStyle w:val="Hyperlink"/>
                </w:rPr>
                <w:t>7</w:t>
              </w:r>
              <w:r w:rsidR="062C093E" w:rsidRPr="7579D0D6">
                <w:rPr>
                  <w:rStyle w:val="Hyperlink"/>
                </w:rPr>
                <w:t>:</w:t>
              </w:r>
              <w:r w:rsidR="61B05CE9" w:rsidRPr="7579D0D6">
                <w:rPr>
                  <w:rStyle w:val="Hyperlink"/>
                </w:rPr>
                <w:t xml:space="preserve"> </w:t>
              </w:r>
              <w:r w:rsidR="1F1CAADD" w:rsidRPr="7579D0D6">
                <w:rPr>
                  <w:rStyle w:val="Hyperlink"/>
                </w:rPr>
                <w:t>Informative text</w:t>
              </w:r>
              <w:r w:rsidR="61B05CE9" w:rsidRPr="7579D0D6">
                <w:rPr>
                  <w:rStyle w:val="Hyperlink"/>
                </w:rPr>
                <w:t xml:space="preserve"> writing</w:t>
              </w:r>
              <w:r w:rsidR="062C093E" w:rsidRPr="7579D0D6">
                <w:rPr>
                  <w:rStyle w:val="Hyperlink"/>
                </w:rPr>
                <w:t xml:space="preserve"> template</w:t>
              </w:r>
            </w:hyperlink>
            <w:r w:rsidR="26C3E38B">
              <w:t xml:space="preserve"> </w:t>
            </w:r>
            <w:r w:rsidR="004F47E3">
              <w:t>(</w:t>
            </w:r>
            <w:r w:rsidR="26C3E38B">
              <w:t xml:space="preserve">or in </w:t>
            </w:r>
            <w:r w:rsidR="26C3E38B">
              <w:lastRenderedPageBreak/>
              <w:t>their workbook</w:t>
            </w:r>
            <w:r w:rsidR="004F47E3">
              <w:t>)</w:t>
            </w:r>
            <w:r>
              <w:t xml:space="preserve"> students write </w:t>
            </w:r>
            <w:r w:rsidR="7A2583C3">
              <w:t xml:space="preserve">and illustrate each </w:t>
            </w:r>
            <w:r>
              <w:t xml:space="preserve">step </w:t>
            </w:r>
            <w:r w:rsidR="0000224F">
              <w:t>for</w:t>
            </w:r>
            <w:r>
              <w:t xml:space="preserve"> how to build their bridge. </w:t>
            </w:r>
          </w:p>
        </w:tc>
      </w:tr>
    </w:tbl>
    <w:p w14:paraId="20F0D960" w14:textId="69006820" w:rsidR="39E5A8E4" w:rsidRDefault="39E5A8E4" w:rsidP="0B7DBA71">
      <w:pPr>
        <w:pStyle w:val="Featurepink"/>
      </w:pPr>
      <w:r w:rsidRPr="0B7DBA71">
        <w:rPr>
          <w:rStyle w:val="Strong"/>
        </w:rPr>
        <w:lastRenderedPageBreak/>
        <w:t>Early Stage 1 Assessment task 4 –</w:t>
      </w:r>
      <w:r>
        <w:t xml:space="preserve"> Observations and work samples from this lesson allow students to demonstrate achievement towards the following syllabus outcomes and content</w:t>
      </w:r>
      <w:r w:rsidR="066BF6F2">
        <w:t>s</w:t>
      </w:r>
      <w:r>
        <w:t xml:space="preserve"> points:</w:t>
      </w:r>
    </w:p>
    <w:p w14:paraId="03B8686A" w14:textId="15B3BDC0" w:rsidR="2C0A040F" w:rsidRDefault="2C0A040F" w:rsidP="0B7DBA71">
      <w:pPr>
        <w:pStyle w:val="Featurepink"/>
        <w:rPr>
          <w:rStyle w:val="Strong"/>
          <w:b w:val="0"/>
        </w:rPr>
      </w:pPr>
      <w:r w:rsidRPr="0B7DBA71">
        <w:rPr>
          <w:rStyle w:val="Strong"/>
        </w:rPr>
        <w:t xml:space="preserve">ENE-VOCAB-01 – </w:t>
      </w:r>
      <w:r w:rsidRPr="0B7DBA71">
        <w:rPr>
          <w:rStyle w:val="Strong"/>
          <w:b w:val="0"/>
        </w:rPr>
        <w:t xml:space="preserve">understands and effectively uses Tier 1 words and Tier 2 words in familiar </w:t>
      </w:r>
      <w:proofErr w:type="gramStart"/>
      <w:r w:rsidRPr="0B7DBA71">
        <w:rPr>
          <w:rStyle w:val="Strong"/>
          <w:b w:val="0"/>
        </w:rPr>
        <w:t>contexts</w:t>
      </w:r>
      <w:proofErr w:type="gramEnd"/>
    </w:p>
    <w:p w14:paraId="4E39D04B" w14:textId="39698FDE" w:rsidR="0B7DBA71" w:rsidRDefault="744DC889" w:rsidP="00F567C8">
      <w:pPr>
        <w:pStyle w:val="Featurepink"/>
        <w:numPr>
          <w:ilvl w:val="0"/>
          <w:numId w:val="26"/>
        </w:numPr>
        <w:ind w:left="567" w:hanging="567"/>
      </w:pPr>
      <w:r>
        <w:t xml:space="preserve">understand and use words to describe shape, size, texture, position, numerical order, </w:t>
      </w:r>
      <w:proofErr w:type="gramStart"/>
      <w:r>
        <w:t>time</w:t>
      </w:r>
      <w:proofErr w:type="gramEnd"/>
      <w:r>
        <w:t xml:space="preserve"> and seasons.</w:t>
      </w:r>
    </w:p>
    <w:p w14:paraId="7182EEB4" w14:textId="599CFD50" w:rsidR="1A4D6DD1" w:rsidRDefault="1A4D6DD1" w:rsidP="0B7DBA71">
      <w:pPr>
        <w:pStyle w:val="Featurepink"/>
        <w:rPr>
          <w:rStyle w:val="Strong"/>
        </w:rPr>
      </w:pPr>
      <w:r w:rsidRPr="0B7DBA71">
        <w:rPr>
          <w:rStyle w:val="Strong"/>
        </w:rPr>
        <w:t xml:space="preserve">ENE-CWT-01 – </w:t>
      </w:r>
      <w:r w:rsidRPr="0B7DBA71">
        <w:rPr>
          <w:rStyle w:val="Strong"/>
          <w:b w:val="0"/>
        </w:rPr>
        <w:t xml:space="preserve">creates written texts that include at least 2 related ideas and correct simple </w:t>
      </w:r>
      <w:proofErr w:type="gramStart"/>
      <w:r w:rsidRPr="0B7DBA71">
        <w:rPr>
          <w:rStyle w:val="Strong"/>
          <w:b w:val="0"/>
        </w:rPr>
        <w:t>sentences</w:t>
      </w:r>
      <w:proofErr w:type="gramEnd"/>
    </w:p>
    <w:p w14:paraId="13E61733" w14:textId="2014A4D5" w:rsidR="0B7DBA71" w:rsidRDefault="42548C68" w:rsidP="00F567C8">
      <w:pPr>
        <w:pStyle w:val="Featurepink"/>
        <w:numPr>
          <w:ilvl w:val="0"/>
          <w:numId w:val="24"/>
        </w:numPr>
        <w:ind w:left="567" w:hanging="567"/>
      </w:pPr>
      <w:r>
        <w:t xml:space="preserve">include recognisable structural features for text </w:t>
      </w:r>
      <w:proofErr w:type="gramStart"/>
      <w:r>
        <w:t>purpose</w:t>
      </w:r>
      <w:proofErr w:type="gramEnd"/>
    </w:p>
    <w:p w14:paraId="682D7D3C" w14:textId="4B7C01BC" w:rsidR="5D95B1E1" w:rsidRDefault="67F8B3A3" w:rsidP="00F567C8">
      <w:pPr>
        <w:pStyle w:val="Featurepink"/>
        <w:numPr>
          <w:ilvl w:val="0"/>
          <w:numId w:val="24"/>
        </w:numPr>
        <w:ind w:left="567" w:hanging="567"/>
      </w:pPr>
      <w:r>
        <w:t xml:space="preserve">identify and use verbs in simple sentences, including in own </w:t>
      </w:r>
      <w:proofErr w:type="gramStart"/>
      <w:r>
        <w:t>writing</w:t>
      </w:r>
      <w:proofErr w:type="gramEnd"/>
    </w:p>
    <w:p w14:paraId="7FCD56D2" w14:textId="6F5B7424" w:rsidR="77F4F88D" w:rsidRDefault="11B4D3F2" w:rsidP="00F567C8">
      <w:pPr>
        <w:pStyle w:val="Featurepink"/>
        <w:numPr>
          <w:ilvl w:val="0"/>
          <w:numId w:val="24"/>
        </w:numPr>
        <w:ind w:left="567" w:hanging="567"/>
      </w:pPr>
      <w:r>
        <w:t xml:space="preserve">write a simple sentence with correct subject–verb–object structure to convey an </w:t>
      </w:r>
      <w:proofErr w:type="gramStart"/>
      <w:r>
        <w:t>idea</w:t>
      </w:r>
      <w:proofErr w:type="gramEnd"/>
    </w:p>
    <w:p w14:paraId="4E74CF27" w14:textId="22838A08" w:rsidR="3BDFE5F9" w:rsidRDefault="7107468A" w:rsidP="00F567C8">
      <w:pPr>
        <w:pStyle w:val="Featurepink"/>
        <w:numPr>
          <w:ilvl w:val="0"/>
          <w:numId w:val="24"/>
        </w:numPr>
        <w:ind w:left="567" w:hanging="567"/>
      </w:pPr>
      <w:r>
        <w:t xml:space="preserve">use prepositional phrases to indicate time or </w:t>
      </w:r>
      <w:proofErr w:type="gramStart"/>
      <w:r>
        <w:t>place</w:t>
      </w:r>
      <w:proofErr w:type="gramEnd"/>
    </w:p>
    <w:p w14:paraId="5421CD86" w14:textId="2B531F9D" w:rsidR="6DC2B9AF" w:rsidRDefault="7107468A" w:rsidP="00F567C8">
      <w:pPr>
        <w:pStyle w:val="Featurepink"/>
        <w:numPr>
          <w:ilvl w:val="0"/>
          <w:numId w:val="24"/>
        </w:numPr>
        <w:ind w:left="567" w:hanging="567"/>
      </w:pPr>
      <w:r>
        <w:t xml:space="preserve">use a capital letter to start a sentence and a full stop to end a </w:t>
      </w:r>
      <w:proofErr w:type="gramStart"/>
      <w:r>
        <w:t>sentence</w:t>
      </w:r>
      <w:proofErr w:type="gramEnd"/>
    </w:p>
    <w:p w14:paraId="2F89F4E3" w14:textId="2EF0812F" w:rsidR="74B7AA9D" w:rsidRDefault="7107468A" w:rsidP="00F567C8">
      <w:pPr>
        <w:pStyle w:val="Featurepink"/>
        <w:numPr>
          <w:ilvl w:val="0"/>
          <w:numId w:val="24"/>
        </w:numPr>
        <w:ind w:left="567" w:hanging="567"/>
      </w:pPr>
      <w:r>
        <w:lastRenderedPageBreak/>
        <w:t xml:space="preserve">use drawing, images or mind maps to support planning and </w:t>
      </w:r>
      <w:proofErr w:type="gramStart"/>
      <w:r>
        <w:t>writing</w:t>
      </w:r>
      <w:proofErr w:type="gramEnd"/>
    </w:p>
    <w:p w14:paraId="1839C777" w14:textId="5B98B5EC" w:rsidR="47F6D702" w:rsidRDefault="777B55DF" w:rsidP="00F567C8">
      <w:pPr>
        <w:pStyle w:val="Featurepink"/>
        <w:numPr>
          <w:ilvl w:val="0"/>
          <w:numId w:val="24"/>
        </w:numPr>
        <w:ind w:left="567" w:hanging="567"/>
      </w:pPr>
      <w:r>
        <w:t>identify and use nouns in simple sentences, including in own writing.</w:t>
      </w:r>
    </w:p>
    <w:p w14:paraId="295D3931" w14:textId="2C23EEA4" w:rsidR="62081647" w:rsidRDefault="62081647" w:rsidP="0B7DBA71">
      <w:pPr>
        <w:pStyle w:val="Featurepink"/>
        <w:rPr>
          <w:rStyle w:val="Strong"/>
          <w:b w:val="0"/>
        </w:rPr>
      </w:pPr>
      <w:r w:rsidRPr="0B7DBA71">
        <w:rPr>
          <w:rStyle w:val="Strong"/>
        </w:rPr>
        <w:t xml:space="preserve">ENE-UARL-01 – </w:t>
      </w:r>
      <w:r w:rsidRPr="0B7DBA71">
        <w:rPr>
          <w:rStyle w:val="Strong"/>
          <w:b w:val="0"/>
        </w:rPr>
        <w:t xml:space="preserve">understands and responds to literature read to </w:t>
      </w:r>
      <w:proofErr w:type="gramStart"/>
      <w:r w:rsidRPr="0B7DBA71">
        <w:rPr>
          <w:rStyle w:val="Strong"/>
          <w:b w:val="0"/>
        </w:rPr>
        <w:t>them</w:t>
      </w:r>
      <w:proofErr w:type="gramEnd"/>
    </w:p>
    <w:p w14:paraId="420B339B" w14:textId="131DD4E0" w:rsidR="0B7DBA71" w:rsidRDefault="0339D5D1" w:rsidP="00F567C8">
      <w:pPr>
        <w:pStyle w:val="Featurepink"/>
        <w:numPr>
          <w:ilvl w:val="0"/>
          <w:numId w:val="22"/>
        </w:numPr>
        <w:ind w:left="567" w:hanging="567"/>
      </w:pPr>
      <w:r>
        <w:t>create imaginative and/or informative texts relating to their own experience, the world and/or other texts.</w:t>
      </w:r>
    </w:p>
    <w:p w14:paraId="7FD73D68" w14:textId="000CC286" w:rsidR="39E5A8E4" w:rsidRDefault="39E5A8E4" w:rsidP="0B7DBA71">
      <w:pPr>
        <w:pStyle w:val="Featurepink"/>
      </w:pPr>
      <w:r w:rsidRPr="0B7DBA71">
        <w:rPr>
          <w:rStyle w:val="Strong"/>
        </w:rPr>
        <w:t xml:space="preserve">Stage 1 Assessment task </w:t>
      </w:r>
      <w:r w:rsidR="003F7734">
        <w:rPr>
          <w:rStyle w:val="Strong"/>
        </w:rPr>
        <w:t>4</w:t>
      </w:r>
      <w:r w:rsidRPr="0B7DBA71">
        <w:rPr>
          <w:rStyle w:val="Strong"/>
        </w:rPr>
        <w:t xml:space="preserve"> –</w:t>
      </w:r>
      <w:r>
        <w:t xml:space="preserve"> Observations and work samples from this lesson allow students to demonstrate achievement towards the following syllabus outcomes and content points:</w:t>
      </w:r>
    </w:p>
    <w:p w14:paraId="0E737DED" w14:textId="41C78B7B" w:rsidR="637AAF6A" w:rsidRDefault="637AAF6A" w:rsidP="0B7DBA71">
      <w:pPr>
        <w:pStyle w:val="Featurepink"/>
        <w:rPr>
          <w:rStyle w:val="Strong"/>
          <w:b w:val="0"/>
        </w:rPr>
      </w:pPr>
      <w:r w:rsidRPr="0B7DBA71">
        <w:rPr>
          <w:rStyle w:val="Strong"/>
        </w:rPr>
        <w:t xml:space="preserve">EN1-CWT-01 – </w:t>
      </w:r>
      <w:r w:rsidRPr="0B7DBA71">
        <w:rPr>
          <w:rStyle w:val="Strong"/>
          <w:b w:val="0"/>
        </w:rPr>
        <w:t xml:space="preserve">plans, creates and revises texts written for different purposes, including paragraphs, using knowledge of vocabulary, text features and sentence </w:t>
      </w:r>
      <w:proofErr w:type="gramStart"/>
      <w:r w:rsidRPr="0B7DBA71">
        <w:rPr>
          <w:rStyle w:val="Strong"/>
          <w:b w:val="0"/>
        </w:rPr>
        <w:t>structure</w:t>
      </w:r>
      <w:proofErr w:type="gramEnd"/>
    </w:p>
    <w:p w14:paraId="058EF592" w14:textId="753D07DD" w:rsidR="0B7DBA71" w:rsidRDefault="4F161CA9" w:rsidP="00F567C8">
      <w:pPr>
        <w:pStyle w:val="Featurepink"/>
        <w:numPr>
          <w:ilvl w:val="0"/>
          <w:numId w:val="20"/>
        </w:numPr>
        <w:tabs>
          <w:tab w:val="left" w:pos="567"/>
        </w:tabs>
        <w:ind w:left="567" w:hanging="567"/>
      </w:pPr>
      <w:r>
        <w:t xml:space="preserve">use visual elements to expand meaning in own </w:t>
      </w:r>
      <w:proofErr w:type="gramStart"/>
      <w:r>
        <w:t>texts</w:t>
      </w:r>
      <w:proofErr w:type="gramEnd"/>
    </w:p>
    <w:p w14:paraId="021442C9" w14:textId="69FE216D" w:rsidR="6D93FDD6" w:rsidRDefault="4F161CA9" w:rsidP="00F567C8">
      <w:pPr>
        <w:pStyle w:val="Featurepink"/>
        <w:numPr>
          <w:ilvl w:val="0"/>
          <w:numId w:val="20"/>
        </w:numPr>
        <w:tabs>
          <w:tab w:val="left" w:pos="567"/>
        </w:tabs>
        <w:ind w:left="567" w:hanging="567"/>
      </w:pPr>
      <w:r>
        <w:t xml:space="preserve">use a logical order to sequence ideas and events in sentences across a </w:t>
      </w:r>
      <w:proofErr w:type="gramStart"/>
      <w:r>
        <w:t>text</w:t>
      </w:r>
      <w:proofErr w:type="gramEnd"/>
    </w:p>
    <w:p w14:paraId="136D68C4" w14:textId="555554D2" w:rsidR="7CF5A79D" w:rsidRDefault="4F161CA9" w:rsidP="00F567C8">
      <w:pPr>
        <w:pStyle w:val="Featurepink"/>
        <w:numPr>
          <w:ilvl w:val="0"/>
          <w:numId w:val="20"/>
        </w:numPr>
        <w:tabs>
          <w:tab w:val="left" w:pos="567"/>
        </w:tabs>
        <w:ind w:left="567" w:hanging="567"/>
      </w:pPr>
      <w:r>
        <w:t xml:space="preserve">use a combination of simple and compound sentences to engage the reader when creating written </w:t>
      </w:r>
      <w:proofErr w:type="gramStart"/>
      <w:r>
        <w:t>texts</w:t>
      </w:r>
      <w:proofErr w:type="gramEnd"/>
    </w:p>
    <w:p w14:paraId="00BCFD7C" w14:textId="45A3F0A7" w:rsidR="15E7B80F" w:rsidRDefault="4F161CA9" w:rsidP="00F567C8">
      <w:pPr>
        <w:pStyle w:val="Featurepink"/>
        <w:numPr>
          <w:ilvl w:val="0"/>
          <w:numId w:val="20"/>
        </w:numPr>
        <w:tabs>
          <w:tab w:val="left" w:pos="567"/>
        </w:tabs>
        <w:ind w:left="567" w:hanging="567"/>
      </w:pPr>
      <w:r>
        <w:t xml:space="preserve">use action, saying, relating and sensing verbs to add detail and precision to </w:t>
      </w:r>
      <w:proofErr w:type="gramStart"/>
      <w:r>
        <w:t>writing</w:t>
      </w:r>
      <w:proofErr w:type="gramEnd"/>
    </w:p>
    <w:p w14:paraId="5D921516" w14:textId="3D5413E1" w:rsidR="15BF3FE2" w:rsidRDefault="4F161CA9" w:rsidP="00F567C8">
      <w:pPr>
        <w:pStyle w:val="Featurepink"/>
        <w:numPr>
          <w:ilvl w:val="0"/>
          <w:numId w:val="20"/>
        </w:numPr>
        <w:tabs>
          <w:tab w:val="left" w:pos="567"/>
        </w:tabs>
        <w:ind w:left="567" w:hanging="567"/>
      </w:pPr>
      <w:r>
        <w:t>use contextually precise prepositional phrases when creating texts</w:t>
      </w:r>
      <w:r w:rsidR="6EC6DB80">
        <w:t>.</w:t>
      </w:r>
    </w:p>
    <w:p w14:paraId="189097B8" w14:textId="4725A998" w:rsidR="6EC6DB80" w:rsidRDefault="6EC6DB80" w:rsidP="0B7DBA71">
      <w:pPr>
        <w:pStyle w:val="Featurepink"/>
        <w:rPr>
          <w:rStyle w:val="Strong"/>
          <w:b w:val="0"/>
        </w:rPr>
      </w:pPr>
      <w:r w:rsidRPr="0B7DBA71">
        <w:rPr>
          <w:rStyle w:val="Strong"/>
        </w:rPr>
        <w:t xml:space="preserve">EN1-UARL-01 – </w:t>
      </w:r>
      <w:r w:rsidRPr="0B7DBA71">
        <w:rPr>
          <w:rStyle w:val="Strong"/>
          <w:b w:val="0"/>
        </w:rPr>
        <w:t xml:space="preserve">understands and responds to literature by creating texts using similar structures, intentional language choices and features appropriate to audience and </w:t>
      </w:r>
      <w:proofErr w:type="gramStart"/>
      <w:r w:rsidRPr="0B7DBA71">
        <w:rPr>
          <w:rStyle w:val="Strong"/>
          <w:b w:val="0"/>
        </w:rPr>
        <w:t>purpose</w:t>
      </w:r>
      <w:proofErr w:type="gramEnd"/>
    </w:p>
    <w:p w14:paraId="30F4A4C8" w14:textId="5B95373A" w:rsidR="0B7DBA71" w:rsidRPr="000115BE" w:rsidRDefault="2AC3C42F" w:rsidP="00F567C8">
      <w:pPr>
        <w:pStyle w:val="Featurepink"/>
        <w:numPr>
          <w:ilvl w:val="0"/>
          <w:numId w:val="18"/>
        </w:numPr>
        <w:ind w:left="567" w:hanging="567"/>
      </w:pPr>
      <w:r>
        <w:t>adapt a well-known text for a different audience and/or purpose.</w:t>
      </w:r>
    </w:p>
    <w:p w14:paraId="44ACFD2E" w14:textId="54D66B3E" w:rsidR="00ED1694" w:rsidRDefault="0CE30039" w:rsidP="00ED1694">
      <w:pPr>
        <w:pStyle w:val="Heading3"/>
      </w:pPr>
      <w:bookmarkStart w:id="56" w:name="_Toc100683131"/>
      <w:bookmarkStart w:id="57" w:name="_Lesson_9:_Using"/>
      <w:bookmarkStart w:id="58" w:name="_Lesson_9:_Following"/>
      <w:bookmarkStart w:id="59" w:name="_Toc132621276"/>
      <w:r>
        <w:lastRenderedPageBreak/>
        <w:t>Lesson 9</w:t>
      </w:r>
      <w:r w:rsidR="7FE7429E">
        <w:t>:</w:t>
      </w:r>
      <w:r>
        <w:t xml:space="preserve"> </w:t>
      </w:r>
      <w:r w:rsidR="45CA842E">
        <w:t>Following</w:t>
      </w:r>
      <w:r w:rsidR="4A70B5DF">
        <w:t xml:space="preserve"> </w:t>
      </w:r>
      <w:r w:rsidR="00193D8A">
        <w:t xml:space="preserve">a set of </w:t>
      </w:r>
      <w:proofErr w:type="gramStart"/>
      <w:r w:rsidR="00193D8A">
        <w:t>instructions</w:t>
      </w:r>
      <w:bookmarkEnd w:id="56"/>
      <w:bookmarkEnd w:id="57"/>
      <w:bookmarkEnd w:id="58"/>
      <w:bookmarkEnd w:id="59"/>
      <w:proofErr w:type="gramEnd"/>
    </w:p>
    <w:p w14:paraId="3B79AC32" w14:textId="77777777" w:rsidR="00ED1694" w:rsidRDefault="00ED1694" w:rsidP="00ED1694">
      <w:r>
        <w:t>The following teaching and learning activities support multi-age settings.</w:t>
      </w:r>
    </w:p>
    <w:p w14:paraId="45CFD5E0" w14:textId="77777777" w:rsidR="00ED1694" w:rsidRDefault="00ED1694" w:rsidP="00ED1694">
      <w:pPr>
        <w:pStyle w:val="Heading4"/>
      </w:pPr>
      <w:r>
        <w:t>Whole</w:t>
      </w:r>
    </w:p>
    <w:p w14:paraId="246AF0C3" w14:textId="77777777" w:rsidR="00EC16D8" w:rsidRPr="000115BE" w:rsidRDefault="00773548" w:rsidP="000115BE">
      <w:pPr>
        <w:pStyle w:val="ListNumber"/>
        <w:numPr>
          <w:ilvl w:val="0"/>
          <w:numId w:val="16"/>
        </w:numPr>
      </w:pPr>
      <w:r w:rsidRPr="000115BE">
        <w:t>S</w:t>
      </w:r>
      <w:r w:rsidR="66A333C3" w:rsidRPr="000115BE">
        <w:t xml:space="preserve">tudents </w:t>
      </w:r>
      <w:r w:rsidRPr="000115BE">
        <w:t xml:space="preserve">swap their instructions with a peer. Explain that they will </w:t>
      </w:r>
      <w:r w:rsidR="00EC1351" w:rsidRPr="000115BE">
        <w:t>follow</w:t>
      </w:r>
      <w:r w:rsidRPr="000115BE">
        <w:t xml:space="preserve"> the </w:t>
      </w:r>
      <w:r w:rsidR="00EC1351" w:rsidRPr="000115BE">
        <w:t>diagrams and written instructions to complete their peer’s bridge desi</w:t>
      </w:r>
      <w:r w:rsidR="00F51D8B" w:rsidRPr="000115BE">
        <w:t>gn</w:t>
      </w:r>
      <w:r w:rsidR="5EA054C0" w:rsidRPr="000115BE">
        <w:t>.</w:t>
      </w:r>
    </w:p>
    <w:p w14:paraId="0C2615EE" w14:textId="41F1D16A" w:rsidR="00ED1694" w:rsidRPr="000115BE" w:rsidRDefault="00F51D8B" w:rsidP="000115BE">
      <w:pPr>
        <w:pStyle w:val="ListNumber"/>
      </w:pPr>
      <w:r w:rsidRPr="000115BE">
        <w:t>After</w:t>
      </w:r>
      <w:r w:rsidR="781ADD7B" w:rsidRPr="000115BE">
        <w:t xml:space="preserve"> </w:t>
      </w:r>
      <w:r w:rsidR="7732C6F4" w:rsidRPr="000115BE">
        <w:t xml:space="preserve">the bridge </w:t>
      </w:r>
      <w:r w:rsidRPr="000115BE">
        <w:t>has been built,</w:t>
      </w:r>
      <w:r w:rsidR="781ADD7B" w:rsidRPr="000115BE">
        <w:t xml:space="preserve"> students provide</w:t>
      </w:r>
      <w:r w:rsidR="66A333C3" w:rsidRPr="000115BE">
        <w:t xml:space="preserve"> </w:t>
      </w:r>
      <w:r w:rsidRPr="000115BE">
        <w:t xml:space="preserve">each other </w:t>
      </w:r>
      <w:hyperlink r:id="rId41" w:history="1">
        <w:r w:rsidR="66A333C3" w:rsidRPr="000115BE">
          <w:rPr>
            <w:rStyle w:val="Hyperlink"/>
          </w:rPr>
          <w:t>feedback</w:t>
        </w:r>
      </w:hyperlink>
      <w:r w:rsidR="66A333C3" w:rsidRPr="000115BE">
        <w:t xml:space="preserve"> on the accu</w:t>
      </w:r>
      <w:r w:rsidR="55811686" w:rsidRPr="000115BE">
        <w:t>racy</w:t>
      </w:r>
      <w:r w:rsidR="66A333C3" w:rsidRPr="000115BE">
        <w:t xml:space="preserve"> of the </w:t>
      </w:r>
      <w:r w:rsidRPr="000115BE">
        <w:t xml:space="preserve">diagrams and written instructions. </w:t>
      </w:r>
      <w:r w:rsidR="006903A2" w:rsidRPr="000115BE">
        <w:t>Prompt</w:t>
      </w:r>
      <w:r w:rsidR="21166BD0" w:rsidRPr="000115BE">
        <w:t xml:space="preserve"> students to </w:t>
      </w:r>
      <w:r w:rsidR="006903A2" w:rsidRPr="000115BE">
        <w:t>use</w:t>
      </w:r>
      <w:r w:rsidR="3859B029" w:rsidRPr="000115BE">
        <w:t xml:space="preserve"> questions when providing feedback</w:t>
      </w:r>
      <w:r w:rsidR="006903A2" w:rsidRPr="000115BE">
        <w:t>, such as</w:t>
      </w:r>
      <w:r w:rsidR="21166BD0" w:rsidRPr="000115BE">
        <w:t>:</w:t>
      </w:r>
    </w:p>
    <w:p w14:paraId="5AF72D91" w14:textId="4825B638" w:rsidR="2CFE3D7B" w:rsidRDefault="27A323BF" w:rsidP="000115BE">
      <w:pPr>
        <w:pStyle w:val="ListBullet"/>
        <w:ind w:left="1134"/>
      </w:pPr>
      <w:r>
        <w:t>Was the bridge built successfully? Why/why not?</w:t>
      </w:r>
    </w:p>
    <w:p w14:paraId="5AE4F150" w14:textId="69CC6878" w:rsidR="337DBA4A" w:rsidRDefault="19D038F8" w:rsidP="000115BE">
      <w:pPr>
        <w:pStyle w:val="ListBullet"/>
        <w:ind w:left="1134"/>
      </w:pPr>
      <w:r>
        <w:t>Were the steps easy to follow? Why/why not?</w:t>
      </w:r>
    </w:p>
    <w:p w14:paraId="0B8BA9BB" w14:textId="7DAC7295" w:rsidR="065A8CD8" w:rsidRDefault="490C8BB4" w:rsidP="000115BE">
      <w:pPr>
        <w:pStyle w:val="ListBullet"/>
        <w:ind w:left="1134"/>
      </w:pPr>
      <w:r>
        <w:t xml:space="preserve">What </w:t>
      </w:r>
      <w:r w:rsidR="00764305">
        <w:t xml:space="preserve">was </w:t>
      </w:r>
      <w:r w:rsidR="006903A2">
        <w:t>the most helpful feature of the instructions</w:t>
      </w:r>
      <w:r>
        <w:t>?</w:t>
      </w:r>
      <w:r w:rsidR="55457CC0">
        <w:t xml:space="preserve"> Why?</w:t>
      </w:r>
    </w:p>
    <w:p w14:paraId="158FCD98" w14:textId="31198FA4" w:rsidR="55457CC0" w:rsidRDefault="55457CC0" w:rsidP="000115BE">
      <w:pPr>
        <w:pStyle w:val="ListBullet"/>
        <w:ind w:left="1134"/>
      </w:pPr>
      <w:r>
        <w:t xml:space="preserve">What other information could have been added to </w:t>
      </w:r>
      <w:r w:rsidR="006903A2">
        <w:t>make it easier to</w:t>
      </w:r>
      <w:r>
        <w:t xml:space="preserve"> build the bridge? Why?</w:t>
      </w:r>
    </w:p>
    <w:p w14:paraId="113D32CA" w14:textId="7E41A86C" w:rsidR="00ED1694" w:rsidRDefault="0CE30039" w:rsidP="00ED1694">
      <w:pPr>
        <w:pStyle w:val="Heading3"/>
      </w:pPr>
      <w:bookmarkStart w:id="60" w:name="_Toc100683132"/>
      <w:bookmarkStart w:id="61" w:name="_Lesson_10:_Editing"/>
      <w:bookmarkStart w:id="62" w:name="_Toc132621277"/>
      <w:r>
        <w:t>Lesson 10</w:t>
      </w:r>
      <w:r w:rsidR="7FE7429E">
        <w:t>:</w:t>
      </w:r>
      <w:r>
        <w:t xml:space="preserve"> </w:t>
      </w:r>
      <w:r w:rsidR="7C7D6D5D">
        <w:t xml:space="preserve">Editing and </w:t>
      </w:r>
      <w:bookmarkEnd w:id="60"/>
      <w:bookmarkEnd w:id="61"/>
      <w:r w:rsidR="6147C5F0">
        <w:t>publish</w:t>
      </w:r>
      <w:r w:rsidR="1E6735C1">
        <w:t xml:space="preserve">ing informative </w:t>
      </w:r>
      <w:proofErr w:type="gramStart"/>
      <w:r w:rsidR="1E6735C1">
        <w:t>texts</w:t>
      </w:r>
      <w:bookmarkEnd w:id="62"/>
      <w:proofErr w:type="gramEnd"/>
    </w:p>
    <w:p w14:paraId="73D2391C" w14:textId="77777777" w:rsidR="00ED1694" w:rsidRDefault="00ED1694" w:rsidP="00ED1694">
      <w:r>
        <w:t>The following teaching and learning activities support multi-age settings.</w:t>
      </w:r>
    </w:p>
    <w:p w14:paraId="62E5DD2F" w14:textId="77777777" w:rsidR="00ED1694" w:rsidRDefault="0CE30039" w:rsidP="00ED1694">
      <w:pPr>
        <w:pStyle w:val="Heading4"/>
      </w:pPr>
      <w:r>
        <w:t>Whole</w:t>
      </w:r>
    </w:p>
    <w:p w14:paraId="3FCEE89C" w14:textId="4DD632AF" w:rsidR="5B4E6ABA" w:rsidRPr="000115BE" w:rsidRDefault="7028E73B" w:rsidP="00764305">
      <w:pPr>
        <w:pStyle w:val="ListNumber"/>
        <w:numPr>
          <w:ilvl w:val="0"/>
          <w:numId w:val="8"/>
        </w:numPr>
      </w:pPr>
      <w:r w:rsidRPr="000115BE">
        <w:t xml:space="preserve">Provide opportunities for students to </w:t>
      </w:r>
      <w:r w:rsidR="7DFE5667" w:rsidRPr="000115BE">
        <w:t>apply feedback</w:t>
      </w:r>
      <w:r w:rsidRPr="000115BE">
        <w:t xml:space="preserve">, edit and publish their </w:t>
      </w:r>
      <w:r w:rsidR="006903A2" w:rsidRPr="000115BE">
        <w:t>instructions</w:t>
      </w:r>
      <w:r w:rsidR="4FA9773B" w:rsidRPr="000115BE">
        <w:t>.</w:t>
      </w:r>
      <w:r w:rsidRPr="000115BE">
        <w:t xml:space="preserve"> These could be published as </w:t>
      </w:r>
      <w:r w:rsidR="6D3547C3" w:rsidRPr="000115BE">
        <w:t xml:space="preserve">a class </w:t>
      </w:r>
      <w:r w:rsidRPr="000115BE">
        <w:t>book</w:t>
      </w:r>
      <w:r w:rsidR="30D543B7" w:rsidRPr="000115BE">
        <w:t xml:space="preserve"> </w:t>
      </w:r>
      <w:r w:rsidR="6093F71F" w:rsidRPr="000115BE">
        <w:t>called ‘The book of bridges’</w:t>
      </w:r>
      <w:r w:rsidRPr="000115BE">
        <w:t xml:space="preserve"> using paper and art materials or digitalised using applications</w:t>
      </w:r>
      <w:r w:rsidR="2B82A47F" w:rsidRPr="000115BE">
        <w:t>,</w:t>
      </w:r>
      <w:r w:rsidRPr="000115BE">
        <w:t xml:space="preserve"> such as </w:t>
      </w:r>
      <w:r w:rsidR="7CE8042C" w:rsidRPr="000115BE">
        <w:t>Microsoft Word or PowerPoint</w:t>
      </w:r>
      <w:r w:rsidRPr="000115BE">
        <w:t>.</w:t>
      </w:r>
    </w:p>
    <w:p w14:paraId="2602FE9F" w14:textId="4C4AD028" w:rsidR="5B4E6ABA" w:rsidRPr="000115BE" w:rsidRDefault="7028E73B" w:rsidP="000115BE">
      <w:pPr>
        <w:pStyle w:val="ListNumber"/>
      </w:pPr>
      <w:r w:rsidRPr="000115BE">
        <w:t xml:space="preserve">Students share their </w:t>
      </w:r>
      <w:r w:rsidR="2B25BE36" w:rsidRPr="000115BE">
        <w:t>informative text</w:t>
      </w:r>
      <w:r w:rsidRPr="000115BE">
        <w:t xml:space="preserve"> as a short presentation to the class or a wider audience.</w:t>
      </w:r>
    </w:p>
    <w:p w14:paraId="24F7DA58" w14:textId="4317CFDC" w:rsidR="463C989E" w:rsidRPr="000115BE" w:rsidRDefault="006903A2" w:rsidP="000115BE">
      <w:pPr>
        <w:pStyle w:val="ListNumber"/>
      </w:pPr>
      <w:r w:rsidRPr="000115BE">
        <w:lastRenderedPageBreak/>
        <w:t>Constructed bridges and instructions can be displayed in the classroom or elsewhere in the school, such as the library.</w:t>
      </w:r>
    </w:p>
    <w:p w14:paraId="038DF15C" w14:textId="77777777" w:rsidR="00483D77" w:rsidRDefault="0B7DBA71">
      <w:pPr>
        <w:spacing w:before="0" w:after="160" w:line="259" w:lineRule="auto"/>
      </w:pPr>
      <w:bookmarkStart w:id="63" w:name="_Resource_1:_Build-a-bird"/>
      <w:bookmarkEnd w:id="63"/>
      <w:r>
        <w:br w:type="page"/>
      </w:r>
    </w:p>
    <w:p w14:paraId="232E44F4" w14:textId="1391197D" w:rsidR="00B25182" w:rsidRDefault="00F734A0" w:rsidP="00D71146">
      <w:pPr>
        <w:pStyle w:val="Heading2"/>
      </w:pPr>
      <w:bookmarkStart w:id="64" w:name="_Resource_1:_Build-a-bird_1"/>
      <w:bookmarkStart w:id="65" w:name="_Toc132621278"/>
      <w:bookmarkStart w:id="66" w:name="_Resource_4:_Class"/>
      <w:bookmarkEnd w:id="64"/>
      <w:r w:rsidRPr="00D71146">
        <w:lastRenderedPageBreak/>
        <w:t xml:space="preserve">Resource </w:t>
      </w:r>
      <w:r w:rsidR="3E7FBDD6" w:rsidRPr="00D71146">
        <w:t>1</w:t>
      </w:r>
      <w:r w:rsidRPr="00D71146">
        <w:t>: Build-a-bird template</w:t>
      </w:r>
      <w:bookmarkEnd w:id="65"/>
    </w:p>
    <w:p w14:paraId="408B8370" w14:textId="547EF8F6" w:rsidR="00871667" w:rsidRPr="00871667" w:rsidRDefault="00871667" w:rsidP="00871667">
      <w:r>
        <w:rPr>
          <w:noProof/>
        </w:rPr>
        <w:drawing>
          <wp:inline distT="0" distB="0" distL="0" distR="0" wp14:anchorId="2621E47D" wp14:editId="3FED815B">
            <wp:extent cx="5165437" cy="4743450"/>
            <wp:effectExtent l="0" t="0" r="0" b="0"/>
            <wp:docPr id="3" name="Picture 3" descr="A template on how to construct a pap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emplate on how to construct a paper bird."/>
                    <pic:cNvPicPr/>
                  </pic:nvPicPr>
                  <pic:blipFill>
                    <a:blip r:embed="rId42"/>
                    <a:stretch>
                      <a:fillRect/>
                    </a:stretch>
                  </pic:blipFill>
                  <pic:spPr>
                    <a:xfrm>
                      <a:off x="0" y="0"/>
                      <a:ext cx="5173546" cy="4750896"/>
                    </a:xfrm>
                    <a:prstGeom prst="rect">
                      <a:avLst/>
                    </a:prstGeom>
                  </pic:spPr>
                </pic:pic>
              </a:graphicData>
            </a:graphic>
          </wp:inline>
        </w:drawing>
      </w:r>
    </w:p>
    <w:p w14:paraId="3AD0F0CD" w14:textId="2C12D109" w:rsidR="00871667" w:rsidRDefault="00483D77" w:rsidP="00483D77">
      <w:pPr>
        <w:rPr>
          <w:rStyle w:val="SubtleReference"/>
        </w:rPr>
      </w:pPr>
      <w:r w:rsidRPr="00483D77">
        <w:rPr>
          <w:rStyle w:val="SubtleReference"/>
        </w:rPr>
        <w:t>"Build-a-bird (</w:t>
      </w:r>
      <w:proofErr w:type="spellStart"/>
      <w:r w:rsidRPr="00483D77">
        <w:rPr>
          <w:rStyle w:val="SubtleReference"/>
        </w:rPr>
        <w:t>Streich</w:t>
      </w:r>
      <w:proofErr w:type="spellEnd"/>
      <w:r w:rsidRPr="00483D77">
        <w:rPr>
          <w:rStyle w:val="SubtleReference"/>
        </w:rPr>
        <w:t xml:space="preserve"> M, illus.)" by Stephanie Ryan, </w:t>
      </w:r>
      <w:hyperlink r:id="rId43" w:history="1">
        <w:r w:rsidRPr="00AA165F">
          <w:rPr>
            <w:rStyle w:val="Hyperlink"/>
            <w:sz w:val="22"/>
          </w:rPr>
          <w:t>The School Magazine</w:t>
        </w:r>
      </w:hyperlink>
      <w:r w:rsidR="00AA165F">
        <w:rPr>
          <w:rStyle w:val="SubtleReference"/>
        </w:rPr>
        <w:t>:</w:t>
      </w:r>
      <w:r w:rsidRPr="00483D77">
        <w:rPr>
          <w:rStyle w:val="SubtleReference"/>
        </w:rPr>
        <w:t xml:space="preserve"> Launchpad (Pilot Magazine) and used in accordance with </w:t>
      </w:r>
      <w:hyperlink r:id="rId44" w:history="1">
        <w:r w:rsidRPr="00AA165F">
          <w:rPr>
            <w:rStyle w:val="Hyperlink"/>
            <w:sz w:val="22"/>
          </w:rPr>
          <w:t>The School Magazine Terms and Conditions</w:t>
        </w:r>
      </w:hyperlink>
      <w:r w:rsidRPr="00483D77">
        <w:rPr>
          <w:rStyle w:val="SubtleReference"/>
        </w:rPr>
        <w:t>.</w:t>
      </w:r>
      <w:r w:rsidR="00871667">
        <w:rPr>
          <w:rStyle w:val="SubtleReference"/>
        </w:rPr>
        <w:br w:type="page"/>
      </w:r>
    </w:p>
    <w:p w14:paraId="481B888E" w14:textId="183E0F00" w:rsidR="001268D1" w:rsidRDefault="001268D1">
      <w:pPr>
        <w:pStyle w:val="Heading2"/>
      </w:pPr>
      <w:bookmarkStart w:id="67" w:name="_Resource_x:_Build-a-bird"/>
      <w:bookmarkStart w:id="68" w:name="_Resource_2:_Build-a-bird"/>
      <w:bookmarkStart w:id="69" w:name="_Toc132621279"/>
      <w:bookmarkEnd w:id="67"/>
      <w:bookmarkEnd w:id="68"/>
      <w:r>
        <w:lastRenderedPageBreak/>
        <w:t xml:space="preserve">Resource </w:t>
      </w:r>
      <w:r w:rsidR="092F8A22">
        <w:t>2</w:t>
      </w:r>
      <w:r>
        <w:t>: Build-a-bird instructions</w:t>
      </w:r>
      <w:r w:rsidR="00FC5F45">
        <w:t xml:space="preserve"> </w:t>
      </w:r>
      <w:r w:rsidR="00395D3B">
        <w:t>–</w:t>
      </w:r>
      <w:r w:rsidR="00FC5F45">
        <w:t xml:space="preserve"> </w:t>
      </w:r>
      <w:r w:rsidR="00B15989">
        <w:t>E</w:t>
      </w:r>
      <w:r w:rsidR="00395D3B">
        <w:t xml:space="preserve">arly Stage </w:t>
      </w:r>
      <w:r w:rsidR="00B15989">
        <w:t>1</w:t>
      </w:r>
      <w:bookmarkEnd w:id="69"/>
    </w:p>
    <w:p w14:paraId="70725372" w14:textId="545DECFE" w:rsidR="001268D1" w:rsidRPr="001268D1" w:rsidRDefault="7272BE0E" w:rsidP="00085861">
      <w:pPr>
        <w:jc w:val="center"/>
      </w:pPr>
      <w:r>
        <w:rPr>
          <w:noProof/>
        </w:rPr>
        <w:drawing>
          <wp:inline distT="0" distB="0" distL="0" distR="0" wp14:anchorId="69926A78" wp14:editId="3B489846">
            <wp:extent cx="6559550" cy="4698362"/>
            <wp:effectExtent l="0" t="0" r="0" b="7620"/>
            <wp:docPr id="5" name="Picture 5" descr="Early Stage 1 Build a bird instructions. Materials needed include coloured pencils, scissors, glue and the bird template. The instructions contain images and written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arly Stage 1 Build a bird instructions. Materials needed include coloured pencils, scissors, glue and the bird template. The instructions contain images and written instructions. "/>
                    <pic:cNvPicPr/>
                  </pic:nvPicPr>
                  <pic:blipFill>
                    <a:blip r:embed="rId45">
                      <a:extLst>
                        <a:ext uri="{28A0092B-C50C-407E-A947-70E740481C1C}">
                          <a14:useLocalDpi xmlns:a14="http://schemas.microsoft.com/office/drawing/2010/main" val="0"/>
                        </a:ext>
                      </a:extLst>
                    </a:blip>
                    <a:stretch>
                      <a:fillRect/>
                    </a:stretch>
                  </pic:blipFill>
                  <pic:spPr>
                    <a:xfrm>
                      <a:off x="0" y="0"/>
                      <a:ext cx="6569081" cy="4705189"/>
                    </a:xfrm>
                    <a:prstGeom prst="rect">
                      <a:avLst/>
                    </a:prstGeom>
                  </pic:spPr>
                </pic:pic>
              </a:graphicData>
            </a:graphic>
          </wp:inline>
        </w:drawing>
      </w:r>
    </w:p>
    <w:p w14:paraId="376B53FF" w14:textId="15F41F69" w:rsidR="00871667" w:rsidRDefault="00AA165F" w:rsidP="00AA165F">
      <w:pPr>
        <w:rPr>
          <w:rStyle w:val="SubtleReference"/>
        </w:rPr>
      </w:pPr>
      <w:r w:rsidRPr="00483D77">
        <w:rPr>
          <w:rStyle w:val="SubtleReference"/>
        </w:rPr>
        <w:t>"Build-a-bird (</w:t>
      </w:r>
      <w:proofErr w:type="spellStart"/>
      <w:r w:rsidRPr="00483D77">
        <w:rPr>
          <w:rStyle w:val="SubtleReference"/>
        </w:rPr>
        <w:t>Streich</w:t>
      </w:r>
      <w:proofErr w:type="spellEnd"/>
      <w:r w:rsidRPr="00483D77">
        <w:rPr>
          <w:rStyle w:val="SubtleReference"/>
        </w:rPr>
        <w:t xml:space="preserve"> M, illus.)" by Stephanie Ryan, </w:t>
      </w:r>
      <w:hyperlink r:id="rId46" w:history="1">
        <w:r w:rsidRPr="00AA165F">
          <w:rPr>
            <w:rStyle w:val="Hyperlink"/>
            <w:sz w:val="22"/>
          </w:rPr>
          <w:t>The School Magazine</w:t>
        </w:r>
      </w:hyperlink>
      <w:r>
        <w:rPr>
          <w:rStyle w:val="SubtleReference"/>
        </w:rPr>
        <w:t>:</w:t>
      </w:r>
      <w:r w:rsidRPr="00483D77">
        <w:rPr>
          <w:rStyle w:val="SubtleReference"/>
        </w:rPr>
        <w:t xml:space="preserve"> Launchpad (Pilot Magazine) and used in accordance with </w:t>
      </w:r>
      <w:hyperlink r:id="rId47" w:history="1">
        <w:r w:rsidRPr="00AA165F">
          <w:rPr>
            <w:rStyle w:val="Hyperlink"/>
            <w:sz w:val="22"/>
          </w:rPr>
          <w:t>The School Magazine Terms and Conditions</w:t>
        </w:r>
      </w:hyperlink>
      <w:r w:rsidRPr="00483D77">
        <w:rPr>
          <w:rStyle w:val="SubtleReference"/>
        </w:rPr>
        <w:t>.</w:t>
      </w:r>
      <w:r w:rsidR="00871667">
        <w:rPr>
          <w:rStyle w:val="SubtleReference"/>
        </w:rPr>
        <w:br w:type="page"/>
      </w:r>
    </w:p>
    <w:p w14:paraId="4235EC91" w14:textId="09464213" w:rsidR="00FC5F45" w:rsidRDefault="00FC5F45">
      <w:pPr>
        <w:pStyle w:val="Heading2"/>
      </w:pPr>
      <w:bookmarkStart w:id="70" w:name="_Resource_3:_Build-a-bird"/>
      <w:bookmarkStart w:id="71" w:name="_Toc132621280"/>
      <w:bookmarkEnd w:id="70"/>
      <w:r>
        <w:lastRenderedPageBreak/>
        <w:t xml:space="preserve">Resource </w:t>
      </w:r>
      <w:r w:rsidR="4C51B4F2">
        <w:t>3</w:t>
      </w:r>
      <w:r>
        <w:t xml:space="preserve">: Build-a-bird instructions </w:t>
      </w:r>
      <w:r w:rsidR="00395D3B">
        <w:t>–</w:t>
      </w:r>
      <w:r>
        <w:t xml:space="preserve"> S</w:t>
      </w:r>
      <w:r w:rsidR="00395D3B">
        <w:t xml:space="preserve">tage </w:t>
      </w:r>
      <w:r>
        <w:t>1</w:t>
      </w:r>
      <w:bookmarkEnd w:id="71"/>
    </w:p>
    <w:p w14:paraId="09F5A544" w14:textId="470D230B" w:rsidR="463C989E" w:rsidRDefault="00567919" w:rsidP="323BA3D2">
      <w:pPr>
        <w:jc w:val="center"/>
      </w:pPr>
      <w:r>
        <w:rPr>
          <w:noProof/>
        </w:rPr>
        <w:drawing>
          <wp:inline distT="0" distB="0" distL="0" distR="0" wp14:anchorId="2BC85765" wp14:editId="0EEF2C0B">
            <wp:extent cx="6571245" cy="4692650"/>
            <wp:effectExtent l="0" t="0" r="1270" b="0"/>
            <wp:docPr id="6" name="Picture 6" descr="Stage 1 Build a bird instructions. Materials needed include coloured pencils, scissors, glue and the bird template. The instructions are blank, with only the imagery to guide th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ge 1 Build a bird instructions. Materials needed include coloured pencils, scissors, glue and the bird template. The instructions are blank, with only the imagery to guide the students."/>
                    <pic:cNvPicPr/>
                  </pic:nvPicPr>
                  <pic:blipFill>
                    <a:blip r:embed="rId48">
                      <a:extLst>
                        <a:ext uri="{28A0092B-C50C-407E-A947-70E740481C1C}">
                          <a14:useLocalDpi xmlns:a14="http://schemas.microsoft.com/office/drawing/2010/main" val="0"/>
                        </a:ext>
                      </a:extLst>
                    </a:blip>
                    <a:stretch>
                      <a:fillRect/>
                    </a:stretch>
                  </pic:blipFill>
                  <pic:spPr>
                    <a:xfrm>
                      <a:off x="0" y="0"/>
                      <a:ext cx="6579735" cy="4698713"/>
                    </a:xfrm>
                    <a:prstGeom prst="rect">
                      <a:avLst/>
                    </a:prstGeom>
                  </pic:spPr>
                </pic:pic>
              </a:graphicData>
            </a:graphic>
          </wp:inline>
        </w:drawing>
      </w:r>
      <w:bookmarkEnd w:id="66"/>
    </w:p>
    <w:p w14:paraId="62809FCE" w14:textId="02B5DD17" w:rsidR="00871667" w:rsidRDefault="00AA165F" w:rsidP="00AA165F">
      <w:pPr>
        <w:rPr>
          <w:rStyle w:val="SubtleReference"/>
        </w:rPr>
      </w:pPr>
      <w:r w:rsidRPr="00483D77">
        <w:rPr>
          <w:rStyle w:val="SubtleReference"/>
        </w:rPr>
        <w:t>"Build-a-bird (</w:t>
      </w:r>
      <w:proofErr w:type="spellStart"/>
      <w:r w:rsidRPr="00483D77">
        <w:rPr>
          <w:rStyle w:val="SubtleReference"/>
        </w:rPr>
        <w:t>Streich</w:t>
      </w:r>
      <w:proofErr w:type="spellEnd"/>
      <w:r w:rsidRPr="00483D77">
        <w:rPr>
          <w:rStyle w:val="SubtleReference"/>
        </w:rPr>
        <w:t xml:space="preserve"> M, illus.)" by Stephanie Ryan, </w:t>
      </w:r>
      <w:hyperlink r:id="rId49" w:history="1">
        <w:r w:rsidRPr="00AA165F">
          <w:rPr>
            <w:rStyle w:val="Hyperlink"/>
            <w:sz w:val="22"/>
          </w:rPr>
          <w:t>The School Magazine</w:t>
        </w:r>
      </w:hyperlink>
      <w:r>
        <w:rPr>
          <w:rStyle w:val="SubtleReference"/>
        </w:rPr>
        <w:t>:</w:t>
      </w:r>
      <w:r w:rsidRPr="00483D77">
        <w:rPr>
          <w:rStyle w:val="SubtleReference"/>
        </w:rPr>
        <w:t xml:space="preserve"> Launchpad (Pilot Magazine) and used in accordance with </w:t>
      </w:r>
      <w:hyperlink r:id="rId50" w:history="1">
        <w:r w:rsidRPr="00AA165F">
          <w:rPr>
            <w:rStyle w:val="Hyperlink"/>
            <w:sz w:val="22"/>
          </w:rPr>
          <w:t>The School Magazine Terms and Conditions</w:t>
        </w:r>
      </w:hyperlink>
      <w:r w:rsidRPr="00483D77">
        <w:rPr>
          <w:rStyle w:val="SubtleReference"/>
        </w:rPr>
        <w:t>.</w:t>
      </w:r>
      <w:r w:rsidR="00871667">
        <w:rPr>
          <w:rStyle w:val="SubtleReference"/>
        </w:rPr>
        <w:br w:type="page"/>
      </w:r>
    </w:p>
    <w:p w14:paraId="69338B2A" w14:textId="6499E470" w:rsidR="000D267B" w:rsidRDefault="5F7E4EE4" w:rsidP="00391BF2">
      <w:pPr>
        <w:pStyle w:val="Heading2"/>
      </w:pPr>
      <w:bookmarkStart w:id="72" w:name="_Resource_4:_Informative"/>
      <w:bookmarkStart w:id="73" w:name="_Resource_6:_Informative"/>
      <w:bookmarkStart w:id="74" w:name="_Toc132621281"/>
      <w:bookmarkEnd w:id="72"/>
      <w:r>
        <w:lastRenderedPageBreak/>
        <w:t xml:space="preserve">Resource </w:t>
      </w:r>
      <w:r w:rsidR="07641659">
        <w:t>4</w:t>
      </w:r>
      <w:r>
        <w:t>: Informative text – Bridges</w:t>
      </w:r>
      <w:bookmarkEnd w:id="73"/>
      <w:bookmarkEnd w:id="74"/>
    </w:p>
    <w:p w14:paraId="577E3C5C" w14:textId="0E21A3D9" w:rsidR="00395D3B" w:rsidRPr="00395D3B" w:rsidRDefault="00395D3B" w:rsidP="00395D3B">
      <w:r>
        <w:rPr>
          <w:noProof/>
        </w:rPr>
        <w:drawing>
          <wp:inline distT="0" distB="0" distL="0" distR="0" wp14:anchorId="3B9772E8" wp14:editId="3BDB4F1E">
            <wp:extent cx="8410575" cy="4978574"/>
            <wp:effectExtent l="0" t="0" r="0" b="0"/>
            <wp:docPr id="1" name="Picture 1" descr="2 posters about bridges. On the right is a poster with 4 types of bridges, beam, arch, truss and suspension. On the left is an informative poster with the headings: What is a bridge? What are bridges used for? and What can bridges be mad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posters about bridges. On the right is a poster with 4 types of bridges, beam, arch, truss and suspension. On the left is an informative poster with the headings: What is a bridge? What are bridges used for? and What can bridges be made from?"/>
                    <pic:cNvPicPr/>
                  </pic:nvPicPr>
                  <pic:blipFill>
                    <a:blip r:embed="rId51"/>
                    <a:stretch>
                      <a:fillRect/>
                    </a:stretch>
                  </pic:blipFill>
                  <pic:spPr>
                    <a:xfrm>
                      <a:off x="0" y="0"/>
                      <a:ext cx="8413668" cy="4980405"/>
                    </a:xfrm>
                    <a:prstGeom prst="rect">
                      <a:avLst/>
                    </a:prstGeom>
                  </pic:spPr>
                </pic:pic>
              </a:graphicData>
            </a:graphic>
          </wp:inline>
        </w:drawing>
      </w:r>
    </w:p>
    <w:p w14:paraId="4D42EDC1" w14:textId="3A3E8066" w:rsidR="00391BF2" w:rsidRDefault="007217C8" w:rsidP="0B7DBA71">
      <w:r w:rsidRPr="662C1CF2">
        <w:rPr>
          <w:rStyle w:val="SubtleReference"/>
        </w:rPr>
        <w:t xml:space="preserve">Images sourced from </w:t>
      </w:r>
      <w:hyperlink r:id="rId52">
        <w:r w:rsidRPr="662C1CF2">
          <w:rPr>
            <w:rStyle w:val="Hyperlink"/>
            <w:sz w:val="22"/>
            <w:szCs w:val="22"/>
          </w:rPr>
          <w:t>Canva</w:t>
        </w:r>
      </w:hyperlink>
      <w:r w:rsidRPr="662C1CF2">
        <w:rPr>
          <w:rStyle w:val="SubtleReference"/>
        </w:rPr>
        <w:t xml:space="preserve"> and used in accordance with the </w:t>
      </w:r>
      <w:hyperlink r:id="rId53">
        <w:r w:rsidR="00783A49">
          <w:rPr>
            <w:rStyle w:val="Hyperlink"/>
            <w:sz w:val="22"/>
            <w:szCs w:val="22"/>
          </w:rPr>
          <w:t>Canva Content License Agreement</w:t>
        </w:r>
      </w:hyperlink>
      <w:r>
        <w:t>.</w:t>
      </w:r>
      <w:r>
        <w:br w:type="page"/>
      </w:r>
    </w:p>
    <w:p w14:paraId="009050A2" w14:textId="551E5BDC" w:rsidR="000D267B" w:rsidRDefault="5F7E4EE4" w:rsidP="000D267B">
      <w:pPr>
        <w:pStyle w:val="Heading2"/>
      </w:pPr>
      <w:bookmarkStart w:id="75" w:name="_Resource_5:_What"/>
      <w:bookmarkStart w:id="76" w:name="_Resource_7:_What"/>
      <w:bookmarkStart w:id="77" w:name="_Toc132621282"/>
      <w:bookmarkEnd w:id="75"/>
      <w:r>
        <w:lastRenderedPageBreak/>
        <w:t xml:space="preserve">Resource </w:t>
      </w:r>
      <w:r w:rsidR="23B5CF6D">
        <w:t>5</w:t>
      </w:r>
      <w:r>
        <w:t xml:space="preserve">: </w:t>
      </w:r>
      <w:r w:rsidR="7F664C05">
        <w:t>What do you know about bridges?</w:t>
      </w:r>
      <w:bookmarkEnd w:id="76"/>
      <w:bookmarkEnd w:id="77"/>
    </w:p>
    <w:p w14:paraId="3C56A543" w14:textId="7B37A000" w:rsidR="000D267B" w:rsidRDefault="005415BA" w:rsidP="007217C8">
      <w:pPr>
        <w:jc w:val="center"/>
      </w:pPr>
      <w:r>
        <w:rPr>
          <w:noProof/>
        </w:rPr>
        <w:drawing>
          <wp:inline distT="0" distB="0" distL="0" distR="0" wp14:anchorId="54ED755D" wp14:editId="0B3919FA">
            <wp:extent cx="5916295" cy="4854797"/>
            <wp:effectExtent l="0" t="0" r="8255" b="3175"/>
            <wp:docPr id="11" name="Picture 11" descr="Scaffold for students to write what they know about bridges. Questions are:  What are bridges used for? What types of bridges are there? What are bridges made from? and What is an interesting fact about bridges that you have lea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ffold for students to write what they know about bridges. Questions are:  What are bridges used for? What types of bridges are there? What are bridges made from? and What is an interesting fact about bridges that you have learnt?"/>
                    <pic:cNvPicPr/>
                  </pic:nvPicPr>
                  <pic:blipFill>
                    <a:blip r:embed="rId54"/>
                    <a:stretch>
                      <a:fillRect/>
                    </a:stretch>
                  </pic:blipFill>
                  <pic:spPr>
                    <a:xfrm>
                      <a:off x="0" y="0"/>
                      <a:ext cx="5926719" cy="4863350"/>
                    </a:xfrm>
                    <a:prstGeom prst="rect">
                      <a:avLst/>
                    </a:prstGeom>
                  </pic:spPr>
                </pic:pic>
              </a:graphicData>
            </a:graphic>
          </wp:inline>
        </w:drawing>
      </w:r>
      <w:r w:rsidR="000D267B">
        <w:br w:type="page"/>
      </w:r>
    </w:p>
    <w:p w14:paraId="595F4280" w14:textId="65A35D21" w:rsidR="3ADD6935" w:rsidRDefault="540BFEF5" w:rsidP="00FB7737">
      <w:pPr>
        <w:pStyle w:val="Heading2"/>
      </w:pPr>
      <w:bookmarkStart w:id="78" w:name="_Resource_6:_Bridge"/>
      <w:bookmarkStart w:id="79" w:name="_Resource_8:_Bridge"/>
      <w:bookmarkStart w:id="80" w:name="_Toc132621283"/>
      <w:bookmarkEnd w:id="78"/>
      <w:r>
        <w:lastRenderedPageBreak/>
        <w:t>Resource</w:t>
      </w:r>
      <w:r w:rsidR="76A047A0">
        <w:t xml:space="preserve"> </w:t>
      </w:r>
      <w:r w:rsidR="252B3398">
        <w:t>6</w:t>
      </w:r>
      <w:r>
        <w:t xml:space="preserve">: </w:t>
      </w:r>
      <w:r w:rsidR="3ADD6935">
        <w:t>Bridge design template</w:t>
      </w:r>
      <w:bookmarkEnd w:id="79"/>
      <w:bookmarkEnd w:id="80"/>
    </w:p>
    <w:p w14:paraId="77BE8184" w14:textId="0A532B92" w:rsidR="0B7DBA71" w:rsidRDefault="00BA0B00" w:rsidP="00BA0B00">
      <w:pPr>
        <w:jc w:val="center"/>
      </w:pPr>
      <w:r>
        <w:rPr>
          <w:noProof/>
        </w:rPr>
        <w:drawing>
          <wp:inline distT="0" distB="0" distL="0" distR="0" wp14:anchorId="33BB238E" wp14:editId="713D7427">
            <wp:extent cx="6320964" cy="4349262"/>
            <wp:effectExtent l="0" t="0" r="3810" b="0"/>
            <wp:docPr id="18" name="Picture 18" descr="Template for designing a bridge with an image of the Harbour bridge. You have been commissioned to design a new bridge for Iggy Peck, Architect, for the students and Miss Lila Greer to cross. You will need to consider effective design, materials needed and how the bridge will be constructed. Draw and label your design below. There is a box for listing material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mplate for designing a bridge with an image of the Harbour bridge. You have been commissioned to design a new bridge for Iggy Peck, Architect, for the students and Miss Lila Greer to cross. You will need to consider effective design, materials needed and how the bridge will be constructed. Draw and label your design below. There is a box for listing materials on the right."/>
                    <pic:cNvPicPr/>
                  </pic:nvPicPr>
                  <pic:blipFill>
                    <a:blip r:embed="rId55"/>
                    <a:stretch>
                      <a:fillRect/>
                    </a:stretch>
                  </pic:blipFill>
                  <pic:spPr>
                    <a:xfrm>
                      <a:off x="0" y="0"/>
                      <a:ext cx="6327398" cy="4353689"/>
                    </a:xfrm>
                    <a:prstGeom prst="rect">
                      <a:avLst/>
                    </a:prstGeom>
                  </pic:spPr>
                </pic:pic>
              </a:graphicData>
            </a:graphic>
          </wp:inline>
        </w:drawing>
      </w:r>
    </w:p>
    <w:p w14:paraId="789557F8" w14:textId="08D8EB46" w:rsidR="007217C8" w:rsidRDefault="007217C8" w:rsidP="007217C8">
      <w:r w:rsidRPr="662C1CF2">
        <w:rPr>
          <w:rStyle w:val="SubtleReference"/>
        </w:rPr>
        <w:t xml:space="preserve">Images sourced from </w:t>
      </w:r>
      <w:hyperlink r:id="rId56">
        <w:r w:rsidRPr="662C1CF2">
          <w:rPr>
            <w:rStyle w:val="Hyperlink"/>
            <w:sz w:val="22"/>
            <w:szCs w:val="22"/>
          </w:rPr>
          <w:t>Canva</w:t>
        </w:r>
      </w:hyperlink>
      <w:r w:rsidRPr="662C1CF2">
        <w:rPr>
          <w:rStyle w:val="SubtleReference"/>
        </w:rPr>
        <w:t xml:space="preserve"> and used in accordance with the </w:t>
      </w:r>
      <w:hyperlink r:id="rId57">
        <w:r w:rsidR="00783A49">
          <w:rPr>
            <w:rStyle w:val="Hyperlink"/>
            <w:sz w:val="22"/>
            <w:szCs w:val="22"/>
          </w:rPr>
          <w:t>Canva Content License Agreement</w:t>
        </w:r>
      </w:hyperlink>
      <w:r>
        <w:t>.</w:t>
      </w:r>
    </w:p>
    <w:p w14:paraId="5FB4F4CF" w14:textId="5BD273AE" w:rsidR="000D267B" w:rsidRDefault="005D5FF8" w:rsidP="00ED1694">
      <w:r>
        <w:br w:type="page"/>
      </w:r>
    </w:p>
    <w:p w14:paraId="3CF66654" w14:textId="44A20161" w:rsidR="001268D1" w:rsidRDefault="540BFEF5" w:rsidP="0077020F">
      <w:pPr>
        <w:pStyle w:val="Heading2"/>
      </w:pPr>
      <w:bookmarkStart w:id="81" w:name="_Resource_7:_Informative"/>
      <w:bookmarkStart w:id="82" w:name="_Resource_9:_Bridge"/>
      <w:bookmarkStart w:id="83" w:name="_Toc132621284"/>
      <w:bookmarkEnd w:id="81"/>
      <w:r>
        <w:lastRenderedPageBreak/>
        <w:t xml:space="preserve">Resource </w:t>
      </w:r>
      <w:r w:rsidR="78F90CEC">
        <w:t>7</w:t>
      </w:r>
      <w:r>
        <w:t xml:space="preserve">: </w:t>
      </w:r>
      <w:r w:rsidR="50CD21DC">
        <w:t>Informative text</w:t>
      </w:r>
      <w:r w:rsidR="500F904B">
        <w:t xml:space="preserve"> writing </w:t>
      </w:r>
      <w:r w:rsidR="1CF7A97F">
        <w:t>template</w:t>
      </w:r>
      <w:bookmarkStart w:id="84" w:name="_Toc100683136"/>
      <w:bookmarkEnd w:id="82"/>
      <w:bookmarkEnd w:id="83"/>
    </w:p>
    <w:p w14:paraId="4A1834C1" w14:textId="77777777" w:rsidR="0077020F" w:rsidRDefault="00605A60" w:rsidP="00605A60">
      <w:pPr>
        <w:jc w:val="center"/>
      </w:pPr>
      <w:r>
        <w:rPr>
          <w:noProof/>
        </w:rPr>
        <w:drawing>
          <wp:inline distT="0" distB="0" distL="0" distR="0" wp14:anchorId="7F64AA45" wp14:editId="42409FDE">
            <wp:extent cx="6811927" cy="4804702"/>
            <wp:effectExtent l="0" t="0" r="8255" b="0"/>
            <wp:docPr id="19" name="Picture 19" descr="Template for how to build a bridge. There is a space for listing the materials required and space for the instructions showing 4 empty boxes with lines for step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mplate for how to build a bridge. There is a space for listing the materials required and space for the instructions showing 4 empty boxes with lines for steps 1 to 4."/>
                    <pic:cNvPicPr/>
                  </pic:nvPicPr>
                  <pic:blipFill>
                    <a:blip r:embed="rId58"/>
                    <a:stretch>
                      <a:fillRect/>
                    </a:stretch>
                  </pic:blipFill>
                  <pic:spPr>
                    <a:xfrm>
                      <a:off x="0" y="0"/>
                      <a:ext cx="6840203" cy="4824646"/>
                    </a:xfrm>
                    <a:prstGeom prst="rect">
                      <a:avLst/>
                    </a:prstGeom>
                  </pic:spPr>
                </pic:pic>
              </a:graphicData>
            </a:graphic>
          </wp:inline>
        </w:drawing>
      </w:r>
    </w:p>
    <w:p w14:paraId="53C0810D" w14:textId="037846B8" w:rsidR="001268D1" w:rsidRDefault="001268D1" w:rsidP="0077020F">
      <w:r>
        <w:br w:type="page"/>
      </w:r>
    </w:p>
    <w:p w14:paraId="0730BD8C" w14:textId="51F9F3F9" w:rsidR="00571DF7" w:rsidRDefault="00571DF7" w:rsidP="00571DF7">
      <w:pPr>
        <w:pStyle w:val="Heading2"/>
      </w:pPr>
      <w:bookmarkStart w:id="85" w:name="_Toc132621285"/>
      <w:r>
        <w:lastRenderedPageBreak/>
        <w:t>References</w:t>
      </w:r>
      <w:bookmarkEnd w:id="84"/>
      <w:bookmarkEnd w:id="85"/>
    </w:p>
    <w:p w14:paraId="73E461E6" w14:textId="77777777" w:rsidR="00571DF7" w:rsidRPr="00571DF7" w:rsidRDefault="00571DF7" w:rsidP="00571DF7">
      <w:pPr>
        <w:pStyle w:val="FeatureBox2"/>
        <w:rPr>
          <w:rStyle w:val="Strong"/>
        </w:rPr>
      </w:pPr>
      <w:r w:rsidRPr="00571DF7">
        <w:rPr>
          <w:rStyle w:val="Strong"/>
        </w:rPr>
        <w:t>Links to third-party material and websites</w:t>
      </w:r>
    </w:p>
    <w:p w14:paraId="1B8C9DAE"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245CBD">
        <w:t>publisher,</w:t>
      </w:r>
      <w:r>
        <w:t xml:space="preserve"> or book title. School principals and teachers are best placed to assess the suitability of resources that would complement the curriculum and reflect the needs and interests of their students.</w:t>
      </w:r>
    </w:p>
    <w:p w14:paraId="7C89F00D" w14:textId="77777777" w:rsidR="00571DF7" w:rsidRDefault="00571DF7" w:rsidP="00571DF7">
      <w:pPr>
        <w:pStyle w:val="FeatureBox2"/>
      </w:pPr>
      <w:r>
        <w:t>If you use the links provided in this document to access a third</w:t>
      </w:r>
      <w:r w:rsidR="00245CBD">
        <w:t>-</w:t>
      </w:r>
      <w:r>
        <w:t>party's website, you acknowledge that the terms of use, including licence terms set out on the third</w:t>
      </w:r>
      <w:r w:rsidR="00245CBD">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46B80CD" w14:textId="4C5D9EB2" w:rsidR="002210B1" w:rsidRPr="00566011" w:rsidRDefault="002210B1" w:rsidP="002210B1">
      <w:bookmarkStart w:id="86" w:name="_Hlk132365156"/>
      <w:bookmarkStart w:id="87" w:name="_Hlk132365169"/>
      <w:bookmarkStart w:id="88" w:name="_Hlk132364684"/>
      <w:r w:rsidRPr="00566011">
        <w:t xml:space="preserve">Except as otherwise noted, all material is </w:t>
      </w:r>
      <w:hyperlink r:id="rId59" w:history="1">
        <w:r>
          <w:rPr>
            <w:rStyle w:val="Hyperlink"/>
          </w:rPr>
          <w:t xml:space="preserve">© State of New South Wales (Department of Education), </w:t>
        </w:r>
        <w:r w:rsidRPr="002210B1">
          <w:rPr>
            <w:rStyle w:val="Hyperlink"/>
          </w:rPr>
          <w:t>2021</w:t>
        </w:r>
      </w:hyperlink>
      <w:r w:rsidRPr="00566011">
        <w:t xml:space="preserve"> and licensed under the </w:t>
      </w:r>
      <w:hyperlink r:id="rId6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6"/>
    <w:p w14:paraId="0B392DAA" w14:textId="77777777" w:rsidR="002210B1" w:rsidRDefault="002210B1" w:rsidP="002210B1">
      <w:pPr>
        <w:tabs>
          <w:tab w:val="left" w:pos="11250"/>
        </w:tabs>
      </w:pPr>
      <w:r>
        <w:rPr>
          <w:noProof/>
        </w:rPr>
        <w:drawing>
          <wp:inline distT="0" distB="0" distL="0" distR="0" wp14:anchorId="3C3DF7C7" wp14:editId="3057712C">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89" w:name="_Hlk132364982"/>
    <w:bookmarkEnd w:id="87"/>
    <w:p w14:paraId="2B998988" w14:textId="77777777" w:rsidR="002210B1" w:rsidRDefault="002210B1" w:rsidP="002210B1">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88"/>
    <w:bookmarkEnd w:id="89"/>
    <w:p w14:paraId="380FB33E" w14:textId="034F3A29" w:rsidR="008014D4" w:rsidRDefault="00000000" w:rsidP="00AC65E3">
      <w:pPr>
        <w:tabs>
          <w:tab w:val="left" w:pos="11250"/>
        </w:tabs>
      </w:pPr>
      <w:r>
        <w:fldChar w:fldCharType="begin"/>
      </w:r>
      <w:r>
        <w:instrText>HYPERLINK "https://educationstandards.nsw.edu.au/wps/portal/nesa/k-10/learning-areas/technologies/science-and-technology-k-6-new-syllabus"</w:instrText>
      </w:r>
      <w:r>
        <w:fldChar w:fldCharType="separate"/>
      </w:r>
      <w:r w:rsidR="008014D4" w:rsidRPr="00752D78">
        <w:rPr>
          <w:rStyle w:val="Hyperlink"/>
        </w:rPr>
        <w:t>Science and Technology K</w:t>
      </w:r>
      <w:r w:rsidR="00783A49">
        <w:rPr>
          <w:rStyle w:val="Hyperlink"/>
        </w:rPr>
        <w:t>–</w:t>
      </w:r>
      <w:r w:rsidR="008014D4" w:rsidRPr="00752D78">
        <w:rPr>
          <w:rStyle w:val="Hyperlink"/>
        </w:rPr>
        <w:t>6 Syllabus</w:t>
      </w:r>
      <w:r>
        <w:rPr>
          <w:rStyle w:val="Hyperlink"/>
        </w:rPr>
        <w:fldChar w:fldCharType="end"/>
      </w:r>
      <w:r w:rsidR="008014D4" w:rsidRPr="00752D78">
        <w:t xml:space="preserve"> © 2017 NSW Education Standards Authority (NESA) for and on behalf of the Crown in right of the State of New South Wales.</w:t>
      </w:r>
    </w:p>
    <w:p w14:paraId="6DFCE15F" w14:textId="450F9FB3" w:rsidR="0065478F" w:rsidRDefault="00000000" w:rsidP="0065478F">
      <w:pPr>
        <w:tabs>
          <w:tab w:val="left" w:pos="11250"/>
        </w:tabs>
      </w:pPr>
      <w:hyperlink r:id="rId62" w:history="1">
        <w:r w:rsidR="0065478F" w:rsidRPr="00C17FF6">
          <w:rPr>
            <w:rStyle w:val="Hyperlink"/>
          </w:rPr>
          <w:t>© 2021 NSW Education Standards Authority</w:t>
        </w:r>
      </w:hyperlink>
      <w:r w:rsidR="0065478F">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95EF093" w14:textId="79647D26" w:rsidR="0065478F" w:rsidRDefault="0065478F" w:rsidP="0065478F">
      <w:r>
        <w:t xml:space="preserve">Please refer to the </w:t>
      </w:r>
      <w:hyperlink r:id="rId63" w:history="1">
        <w:r w:rsidRPr="00BE2514">
          <w:rPr>
            <w:rStyle w:val="Hyperlink"/>
          </w:rPr>
          <w:t>NESA Copyright Disclaimer</w:t>
        </w:r>
      </w:hyperlink>
      <w:r>
        <w:t xml:space="preserve"> for more information.</w:t>
      </w:r>
    </w:p>
    <w:p w14:paraId="6A400301" w14:textId="1F2204C1" w:rsidR="0065478F" w:rsidRDefault="0065478F" w:rsidP="0065478F">
      <w:r>
        <w:t xml:space="preserve">NESA holds the only official and up-to-date versions of the NSW Curriculum and syllabus documents. Please visit the </w:t>
      </w:r>
      <w:hyperlink r:id="rId64" w:history="1">
        <w:r w:rsidRPr="00BE2514">
          <w:rPr>
            <w:rStyle w:val="Hyperlink"/>
          </w:rPr>
          <w:t>NSW Education Standards Authority (NESA)</w:t>
        </w:r>
      </w:hyperlink>
      <w:r>
        <w:t xml:space="preserve"> website and the </w:t>
      </w:r>
      <w:hyperlink r:id="rId65" w:history="1">
        <w:r w:rsidRPr="00BE2514">
          <w:rPr>
            <w:rStyle w:val="Hyperlink"/>
          </w:rPr>
          <w:t>NSW Curriculum</w:t>
        </w:r>
      </w:hyperlink>
      <w:r>
        <w:t xml:space="preserve"> website.</w:t>
      </w:r>
    </w:p>
    <w:p w14:paraId="34C021C5" w14:textId="1AE3A090" w:rsidR="0065478F" w:rsidRDefault="00000000" w:rsidP="0065478F">
      <w:pPr>
        <w:tabs>
          <w:tab w:val="left" w:pos="11250"/>
        </w:tabs>
      </w:pPr>
      <w:hyperlink r:id="rId66">
        <w:r w:rsidR="43D8366F" w:rsidRPr="0B7DBA71">
          <w:rPr>
            <w:rStyle w:val="Hyperlink"/>
          </w:rPr>
          <w:t>National Literacy Learning Progression</w:t>
        </w:r>
      </w:hyperlink>
      <w:r w:rsidR="43D8366F">
        <w:t xml:space="preserve"> © Australian Curriculum, Assessment and Reporting Authority (ACARA) 2010 to present, unless otherwise indicated. This material was downloaded from the </w:t>
      </w:r>
      <w:hyperlink r:id="rId67">
        <w:r w:rsidR="43D8366F" w:rsidRPr="0B7DBA71">
          <w:rPr>
            <w:rStyle w:val="Hyperlink"/>
          </w:rPr>
          <w:t>Australian Curriculum</w:t>
        </w:r>
      </w:hyperlink>
      <w:r w:rsidR="43D8366F">
        <w:t xml:space="preserve"> website (National Literacy Learning Progression) (accessed </w:t>
      </w:r>
      <w:r w:rsidR="008014D4">
        <w:t>5 December</w:t>
      </w:r>
      <w:r w:rsidR="43D8366F">
        <w:t xml:space="preserve"> </w:t>
      </w:r>
      <w:r w:rsidR="6EAEFCFE">
        <w:t>2022</w:t>
      </w:r>
      <w:r w:rsidR="43D8366F">
        <w:t xml:space="preserve">) and was not modified. The material is licensed under </w:t>
      </w:r>
      <w:hyperlink r:id="rId68">
        <w:r w:rsidR="43D8366F" w:rsidRPr="0B7DBA71">
          <w:rPr>
            <w:rStyle w:val="Hyperlink"/>
          </w:rPr>
          <w:t>CC BY 4.0</w:t>
        </w:r>
      </w:hyperlink>
      <w:r w:rsidR="43D8366F">
        <w:t xml:space="preserve">. Version updates are tracked in the ‘Curriculum version history’ section on the </w:t>
      </w:r>
      <w:hyperlink r:id="rId69">
        <w:r w:rsidR="43D8366F" w:rsidRPr="0B7DBA71">
          <w:rPr>
            <w:rStyle w:val="Hyperlink"/>
          </w:rPr>
          <w:t>'About the Australian Curriculum'</w:t>
        </w:r>
      </w:hyperlink>
      <w:r w:rsidR="43D8366F">
        <w:t xml:space="preserve"> page of the Australian Curriculum website.</w:t>
      </w:r>
    </w:p>
    <w:p w14:paraId="49DC4554" w14:textId="77777777" w:rsidR="0065478F" w:rsidRDefault="0065478F" w:rsidP="0065478F">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42C5CC7" w14:textId="24F005ED" w:rsidR="005A2951" w:rsidRDefault="005A2951" w:rsidP="1D706552">
      <w:pPr>
        <w:tabs>
          <w:tab w:val="left" w:pos="11250"/>
        </w:tabs>
      </w:pPr>
      <w:r>
        <w:t xml:space="preserve">Beaty A (2007) </w:t>
      </w:r>
      <w:r w:rsidRPr="000C1245">
        <w:rPr>
          <w:i/>
          <w:iCs/>
        </w:rPr>
        <w:t>Iggy Peck, Architect</w:t>
      </w:r>
      <w:r>
        <w:rPr>
          <w:i/>
          <w:iCs/>
        </w:rPr>
        <w:t xml:space="preserve"> </w:t>
      </w:r>
      <w:r w:rsidRPr="000C1245">
        <w:t>(Roberts, D illus.), Abrams</w:t>
      </w:r>
      <w:r>
        <w:t xml:space="preserve"> Books for Young Readers, New York.</w:t>
      </w:r>
    </w:p>
    <w:p w14:paraId="25D09828" w14:textId="3C2D6299" w:rsidR="591210C5" w:rsidRDefault="005B0E34" w:rsidP="1D706552">
      <w:pPr>
        <w:tabs>
          <w:tab w:val="left" w:pos="11250"/>
        </w:tabs>
      </w:pPr>
      <w:proofErr w:type="spellStart"/>
      <w:r w:rsidRPr="005B0E34">
        <w:t>Encyclopædia</w:t>
      </w:r>
      <w:proofErr w:type="spellEnd"/>
      <w:r w:rsidRPr="005B0E34">
        <w:t xml:space="preserve"> Britannica, Inc </w:t>
      </w:r>
      <w:r w:rsidR="591210C5">
        <w:t xml:space="preserve">(2022) </w:t>
      </w:r>
      <w:hyperlink r:id="rId70">
        <w:r w:rsidR="591210C5" w:rsidRPr="005B0E34">
          <w:rPr>
            <w:rStyle w:val="Hyperlink"/>
            <w:i/>
            <w:iCs/>
          </w:rPr>
          <w:t>Bridge</w:t>
        </w:r>
      </w:hyperlink>
      <w:r w:rsidR="591210C5">
        <w:t xml:space="preserve">, Britannica Kids website, accessed </w:t>
      </w:r>
      <w:r>
        <w:t>5 December</w:t>
      </w:r>
      <w:r w:rsidR="591210C5">
        <w:t xml:space="preserve"> 2022.</w:t>
      </w:r>
    </w:p>
    <w:p w14:paraId="1A830E89" w14:textId="4C7A5656" w:rsidR="00C17FF6" w:rsidRPr="00FB7737" w:rsidRDefault="00C17FF6" w:rsidP="00FB7737">
      <w:pPr>
        <w:tabs>
          <w:tab w:val="left" w:pos="11250"/>
        </w:tabs>
      </w:pPr>
      <w:r>
        <w:t>ETA (English Teachers Association) and NSW Department of Education (201</w:t>
      </w:r>
      <w:r w:rsidR="00C14164">
        <w:t>6</w:t>
      </w:r>
      <w:r>
        <w:t xml:space="preserve">) </w:t>
      </w:r>
      <w:hyperlink r:id="rId71">
        <w:r w:rsidRPr="1D706552">
          <w:rPr>
            <w:rStyle w:val="Hyperlink"/>
            <w:i/>
            <w:iCs/>
          </w:rPr>
          <w:t>The Textual Concepts and Processes resource</w:t>
        </w:r>
      </w:hyperlink>
      <w:r>
        <w:t xml:space="preserve">, English Textual Concepts website, accessed </w:t>
      </w:r>
      <w:r w:rsidR="17B8E6DA">
        <w:t>14 November 2022.</w:t>
      </w:r>
    </w:p>
    <w:sectPr w:rsidR="00C17FF6" w:rsidRPr="00FB7737" w:rsidSect="00536CF8">
      <w:footerReference w:type="even" r:id="rId72"/>
      <w:footerReference w:type="default" r:id="rId73"/>
      <w:headerReference w:type="first" r:id="rId74"/>
      <w:footerReference w:type="first" r:id="rId75"/>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300F" w14:textId="77777777" w:rsidR="005925B1" w:rsidRDefault="005925B1" w:rsidP="00E51733">
      <w:r>
        <w:separator/>
      </w:r>
    </w:p>
  </w:endnote>
  <w:endnote w:type="continuationSeparator" w:id="0">
    <w:p w14:paraId="7388569B" w14:textId="77777777" w:rsidR="005925B1" w:rsidRDefault="005925B1" w:rsidP="00E51733">
      <w:r>
        <w:continuationSeparator/>
      </w:r>
    </w:p>
  </w:endnote>
  <w:endnote w:type="continuationNotice" w:id="1">
    <w:p w14:paraId="5FB6E807" w14:textId="77777777" w:rsidR="005925B1" w:rsidRDefault="005925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6982" w14:textId="5A83AA86" w:rsidR="00F66145" w:rsidRPr="00E56264" w:rsidRDefault="00677835" w:rsidP="00AE418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37E8">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E5B5" w14:textId="6467D5C6" w:rsidR="00F66145" w:rsidRDefault="00677835" w:rsidP="00AE4188">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AC2622">
      <w:t xml:space="preserve">– </w:t>
    </w:r>
    <w:r w:rsidR="00C17FF6" w:rsidRPr="00C17FF6">
      <w:t xml:space="preserve">K-2 – multi-age – </w:t>
    </w:r>
    <w:r w:rsidR="0080701C">
      <w:t xml:space="preserve">Year B – </w:t>
    </w:r>
    <w:r w:rsidR="00C17FF6" w:rsidRPr="00C17FF6">
      <w:t xml:space="preserve">Unit </w:t>
    </w:r>
    <w:r w:rsidR="008D76AB">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478D" w14:textId="77777777" w:rsidR="000060C7" w:rsidRPr="00AA1657" w:rsidRDefault="00677835" w:rsidP="00AA1657">
    <w:pPr>
      <w:pStyle w:val="Logo"/>
    </w:pPr>
    <w:r w:rsidRPr="00AA1657">
      <w:t>education.nsw.gov.au</w:t>
    </w:r>
    <w:r w:rsidRPr="00AA1657">
      <w:ptab w:relativeTo="margin" w:alignment="right" w:leader="none"/>
    </w:r>
    <w:r w:rsidRPr="00AA1657">
      <w:rPr>
        <w:noProof/>
      </w:rPr>
      <w:drawing>
        <wp:inline distT="0" distB="0" distL="0" distR="0" wp14:anchorId="16A9A595" wp14:editId="0542072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E867A" w14:textId="77777777" w:rsidR="005925B1" w:rsidRDefault="005925B1" w:rsidP="00E51733">
      <w:r>
        <w:separator/>
      </w:r>
    </w:p>
  </w:footnote>
  <w:footnote w:type="continuationSeparator" w:id="0">
    <w:p w14:paraId="639118AC" w14:textId="77777777" w:rsidR="005925B1" w:rsidRDefault="005925B1" w:rsidP="00E51733">
      <w:r>
        <w:continuationSeparator/>
      </w:r>
    </w:p>
  </w:footnote>
  <w:footnote w:type="continuationNotice" w:id="1">
    <w:p w14:paraId="67AD7803" w14:textId="77777777" w:rsidR="005925B1" w:rsidRDefault="005925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F3AA" w14:textId="77777777" w:rsidR="000060C7"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2EC"/>
    <w:multiLevelType w:val="hybridMultilevel"/>
    <w:tmpl w:val="C810BA08"/>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30EA9"/>
    <w:multiLevelType w:val="hybridMultilevel"/>
    <w:tmpl w:val="B9EC384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07D3E"/>
    <w:multiLevelType w:val="hybridMultilevel"/>
    <w:tmpl w:val="2C3C428A"/>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7192A"/>
    <w:multiLevelType w:val="hybridMultilevel"/>
    <w:tmpl w:val="3988A07C"/>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71B53"/>
    <w:multiLevelType w:val="hybridMultilevel"/>
    <w:tmpl w:val="4752AC94"/>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068D4"/>
    <w:multiLevelType w:val="hybridMultilevel"/>
    <w:tmpl w:val="BB7AB56E"/>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B74A4"/>
    <w:multiLevelType w:val="hybridMultilevel"/>
    <w:tmpl w:val="25EC2DAC"/>
    <w:lvl w:ilvl="0" w:tplc="210070B2">
      <w:start w:val="13"/>
      <w:numFmt w:val="decimal"/>
      <w:lvlText w:val="%1."/>
      <w:lvlJc w:val="left"/>
      <w:pPr>
        <w:ind w:left="567" w:hanging="56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005FF4"/>
    <w:multiLevelType w:val="hybridMultilevel"/>
    <w:tmpl w:val="1FBCED38"/>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2324B"/>
    <w:multiLevelType w:val="hybridMultilevel"/>
    <w:tmpl w:val="7B9214F8"/>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3D1C91"/>
    <w:multiLevelType w:val="hybridMultilevel"/>
    <w:tmpl w:val="2202E754"/>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E474C18C"/>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682D9A"/>
    <w:multiLevelType w:val="hybridMultilevel"/>
    <w:tmpl w:val="69905AE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45257A"/>
    <w:multiLevelType w:val="hybridMultilevel"/>
    <w:tmpl w:val="D8B2E43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6E58B5"/>
    <w:multiLevelType w:val="hybridMultilevel"/>
    <w:tmpl w:val="C2468474"/>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3E5E4A"/>
    <w:multiLevelType w:val="hybridMultilevel"/>
    <w:tmpl w:val="02A269FC"/>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395899"/>
    <w:multiLevelType w:val="hybridMultilevel"/>
    <w:tmpl w:val="553C7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0D4CA3"/>
    <w:multiLevelType w:val="hybridMultilevel"/>
    <w:tmpl w:val="970AFCBC"/>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9706E"/>
    <w:multiLevelType w:val="hybridMultilevel"/>
    <w:tmpl w:val="3A760DFA"/>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341916"/>
    <w:multiLevelType w:val="hybridMultilevel"/>
    <w:tmpl w:val="22C89AC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9C36C4"/>
    <w:multiLevelType w:val="hybridMultilevel"/>
    <w:tmpl w:val="1242E46E"/>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CD168B"/>
    <w:multiLevelType w:val="hybridMultilevel"/>
    <w:tmpl w:val="F8E28C44"/>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B545E7"/>
    <w:multiLevelType w:val="hybridMultilevel"/>
    <w:tmpl w:val="09A8D9D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8D913C2"/>
    <w:multiLevelType w:val="hybridMultilevel"/>
    <w:tmpl w:val="5B24E24E"/>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1C2C13"/>
    <w:multiLevelType w:val="hybridMultilevel"/>
    <w:tmpl w:val="4EA0A24C"/>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AF566E"/>
    <w:multiLevelType w:val="hybridMultilevel"/>
    <w:tmpl w:val="E8221A00"/>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B25621"/>
    <w:multiLevelType w:val="hybridMultilevel"/>
    <w:tmpl w:val="F32EE87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353321"/>
    <w:multiLevelType w:val="hybridMultilevel"/>
    <w:tmpl w:val="5798CD6A"/>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5F5EC3"/>
    <w:multiLevelType w:val="hybridMultilevel"/>
    <w:tmpl w:val="561AABB6"/>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B0015E"/>
    <w:multiLevelType w:val="hybridMultilevel"/>
    <w:tmpl w:val="8084ECFA"/>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DD4756"/>
    <w:multiLevelType w:val="hybridMultilevel"/>
    <w:tmpl w:val="7E2A8704"/>
    <w:lvl w:ilvl="0" w:tplc="8E8AA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672615">
    <w:abstractNumId w:val="11"/>
    <w:lvlOverride w:ilvl="0">
      <w:startOverride w:val="1"/>
    </w:lvlOverride>
  </w:num>
  <w:num w:numId="2" w16cid:durableId="813914671">
    <w:abstractNumId w:val="11"/>
    <w:lvlOverride w:ilvl="0">
      <w:startOverride w:val="1"/>
    </w:lvlOverride>
  </w:num>
  <w:num w:numId="3" w16cid:durableId="1794666884">
    <w:abstractNumId w:val="6"/>
  </w:num>
  <w:num w:numId="4" w16cid:durableId="2095466514">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806972732">
    <w:abstractNumId w:val="7"/>
  </w:num>
  <w:num w:numId="6" w16cid:durableId="1850290316">
    <w:abstractNumId w:val="24"/>
  </w:num>
  <w:num w:numId="7" w16cid:durableId="839270569">
    <w:abstractNumId w:val="11"/>
  </w:num>
  <w:num w:numId="8" w16cid:durableId="10194285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01241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4223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73223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9909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7296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79712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3957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85367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8386450">
    <w:abstractNumId w:val="16"/>
  </w:num>
  <w:num w:numId="18" w16cid:durableId="2065176221">
    <w:abstractNumId w:val="9"/>
  </w:num>
  <w:num w:numId="19" w16cid:durableId="253243719">
    <w:abstractNumId w:val="12"/>
  </w:num>
  <w:num w:numId="20" w16cid:durableId="1657412623">
    <w:abstractNumId w:val="29"/>
  </w:num>
  <w:num w:numId="21" w16cid:durableId="191504824">
    <w:abstractNumId w:val="17"/>
  </w:num>
  <w:num w:numId="22" w16cid:durableId="455948333">
    <w:abstractNumId w:val="0"/>
  </w:num>
  <w:num w:numId="23" w16cid:durableId="2146661440">
    <w:abstractNumId w:val="2"/>
  </w:num>
  <w:num w:numId="24" w16cid:durableId="1948465832">
    <w:abstractNumId w:val="22"/>
  </w:num>
  <w:num w:numId="25" w16cid:durableId="999508187">
    <w:abstractNumId w:val="13"/>
  </w:num>
  <w:num w:numId="26" w16cid:durableId="321593217">
    <w:abstractNumId w:val="1"/>
  </w:num>
  <w:num w:numId="27" w16cid:durableId="395394479">
    <w:abstractNumId w:val="14"/>
  </w:num>
  <w:num w:numId="28" w16cid:durableId="756558967">
    <w:abstractNumId w:val="21"/>
  </w:num>
  <w:num w:numId="29" w16cid:durableId="1295284634">
    <w:abstractNumId w:val="23"/>
  </w:num>
  <w:num w:numId="30" w16cid:durableId="1991471176">
    <w:abstractNumId w:val="32"/>
  </w:num>
  <w:num w:numId="31" w16cid:durableId="2026515254">
    <w:abstractNumId w:val="28"/>
  </w:num>
  <w:num w:numId="32" w16cid:durableId="707225170">
    <w:abstractNumId w:val="26"/>
  </w:num>
  <w:num w:numId="33" w16cid:durableId="529800191">
    <w:abstractNumId w:val="19"/>
  </w:num>
  <w:num w:numId="34" w16cid:durableId="274480426">
    <w:abstractNumId w:val="31"/>
  </w:num>
  <w:num w:numId="35" w16cid:durableId="525487885">
    <w:abstractNumId w:val="25"/>
  </w:num>
  <w:num w:numId="36" w16cid:durableId="1285969001">
    <w:abstractNumId w:val="8"/>
  </w:num>
  <w:num w:numId="37" w16cid:durableId="780340664">
    <w:abstractNumId w:val="30"/>
  </w:num>
  <w:num w:numId="38" w16cid:durableId="666784994">
    <w:abstractNumId w:val="4"/>
  </w:num>
  <w:num w:numId="39" w16cid:durableId="822040114">
    <w:abstractNumId w:val="3"/>
  </w:num>
  <w:num w:numId="40" w16cid:durableId="1050572597">
    <w:abstractNumId w:val="10"/>
  </w:num>
  <w:num w:numId="41" w16cid:durableId="1635914375">
    <w:abstractNumId w:val="27"/>
  </w:num>
  <w:num w:numId="42" w16cid:durableId="1637055696">
    <w:abstractNumId w:val="18"/>
  </w:num>
  <w:num w:numId="43" w16cid:durableId="141045467">
    <w:abstractNumId w:val="15"/>
  </w:num>
  <w:num w:numId="44" w16cid:durableId="197783803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AB"/>
    <w:rsid w:val="000007B4"/>
    <w:rsid w:val="00000953"/>
    <w:rsid w:val="00000CBF"/>
    <w:rsid w:val="00001EB9"/>
    <w:rsid w:val="0000224F"/>
    <w:rsid w:val="00002A6D"/>
    <w:rsid w:val="000039CD"/>
    <w:rsid w:val="000044FD"/>
    <w:rsid w:val="0000450A"/>
    <w:rsid w:val="000049A3"/>
    <w:rsid w:val="00005D43"/>
    <w:rsid w:val="000060C7"/>
    <w:rsid w:val="00007FCF"/>
    <w:rsid w:val="00011357"/>
    <w:rsid w:val="000115BE"/>
    <w:rsid w:val="00013FF2"/>
    <w:rsid w:val="00016CB7"/>
    <w:rsid w:val="00020914"/>
    <w:rsid w:val="00022B4E"/>
    <w:rsid w:val="0002333D"/>
    <w:rsid w:val="00023BB1"/>
    <w:rsid w:val="00024D2A"/>
    <w:rsid w:val="000252CB"/>
    <w:rsid w:val="000252DA"/>
    <w:rsid w:val="00025856"/>
    <w:rsid w:val="00027312"/>
    <w:rsid w:val="000276DC"/>
    <w:rsid w:val="00035ED5"/>
    <w:rsid w:val="00036534"/>
    <w:rsid w:val="00040B36"/>
    <w:rsid w:val="00040B9F"/>
    <w:rsid w:val="00041C95"/>
    <w:rsid w:val="0004415C"/>
    <w:rsid w:val="0004563D"/>
    <w:rsid w:val="00045F0D"/>
    <w:rsid w:val="0004713E"/>
    <w:rsid w:val="0004750C"/>
    <w:rsid w:val="00047AEE"/>
    <w:rsid w:val="00050903"/>
    <w:rsid w:val="00051F9C"/>
    <w:rsid w:val="0005370B"/>
    <w:rsid w:val="0005489E"/>
    <w:rsid w:val="000553B8"/>
    <w:rsid w:val="00056434"/>
    <w:rsid w:val="00057712"/>
    <w:rsid w:val="00061D5B"/>
    <w:rsid w:val="00065A8E"/>
    <w:rsid w:val="000662C3"/>
    <w:rsid w:val="00066BB4"/>
    <w:rsid w:val="00070E5D"/>
    <w:rsid w:val="000736BD"/>
    <w:rsid w:val="000744E8"/>
    <w:rsid w:val="00074F0F"/>
    <w:rsid w:val="0007668B"/>
    <w:rsid w:val="00077AD0"/>
    <w:rsid w:val="000842AE"/>
    <w:rsid w:val="000846C8"/>
    <w:rsid w:val="00085861"/>
    <w:rsid w:val="0008789E"/>
    <w:rsid w:val="0008BF65"/>
    <w:rsid w:val="000914A8"/>
    <w:rsid w:val="0009256C"/>
    <w:rsid w:val="00094A00"/>
    <w:rsid w:val="000969BD"/>
    <w:rsid w:val="00097381"/>
    <w:rsid w:val="000978D3"/>
    <w:rsid w:val="000A4D92"/>
    <w:rsid w:val="000A4DC4"/>
    <w:rsid w:val="000B1FD2"/>
    <w:rsid w:val="000B209F"/>
    <w:rsid w:val="000B26DC"/>
    <w:rsid w:val="000C1245"/>
    <w:rsid w:val="000C16F3"/>
    <w:rsid w:val="000C1A0F"/>
    <w:rsid w:val="000C1CDD"/>
    <w:rsid w:val="000C2294"/>
    <w:rsid w:val="000C24ED"/>
    <w:rsid w:val="000C28BE"/>
    <w:rsid w:val="000C49A8"/>
    <w:rsid w:val="000C641C"/>
    <w:rsid w:val="000D1D6B"/>
    <w:rsid w:val="000D267B"/>
    <w:rsid w:val="000D3BBE"/>
    <w:rsid w:val="000D55AB"/>
    <w:rsid w:val="000D60B1"/>
    <w:rsid w:val="000D6A15"/>
    <w:rsid w:val="000D7466"/>
    <w:rsid w:val="000D7A69"/>
    <w:rsid w:val="000D7B74"/>
    <w:rsid w:val="000D7E74"/>
    <w:rsid w:val="000E18C2"/>
    <w:rsid w:val="000E2305"/>
    <w:rsid w:val="000E2611"/>
    <w:rsid w:val="000E30C2"/>
    <w:rsid w:val="000E4FA4"/>
    <w:rsid w:val="000E606B"/>
    <w:rsid w:val="000E7007"/>
    <w:rsid w:val="000E73DA"/>
    <w:rsid w:val="000F061F"/>
    <w:rsid w:val="000F1236"/>
    <w:rsid w:val="000F2F8D"/>
    <w:rsid w:val="000F3291"/>
    <w:rsid w:val="000F4E30"/>
    <w:rsid w:val="000F658D"/>
    <w:rsid w:val="000F69CC"/>
    <w:rsid w:val="000F6AD0"/>
    <w:rsid w:val="000F7AB2"/>
    <w:rsid w:val="00100E69"/>
    <w:rsid w:val="00101B97"/>
    <w:rsid w:val="001030B6"/>
    <w:rsid w:val="00106229"/>
    <w:rsid w:val="00106AF9"/>
    <w:rsid w:val="00106DD8"/>
    <w:rsid w:val="00107976"/>
    <w:rsid w:val="001107D1"/>
    <w:rsid w:val="001114F9"/>
    <w:rsid w:val="0011198F"/>
    <w:rsid w:val="00112528"/>
    <w:rsid w:val="0011313D"/>
    <w:rsid w:val="001159A2"/>
    <w:rsid w:val="00116A7E"/>
    <w:rsid w:val="00117AD2"/>
    <w:rsid w:val="00120DFD"/>
    <w:rsid w:val="001214C8"/>
    <w:rsid w:val="00124109"/>
    <w:rsid w:val="0012437A"/>
    <w:rsid w:val="00124403"/>
    <w:rsid w:val="0012687E"/>
    <w:rsid w:val="001268D1"/>
    <w:rsid w:val="00127D81"/>
    <w:rsid w:val="001301A2"/>
    <w:rsid w:val="00131F26"/>
    <w:rsid w:val="0013233B"/>
    <w:rsid w:val="00132574"/>
    <w:rsid w:val="00132E5C"/>
    <w:rsid w:val="00132E93"/>
    <w:rsid w:val="0013316D"/>
    <w:rsid w:val="001347C9"/>
    <w:rsid w:val="0013658B"/>
    <w:rsid w:val="0013707C"/>
    <w:rsid w:val="00141D80"/>
    <w:rsid w:val="0014339A"/>
    <w:rsid w:val="00143741"/>
    <w:rsid w:val="0014689F"/>
    <w:rsid w:val="00146C12"/>
    <w:rsid w:val="00147397"/>
    <w:rsid w:val="0014C23B"/>
    <w:rsid w:val="00153232"/>
    <w:rsid w:val="001543B4"/>
    <w:rsid w:val="0015488A"/>
    <w:rsid w:val="00155299"/>
    <w:rsid w:val="00155BCC"/>
    <w:rsid w:val="001564A2"/>
    <w:rsid w:val="00156DD7"/>
    <w:rsid w:val="00157608"/>
    <w:rsid w:val="001605FD"/>
    <w:rsid w:val="00160BE2"/>
    <w:rsid w:val="00161414"/>
    <w:rsid w:val="00161AFF"/>
    <w:rsid w:val="00161F24"/>
    <w:rsid w:val="00163C99"/>
    <w:rsid w:val="0016537A"/>
    <w:rsid w:val="0016648A"/>
    <w:rsid w:val="00167E62"/>
    <w:rsid w:val="0017202C"/>
    <w:rsid w:val="0017474B"/>
    <w:rsid w:val="00174AAD"/>
    <w:rsid w:val="0017625D"/>
    <w:rsid w:val="001809FA"/>
    <w:rsid w:val="0018135C"/>
    <w:rsid w:val="001838B4"/>
    <w:rsid w:val="00184172"/>
    <w:rsid w:val="00185A57"/>
    <w:rsid w:val="001872AE"/>
    <w:rsid w:val="00187D7E"/>
    <w:rsid w:val="0019014D"/>
    <w:rsid w:val="00190C6F"/>
    <w:rsid w:val="00191168"/>
    <w:rsid w:val="00191424"/>
    <w:rsid w:val="00193890"/>
    <w:rsid w:val="00193D8A"/>
    <w:rsid w:val="001974CC"/>
    <w:rsid w:val="001A0833"/>
    <w:rsid w:val="001A0AFD"/>
    <w:rsid w:val="001A0BAE"/>
    <w:rsid w:val="001A2C92"/>
    <w:rsid w:val="001A2D64"/>
    <w:rsid w:val="001A3009"/>
    <w:rsid w:val="001A3367"/>
    <w:rsid w:val="001A5CB1"/>
    <w:rsid w:val="001A7C33"/>
    <w:rsid w:val="001B1721"/>
    <w:rsid w:val="001B373E"/>
    <w:rsid w:val="001B586D"/>
    <w:rsid w:val="001C1818"/>
    <w:rsid w:val="001C4E69"/>
    <w:rsid w:val="001C5FEE"/>
    <w:rsid w:val="001C7E97"/>
    <w:rsid w:val="001D2513"/>
    <w:rsid w:val="001D2C3F"/>
    <w:rsid w:val="001D3B42"/>
    <w:rsid w:val="001D5076"/>
    <w:rsid w:val="001D5230"/>
    <w:rsid w:val="001D6A2F"/>
    <w:rsid w:val="001D73CF"/>
    <w:rsid w:val="001D7C21"/>
    <w:rsid w:val="001E0BAA"/>
    <w:rsid w:val="001E1691"/>
    <w:rsid w:val="001E3BF0"/>
    <w:rsid w:val="001E73A2"/>
    <w:rsid w:val="001ED861"/>
    <w:rsid w:val="001F16F8"/>
    <w:rsid w:val="001F178C"/>
    <w:rsid w:val="001F3385"/>
    <w:rsid w:val="001F4159"/>
    <w:rsid w:val="001F4EAE"/>
    <w:rsid w:val="001F695E"/>
    <w:rsid w:val="00200823"/>
    <w:rsid w:val="00201D4F"/>
    <w:rsid w:val="00203021"/>
    <w:rsid w:val="00205D1D"/>
    <w:rsid w:val="00206407"/>
    <w:rsid w:val="0020769B"/>
    <w:rsid w:val="002105AD"/>
    <w:rsid w:val="002210B1"/>
    <w:rsid w:val="00223FAB"/>
    <w:rsid w:val="002245A4"/>
    <w:rsid w:val="00224F70"/>
    <w:rsid w:val="0022635A"/>
    <w:rsid w:val="0022795D"/>
    <w:rsid w:val="00230E94"/>
    <w:rsid w:val="002337CA"/>
    <w:rsid w:val="0023423D"/>
    <w:rsid w:val="0023484F"/>
    <w:rsid w:val="00234B51"/>
    <w:rsid w:val="002427C2"/>
    <w:rsid w:val="00243124"/>
    <w:rsid w:val="00244316"/>
    <w:rsid w:val="00245CBD"/>
    <w:rsid w:val="00246F65"/>
    <w:rsid w:val="002500CC"/>
    <w:rsid w:val="0025201E"/>
    <w:rsid w:val="002520E4"/>
    <w:rsid w:val="002526D3"/>
    <w:rsid w:val="002554E0"/>
    <w:rsid w:val="00256524"/>
    <w:rsid w:val="0025702B"/>
    <w:rsid w:val="0025A748"/>
    <w:rsid w:val="00260011"/>
    <w:rsid w:val="00261764"/>
    <w:rsid w:val="00263B63"/>
    <w:rsid w:val="00264511"/>
    <w:rsid w:val="0026516E"/>
    <w:rsid w:val="0026548C"/>
    <w:rsid w:val="00266207"/>
    <w:rsid w:val="00266B59"/>
    <w:rsid w:val="00270F85"/>
    <w:rsid w:val="00272737"/>
    <w:rsid w:val="002729EF"/>
    <w:rsid w:val="0027370C"/>
    <w:rsid w:val="00277FE9"/>
    <w:rsid w:val="00280A9A"/>
    <w:rsid w:val="0028169A"/>
    <w:rsid w:val="00281A70"/>
    <w:rsid w:val="00282071"/>
    <w:rsid w:val="00282ACF"/>
    <w:rsid w:val="002859DC"/>
    <w:rsid w:val="002861DC"/>
    <w:rsid w:val="002906BE"/>
    <w:rsid w:val="00291112"/>
    <w:rsid w:val="002949BC"/>
    <w:rsid w:val="002953F0"/>
    <w:rsid w:val="00295EFF"/>
    <w:rsid w:val="00297AB5"/>
    <w:rsid w:val="002A06F3"/>
    <w:rsid w:val="002A09A4"/>
    <w:rsid w:val="002A0D70"/>
    <w:rsid w:val="002A130A"/>
    <w:rsid w:val="002A15FC"/>
    <w:rsid w:val="002A28B4"/>
    <w:rsid w:val="002A2B8C"/>
    <w:rsid w:val="002A2DF2"/>
    <w:rsid w:val="002A35CF"/>
    <w:rsid w:val="002A475D"/>
    <w:rsid w:val="002A4A61"/>
    <w:rsid w:val="002A4FF1"/>
    <w:rsid w:val="002A556E"/>
    <w:rsid w:val="002A72C0"/>
    <w:rsid w:val="002A79EE"/>
    <w:rsid w:val="002B307D"/>
    <w:rsid w:val="002B32F9"/>
    <w:rsid w:val="002B377D"/>
    <w:rsid w:val="002B46EB"/>
    <w:rsid w:val="002B4DB3"/>
    <w:rsid w:val="002B7F12"/>
    <w:rsid w:val="002C2734"/>
    <w:rsid w:val="002C355E"/>
    <w:rsid w:val="002C366C"/>
    <w:rsid w:val="002C6EAD"/>
    <w:rsid w:val="002C780D"/>
    <w:rsid w:val="002D055E"/>
    <w:rsid w:val="002D13ED"/>
    <w:rsid w:val="002D2FCF"/>
    <w:rsid w:val="002D3132"/>
    <w:rsid w:val="002D3F94"/>
    <w:rsid w:val="002D4B98"/>
    <w:rsid w:val="002D519C"/>
    <w:rsid w:val="002D6334"/>
    <w:rsid w:val="002E308A"/>
    <w:rsid w:val="002E528F"/>
    <w:rsid w:val="002E6098"/>
    <w:rsid w:val="002F0A08"/>
    <w:rsid w:val="002F5D28"/>
    <w:rsid w:val="002F5DA4"/>
    <w:rsid w:val="002F7CFE"/>
    <w:rsid w:val="0030058D"/>
    <w:rsid w:val="00300BAA"/>
    <w:rsid w:val="00302151"/>
    <w:rsid w:val="00302260"/>
    <w:rsid w:val="00302C55"/>
    <w:rsid w:val="00303351"/>
    <w:rsid w:val="003039F1"/>
    <w:rsid w:val="00306494"/>
    <w:rsid w:val="003065E8"/>
    <w:rsid w:val="00306C23"/>
    <w:rsid w:val="00310B5D"/>
    <w:rsid w:val="00311571"/>
    <w:rsid w:val="00313F65"/>
    <w:rsid w:val="00313F6E"/>
    <w:rsid w:val="00315179"/>
    <w:rsid w:val="003168D8"/>
    <w:rsid w:val="003175AC"/>
    <w:rsid w:val="003201AE"/>
    <w:rsid w:val="00322059"/>
    <w:rsid w:val="00323C43"/>
    <w:rsid w:val="00324BE2"/>
    <w:rsid w:val="00326497"/>
    <w:rsid w:val="003321D3"/>
    <w:rsid w:val="00335107"/>
    <w:rsid w:val="00337E1D"/>
    <w:rsid w:val="00340DD9"/>
    <w:rsid w:val="00341532"/>
    <w:rsid w:val="003428F9"/>
    <w:rsid w:val="00342932"/>
    <w:rsid w:val="00344DE1"/>
    <w:rsid w:val="003467B1"/>
    <w:rsid w:val="003494F4"/>
    <w:rsid w:val="00350CAE"/>
    <w:rsid w:val="00351E20"/>
    <w:rsid w:val="0035265D"/>
    <w:rsid w:val="00353A0E"/>
    <w:rsid w:val="00354321"/>
    <w:rsid w:val="00356035"/>
    <w:rsid w:val="003577EF"/>
    <w:rsid w:val="0036098B"/>
    <w:rsid w:val="00360E17"/>
    <w:rsid w:val="003612F6"/>
    <w:rsid w:val="00361559"/>
    <w:rsid w:val="0036209C"/>
    <w:rsid w:val="003622B1"/>
    <w:rsid w:val="00362BA5"/>
    <w:rsid w:val="00363122"/>
    <w:rsid w:val="003633C7"/>
    <w:rsid w:val="0036344F"/>
    <w:rsid w:val="00366095"/>
    <w:rsid w:val="00366FE0"/>
    <w:rsid w:val="0036744E"/>
    <w:rsid w:val="003674DD"/>
    <w:rsid w:val="00370A69"/>
    <w:rsid w:val="00371262"/>
    <w:rsid w:val="003724B2"/>
    <w:rsid w:val="0037276E"/>
    <w:rsid w:val="00373031"/>
    <w:rsid w:val="00373BF2"/>
    <w:rsid w:val="003766F0"/>
    <w:rsid w:val="00376B07"/>
    <w:rsid w:val="003771D1"/>
    <w:rsid w:val="0038037E"/>
    <w:rsid w:val="00380CE0"/>
    <w:rsid w:val="00382A23"/>
    <w:rsid w:val="00384B54"/>
    <w:rsid w:val="003855E5"/>
    <w:rsid w:val="00385DFB"/>
    <w:rsid w:val="00386103"/>
    <w:rsid w:val="00386CA6"/>
    <w:rsid w:val="003871F9"/>
    <w:rsid w:val="00391BF2"/>
    <w:rsid w:val="00392386"/>
    <w:rsid w:val="003950C7"/>
    <w:rsid w:val="00395338"/>
    <w:rsid w:val="0039570B"/>
    <w:rsid w:val="00395D3B"/>
    <w:rsid w:val="003961A5"/>
    <w:rsid w:val="003A3207"/>
    <w:rsid w:val="003A5190"/>
    <w:rsid w:val="003A603B"/>
    <w:rsid w:val="003A6516"/>
    <w:rsid w:val="003A6AF7"/>
    <w:rsid w:val="003A6E02"/>
    <w:rsid w:val="003A6F60"/>
    <w:rsid w:val="003B1F1E"/>
    <w:rsid w:val="003B240E"/>
    <w:rsid w:val="003B3F7C"/>
    <w:rsid w:val="003B513D"/>
    <w:rsid w:val="003B6BDF"/>
    <w:rsid w:val="003B6CA4"/>
    <w:rsid w:val="003C10E3"/>
    <w:rsid w:val="003C30D5"/>
    <w:rsid w:val="003C68D5"/>
    <w:rsid w:val="003C6D8B"/>
    <w:rsid w:val="003D13EF"/>
    <w:rsid w:val="003D30A5"/>
    <w:rsid w:val="003D4BFE"/>
    <w:rsid w:val="003D4D93"/>
    <w:rsid w:val="003D788F"/>
    <w:rsid w:val="003D7A13"/>
    <w:rsid w:val="003E3591"/>
    <w:rsid w:val="003E5CB4"/>
    <w:rsid w:val="003E6AB4"/>
    <w:rsid w:val="003F2831"/>
    <w:rsid w:val="003F3D91"/>
    <w:rsid w:val="003F470E"/>
    <w:rsid w:val="003F533C"/>
    <w:rsid w:val="003F563F"/>
    <w:rsid w:val="003F5778"/>
    <w:rsid w:val="003F7131"/>
    <w:rsid w:val="003F7734"/>
    <w:rsid w:val="003F7DE6"/>
    <w:rsid w:val="00401084"/>
    <w:rsid w:val="00401B31"/>
    <w:rsid w:val="0040482F"/>
    <w:rsid w:val="00404BC9"/>
    <w:rsid w:val="00405327"/>
    <w:rsid w:val="004072C0"/>
    <w:rsid w:val="00407EF0"/>
    <w:rsid w:val="00410D70"/>
    <w:rsid w:val="00411691"/>
    <w:rsid w:val="00411A7E"/>
    <w:rsid w:val="00412F2B"/>
    <w:rsid w:val="0041404E"/>
    <w:rsid w:val="004157BE"/>
    <w:rsid w:val="00415DED"/>
    <w:rsid w:val="004178B3"/>
    <w:rsid w:val="00417CD3"/>
    <w:rsid w:val="004212E1"/>
    <w:rsid w:val="00422855"/>
    <w:rsid w:val="00426551"/>
    <w:rsid w:val="00430F12"/>
    <w:rsid w:val="00430F70"/>
    <w:rsid w:val="00431C24"/>
    <w:rsid w:val="00432015"/>
    <w:rsid w:val="0043329D"/>
    <w:rsid w:val="00433870"/>
    <w:rsid w:val="0043442F"/>
    <w:rsid w:val="00437156"/>
    <w:rsid w:val="004426C1"/>
    <w:rsid w:val="00443A61"/>
    <w:rsid w:val="004465DF"/>
    <w:rsid w:val="00447B34"/>
    <w:rsid w:val="0045092A"/>
    <w:rsid w:val="00451417"/>
    <w:rsid w:val="0045310B"/>
    <w:rsid w:val="00457B29"/>
    <w:rsid w:val="0046071E"/>
    <w:rsid w:val="0046210E"/>
    <w:rsid w:val="00463222"/>
    <w:rsid w:val="00465E1B"/>
    <w:rsid w:val="00465F70"/>
    <w:rsid w:val="0046605C"/>
    <w:rsid w:val="004662AB"/>
    <w:rsid w:val="004664E5"/>
    <w:rsid w:val="00472CC6"/>
    <w:rsid w:val="0047388F"/>
    <w:rsid w:val="00474D2E"/>
    <w:rsid w:val="004754B3"/>
    <w:rsid w:val="00480185"/>
    <w:rsid w:val="004804DA"/>
    <w:rsid w:val="0048172C"/>
    <w:rsid w:val="00483D77"/>
    <w:rsid w:val="00484361"/>
    <w:rsid w:val="0048642E"/>
    <w:rsid w:val="00487866"/>
    <w:rsid w:val="00492340"/>
    <w:rsid w:val="00493E2B"/>
    <w:rsid w:val="004957D2"/>
    <w:rsid w:val="00496642"/>
    <w:rsid w:val="00496CF8"/>
    <w:rsid w:val="004A222F"/>
    <w:rsid w:val="004A5B5C"/>
    <w:rsid w:val="004A62D4"/>
    <w:rsid w:val="004A634A"/>
    <w:rsid w:val="004A7F8B"/>
    <w:rsid w:val="004A9437"/>
    <w:rsid w:val="004B1273"/>
    <w:rsid w:val="004B484F"/>
    <w:rsid w:val="004B582C"/>
    <w:rsid w:val="004B797D"/>
    <w:rsid w:val="004C48A9"/>
    <w:rsid w:val="004C5516"/>
    <w:rsid w:val="004C5BC9"/>
    <w:rsid w:val="004C6152"/>
    <w:rsid w:val="004C79D4"/>
    <w:rsid w:val="004C7A18"/>
    <w:rsid w:val="004C7A1F"/>
    <w:rsid w:val="004D1688"/>
    <w:rsid w:val="004D19A8"/>
    <w:rsid w:val="004D53E3"/>
    <w:rsid w:val="004D5449"/>
    <w:rsid w:val="004D61AA"/>
    <w:rsid w:val="004D771C"/>
    <w:rsid w:val="004D7C1D"/>
    <w:rsid w:val="004E1497"/>
    <w:rsid w:val="004E1E57"/>
    <w:rsid w:val="004E2156"/>
    <w:rsid w:val="004E40BC"/>
    <w:rsid w:val="004E4EE3"/>
    <w:rsid w:val="004E5941"/>
    <w:rsid w:val="004E5991"/>
    <w:rsid w:val="004E5F1F"/>
    <w:rsid w:val="004E83C5"/>
    <w:rsid w:val="004F25F3"/>
    <w:rsid w:val="004F3C8B"/>
    <w:rsid w:val="004F3DCF"/>
    <w:rsid w:val="004F47E3"/>
    <w:rsid w:val="004F48DD"/>
    <w:rsid w:val="004F643E"/>
    <w:rsid w:val="004F6AF2"/>
    <w:rsid w:val="004F6BFD"/>
    <w:rsid w:val="00501C77"/>
    <w:rsid w:val="00501EDF"/>
    <w:rsid w:val="00511863"/>
    <w:rsid w:val="00513751"/>
    <w:rsid w:val="00520F0D"/>
    <w:rsid w:val="00521851"/>
    <w:rsid w:val="00521A8C"/>
    <w:rsid w:val="005230CE"/>
    <w:rsid w:val="005231DA"/>
    <w:rsid w:val="00526795"/>
    <w:rsid w:val="0053062E"/>
    <w:rsid w:val="00532DF9"/>
    <w:rsid w:val="005331AF"/>
    <w:rsid w:val="0053454F"/>
    <w:rsid w:val="00534A02"/>
    <w:rsid w:val="005355EE"/>
    <w:rsid w:val="005358B1"/>
    <w:rsid w:val="00536194"/>
    <w:rsid w:val="00536CF8"/>
    <w:rsid w:val="0053780B"/>
    <w:rsid w:val="005402D0"/>
    <w:rsid w:val="005415BA"/>
    <w:rsid w:val="00541FBB"/>
    <w:rsid w:val="005424A8"/>
    <w:rsid w:val="0054394F"/>
    <w:rsid w:val="00544CFD"/>
    <w:rsid w:val="0055294C"/>
    <w:rsid w:val="00553534"/>
    <w:rsid w:val="0055391F"/>
    <w:rsid w:val="005557CD"/>
    <w:rsid w:val="00555A7C"/>
    <w:rsid w:val="00556F41"/>
    <w:rsid w:val="00557CE6"/>
    <w:rsid w:val="00557DF0"/>
    <w:rsid w:val="00560134"/>
    <w:rsid w:val="00562CE3"/>
    <w:rsid w:val="005649D2"/>
    <w:rsid w:val="00564D29"/>
    <w:rsid w:val="00566232"/>
    <w:rsid w:val="00566A62"/>
    <w:rsid w:val="00567171"/>
    <w:rsid w:val="00567919"/>
    <w:rsid w:val="00571DF7"/>
    <w:rsid w:val="00572407"/>
    <w:rsid w:val="00574863"/>
    <w:rsid w:val="00574A34"/>
    <w:rsid w:val="00574ED8"/>
    <w:rsid w:val="00575435"/>
    <w:rsid w:val="00577690"/>
    <w:rsid w:val="0058102D"/>
    <w:rsid w:val="00581F6C"/>
    <w:rsid w:val="00583731"/>
    <w:rsid w:val="00584651"/>
    <w:rsid w:val="005856C7"/>
    <w:rsid w:val="00587F04"/>
    <w:rsid w:val="005925B1"/>
    <w:rsid w:val="005934B4"/>
    <w:rsid w:val="00594FE4"/>
    <w:rsid w:val="005951AA"/>
    <w:rsid w:val="005967E2"/>
    <w:rsid w:val="005A2951"/>
    <w:rsid w:val="005A2CFA"/>
    <w:rsid w:val="005A3AA4"/>
    <w:rsid w:val="005A525E"/>
    <w:rsid w:val="005A67CA"/>
    <w:rsid w:val="005A6C54"/>
    <w:rsid w:val="005B0E34"/>
    <w:rsid w:val="005B184F"/>
    <w:rsid w:val="005B420F"/>
    <w:rsid w:val="005B4260"/>
    <w:rsid w:val="005B4EA6"/>
    <w:rsid w:val="005B77E0"/>
    <w:rsid w:val="005C14A7"/>
    <w:rsid w:val="005C1B4E"/>
    <w:rsid w:val="005C216C"/>
    <w:rsid w:val="005C31CE"/>
    <w:rsid w:val="005C5A16"/>
    <w:rsid w:val="005D1B7C"/>
    <w:rsid w:val="005D1EEF"/>
    <w:rsid w:val="005D271E"/>
    <w:rsid w:val="005D3315"/>
    <w:rsid w:val="005D49FE"/>
    <w:rsid w:val="005D5574"/>
    <w:rsid w:val="005D5C3B"/>
    <w:rsid w:val="005D5EF7"/>
    <w:rsid w:val="005D5FF8"/>
    <w:rsid w:val="005D6EEF"/>
    <w:rsid w:val="005E07EC"/>
    <w:rsid w:val="005E0F1F"/>
    <w:rsid w:val="005E1F63"/>
    <w:rsid w:val="005E4E1A"/>
    <w:rsid w:val="005E7512"/>
    <w:rsid w:val="005E7933"/>
    <w:rsid w:val="005F0425"/>
    <w:rsid w:val="005F1685"/>
    <w:rsid w:val="005F1F96"/>
    <w:rsid w:val="005F2167"/>
    <w:rsid w:val="005F2E7B"/>
    <w:rsid w:val="005F59F2"/>
    <w:rsid w:val="005F7B45"/>
    <w:rsid w:val="005FCD67"/>
    <w:rsid w:val="006006CF"/>
    <w:rsid w:val="00602818"/>
    <w:rsid w:val="00602E75"/>
    <w:rsid w:val="00605A60"/>
    <w:rsid w:val="006066CD"/>
    <w:rsid w:val="00606956"/>
    <w:rsid w:val="006126B9"/>
    <w:rsid w:val="0061581F"/>
    <w:rsid w:val="006201FC"/>
    <w:rsid w:val="006214EA"/>
    <w:rsid w:val="006266CE"/>
    <w:rsid w:val="00626BBF"/>
    <w:rsid w:val="00627503"/>
    <w:rsid w:val="00627EC0"/>
    <w:rsid w:val="00627FE1"/>
    <w:rsid w:val="00630462"/>
    <w:rsid w:val="00632A4F"/>
    <w:rsid w:val="00636E6A"/>
    <w:rsid w:val="00640331"/>
    <w:rsid w:val="0064273E"/>
    <w:rsid w:val="00643CC4"/>
    <w:rsid w:val="006445E1"/>
    <w:rsid w:val="00644D4E"/>
    <w:rsid w:val="006455DF"/>
    <w:rsid w:val="00645A4C"/>
    <w:rsid w:val="00646B76"/>
    <w:rsid w:val="00647483"/>
    <w:rsid w:val="00647B5E"/>
    <w:rsid w:val="006515A3"/>
    <w:rsid w:val="00652230"/>
    <w:rsid w:val="00653B41"/>
    <w:rsid w:val="00653BF3"/>
    <w:rsid w:val="0065478F"/>
    <w:rsid w:val="00655708"/>
    <w:rsid w:val="00657011"/>
    <w:rsid w:val="00660344"/>
    <w:rsid w:val="00660C65"/>
    <w:rsid w:val="0066101D"/>
    <w:rsid w:val="00663916"/>
    <w:rsid w:val="00664977"/>
    <w:rsid w:val="00664D3E"/>
    <w:rsid w:val="0066617E"/>
    <w:rsid w:val="0067492E"/>
    <w:rsid w:val="006757B3"/>
    <w:rsid w:val="00675AD8"/>
    <w:rsid w:val="0067601A"/>
    <w:rsid w:val="00677835"/>
    <w:rsid w:val="00680388"/>
    <w:rsid w:val="0068117E"/>
    <w:rsid w:val="00682070"/>
    <w:rsid w:val="00682444"/>
    <w:rsid w:val="00683321"/>
    <w:rsid w:val="0068406E"/>
    <w:rsid w:val="006903A2"/>
    <w:rsid w:val="0069206E"/>
    <w:rsid w:val="0069367B"/>
    <w:rsid w:val="00693EEA"/>
    <w:rsid w:val="00695AF6"/>
    <w:rsid w:val="00695B0C"/>
    <w:rsid w:val="00696219"/>
    <w:rsid w:val="00696410"/>
    <w:rsid w:val="00697185"/>
    <w:rsid w:val="00697519"/>
    <w:rsid w:val="006A1CBE"/>
    <w:rsid w:val="006A2226"/>
    <w:rsid w:val="006A2F20"/>
    <w:rsid w:val="006A3368"/>
    <w:rsid w:val="006A3884"/>
    <w:rsid w:val="006A3C8F"/>
    <w:rsid w:val="006A4449"/>
    <w:rsid w:val="006A6AA8"/>
    <w:rsid w:val="006B112D"/>
    <w:rsid w:val="006B1F91"/>
    <w:rsid w:val="006B29BF"/>
    <w:rsid w:val="006B5EAD"/>
    <w:rsid w:val="006B6015"/>
    <w:rsid w:val="006B7019"/>
    <w:rsid w:val="006C0F0E"/>
    <w:rsid w:val="006C2A78"/>
    <w:rsid w:val="006C3475"/>
    <w:rsid w:val="006C354C"/>
    <w:rsid w:val="006C4EB1"/>
    <w:rsid w:val="006C5ABD"/>
    <w:rsid w:val="006C66F7"/>
    <w:rsid w:val="006D00B0"/>
    <w:rsid w:val="006D071D"/>
    <w:rsid w:val="006D0D07"/>
    <w:rsid w:val="006D0E77"/>
    <w:rsid w:val="006D1CF3"/>
    <w:rsid w:val="006D4814"/>
    <w:rsid w:val="006D752C"/>
    <w:rsid w:val="006E0309"/>
    <w:rsid w:val="006E0DCD"/>
    <w:rsid w:val="006E27C8"/>
    <w:rsid w:val="006E2A1F"/>
    <w:rsid w:val="006E32E9"/>
    <w:rsid w:val="006E4D2A"/>
    <w:rsid w:val="006E54D3"/>
    <w:rsid w:val="006E67A7"/>
    <w:rsid w:val="006F0DBB"/>
    <w:rsid w:val="006F10F4"/>
    <w:rsid w:val="006F21C8"/>
    <w:rsid w:val="006F270C"/>
    <w:rsid w:val="006F32AF"/>
    <w:rsid w:val="006F3390"/>
    <w:rsid w:val="006F4484"/>
    <w:rsid w:val="006F46D6"/>
    <w:rsid w:val="006F5F83"/>
    <w:rsid w:val="006F7ABB"/>
    <w:rsid w:val="0070107C"/>
    <w:rsid w:val="007024D4"/>
    <w:rsid w:val="00705009"/>
    <w:rsid w:val="0070523E"/>
    <w:rsid w:val="0070767D"/>
    <w:rsid w:val="00711E69"/>
    <w:rsid w:val="00712FA5"/>
    <w:rsid w:val="00716B8F"/>
    <w:rsid w:val="00717237"/>
    <w:rsid w:val="007201A2"/>
    <w:rsid w:val="007201AC"/>
    <w:rsid w:val="00720415"/>
    <w:rsid w:val="00721049"/>
    <w:rsid w:val="007217C8"/>
    <w:rsid w:val="007219D0"/>
    <w:rsid w:val="00723823"/>
    <w:rsid w:val="00731481"/>
    <w:rsid w:val="007316E9"/>
    <w:rsid w:val="00733D98"/>
    <w:rsid w:val="007401E9"/>
    <w:rsid w:val="00740FB9"/>
    <w:rsid w:val="007413FB"/>
    <w:rsid w:val="0074199C"/>
    <w:rsid w:val="00742D1B"/>
    <w:rsid w:val="007440B4"/>
    <w:rsid w:val="00744AC5"/>
    <w:rsid w:val="0074774E"/>
    <w:rsid w:val="00747D69"/>
    <w:rsid w:val="00753AD3"/>
    <w:rsid w:val="00756199"/>
    <w:rsid w:val="007572AE"/>
    <w:rsid w:val="00761096"/>
    <w:rsid w:val="00764305"/>
    <w:rsid w:val="007649C7"/>
    <w:rsid w:val="00765251"/>
    <w:rsid w:val="00766D19"/>
    <w:rsid w:val="00766EAC"/>
    <w:rsid w:val="0077020F"/>
    <w:rsid w:val="00772820"/>
    <w:rsid w:val="00773548"/>
    <w:rsid w:val="00773D1D"/>
    <w:rsid w:val="00774AF3"/>
    <w:rsid w:val="007760FC"/>
    <w:rsid w:val="00780C76"/>
    <w:rsid w:val="007818D9"/>
    <w:rsid w:val="00782364"/>
    <w:rsid w:val="00782EC7"/>
    <w:rsid w:val="0078303A"/>
    <w:rsid w:val="007837CD"/>
    <w:rsid w:val="00783A49"/>
    <w:rsid w:val="0078786C"/>
    <w:rsid w:val="007933FC"/>
    <w:rsid w:val="00794608"/>
    <w:rsid w:val="00796E95"/>
    <w:rsid w:val="007970F0"/>
    <w:rsid w:val="007978D6"/>
    <w:rsid w:val="007A12E1"/>
    <w:rsid w:val="007A19BE"/>
    <w:rsid w:val="007A2EC9"/>
    <w:rsid w:val="007A4167"/>
    <w:rsid w:val="007A7568"/>
    <w:rsid w:val="007ACA7A"/>
    <w:rsid w:val="007B020C"/>
    <w:rsid w:val="007B1824"/>
    <w:rsid w:val="007B184B"/>
    <w:rsid w:val="007B1E25"/>
    <w:rsid w:val="007B1E65"/>
    <w:rsid w:val="007B2A48"/>
    <w:rsid w:val="007B2F23"/>
    <w:rsid w:val="007B3839"/>
    <w:rsid w:val="007B523A"/>
    <w:rsid w:val="007B6495"/>
    <w:rsid w:val="007B6E17"/>
    <w:rsid w:val="007C1014"/>
    <w:rsid w:val="007C287D"/>
    <w:rsid w:val="007C4D1E"/>
    <w:rsid w:val="007C61E6"/>
    <w:rsid w:val="007C7E02"/>
    <w:rsid w:val="007D04CB"/>
    <w:rsid w:val="007D3C09"/>
    <w:rsid w:val="007D5123"/>
    <w:rsid w:val="007E084C"/>
    <w:rsid w:val="007E1293"/>
    <w:rsid w:val="007E2471"/>
    <w:rsid w:val="007E47A5"/>
    <w:rsid w:val="007F066A"/>
    <w:rsid w:val="007F31C7"/>
    <w:rsid w:val="007F4A8B"/>
    <w:rsid w:val="007F4DCF"/>
    <w:rsid w:val="007F5E6F"/>
    <w:rsid w:val="007F6BE6"/>
    <w:rsid w:val="007F7968"/>
    <w:rsid w:val="008014D4"/>
    <w:rsid w:val="0080248A"/>
    <w:rsid w:val="00803C6A"/>
    <w:rsid w:val="00804285"/>
    <w:rsid w:val="00804545"/>
    <w:rsid w:val="00804B1D"/>
    <w:rsid w:val="00804F58"/>
    <w:rsid w:val="00805DA4"/>
    <w:rsid w:val="00805EE2"/>
    <w:rsid w:val="0080701C"/>
    <w:rsid w:val="008073B1"/>
    <w:rsid w:val="00810085"/>
    <w:rsid w:val="00811CEF"/>
    <w:rsid w:val="00812037"/>
    <w:rsid w:val="00812FB6"/>
    <w:rsid w:val="00813525"/>
    <w:rsid w:val="00813917"/>
    <w:rsid w:val="00814098"/>
    <w:rsid w:val="00814A27"/>
    <w:rsid w:val="00814D4E"/>
    <w:rsid w:val="00816859"/>
    <w:rsid w:val="008172A7"/>
    <w:rsid w:val="0081744C"/>
    <w:rsid w:val="008213AC"/>
    <w:rsid w:val="00821B24"/>
    <w:rsid w:val="00821F53"/>
    <w:rsid w:val="008224EB"/>
    <w:rsid w:val="008225B6"/>
    <w:rsid w:val="008238BB"/>
    <w:rsid w:val="00824A71"/>
    <w:rsid w:val="0082516C"/>
    <w:rsid w:val="00826AF2"/>
    <w:rsid w:val="00826B60"/>
    <w:rsid w:val="008273DA"/>
    <w:rsid w:val="00827864"/>
    <w:rsid w:val="00827AB3"/>
    <w:rsid w:val="00830772"/>
    <w:rsid w:val="00831BE5"/>
    <w:rsid w:val="00833EAF"/>
    <w:rsid w:val="00836523"/>
    <w:rsid w:val="00841928"/>
    <w:rsid w:val="008422C7"/>
    <w:rsid w:val="008446C4"/>
    <w:rsid w:val="008447B0"/>
    <w:rsid w:val="00847093"/>
    <w:rsid w:val="00850017"/>
    <w:rsid w:val="00853FA3"/>
    <w:rsid w:val="00854C8C"/>
    <w:rsid w:val="00855729"/>
    <w:rsid w:val="008559F3"/>
    <w:rsid w:val="00856770"/>
    <w:rsid w:val="00856CA3"/>
    <w:rsid w:val="00857BC2"/>
    <w:rsid w:val="008600F1"/>
    <w:rsid w:val="00864405"/>
    <w:rsid w:val="00864EBE"/>
    <w:rsid w:val="00865BC1"/>
    <w:rsid w:val="00870ADE"/>
    <w:rsid w:val="00871667"/>
    <w:rsid w:val="00872956"/>
    <w:rsid w:val="0087496A"/>
    <w:rsid w:val="008758B7"/>
    <w:rsid w:val="00876B62"/>
    <w:rsid w:val="00877AF8"/>
    <w:rsid w:val="0088430D"/>
    <w:rsid w:val="008854FD"/>
    <w:rsid w:val="00885853"/>
    <w:rsid w:val="0088689A"/>
    <w:rsid w:val="00886909"/>
    <w:rsid w:val="00890EEE"/>
    <w:rsid w:val="00892186"/>
    <w:rsid w:val="008A068A"/>
    <w:rsid w:val="008A2E1F"/>
    <w:rsid w:val="008A3EA2"/>
    <w:rsid w:val="008A4CF6"/>
    <w:rsid w:val="008A9972"/>
    <w:rsid w:val="008B293A"/>
    <w:rsid w:val="008B2A08"/>
    <w:rsid w:val="008B3E6E"/>
    <w:rsid w:val="008B6580"/>
    <w:rsid w:val="008C6207"/>
    <w:rsid w:val="008C74D6"/>
    <w:rsid w:val="008D14E2"/>
    <w:rsid w:val="008D281E"/>
    <w:rsid w:val="008D47DD"/>
    <w:rsid w:val="008D5F8A"/>
    <w:rsid w:val="008D6B1F"/>
    <w:rsid w:val="008D6D6B"/>
    <w:rsid w:val="008D6FFF"/>
    <w:rsid w:val="008D76AB"/>
    <w:rsid w:val="008D77EB"/>
    <w:rsid w:val="008D78D4"/>
    <w:rsid w:val="008E1203"/>
    <w:rsid w:val="008E16CB"/>
    <w:rsid w:val="008E21AA"/>
    <w:rsid w:val="008E24D8"/>
    <w:rsid w:val="008E2894"/>
    <w:rsid w:val="008E295F"/>
    <w:rsid w:val="008E3DE9"/>
    <w:rsid w:val="008E555D"/>
    <w:rsid w:val="008E57DD"/>
    <w:rsid w:val="008E66CB"/>
    <w:rsid w:val="008E70DC"/>
    <w:rsid w:val="008F059A"/>
    <w:rsid w:val="008F34D0"/>
    <w:rsid w:val="008F3AB1"/>
    <w:rsid w:val="008F648C"/>
    <w:rsid w:val="008F69CB"/>
    <w:rsid w:val="008F7899"/>
    <w:rsid w:val="008F7978"/>
    <w:rsid w:val="009032F4"/>
    <w:rsid w:val="00906821"/>
    <w:rsid w:val="009107ED"/>
    <w:rsid w:val="00911A08"/>
    <w:rsid w:val="00911ED1"/>
    <w:rsid w:val="009130FE"/>
    <w:rsid w:val="0091327A"/>
    <w:rsid w:val="009138BF"/>
    <w:rsid w:val="0091407D"/>
    <w:rsid w:val="00914484"/>
    <w:rsid w:val="009149C7"/>
    <w:rsid w:val="0091508A"/>
    <w:rsid w:val="00916078"/>
    <w:rsid w:val="00916625"/>
    <w:rsid w:val="00916ACC"/>
    <w:rsid w:val="00916B00"/>
    <w:rsid w:val="009204AA"/>
    <w:rsid w:val="00920591"/>
    <w:rsid w:val="00920A6F"/>
    <w:rsid w:val="00922A14"/>
    <w:rsid w:val="00924025"/>
    <w:rsid w:val="00924427"/>
    <w:rsid w:val="00925C8A"/>
    <w:rsid w:val="009277A5"/>
    <w:rsid w:val="009306BC"/>
    <w:rsid w:val="00934058"/>
    <w:rsid w:val="00934A31"/>
    <w:rsid w:val="0093679E"/>
    <w:rsid w:val="00940C51"/>
    <w:rsid w:val="00942EB9"/>
    <w:rsid w:val="00944072"/>
    <w:rsid w:val="009444BE"/>
    <w:rsid w:val="009454E3"/>
    <w:rsid w:val="009463A2"/>
    <w:rsid w:val="00946F47"/>
    <w:rsid w:val="00947B4B"/>
    <w:rsid w:val="00950129"/>
    <w:rsid w:val="00950AAE"/>
    <w:rsid w:val="00950AE5"/>
    <w:rsid w:val="00950DA3"/>
    <w:rsid w:val="00951872"/>
    <w:rsid w:val="00952C95"/>
    <w:rsid w:val="0095517E"/>
    <w:rsid w:val="00956BAD"/>
    <w:rsid w:val="00960621"/>
    <w:rsid w:val="009609E6"/>
    <w:rsid w:val="00961E96"/>
    <w:rsid w:val="0096219A"/>
    <w:rsid w:val="00963F36"/>
    <w:rsid w:val="00965426"/>
    <w:rsid w:val="0096543E"/>
    <w:rsid w:val="009660F6"/>
    <w:rsid w:val="009661FD"/>
    <w:rsid w:val="00966308"/>
    <w:rsid w:val="00970FEB"/>
    <w:rsid w:val="009739C8"/>
    <w:rsid w:val="00973BCC"/>
    <w:rsid w:val="0097413A"/>
    <w:rsid w:val="009755B5"/>
    <w:rsid w:val="00981C90"/>
    <w:rsid w:val="00981D24"/>
    <w:rsid w:val="00982157"/>
    <w:rsid w:val="00983F95"/>
    <w:rsid w:val="0098481A"/>
    <w:rsid w:val="00991159"/>
    <w:rsid w:val="00992CF6"/>
    <w:rsid w:val="009940EF"/>
    <w:rsid w:val="00994CA7"/>
    <w:rsid w:val="00996B62"/>
    <w:rsid w:val="00996E58"/>
    <w:rsid w:val="009A22E8"/>
    <w:rsid w:val="009A2E3A"/>
    <w:rsid w:val="009A2F3C"/>
    <w:rsid w:val="009A370D"/>
    <w:rsid w:val="009A5D15"/>
    <w:rsid w:val="009A60DC"/>
    <w:rsid w:val="009A6BB2"/>
    <w:rsid w:val="009A72D8"/>
    <w:rsid w:val="009A7567"/>
    <w:rsid w:val="009B1280"/>
    <w:rsid w:val="009B2C08"/>
    <w:rsid w:val="009B544A"/>
    <w:rsid w:val="009B744D"/>
    <w:rsid w:val="009B7A5B"/>
    <w:rsid w:val="009B7B4F"/>
    <w:rsid w:val="009B7EAD"/>
    <w:rsid w:val="009C0014"/>
    <w:rsid w:val="009C06D6"/>
    <w:rsid w:val="009C0D0A"/>
    <w:rsid w:val="009C0F4A"/>
    <w:rsid w:val="009C2DB5"/>
    <w:rsid w:val="009C4DCF"/>
    <w:rsid w:val="009C521C"/>
    <w:rsid w:val="009C5B0E"/>
    <w:rsid w:val="009C649E"/>
    <w:rsid w:val="009C6E2E"/>
    <w:rsid w:val="009C7130"/>
    <w:rsid w:val="009C7E4A"/>
    <w:rsid w:val="009D2C77"/>
    <w:rsid w:val="009D3DC3"/>
    <w:rsid w:val="009D509C"/>
    <w:rsid w:val="009D5E4E"/>
    <w:rsid w:val="009DE13C"/>
    <w:rsid w:val="009E08C5"/>
    <w:rsid w:val="009E12A8"/>
    <w:rsid w:val="009E136D"/>
    <w:rsid w:val="009E312F"/>
    <w:rsid w:val="009E4A9B"/>
    <w:rsid w:val="009E531A"/>
    <w:rsid w:val="009E7B47"/>
    <w:rsid w:val="009F029E"/>
    <w:rsid w:val="009F06A9"/>
    <w:rsid w:val="009F342A"/>
    <w:rsid w:val="009F3565"/>
    <w:rsid w:val="009F3895"/>
    <w:rsid w:val="009F3C06"/>
    <w:rsid w:val="009F5439"/>
    <w:rsid w:val="009F6EB3"/>
    <w:rsid w:val="00A01CFB"/>
    <w:rsid w:val="00A03D00"/>
    <w:rsid w:val="00A050DE"/>
    <w:rsid w:val="00A051B5"/>
    <w:rsid w:val="00A05FA9"/>
    <w:rsid w:val="00A0668C"/>
    <w:rsid w:val="00A0675F"/>
    <w:rsid w:val="00A07820"/>
    <w:rsid w:val="00A07CA9"/>
    <w:rsid w:val="00A11089"/>
    <w:rsid w:val="00A119B4"/>
    <w:rsid w:val="00A140DB"/>
    <w:rsid w:val="00A164BD"/>
    <w:rsid w:val="00A170A2"/>
    <w:rsid w:val="00A17C27"/>
    <w:rsid w:val="00A217F4"/>
    <w:rsid w:val="00A21FBE"/>
    <w:rsid w:val="00A23F14"/>
    <w:rsid w:val="00A271EB"/>
    <w:rsid w:val="00A27ABA"/>
    <w:rsid w:val="00A33402"/>
    <w:rsid w:val="00A341C1"/>
    <w:rsid w:val="00A4059B"/>
    <w:rsid w:val="00A41F5D"/>
    <w:rsid w:val="00A44EBF"/>
    <w:rsid w:val="00A45045"/>
    <w:rsid w:val="00A4597E"/>
    <w:rsid w:val="00A461E5"/>
    <w:rsid w:val="00A46B02"/>
    <w:rsid w:val="00A473FA"/>
    <w:rsid w:val="00A47F80"/>
    <w:rsid w:val="00A51576"/>
    <w:rsid w:val="00A51CED"/>
    <w:rsid w:val="00A531A8"/>
    <w:rsid w:val="00A534B8"/>
    <w:rsid w:val="00A54063"/>
    <w:rsid w:val="00A5409F"/>
    <w:rsid w:val="00A542E0"/>
    <w:rsid w:val="00A55217"/>
    <w:rsid w:val="00A55FF6"/>
    <w:rsid w:val="00A5638B"/>
    <w:rsid w:val="00A57460"/>
    <w:rsid w:val="00A604BA"/>
    <w:rsid w:val="00A60757"/>
    <w:rsid w:val="00A62078"/>
    <w:rsid w:val="00A63054"/>
    <w:rsid w:val="00A67D10"/>
    <w:rsid w:val="00A72477"/>
    <w:rsid w:val="00A724ED"/>
    <w:rsid w:val="00A7356C"/>
    <w:rsid w:val="00A737D6"/>
    <w:rsid w:val="00A745B2"/>
    <w:rsid w:val="00A74714"/>
    <w:rsid w:val="00A74D1E"/>
    <w:rsid w:val="00A761BF"/>
    <w:rsid w:val="00A81736"/>
    <w:rsid w:val="00A82422"/>
    <w:rsid w:val="00A83D00"/>
    <w:rsid w:val="00A841C4"/>
    <w:rsid w:val="00A85A1D"/>
    <w:rsid w:val="00A96A66"/>
    <w:rsid w:val="00AA1657"/>
    <w:rsid w:val="00AA165F"/>
    <w:rsid w:val="00AA27CC"/>
    <w:rsid w:val="00AA2BDB"/>
    <w:rsid w:val="00AA5DFF"/>
    <w:rsid w:val="00AA6292"/>
    <w:rsid w:val="00AA6A1C"/>
    <w:rsid w:val="00AA74D1"/>
    <w:rsid w:val="00AA7FC2"/>
    <w:rsid w:val="00AB055E"/>
    <w:rsid w:val="00AB099B"/>
    <w:rsid w:val="00AB0E82"/>
    <w:rsid w:val="00AB2545"/>
    <w:rsid w:val="00AB38E5"/>
    <w:rsid w:val="00AB679E"/>
    <w:rsid w:val="00AB6AA3"/>
    <w:rsid w:val="00AC0628"/>
    <w:rsid w:val="00AC2622"/>
    <w:rsid w:val="00AC5207"/>
    <w:rsid w:val="00AC65E3"/>
    <w:rsid w:val="00AC68D0"/>
    <w:rsid w:val="00AD0E52"/>
    <w:rsid w:val="00AD30A3"/>
    <w:rsid w:val="00AD3F7D"/>
    <w:rsid w:val="00AD4300"/>
    <w:rsid w:val="00AD56CC"/>
    <w:rsid w:val="00AD5BF9"/>
    <w:rsid w:val="00AE069A"/>
    <w:rsid w:val="00AE3123"/>
    <w:rsid w:val="00AE3F6E"/>
    <w:rsid w:val="00AE4188"/>
    <w:rsid w:val="00AE4194"/>
    <w:rsid w:val="00AE4703"/>
    <w:rsid w:val="00AE6C15"/>
    <w:rsid w:val="00AE7F5E"/>
    <w:rsid w:val="00AEF0D4"/>
    <w:rsid w:val="00AF3290"/>
    <w:rsid w:val="00AF619B"/>
    <w:rsid w:val="00AF6412"/>
    <w:rsid w:val="00AF75CB"/>
    <w:rsid w:val="00B00135"/>
    <w:rsid w:val="00B010F2"/>
    <w:rsid w:val="00B04A81"/>
    <w:rsid w:val="00B05EC0"/>
    <w:rsid w:val="00B0608E"/>
    <w:rsid w:val="00B06126"/>
    <w:rsid w:val="00B067CF"/>
    <w:rsid w:val="00B06FB6"/>
    <w:rsid w:val="00B07E5C"/>
    <w:rsid w:val="00B13D5D"/>
    <w:rsid w:val="00B153C3"/>
    <w:rsid w:val="00B15989"/>
    <w:rsid w:val="00B17A94"/>
    <w:rsid w:val="00B2036D"/>
    <w:rsid w:val="00B21CA8"/>
    <w:rsid w:val="00B225EF"/>
    <w:rsid w:val="00B24E57"/>
    <w:rsid w:val="00B25182"/>
    <w:rsid w:val="00B25C21"/>
    <w:rsid w:val="00B26C50"/>
    <w:rsid w:val="00B26DF5"/>
    <w:rsid w:val="00B30B4B"/>
    <w:rsid w:val="00B31381"/>
    <w:rsid w:val="00B3325E"/>
    <w:rsid w:val="00B41C05"/>
    <w:rsid w:val="00B42F88"/>
    <w:rsid w:val="00B44D5A"/>
    <w:rsid w:val="00B46033"/>
    <w:rsid w:val="00B46A53"/>
    <w:rsid w:val="00B475D3"/>
    <w:rsid w:val="00B50324"/>
    <w:rsid w:val="00B53780"/>
    <w:rsid w:val="00B54C6D"/>
    <w:rsid w:val="00B608B5"/>
    <w:rsid w:val="00B65452"/>
    <w:rsid w:val="00B66458"/>
    <w:rsid w:val="00B66D50"/>
    <w:rsid w:val="00B67C5F"/>
    <w:rsid w:val="00B70F56"/>
    <w:rsid w:val="00B72931"/>
    <w:rsid w:val="00B7641E"/>
    <w:rsid w:val="00B76588"/>
    <w:rsid w:val="00B769F0"/>
    <w:rsid w:val="00B76D32"/>
    <w:rsid w:val="00B777A6"/>
    <w:rsid w:val="00B77BB8"/>
    <w:rsid w:val="00B8072E"/>
    <w:rsid w:val="00B80AAD"/>
    <w:rsid w:val="00B818B7"/>
    <w:rsid w:val="00B81E4C"/>
    <w:rsid w:val="00B842D3"/>
    <w:rsid w:val="00B84574"/>
    <w:rsid w:val="00B84761"/>
    <w:rsid w:val="00B86828"/>
    <w:rsid w:val="00B90C55"/>
    <w:rsid w:val="00B91903"/>
    <w:rsid w:val="00B93330"/>
    <w:rsid w:val="00B9590E"/>
    <w:rsid w:val="00B96307"/>
    <w:rsid w:val="00B96E88"/>
    <w:rsid w:val="00BA0B00"/>
    <w:rsid w:val="00BA157F"/>
    <w:rsid w:val="00BA15F6"/>
    <w:rsid w:val="00BA1AA4"/>
    <w:rsid w:val="00BA6024"/>
    <w:rsid w:val="00BA651F"/>
    <w:rsid w:val="00BA7230"/>
    <w:rsid w:val="00BA7AAB"/>
    <w:rsid w:val="00BB0302"/>
    <w:rsid w:val="00BB12A2"/>
    <w:rsid w:val="00BB1A55"/>
    <w:rsid w:val="00BB3B6B"/>
    <w:rsid w:val="00BB40DF"/>
    <w:rsid w:val="00BB45ED"/>
    <w:rsid w:val="00BB48E8"/>
    <w:rsid w:val="00BB547B"/>
    <w:rsid w:val="00BB7636"/>
    <w:rsid w:val="00BC0598"/>
    <w:rsid w:val="00BC0D5E"/>
    <w:rsid w:val="00BC1BD2"/>
    <w:rsid w:val="00BC274A"/>
    <w:rsid w:val="00BC37E8"/>
    <w:rsid w:val="00BC49AC"/>
    <w:rsid w:val="00BC4A5F"/>
    <w:rsid w:val="00BC62B1"/>
    <w:rsid w:val="00BC7366"/>
    <w:rsid w:val="00BC7D46"/>
    <w:rsid w:val="00BD1579"/>
    <w:rsid w:val="00BD1A47"/>
    <w:rsid w:val="00BD321F"/>
    <w:rsid w:val="00BD3885"/>
    <w:rsid w:val="00BD46C5"/>
    <w:rsid w:val="00BD737B"/>
    <w:rsid w:val="00BE1529"/>
    <w:rsid w:val="00BE1F83"/>
    <w:rsid w:val="00BE462E"/>
    <w:rsid w:val="00BE5F2C"/>
    <w:rsid w:val="00BE6EA4"/>
    <w:rsid w:val="00BE6F53"/>
    <w:rsid w:val="00BE7B73"/>
    <w:rsid w:val="00BF35D4"/>
    <w:rsid w:val="00BF43F0"/>
    <w:rsid w:val="00BF4469"/>
    <w:rsid w:val="00BF50A8"/>
    <w:rsid w:val="00BF732E"/>
    <w:rsid w:val="00BF9E80"/>
    <w:rsid w:val="00C0184F"/>
    <w:rsid w:val="00C01E9E"/>
    <w:rsid w:val="00C0634D"/>
    <w:rsid w:val="00C13917"/>
    <w:rsid w:val="00C13F8C"/>
    <w:rsid w:val="00C14164"/>
    <w:rsid w:val="00C14ED4"/>
    <w:rsid w:val="00C1576A"/>
    <w:rsid w:val="00C17148"/>
    <w:rsid w:val="00C1780B"/>
    <w:rsid w:val="00C17FF6"/>
    <w:rsid w:val="00C205EF"/>
    <w:rsid w:val="00C20611"/>
    <w:rsid w:val="00C2253E"/>
    <w:rsid w:val="00C22BD8"/>
    <w:rsid w:val="00C23340"/>
    <w:rsid w:val="00C26530"/>
    <w:rsid w:val="00C27E4D"/>
    <w:rsid w:val="00C343BE"/>
    <w:rsid w:val="00C34A45"/>
    <w:rsid w:val="00C36D78"/>
    <w:rsid w:val="00C3797F"/>
    <w:rsid w:val="00C433B3"/>
    <w:rsid w:val="00C436AB"/>
    <w:rsid w:val="00C452BF"/>
    <w:rsid w:val="00C47599"/>
    <w:rsid w:val="00C52E39"/>
    <w:rsid w:val="00C537CA"/>
    <w:rsid w:val="00C5595E"/>
    <w:rsid w:val="00C55AD3"/>
    <w:rsid w:val="00C57BDE"/>
    <w:rsid w:val="00C61C54"/>
    <w:rsid w:val="00C62B29"/>
    <w:rsid w:val="00C63C55"/>
    <w:rsid w:val="00C64AE4"/>
    <w:rsid w:val="00C655EA"/>
    <w:rsid w:val="00C664FC"/>
    <w:rsid w:val="00C6747C"/>
    <w:rsid w:val="00C67539"/>
    <w:rsid w:val="00C71B98"/>
    <w:rsid w:val="00C7223B"/>
    <w:rsid w:val="00C730BF"/>
    <w:rsid w:val="00C7439C"/>
    <w:rsid w:val="00C7682F"/>
    <w:rsid w:val="00C76B17"/>
    <w:rsid w:val="00C77136"/>
    <w:rsid w:val="00C80261"/>
    <w:rsid w:val="00C83035"/>
    <w:rsid w:val="00C83F48"/>
    <w:rsid w:val="00C84433"/>
    <w:rsid w:val="00C849A9"/>
    <w:rsid w:val="00C8594C"/>
    <w:rsid w:val="00C85E0D"/>
    <w:rsid w:val="00C85F6B"/>
    <w:rsid w:val="00C8725C"/>
    <w:rsid w:val="00C90D00"/>
    <w:rsid w:val="00C91A5D"/>
    <w:rsid w:val="00C91EBA"/>
    <w:rsid w:val="00C9394B"/>
    <w:rsid w:val="00C94AEC"/>
    <w:rsid w:val="00C97250"/>
    <w:rsid w:val="00C977DE"/>
    <w:rsid w:val="00C97A01"/>
    <w:rsid w:val="00CA0226"/>
    <w:rsid w:val="00CA1C1F"/>
    <w:rsid w:val="00CA4D62"/>
    <w:rsid w:val="00CB0D57"/>
    <w:rsid w:val="00CB1A11"/>
    <w:rsid w:val="00CB1BB7"/>
    <w:rsid w:val="00CB1C97"/>
    <w:rsid w:val="00CB2145"/>
    <w:rsid w:val="00CB36B2"/>
    <w:rsid w:val="00CB4D3F"/>
    <w:rsid w:val="00CB66B0"/>
    <w:rsid w:val="00CB6B41"/>
    <w:rsid w:val="00CB7D55"/>
    <w:rsid w:val="00CB7F47"/>
    <w:rsid w:val="00CC0070"/>
    <w:rsid w:val="00CC045C"/>
    <w:rsid w:val="00CC0497"/>
    <w:rsid w:val="00CC26DB"/>
    <w:rsid w:val="00CC2B5D"/>
    <w:rsid w:val="00CC2F2A"/>
    <w:rsid w:val="00CC6E86"/>
    <w:rsid w:val="00CC728E"/>
    <w:rsid w:val="00CC7E3B"/>
    <w:rsid w:val="00CD16AD"/>
    <w:rsid w:val="00CD3D45"/>
    <w:rsid w:val="00CD428A"/>
    <w:rsid w:val="00CD47DE"/>
    <w:rsid w:val="00CD55ED"/>
    <w:rsid w:val="00CD65DE"/>
    <w:rsid w:val="00CD7058"/>
    <w:rsid w:val="00CE2BAC"/>
    <w:rsid w:val="00CE6AE7"/>
    <w:rsid w:val="00CF1D0C"/>
    <w:rsid w:val="00CF26B3"/>
    <w:rsid w:val="00CF3801"/>
    <w:rsid w:val="00CF4ABB"/>
    <w:rsid w:val="00CF4B77"/>
    <w:rsid w:val="00CF7390"/>
    <w:rsid w:val="00CF73E9"/>
    <w:rsid w:val="00CF7BE1"/>
    <w:rsid w:val="00D0253A"/>
    <w:rsid w:val="00D039AB"/>
    <w:rsid w:val="00D057A8"/>
    <w:rsid w:val="00D05A65"/>
    <w:rsid w:val="00D060F5"/>
    <w:rsid w:val="00D11288"/>
    <w:rsid w:val="00D112D2"/>
    <w:rsid w:val="00D12E8D"/>
    <w:rsid w:val="00D136E3"/>
    <w:rsid w:val="00D13E44"/>
    <w:rsid w:val="00D14CB0"/>
    <w:rsid w:val="00D15A52"/>
    <w:rsid w:val="00D2129A"/>
    <w:rsid w:val="00D213FF"/>
    <w:rsid w:val="00D21A37"/>
    <w:rsid w:val="00D2353F"/>
    <w:rsid w:val="00D23A76"/>
    <w:rsid w:val="00D246EC"/>
    <w:rsid w:val="00D254BE"/>
    <w:rsid w:val="00D31E35"/>
    <w:rsid w:val="00D34D7C"/>
    <w:rsid w:val="00D37751"/>
    <w:rsid w:val="00D42167"/>
    <w:rsid w:val="00D445F2"/>
    <w:rsid w:val="00D450DD"/>
    <w:rsid w:val="00D46441"/>
    <w:rsid w:val="00D479B6"/>
    <w:rsid w:val="00D47A74"/>
    <w:rsid w:val="00D47FCB"/>
    <w:rsid w:val="00D53516"/>
    <w:rsid w:val="00D53C4D"/>
    <w:rsid w:val="00D56F49"/>
    <w:rsid w:val="00D575F3"/>
    <w:rsid w:val="00D579E8"/>
    <w:rsid w:val="00D57C7B"/>
    <w:rsid w:val="00D57EB5"/>
    <w:rsid w:val="00D60013"/>
    <w:rsid w:val="00D61162"/>
    <w:rsid w:val="00D61CE0"/>
    <w:rsid w:val="00D63068"/>
    <w:rsid w:val="00D63623"/>
    <w:rsid w:val="00D657CA"/>
    <w:rsid w:val="00D65C3F"/>
    <w:rsid w:val="00D66664"/>
    <w:rsid w:val="00D66854"/>
    <w:rsid w:val="00D675E1"/>
    <w:rsid w:val="00D678DB"/>
    <w:rsid w:val="00D71146"/>
    <w:rsid w:val="00D722F1"/>
    <w:rsid w:val="00D724B4"/>
    <w:rsid w:val="00D73FF0"/>
    <w:rsid w:val="00D76CA0"/>
    <w:rsid w:val="00D801A2"/>
    <w:rsid w:val="00D82276"/>
    <w:rsid w:val="00D8364A"/>
    <w:rsid w:val="00D83F64"/>
    <w:rsid w:val="00D842D1"/>
    <w:rsid w:val="00D844B9"/>
    <w:rsid w:val="00D85120"/>
    <w:rsid w:val="00D879CB"/>
    <w:rsid w:val="00D901FA"/>
    <w:rsid w:val="00D92DA9"/>
    <w:rsid w:val="00D94271"/>
    <w:rsid w:val="00D96C73"/>
    <w:rsid w:val="00D974AA"/>
    <w:rsid w:val="00D97D30"/>
    <w:rsid w:val="00DA3E6C"/>
    <w:rsid w:val="00DA641E"/>
    <w:rsid w:val="00DA6682"/>
    <w:rsid w:val="00DA6B93"/>
    <w:rsid w:val="00DA6E3B"/>
    <w:rsid w:val="00DA784D"/>
    <w:rsid w:val="00DB01CA"/>
    <w:rsid w:val="00DB0E5D"/>
    <w:rsid w:val="00DB1EA0"/>
    <w:rsid w:val="00DB5712"/>
    <w:rsid w:val="00DB65D5"/>
    <w:rsid w:val="00DB70A1"/>
    <w:rsid w:val="00DC2053"/>
    <w:rsid w:val="00DC241E"/>
    <w:rsid w:val="00DC4576"/>
    <w:rsid w:val="00DC5B84"/>
    <w:rsid w:val="00DC6D0C"/>
    <w:rsid w:val="00DC72FC"/>
    <w:rsid w:val="00DC74E1"/>
    <w:rsid w:val="00DD2F4E"/>
    <w:rsid w:val="00DD3DA7"/>
    <w:rsid w:val="00DD3E10"/>
    <w:rsid w:val="00DD409C"/>
    <w:rsid w:val="00DD79A1"/>
    <w:rsid w:val="00DD9866"/>
    <w:rsid w:val="00DE01E1"/>
    <w:rsid w:val="00DE0401"/>
    <w:rsid w:val="00DE07A5"/>
    <w:rsid w:val="00DE12E9"/>
    <w:rsid w:val="00DE1624"/>
    <w:rsid w:val="00DE1B97"/>
    <w:rsid w:val="00DE2CE3"/>
    <w:rsid w:val="00DE2E7D"/>
    <w:rsid w:val="00DF0116"/>
    <w:rsid w:val="00DF1497"/>
    <w:rsid w:val="00DF5059"/>
    <w:rsid w:val="00DF50D5"/>
    <w:rsid w:val="00DF7552"/>
    <w:rsid w:val="00DF7CB1"/>
    <w:rsid w:val="00E006B6"/>
    <w:rsid w:val="00E00B50"/>
    <w:rsid w:val="00E0193F"/>
    <w:rsid w:val="00E04DAF"/>
    <w:rsid w:val="00E05D75"/>
    <w:rsid w:val="00E10FCC"/>
    <w:rsid w:val="00E112C7"/>
    <w:rsid w:val="00E135ED"/>
    <w:rsid w:val="00E14650"/>
    <w:rsid w:val="00E14BEE"/>
    <w:rsid w:val="00E17453"/>
    <w:rsid w:val="00E21CBF"/>
    <w:rsid w:val="00E22791"/>
    <w:rsid w:val="00E230FF"/>
    <w:rsid w:val="00E23C18"/>
    <w:rsid w:val="00E23DAC"/>
    <w:rsid w:val="00E254A2"/>
    <w:rsid w:val="00E25D31"/>
    <w:rsid w:val="00E270C2"/>
    <w:rsid w:val="00E2797D"/>
    <w:rsid w:val="00E3032C"/>
    <w:rsid w:val="00E34216"/>
    <w:rsid w:val="00E34502"/>
    <w:rsid w:val="00E35B90"/>
    <w:rsid w:val="00E41215"/>
    <w:rsid w:val="00E426B7"/>
    <w:rsid w:val="00E4272D"/>
    <w:rsid w:val="00E46659"/>
    <w:rsid w:val="00E479C2"/>
    <w:rsid w:val="00E47CCA"/>
    <w:rsid w:val="00E47F0F"/>
    <w:rsid w:val="00E5058E"/>
    <w:rsid w:val="00E5095E"/>
    <w:rsid w:val="00E51733"/>
    <w:rsid w:val="00E52138"/>
    <w:rsid w:val="00E55B52"/>
    <w:rsid w:val="00E560DD"/>
    <w:rsid w:val="00E56264"/>
    <w:rsid w:val="00E56A55"/>
    <w:rsid w:val="00E5A9D9"/>
    <w:rsid w:val="00E604B6"/>
    <w:rsid w:val="00E611C7"/>
    <w:rsid w:val="00E6157D"/>
    <w:rsid w:val="00E626DC"/>
    <w:rsid w:val="00E62AB8"/>
    <w:rsid w:val="00E6463A"/>
    <w:rsid w:val="00E65209"/>
    <w:rsid w:val="00E652CB"/>
    <w:rsid w:val="00E66CA0"/>
    <w:rsid w:val="00E674F9"/>
    <w:rsid w:val="00E70611"/>
    <w:rsid w:val="00E70AB6"/>
    <w:rsid w:val="00E70AFB"/>
    <w:rsid w:val="00E72BD6"/>
    <w:rsid w:val="00E75F3B"/>
    <w:rsid w:val="00E76D44"/>
    <w:rsid w:val="00E81749"/>
    <w:rsid w:val="00E836F5"/>
    <w:rsid w:val="00E837E0"/>
    <w:rsid w:val="00E84F1B"/>
    <w:rsid w:val="00E85A40"/>
    <w:rsid w:val="00E85D0A"/>
    <w:rsid w:val="00E85E5B"/>
    <w:rsid w:val="00E85F21"/>
    <w:rsid w:val="00E86ADA"/>
    <w:rsid w:val="00E90859"/>
    <w:rsid w:val="00E90B09"/>
    <w:rsid w:val="00E90EDF"/>
    <w:rsid w:val="00E912AA"/>
    <w:rsid w:val="00E929AF"/>
    <w:rsid w:val="00E92E7A"/>
    <w:rsid w:val="00E9537E"/>
    <w:rsid w:val="00E97061"/>
    <w:rsid w:val="00EA0C41"/>
    <w:rsid w:val="00EA160E"/>
    <w:rsid w:val="00EA23B4"/>
    <w:rsid w:val="00EA3BDF"/>
    <w:rsid w:val="00EA452C"/>
    <w:rsid w:val="00EA4838"/>
    <w:rsid w:val="00EB064C"/>
    <w:rsid w:val="00EB09B0"/>
    <w:rsid w:val="00EB1DAD"/>
    <w:rsid w:val="00EB2A2A"/>
    <w:rsid w:val="00EB76CE"/>
    <w:rsid w:val="00EC1351"/>
    <w:rsid w:val="00EC16D8"/>
    <w:rsid w:val="00EC220B"/>
    <w:rsid w:val="00EC3DC3"/>
    <w:rsid w:val="00EC3FA5"/>
    <w:rsid w:val="00EC4565"/>
    <w:rsid w:val="00EC6CC5"/>
    <w:rsid w:val="00ED0675"/>
    <w:rsid w:val="00ED1694"/>
    <w:rsid w:val="00ED298A"/>
    <w:rsid w:val="00ED2B89"/>
    <w:rsid w:val="00ED584B"/>
    <w:rsid w:val="00ED5B24"/>
    <w:rsid w:val="00ED6ABC"/>
    <w:rsid w:val="00EE01ED"/>
    <w:rsid w:val="00EE4318"/>
    <w:rsid w:val="00EE4B65"/>
    <w:rsid w:val="00EE636A"/>
    <w:rsid w:val="00EE66E6"/>
    <w:rsid w:val="00EE6885"/>
    <w:rsid w:val="00EE6BC8"/>
    <w:rsid w:val="00EE710D"/>
    <w:rsid w:val="00EE7ACE"/>
    <w:rsid w:val="00EF054C"/>
    <w:rsid w:val="00EF1957"/>
    <w:rsid w:val="00EF50A6"/>
    <w:rsid w:val="00EF6623"/>
    <w:rsid w:val="00EF662F"/>
    <w:rsid w:val="00EF6956"/>
    <w:rsid w:val="00F023FA"/>
    <w:rsid w:val="00F029A4"/>
    <w:rsid w:val="00F03E45"/>
    <w:rsid w:val="00F05475"/>
    <w:rsid w:val="00F1050E"/>
    <w:rsid w:val="00F119A6"/>
    <w:rsid w:val="00F12507"/>
    <w:rsid w:val="00F12F60"/>
    <w:rsid w:val="00F13237"/>
    <w:rsid w:val="00F14A8B"/>
    <w:rsid w:val="00F14D7F"/>
    <w:rsid w:val="00F17088"/>
    <w:rsid w:val="00F17D18"/>
    <w:rsid w:val="00F20AC8"/>
    <w:rsid w:val="00F216E9"/>
    <w:rsid w:val="00F22826"/>
    <w:rsid w:val="00F22A2E"/>
    <w:rsid w:val="00F238E2"/>
    <w:rsid w:val="00F243B6"/>
    <w:rsid w:val="00F2662E"/>
    <w:rsid w:val="00F30A96"/>
    <w:rsid w:val="00F3161D"/>
    <w:rsid w:val="00F319B5"/>
    <w:rsid w:val="00F3273D"/>
    <w:rsid w:val="00F33010"/>
    <w:rsid w:val="00F33ED6"/>
    <w:rsid w:val="00F3454B"/>
    <w:rsid w:val="00F35037"/>
    <w:rsid w:val="00F35131"/>
    <w:rsid w:val="00F35282"/>
    <w:rsid w:val="00F35CE9"/>
    <w:rsid w:val="00F37858"/>
    <w:rsid w:val="00F406DD"/>
    <w:rsid w:val="00F41407"/>
    <w:rsid w:val="00F41CB0"/>
    <w:rsid w:val="00F44DD7"/>
    <w:rsid w:val="00F50393"/>
    <w:rsid w:val="00F507D0"/>
    <w:rsid w:val="00F50973"/>
    <w:rsid w:val="00F50B6F"/>
    <w:rsid w:val="00F51D8B"/>
    <w:rsid w:val="00F521AA"/>
    <w:rsid w:val="00F522E3"/>
    <w:rsid w:val="00F567C8"/>
    <w:rsid w:val="00F60567"/>
    <w:rsid w:val="00F62598"/>
    <w:rsid w:val="00F66145"/>
    <w:rsid w:val="00F66895"/>
    <w:rsid w:val="00F67719"/>
    <w:rsid w:val="00F67BF2"/>
    <w:rsid w:val="00F67D60"/>
    <w:rsid w:val="00F6F97A"/>
    <w:rsid w:val="00F70C86"/>
    <w:rsid w:val="00F7182A"/>
    <w:rsid w:val="00F7266E"/>
    <w:rsid w:val="00F726DC"/>
    <w:rsid w:val="00F72E02"/>
    <w:rsid w:val="00F734A0"/>
    <w:rsid w:val="00F74F9C"/>
    <w:rsid w:val="00F75AC0"/>
    <w:rsid w:val="00F81980"/>
    <w:rsid w:val="00F839DF"/>
    <w:rsid w:val="00F85744"/>
    <w:rsid w:val="00F92149"/>
    <w:rsid w:val="00F92D35"/>
    <w:rsid w:val="00F93882"/>
    <w:rsid w:val="00F94BCA"/>
    <w:rsid w:val="00F961C3"/>
    <w:rsid w:val="00F96B16"/>
    <w:rsid w:val="00F97D19"/>
    <w:rsid w:val="00FA04ED"/>
    <w:rsid w:val="00FA0C30"/>
    <w:rsid w:val="00FA1951"/>
    <w:rsid w:val="00FA2038"/>
    <w:rsid w:val="00FA2AC0"/>
    <w:rsid w:val="00FA3555"/>
    <w:rsid w:val="00FA3614"/>
    <w:rsid w:val="00FA48B3"/>
    <w:rsid w:val="00FA555A"/>
    <w:rsid w:val="00FA5F3D"/>
    <w:rsid w:val="00FA78DA"/>
    <w:rsid w:val="00FB1C1D"/>
    <w:rsid w:val="00FB22C8"/>
    <w:rsid w:val="00FB2BA4"/>
    <w:rsid w:val="00FB699E"/>
    <w:rsid w:val="00FB7737"/>
    <w:rsid w:val="00FB7EF6"/>
    <w:rsid w:val="00FC21BA"/>
    <w:rsid w:val="00FC291D"/>
    <w:rsid w:val="00FC4AA3"/>
    <w:rsid w:val="00FC5F45"/>
    <w:rsid w:val="00FCF13A"/>
    <w:rsid w:val="00FD0A93"/>
    <w:rsid w:val="00FD15F9"/>
    <w:rsid w:val="00FD17F2"/>
    <w:rsid w:val="00FD2CA4"/>
    <w:rsid w:val="00FD30AC"/>
    <w:rsid w:val="00FD3595"/>
    <w:rsid w:val="00FD5C93"/>
    <w:rsid w:val="00FD627C"/>
    <w:rsid w:val="00FD78A2"/>
    <w:rsid w:val="00FD7EDD"/>
    <w:rsid w:val="00FE0720"/>
    <w:rsid w:val="00FE2045"/>
    <w:rsid w:val="00FE2751"/>
    <w:rsid w:val="00FE3A2C"/>
    <w:rsid w:val="00FE3B3F"/>
    <w:rsid w:val="00FE3B9F"/>
    <w:rsid w:val="00FE4C1F"/>
    <w:rsid w:val="00FE5050"/>
    <w:rsid w:val="00FE5645"/>
    <w:rsid w:val="00FE5E0D"/>
    <w:rsid w:val="00FE673A"/>
    <w:rsid w:val="00FF1B90"/>
    <w:rsid w:val="00FF1DFC"/>
    <w:rsid w:val="00FF29AF"/>
    <w:rsid w:val="00FF4ABC"/>
    <w:rsid w:val="00FF7311"/>
    <w:rsid w:val="00FF7419"/>
    <w:rsid w:val="00FF7A3A"/>
    <w:rsid w:val="0108AEBD"/>
    <w:rsid w:val="010C0CD9"/>
    <w:rsid w:val="01178CAF"/>
    <w:rsid w:val="01200C2E"/>
    <w:rsid w:val="01246C60"/>
    <w:rsid w:val="01261D6D"/>
    <w:rsid w:val="01294DFC"/>
    <w:rsid w:val="013AAE21"/>
    <w:rsid w:val="013F6867"/>
    <w:rsid w:val="01437265"/>
    <w:rsid w:val="014D5F2F"/>
    <w:rsid w:val="015A8582"/>
    <w:rsid w:val="015CA461"/>
    <w:rsid w:val="016BB31A"/>
    <w:rsid w:val="017B6CA0"/>
    <w:rsid w:val="017F741E"/>
    <w:rsid w:val="01830B6C"/>
    <w:rsid w:val="0184D766"/>
    <w:rsid w:val="018B049C"/>
    <w:rsid w:val="018B82E4"/>
    <w:rsid w:val="01AC65B1"/>
    <w:rsid w:val="01BBA159"/>
    <w:rsid w:val="01BFFEC4"/>
    <w:rsid w:val="01C0FCD7"/>
    <w:rsid w:val="01C34254"/>
    <w:rsid w:val="01C8A77E"/>
    <w:rsid w:val="01CC080D"/>
    <w:rsid w:val="01CDE011"/>
    <w:rsid w:val="01D0FE26"/>
    <w:rsid w:val="01D9A822"/>
    <w:rsid w:val="01DECA76"/>
    <w:rsid w:val="01DFA0D8"/>
    <w:rsid w:val="01E7028A"/>
    <w:rsid w:val="01EA2AA8"/>
    <w:rsid w:val="01EB37D2"/>
    <w:rsid w:val="01ED31E3"/>
    <w:rsid w:val="01F0531F"/>
    <w:rsid w:val="01F2A28F"/>
    <w:rsid w:val="01F67DBD"/>
    <w:rsid w:val="0202516A"/>
    <w:rsid w:val="02033046"/>
    <w:rsid w:val="0217D149"/>
    <w:rsid w:val="021A723C"/>
    <w:rsid w:val="021B4ED5"/>
    <w:rsid w:val="022B03C2"/>
    <w:rsid w:val="0236135E"/>
    <w:rsid w:val="0237CBD7"/>
    <w:rsid w:val="023BD846"/>
    <w:rsid w:val="0241B01A"/>
    <w:rsid w:val="024DCDA0"/>
    <w:rsid w:val="024FE1E8"/>
    <w:rsid w:val="024FF826"/>
    <w:rsid w:val="0259E1F1"/>
    <w:rsid w:val="025C77D3"/>
    <w:rsid w:val="0276FDC7"/>
    <w:rsid w:val="0282FB91"/>
    <w:rsid w:val="0286E8EE"/>
    <w:rsid w:val="0289C303"/>
    <w:rsid w:val="028D3105"/>
    <w:rsid w:val="02963780"/>
    <w:rsid w:val="02B207EE"/>
    <w:rsid w:val="02B2A66A"/>
    <w:rsid w:val="02B52E10"/>
    <w:rsid w:val="02C768E4"/>
    <w:rsid w:val="02C986B2"/>
    <w:rsid w:val="02CD0BE3"/>
    <w:rsid w:val="02D0A116"/>
    <w:rsid w:val="02DDFA2A"/>
    <w:rsid w:val="02E78716"/>
    <w:rsid w:val="02E7BFB6"/>
    <w:rsid w:val="02EA7E59"/>
    <w:rsid w:val="02F3CD86"/>
    <w:rsid w:val="02F655E3"/>
    <w:rsid w:val="03065E73"/>
    <w:rsid w:val="0309C56C"/>
    <w:rsid w:val="03251CA4"/>
    <w:rsid w:val="032B9323"/>
    <w:rsid w:val="0339D5D1"/>
    <w:rsid w:val="033E0621"/>
    <w:rsid w:val="034A6E01"/>
    <w:rsid w:val="0351302C"/>
    <w:rsid w:val="0355E283"/>
    <w:rsid w:val="03674BAF"/>
    <w:rsid w:val="036A156A"/>
    <w:rsid w:val="03735C34"/>
    <w:rsid w:val="037BA1FB"/>
    <w:rsid w:val="0382FB67"/>
    <w:rsid w:val="03986F04"/>
    <w:rsid w:val="039997B9"/>
    <w:rsid w:val="03B4B2B6"/>
    <w:rsid w:val="03BE64CC"/>
    <w:rsid w:val="03DC9FC4"/>
    <w:rsid w:val="03E0E999"/>
    <w:rsid w:val="03E5F002"/>
    <w:rsid w:val="03ECE5DC"/>
    <w:rsid w:val="03F94458"/>
    <w:rsid w:val="03F95EF6"/>
    <w:rsid w:val="040116DA"/>
    <w:rsid w:val="040A633A"/>
    <w:rsid w:val="040D1176"/>
    <w:rsid w:val="041672B0"/>
    <w:rsid w:val="041C384D"/>
    <w:rsid w:val="0423281F"/>
    <w:rsid w:val="042E62DD"/>
    <w:rsid w:val="0437CE55"/>
    <w:rsid w:val="043BEAB6"/>
    <w:rsid w:val="0451EFC9"/>
    <w:rsid w:val="0479BFF6"/>
    <w:rsid w:val="04810810"/>
    <w:rsid w:val="04986E26"/>
    <w:rsid w:val="04997737"/>
    <w:rsid w:val="049D7E52"/>
    <w:rsid w:val="04A7BFCB"/>
    <w:rsid w:val="04A86D70"/>
    <w:rsid w:val="04AD21FC"/>
    <w:rsid w:val="04BD6156"/>
    <w:rsid w:val="04BEA8C3"/>
    <w:rsid w:val="04CA3016"/>
    <w:rsid w:val="04CC724F"/>
    <w:rsid w:val="04CCE731"/>
    <w:rsid w:val="04D841E6"/>
    <w:rsid w:val="04DEBD14"/>
    <w:rsid w:val="04E1EF66"/>
    <w:rsid w:val="04F58CBB"/>
    <w:rsid w:val="0501F5A3"/>
    <w:rsid w:val="050477D5"/>
    <w:rsid w:val="0506969E"/>
    <w:rsid w:val="05126A31"/>
    <w:rsid w:val="0521CD64"/>
    <w:rsid w:val="052D37A1"/>
    <w:rsid w:val="0535681A"/>
    <w:rsid w:val="053C2CEB"/>
    <w:rsid w:val="0553A62B"/>
    <w:rsid w:val="05588BF1"/>
    <w:rsid w:val="055A213B"/>
    <w:rsid w:val="055BEAAA"/>
    <w:rsid w:val="055F5A0A"/>
    <w:rsid w:val="0561EB8C"/>
    <w:rsid w:val="05678B9F"/>
    <w:rsid w:val="0571525F"/>
    <w:rsid w:val="05759034"/>
    <w:rsid w:val="057DC57B"/>
    <w:rsid w:val="058B9045"/>
    <w:rsid w:val="058EBCAE"/>
    <w:rsid w:val="05A00088"/>
    <w:rsid w:val="05A525B1"/>
    <w:rsid w:val="05A88586"/>
    <w:rsid w:val="05AA7CB5"/>
    <w:rsid w:val="05B1809B"/>
    <w:rsid w:val="05C0910C"/>
    <w:rsid w:val="05C49670"/>
    <w:rsid w:val="05C72308"/>
    <w:rsid w:val="05CF7749"/>
    <w:rsid w:val="05D81FE1"/>
    <w:rsid w:val="05DAD545"/>
    <w:rsid w:val="05E1FB7D"/>
    <w:rsid w:val="05F3E67C"/>
    <w:rsid w:val="05F7EE1E"/>
    <w:rsid w:val="05F88C8D"/>
    <w:rsid w:val="0600E272"/>
    <w:rsid w:val="060C2522"/>
    <w:rsid w:val="060DBAD2"/>
    <w:rsid w:val="06159AEC"/>
    <w:rsid w:val="061BECDC"/>
    <w:rsid w:val="0624BCC5"/>
    <w:rsid w:val="0628ECCD"/>
    <w:rsid w:val="062C093E"/>
    <w:rsid w:val="0640BEF1"/>
    <w:rsid w:val="064407D5"/>
    <w:rsid w:val="064A92A1"/>
    <w:rsid w:val="064D725B"/>
    <w:rsid w:val="065A8CD8"/>
    <w:rsid w:val="065DD0EF"/>
    <w:rsid w:val="065EB6BC"/>
    <w:rsid w:val="065ED88C"/>
    <w:rsid w:val="066BF6F2"/>
    <w:rsid w:val="066C3F74"/>
    <w:rsid w:val="066F04B3"/>
    <w:rsid w:val="067052BA"/>
    <w:rsid w:val="0674E0B4"/>
    <w:rsid w:val="068F6DB8"/>
    <w:rsid w:val="068FC18E"/>
    <w:rsid w:val="06938AD2"/>
    <w:rsid w:val="0698CB59"/>
    <w:rsid w:val="069E3FA8"/>
    <w:rsid w:val="06A1D724"/>
    <w:rsid w:val="06A9C8E7"/>
    <w:rsid w:val="06B90E5B"/>
    <w:rsid w:val="06C26835"/>
    <w:rsid w:val="06C3E2E8"/>
    <w:rsid w:val="06CF9EEF"/>
    <w:rsid w:val="06D9464F"/>
    <w:rsid w:val="06F109DA"/>
    <w:rsid w:val="06F33E47"/>
    <w:rsid w:val="06FA596A"/>
    <w:rsid w:val="06FB9D15"/>
    <w:rsid w:val="06FDCB75"/>
    <w:rsid w:val="07055345"/>
    <w:rsid w:val="070DE0E5"/>
    <w:rsid w:val="07101EC2"/>
    <w:rsid w:val="0710E368"/>
    <w:rsid w:val="0711BC11"/>
    <w:rsid w:val="0712BCFE"/>
    <w:rsid w:val="07214B90"/>
    <w:rsid w:val="07237F05"/>
    <w:rsid w:val="0724E889"/>
    <w:rsid w:val="072CBE9C"/>
    <w:rsid w:val="072D9B0B"/>
    <w:rsid w:val="07303740"/>
    <w:rsid w:val="0734172F"/>
    <w:rsid w:val="075C7669"/>
    <w:rsid w:val="075F6715"/>
    <w:rsid w:val="076032EC"/>
    <w:rsid w:val="0762BDBB"/>
    <w:rsid w:val="07641659"/>
    <w:rsid w:val="07652772"/>
    <w:rsid w:val="0772D88E"/>
    <w:rsid w:val="0773E2B1"/>
    <w:rsid w:val="077412EB"/>
    <w:rsid w:val="07759B2C"/>
    <w:rsid w:val="07852A11"/>
    <w:rsid w:val="079577C4"/>
    <w:rsid w:val="07A07D06"/>
    <w:rsid w:val="07AC3781"/>
    <w:rsid w:val="07B6E941"/>
    <w:rsid w:val="07BC493D"/>
    <w:rsid w:val="07BD455C"/>
    <w:rsid w:val="07CCDDC1"/>
    <w:rsid w:val="07D681B2"/>
    <w:rsid w:val="07D686DC"/>
    <w:rsid w:val="07D6BC35"/>
    <w:rsid w:val="07E56F69"/>
    <w:rsid w:val="07ED4046"/>
    <w:rsid w:val="0809D318"/>
    <w:rsid w:val="080BB4FD"/>
    <w:rsid w:val="0818C63A"/>
    <w:rsid w:val="081C0048"/>
    <w:rsid w:val="0820E7AC"/>
    <w:rsid w:val="082189BC"/>
    <w:rsid w:val="08277C07"/>
    <w:rsid w:val="082DA8E1"/>
    <w:rsid w:val="08317367"/>
    <w:rsid w:val="083B8F7D"/>
    <w:rsid w:val="08427619"/>
    <w:rsid w:val="08453481"/>
    <w:rsid w:val="08575FBD"/>
    <w:rsid w:val="085A2F53"/>
    <w:rsid w:val="0865D35A"/>
    <w:rsid w:val="08660A3F"/>
    <w:rsid w:val="086DC637"/>
    <w:rsid w:val="0871A212"/>
    <w:rsid w:val="087A40B8"/>
    <w:rsid w:val="087EAF79"/>
    <w:rsid w:val="088EF9C6"/>
    <w:rsid w:val="08930FFD"/>
    <w:rsid w:val="08A6E42F"/>
    <w:rsid w:val="08A8F321"/>
    <w:rsid w:val="08B62BAE"/>
    <w:rsid w:val="08B6E872"/>
    <w:rsid w:val="08C1A8E6"/>
    <w:rsid w:val="08C52ABB"/>
    <w:rsid w:val="08C88024"/>
    <w:rsid w:val="08CD1665"/>
    <w:rsid w:val="08D12793"/>
    <w:rsid w:val="08F23104"/>
    <w:rsid w:val="08F6163A"/>
    <w:rsid w:val="08FB31B1"/>
    <w:rsid w:val="0901E38D"/>
    <w:rsid w:val="091D61A0"/>
    <w:rsid w:val="091DBFE8"/>
    <w:rsid w:val="0920FCE5"/>
    <w:rsid w:val="09228383"/>
    <w:rsid w:val="092F8A22"/>
    <w:rsid w:val="09333911"/>
    <w:rsid w:val="0936E9A8"/>
    <w:rsid w:val="094E1D7A"/>
    <w:rsid w:val="095915BD"/>
    <w:rsid w:val="095B6542"/>
    <w:rsid w:val="095C5D87"/>
    <w:rsid w:val="09616ADB"/>
    <w:rsid w:val="0971AA45"/>
    <w:rsid w:val="097317FE"/>
    <w:rsid w:val="097C725A"/>
    <w:rsid w:val="09808B0F"/>
    <w:rsid w:val="098B56DC"/>
    <w:rsid w:val="099DCC73"/>
    <w:rsid w:val="09B2BF34"/>
    <w:rsid w:val="09B5B6EA"/>
    <w:rsid w:val="09B623B5"/>
    <w:rsid w:val="09BCB80D"/>
    <w:rsid w:val="09C4530E"/>
    <w:rsid w:val="09C998EC"/>
    <w:rsid w:val="09CF5F3D"/>
    <w:rsid w:val="09D29959"/>
    <w:rsid w:val="09D95723"/>
    <w:rsid w:val="09DF31FD"/>
    <w:rsid w:val="09E73F94"/>
    <w:rsid w:val="09F30809"/>
    <w:rsid w:val="09FB61AF"/>
    <w:rsid w:val="0A016CD9"/>
    <w:rsid w:val="0A084EC0"/>
    <w:rsid w:val="0A0C951D"/>
    <w:rsid w:val="0A0D7273"/>
    <w:rsid w:val="0A14D8AA"/>
    <w:rsid w:val="0A1C79A1"/>
    <w:rsid w:val="0A26ECEE"/>
    <w:rsid w:val="0A400017"/>
    <w:rsid w:val="0A418804"/>
    <w:rsid w:val="0A475091"/>
    <w:rsid w:val="0A486C67"/>
    <w:rsid w:val="0A490157"/>
    <w:rsid w:val="0A4AD973"/>
    <w:rsid w:val="0A4DC4CC"/>
    <w:rsid w:val="0A5A0875"/>
    <w:rsid w:val="0A696198"/>
    <w:rsid w:val="0A6A4F8B"/>
    <w:rsid w:val="0A78717F"/>
    <w:rsid w:val="0A7B4A77"/>
    <w:rsid w:val="0A7B63D5"/>
    <w:rsid w:val="0A7B8000"/>
    <w:rsid w:val="0A809F16"/>
    <w:rsid w:val="0A82F3AF"/>
    <w:rsid w:val="0A83BEEE"/>
    <w:rsid w:val="0A895CAF"/>
    <w:rsid w:val="0A948492"/>
    <w:rsid w:val="0A970212"/>
    <w:rsid w:val="0AB99049"/>
    <w:rsid w:val="0ABAEDB8"/>
    <w:rsid w:val="0ABCCD46"/>
    <w:rsid w:val="0ABE41AC"/>
    <w:rsid w:val="0ABF0C5F"/>
    <w:rsid w:val="0AC97AF7"/>
    <w:rsid w:val="0ACA6130"/>
    <w:rsid w:val="0AD8E382"/>
    <w:rsid w:val="0AD9AFB7"/>
    <w:rsid w:val="0ADE191C"/>
    <w:rsid w:val="0ADE44A8"/>
    <w:rsid w:val="0AE85EDB"/>
    <w:rsid w:val="0AF4E61E"/>
    <w:rsid w:val="0AFD46D6"/>
    <w:rsid w:val="0B005AD6"/>
    <w:rsid w:val="0B06215E"/>
    <w:rsid w:val="0B0BC3A2"/>
    <w:rsid w:val="0B19DEBB"/>
    <w:rsid w:val="0B217461"/>
    <w:rsid w:val="0B2E11EF"/>
    <w:rsid w:val="0B351661"/>
    <w:rsid w:val="0B35AFB6"/>
    <w:rsid w:val="0B391BCF"/>
    <w:rsid w:val="0B45AE7F"/>
    <w:rsid w:val="0B4C3F37"/>
    <w:rsid w:val="0B51865C"/>
    <w:rsid w:val="0B52F986"/>
    <w:rsid w:val="0B588845"/>
    <w:rsid w:val="0B5EB80F"/>
    <w:rsid w:val="0B601D91"/>
    <w:rsid w:val="0B67CA57"/>
    <w:rsid w:val="0B6A9D52"/>
    <w:rsid w:val="0B7D6918"/>
    <w:rsid w:val="0B7D7A4B"/>
    <w:rsid w:val="0B7DBA71"/>
    <w:rsid w:val="0B881119"/>
    <w:rsid w:val="0B889C50"/>
    <w:rsid w:val="0B90360F"/>
    <w:rsid w:val="0B976BDE"/>
    <w:rsid w:val="0B9DE061"/>
    <w:rsid w:val="0B9E76F1"/>
    <w:rsid w:val="0BB791F2"/>
    <w:rsid w:val="0BBA3640"/>
    <w:rsid w:val="0BC3BA47"/>
    <w:rsid w:val="0BC47AFD"/>
    <w:rsid w:val="0BEEABEC"/>
    <w:rsid w:val="0BF7328D"/>
    <w:rsid w:val="0BFCB243"/>
    <w:rsid w:val="0C0A5F6C"/>
    <w:rsid w:val="0C0FA8AC"/>
    <w:rsid w:val="0C1BD525"/>
    <w:rsid w:val="0C201EB4"/>
    <w:rsid w:val="0C296794"/>
    <w:rsid w:val="0C2F2BB3"/>
    <w:rsid w:val="0C339AC8"/>
    <w:rsid w:val="0C35148F"/>
    <w:rsid w:val="0C449EED"/>
    <w:rsid w:val="0C47DF26"/>
    <w:rsid w:val="0C48C80F"/>
    <w:rsid w:val="0C531C62"/>
    <w:rsid w:val="0C5B411D"/>
    <w:rsid w:val="0C6E7E90"/>
    <w:rsid w:val="0C7D6D3F"/>
    <w:rsid w:val="0C84DC70"/>
    <w:rsid w:val="0C8D77F1"/>
    <w:rsid w:val="0C930604"/>
    <w:rsid w:val="0CB5F6C4"/>
    <w:rsid w:val="0CC65EB5"/>
    <w:rsid w:val="0CC93117"/>
    <w:rsid w:val="0CDC64A6"/>
    <w:rsid w:val="0CE1424A"/>
    <w:rsid w:val="0CE30039"/>
    <w:rsid w:val="0CE36063"/>
    <w:rsid w:val="0CE45D98"/>
    <w:rsid w:val="0CE647CA"/>
    <w:rsid w:val="0CE8B2A0"/>
    <w:rsid w:val="0CFCDA73"/>
    <w:rsid w:val="0D025787"/>
    <w:rsid w:val="0D039AB8"/>
    <w:rsid w:val="0D0D812C"/>
    <w:rsid w:val="0D14E01D"/>
    <w:rsid w:val="0D1C3BE7"/>
    <w:rsid w:val="0D2956DD"/>
    <w:rsid w:val="0D2CE729"/>
    <w:rsid w:val="0D2DD6A5"/>
    <w:rsid w:val="0D2DE931"/>
    <w:rsid w:val="0D3E60F8"/>
    <w:rsid w:val="0D473ED0"/>
    <w:rsid w:val="0D4F46A8"/>
    <w:rsid w:val="0D548410"/>
    <w:rsid w:val="0D5C9B5C"/>
    <w:rsid w:val="0D6003E6"/>
    <w:rsid w:val="0D6167A9"/>
    <w:rsid w:val="0D6D46EB"/>
    <w:rsid w:val="0D76549E"/>
    <w:rsid w:val="0D93708A"/>
    <w:rsid w:val="0D9B68A8"/>
    <w:rsid w:val="0DA8EDC8"/>
    <w:rsid w:val="0DAF6C93"/>
    <w:rsid w:val="0DC14572"/>
    <w:rsid w:val="0DC2EF4D"/>
    <w:rsid w:val="0DC6C950"/>
    <w:rsid w:val="0DCEA2D4"/>
    <w:rsid w:val="0DD42A15"/>
    <w:rsid w:val="0DD52306"/>
    <w:rsid w:val="0DD6E8D6"/>
    <w:rsid w:val="0DD96EF2"/>
    <w:rsid w:val="0DE49524"/>
    <w:rsid w:val="0DE6F4B5"/>
    <w:rsid w:val="0DF329E4"/>
    <w:rsid w:val="0DF46E08"/>
    <w:rsid w:val="0E0455AB"/>
    <w:rsid w:val="0E066E54"/>
    <w:rsid w:val="0E06BCBD"/>
    <w:rsid w:val="0E0779DF"/>
    <w:rsid w:val="0E0EB152"/>
    <w:rsid w:val="0E16A64D"/>
    <w:rsid w:val="0E1AB8AE"/>
    <w:rsid w:val="0E1BA618"/>
    <w:rsid w:val="0E22A954"/>
    <w:rsid w:val="0E24618F"/>
    <w:rsid w:val="0E266A25"/>
    <w:rsid w:val="0E2C0946"/>
    <w:rsid w:val="0E2C86E0"/>
    <w:rsid w:val="0E2EB232"/>
    <w:rsid w:val="0E2EEB92"/>
    <w:rsid w:val="0E35C772"/>
    <w:rsid w:val="0E38D628"/>
    <w:rsid w:val="0E38E73B"/>
    <w:rsid w:val="0E412319"/>
    <w:rsid w:val="0E41FF1A"/>
    <w:rsid w:val="0E426833"/>
    <w:rsid w:val="0E480C22"/>
    <w:rsid w:val="0E4BA0BA"/>
    <w:rsid w:val="0E5C7A05"/>
    <w:rsid w:val="0E5CF5DA"/>
    <w:rsid w:val="0E6428F5"/>
    <w:rsid w:val="0E67E05C"/>
    <w:rsid w:val="0E6F614E"/>
    <w:rsid w:val="0E747A90"/>
    <w:rsid w:val="0E761FE4"/>
    <w:rsid w:val="0E781909"/>
    <w:rsid w:val="0E7B28EC"/>
    <w:rsid w:val="0E7BAF47"/>
    <w:rsid w:val="0E7EBC97"/>
    <w:rsid w:val="0E853408"/>
    <w:rsid w:val="0E8D9A89"/>
    <w:rsid w:val="0E949D5C"/>
    <w:rsid w:val="0E9658D1"/>
    <w:rsid w:val="0E96BD8B"/>
    <w:rsid w:val="0E9F6B19"/>
    <w:rsid w:val="0EA468FC"/>
    <w:rsid w:val="0EA5E8EF"/>
    <w:rsid w:val="0EAECFF9"/>
    <w:rsid w:val="0EC41C7F"/>
    <w:rsid w:val="0EC51547"/>
    <w:rsid w:val="0EC56102"/>
    <w:rsid w:val="0ECCD872"/>
    <w:rsid w:val="0ECFCD32"/>
    <w:rsid w:val="0ED3AA3D"/>
    <w:rsid w:val="0EDDAA93"/>
    <w:rsid w:val="0EE04375"/>
    <w:rsid w:val="0EE727BB"/>
    <w:rsid w:val="0EFAA60A"/>
    <w:rsid w:val="0F04DF9D"/>
    <w:rsid w:val="0F05B964"/>
    <w:rsid w:val="0F0B1EA5"/>
    <w:rsid w:val="0F11FA56"/>
    <w:rsid w:val="0F137057"/>
    <w:rsid w:val="0F1DD6C3"/>
    <w:rsid w:val="0F2191E6"/>
    <w:rsid w:val="0F2BED67"/>
    <w:rsid w:val="0F355A18"/>
    <w:rsid w:val="0F499324"/>
    <w:rsid w:val="0F523908"/>
    <w:rsid w:val="0F540E87"/>
    <w:rsid w:val="0F6104C2"/>
    <w:rsid w:val="0F67FBA9"/>
    <w:rsid w:val="0F6A7335"/>
    <w:rsid w:val="0F6ACEFC"/>
    <w:rsid w:val="0F6DF85B"/>
    <w:rsid w:val="0F720764"/>
    <w:rsid w:val="0F734233"/>
    <w:rsid w:val="0F768A10"/>
    <w:rsid w:val="0F7F59AB"/>
    <w:rsid w:val="0F912BB7"/>
    <w:rsid w:val="0F965372"/>
    <w:rsid w:val="0F96C98F"/>
    <w:rsid w:val="0F9A8458"/>
    <w:rsid w:val="0F9B649A"/>
    <w:rsid w:val="0F9D14AD"/>
    <w:rsid w:val="0FB276AE"/>
    <w:rsid w:val="0FB2C7E4"/>
    <w:rsid w:val="0FBC32D3"/>
    <w:rsid w:val="0FC093E5"/>
    <w:rsid w:val="0FD41878"/>
    <w:rsid w:val="0FD65611"/>
    <w:rsid w:val="0FD9A762"/>
    <w:rsid w:val="0FDAF006"/>
    <w:rsid w:val="0FDECE43"/>
    <w:rsid w:val="0FE76858"/>
    <w:rsid w:val="0FF13CC9"/>
    <w:rsid w:val="0FF2C458"/>
    <w:rsid w:val="0FF90227"/>
    <w:rsid w:val="0FFD04E0"/>
    <w:rsid w:val="0FFEE8FD"/>
    <w:rsid w:val="0FFF18A2"/>
    <w:rsid w:val="10015A03"/>
    <w:rsid w:val="100EE847"/>
    <w:rsid w:val="1010C853"/>
    <w:rsid w:val="101745DF"/>
    <w:rsid w:val="102743CE"/>
    <w:rsid w:val="10308CD8"/>
    <w:rsid w:val="10328DEC"/>
    <w:rsid w:val="1036E695"/>
    <w:rsid w:val="103CA451"/>
    <w:rsid w:val="1050062A"/>
    <w:rsid w:val="10535445"/>
    <w:rsid w:val="1057E2C7"/>
    <w:rsid w:val="10584A9A"/>
    <w:rsid w:val="1058538A"/>
    <w:rsid w:val="105FDBFC"/>
    <w:rsid w:val="107F3D4F"/>
    <w:rsid w:val="108A9C32"/>
    <w:rsid w:val="108D627A"/>
    <w:rsid w:val="10909F07"/>
    <w:rsid w:val="10ADC15E"/>
    <w:rsid w:val="10B107A8"/>
    <w:rsid w:val="10B17C35"/>
    <w:rsid w:val="10B317DC"/>
    <w:rsid w:val="10C2887A"/>
    <w:rsid w:val="10C2A791"/>
    <w:rsid w:val="10C2A9C2"/>
    <w:rsid w:val="10C3F109"/>
    <w:rsid w:val="10C7BDC8"/>
    <w:rsid w:val="10CBB6DC"/>
    <w:rsid w:val="10D4384C"/>
    <w:rsid w:val="10D81DFB"/>
    <w:rsid w:val="10E62D00"/>
    <w:rsid w:val="10ECEC71"/>
    <w:rsid w:val="10ED6B1A"/>
    <w:rsid w:val="10F192B6"/>
    <w:rsid w:val="110C8CC8"/>
    <w:rsid w:val="110DB1F8"/>
    <w:rsid w:val="110E57FB"/>
    <w:rsid w:val="1112E66D"/>
    <w:rsid w:val="1123ED79"/>
    <w:rsid w:val="1127ED7C"/>
    <w:rsid w:val="1137F6C9"/>
    <w:rsid w:val="11475F4C"/>
    <w:rsid w:val="114E46F8"/>
    <w:rsid w:val="11525970"/>
    <w:rsid w:val="115518E6"/>
    <w:rsid w:val="115F7EEB"/>
    <w:rsid w:val="11603336"/>
    <w:rsid w:val="1167C0A2"/>
    <w:rsid w:val="116825DC"/>
    <w:rsid w:val="11692140"/>
    <w:rsid w:val="1169C853"/>
    <w:rsid w:val="1177BC49"/>
    <w:rsid w:val="118380F0"/>
    <w:rsid w:val="118A998A"/>
    <w:rsid w:val="1190155A"/>
    <w:rsid w:val="1191674A"/>
    <w:rsid w:val="11969E19"/>
    <w:rsid w:val="1197706F"/>
    <w:rsid w:val="1197DCAB"/>
    <w:rsid w:val="11A2F143"/>
    <w:rsid w:val="11AC44E3"/>
    <w:rsid w:val="11AED54E"/>
    <w:rsid w:val="11B4D3F2"/>
    <w:rsid w:val="11BE243E"/>
    <w:rsid w:val="11C31F5F"/>
    <w:rsid w:val="11CA1A3D"/>
    <w:rsid w:val="11CEF306"/>
    <w:rsid w:val="11D64F9A"/>
    <w:rsid w:val="11D7362A"/>
    <w:rsid w:val="11DF499C"/>
    <w:rsid w:val="11E3DC1B"/>
    <w:rsid w:val="11E62A01"/>
    <w:rsid w:val="11EEBFFF"/>
    <w:rsid w:val="11EECAE5"/>
    <w:rsid w:val="11F2BA1A"/>
    <w:rsid w:val="11FBBD41"/>
    <w:rsid w:val="120513DA"/>
    <w:rsid w:val="1205A4F4"/>
    <w:rsid w:val="121BB784"/>
    <w:rsid w:val="121D0D6E"/>
    <w:rsid w:val="121D253C"/>
    <w:rsid w:val="12227901"/>
    <w:rsid w:val="1239A938"/>
    <w:rsid w:val="12401779"/>
    <w:rsid w:val="1242AC0F"/>
    <w:rsid w:val="12460831"/>
    <w:rsid w:val="1253835C"/>
    <w:rsid w:val="1253CB4F"/>
    <w:rsid w:val="12541759"/>
    <w:rsid w:val="1259C350"/>
    <w:rsid w:val="1264AE8B"/>
    <w:rsid w:val="12766434"/>
    <w:rsid w:val="1289700B"/>
    <w:rsid w:val="128DF8FA"/>
    <w:rsid w:val="1298A584"/>
    <w:rsid w:val="129B6687"/>
    <w:rsid w:val="12AA204C"/>
    <w:rsid w:val="12AAF407"/>
    <w:rsid w:val="12AD6BF0"/>
    <w:rsid w:val="12AE1BD5"/>
    <w:rsid w:val="12CA8656"/>
    <w:rsid w:val="12CB14E4"/>
    <w:rsid w:val="12CC0A58"/>
    <w:rsid w:val="12D02CE3"/>
    <w:rsid w:val="12D3E9A9"/>
    <w:rsid w:val="12DAEB02"/>
    <w:rsid w:val="12DD7D28"/>
    <w:rsid w:val="12E1A370"/>
    <w:rsid w:val="12E846CC"/>
    <w:rsid w:val="130E4D08"/>
    <w:rsid w:val="1313891D"/>
    <w:rsid w:val="131C4113"/>
    <w:rsid w:val="131CAF8C"/>
    <w:rsid w:val="13219BCA"/>
    <w:rsid w:val="132A31D5"/>
    <w:rsid w:val="132C4B1F"/>
    <w:rsid w:val="132C7ED9"/>
    <w:rsid w:val="13315EEB"/>
    <w:rsid w:val="133343E1"/>
    <w:rsid w:val="13359DFA"/>
    <w:rsid w:val="1338DB6F"/>
    <w:rsid w:val="1342D271"/>
    <w:rsid w:val="134FFAAC"/>
    <w:rsid w:val="13517C55"/>
    <w:rsid w:val="1359F49F"/>
    <w:rsid w:val="135A2350"/>
    <w:rsid w:val="1365EA9E"/>
    <w:rsid w:val="1368B80D"/>
    <w:rsid w:val="136A404E"/>
    <w:rsid w:val="136E360F"/>
    <w:rsid w:val="1371DA3C"/>
    <w:rsid w:val="13727587"/>
    <w:rsid w:val="13790519"/>
    <w:rsid w:val="137B8039"/>
    <w:rsid w:val="1382A0F7"/>
    <w:rsid w:val="1397384C"/>
    <w:rsid w:val="13A6683B"/>
    <w:rsid w:val="13A8ABA9"/>
    <w:rsid w:val="13B21E49"/>
    <w:rsid w:val="13C5D072"/>
    <w:rsid w:val="13D18EE1"/>
    <w:rsid w:val="13D1D563"/>
    <w:rsid w:val="13E71443"/>
    <w:rsid w:val="13E836A4"/>
    <w:rsid w:val="13EEF6A5"/>
    <w:rsid w:val="13FB91CB"/>
    <w:rsid w:val="13FF5E8A"/>
    <w:rsid w:val="140A384A"/>
    <w:rsid w:val="140F770A"/>
    <w:rsid w:val="1415109E"/>
    <w:rsid w:val="1416DAC4"/>
    <w:rsid w:val="14299E9D"/>
    <w:rsid w:val="142E8EB8"/>
    <w:rsid w:val="1435A485"/>
    <w:rsid w:val="1438AA33"/>
    <w:rsid w:val="143AAC17"/>
    <w:rsid w:val="144076FC"/>
    <w:rsid w:val="1444E5B6"/>
    <w:rsid w:val="144A4615"/>
    <w:rsid w:val="144E01F1"/>
    <w:rsid w:val="144F5F75"/>
    <w:rsid w:val="1452D566"/>
    <w:rsid w:val="146E525D"/>
    <w:rsid w:val="146EDDFC"/>
    <w:rsid w:val="1470EC52"/>
    <w:rsid w:val="1477D45E"/>
    <w:rsid w:val="147C3C7B"/>
    <w:rsid w:val="147DF8E5"/>
    <w:rsid w:val="148806CA"/>
    <w:rsid w:val="148DD557"/>
    <w:rsid w:val="14A64B95"/>
    <w:rsid w:val="14B47FD2"/>
    <w:rsid w:val="14BFE8F1"/>
    <w:rsid w:val="14CCEB8F"/>
    <w:rsid w:val="14D3EFF7"/>
    <w:rsid w:val="14EC8943"/>
    <w:rsid w:val="14FFACA6"/>
    <w:rsid w:val="150271D6"/>
    <w:rsid w:val="15088698"/>
    <w:rsid w:val="1515173E"/>
    <w:rsid w:val="1516B08B"/>
    <w:rsid w:val="152A9957"/>
    <w:rsid w:val="1538A3CC"/>
    <w:rsid w:val="153EBCE1"/>
    <w:rsid w:val="15418B0C"/>
    <w:rsid w:val="15489011"/>
    <w:rsid w:val="154A05EA"/>
    <w:rsid w:val="154F2211"/>
    <w:rsid w:val="155CB54C"/>
    <w:rsid w:val="156294F7"/>
    <w:rsid w:val="15636B78"/>
    <w:rsid w:val="156DB127"/>
    <w:rsid w:val="15738FF9"/>
    <w:rsid w:val="1574CDDB"/>
    <w:rsid w:val="1578C2D5"/>
    <w:rsid w:val="1578D6A1"/>
    <w:rsid w:val="1583538D"/>
    <w:rsid w:val="15859AFB"/>
    <w:rsid w:val="158BB81B"/>
    <w:rsid w:val="159EC25D"/>
    <w:rsid w:val="15BF3FE2"/>
    <w:rsid w:val="15CCEEE8"/>
    <w:rsid w:val="15D267B1"/>
    <w:rsid w:val="15D82056"/>
    <w:rsid w:val="15DE40BE"/>
    <w:rsid w:val="15E7B80F"/>
    <w:rsid w:val="15EA6593"/>
    <w:rsid w:val="15F2F33F"/>
    <w:rsid w:val="15FA5CF1"/>
    <w:rsid w:val="15FB5E9F"/>
    <w:rsid w:val="160A3788"/>
    <w:rsid w:val="160D2E50"/>
    <w:rsid w:val="16102EDC"/>
    <w:rsid w:val="161D879C"/>
    <w:rsid w:val="162ABFB0"/>
    <w:rsid w:val="162C75C2"/>
    <w:rsid w:val="16365122"/>
    <w:rsid w:val="163D2C88"/>
    <w:rsid w:val="16425FDA"/>
    <w:rsid w:val="16483C54"/>
    <w:rsid w:val="1649AEF8"/>
    <w:rsid w:val="16571726"/>
    <w:rsid w:val="166376DD"/>
    <w:rsid w:val="166A0F3C"/>
    <w:rsid w:val="166B0DD5"/>
    <w:rsid w:val="1677CCD1"/>
    <w:rsid w:val="1684417E"/>
    <w:rsid w:val="1689021B"/>
    <w:rsid w:val="168A1260"/>
    <w:rsid w:val="16931382"/>
    <w:rsid w:val="16933A7A"/>
    <w:rsid w:val="169A75CE"/>
    <w:rsid w:val="16A1CF70"/>
    <w:rsid w:val="16A90041"/>
    <w:rsid w:val="16B3B456"/>
    <w:rsid w:val="16B66757"/>
    <w:rsid w:val="16BDFCC1"/>
    <w:rsid w:val="16CAF1C0"/>
    <w:rsid w:val="16DF0C33"/>
    <w:rsid w:val="16E39551"/>
    <w:rsid w:val="16F193B1"/>
    <w:rsid w:val="16F2B470"/>
    <w:rsid w:val="16F885AD"/>
    <w:rsid w:val="16FCE382"/>
    <w:rsid w:val="17088DF3"/>
    <w:rsid w:val="1712A10D"/>
    <w:rsid w:val="171E3A30"/>
    <w:rsid w:val="17258FB5"/>
    <w:rsid w:val="172B3C98"/>
    <w:rsid w:val="1732700A"/>
    <w:rsid w:val="1737DD62"/>
    <w:rsid w:val="17434263"/>
    <w:rsid w:val="174551D1"/>
    <w:rsid w:val="174D6CBF"/>
    <w:rsid w:val="17506473"/>
    <w:rsid w:val="1750D966"/>
    <w:rsid w:val="17583877"/>
    <w:rsid w:val="175DFAE1"/>
    <w:rsid w:val="175F6738"/>
    <w:rsid w:val="17686F87"/>
    <w:rsid w:val="176BC074"/>
    <w:rsid w:val="17722BB7"/>
    <w:rsid w:val="17789941"/>
    <w:rsid w:val="177E5418"/>
    <w:rsid w:val="177F1D10"/>
    <w:rsid w:val="178227F1"/>
    <w:rsid w:val="178B7AB6"/>
    <w:rsid w:val="1794393B"/>
    <w:rsid w:val="179781B1"/>
    <w:rsid w:val="17A04034"/>
    <w:rsid w:val="17B5F99B"/>
    <w:rsid w:val="17B8E6DA"/>
    <w:rsid w:val="17BD8893"/>
    <w:rsid w:val="17BDD9C9"/>
    <w:rsid w:val="17BFCBCC"/>
    <w:rsid w:val="17CB95BE"/>
    <w:rsid w:val="17CCBDA2"/>
    <w:rsid w:val="17D0B7CB"/>
    <w:rsid w:val="17D0C539"/>
    <w:rsid w:val="17ED4C76"/>
    <w:rsid w:val="17EFCFDA"/>
    <w:rsid w:val="17FAF097"/>
    <w:rsid w:val="180889F0"/>
    <w:rsid w:val="180A233E"/>
    <w:rsid w:val="181782C6"/>
    <w:rsid w:val="18228565"/>
    <w:rsid w:val="18230882"/>
    <w:rsid w:val="182B8D90"/>
    <w:rsid w:val="1832F3C8"/>
    <w:rsid w:val="1834C1BF"/>
    <w:rsid w:val="18375FA9"/>
    <w:rsid w:val="18407227"/>
    <w:rsid w:val="18425D53"/>
    <w:rsid w:val="18545B2A"/>
    <w:rsid w:val="1857FA2F"/>
    <w:rsid w:val="185C48B0"/>
    <w:rsid w:val="185D871B"/>
    <w:rsid w:val="187BC2FA"/>
    <w:rsid w:val="188076D2"/>
    <w:rsid w:val="1888F09C"/>
    <w:rsid w:val="188B193A"/>
    <w:rsid w:val="188DBD91"/>
    <w:rsid w:val="18928E95"/>
    <w:rsid w:val="189C5007"/>
    <w:rsid w:val="189C9502"/>
    <w:rsid w:val="18A4C6F8"/>
    <w:rsid w:val="18A8CE25"/>
    <w:rsid w:val="18B384C7"/>
    <w:rsid w:val="18C1D442"/>
    <w:rsid w:val="18C38DCC"/>
    <w:rsid w:val="18C49CD7"/>
    <w:rsid w:val="18C9576B"/>
    <w:rsid w:val="18D6A8B2"/>
    <w:rsid w:val="18E39AA3"/>
    <w:rsid w:val="18FA090F"/>
    <w:rsid w:val="18FC0401"/>
    <w:rsid w:val="18FDD2F6"/>
    <w:rsid w:val="18FF1ABB"/>
    <w:rsid w:val="190300B1"/>
    <w:rsid w:val="190DFC18"/>
    <w:rsid w:val="190EAF61"/>
    <w:rsid w:val="191F65CD"/>
    <w:rsid w:val="1922237F"/>
    <w:rsid w:val="1926F616"/>
    <w:rsid w:val="19274B17"/>
    <w:rsid w:val="193270F4"/>
    <w:rsid w:val="1941669E"/>
    <w:rsid w:val="19495424"/>
    <w:rsid w:val="194FF380"/>
    <w:rsid w:val="1951631D"/>
    <w:rsid w:val="19527025"/>
    <w:rsid w:val="1953230A"/>
    <w:rsid w:val="1953DAD6"/>
    <w:rsid w:val="1962AA68"/>
    <w:rsid w:val="19697B06"/>
    <w:rsid w:val="196FF0FC"/>
    <w:rsid w:val="1975BAB4"/>
    <w:rsid w:val="197DC6D1"/>
    <w:rsid w:val="197FB6DE"/>
    <w:rsid w:val="198088DD"/>
    <w:rsid w:val="198F38C3"/>
    <w:rsid w:val="19920E8E"/>
    <w:rsid w:val="199231C2"/>
    <w:rsid w:val="19947A95"/>
    <w:rsid w:val="199D7229"/>
    <w:rsid w:val="19A95DA8"/>
    <w:rsid w:val="19B883FD"/>
    <w:rsid w:val="19BE4F97"/>
    <w:rsid w:val="19C106C9"/>
    <w:rsid w:val="19D038F8"/>
    <w:rsid w:val="19D52C22"/>
    <w:rsid w:val="19DA553F"/>
    <w:rsid w:val="19DDB875"/>
    <w:rsid w:val="19E15DB8"/>
    <w:rsid w:val="19E9BA7D"/>
    <w:rsid w:val="19EDF1EE"/>
    <w:rsid w:val="19EFF9B5"/>
    <w:rsid w:val="19FB11C8"/>
    <w:rsid w:val="1A063769"/>
    <w:rsid w:val="1A094D6C"/>
    <w:rsid w:val="1A14307E"/>
    <w:rsid w:val="1A19A66D"/>
    <w:rsid w:val="1A1E6875"/>
    <w:rsid w:val="1A2A5A42"/>
    <w:rsid w:val="1A41639A"/>
    <w:rsid w:val="1A4B2A4B"/>
    <w:rsid w:val="1A4D6DD1"/>
    <w:rsid w:val="1A5CF202"/>
    <w:rsid w:val="1A6EA00E"/>
    <w:rsid w:val="1A6F74A5"/>
    <w:rsid w:val="1A82AFA1"/>
    <w:rsid w:val="1A880535"/>
    <w:rsid w:val="1A8B9572"/>
    <w:rsid w:val="1A8D1723"/>
    <w:rsid w:val="1A8DC3CF"/>
    <w:rsid w:val="1A940B85"/>
    <w:rsid w:val="1A9A51DD"/>
    <w:rsid w:val="1A9AAC02"/>
    <w:rsid w:val="1AA15285"/>
    <w:rsid w:val="1AA61EE9"/>
    <w:rsid w:val="1AAD04BA"/>
    <w:rsid w:val="1AAD766D"/>
    <w:rsid w:val="1AAF4FD1"/>
    <w:rsid w:val="1AB09976"/>
    <w:rsid w:val="1ABF934C"/>
    <w:rsid w:val="1AC1EF21"/>
    <w:rsid w:val="1AC357E8"/>
    <w:rsid w:val="1AC5E166"/>
    <w:rsid w:val="1AC69ECA"/>
    <w:rsid w:val="1AD21622"/>
    <w:rsid w:val="1AD902B6"/>
    <w:rsid w:val="1AD9F8DA"/>
    <w:rsid w:val="1AE6324B"/>
    <w:rsid w:val="1AF4F078"/>
    <w:rsid w:val="1B0ACD78"/>
    <w:rsid w:val="1B3E4010"/>
    <w:rsid w:val="1B5436CF"/>
    <w:rsid w:val="1B625E36"/>
    <w:rsid w:val="1B626301"/>
    <w:rsid w:val="1B68C6C2"/>
    <w:rsid w:val="1B7E2EE1"/>
    <w:rsid w:val="1B85B79A"/>
    <w:rsid w:val="1B89772A"/>
    <w:rsid w:val="1B8A316F"/>
    <w:rsid w:val="1BA2C999"/>
    <w:rsid w:val="1BAEA4C7"/>
    <w:rsid w:val="1BAFA7AF"/>
    <w:rsid w:val="1BC0915E"/>
    <w:rsid w:val="1BC61895"/>
    <w:rsid w:val="1BC88FBB"/>
    <w:rsid w:val="1BC90E87"/>
    <w:rsid w:val="1BD046B9"/>
    <w:rsid w:val="1BD50CD8"/>
    <w:rsid w:val="1BD8A44E"/>
    <w:rsid w:val="1BE862E8"/>
    <w:rsid w:val="1BF2F2CC"/>
    <w:rsid w:val="1BF48663"/>
    <w:rsid w:val="1C0E2F47"/>
    <w:rsid w:val="1C0F4090"/>
    <w:rsid w:val="1C138DC5"/>
    <w:rsid w:val="1C192488"/>
    <w:rsid w:val="1C1E8A27"/>
    <w:rsid w:val="1C209606"/>
    <w:rsid w:val="1C296607"/>
    <w:rsid w:val="1C29E728"/>
    <w:rsid w:val="1C2CE715"/>
    <w:rsid w:val="1C2FD4F7"/>
    <w:rsid w:val="1C306470"/>
    <w:rsid w:val="1C35D07B"/>
    <w:rsid w:val="1C36BACB"/>
    <w:rsid w:val="1C380BCF"/>
    <w:rsid w:val="1C392ED6"/>
    <w:rsid w:val="1C4321BA"/>
    <w:rsid w:val="1C51B98E"/>
    <w:rsid w:val="1C563EA4"/>
    <w:rsid w:val="1C5DFF4E"/>
    <w:rsid w:val="1C626F2B"/>
    <w:rsid w:val="1C684F55"/>
    <w:rsid w:val="1C69F779"/>
    <w:rsid w:val="1C6A3592"/>
    <w:rsid w:val="1C76F0D8"/>
    <w:rsid w:val="1C777EFD"/>
    <w:rsid w:val="1C7FBEDF"/>
    <w:rsid w:val="1C80097B"/>
    <w:rsid w:val="1C81CD48"/>
    <w:rsid w:val="1C86748D"/>
    <w:rsid w:val="1C88369B"/>
    <w:rsid w:val="1C9A0134"/>
    <w:rsid w:val="1C9ADAE6"/>
    <w:rsid w:val="1C9C3E49"/>
    <w:rsid w:val="1CACCC56"/>
    <w:rsid w:val="1CB4C856"/>
    <w:rsid w:val="1CBB282A"/>
    <w:rsid w:val="1CBC1486"/>
    <w:rsid w:val="1CBD25BF"/>
    <w:rsid w:val="1CC51D96"/>
    <w:rsid w:val="1CC78B83"/>
    <w:rsid w:val="1CCAA2AC"/>
    <w:rsid w:val="1CCB50B7"/>
    <w:rsid w:val="1CD2235A"/>
    <w:rsid w:val="1CD742DD"/>
    <w:rsid w:val="1CDDAFD8"/>
    <w:rsid w:val="1CE684A2"/>
    <w:rsid w:val="1CE95854"/>
    <w:rsid w:val="1CEEF247"/>
    <w:rsid w:val="1CF2EE16"/>
    <w:rsid w:val="1CF4CBBC"/>
    <w:rsid w:val="1CF7A97F"/>
    <w:rsid w:val="1D02C06E"/>
    <w:rsid w:val="1D03D218"/>
    <w:rsid w:val="1D0CCCE4"/>
    <w:rsid w:val="1D1DF6FF"/>
    <w:rsid w:val="1D29512F"/>
    <w:rsid w:val="1D2C7F26"/>
    <w:rsid w:val="1D335A00"/>
    <w:rsid w:val="1D353120"/>
    <w:rsid w:val="1D3C12CE"/>
    <w:rsid w:val="1D3C2D85"/>
    <w:rsid w:val="1D3F11B8"/>
    <w:rsid w:val="1D40DC7D"/>
    <w:rsid w:val="1D43B52B"/>
    <w:rsid w:val="1D50F92C"/>
    <w:rsid w:val="1D53529B"/>
    <w:rsid w:val="1D678FCF"/>
    <w:rsid w:val="1D706552"/>
    <w:rsid w:val="1D77922A"/>
    <w:rsid w:val="1D84F556"/>
    <w:rsid w:val="1D85DAAB"/>
    <w:rsid w:val="1D872DCA"/>
    <w:rsid w:val="1D89EE4A"/>
    <w:rsid w:val="1D8A1E0A"/>
    <w:rsid w:val="1D94241F"/>
    <w:rsid w:val="1DAC3A35"/>
    <w:rsid w:val="1DB86F51"/>
    <w:rsid w:val="1DC5FD9C"/>
    <w:rsid w:val="1DC657FA"/>
    <w:rsid w:val="1DC79026"/>
    <w:rsid w:val="1DCC9675"/>
    <w:rsid w:val="1DD18057"/>
    <w:rsid w:val="1DD7AABF"/>
    <w:rsid w:val="1DDAB78F"/>
    <w:rsid w:val="1DF2C121"/>
    <w:rsid w:val="1DF5302A"/>
    <w:rsid w:val="1DFF3C34"/>
    <w:rsid w:val="1E0CFA47"/>
    <w:rsid w:val="1E1F23BE"/>
    <w:rsid w:val="1E2B37BE"/>
    <w:rsid w:val="1E3219F3"/>
    <w:rsid w:val="1E3DD987"/>
    <w:rsid w:val="1E40C8AE"/>
    <w:rsid w:val="1E480EF5"/>
    <w:rsid w:val="1E4875BD"/>
    <w:rsid w:val="1E4C6930"/>
    <w:rsid w:val="1E4DCD4D"/>
    <w:rsid w:val="1E562D36"/>
    <w:rsid w:val="1E6735C1"/>
    <w:rsid w:val="1E73DE80"/>
    <w:rsid w:val="1E73ED62"/>
    <w:rsid w:val="1E7704B5"/>
    <w:rsid w:val="1E88BBB0"/>
    <w:rsid w:val="1EA40343"/>
    <w:rsid w:val="1EA4E3A4"/>
    <w:rsid w:val="1EAF69DB"/>
    <w:rsid w:val="1EB3D39F"/>
    <w:rsid w:val="1EB5D61E"/>
    <w:rsid w:val="1EB6D9DA"/>
    <w:rsid w:val="1EBDA600"/>
    <w:rsid w:val="1ECB1298"/>
    <w:rsid w:val="1ECCB63A"/>
    <w:rsid w:val="1EDC4655"/>
    <w:rsid w:val="1EDCC115"/>
    <w:rsid w:val="1EE0DC59"/>
    <w:rsid w:val="1EE39A56"/>
    <w:rsid w:val="1EEA8822"/>
    <w:rsid w:val="1EEAAAFB"/>
    <w:rsid w:val="1EFD1060"/>
    <w:rsid w:val="1F07B5E3"/>
    <w:rsid w:val="1F0C2FE8"/>
    <w:rsid w:val="1F1346CF"/>
    <w:rsid w:val="1F1669BA"/>
    <w:rsid w:val="1F1CAADD"/>
    <w:rsid w:val="1F232A1A"/>
    <w:rsid w:val="1F339E56"/>
    <w:rsid w:val="1F553330"/>
    <w:rsid w:val="1F5620C4"/>
    <w:rsid w:val="1F5DC567"/>
    <w:rsid w:val="1F612921"/>
    <w:rsid w:val="1F6C2A1C"/>
    <w:rsid w:val="1F8C85F5"/>
    <w:rsid w:val="1F8FFE86"/>
    <w:rsid w:val="1F91D6C7"/>
    <w:rsid w:val="1F9CA0B2"/>
    <w:rsid w:val="1F9CDEC4"/>
    <w:rsid w:val="1F9F86A9"/>
    <w:rsid w:val="1FA237DE"/>
    <w:rsid w:val="1FA26700"/>
    <w:rsid w:val="1FAAB474"/>
    <w:rsid w:val="1FB112FB"/>
    <w:rsid w:val="1FB62D96"/>
    <w:rsid w:val="1FCE9662"/>
    <w:rsid w:val="1FD3C1D5"/>
    <w:rsid w:val="1FD5B99F"/>
    <w:rsid w:val="1FE09C1E"/>
    <w:rsid w:val="1FE09C8E"/>
    <w:rsid w:val="1FE2B70F"/>
    <w:rsid w:val="1FEB46D1"/>
    <w:rsid w:val="1FED553A"/>
    <w:rsid w:val="1FF16771"/>
    <w:rsid w:val="1FF5AB3B"/>
    <w:rsid w:val="1FF8B28E"/>
    <w:rsid w:val="1FFD5C7B"/>
    <w:rsid w:val="20095CA5"/>
    <w:rsid w:val="200DFB23"/>
    <w:rsid w:val="20147B15"/>
    <w:rsid w:val="201B09CB"/>
    <w:rsid w:val="201F8AB1"/>
    <w:rsid w:val="203A2307"/>
    <w:rsid w:val="203D5314"/>
    <w:rsid w:val="2041D553"/>
    <w:rsid w:val="2045F633"/>
    <w:rsid w:val="204DDDB1"/>
    <w:rsid w:val="205E94C1"/>
    <w:rsid w:val="207A6276"/>
    <w:rsid w:val="207F4982"/>
    <w:rsid w:val="2082B9BF"/>
    <w:rsid w:val="2085EE79"/>
    <w:rsid w:val="209F67F3"/>
    <w:rsid w:val="20A2489F"/>
    <w:rsid w:val="20AF13D2"/>
    <w:rsid w:val="20C17D26"/>
    <w:rsid w:val="20C51DC5"/>
    <w:rsid w:val="20CEA3A4"/>
    <w:rsid w:val="20F0FC7B"/>
    <w:rsid w:val="20F36BF3"/>
    <w:rsid w:val="21051B08"/>
    <w:rsid w:val="211111C2"/>
    <w:rsid w:val="21166BD0"/>
    <w:rsid w:val="2118E167"/>
    <w:rsid w:val="2128925C"/>
    <w:rsid w:val="212D3564"/>
    <w:rsid w:val="21300A50"/>
    <w:rsid w:val="2135E07B"/>
    <w:rsid w:val="2135E96D"/>
    <w:rsid w:val="2145FECC"/>
    <w:rsid w:val="214C7A9E"/>
    <w:rsid w:val="214E090F"/>
    <w:rsid w:val="21526D56"/>
    <w:rsid w:val="2152E183"/>
    <w:rsid w:val="215AA739"/>
    <w:rsid w:val="216FF1DB"/>
    <w:rsid w:val="217E4E11"/>
    <w:rsid w:val="21851F34"/>
    <w:rsid w:val="21883902"/>
    <w:rsid w:val="21886308"/>
    <w:rsid w:val="218D37D2"/>
    <w:rsid w:val="21926810"/>
    <w:rsid w:val="2192D0D7"/>
    <w:rsid w:val="2194327F"/>
    <w:rsid w:val="21A6CFD2"/>
    <w:rsid w:val="21B73465"/>
    <w:rsid w:val="21BA4B7F"/>
    <w:rsid w:val="21CE34A8"/>
    <w:rsid w:val="21D218DC"/>
    <w:rsid w:val="21D2C4E7"/>
    <w:rsid w:val="21E69D07"/>
    <w:rsid w:val="21EB2E9F"/>
    <w:rsid w:val="21ED116D"/>
    <w:rsid w:val="21F58B18"/>
    <w:rsid w:val="2220F857"/>
    <w:rsid w:val="22225FB9"/>
    <w:rsid w:val="22240606"/>
    <w:rsid w:val="222AAE18"/>
    <w:rsid w:val="2233EF12"/>
    <w:rsid w:val="22346074"/>
    <w:rsid w:val="22350D75"/>
    <w:rsid w:val="223F56A5"/>
    <w:rsid w:val="22610020"/>
    <w:rsid w:val="22704FE6"/>
    <w:rsid w:val="227BBE58"/>
    <w:rsid w:val="227C6D73"/>
    <w:rsid w:val="227D5EA4"/>
    <w:rsid w:val="227FE075"/>
    <w:rsid w:val="2280A6B5"/>
    <w:rsid w:val="2280FAC5"/>
    <w:rsid w:val="2283003C"/>
    <w:rsid w:val="22982AC2"/>
    <w:rsid w:val="22A2DF79"/>
    <w:rsid w:val="22A5C8F6"/>
    <w:rsid w:val="22A9927C"/>
    <w:rsid w:val="22AF89C2"/>
    <w:rsid w:val="22CA29DA"/>
    <w:rsid w:val="22D0F34B"/>
    <w:rsid w:val="22D13F68"/>
    <w:rsid w:val="22D1B0DC"/>
    <w:rsid w:val="22D3C0A8"/>
    <w:rsid w:val="22D58987"/>
    <w:rsid w:val="22D5C435"/>
    <w:rsid w:val="22D6BEB2"/>
    <w:rsid w:val="22E99695"/>
    <w:rsid w:val="22ECC3B5"/>
    <w:rsid w:val="22FF22C8"/>
    <w:rsid w:val="22FFFCBE"/>
    <w:rsid w:val="2301D306"/>
    <w:rsid w:val="23104F31"/>
    <w:rsid w:val="2315BE42"/>
    <w:rsid w:val="23183D50"/>
    <w:rsid w:val="231ECFD6"/>
    <w:rsid w:val="232A785E"/>
    <w:rsid w:val="232C2377"/>
    <w:rsid w:val="232C6B93"/>
    <w:rsid w:val="23468C74"/>
    <w:rsid w:val="2347F6E9"/>
    <w:rsid w:val="234C1BD7"/>
    <w:rsid w:val="23647637"/>
    <w:rsid w:val="23699ECF"/>
    <w:rsid w:val="23721984"/>
    <w:rsid w:val="237585CD"/>
    <w:rsid w:val="2399241A"/>
    <w:rsid w:val="23A13F53"/>
    <w:rsid w:val="23A8AA54"/>
    <w:rsid w:val="23A90A18"/>
    <w:rsid w:val="23AC4BCE"/>
    <w:rsid w:val="23B5CF6D"/>
    <w:rsid w:val="23B6DEC5"/>
    <w:rsid w:val="23C7B078"/>
    <w:rsid w:val="23CFEDB1"/>
    <w:rsid w:val="23E03A42"/>
    <w:rsid w:val="23E2CE4A"/>
    <w:rsid w:val="23EB0A5F"/>
    <w:rsid w:val="23F09DB4"/>
    <w:rsid w:val="23F882F4"/>
    <w:rsid w:val="23FD16BE"/>
    <w:rsid w:val="23FF3FC8"/>
    <w:rsid w:val="2408B90E"/>
    <w:rsid w:val="2410BA53"/>
    <w:rsid w:val="24180C87"/>
    <w:rsid w:val="241C32EF"/>
    <w:rsid w:val="2429547E"/>
    <w:rsid w:val="24332CD9"/>
    <w:rsid w:val="2437E112"/>
    <w:rsid w:val="243B8D68"/>
    <w:rsid w:val="2443951E"/>
    <w:rsid w:val="2445E017"/>
    <w:rsid w:val="24486C56"/>
    <w:rsid w:val="2448B284"/>
    <w:rsid w:val="244D05BB"/>
    <w:rsid w:val="244F8CE0"/>
    <w:rsid w:val="2453B8AB"/>
    <w:rsid w:val="2464FEF6"/>
    <w:rsid w:val="247D9F8E"/>
    <w:rsid w:val="24817FC2"/>
    <w:rsid w:val="24893CED"/>
    <w:rsid w:val="2498AD77"/>
    <w:rsid w:val="249BC2D2"/>
    <w:rsid w:val="24A15B77"/>
    <w:rsid w:val="24A6C24A"/>
    <w:rsid w:val="24B6424C"/>
    <w:rsid w:val="24BFC37A"/>
    <w:rsid w:val="24C3378F"/>
    <w:rsid w:val="24CBF9F9"/>
    <w:rsid w:val="24D8D5CC"/>
    <w:rsid w:val="24D93947"/>
    <w:rsid w:val="24DB9F21"/>
    <w:rsid w:val="24DEEEA0"/>
    <w:rsid w:val="24E024B3"/>
    <w:rsid w:val="24E1DF4B"/>
    <w:rsid w:val="24E1E64F"/>
    <w:rsid w:val="24E39E34"/>
    <w:rsid w:val="24E89A6A"/>
    <w:rsid w:val="24F0301A"/>
    <w:rsid w:val="24F7D395"/>
    <w:rsid w:val="24FB9DE2"/>
    <w:rsid w:val="25025E35"/>
    <w:rsid w:val="250538AF"/>
    <w:rsid w:val="250AEE6A"/>
    <w:rsid w:val="2511562E"/>
    <w:rsid w:val="2516682C"/>
    <w:rsid w:val="2518A35A"/>
    <w:rsid w:val="2522CF61"/>
    <w:rsid w:val="252B3398"/>
    <w:rsid w:val="252C7957"/>
    <w:rsid w:val="25327D93"/>
    <w:rsid w:val="253637D9"/>
    <w:rsid w:val="253C75E7"/>
    <w:rsid w:val="254D0671"/>
    <w:rsid w:val="25518243"/>
    <w:rsid w:val="25595F9C"/>
    <w:rsid w:val="255AEBE3"/>
    <w:rsid w:val="255DFC26"/>
    <w:rsid w:val="25609925"/>
    <w:rsid w:val="2562E576"/>
    <w:rsid w:val="2572D916"/>
    <w:rsid w:val="25779633"/>
    <w:rsid w:val="257B1D0F"/>
    <w:rsid w:val="257C0792"/>
    <w:rsid w:val="257C7197"/>
    <w:rsid w:val="25898030"/>
    <w:rsid w:val="258D13A4"/>
    <w:rsid w:val="2598E71F"/>
    <w:rsid w:val="259B9BCC"/>
    <w:rsid w:val="25A22AA2"/>
    <w:rsid w:val="25AA98CC"/>
    <w:rsid w:val="25AB42E4"/>
    <w:rsid w:val="25AF8D91"/>
    <w:rsid w:val="25BB8D48"/>
    <w:rsid w:val="25BD8F9F"/>
    <w:rsid w:val="25C2B9DF"/>
    <w:rsid w:val="25CAF02F"/>
    <w:rsid w:val="25CBB239"/>
    <w:rsid w:val="25CBF3DF"/>
    <w:rsid w:val="25D0BC75"/>
    <w:rsid w:val="25D9C2DF"/>
    <w:rsid w:val="25EF71E8"/>
    <w:rsid w:val="25F778B1"/>
    <w:rsid w:val="2600CD9B"/>
    <w:rsid w:val="260B66DE"/>
    <w:rsid w:val="260BA1BC"/>
    <w:rsid w:val="260BEE88"/>
    <w:rsid w:val="260CB717"/>
    <w:rsid w:val="261BE94A"/>
    <w:rsid w:val="261C9E52"/>
    <w:rsid w:val="2620A5B4"/>
    <w:rsid w:val="262E4F2B"/>
    <w:rsid w:val="263C81B8"/>
    <w:rsid w:val="263FE584"/>
    <w:rsid w:val="264252BD"/>
    <w:rsid w:val="26535CE4"/>
    <w:rsid w:val="2659FF38"/>
    <w:rsid w:val="265D050D"/>
    <w:rsid w:val="2660AAFA"/>
    <w:rsid w:val="26615B55"/>
    <w:rsid w:val="2671FA3A"/>
    <w:rsid w:val="267745FF"/>
    <w:rsid w:val="267AC198"/>
    <w:rsid w:val="26845BD0"/>
    <w:rsid w:val="268E24D8"/>
    <w:rsid w:val="26940876"/>
    <w:rsid w:val="26AD032E"/>
    <w:rsid w:val="26B524C8"/>
    <w:rsid w:val="26BD7B59"/>
    <w:rsid w:val="26C08290"/>
    <w:rsid w:val="26C2466B"/>
    <w:rsid w:val="26C3E38B"/>
    <w:rsid w:val="26C78C4E"/>
    <w:rsid w:val="26D27F6E"/>
    <w:rsid w:val="26D4A50F"/>
    <w:rsid w:val="26DB20BE"/>
    <w:rsid w:val="26E0AADA"/>
    <w:rsid w:val="26F0DE6E"/>
    <w:rsid w:val="26F2BD7A"/>
    <w:rsid w:val="26FCBD92"/>
    <w:rsid w:val="26FEA5CE"/>
    <w:rsid w:val="2705455C"/>
    <w:rsid w:val="270C2FD3"/>
    <w:rsid w:val="270EA977"/>
    <w:rsid w:val="27121289"/>
    <w:rsid w:val="271AB54E"/>
    <w:rsid w:val="2726514C"/>
    <w:rsid w:val="27282F7F"/>
    <w:rsid w:val="272B9EEF"/>
    <w:rsid w:val="27377CE0"/>
    <w:rsid w:val="2753346A"/>
    <w:rsid w:val="2765F5F0"/>
    <w:rsid w:val="276C8CD6"/>
    <w:rsid w:val="27784312"/>
    <w:rsid w:val="277DB33B"/>
    <w:rsid w:val="27823E05"/>
    <w:rsid w:val="27857B5E"/>
    <w:rsid w:val="278CF61D"/>
    <w:rsid w:val="2795243D"/>
    <w:rsid w:val="2799CEF9"/>
    <w:rsid w:val="279ED007"/>
    <w:rsid w:val="27A0D152"/>
    <w:rsid w:val="27A182C9"/>
    <w:rsid w:val="27A323BF"/>
    <w:rsid w:val="27A62500"/>
    <w:rsid w:val="27ABB62D"/>
    <w:rsid w:val="27B02680"/>
    <w:rsid w:val="27B54050"/>
    <w:rsid w:val="27B7E2AB"/>
    <w:rsid w:val="27B8536E"/>
    <w:rsid w:val="27C0CBCC"/>
    <w:rsid w:val="27D5D164"/>
    <w:rsid w:val="27DCD94F"/>
    <w:rsid w:val="27DFAC44"/>
    <w:rsid w:val="27E733B8"/>
    <w:rsid w:val="27E78A1A"/>
    <w:rsid w:val="27E96D04"/>
    <w:rsid w:val="27F7A48C"/>
    <w:rsid w:val="27F8CCA3"/>
    <w:rsid w:val="27FFD98A"/>
    <w:rsid w:val="280DC053"/>
    <w:rsid w:val="28145337"/>
    <w:rsid w:val="281DDFD9"/>
    <w:rsid w:val="2821B1F3"/>
    <w:rsid w:val="2823F0ED"/>
    <w:rsid w:val="282C921C"/>
    <w:rsid w:val="28317359"/>
    <w:rsid w:val="283ABBF0"/>
    <w:rsid w:val="283F120E"/>
    <w:rsid w:val="2844D1FF"/>
    <w:rsid w:val="28477B03"/>
    <w:rsid w:val="284DCBE4"/>
    <w:rsid w:val="2850DD8F"/>
    <w:rsid w:val="28530B19"/>
    <w:rsid w:val="285E4705"/>
    <w:rsid w:val="28643E52"/>
    <w:rsid w:val="286F8BB9"/>
    <w:rsid w:val="2872A606"/>
    <w:rsid w:val="2874E631"/>
    <w:rsid w:val="2885EC09"/>
    <w:rsid w:val="28918A0A"/>
    <w:rsid w:val="2891B1AC"/>
    <w:rsid w:val="28971F6C"/>
    <w:rsid w:val="28996C99"/>
    <w:rsid w:val="28AF3B34"/>
    <w:rsid w:val="28B92E50"/>
    <w:rsid w:val="28BDC241"/>
    <w:rsid w:val="28C652D8"/>
    <w:rsid w:val="28CA0EF6"/>
    <w:rsid w:val="28CB06B8"/>
    <w:rsid w:val="28DE7784"/>
    <w:rsid w:val="28E962B1"/>
    <w:rsid w:val="28F6D547"/>
    <w:rsid w:val="28FD69AF"/>
    <w:rsid w:val="2902FB4A"/>
    <w:rsid w:val="290D63ED"/>
    <w:rsid w:val="291436AA"/>
    <w:rsid w:val="2915795B"/>
    <w:rsid w:val="292177B6"/>
    <w:rsid w:val="292BEF68"/>
    <w:rsid w:val="292C65F3"/>
    <w:rsid w:val="2934773A"/>
    <w:rsid w:val="293A2EF2"/>
    <w:rsid w:val="2940F233"/>
    <w:rsid w:val="294752F4"/>
    <w:rsid w:val="294A2D52"/>
    <w:rsid w:val="294B3F63"/>
    <w:rsid w:val="29553F1C"/>
    <w:rsid w:val="296AEE0A"/>
    <w:rsid w:val="2979CD82"/>
    <w:rsid w:val="298071C2"/>
    <w:rsid w:val="29819413"/>
    <w:rsid w:val="2983AB10"/>
    <w:rsid w:val="298A1790"/>
    <w:rsid w:val="298A396A"/>
    <w:rsid w:val="299151A0"/>
    <w:rsid w:val="29957822"/>
    <w:rsid w:val="299792E3"/>
    <w:rsid w:val="299F6B1C"/>
    <w:rsid w:val="29BE2ABA"/>
    <w:rsid w:val="29DF8C23"/>
    <w:rsid w:val="29E34B64"/>
    <w:rsid w:val="29E71B79"/>
    <w:rsid w:val="29ED2135"/>
    <w:rsid w:val="29F0ED27"/>
    <w:rsid w:val="2A0213DB"/>
    <w:rsid w:val="2A0E3CDB"/>
    <w:rsid w:val="2A0F0CCE"/>
    <w:rsid w:val="2A182941"/>
    <w:rsid w:val="2A257B6B"/>
    <w:rsid w:val="2A2C0A3C"/>
    <w:rsid w:val="2A363719"/>
    <w:rsid w:val="2A3AEAE6"/>
    <w:rsid w:val="2A40EBB9"/>
    <w:rsid w:val="2A437293"/>
    <w:rsid w:val="2A4A688A"/>
    <w:rsid w:val="2A541DD8"/>
    <w:rsid w:val="2A6C5842"/>
    <w:rsid w:val="2A81B7EA"/>
    <w:rsid w:val="2A830033"/>
    <w:rsid w:val="2A851D1A"/>
    <w:rsid w:val="2A8BC196"/>
    <w:rsid w:val="2A8E5419"/>
    <w:rsid w:val="2A94EA63"/>
    <w:rsid w:val="2AA2D255"/>
    <w:rsid w:val="2AABE96A"/>
    <w:rsid w:val="2AAD2A9A"/>
    <w:rsid w:val="2AB7A814"/>
    <w:rsid w:val="2ABA2334"/>
    <w:rsid w:val="2AC0EF31"/>
    <w:rsid w:val="2AC3C42F"/>
    <w:rsid w:val="2ACAFEAC"/>
    <w:rsid w:val="2AD31CE0"/>
    <w:rsid w:val="2AD58DD4"/>
    <w:rsid w:val="2AD6FA88"/>
    <w:rsid w:val="2ADB0614"/>
    <w:rsid w:val="2ADEAD3D"/>
    <w:rsid w:val="2AE0CE18"/>
    <w:rsid w:val="2AE1AA74"/>
    <w:rsid w:val="2AF029DC"/>
    <w:rsid w:val="2AF19D18"/>
    <w:rsid w:val="2AF74FE1"/>
    <w:rsid w:val="2B02992D"/>
    <w:rsid w:val="2B0B77D7"/>
    <w:rsid w:val="2B186505"/>
    <w:rsid w:val="2B1DB8A5"/>
    <w:rsid w:val="2B25BE36"/>
    <w:rsid w:val="2B25C7B4"/>
    <w:rsid w:val="2B3859A0"/>
    <w:rsid w:val="2B385F19"/>
    <w:rsid w:val="2B474C30"/>
    <w:rsid w:val="2B47E0CB"/>
    <w:rsid w:val="2B49FD6D"/>
    <w:rsid w:val="2B4FF902"/>
    <w:rsid w:val="2B56CC91"/>
    <w:rsid w:val="2B5756F7"/>
    <w:rsid w:val="2B57D107"/>
    <w:rsid w:val="2B601B35"/>
    <w:rsid w:val="2B610E8F"/>
    <w:rsid w:val="2B650E73"/>
    <w:rsid w:val="2B673EB8"/>
    <w:rsid w:val="2B702F80"/>
    <w:rsid w:val="2B7491D3"/>
    <w:rsid w:val="2B82A47F"/>
    <w:rsid w:val="2B869779"/>
    <w:rsid w:val="2B88C2B7"/>
    <w:rsid w:val="2B8F675D"/>
    <w:rsid w:val="2BA5F8A1"/>
    <w:rsid w:val="2BA6A10B"/>
    <w:rsid w:val="2BA6B33A"/>
    <w:rsid w:val="2BB8D25F"/>
    <w:rsid w:val="2BBF8356"/>
    <w:rsid w:val="2BC3AF70"/>
    <w:rsid w:val="2BC43C50"/>
    <w:rsid w:val="2BC54892"/>
    <w:rsid w:val="2BCEDDE0"/>
    <w:rsid w:val="2BD286E7"/>
    <w:rsid w:val="2BD8C19D"/>
    <w:rsid w:val="2BDAB14F"/>
    <w:rsid w:val="2BECE32C"/>
    <w:rsid w:val="2BFDF39A"/>
    <w:rsid w:val="2BFE2DAF"/>
    <w:rsid w:val="2C023869"/>
    <w:rsid w:val="2C05B61C"/>
    <w:rsid w:val="2C0A040F"/>
    <w:rsid w:val="2C0BC997"/>
    <w:rsid w:val="2C141FB7"/>
    <w:rsid w:val="2C1CBA0F"/>
    <w:rsid w:val="2C359E80"/>
    <w:rsid w:val="2C462E1A"/>
    <w:rsid w:val="2C47671C"/>
    <w:rsid w:val="2C512D40"/>
    <w:rsid w:val="2C534DB7"/>
    <w:rsid w:val="2C61FB5D"/>
    <w:rsid w:val="2C746AE8"/>
    <w:rsid w:val="2C7A7D9E"/>
    <w:rsid w:val="2C7C1082"/>
    <w:rsid w:val="2C800FD7"/>
    <w:rsid w:val="2C8783D7"/>
    <w:rsid w:val="2C8C0482"/>
    <w:rsid w:val="2C95FAEE"/>
    <w:rsid w:val="2C9AC252"/>
    <w:rsid w:val="2C9B322A"/>
    <w:rsid w:val="2CA09178"/>
    <w:rsid w:val="2CA8834B"/>
    <w:rsid w:val="2CA92C45"/>
    <w:rsid w:val="2CAA9246"/>
    <w:rsid w:val="2CB70951"/>
    <w:rsid w:val="2CB81284"/>
    <w:rsid w:val="2CBCB530"/>
    <w:rsid w:val="2CC033CC"/>
    <w:rsid w:val="2CCAF1E6"/>
    <w:rsid w:val="2CD14BF4"/>
    <w:rsid w:val="2CD34AAD"/>
    <w:rsid w:val="2CF6877B"/>
    <w:rsid w:val="2CFDA1FF"/>
    <w:rsid w:val="2CFE3D7B"/>
    <w:rsid w:val="2CFFBD0A"/>
    <w:rsid w:val="2D1CF6B2"/>
    <w:rsid w:val="2D1EE835"/>
    <w:rsid w:val="2D210391"/>
    <w:rsid w:val="2D27C8A2"/>
    <w:rsid w:val="2D2DE146"/>
    <w:rsid w:val="2D357A5F"/>
    <w:rsid w:val="2D383DBF"/>
    <w:rsid w:val="2D60EB3C"/>
    <w:rsid w:val="2D619E94"/>
    <w:rsid w:val="2D6715CD"/>
    <w:rsid w:val="2D699B12"/>
    <w:rsid w:val="2D69C5C0"/>
    <w:rsid w:val="2D6C5615"/>
    <w:rsid w:val="2D6D999F"/>
    <w:rsid w:val="2D83E2E2"/>
    <w:rsid w:val="2D8A3656"/>
    <w:rsid w:val="2D8BBE9A"/>
    <w:rsid w:val="2D8BCF31"/>
    <w:rsid w:val="2D8DBD1E"/>
    <w:rsid w:val="2DABB1D8"/>
    <w:rsid w:val="2DAE68E4"/>
    <w:rsid w:val="2DD0A2D7"/>
    <w:rsid w:val="2DE0B5B0"/>
    <w:rsid w:val="2DE131AD"/>
    <w:rsid w:val="2DE7E60E"/>
    <w:rsid w:val="2DE8BBA3"/>
    <w:rsid w:val="2DED8187"/>
    <w:rsid w:val="2DF27E8F"/>
    <w:rsid w:val="2DF3C0B0"/>
    <w:rsid w:val="2DFD8B44"/>
    <w:rsid w:val="2E1149D9"/>
    <w:rsid w:val="2E160226"/>
    <w:rsid w:val="2E19C0B4"/>
    <w:rsid w:val="2E1EE748"/>
    <w:rsid w:val="2E1F29D3"/>
    <w:rsid w:val="2E223106"/>
    <w:rsid w:val="2E27242F"/>
    <w:rsid w:val="2E28D102"/>
    <w:rsid w:val="2E361B5D"/>
    <w:rsid w:val="2E42F4F8"/>
    <w:rsid w:val="2E4CA2EA"/>
    <w:rsid w:val="2E4E20FA"/>
    <w:rsid w:val="2E60152A"/>
    <w:rsid w:val="2E603420"/>
    <w:rsid w:val="2E6D1C55"/>
    <w:rsid w:val="2E70C143"/>
    <w:rsid w:val="2E773898"/>
    <w:rsid w:val="2E7820C5"/>
    <w:rsid w:val="2E88AC92"/>
    <w:rsid w:val="2E8DBA85"/>
    <w:rsid w:val="2E8EA366"/>
    <w:rsid w:val="2E90E6EC"/>
    <w:rsid w:val="2E977FBB"/>
    <w:rsid w:val="2E9A72DA"/>
    <w:rsid w:val="2E9B9292"/>
    <w:rsid w:val="2E9FB40E"/>
    <w:rsid w:val="2EA18515"/>
    <w:rsid w:val="2EA1D29E"/>
    <w:rsid w:val="2EAE67B3"/>
    <w:rsid w:val="2EB6BC87"/>
    <w:rsid w:val="2EBD3E76"/>
    <w:rsid w:val="2EBEC10F"/>
    <w:rsid w:val="2EC9B1A7"/>
    <w:rsid w:val="2ECC1A1F"/>
    <w:rsid w:val="2ED5D6EB"/>
    <w:rsid w:val="2EDAF3A3"/>
    <w:rsid w:val="2EE01A67"/>
    <w:rsid w:val="2EE7CD63"/>
    <w:rsid w:val="2EF2E0F3"/>
    <w:rsid w:val="2EF3F835"/>
    <w:rsid w:val="2EFBF053"/>
    <w:rsid w:val="2F1D8877"/>
    <w:rsid w:val="2F20BB5F"/>
    <w:rsid w:val="2F25C733"/>
    <w:rsid w:val="2F2678B8"/>
    <w:rsid w:val="2F28C55B"/>
    <w:rsid w:val="2F31014B"/>
    <w:rsid w:val="2F3DEC3B"/>
    <w:rsid w:val="2F4F292D"/>
    <w:rsid w:val="2F599F39"/>
    <w:rsid w:val="2F5DF6CA"/>
    <w:rsid w:val="2F6DB065"/>
    <w:rsid w:val="2F775942"/>
    <w:rsid w:val="2F7BCB0B"/>
    <w:rsid w:val="2F853A1A"/>
    <w:rsid w:val="2F88F8C0"/>
    <w:rsid w:val="2F9473B0"/>
    <w:rsid w:val="2F9753A0"/>
    <w:rsid w:val="2F9C85E4"/>
    <w:rsid w:val="2F9E7CBF"/>
    <w:rsid w:val="2FA2FED7"/>
    <w:rsid w:val="2FA4CE41"/>
    <w:rsid w:val="2FA55DD8"/>
    <w:rsid w:val="2FA933EC"/>
    <w:rsid w:val="2FAB4B26"/>
    <w:rsid w:val="2FB75245"/>
    <w:rsid w:val="2FBC4894"/>
    <w:rsid w:val="2FBD86FF"/>
    <w:rsid w:val="2FBE0167"/>
    <w:rsid w:val="2FC5628E"/>
    <w:rsid w:val="2FC8F292"/>
    <w:rsid w:val="2FCD531D"/>
    <w:rsid w:val="2FE011DE"/>
    <w:rsid w:val="2FE161C9"/>
    <w:rsid w:val="2FEB1A10"/>
    <w:rsid w:val="2FF0F4A6"/>
    <w:rsid w:val="2FF89DE1"/>
    <w:rsid w:val="2FF9D334"/>
    <w:rsid w:val="300309A7"/>
    <w:rsid w:val="300ABBC8"/>
    <w:rsid w:val="300CF251"/>
    <w:rsid w:val="300D7E4F"/>
    <w:rsid w:val="3013BC8B"/>
    <w:rsid w:val="30185C63"/>
    <w:rsid w:val="302A632D"/>
    <w:rsid w:val="302B7A7B"/>
    <w:rsid w:val="302F4AC9"/>
    <w:rsid w:val="3032F90F"/>
    <w:rsid w:val="30379C60"/>
    <w:rsid w:val="3039648B"/>
    <w:rsid w:val="30433A5C"/>
    <w:rsid w:val="3047915D"/>
    <w:rsid w:val="304AC8CC"/>
    <w:rsid w:val="305F6964"/>
    <w:rsid w:val="30658208"/>
    <w:rsid w:val="306A51EC"/>
    <w:rsid w:val="306EF841"/>
    <w:rsid w:val="308025D3"/>
    <w:rsid w:val="30902C31"/>
    <w:rsid w:val="309CAE68"/>
    <w:rsid w:val="309EA8AE"/>
    <w:rsid w:val="30A19868"/>
    <w:rsid w:val="30AB4D0C"/>
    <w:rsid w:val="30ABE53D"/>
    <w:rsid w:val="30B8BB54"/>
    <w:rsid w:val="30BB83A4"/>
    <w:rsid w:val="30BCEDF6"/>
    <w:rsid w:val="30C322E2"/>
    <w:rsid w:val="30C44CF0"/>
    <w:rsid w:val="30C9F674"/>
    <w:rsid w:val="30D22F34"/>
    <w:rsid w:val="30D543B7"/>
    <w:rsid w:val="30E4CF99"/>
    <w:rsid w:val="30E9793C"/>
    <w:rsid w:val="30EB074E"/>
    <w:rsid w:val="30F2D556"/>
    <w:rsid w:val="30F5C69F"/>
    <w:rsid w:val="30F8D097"/>
    <w:rsid w:val="31080111"/>
    <w:rsid w:val="310AA28F"/>
    <w:rsid w:val="31135B65"/>
    <w:rsid w:val="311B9910"/>
    <w:rsid w:val="3126F430"/>
    <w:rsid w:val="312FF0CA"/>
    <w:rsid w:val="31460D57"/>
    <w:rsid w:val="31463375"/>
    <w:rsid w:val="3147647C"/>
    <w:rsid w:val="3148EF0C"/>
    <w:rsid w:val="31590B9B"/>
    <w:rsid w:val="31698C79"/>
    <w:rsid w:val="3184C01C"/>
    <w:rsid w:val="318D332F"/>
    <w:rsid w:val="318FD536"/>
    <w:rsid w:val="319220C5"/>
    <w:rsid w:val="31929E3B"/>
    <w:rsid w:val="319A8055"/>
    <w:rsid w:val="31B4D59E"/>
    <w:rsid w:val="31CE69A0"/>
    <w:rsid w:val="31D9E48D"/>
    <w:rsid w:val="31DC24EB"/>
    <w:rsid w:val="31DD3E22"/>
    <w:rsid w:val="31E772CC"/>
    <w:rsid w:val="31E83CA3"/>
    <w:rsid w:val="31E88B38"/>
    <w:rsid w:val="31F0C690"/>
    <w:rsid w:val="31F28685"/>
    <w:rsid w:val="31F7046A"/>
    <w:rsid w:val="32011DE4"/>
    <w:rsid w:val="32015269"/>
    <w:rsid w:val="3201B3D7"/>
    <w:rsid w:val="320ABD28"/>
    <w:rsid w:val="320B857A"/>
    <w:rsid w:val="320D0293"/>
    <w:rsid w:val="322CF882"/>
    <w:rsid w:val="32310E57"/>
    <w:rsid w:val="323BA3D2"/>
    <w:rsid w:val="323EDE1A"/>
    <w:rsid w:val="323FD02A"/>
    <w:rsid w:val="3243EE62"/>
    <w:rsid w:val="32461159"/>
    <w:rsid w:val="325007A5"/>
    <w:rsid w:val="32539D3F"/>
    <w:rsid w:val="326D6F33"/>
    <w:rsid w:val="3285B7D7"/>
    <w:rsid w:val="32867E0F"/>
    <w:rsid w:val="32875957"/>
    <w:rsid w:val="3288FFF5"/>
    <w:rsid w:val="3295851F"/>
    <w:rsid w:val="329B1C04"/>
    <w:rsid w:val="329DF001"/>
    <w:rsid w:val="32A3238E"/>
    <w:rsid w:val="32A4CC3F"/>
    <w:rsid w:val="32AD5628"/>
    <w:rsid w:val="32ADD511"/>
    <w:rsid w:val="32BF2F1A"/>
    <w:rsid w:val="32C1B146"/>
    <w:rsid w:val="32C87DC8"/>
    <w:rsid w:val="32D31650"/>
    <w:rsid w:val="32D84512"/>
    <w:rsid w:val="32DBFF99"/>
    <w:rsid w:val="32DD66D7"/>
    <w:rsid w:val="32F981C2"/>
    <w:rsid w:val="3302107F"/>
    <w:rsid w:val="33055CDA"/>
    <w:rsid w:val="33083E98"/>
    <w:rsid w:val="33110609"/>
    <w:rsid w:val="331DED4F"/>
    <w:rsid w:val="333C0FDF"/>
    <w:rsid w:val="333CEF34"/>
    <w:rsid w:val="3348EC2C"/>
    <w:rsid w:val="3350B051"/>
    <w:rsid w:val="337780D9"/>
    <w:rsid w:val="337DBA4A"/>
    <w:rsid w:val="3384BFD7"/>
    <w:rsid w:val="33914E40"/>
    <w:rsid w:val="33979154"/>
    <w:rsid w:val="33987BEB"/>
    <w:rsid w:val="33B70673"/>
    <w:rsid w:val="33C82A0C"/>
    <w:rsid w:val="33CB2B38"/>
    <w:rsid w:val="33D0E97A"/>
    <w:rsid w:val="33D5C3B4"/>
    <w:rsid w:val="33DE2D92"/>
    <w:rsid w:val="33DEA97E"/>
    <w:rsid w:val="33E20AB5"/>
    <w:rsid w:val="33E98B32"/>
    <w:rsid w:val="33ED37F9"/>
    <w:rsid w:val="33F2AE26"/>
    <w:rsid w:val="33F2FC3F"/>
    <w:rsid w:val="33F32466"/>
    <w:rsid w:val="33F329C1"/>
    <w:rsid w:val="33F61A01"/>
    <w:rsid w:val="33FB30A8"/>
    <w:rsid w:val="34031A15"/>
    <w:rsid w:val="341ABDEC"/>
    <w:rsid w:val="341B280E"/>
    <w:rsid w:val="343CE1ED"/>
    <w:rsid w:val="34494BC5"/>
    <w:rsid w:val="344D54F6"/>
    <w:rsid w:val="3452DF71"/>
    <w:rsid w:val="3458CFF3"/>
    <w:rsid w:val="345941A6"/>
    <w:rsid w:val="3461C013"/>
    <w:rsid w:val="34663CD7"/>
    <w:rsid w:val="34670167"/>
    <w:rsid w:val="3467E02D"/>
    <w:rsid w:val="346EAE04"/>
    <w:rsid w:val="347EBC49"/>
    <w:rsid w:val="347F0CCB"/>
    <w:rsid w:val="3482F5BE"/>
    <w:rsid w:val="348FF7B1"/>
    <w:rsid w:val="349087BB"/>
    <w:rsid w:val="3490C0CA"/>
    <w:rsid w:val="349C12B2"/>
    <w:rsid w:val="34A18A54"/>
    <w:rsid w:val="34AA7326"/>
    <w:rsid w:val="34AE4D9B"/>
    <w:rsid w:val="34C5B059"/>
    <w:rsid w:val="34C5B313"/>
    <w:rsid w:val="34CDA7AE"/>
    <w:rsid w:val="34D2B0A6"/>
    <w:rsid w:val="34D897F9"/>
    <w:rsid w:val="34DCB072"/>
    <w:rsid w:val="34EE43CB"/>
    <w:rsid w:val="34F5C367"/>
    <w:rsid w:val="34F6D739"/>
    <w:rsid w:val="3508C087"/>
    <w:rsid w:val="350C3A19"/>
    <w:rsid w:val="350DA6AA"/>
    <w:rsid w:val="3512626D"/>
    <w:rsid w:val="35215D1B"/>
    <w:rsid w:val="35222FB2"/>
    <w:rsid w:val="35254ED0"/>
    <w:rsid w:val="3526A4FE"/>
    <w:rsid w:val="3529B924"/>
    <w:rsid w:val="3529C7D4"/>
    <w:rsid w:val="352A2747"/>
    <w:rsid w:val="35315E81"/>
    <w:rsid w:val="353729C3"/>
    <w:rsid w:val="353D8931"/>
    <w:rsid w:val="3550F624"/>
    <w:rsid w:val="355A737E"/>
    <w:rsid w:val="355D57DB"/>
    <w:rsid w:val="355E488F"/>
    <w:rsid w:val="3565748C"/>
    <w:rsid w:val="3579B7E2"/>
    <w:rsid w:val="358C3A20"/>
    <w:rsid w:val="3596E932"/>
    <w:rsid w:val="359D267B"/>
    <w:rsid w:val="359FD99B"/>
    <w:rsid w:val="35A1877C"/>
    <w:rsid w:val="35A6771E"/>
    <w:rsid w:val="35A8626D"/>
    <w:rsid w:val="35A91F84"/>
    <w:rsid w:val="35B681A7"/>
    <w:rsid w:val="35BDE81A"/>
    <w:rsid w:val="35C55CC0"/>
    <w:rsid w:val="35CD2288"/>
    <w:rsid w:val="35CDB7E2"/>
    <w:rsid w:val="35D5E0B6"/>
    <w:rsid w:val="35D9103A"/>
    <w:rsid w:val="35D9B35D"/>
    <w:rsid w:val="35E3816D"/>
    <w:rsid w:val="35E6CC88"/>
    <w:rsid w:val="35E6F5FE"/>
    <w:rsid w:val="35F2945B"/>
    <w:rsid w:val="35F2A3FC"/>
    <w:rsid w:val="35FCEBC3"/>
    <w:rsid w:val="3601F12D"/>
    <w:rsid w:val="3606691F"/>
    <w:rsid w:val="3618B7E8"/>
    <w:rsid w:val="361C3024"/>
    <w:rsid w:val="3627C616"/>
    <w:rsid w:val="3633E981"/>
    <w:rsid w:val="3641CA49"/>
    <w:rsid w:val="364D2F71"/>
    <w:rsid w:val="364D665F"/>
    <w:rsid w:val="365A5B94"/>
    <w:rsid w:val="365A8946"/>
    <w:rsid w:val="366B73C2"/>
    <w:rsid w:val="366CEA96"/>
    <w:rsid w:val="367AA339"/>
    <w:rsid w:val="367DB55F"/>
    <w:rsid w:val="3684090E"/>
    <w:rsid w:val="3694AF2D"/>
    <w:rsid w:val="3698D2E8"/>
    <w:rsid w:val="3699B54B"/>
    <w:rsid w:val="369D9739"/>
    <w:rsid w:val="36A45DE2"/>
    <w:rsid w:val="36AC600A"/>
    <w:rsid w:val="36AFBF12"/>
    <w:rsid w:val="36B3AD12"/>
    <w:rsid w:val="36B3CFB6"/>
    <w:rsid w:val="36B666FA"/>
    <w:rsid w:val="36BAE3EF"/>
    <w:rsid w:val="36CA54CD"/>
    <w:rsid w:val="36CDB3AF"/>
    <w:rsid w:val="36CFD804"/>
    <w:rsid w:val="36D089B3"/>
    <w:rsid w:val="36D365B0"/>
    <w:rsid w:val="36D3E14D"/>
    <w:rsid w:val="36E2AEEB"/>
    <w:rsid w:val="36E72831"/>
    <w:rsid w:val="36F04A6A"/>
    <w:rsid w:val="36F465FF"/>
    <w:rsid w:val="36F8CDF8"/>
    <w:rsid w:val="370A00F9"/>
    <w:rsid w:val="370FDF3E"/>
    <w:rsid w:val="3713414D"/>
    <w:rsid w:val="371D101C"/>
    <w:rsid w:val="3720F72D"/>
    <w:rsid w:val="37258379"/>
    <w:rsid w:val="372B55E4"/>
    <w:rsid w:val="372C8021"/>
    <w:rsid w:val="372DA8C3"/>
    <w:rsid w:val="372E9646"/>
    <w:rsid w:val="37310755"/>
    <w:rsid w:val="3731A1DA"/>
    <w:rsid w:val="37329B2E"/>
    <w:rsid w:val="374829AF"/>
    <w:rsid w:val="374CC5D0"/>
    <w:rsid w:val="3757CAF1"/>
    <w:rsid w:val="37723224"/>
    <w:rsid w:val="37747AF9"/>
    <w:rsid w:val="378308EF"/>
    <w:rsid w:val="3784A855"/>
    <w:rsid w:val="378AAC2E"/>
    <w:rsid w:val="3796485F"/>
    <w:rsid w:val="3798778B"/>
    <w:rsid w:val="37A0B572"/>
    <w:rsid w:val="37A15FDB"/>
    <w:rsid w:val="37A6C403"/>
    <w:rsid w:val="37AB4FC0"/>
    <w:rsid w:val="37ABFCD1"/>
    <w:rsid w:val="37B19912"/>
    <w:rsid w:val="37B3307F"/>
    <w:rsid w:val="37BBA8CA"/>
    <w:rsid w:val="37BE892D"/>
    <w:rsid w:val="37C140EC"/>
    <w:rsid w:val="37C1833C"/>
    <w:rsid w:val="37C1BD97"/>
    <w:rsid w:val="37C75B58"/>
    <w:rsid w:val="37E79287"/>
    <w:rsid w:val="37E936C0"/>
    <w:rsid w:val="37EA4F72"/>
    <w:rsid w:val="37EC96CB"/>
    <w:rsid w:val="37ED5DC7"/>
    <w:rsid w:val="37FB41A9"/>
    <w:rsid w:val="380CEF9B"/>
    <w:rsid w:val="381089F8"/>
    <w:rsid w:val="382A27E4"/>
    <w:rsid w:val="382F8D69"/>
    <w:rsid w:val="3833FA83"/>
    <w:rsid w:val="38346934"/>
    <w:rsid w:val="38402E43"/>
    <w:rsid w:val="384BBE6E"/>
    <w:rsid w:val="384BC8DA"/>
    <w:rsid w:val="384D9E6B"/>
    <w:rsid w:val="3854B390"/>
    <w:rsid w:val="385549F9"/>
    <w:rsid w:val="3859B029"/>
    <w:rsid w:val="385E52A5"/>
    <w:rsid w:val="386B7D1C"/>
    <w:rsid w:val="386EAC89"/>
    <w:rsid w:val="38705752"/>
    <w:rsid w:val="38788173"/>
    <w:rsid w:val="387DA24C"/>
    <w:rsid w:val="38816649"/>
    <w:rsid w:val="38845CFB"/>
    <w:rsid w:val="3886165A"/>
    <w:rsid w:val="3887AF11"/>
    <w:rsid w:val="3889EB01"/>
    <w:rsid w:val="38921440"/>
    <w:rsid w:val="389B17E4"/>
    <w:rsid w:val="38ACBED8"/>
    <w:rsid w:val="38AE4E4D"/>
    <w:rsid w:val="38C69AE4"/>
    <w:rsid w:val="38C6ED90"/>
    <w:rsid w:val="38C98B24"/>
    <w:rsid w:val="38D0191B"/>
    <w:rsid w:val="38D670AE"/>
    <w:rsid w:val="38D7BE7D"/>
    <w:rsid w:val="38DD763B"/>
    <w:rsid w:val="38F6FB7C"/>
    <w:rsid w:val="3900B031"/>
    <w:rsid w:val="39021D83"/>
    <w:rsid w:val="3904BE78"/>
    <w:rsid w:val="390E0285"/>
    <w:rsid w:val="39129163"/>
    <w:rsid w:val="3918CCEC"/>
    <w:rsid w:val="391E1C62"/>
    <w:rsid w:val="391F97D4"/>
    <w:rsid w:val="3927B91D"/>
    <w:rsid w:val="392B7A50"/>
    <w:rsid w:val="393447EC"/>
    <w:rsid w:val="3939B764"/>
    <w:rsid w:val="393DEDA0"/>
    <w:rsid w:val="3942D934"/>
    <w:rsid w:val="3945B3FC"/>
    <w:rsid w:val="39481C49"/>
    <w:rsid w:val="394C6F81"/>
    <w:rsid w:val="395F03B0"/>
    <w:rsid w:val="396D604A"/>
    <w:rsid w:val="397299D3"/>
    <w:rsid w:val="39731698"/>
    <w:rsid w:val="3977249C"/>
    <w:rsid w:val="3996958C"/>
    <w:rsid w:val="39A24E84"/>
    <w:rsid w:val="39AD1753"/>
    <w:rsid w:val="39AD68C9"/>
    <w:rsid w:val="39AF8C56"/>
    <w:rsid w:val="39B4178C"/>
    <w:rsid w:val="39C03134"/>
    <w:rsid w:val="39CAA307"/>
    <w:rsid w:val="39CBCF10"/>
    <w:rsid w:val="39CDFDB3"/>
    <w:rsid w:val="39CFF1AD"/>
    <w:rsid w:val="39D22470"/>
    <w:rsid w:val="39E5A8E4"/>
    <w:rsid w:val="39E9045B"/>
    <w:rsid w:val="39F114C4"/>
    <w:rsid w:val="39F595B4"/>
    <w:rsid w:val="39F853C6"/>
    <w:rsid w:val="39FB09D0"/>
    <w:rsid w:val="39FCBFF8"/>
    <w:rsid w:val="3A03A4B7"/>
    <w:rsid w:val="3A0CBD2A"/>
    <w:rsid w:val="3A0ED74D"/>
    <w:rsid w:val="3A1A2F1C"/>
    <w:rsid w:val="3A36E845"/>
    <w:rsid w:val="3A3753F0"/>
    <w:rsid w:val="3A378F5C"/>
    <w:rsid w:val="3A456B35"/>
    <w:rsid w:val="3A510EB0"/>
    <w:rsid w:val="3A51A1BF"/>
    <w:rsid w:val="3A5BDD22"/>
    <w:rsid w:val="3A5C03C1"/>
    <w:rsid w:val="3A5D1247"/>
    <w:rsid w:val="3A74037F"/>
    <w:rsid w:val="3A756A65"/>
    <w:rsid w:val="3A7BF48F"/>
    <w:rsid w:val="3A7C0CED"/>
    <w:rsid w:val="3A7E3845"/>
    <w:rsid w:val="3A895691"/>
    <w:rsid w:val="3A905334"/>
    <w:rsid w:val="3A987CF6"/>
    <w:rsid w:val="3A98FE0E"/>
    <w:rsid w:val="3AA593B9"/>
    <w:rsid w:val="3AA9D2E6"/>
    <w:rsid w:val="3AAF50BA"/>
    <w:rsid w:val="3AAFAEF1"/>
    <w:rsid w:val="3AB6DAD3"/>
    <w:rsid w:val="3ABAD537"/>
    <w:rsid w:val="3AC223A5"/>
    <w:rsid w:val="3AC399F0"/>
    <w:rsid w:val="3AC44A3B"/>
    <w:rsid w:val="3ACF805A"/>
    <w:rsid w:val="3AD7744A"/>
    <w:rsid w:val="3ADCE749"/>
    <w:rsid w:val="3ADD6935"/>
    <w:rsid w:val="3AEB4A66"/>
    <w:rsid w:val="3AEC6640"/>
    <w:rsid w:val="3AF3C06B"/>
    <w:rsid w:val="3B008E33"/>
    <w:rsid w:val="3B010A93"/>
    <w:rsid w:val="3B07E015"/>
    <w:rsid w:val="3B0D94BD"/>
    <w:rsid w:val="3B0E12CB"/>
    <w:rsid w:val="3B18E9FC"/>
    <w:rsid w:val="3B1E1DC2"/>
    <w:rsid w:val="3B26CE1A"/>
    <w:rsid w:val="3B38C549"/>
    <w:rsid w:val="3B4307F2"/>
    <w:rsid w:val="3B44A5FF"/>
    <w:rsid w:val="3B56874C"/>
    <w:rsid w:val="3B61CA82"/>
    <w:rsid w:val="3B679F71"/>
    <w:rsid w:val="3B6CD417"/>
    <w:rsid w:val="3B7833A9"/>
    <w:rsid w:val="3B7DE415"/>
    <w:rsid w:val="3B7F2D5A"/>
    <w:rsid w:val="3B7FE747"/>
    <w:rsid w:val="3B8041DF"/>
    <w:rsid w:val="3B8CE525"/>
    <w:rsid w:val="3B94EBF8"/>
    <w:rsid w:val="3B95BCBC"/>
    <w:rsid w:val="3BB1BCD0"/>
    <w:rsid w:val="3BB519FE"/>
    <w:rsid w:val="3BBBE90F"/>
    <w:rsid w:val="3BCA4A23"/>
    <w:rsid w:val="3BCFC5C7"/>
    <w:rsid w:val="3BD0631D"/>
    <w:rsid w:val="3BD4E0A1"/>
    <w:rsid w:val="3BD625AD"/>
    <w:rsid w:val="3BD68F63"/>
    <w:rsid w:val="3BDF994A"/>
    <w:rsid w:val="3BDFE5F9"/>
    <w:rsid w:val="3BE0D2D8"/>
    <w:rsid w:val="3BE18DEF"/>
    <w:rsid w:val="3BE37C33"/>
    <w:rsid w:val="3BF2C922"/>
    <w:rsid w:val="3BF5DC3F"/>
    <w:rsid w:val="3BFA5CD0"/>
    <w:rsid w:val="3BFC0A19"/>
    <w:rsid w:val="3BFF1838"/>
    <w:rsid w:val="3C033E16"/>
    <w:rsid w:val="3C05E057"/>
    <w:rsid w:val="3C0F1EF3"/>
    <w:rsid w:val="3C10D86D"/>
    <w:rsid w:val="3C175EDB"/>
    <w:rsid w:val="3C242E8B"/>
    <w:rsid w:val="3C24A1CD"/>
    <w:rsid w:val="3C299F1F"/>
    <w:rsid w:val="3C2FE29D"/>
    <w:rsid w:val="3C31DD54"/>
    <w:rsid w:val="3C3DA967"/>
    <w:rsid w:val="3C45D088"/>
    <w:rsid w:val="3C4A4B07"/>
    <w:rsid w:val="3C4BE05B"/>
    <w:rsid w:val="3C516D79"/>
    <w:rsid w:val="3C631B12"/>
    <w:rsid w:val="3C6446BC"/>
    <w:rsid w:val="3C662449"/>
    <w:rsid w:val="3C69B982"/>
    <w:rsid w:val="3C70DD19"/>
    <w:rsid w:val="3C729880"/>
    <w:rsid w:val="3C7983E3"/>
    <w:rsid w:val="3C7E5095"/>
    <w:rsid w:val="3C8A2FC3"/>
    <w:rsid w:val="3C8D2BBE"/>
    <w:rsid w:val="3C9218FC"/>
    <w:rsid w:val="3C94141D"/>
    <w:rsid w:val="3C9462F8"/>
    <w:rsid w:val="3C9C5E94"/>
    <w:rsid w:val="3C9E4ED8"/>
    <w:rsid w:val="3CA7D210"/>
    <w:rsid w:val="3CAB3518"/>
    <w:rsid w:val="3CB195AC"/>
    <w:rsid w:val="3CB4FD18"/>
    <w:rsid w:val="3CB77723"/>
    <w:rsid w:val="3CBD942F"/>
    <w:rsid w:val="3CC2A7BA"/>
    <w:rsid w:val="3CC69B96"/>
    <w:rsid w:val="3CD79A56"/>
    <w:rsid w:val="3CE1944B"/>
    <w:rsid w:val="3CE23F22"/>
    <w:rsid w:val="3CF45D7D"/>
    <w:rsid w:val="3CF85E05"/>
    <w:rsid w:val="3D0006E8"/>
    <w:rsid w:val="3D085727"/>
    <w:rsid w:val="3D1FADD6"/>
    <w:rsid w:val="3D2889CF"/>
    <w:rsid w:val="3D28B586"/>
    <w:rsid w:val="3D2B8A56"/>
    <w:rsid w:val="3D34119F"/>
    <w:rsid w:val="3D3A808F"/>
    <w:rsid w:val="3D3C17FA"/>
    <w:rsid w:val="3D4BF296"/>
    <w:rsid w:val="3D5790BA"/>
    <w:rsid w:val="3D58178D"/>
    <w:rsid w:val="3D5CB545"/>
    <w:rsid w:val="3D6D4CE2"/>
    <w:rsid w:val="3D71F6AE"/>
    <w:rsid w:val="3D753C51"/>
    <w:rsid w:val="3D75551C"/>
    <w:rsid w:val="3D78065E"/>
    <w:rsid w:val="3D82966C"/>
    <w:rsid w:val="3D8FC421"/>
    <w:rsid w:val="3D93565C"/>
    <w:rsid w:val="3D937DE4"/>
    <w:rsid w:val="3D953A8B"/>
    <w:rsid w:val="3D99BA63"/>
    <w:rsid w:val="3DA30EF9"/>
    <w:rsid w:val="3DA3DBC7"/>
    <w:rsid w:val="3DA9CFEA"/>
    <w:rsid w:val="3DACABD9"/>
    <w:rsid w:val="3DBDD744"/>
    <w:rsid w:val="3DC1173B"/>
    <w:rsid w:val="3DC20A54"/>
    <w:rsid w:val="3DD22345"/>
    <w:rsid w:val="3DD55D20"/>
    <w:rsid w:val="3DE8E5E1"/>
    <w:rsid w:val="3DEA30DC"/>
    <w:rsid w:val="3DEAEF21"/>
    <w:rsid w:val="3DEB5F5B"/>
    <w:rsid w:val="3DED3DDA"/>
    <w:rsid w:val="3DF1407C"/>
    <w:rsid w:val="3DF5DF67"/>
    <w:rsid w:val="3DF88467"/>
    <w:rsid w:val="3DFA32E9"/>
    <w:rsid w:val="3E0FB343"/>
    <w:rsid w:val="3E120254"/>
    <w:rsid w:val="3E13A787"/>
    <w:rsid w:val="3E1B9C94"/>
    <w:rsid w:val="3E1D2521"/>
    <w:rsid w:val="3E1F3B5C"/>
    <w:rsid w:val="3E208274"/>
    <w:rsid w:val="3E303359"/>
    <w:rsid w:val="3E30C4C0"/>
    <w:rsid w:val="3E317494"/>
    <w:rsid w:val="3E38436D"/>
    <w:rsid w:val="3E4C503A"/>
    <w:rsid w:val="3E529955"/>
    <w:rsid w:val="3E5BF875"/>
    <w:rsid w:val="3E7688FF"/>
    <w:rsid w:val="3E7A23DC"/>
    <w:rsid w:val="3E7BCDAF"/>
    <w:rsid w:val="3E7FBDD6"/>
    <w:rsid w:val="3E8900A8"/>
    <w:rsid w:val="3E923A02"/>
    <w:rsid w:val="3E9F4D72"/>
    <w:rsid w:val="3EA62400"/>
    <w:rsid w:val="3EABBEB3"/>
    <w:rsid w:val="3EAFD46B"/>
    <w:rsid w:val="3EB35A24"/>
    <w:rsid w:val="3EB9A76C"/>
    <w:rsid w:val="3EB9D6D5"/>
    <w:rsid w:val="3EBF073F"/>
    <w:rsid w:val="3EC318F2"/>
    <w:rsid w:val="3EC45A30"/>
    <w:rsid w:val="3ECDD54E"/>
    <w:rsid w:val="3ECE0DA9"/>
    <w:rsid w:val="3ECE2B48"/>
    <w:rsid w:val="3EDDB5E2"/>
    <w:rsid w:val="3EE24870"/>
    <w:rsid w:val="3EF09576"/>
    <w:rsid w:val="3EF159B3"/>
    <w:rsid w:val="3EFA1680"/>
    <w:rsid w:val="3EFF0081"/>
    <w:rsid w:val="3F01FC16"/>
    <w:rsid w:val="3F02727E"/>
    <w:rsid w:val="3F07460E"/>
    <w:rsid w:val="3F1284C0"/>
    <w:rsid w:val="3F132B52"/>
    <w:rsid w:val="3F1859CD"/>
    <w:rsid w:val="3F1B89A7"/>
    <w:rsid w:val="3F1C08C6"/>
    <w:rsid w:val="3F31640A"/>
    <w:rsid w:val="3F3CB3BF"/>
    <w:rsid w:val="3F418584"/>
    <w:rsid w:val="3F457B3B"/>
    <w:rsid w:val="3F47CDE2"/>
    <w:rsid w:val="3F502565"/>
    <w:rsid w:val="3F5BA57F"/>
    <w:rsid w:val="3F5E964A"/>
    <w:rsid w:val="3F6C7B2C"/>
    <w:rsid w:val="3F7E110A"/>
    <w:rsid w:val="3F7E6A73"/>
    <w:rsid w:val="3F889BA6"/>
    <w:rsid w:val="3F8B2038"/>
    <w:rsid w:val="3F8BDF34"/>
    <w:rsid w:val="3F8F7BE8"/>
    <w:rsid w:val="3F8FAB16"/>
    <w:rsid w:val="3F9BF44D"/>
    <w:rsid w:val="3F9CF1DA"/>
    <w:rsid w:val="3FA288A8"/>
    <w:rsid w:val="3FA77AE7"/>
    <w:rsid w:val="3FACB23D"/>
    <w:rsid w:val="3FAE64F0"/>
    <w:rsid w:val="3FB3A831"/>
    <w:rsid w:val="3FD5F618"/>
    <w:rsid w:val="3FDA9DEF"/>
    <w:rsid w:val="3FE33B16"/>
    <w:rsid w:val="3FF82745"/>
    <w:rsid w:val="3FF9BA0A"/>
    <w:rsid w:val="400E1993"/>
    <w:rsid w:val="4013A838"/>
    <w:rsid w:val="4017B063"/>
    <w:rsid w:val="40272F6A"/>
    <w:rsid w:val="40278DD9"/>
    <w:rsid w:val="4032C0FA"/>
    <w:rsid w:val="40381BC5"/>
    <w:rsid w:val="40388CF5"/>
    <w:rsid w:val="404C3434"/>
    <w:rsid w:val="40592E58"/>
    <w:rsid w:val="405A283A"/>
    <w:rsid w:val="405DB912"/>
    <w:rsid w:val="406597D4"/>
    <w:rsid w:val="406C0596"/>
    <w:rsid w:val="406CDC8C"/>
    <w:rsid w:val="406FBC2C"/>
    <w:rsid w:val="4073D0EE"/>
    <w:rsid w:val="4085D659"/>
    <w:rsid w:val="40A457BD"/>
    <w:rsid w:val="40A554AE"/>
    <w:rsid w:val="40A58E7E"/>
    <w:rsid w:val="40AFFC22"/>
    <w:rsid w:val="40B05E4F"/>
    <w:rsid w:val="40B703B5"/>
    <w:rsid w:val="40C3CC5E"/>
    <w:rsid w:val="40DAAFBB"/>
    <w:rsid w:val="40E8DE72"/>
    <w:rsid w:val="40EE0230"/>
    <w:rsid w:val="40F1B1EC"/>
    <w:rsid w:val="40F2F4F0"/>
    <w:rsid w:val="40F57806"/>
    <w:rsid w:val="41071E02"/>
    <w:rsid w:val="410ED685"/>
    <w:rsid w:val="411204A0"/>
    <w:rsid w:val="41141304"/>
    <w:rsid w:val="41163C2B"/>
    <w:rsid w:val="411E0363"/>
    <w:rsid w:val="41228FE3"/>
    <w:rsid w:val="41341ABA"/>
    <w:rsid w:val="41346507"/>
    <w:rsid w:val="41445A95"/>
    <w:rsid w:val="414DDA84"/>
    <w:rsid w:val="4150ED0B"/>
    <w:rsid w:val="4154326A"/>
    <w:rsid w:val="41578166"/>
    <w:rsid w:val="415F6A0F"/>
    <w:rsid w:val="41784B80"/>
    <w:rsid w:val="417998FE"/>
    <w:rsid w:val="4180CF04"/>
    <w:rsid w:val="41843CF3"/>
    <w:rsid w:val="418B3D0F"/>
    <w:rsid w:val="419599D8"/>
    <w:rsid w:val="419677AB"/>
    <w:rsid w:val="419F41E9"/>
    <w:rsid w:val="41A2BF2D"/>
    <w:rsid w:val="41ABD9D2"/>
    <w:rsid w:val="41B255F4"/>
    <w:rsid w:val="41B860EB"/>
    <w:rsid w:val="41C9A026"/>
    <w:rsid w:val="41D18E7B"/>
    <w:rsid w:val="41D5477F"/>
    <w:rsid w:val="41D9847E"/>
    <w:rsid w:val="41DB4ABA"/>
    <w:rsid w:val="41DDCDF2"/>
    <w:rsid w:val="41E0A00D"/>
    <w:rsid w:val="41E8BDAE"/>
    <w:rsid w:val="41F33CAF"/>
    <w:rsid w:val="41FBF8BE"/>
    <w:rsid w:val="42098759"/>
    <w:rsid w:val="420A2034"/>
    <w:rsid w:val="421508DF"/>
    <w:rsid w:val="42181DA1"/>
    <w:rsid w:val="421F749B"/>
    <w:rsid w:val="4228044F"/>
    <w:rsid w:val="42408CC5"/>
    <w:rsid w:val="42412CAC"/>
    <w:rsid w:val="42462B55"/>
    <w:rsid w:val="42467F53"/>
    <w:rsid w:val="424C78CF"/>
    <w:rsid w:val="424D0EB7"/>
    <w:rsid w:val="42548C68"/>
    <w:rsid w:val="42591D04"/>
    <w:rsid w:val="42937C7A"/>
    <w:rsid w:val="4293BD93"/>
    <w:rsid w:val="42A0500E"/>
    <w:rsid w:val="42A56B41"/>
    <w:rsid w:val="42A754CA"/>
    <w:rsid w:val="42A9656A"/>
    <w:rsid w:val="42AB0B60"/>
    <w:rsid w:val="42B02302"/>
    <w:rsid w:val="42B0E94E"/>
    <w:rsid w:val="42B7D0EB"/>
    <w:rsid w:val="42BEB74D"/>
    <w:rsid w:val="42C7EEE0"/>
    <w:rsid w:val="42D18086"/>
    <w:rsid w:val="42DA65C7"/>
    <w:rsid w:val="42E31DA7"/>
    <w:rsid w:val="42E581B0"/>
    <w:rsid w:val="42EB24B9"/>
    <w:rsid w:val="42EC38E2"/>
    <w:rsid w:val="42F351C7"/>
    <w:rsid w:val="42F8A715"/>
    <w:rsid w:val="430F50CF"/>
    <w:rsid w:val="430FD639"/>
    <w:rsid w:val="4311B943"/>
    <w:rsid w:val="43191D68"/>
    <w:rsid w:val="43204077"/>
    <w:rsid w:val="43207257"/>
    <w:rsid w:val="4328E387"/>
    <w:rsid w:val="433CDD16"/>
    <w:rsid w:val="43410364"/>
    <w:rsid w:val="434131B6"/>
    <w:rsid w:val="43418AB6"/>
    <w:rsid w:val="4342178B"/>
    <w:rsid w:val="4346DBDA"/>
    <w:rsid w:val="434F4AC3"/>
    <w:rsid w:val="4351514E"/>
    <w:rsid w:val="436B72B5"/>
    <w:rsid w:val="4390ECC1"/>
    <w:rsid w:val="4397B9AE"/>
    <w:rsid w:val="439CC328"/>
    <w:rsid w:val="439CFDED"/>
    <w:rsid w:val="43C239A5"/>
    <w:rsid w:val="43CA8163"/>
    <w:rsid w:val="43D8366F"/>
    <w:rsid w:val="43E70596"/>
    <w:rsid w:val="43E81BFD"/>
    <w:rsid w:val="43E83F45"/>
    <w:rsid w:val="43EEFACA"/>
    <w:rsid w:val="43F3F1EC"/>
    <w:rsid w:val="43F71894"/>
    <w:rsid w:val="440185E0"/>
    <w:rsid w:val="4401EB46"/>
    <w:rsid w:val="440E19BF"/>
    <w:rsid w:val="44162FB9"/>
    <w:rsid w:val="441A7270"/>
    <w:rsid w:val="441AD6DB"/>
    <w:rsid w:val="44239999"/>
    <w:rsid w:val="443B681B"/>
    <w:rsid w:val="444106D2"/>
    <w:rsid w:val="4447BC8C"/>
    <w:rsid w:val="445CD072"/>
    <w:rsid w:val="445EA1C2"/>
    <w:rsid w:val="446B8EE6"/>
    <w:rsid w:val="447EE819"/>
    <w:rsid w:val="44820CA0"/>
    <w:rsid w:val="4482F092"/>
    <w:rsid w:val="44888DCD"/>
    <w:rsid w:val="448ADE18"/>
    <w:rsid w:val="44933CC1"/>
    <w:rsid w:val="44B8CB3B"/>
    <w:rsid w:val="44B9FE27"/>
    <w:rsid w:val="44BFBBD8"/>
    <w:rsid w:val="44C7B9C8"/>
    <w:rsid w:val="44CBEA97"/>
    <w:rsid w:val="44E78360"/>
    <w:rsid w:val="44E8FD05"/>
    <w:rsid w:val="44F2625C"/>
    <w:rsid w:val="44F6A536"/>
    <w:rsid w:val="45031F9E"/>
    <w:rsid w:val="450E6DB7"/>
    <w:rsid w:val="4511F5AF"/>
    <w:rsid w:val="4514DB34"/>
    <w:rsid w:val="451C0EFB"/>
    <w:rsid w:val="451D1032"/>
    <w:rsid w:val="452B8DF1"/>
    <w:rsid w:val="4537C23F"/>
    <w:rsid w:val="4537DF1C"/>
    <w:rsid w:val="453DEEB5"/>
    <w:rsid w:val="4545EF26"/>
    <w:rsid w:val="4545FC03"/>
    <w:rsid w:val="455843F0"/>
    <w:rsid w:val="455A7D6A"/>
    <w:rsid w:val="455E0A06"/>
    <w:rsid w:val="455E56DD"/>
    <w:rsid w:val="45632863"/>
    <w:rsid w:val="45634858"/>
    <w:rsid w:val="4568E6D9"/>
    <w:rsid w:val="457B90CF"/>
    <w:rsid w:val="457CB76F"/>
    <w:rsid w:val="457F624C"/>
    <w:rsid w:val="4582D5F7"/>
    <w:rsid w:val="459D4D09"/>
    <w:rsid w:val="45A1C77E"/>
    <w:rsid w:val="45B38F35"/>
    <w:rsid w:val="45B83458"/>
    <w:rsid w:val="45CA842E"/>
    <w:rsid w:val="45CDE925"/>
    <w:rsid w:val="45DA3D4F"/>
    <w:rsid w:val="45DF2762"/>
    <w:rsid w:val="45E5544D"/>
    <w:rsid w:val="45EE6380"/>
    <w:rsid w:val="45F0CE16"/>
    <w:rsid w:val="45F9096A"/>
    <w:rsid w:val="45FEEC9A"/>
    <w:rsid w:val="46037216"/>
    <w:rsid w:val="4610B05B"/>
    <w:rsid w:val="461A8C80"/>
    <w:rsid w:val="461EBA78"/>
    <w:rsid w:val="462995E0"/>
    <w:rsid w:val="462FE00A"/>
    <w:rsid w:val="46358BF9"/>
    <w:rsid w:val="463C989E"/>
    <w:rsid w:val="46415F63"/>
    <w:rsid w:val="4644B057"/>
    <w:rsid w:val="46469782"/>
    <w:rsid w:val="4646F9DB"/>
    <w:rsid w:val="46478B09"/>
    <w:rsid w:val="464A0429"/>
    <w:rsid w:val="464D0CAF"/>
    <w:rsid w:val="46569256"/>
    <w:rsid w:val="46585C12"/>
    <w:rsid w:val="465F7B43"/>
    <w:rsid w:val="46682F4C"/>
    <w:rsid w:val="466C5878"/>
    <w:rsid w:val="4670C975"/>
    <w:rsid w:val="46799402"/>
    <w:rsid w:val="467C1C0D"/>
    <w:rsid w:val="467DD9C7"/>
    <w:rsid w:val="467FB882"/>
    <w:rsid w:val="4689DC71"/>
    <w:rsid w:val="468B1E44"/>
    <w:rsid w:val="46AE2B0A"/>
    <w:rsid w:val="46B4ADDF"/>
    <w:rsid w:val="46B9F84C"/>
    <w:rsid w:val="46C02265"/>
    <w:rsid w:val="46D0DD4C"/>
    <w:rsid w:val="46DEFF60"/>
    <w:rsid w:val="470999B0"/>
    <w:rsid w:val="47166B89"/>
    <w:rsid w:val="471EA658"/>
    <w:rsid w:val="472000D5"/>
    <w:rsid w:val="472137CD"/>
    <w:rsid w:val="4731542A"/>
    <w:rsid w:val="47377F3E"/>
    <w:rsid w:val="474121A2"/>
    <w:rsid w:val="4747D038"/>
    <w:rsid w:val="474BD60C"/>
    <w:rsid w:val="4758EC1B"/>
    <w:rsid w:val="4759099D"/>
    <w:rsid w:val="475A23C7"/>
    <w:rsid w:val="476634F1"/>
    <w:rsid w:val="476871B5"/>
    <w:rsid w:val="476AEB53"/>
    <w:rsid w:val="476F2D91"/>
    <w:rsid w:val="4799646F"/>
    <w:rsid w:val="479CDB44"/>
    <w:rsid w:val="479F0C9B"/>
    <w:rsid w:val="47A5E48E"/>
    <w:rsid w:val="47AAB732"/>
    <w:rsid w:val="47AB7066"/>
    <w:rsid w:val="47AE3C5D"/>
    <w:rsid w:val="47B5461B"/>
    <w:rsid w:val="47B7065B"/>
    <w:rsid w:val="47B9AD62"/>
    <w:rsid w:val="47BCC38F"/>
    <w:rsid w:val="47BDE4D8"/>
    <w:rsid w:val="47C40767"/>
    <w:rsid w:val="47CF7A84"/>
    <w:rsid w:val="47D5F67B"/>
    <w:rsid w:val="47DD2BF6"/>
    <w:rsid w:val="47DE5E20"/>
    <w:rsid w:val="47E74ADF"/>
    <w:rsid w:val="47E895F6"/>
    <w:rsid w:val="47EF6178"/>
    <w:rsid w:val="47F2B219"/>
    <w:rsid w:val="47F59087"/>
    <w:rsid w:val="47F6D702"/>
    <w:rsid w:val="47FE5753"/>
    <w:rsid w:val="48073173"/>
    <w:rsid w:val="48096D54"/>
    <w:rsid w:val="480BD473"/>
    <w:rsid w:val="481037BE"/>
    <w:rsid w:val="48126745"/>
    <w:rsid w:val="48170671"/>
    <w:rsid w:val="4818E587"/>
    <w:rsid w:val="4819A8B6"/>
    <w:rsid w:val="48216329"/>
    <w:rsid w:val="48319EB6"/>
    <w:rsid w:val="48359073"/>
    <w:rsid w:val="483AD1D7"/>
    <w:rsid w:val="484790BE"/>
    <w:rsid w:val="4851D736"/>
    <w:rsid w:val="4853AFBD"/>
    <w:rsid w:val="486C908D"/>
    <w:rsid w:val="48748A66"/>
    <w:rsid w:val="4877AEF6"/>
    <w:rsid w:val="487FD959"/>
    <w:rsid w:val="4886DEB3"/>
    <w:rsid w:val="488CF4ED"/>
    <w:rsid w:val="48953EAB"/>
    <w:rsid w:val="48B2845E"/>
    <w:rsid w:val="48B79A15"/>
    <w:rsid w:val="48D34F9F"/>
    <w:rsid w:val="48D9198E"/>
    <w:rsid w:val="48E28995"/>
    <w:rsid w:val="48E2F610"/>
    <w:rsid w:val="48E877F7"/>
    <w:rsid w:val="48EB838B"/>
    <w:rsid w:val="48F72EBC"/>
    <w:rsid w:val="48FDDEF4"/>
    <w:rsid w:val="4906BBB4"/>
    <w:rsid w:val="490C8BB4"/>
    <w:rsid w:val="49133C69"/>
    <w:rsid w:val="491647A0"/>
    <w:rsid w:val="491B2DAF"/>
    <w:rsid w:val="4920B7F4"/>
    <w:rsid w:val="49247BCD"/>
    <w:rsid w:val="492B55B6"/>
    <w:rsid w:val="49394F08"/>
    <w:rsid w:val="494121FE"/>
    <w:rsid w:val="494A236F"/>
    <w:rsid w:val="494A9B3E"/>
    <w:rsid w:val="49528669"/>
    <w:rsid w:val="49557DC3"/>
    <w:rsid w:val="495661B5"/>
    <w:rsid w:val="4969CCA0"/>
    <w:rsid w:val="496BE070"/>
    <w:rsid w:val="4987DE8D"/>
    <w:rsid w:val="49903019"/>
    <w:rsid w:val="4992AFAE"/>
    <w:rsid w:val="499E6FF2"/>
    <w:rsid w:val="49B75944"/>
    <w:rsid w:val="49BDA75D"/>
    <w:rsid w:val="49D4F3C2"/>
    <w:rsid w:val="49E0D97F"/>
    <w:rsid w:val="49F44CDE"/>
    <w:rsid w:val="49FA1E63"/>
    <w:rsid w:val="49FA8D4B"/>
    <w:rsid w:val="4A06234A"/>
    <w:rsid w:val="4A0D6791"/>
    <w:rsid w:val="4A105AC7"/>
    <w:rsid w:val="4A1E360A"/>
    <w:rsid w:val="4A21D4F5"/>
    <w:rsid w:val="4A2818C3"/>
    <w:rsid w:val="4A2DEE9C"/>
    <w:rsid w:val="4A35571E"/>
    <w:rsid w:val="4A467126"/>
    <w:rsid w:val="4A51E4CE"/>
    <w:rsid w:val="4A5DD567"/>
    <w:rsid w:val="4A675286"/>
    <w:rsid w:val="4A70B5DF"/>
    <w:rsid w:val="4A729E78"/>
    <w:rsid w:val="4A780F21"/>
    <w:rsid w:val="4A84CDD2"/>
    <w:rsid w:val="4A94AE4E"/>
    <w:rsid w:val="4A9AF294"/>
    <w:rsid w:val="4AB03640"/>
    <w:rsid w:val="4AB12223"/>
    <w:rsid w:val="4AB12ACC"/>
    <w:rsid w:val="4AB72174"/>
    <w:rsid w:val="4AC71CD6"/>
    <w:rsid w:val="4ACD7BAC"/>
    <w:rsid w:val="4AD79A9E"/>
    <w:rsid w:val="4ADC8CA4"/>
    <w:rsid w:val="4AE64A05"/>
    <w:rsid w:val="4AF7CF51"/>
    <w:rsid w:val="4AF7FE1A"/>
    <w:rsid w:val="4AF9D325"/>
    <w:rsid w:val="4B093405"/>
    <w:rsid w:val="4B09BFF2"/>
    <w:rsid w:val="4B17354E"/>
    <w:rsid w:val="4B1900F3"/>
    <w:rsid w:val="4B1EC261"/>
    <w:rsid w:val="4B3AD9EC"/>
    <w:rsid w:val="4B3D9C87"/>
    <w:rsid w:val="4B419EBD"/>
    <w:rsid w:val="4B5226C5"/>
    <w:rsid w:val="4B5329A5"/>
    <w:rsid w:val="4B5519E9"/>
    <w:rsid w:val="4B5567CD"/>
    <w:rsid w:val="4B56483A"/>
    <w:rsid w:val="4B61B317"/>
    <w:rsid w:val="4B663FD1"/>
    <w:rsid w:val="4B6C34B8"/>
    <w:rsid w:val="4B8B51D1"/>
    <w:rsid w:val="4B8FF6D6"/>
    <w:rsid w:val="4BA4AB3E"/>
    <w:rsid w:val="4BA6D8BE"/>
    <w:rsid w:val="4BAC2B28"/>
    <w:rsid w:val="4BAC84DC"/>
    <w:rsid w:val="4BB69FBF"/>
    <w:rsid w:val="4BB6A766"/>
    <w:rsid w:val="4BB8DAE6"/>
    <w:rsid w:val="4BB9C54E"/>
    <w:rsid w:val="4BBA8E2F"/>
    <w:rsid w:val="4BBE697B"/>
    <w:rsid w:val="4BC7BA72"/>
    <w:rsid w:val="4BCB395E"/>
    <w:rsid w:val="4BDDD41B"/>
    <w:rsid w:val="4BF7E094"/>
    <w:rsid w:val="4BF7FD3A"/>
    <w:rsid w:val="4BFEB9DC"/>
    <w:rsid w:val="4C0EEEB8"/>
    <w:rsid w:val="4C111B99"/>
    <w:rsid w:val="4C1CB61A"/>
    <w:rsid w:val="4C2B4435"/>
    <w:rsid w:val="4C35EE9E"/>
    <w:rsid w:val="4C3876CD"/>
    <w:rsid w:val="4C404E7F"/>
    <w:rsid w:val="4C41E6CD"/>
    <w:rsid w:val="4C42E9C8"/>
    <w:rsid w:val="4C472D92"/>
    <w:rsid w:val="4C51B4F2"/>
    <w:rsid w:val="4C53701F"/>
    <w:rsid w:val="4C682969"/>
    <w:rsid w:val="4C6954D0"/>
    <w:rsid w:val="4C6E915F"/>
    <w:rsid w:val="4C774845"/>
    <w:rsid w:val="4C77B5DD"/>
    <w:rsid w:val="4C888107"/>
    <w:rsid w:val="4C92DA6B"/>
    <w:rsid w:val="4C973739"/>
    <w:rsid w:val="4CA0E095"/>
    <w:rsid w:val="4CB335C1"/>
    <w:rsid w:val="4CB4E878"/>
    <w:rsid w:val="4CB8AF73"/>
    <w:rsid w:val="4CBF3BFC"/>
    <w:rsid w:val="4CCF4223"/>
    <w:rsid w:val="4CDA39D5"/>
    <w:rsid w:val="4CDDFC0C"/>
    <w:rsid w:val="4CF8ECE7"/>
    <w:rsid w:val="4CFB5276"/>
    <w:rsid w:val="4D00A79C"/>
    <w:rsid w:val="4D0121B5"/>
    <w:rsid w:val="4D08B34A"/>
    <w:rsid w:val="4D0C9E19"/>
    <w:rsid w:val="4D236A63"/>
    <w:rsid w:val="4D2A3459"/>
    <w:rsid w:val="4D333CD1"/>
    <w:rsid w:val="4D3B5B70"/>
    <w:rsid w:val="4D4CD42D"/>
    <w:rsid w:val="4D525D77"/>
    <w:rsid w:val="4D5E9705"/>
    <w:rsid w:val="4D6709BF"/>
    <w:rsid w:val="4D73A238"/>
    <w:rsid w:val="4D8B89FC"/>
    <w:rsid w:val="4DAC6827"/>
    <w:rsid w:val="4DB35CDB"/>
    <w:rsid w:val="4DBA5B78"/>
    <w:rsid w:val="4DBE48C1"/>
    <w:rsid w:val="4DBFDCAA"/>
    <w:rsid w:val="4DC3463D"/>
    <w:rsid w:val="4DD87421"/>
    <w:rsid w:val="4DE9347E"/>
    <w:rsid w:val="4DF43709"/>
    <w:rsid w:val="4DF645BD"/>
    <w:rsid w:val="4DF704CA"/>
    <w:rsid w:val="4E09FE7F"/>
    <w:rsid w:val="4E1BDF49"/>
    <w:rsid w:val="4E1E353C"/>
    <w:rsid w:val="4E1FE162"/>
    <w:rsid w:val="4E21366B"/>
    <w:rsid w:val="4E2321DD"/>
    <w:rsid w:val="4E27898E"/>
    <w:rsid w:val="4E2A959A"/>
    <w:rsid w:val="4E2EAACC"/>
    <w:rsid w:val="4E31C05E"/>
    <w:rsid w:val="4E3CB0F6"/>
    <w:rsid w:val="4E44911C"/>
    <w:rsid w:val="4E48844D"/>
    <w:rsid w:val="4E4BFEB0"/>
    <w:rsid w:val="4E4F8D73"/>
    <w:rsid w:val="4E5573B1"/>
    <w:rsid w:val="4E75C034"/>
    <w:rsid w:val="4E75FE2F"/>
    <w:rsid w:val="4E77B09F"/>
    <w:rsid w:val="4E7E1BCA"/>
    <w:rsid w:val="4E82C44C"/>
    <w:rsid w:val="4E88CA98"/>
    <w:rsid w:val="4E90D8FC"/>
    <w:rsid w:val="4E943B03"/>
    <w:rsid w:val="4E979BE3"/>
    <w:rsid w:val="4E993BB0"/>
    <w:rsid w:val="4EA8FE04"/>
    <w:rsid w:val="4EB0579E"/>
    <w:rsid w:val="4EB2EA03"/>
    <w:rsid w:val="4EB9F021"/>
    <w:rsid w:val="4EBC0A9C"/>
    <w:rsid w:val="4ECAFDF8"/>
    <w:rsid w:val="4ECBF111"/>
    <w:rsid w:val="4ECEE204"/>
    <w:rsid w:val="4ED36B5D"/>
    <w:rsid w:val="4EDBFC30"/>
    <w:rsid w:val="4EDC4C00"/>
    <w:rsid w:val="4EE64A4E"/>
    <w:rsid w:val="4EF65217"/>
    <w:rsid w:val="4EF960B9"/>
    <w:rsid w:val="4EFEA20D"/>
    <w:rsid w:val="4F02B325"/>
    <w:rsid w:val="4F0576C8"/>
    <w:rsid w:val="4F065DAA"/>
    <w:rsid w:val="4F07A733"/>
    <w:rsid w:val="4F0D0E33"/>
    <w:rsid w:val="4F161CA9"/>
    <w:rsid w:val="4F1998D2"/>
    <w:rsid w:val="4F2D3EC7"/>
    <w:rsid w:val="4F324D8F"/>
    <w:rsid w:val="4F38CAB5"/>
    <w:rsid w:val="4F48B44B"/>
    <w:rsid w:val="4F4A8BEF"/>
    <w:rsid w:val="4F6331DB"/>
    <w:rsid w:val="4F661BD8"/>
    <w:rsid w:val="4F6C6396"/>
    <w:rsid w:val="4F760B07"/>
    <w:rsid w:val="4F7FE656"/>
    <w:rsid w:val="4F86A4A3"/>
    <w:rsid w:val="4F8B5E29"/>
    <w:rsid w:val="4F91D1A2"/>
    <w:rsid w:val="4F9D9E2E"/>
    <w:rsid w:val="4FA31E4D"/>
    <w:rsid w:val="4FA9773B"/>
    <w:rsid w:val="4FAE789C"/>
    <w:rsid w:val="4FAF80D5"/>
    <w:rsid w:val="4FC5C12D"/>
    <w:rsid w:val="4FCA7B2D"/>
    <w:rsid w:val="4FD9CA26"/>
    <w:rsid w:val="4FDA2A6F"/>
    <w:rsid w:val="4FE46F6F"/>
    <w:rsid w:val="4FEAA671"/>
    <w:rsid w:val="4FFCD6D1"/>
    <w:rsid w:val="4FFF481C"/>
    <w:rsid w:val="50029408"/>
    <w:rsid w:val="50043817"/>
    <w:rsid w:val="500F904B"/>
    <w:rsid w:val="5012A152"/>
    <w:rsid w:val="501850F4"/>
    <w:rsid w:val="50227A00"/>
    <w:rsid w:val="502B6BB8"/>
    <w:rsid w:val="50454077"/>
    <w:rsid w:val="504ECEB9"/>
    <w:rsid w:val="5074D5B3"/>
    <w:rsid w:val="507AE084"/>
    <w:rsid w:val="50C06F7A"/>
    <w:rsid w:val="50C34338"/>
    <w:rsid w:val="50C4A6C4"/>
    <w:rsid w:val="50C53927"/>
    <w:rsid w:val="50C688B1"/>
    <w:rsid w:val="50CD21DC"/>
    <w:rsid w:val="50D23B7E"/>
    <w:rsid w:val="50D2A85F"/>
    <w:rsid w:val="50EAFD9D"/>
    <w:rsid w:val="50EF941C"/>
    <w:rsid w:val="50F359CB"/>
    <w:rsid w:val="50F674F3"/>
    <w:rsid w:val="50F93436"/>
    <w:rsid w:val="51019592"/>
    <w:rsid w:val="510E057F"/>
    <w:rsid w:val="511A9EB5"/>
    <w:rsid w:val="512DE67F"/>
    <w:rsid w:val="5139B6B5"/>
    <w:rsid w:val="513DFCF3"/>
    <w:rsid w:val="514046B5"/>
    <w:rsid w:val="5145C0E5"/>
    <w:rsid w:val="5146D66A"/>
    <w:rsid w:val="514F1597"/>
    <w:rsid w:val="515B8703"/>
    <w:rsid w:val="515D54B0"/>
    <w:rsid w:val="51602C25"/>
    <w:rsid w:val="5161DA79"/>
    <w:rsid w:val="5161F573"/>
    <w:rsid w:val="5169A495"/>
    <w:rsid w:val="517F2F7A"/>
    <w:rsid w:val="5189C12C"/>
    <w:rsid w:val="51928012"/>
    <w:rsid w:val="51A3FFB6"/>
    <w:rsid w:val="51A52C4E"/>
    <w:rsid w:val="51AA1B70"/>
    <w:rsid w:val="51B0A050"/>
    <w:rsid w:val="51B3D131"/>
    <w:rsid w:val="51B633DE"/>
    <w:rsid w:val="51C45B6D"/>
    <w:rsid w:val="51C6E276"/>
    <w:rsid w:val="51C9FFF2"/>
    <w:rsid w:val="51CB6E1B"/>
    <w:rsid w:val="51CC5246"/>
    <w:rsid w:val="51D68FC5"/>
    <w:rsid w:val="51D9BDC9"/>
    <w:rsid w:val="51E07DC9"/>
    <w:rsid w:val="51E73499"/>
    <w:rsid w:val="51E7DB4D"/>
    <w:rsid w:val="51F172F7"/>
    <w:rsid w:val="51F74440"/>
    <w:rsid w:val="52017137"/>
    <w:rsid w:val="5204AA29"/>
    <w:rsid w:val="520E0B06"/>
    <w:rsid w:val="5212D7E5"/>
    <w:rsid w:val="52190F66"/>
    <w:rsid w:val="521CDCDF"/>
    <w:rsid w:val="521EEEDC"/>
    <w:rsid w:val="522422E1"/>
    <w:rsid w:val="522E1D8E"/>
    <w:rsid w:val="523AA385"/>
    <w:rsid w:val="523AC5D6"/>
    <w:rsid w:val="523D7483"/>
    <w:rsid w:val="523F35AF"/>
    <w:rsid w:val="5241AB6B"/>
    <w:rsid w:val="524AEF33"/>
    <w:rsid w:val="524FAD78"/>
    <w:rsid w:val="526C0193"/>
    <w:rsid w:val="5275E1ED"/>
    <w:rsid w:val="5278237C"/>
    <w:rsid w:val="527D00C6"/>
    <w:rsid w:val="528E9147"/>
    <w:rsid w:val="528F67B8"/>
    <w:rsid w:val="529ADE30"/>
    <w:rsid w:val="52A763CE"/>
    <w:rsid w:val="52B0ADF9"/>
    <w:rsid w:val="52B66F16"/>
    <w:rsid w:val="52BAE828"/>
    <w:rsid w:val="52BE0479"/>
    <w:rsid w:val="52BEF9FA"/>
    <w:rsid w:val="52C42480"/>
    <w:rsid w:val="52DBE540"/>
    <w:rsid w:val="52E465EC"/>
    <w:rsid w:val="52F92D1D"/>
    <w:rsid w:val="5302321A"/>
    <w:rsid w:val="5306BA0E"/>
    <w:rsid w:val="530B930B"/>
    <w:rsid w:val="530BA498"/>
    <w:rsid w:val="5312B72D"/>
    <w:rsid w:val="532363D2"/>
    <w:rsid w:val="5344ECB5"/>
    <w:rsid w:val="534DE3C8"/>
    <w:rsid w:val="5354D710"/>
    <w:rsid w:val="5357B12D"/>
    <w:rsid w:val="535C92EA"/>
    <w:rsid w:val="53704C79"/>
    <w:rsid w:val="5378955C"/>
    <w:rsid w:val="537C11A3"/>
    <w:rsid w:val="53865A9A"/>
    <w:rsid w:val="53AA07D3"/>
    <w:rsid w:val="53BEB60E"/>
    <w:rsid w:val="53C2B2E7"/>
    <w:rsid w:val="53C4CCCB"/>
    <w:rsid w:val="53D027E8"/>
    <w:rsid w:val="53D4D0E2"/>
    <w:rsid w:val="53D7DE91"/>
    <w:rsid w:val="53DC0267"/>
    <w:rsid w:val="53DDE27B"/>
    <w:rsid w:val="53E20F13"/>
    <w:rsid w:val="53E510EF"/>
    <w:rsid w:val="53E5E57F"/>
    <w:rsid w:val="53F21C49"/>
    <w:rsid w:val="53F462DC"/>
    <w:rsid w:val="53F511F8"/>
    <w:rsid w:val="53F78326"/>
    <w:rsid w:val="53FAA687"/>
    <w:rsid w:val="53FE62A5"/>
    <w:rsid w:val="5400716C"/>
    <w:rsid w:val="54022C23"/>
    <w:rsid w:val="540BFEF5"/>
    <w:rsid w:val="540C0EFC"/>
    <w:rsid w:val="541CA7C7"/>
    <w:rsid w:val="542410ED"/>
    <w:rsid w:val="54286658"/>
    <w:rsid w:val="54324D3E"/>
    <w:rsid w:val="543AEDFE"/>
    <w:rsid w:val="543EE4B5"/>
    <w:rsid w:val="54459B69"/>
    <w:rsid w:val="544A56E0"/>
    <w:rsid w:val="544F14B5"/>
    <w:rsid w:val="5454F791"/>
    <w:rsid w:val="545697E0"/>
    <w:rsid w:val="545B7D26"/>
    <w:rsid w:val="54664917"/>
    <w:rsid w:val="5467DA3B"/>
    <w:rsid w:val="547841F5"/>
    <w:rsid w:val="54854CA3"/>
    <w:rsid w:val="5492CA1D"/>
    <w:rsid w:val="54941183"/>
    <w:rsid w:val="5498DC2E"/>
    <w:rsid w:val="54A2C1C9"/>
    <w:rsid w:val="54ABF27A"/>
    <w:rsid w:val="54AEEDDB"/>
    <w:rsid w:val="54B67F60"/>
    <w:rsid w:val="54B837CA"/>
    <w:rsid w:val="54CDBB6D"/>
    <w:rsid w:val="54D80BF4"/>
    <w:rsid w:val="54D929B3"/>
    <w:rsid w:val="54DECCA1"/>
    <w:rsid w:val="54F24402"/>
    <w:rsid w:val="55001A80"/>
    <w:rsid w:val="5509856F"/>
    <w:rsid w:val="550B9BB2"/>
    <w:rsid w:val="551D5FEF"/>
    <w:rsid w:val="5521171F"/>
    <w:rsid w:val="552AA668"/>
    <w:rsid w:val="552AF9A6"/>
    <w:rsid w:val="552CF031"/>
    <w:rsid w:val="552FA5B7"/>
    <w:rsid w:val="552FAAF2"/>
    <w:rsid w:val="5532E96E"/>
    <w:rsid w:val="553AEA22"/>
    <w:rsid w:val="55457CC0"/>
    <w:rsid w:val="555BC161"/>
    <w:rsid w:val="5564FB2B"/>
    <w:rsid w:val="556F6778"/>
    <w:rsid w:val="557435E4"/>
    <w:rsid w:val="55794C5A"/>
    <w:rsid w:val="55809909"/>
    <w:rsid w:val="55811686"/>
    <w:rsid w:val="55862560"/>
    <w:rsid w:val="558CDDB7"/>
    <w:rsid w:val="558E4B7D"/>
    <w:rsid w:val="55910A02"/>
    <w:rsid w:val="55A2E39F"/>
    <w:rsid w:val="55ADD2A2"/>
    <w:rsid w:val="55BE4782"/>
    <w:rsid w:val="55CA8311"/>
    <w:rsid w:val="55D0C263"/>
    <w:rsid w:val="55E7A1D5"/>
    <w:rsid w:val="55EAE516"/>
    <w:rsid w:val="55ED8A28"/>
    <w:rsid w:val="55F5E04B"/>
    <w:rsid w:val="56037B7B"/>
    <w:rsid w:val="560EA7DD"/>
    <w:rsid w:val="56209454"/>
    <w:rsid w:val="5624A916"/>
    <w:rsid w:val="562E5159"/>
    <w:rsid w:val="562E75A7"/>
    <w:rsid w:val="56318C97"/>
    <w:rsid w:val="5637F351"/>
    <w:rsid w:val="5638CFB9"/>
    <w:rsid w:val="5645CEF8"/>
    <w:rsid w:val="564B05D3"/>
    <w:rsid w:val="564CC2D6"/>
    <w:rsid w:val="566B95E7"/>
    <w:rsid w:val="56762469"/>
    <w:rsid w:val="567C8F22"/>
    <w:rsid w:val="567C9031"/>
    <w:rsid w:val="5695BD88"/>
    <w:rsid w:val="56A12C35"/>
    <w:rsid w:val="56A456E1"/>
    <w:rsid w:val="56A4D38B"/>
    <w:rsid w:val="56A5C18E"/>
    <w:rsid w:val="56B91BB7"/>
    <w:rsid w:val="56C0F2AB"/>
    <w:rsid w:val="56C6A68C"/>
    <w:rsid w:val="56D0178D"/>
    <w:rsid w:val="56D48655"/>
    <w:rsid w:val="56DDE5C8"/>
    <w:rsid w:val="56E3DC0B"/>
    <w:rsid w:val="56E440B2"/>
    <w:rsid w:val="56E49F5B"/>
    <w:rsid w:val="56E84FC3"/>
    <w:rsid w:val="56FABBB8"/>
    <w:rsid w:val="57006FBF"/>
    <w:rsid w:val="570316BE"/>
    <w:rsid w:val="5711872D"/>
    <w:rsid w:val="57151C8E"/>
    <w:rsid w:val="571CB7AA"/>
    <w:rsid w:val="571E29CC"/>
    <w:rsid w:val="5724E738"/>
    <w:rsid w:val="5728B2BF"/>
    <w:rsid w:val="57302F94"/>
    <w:rsid w:val="57321DC3"/>
    <w:rsid w:val="573A7278"/>
    <w:rsid w:val="5740D2F3"/>
    <w:rsid w:val="57480EB6"/>
    <w:rsid w:val="574B3EAD"/>
    <w:rsid w:val="575318A6"/>
    <w:rsid w:val="5759BD6A"/>
    <w:rsid w:val="576CB4FD"/>
    <w:rsid w:val="577A2B1B"/>
    <w:rsid w:val="57880E2D"/>
    <w:rsid w:val="5792D5C3"/>
    <w:rsid w:val="57994FB8"/>
    <w:rsid w:val="57996A65"/>
    <w:rsid w:val="57A6A361"/>
    <w:rsid w:val="57B23F76"/>
    <w:rsid w:val="57B7D70F"/>
    <w:rsid w:val="57BA0158"/>
    <w:rsid w:val="57BAFA46"/>
    <w:rsid w:val="57C4F058"/>
    <w:rsid w:val="57C7C7A5"/>
    <w:rsid w:val="57C97947"/>
    <w:rsid w:val="57CC057A"/>
    <w:rsid w:val="57CCC508"/>
    <w:rsid w:val="57CF1A00"/>
    <w:rsid w:val="57D8563E"/>
    <w:rsid w:val="57E5FBB4"/>
    <w:rsid w:val="57E7315C"/>
    <w:rsid w:val="57EDB4B7"/>
    <w:rsid w:val="57EF2B08"/>
    <w:rsid w:val="57F8E5BC"/>
    <w:rsid w:val="58057066"/>
    <w:rsid w:val="58248D10"/>
    <w:rsid w:val="582F8E03"/>
    <w:rsid w:val="5836A1F8"/>
    <w:rsid w:val="583EB01F"/>
    <w:rsid w:val="5840F1CB"/>
    <w:rsid w:val="585B417B"/>
    <w:rsid w:val="585C7BF3"/>
    <w:rsid w:val="58641D2C"/>
    <w:rsid w:val="58656B4A"/>
    <w:rsid w:val="5865EBFA"/>
    <w:rsid w:val="586902A5"/>
    <w:rsid w:val="5874DD31"/>
    <w:rsid w:val="588D4CB7"/>
    <w:rsid w:val="588F2B8C"/>
    <w:rsid w:val="58945827"/>
    <w:rsid w:val="58A627FD"/>
    <w:rsid w:val="58A7DE32"/>
    <w:rsid w:val="58AB4FB4"/>
    <w:rsid w:val="58B53B59"/>
    <w:rsid w:val="58B7814A"/>
    <w:rsid w:val="58BBA7CF"/>
    <w:rsid w:val="58BF675A"/>
    <w:rsid w:val="58CD98A5"/>
    <w:rsid w:val="58CDEE24"/>
    <w:rsid w:val="58D399A0"/>
    <w:rsid w:val="58D7562F"/>
    <w:rsid w:val="58DCA354"/>
    <w:rsid w:val="58E2BE54"/>
    <w:rsid w:val="58EDF74D"/>
    <w:rsid w:val="590D35ED"/>
    <w:rsid w:val="591210C5"/>
    <w:rsid w:val="59291E68"/>
    <w:rsid w:val="592BBDB9"/>
    <w:rsid w:val="592CC833"/>
    <w:rsid w:val="5930349B"/>
    <w:rsid w:val="5937AA6D"/>
    <w:rsid w:val="5948982D"/>
    <w:rsid w:val="594BB318"/>
    <w:rsid w:val="59557EA7"/>
    <w:rsid w:val="595868E4"/>
    <w:rsid w:val="595AE630"/>
    <w:rsid w:val="595E3321"/>
    <w:rsid w:val="59610158"/>
    <w:rsid w:val="5969873D"/>
    <w:rsid w:val="596BCBCE"/>
    <w:rsid w:val="596EF260"/>
    <w:rsid w:val="5978605A"/>
    <w:rsid w:val="597F639D"/>
    <w:rsid w:val="5981CC15"/>
    <w:rsid w:val="5987F058"/>
    <w:rsid w:val="59880406"/>
    <w:rsid w:val="598E9D4A"/>
    <w:rsid w:val="59982658"/>
    <w:rsid w:val="599D5AE3"/>
    <w:rsid w:val="59A69E97"/>
    <w:rsid w:val="59AC4505"/>
    <w:rsid w:val="59ADC68E"/>
    <w:rsid w:val="59B0AA9E"/>
    <w:rsid w:val="59B24BDF"/>
    <w:rsid w:val="59B4C1C2"/>
    <w:rsid w:val="59C30352"/>
    <w:rsid w:val="59CE848B"/>
    <w:rsid w:val="59DB696C"/>
    <w:rsid w:val="59F3B2D1"/>
    <w:rsid w:val="59F40548"/>
    <w:rsid w:val="59F7E61D"/>
    <w:rsid w:val="59F805F1"/>
    <w:rsid w:val="59FB5A6A"/>
    <w:rsid w:val="5A045514"/>
    <w:rsid w:val="5A290B1D"/>
    <w:rsid w:val="5A29D164"/>
    <w:rsid w:val="5A2A9CCB"/>
    <w:rsid w:val="5A2BA977"/>
    <w:rsid w:val="5A2FA8DD"/>
    <w:rsid w:val="5A371D69"/>
    <w:rsid w:val="5A3C9FDE"/>
    <w:rsid w:val="5A3CE44E"/>
    <w:rsid w:val="5A407419"/>
    <w:rsid w:val="5A41C63E"/>
    <w:rsid w:val="5A45D25A"/>
    <w:rsid w:val="5A4FEF16"/>
    <w:rsid w:val="5A629861"/>
    <w:rsid w:val="5A63C20A"/>
    <w:rsid w:val="5A69DB2E"/>
    <w:rsid w:val="5A6D7D82"/>
    <w:rsid w:val="5A70E76C"/>
    <w:rsid w:val="5A7338F5"/>
    <w:rsid w:val="5A78A686"/>
    <w:rsid w:val="5A79D003"/>
    <w:rsid w:val="5A7E61CD"/>
    <w:rsid w:val="5A850D03"/>
    <w:rsid w:val="5A8BE94B"/>
    <w:rsid w:val="5A8CBF0B"/>
    <w:rsid w:val="5A908E6E"/>
    <w:rsid w:val="5A9ACE42"/>
    <w:rsid w:val="5AA0DF7F"/>
    <w:rsid w:val="5AA2CBDF"/>
    <w:rsid w:val="5AA8E472"/>
    <w:rsid w:val="5AABB2E3"/>
    <w:rsid w:val="5AACF3A8"/>
    <w:rsid w:val="5AC2D02C"/>
    <w:rsid w:val="5ACAA0DC"/>
    <w:rsid w:val="5ADD02DD"/>
    <w:rsid w:val="5ADF2FBA"/>
    <w:rsid w:val="5AE460F2"/>
    <w:rsid w:val="5AEA4F06"/>
    <w:rsid w:val="5AEB250A"/>
    <w:rsid w:val="5AF061D1"/>
    <w:rsid w:val="5AFBCE47"/>
    <w:rsid w:val="5AFC911A"/>
    <w:rsid w:val="5B093B97"/>
    <w:rsid w:val="5B0AC361"/>
    <w:rsid w:val="5B0B2DDC"/>
    <w:rsid w:val="5B0F5F74"/>
    <w:rsid w:val="5B14E9D1"/>
    <w:rsid w:val="5B188CBD"/>
    <w:rsid w:val="5B2098D4"/>
    <w:rsid w:val="5B2E69F6"/>
    <w:rsid w:val="5B34E734"/>
    <w:rsid w:val="5B4383CD"/>
    <w:rsid w:val="5B4E6ABA"/>
    <w:rsid w:val="5B4EFAAE"/>
    <w:rsid w:val="5B5649E2"/>
    <w:rsid w:val="5B633469"/>
    <w:rsid w:val="5B6C1D13"/>
    <w:rsid w:val="5B723DB6"/>
    <w:rsid w:val="5B7D3F88"/>
    <w:rsid w:val="5B8858ED"/>
    <w:rsid w:val="5B8C793A"/>
    <w:rsid w:val="5B9AE0E1"/>
    <w:rsid w:val="5BA2C5A6"/>
    <w:rsid w:val="5BA937F3"/>
    <w:rsid w:val="5BAFCA60"/>
    <w:rsid w:val="5BB5C1C8"/>
    <w:rsid w:val="5BB90F13"/>
    <w:rsid w:val="5BBFA4FF"/>
    <w:rsid w:val="5BC30EE1"/>
    <w:rsid w:val="5BCC9B44"/>
    <w:rsid w:val="5BD3F89B"/>
    <w:rsid w:val="5BE06823"/>
    <w:rsid w:val="5BEE8211"/>
    <w:rsid w:val="5BF47BFB"/>
    <w:rsid w:val="5C1B991C"/>
    <w:rsid w:val="5C237678"/>
    <w:rsid w:val="5C2E9DFF"/>
    <w:rsid w:val="5C303826"/>
    <w:rsid w:val="5C3BA243"/>
    <w:rsid w:val="5C3FE535"/>
    <w:rsid w:val="5C457458"/>
    <w:rsid w:val="5C5540F5"/>
    <w:rsid w:val="5C56ABC2"/>
    <w:rsid w:val="5C59D7D8"/>
    <w:rsid w:val="5C60996C"/>
    <w:rsid w:val="5C6B8CCC"/>
    <w:rsid w:val="5C7309D5"/>
    <w:rsid w:val="5C74E86D"/>
    <w:rsid w:val="5C773CFA"/>
    <w:rsid w:val="5C87EEFA"/>
    <w:rsid w:val="5C89557D"/>
    <w:rsid w:val="5C924702"/>
    <w:rsid w:val="5C9F6E8D"/>
    <w:rsid w:val="5CA08FEA"/>
    <w:rsid w:val="5CA24949"/>
    <w:rsid w:val="5CAB5416"/>
    <w:rsid w:val="5CB3CD4F"/>
    <w:rsid w:val="5CBF3E4E"/>
    <w:rsid w:val="5CBFA4C8"/>
    <w:rsid w:val="5CC479C4"/>
    <w:rsid w:val="5CC8519B"/>
    <w:rsid w:val="5CC8AD46"/>
    <w:rsid w:val="5CC95886"/>
    <w:rsid w:val="5CDA27FC"/>
    <w:rsid w:val="5CDB9340"/>
    <w:rsid w:val="5CE0F06C"/>
    <w:rsid w:val="5CF5DFB0"/>
    <w:rsid w:val="5CF991B4"/>
    <w:rsid w:val="5CFBB956"/>
    <w:rsid w:val="5D15D27B"/>
    <w:rsid w:val="5D1D3D6D"/>
    <w:rsid w:val="5D1D9C08"/>
    <w:rsid w:val="5D295368"/>
    <w:rsid w:val="5D56F227"/>
    <w:rsid w:val="5D5BD55C"/>
    <w:rsid w:val="5D662D67"/>
    <w:rsid w:val="5D82145B"/>
    <w:rsid w:val="5D8836EA"/>
    <w:rsid w:val="5D928CE8"/>
    <w:rsid w:val="5D9318CD"/>
    <w:rsid w:val="5D95B1E1"/>
    <w:rsid w:val="5DA01A2F"/>
    <w:rsid w:val="5DA0DDE0"/>
    <w:rsid w:val="5DAD7723"/>
    <w:rsid w:val="5DB42DB5"/>
    <w:rsid w:val="5DC2F189"/>
    <w:rsid w:val="5DC7C279"/>
    <w:rsid w:val="5DD64338"/>
    <w:rsid w:val="5DD8C380"/>
    <w:rsid w:val="5DDB2729"/>
    <w:rsid w:val="5DDE61F2"/>
    <w:rsid w:val="5DDE7C80"/>
    <w:rsid w:val="5DFE9E22"/>
    <w:rsid w:val="5E041F3A"/>
    <w:rsid w:val="5E05BA58"/>
    <w:rsid w:val="5E1083F8"/>
    <w:rsid w:val="5E1FEBF7"/>
    <w:rsid w:val="5E2011CE"/>
    <w:rsid w:val="5E280293"/>
    <w:rsid w:val="5E2AA722"/>
    <w:rsid w:val="5E2C01B1"/>
    <w:rsid w:val="5E2EBBCB"/>
    <w:rsid w:val="5E2F1236"/>
    <w:rsid w:val="5E3981C5"/>
    <w:rsid w:val="5E4E4EB8"/>
    <w:rsid w:val="5E5B7529"/>
    <w:rsid w:val="5E652849"/>
    <w:rsid w:val="5E6B1502"/>
    <w:rsid w:val="5E6BDBEB"/>
    <w:rsid w:val="5E70055D"/>
    <w:rsid w:val="5E738501"/>
    <w:rsid w:val="5E76C0A4"/>
    <w:rsid w:val="5E7E7CE0"/>
    <w:rsid w:val="5E8051FD"/>
    <w:rsid w:val="5E84A226"/>
    <w:rsid w:val="5E857D82"/>
    <w:rsid w:val="5E869B70"/>
    <w:rsid w:val="5E8EEC91"/>
    <w:rsid w:val="5EA054C0"/>
    <w:rsid w:val="5EA9F123"/>
    <w:rsid w:val="5EB0E369"/>
    <w:rsid w:val="5EB331AC"/>
    <w:rsid w:val="5EC7EF91"/>
    <w:rsid w:val="5ED57810"/>
    <w:rsid w:val="5ED84C46"/>
    <w:rsid w:val="5EE425A1"/>
    <w:rsid w:val="5EE5E51D"/>
    <w:rsid w:val="5EEA46EB"/>
    <w:rsid w:val="5EED70DB"/>
    <w:rsid w:val="5EEE1D3F"/>
    <w:rsid w:val="5EF28C2D"/>
    <w:rsid w:val="5EF2BF7A"/>
    <w:rsid w:val="5EFE9F3A"/>
    <w:rsid w:val="5F02DF39"/>
    <w:rsid w:val="5F07F59B"/>
    <w:rsid w:val="5F125ADA"/>
    <w:rsid w:val="5F126BDB"/>
    <w:rsid w:val="5F12C5F9"/>
    <w:rsid w:val="5F1364DE"/>
    <w:rsid w:val="5F21FF5C"/>
    <w:rsid w:val="5F25A8AF"/>
    <w:rsid w:val="5F27B143"/>
    <w:rsid w:val="5F27B766"/>
    <w:rsid w:val="5F2FB11C"/>
    <w:rsid w:val="5F31334D"/>
    <w:rsid w:val="5F3339B2"/>
    <w:rsid w:val="5F3F8C90"/>
    <w:rsid w:val="5F52D2B3"/>
    <w:rsid w:val="5F59D96C"/>
    <w:rsid w:val="5F5EFF53"/>
    <w:rsid w:val="5F63390E"/>
    <w:rsid w:val="5F6FB2E6"/>
    <w:rsid w:val="5F7527C0"/>
    <w:rsid w:val="5F7A10C7"/>
    <w:rsid w:val="5F7D790B"/>
    <w:rsid w:val="5F7E4EE4"/>
    <w:rsid w:val="5F809588"/>
    <w:rsid w:val="5F82180C"/>
    <w:rsid w:val="5F84EBC4"/>
    <w:rsid w:val="5F8B4349"/>
    <w:rsid w:val="5F940E88"/>
    <w:rsid w:val="5F999928"/>
    <w:rsid w:val="5F9B8562"/>
    <w:rsid w:val="5FA6089E"/>
    <w:rsid w:val="5FA6C45A"/>
    <w:rsid w:val="5FAE9CAD"/>
    <w:rsid w:val="5FAEF054"/>
    <w:rsid w:val="5FB49D94"/>
    <w:rsid w:val="5FBEA66C"/>
    <w:rsid w:val="5FC04DBA"/>
    <w:rsid w:val="5FC99096"/>
    <w:rsid w:val="5FCCC1B4"/>
    <w:rsid w:val="5FCDF7A0"/>
    <w:rsid w:val="5FDB8AE0"/>
    <w:rsid w:val="5FE2D097"/>
    <w:rsid w:val="5FE4FD85"/>
    <w:rsid w:val="5FEBE584"/>
    <w:rsid w:val="5FFC6FBD"/>
    <w:rsid w:val="5FFE4620"/>
    <w:rsid w:val="5FFFE984"/>
    <w:rsid w:val="6005C269"/>
    <w:rsid w:val="60096304"/>
    <w:rsid w:val="60096790"/>
    <w:rsid w:val="6010F337"/>
    <w:rsid w:val="601382D0"/>
    <w:rsid w:val="6014FC3D"/>
    <w:rsid w:val="601B8D04"/>
    <w:rsid w:val="60202A6F"/>
    <w:rsid w:val="603413DB"/>
    <w:rsid w:val="60351F59"/>
    <w:rsid w:val="6038A1BD"/>
    <w:rsid w:val="603CEB18"/>
    <w:rsid w:val="6045F938"/>
    <w:rsid w:val="604B9F09"/>
    <w:rsid w:val="6066B189"/>
    <w:rsid w:val="606BED9E"/>
    <w:rsid w:val="60784364"/>
    <w:rsid w:val="607FC95B"/>
    <w:rsid w:val="6081F3B0"/>
    <w:rsid w:val="60843A9C"/>
    <w:rsid w:val="608603E3"/>
    <w:rsid w:val="6090029D"/>
    <w:rsid w:val="6093F71F"/>
    <w:rsid w:val="609B9F19"/>
    <w:rsid w:val="609D0E94"/>
    <w:rsid w:val="609FB931"/>
    <w:rsid w:val="60A1A7E4"/>
    <w:rsid w:val="60B30F26"/>
    <w:rsid w:val="60BC306A"/>
    <w:rsid w:val="60BDA5DF"/>
    <w:rsid w:val="60BF1EEC"/>
    <w:rsid w:val="60C07849"/>
    <w:rsid w:val="60C15C32"/>
    <w:rsid w:val="60C2409F"/>
    <w:rsid w:val="60C5507F"/>
    <w:rsid w:val="60CB15CC"/>
    <w:rsid w:val="60D94E88"/>
    <w:rsid w:val="60DA848F"/>
    <w:rsid w:val="60DE2995"/>
    <w:rsid w:val="60ECD177"/>
    <w:rsid w:val="60F51C7E"/>
    <w:rsid w:val="60F7FB39"/>
    <w:rsid w:val="6101DE5B"/>
    <w:rsid w:val="61055C0E"/>
    <w:rsid w:val="61201281"/>
    <w:rsid w:val="6120BB18"/>
    <w:rsid w:val="61258F39"/>
    <w:rsid w:val="613F09EC"/>
    <w:rsid w:val="614612A8"/>
    <w:rsid w:val="6147C5F0"/>
    <w:rsid w:val="614CE5FA"/>
    <w:rsid w:val="6153C306"/>
    <w:rsid w:val="61544CC2"/>
    <w:rsid w:val="6162FCFB"/>
    <w:rsid w:val="6167D2C3"/>
    <w:rsid w:val="61722F88"/>
    <w:rsid w:val="617B6600"/>
    <w:rsid w:val="617C7804"/>
    <w:rsid w:val="618AF33B"/>
    <w:rsid w:val="6196A06E"/>
    <w:rsid w:val="619808F1"/>
    <w:rsid w:val="619F17D7"/>
    <w:rsid w:val="61A192CA"/>
    <w:rsid w:val="61A2ECA4"/>
    <w:rsid w:val="61ADA8DA"/>
    <w:rsid w:val="61B05CE9"/>
    <w:rsid w:val="61BF79BF"/>
    <w:rsid w:val="61C0CDB5"/>
    <w:rsid w:val="61C1D92D"/>
    <w:rsid w:val="61C7FAA2"/>
    <w:rsid w:val="61CC0E62"/>
    <w:rsid w:val="61CD117B"/>
    <w:rsid w:val="61D76374"/>
    <w:rsid w:val="61DA17D9"/>
    <w:rsid w:val="61DD120E"/>
    <w:rsid w:val="61EC5DB4"/>
    <w:rsid w:val="61F692C9"/>
    <w:rsid w:val="62081647"/>
    <w:rsid w:val="620EE778"/>
    <w:rsid w:val="621238D1"/>
    <w:rsid w:val="6214538F"/>
    <w:rsid w:val="6222E2B4"/>
    <w:rsid w:val="6227FCC4"/>
    <w:rsid w:val="622EC02D"/>
    <w:rsid w:val="622FDFDA"/>
    <w:rsid w:val="623331A8"/>
    <w:rsid w:val="623AEF33"/>
    <w:rsid w:val="6243554C"/>
    <w:rsid w:val="62487CCB"/>
    <w:rsid w:val="624E2981"/>
    <w:rsid w:val="6264DC59"/>
    <w:rsid w:val="626641F2"/>
    <w:rsid w:val="6266A699"/>
    <w:rsid w:val="6281EA8A"/>
    <w:rsid w:val="62938A2B"/>
    <w:rsid w:val="62A0CEE6"/>
    <w:rsid w:val="62A85CCF"/>
    <w:rsid w:val="62B874B5"/>
    <w:rsid w:val="62C6F33E"/>
    <w:rsid w:val="62C6F8E8"/>
    <w:rsid w:val="62CEE71E"/>
    <w:rsid w:val="62EA9F44"/>
    <w:rsid w:val="62FF1058"/>
    <w:rsid w:val="63022CEE"/>
    <w:rsid w:val="63031C04"/>
    <w:rsid w:val="6307F340"/>
    <w:rsid w:val="63173661"/>
    <w:rsid w:val="63191D35"/>
    <w:rsid w:val="6319823A"/>
    <w:rsid w:val="631F3270"/>
    <w:rsid w:val="63255369"/>
    <w:rsid w:val="633BEE9A"/>
    <w:rsid w:val="633EBC11"/>
    <w:rsid w:val="633F48F1"/>
    <w:rsid w:val="6343E9F3"/>
    <w:rsid w:val="634765D8"/>
    <w:rsid w:val="634F6D88"/>
    <w:rsid w:val="635889FE"/>
    <w:rsid w:val="635A4CE3"/>
    <w:rsid w:val="63626EAB"/>
    <w:rsid w:val="6366BFBC"/>
    <w:rsid w:val="63763584"/>
    <w:rsid w:val="6379255E"/>
    <w:rsid w:val="637AAF6A"/>
    <w:rsid w:val="6384C2BA"/>
    <w:rsid w:val="638529EE"/>
    <w:rsid w:val="63866E17"/>
    <w:rsid w:val="6386F75C"/>
    <w:rsid w:val="638D4BEB"/>
    <w:rsid w:val="638FF308"/>
    <w:rsid w:val="63B23B62"/>
    <w:rsid w:val="63B778EB"/>
    <w:rsid w:val="63BDA4E8"/>
    <w:rsid w:val="63C2B1AC"/>
    <w:rsid w:val="63C368FA"/>
    <w:rsid w:val="63CA695A"/>
    <w:rsid w:val="63CCD230"/>
    <w:rsid w:val="63D92CB4"/>
    <w:rsid w:val="63D9E86F"/>
    <w:rsid w:val="63DE3FC7"/>
    <w:rsid w:val="63DF0A80"/>
    <w:rsid w:val="63E08687"/>
    <w:rsid w:val="63E7CAB6"/>
    <w:rsid w:val="63F848C4"/>
    <w:rsid w:val="63F8728E"/>
    <w:rsid w:val="640378A3"/>
    <w:rsid w:val="640A86A6"/>
    <w:rsid w:val="640F1589"/>
    <w:rsid w:val="6410EF4A"/>
    <w:rsid w:val="6421BE1E"/>
    <w:rsid w:val="6421DDF1"/>
    <w:rsid w:val="642A1374"/>
    <w:rsid w:val="642AE892"/>
    <w:rsid w:val="642D5D3A"/>
    <w:rsid w:val="644ABF1A"/>
    <w:rsid w:val="644E87C9"/>
    <w:rsid w:val="6452A965"/>
    <w:rsid w:val="6455087F"/>
    <w:rsid w:val="6460652B"/>
    <w:rsid w:val="647B01C5"/>
    <w:rsid w:val="648C8601"/>
    <w:rsid w:val="649F0C2F"/>
    <w:rsid w:val="64B34A60"/>
    <w:rsid w:val="64B55918"/>
    <w:rsid w:val="64BC28FB"/>
    <w:rsid w:val="64C194B2"/>
    <w:rsid w:val="64D1AEDE"/>
    <w:rsid w:val="64D33028"/>
    <w:rsid w:val="64D891F0"/>
    <w:rsid w:val="64DA9A8A"/>
    <w:rsid w:val="64DCCF4F"/>
    <w:rsid w:val="64EE39EA"/>
    <w:rsid w:val="64FFD263"/>
    <w:rsid w:val="650B0A6A"/>
    <w:rsid w:val="6523049B"/>
    <w:rsid w:val="6525C87B"/>
    <w:rsid w:val="653E8362"/>
    <w:rsid w:val="6541FB03"/>
    <w:rsid w:val="6556C744"/>
    <w:rsid w:val="65616BD2"/>
    <w:rsid w:val="65683F72"/>
    <w:rsid w:val="656E7666"/>
    <w:rsid w:val="657942B0"/>
    <w:rsid w:val="6580C35C"/>
    <w:rsid w:val="658895C0"/>
    <w:rsid w:val="658B22D7"/>
    <w:rsid w:val="658E6954"/>
    <w:rsid w:val="6597EE38"/>
    <w:rsid w:val="65989CA7"/>
    <w:rsid w:val="659B5A7A"/>
    <w:rsid w:val="659C4F1D"/>
    <w:rsid w:val="659E93A8"/>
    <w:rsid w:val="659EF2A0"/>
    <w:rsid w:val="65A97261"/>
    <w:rsid w:val="65B4AD31"/>
    <w:rsid w:val="65B52613"/>
    <w:rsid w:val="65B6390F"/>
    <w:rsid w:val="65B66478"/>
    <w:rsid w:val="65BB0DC2"/>
    <w:rsid w:val="65D151DA"/>
    <w:rsid w:val="65D9CCE4"/>
    <w:rsid w:val="65E9C76B"/>
    <w:rsid w:val="65F61EED"/>
    <w:rsid w:val="6609BF0F"/>
    <w:rsid w:val="66165580"/>
    <w:rsid w:val="6618A0CB"/>
    <w:rsid w:val="662421E5"/>
    <w:rsid w:val="66264C44"/>
    <w:rsid w:val="66312D93"/>
    <w:rsid w:val="6631C9A3"/>
    <w:rsid w:val="6639CDB0"/>
    <w:rsid w:val="663B6E9A"/>
    <w:rsid w:val="663E81FA"/>
    <w:rsid w:val="664511F4"/>
    <w:rsid w:val="66490A14"/>
    <w:rsid w:val="6657F95C"/>
    <w:rsid w:val="6664295D"/>
    <w:rsid w:val="66711D66"/>
    <w:rsid w:val="66854A72"/>
    <w:rsid w:val="66885DFD"/>
    <w:rsid w:val="668E381A"/>
    <w:rsid w:val="66A0D3D4"/>
    <w:rsid w:val="66A333C3"/>
    <w:rsid w:val="66AF1C20"/>
    <w:rsid w:val="66B66F92"/>
    <w:rsid w:val="66C0A3E4"/>
    <w:rsid w:val="66D3ED50"/>
    <w:rsid w:val="66E07D82"/>
    <w:rsid w:val="66E25B08"/>
    <w:rsid w:val="66E6BDF2"/>
    <w:rsid w:val="66EF3EB5"/>
    <w:rsid w:val="66F297A5"/>
    <w:rsid w:val="66FA2CC4"/>
    <w:rsid w:val="66FA9A16"/>
    <w:rsid w:val="67008B9A"/>
    <w:rsid w:val="670DAF0E"/>
    <w:rsid w:val="671993CE"/>
    <w:rsid w:val="672F35D9"/>
    <w:rsid w:val="673352A4"/>
    <w:rsid w:val="673FC6CE"/>
    <w:rsid w:val="6743495E"/>
    <w:rsid w:val="67467FA1"/>
    <w:rsid w:val="674890EE"/>
    <w:rsid w:val="674E5DA8"/>
    <w:rsid w:val="6753972B"/>
    <w:rsid w:val="675809FA"/>
    <w:rsid w:val="675C07DC"/>
    <w:rsid w:val="6768BFEA"/>
    <w:rsid w:val="67744009"/>
    <w:rsid w:val="677A325E"/>
    <w:rsid w:val="678A8562"/>
    <w:rsid w:val="678D7404"/>
    <w:rsid w:val="67911CF2"/>
    <w:rsid w:val="67979FAD"/>
    <w:rsid w:val="6799C326"/>
    <w:rsid w:val="67A6AA80"/>
    <w:rsid w:val="67AA0F73"/>
    <w:rsid w:val="67AF00E6"/>
    <w:rsid w:val="67BA6B57"/>
    <w:rsid w:val="67BB1FC6"/>
    <w:rsid w:val="67BCDBDF"/>
    <w:rsid w:val="67CBF4C3"/>
    <w:rsid w:val="67D1699E"/>
    <w:rsid w:val="67D427D3"/>
    <w:rsid w:val="67E301A8"/>
    <w:rsid w:val="67E5304C"/>
    <w:rsid w:val="67E536CE"/>
    <w:rsid w:val="67E692F9"/>
    <w:rsid w:val="67E9737F"/>
    <w:rsid w:val="67EAD8DD"/>
    <w:rsid w:val="67EAEB22"/>
    <w:rsid w:val="67F8B3A3"/>
    <w:rsid w:val="6801C55E"/>
    <w:rsid w:val="680E3D81"/>
    <w:rsid w:val="6814338A"/>
    <w:rsid w:val="681CF614"/>
    <w:rsid w:val="681F6B24"/>
    <w:rsid w:val="68200BC9"/>
    <w:rsid w:val="68232AA2"/>
    <w:rsid w:val="6825B8B9"/>
    <w:rsid w:val="6842B545"/>
    <w:rsid w:val="68461F9B"/>
    <w:rsid w:val="68525131"/>
    <w:rsid w:val="686851BF"/>
    <w:rsid w:val="686B2735"/>
    <w:rsid w:val="6876C931"/>
    <w:rsid w:val="68803F41"/>
    <w:rsid w:val="68880C4E"/>
    <w:rsid w:val="6891A70B"/>
    <w:rsid w:val="689C640B"/>
    <w:rsid w:val="68A3BBA6"/>
    <w:rsid w:val="68B7B1EC"/>
    <w:rsid w:val="68BA9130"/>
    <w:rsid w:val="68CAE991"/>
    <w:rsid w:val="68D7CADA"/>
    <w:rsid w:val="68DBAC14"/>
    <w:rsid w:val="68E59674"/>
    <w:rsid w:val="68EF33C2"/>
    <w:rsid w:val="68F42ADD"/>
    <w:rsid w:val="68FA4100"/>
    <w:rsid w:val="6903BE4C"/>
    <w:rsid w:val="69068BC6"/>
    <w:rsid w:val="690C8665"/>
    <w:rsid w:val="690DAADC"/>
    <w:rsid w:val="690EEB7F"/>
    <w:rsid w:val="691A8394"/>
    <w:rsid w:val="69203523"/>
    <w:rsid w:val="69255B4D"/>
    <w:rsid w:val="693E380D"/>
    <w:rsid w:val="69496967"/>
    <w:rsid w:val="694C76B7"/>
    <w:rsid w:val="6955E9B9"/>
    <w:rsid w:val="696A463F"/>
    <w:rsid w:val="696E1186"/>
    <w:rsid w:val="696E618C"/>
    <w:rsid w:val="6979DCB7"/>
    <w:rsid w:val="6982EFDC"/>
    <w:rsid w:val="6984ED94"/>
    <w:rsid w:val="69883978"/>
    <w:rsid w:val="698DD753"/>
    <w:rsid w:val="6993FA9C"/>
    <w:rsid w:val="699A7AC6"/>
    <w:rsid w:val="69A0EDEB"/>
    <w:rsid w:val="69B64BCC"/>
    <w:rsid w:val="69B8925F"/>
    <w:rsid w:val="69C3DA0B"/>
    <w:rsid w:val="69C55976"/>
    <w:rsid w:val="69CE5747"/>
    <w:rsid w:val="69D8D511"/>
    <w:rsid w:val="69DC311B"/>
    <w:rsid w:val="69DDCFA9"/>
    <w:rsid w:val="69E24D06"/>
    <w:rsid w:val="69EB6F9A"/>
    <w:rsid w:val="69EC7829"/>
    <w:rsid w:val="69F902D3"/>
    <w:rsid w:val="69FC07C6"/>
    <w:rsid w:val="6A04554A"/>
    <w:rsid w:val="6A09F3A4"/>
    <w:rsid w:val="6A10A58E"/>
    <w:rsid w:val="6A13BD75"/>
    <w:rsid w:val="6A217E2D"/>
    <w:rsid w:val="6A28BC5B"/>
    <w:rsid w:val="6A293D68"/>
    <w:rsid w:val="6A3CE534"/>
    <w:rsid w:val="6A4D1E63"/>
    <w:rsid w:val="6A50EF17"/>
    <w:rsid w:val="6A51A643"/>
    <w:rsid w:val="6A54BCCF"/>
    <w:rsid w:val="6A55BC84"/>
    <w:rsid w:val="6A5EECEC"/>
    <w:rsid w:val="6A6483AF"/>
    <w:rsid w:val="6A653165"/>
    <w:rsid w:val="6A71ECE2"/>
    <w:rsid w:val="6A7841E2"/>
    <w:rsid w:val="6A7DE104"/>
    <w:rsid w:val="6A920597"/>
    <w:rsid w:val="6A99C1EC"/>
    <w:rsid w:val="6AAA03A2"/>
    <w:rsid w:val="6AB9AB67"/>
    <w:rsid w:val="6AC7D35B"/>
    <w:rsid w:val="6ACEA79C"/>
    <w:rsid w:val="6ADA83B1"/>
    <w:rsid w:val="6AE71F49"/>
    <w:rsid w:val="6AEB7659"/>
    <w:rsid w:val="6AEDCDBB"/>
    <w:rsid w:val="6AFEBE6F"/>
    <w:rsid w:val="6AFF6218"/>
    <w:rsid w:val="6B04846A"/>
    <w:rsid w:val="6B0A7192"/>
    <w:rsid w:val="6B0CE50D"/>
    <w:rsid w:val="6B0F6ADD"/>
    <w:rsid w:val="6B1A97E3"/>
    <w:rsid w:val="6B2563E1"/>
    <w:rsid w:val="6B2BFD57"/>
    <w:rsid w:val="6B2C4187"/>
    <w:rsid w:val="6B2CD1C0"/>
    <w:rsid w:val="6B33483E"/>
    <w:rsid w:val="6B380C63"/>
    <w:rsid w:val="6B4A5AD6"/>
    <w:rsid w:val="6B4B98D7"/>
    <w:rsid w:val="6B542B3D"/>
    <w:rsid w:val="6B62D750"/>
    <w:rsid w:val="6B6D8719"/>
    <w:rsid w:val="6B7344B8"/>
    <w:rsid w:val="6B77A2E4"/>
    <w:rsid w:val="6B943C4E"/>
    <w:rsid w:val="6B94960E"/>
    <w:rsid w:val="6B9B9A17"/>
    <w:rsid w:val="6BB8F1C7"/>
    <w:rsid w:val="6BBF4CD6"/>
    <w:rsid w:val="6BCBCB53"/>
    <w:rsid w:val="6BD49ECD"/>
    <w:rsid w:val="6BD5FD5B"/>
    <w:rsid w:val="6BD68871"/>
    <w:rsid w:val="6BE178E5"/>
    <w:rsid w:val="6BE4CBBA"/>
    <w:rsid w:val="6BE53FF8"/>
    <w:rsid w:val="6BE9A01A"/>
    <w:rsid w:val="6BEA5CB0"/>
    <w:rsid w:val="6BED283B"/>
    <w:rsid w:val="6BED76A4"/>
    <w:rsid w:val="6BF99619"/>
    <w:rsid w:val="6C0488EB"/>
    <w:rsid w:val="6C095A27"/>
    <w:rsid w:val="6C0BB949"/>
    <w:rsid w:val="6C15E1AE"/>
    <w:rsid w:val="6C181432"/>
    <w:rsid w:val="6C271C85"/>
    <w:rsid w:val="6C2893B9"/>
    <w:rsid w:val="6C2DFD76"/>
    <w:rsid w:val="6C42D3B6"/>
    <w:rsid w:val="6C50472A"/>
    <w:rsid w:val="6C509CC0"/>
    <w:rsid w:val="6C6995A7"/>
    <w:rsid w:val="6C75A9C1"/>
    <w:rsid w:val="6C77BBD4"/>
    <w:rsid w:val="6C7B414D"/>
    <w:rsid w:val="6C7D05E0"/>
    <w:rsid w:val="6C83D83A"/>
    <w:rsid w:val="6C86603A"/>
    <w:rsid w:val="6C8A37FE"/>
    <w:rsid w:val="6C9A202F"/>
    <w:rsid w:val="6C9C1282"/>
    <w:rsid w:val="6CA9F155"/>
    <w:rsid w:val="6CAC4743"/>
    <w:rsid w:val="6CB1A32D"/>
    <w:rsid w:val="6CC18C31"/>
    <w:rsid w:val="6CDFB974"/>
    <w:rsid w:val="6CEABC84"/>
    <w:rsid w:val="6CF3C018"/>
    <w:rsid w:val="6CF695B9"/>
    <w:rsid w:val="6CFC54F3"/>
    <w:rsid w:val="6D01DF2B"/>
    <w:rsid w:val="6D027992"/>
    <w:rsid w:val="6D076F4A"/>
    <w:rsid w:val="6D0AFE26"/>
    <w:rsid w:val="6D0B3DFE"/>
    <w:rsid w:val="6D0B86B4"/>
    <w:rsid w:val="6D1309B5"/>
    <w:rsid w:val="6D197EB2"/>
    <w:rsid w:val="6D1C56AC"/>
    <w:rsid w:val="6D295B6E"/>
    <w:rsid w:val="6D30A395"/>
    <w:rsid w:val="6D33A889"/>
    <w:rsid w:val="6D3547C3"/>
    <w:rsid w:val="6D3F48E9"/>
    <w:rsid w:val="6D482F29"/>
    <w:rsid w:val="6D4A3A54"/>
    <w:rsid w:val="6D5EE675"/>
    <w:rsid w:val="6D65955B"/>
    <w:rsid w:val="6D7AA7C2"/>
    <w:rsid w:val="6D7BDD58"/>
    <w:rsid w:val="6D7CF092"/>
    <w:rsid w:val="6D80637C"/>
    <w:rsid w:val="6D85707B"/>
    <w:rsid w:val="6D89E915"/>
    <w:rsid w:val="6D8B6790"/>
    <w:rsid w:val="6D8DA511"/>
    <w:rsid w:val="6D902FDA"/>
    <w:rsid w:val="6D90C5B7"/>
    <w:rsid w:val="6D923586"/>
    <w:rsid w:val="6D93FDD6"/>
    <w:rsid w:val="6D95F734"/>
    <w:rsid w:val="6D98CF9D"/>
    <w:rsid w:val="6D9C9964"/>
    <w:rsid w:val="6DA02EDC"/>
    <w:rsid w:val="6DAA2B37"/>
    <w:rsid w:val="6DC10019"/>
    <w:rsid w:val="6DC2B9AF"/>
    <w:rsid w:val="6DC592B8"/>
    <w:rsid w:val="6DD75A7E"/>
    <w:rsid w:val="6DDEA417"/>
    <w:rsid w:val="6DF5952D"/>
    <w:rsid w:val="6DFCF203"/>
    <w:rsid w:val="6DFCF6CE"/>
    <w:rsid w:val="6DFF8E05"/>
    <w:rsid w:val="6E245C6B"/>
    <w:rsid w:val="6E35F090"/>
    <w:rsid w:val="6E38D1EC"/>
    <w:rsid w:val="6E504DE6"/>
    <w:rsid w:val="6E537CF7"/>
    <w:rsid w:val="6E556A5A"/>
    <w:rsid w:val="6E66D596"/>
    <w:rsid w:val="6E676CD3"/>
    <w:rsid w:val="6E6BC596"/>
    <w:rsid w:val="6E6FC423"/>
    <w:rsid w:val="6E745F0E"/>
    <w:rsid w:val="6E7FA64E"/>
    <w:rsid w:val="6E87B1C6"/>
    <w:rsid w:val="6E9C3712"/>
    <w:rsid w:val="6EA249C0"/>
    <w:rsid w:val="6EA34E75"/>
    <w:rsid w:val="6EAEDA16"/>
    <w:rsid w:val="6EAEFCFE"/>
    <w:rsid w:val="6EBAC71F"/>
    <w:rsid w:val="6EBB7DE2"/>
    <w:rsid w:val="6EC44EA5"/>
    <w:rsid w:val="6EC6DB80"/>
    <w:rsid w:val="6ECCC664"/>
    <w:rsid w:val="6ED7D3CE"/>
    <w:rsid w:val="6EF20002"/>
    <w:rsid w:val="6EF7B2C9"/>
    <w:rsid w:val="6F0764C7"/>
    <w:rsid w:val="6F12301A"/>
    <w:rsid w:val="6F1288CC"/>
    <w:rsid w:val="6F18C0F3"/>
    <w:rsid w:val="6F1A013C"/>
    <w:rsid w:val="6F1F95C3"/>
    <w:rsid w:val="6F23520D"/>
    <w:rsid w:val="6F24B2C8"/>
    <w:rsid w:val="6F2627A5"/>
    <w:rsid w:val="6F2B2C4D"/>
    <w:rsid w:val="6F2CAC89"/>
    <w:rsid w:val="6F30199A"/>
    <w:rsid w:val="6F36193A"/>
    <w:rsid w:val="6F38A288"/>
    <w:rsid w:val="6F3A73D1"/>
    <w:rsid w:val="6F435AC1"/>
    <w:rsid w:val="6F4A8C5B"/>
    <w:rsid w:val="6F4FBA07"/>
    <w:rsid w:val="6F508260"/>
    <w:rsid w:val="6F51E4BB"/>
    <w:rsid w:val="6F5526D3"/>
    <w:rsid w:val="6F577ADC"/>
    <w:rsid w:val="6F590E76"/>
    <w:rsid w:val="6F59FBE0"/>
    <w:rsid w:val="6F5C55DB"/>
    <w:rsid w:val="6F64E25F"/>
    <w:rsid w:val="6F7759D0"/>
    <w:rsid w:val="6F7EF3EE"/>
    <w:rsid w:val="6F827F4B"/>
    <w:rsid w:val="6F8409E8"/>
    <w:rsid w:val="6F863A0D"/>
    <w:rsid w:val="6FA53D35"/>
    <w:rsid w:val="6FA62638"/>
    <w:rsid w:val="6FA75325"/>
    <w:rsid w:val="6FA8E4EA"/>
    <w:rsid w:val="6FB0E1C7"/>
    <w:rsid w:val="6FB0FB0E"/>
    <w:rsid w:val="6FC35326"/>
    <w:rsid w:val="6FC8A3F9"/>
    <w:rsid w:val="6FD21E11"/>
    <w:rsid w:val="6FD3673A"/>
    <w:rsid w:val="6FDC2630"/>
    <w:rsid w:val="6FE21727"/>
    <w:rsid w:val="6FE44A8D"/>
    <w:rsid w:val="6FE6A675"/>
    <w:rsid w:val="6FE6ADD3"/>
    <w:rsid w:val="6FE7241A"/>
    <w:rsid w:val="6FEC01BA"/>
    <w:rsid w:val="6FF01663"/>
    <w:rsid w:val="6FF4BF45"/>
    <w:rsid w:val="6FFAEF41"/>
    <w:rsid w:val="6FFBADF9"/>
    <w:rsid w:val="7020590B"/>
    <w:rsid w:val="70225501"/>
    <w:rsid w:val="7028E73B"/>
    <w:rsid w:val="702E7613"/>
    <w:rsid w:val="702FE646"/>
    <w:rsid w:val="7041A785"/>
    <w:rsid w:val="70471665"/>
    <w:rsid w:val="704B1068"/>
    <w:rsid w:val="70516B68"/>
    <w:rsid w:val="705CB47A"/>
    <w:rsid w:val="7073A951"/>
    <w:rsid w:val="7073BC79"/>
    <w:rsid w:val="707422FB"/>
    <w:rsid w:val="707686F7"/>
    <w:rsid w:val="707FCD33"/>
    <w:rsid w:val="70802BDD"/>
    <w:rsid w:val="7081BF80"/>
    <w:rsid w:val="708BCEF0"/>
    <w:rsid w:val="7093B883"/>
    <w:rsid w:val="70967747"/>
    <w:rsid w:val="709BD0D5"/>
    <w:rsid w:val="709E77BD"/>
    <w:rsid w:val="70A3A469"/>
    <w:rsid w:val="70A43BC9"/>
    <w:rsid w:val="70AE4C3E"/>
    <w:rsid w:val="70B65DF1"/>
    <w:rsid w:val="70BB4A8C"/>
    <w:rsid w:val="70CD0BA9"/>
    <w:rsid w:val="70D0979D"/>
    <w:rsid w:val="70D241E8"/>
    <w:rsid w:val="70E63C19"/>
    <w:rsid w:val="70E96C1E"/>
    <w:rsid w:val="70F29836"/>
    <w:rsid w:val="70FA25F0"/>
    <w:rsid w:val="70FFEE70"/>
    <w:rsid w:val="7103E68C"/>
    <w:rsid w:val="7107468A"/>
    <w:rsid w:val="710C38F7"/>
    <w:rsid w:val="71122D06"/>
    <w:rsid w:val="71192585"/>
    <w:rsid w:val="71207D5C"/>
    <w:rsid w:val="71220A6E"/>
    <w:rsid w:val="712250B0"/>
    <w:rsid w:val="71376504"/>
    <w:rsid w:val="714E1E02"/>
    <w:rsid w:val="7158D08E"/>
    <w:rsid w:val="715A0DBA"/>
    <w:rsid w:val="715D8A14"/>
    <w:rsid w:val="716D89CB"/>
    <w:rsid w:val="7175D45B"/>
    <w:rsid w:val="71786D18"/>
    <w:rsid w:val="71797371"/>
    <w:rsid w:val="717BA9E0"/>
    <w:rsid w:val="7191C6ED"/>
    <w:rsid w:val="71925579"/>
    <w:rsid w:val="719ECF10"/>
    <w:rsid w:val="71A2CBDC"/>
    <w:rsid w:val="71B12768"/>
    <w:rsid w:val="71B7AA38"/>
    <w:rsid w:val="71BF37BA"/>
    <w:rsid w:val="71CB31EE"/>
    <w:rsid w:val="71CC1B51"/>
    <w:rsid w:val="71D71338"/>
    <w:rsid w:val="71E05B2D"/>
    <w:rsid w:val="71E4BD35"/>
    <w:rsid w:val="71EC9998"/>
    <w:rsid w:val="71F01F1F"/>
    <w:rsid w:val="7201A8D2"/>
    <w:rsid w:val="72068852"/>
    <w:rsid w:val="720D013F"/>
    <w:rsid w:val="7211D98C"/>
    <w:rsid w:val="721DAD8C"/>
    <w:rsid w:val="72209D49"/>
    <w:rsid w:val="7229A508"/>
    <w:rsid w:val="723168E6"/>
    <w:rsid w:val="723886AC"/>
    <w:rsid w:val="723FA779"/>
    <w:rsid w:val="724503AE"/>
    <w:rsid w:val="7248F5C2"/>
    <w:rsid w:val="72498527"/>
    <w:rsid w:val="724C03CA"/>
    <w:rsid w:val="725097DE"/>
    <w:rsid w:val="725280EB"/>
    <w:rsid w:val="7255CE80"/>
    <w:rsid w:val="725D2FF0"/>
    <w:rsid w:val="7264411B"/>
    <w:rsid w:val="726C67FE"/>
    <w:rsid w:val="72729974"/>
    <w:rsid w:val="7272BE0E"/>
    <w:rsid w:val="728D091B"/>
    <w:rsid w:val="7295178B"/>
    <w:rsid w:val="72953EA2"/>
    <w:rsid w:val="7295C6A8"/>
    <w:rsid w:val="729B8680"/>
    <w:rsid w:val="72A4D1A7"/>
    <w:rsid w:val="72A6E8E4"/>
    <w:rsid w:val="72ADEF0C"/>
    <w:rsid w:val="72B00926"/>
    <w:rsid w:val="72BBA1D1"/>
    <w:rsid w:val="72BDDACF"/>
    <w:rsid w:val="72BE2111"/>
    <w:rsid w:val="72C3E14F"/>
    <w:rsid w:val="72C43260"/>
    <w:rsid w:val="72C58664"/>
    <w:rsid w:val="72D2A053"/>
    <w:rsid w:val="72D6F838"/>
    <w:rsid w:val="72DAA4CD"/>
    <w:rsid w:val="72DCE081"/>
    <w:rsid w:val="72DFB743"/>
    <w:rsid w:val="72E38733"/>
    <w:rsid w:val="72EB4D01"/>
    <w:rsid w:val="72ED0009"/>
    <w:rsid w:val="72F0CDF7"/>
    <w:rsid w:val="72FC9E03"/>
    <w:rsid w:val="72FFD3BE"/>
    <w:rsid w:val="7307596F"/>
    <w:rsid w:val="730B72A6"/>
    <w:rsid w:val="7311A4BC"/>
    <w:rsid w:val="731EC92E"/>
    <w:rsid w:val="7336BC55"/>
    <w:rsid w:val="73373FB9"/>
    <w:rsid w:val="734DEAF3"/>
    <w:rsid w:val="73602B7D"/>
    <w:rsid w:val="73684A52"/>
    <w:rsid w:val="736AAE4F"/>
    <w:rsid w:val="73700953"/>
    <w:rsid w:val="737024B6"/>
    <w:rsid w:val="7371D1A9"/>
    <w:rsid w:val="73795BC2"/>
    <w:rsid w:val="73820CE4"/>
    <w:rsid w:val="73824B39"/>
    <w:rsid w:val="73968AE3"/>
    <w:rsid w:val="739992E3"/>
    <w:rsid w:val="739C6281"/>
    <w:rsid w:val="73AC5A82"/>
    <w:rsid w:val="73B7E98A"/>
    <w:rsid w:val="73BDB23B"/>
    <w:rsid w:val="73D309B9"/>
    <w:rsid w:val="73D3D5C8"/>
    <w:rsid w:val="73DE27B3"/>
    <w:rsid w:val="73E1F179"/>
    <w:rsid w:val="73E2787A"/>
    <w:rsid w:val="73E6D3B8"/>
    <w:rsid w:val="73EA43C8"/>
    <w:rsid w:val="73F4DF1F"/>
    <w:rsid w:val="740DF095"/>
    <w:rsid w:val="74196CBB"/>
    <w:rsid w:val="741CD9BA"/>
    <w:rsid w:val="7425B5A3"/>
    <w:rsid w:val="74269640"/>
    <w:rsid w:val="7438BA1B"/>
    <w:rsid w:val="743997DD"/>
    <w:rsid w:val="743AEBAF"/>
    <w:rsid w:val="74448180"/>
    <w:rsid w:val="744722E0"/>
    <w:rsid w:val="744B8DB5"/>
    <w:rsid w:val="744DC889"/>
    <w:rsid w:val="7454F45B"/>
    <w:rsid w:val="746B2C49"/>
    <w:rsid w:val="746D3712"/>
    <w:rsid w:val="746E1E98"/>
    <w:rsid w:val="747263D0"/>
    <w:rsid w:val="747969CD"/>
    <w:rsid w:val="747D506A"/>
    <w:rsid w:val="7489CC89"/>
    <w:rsid w:val="7494B001"/>
    <w:rsid w:val="74991315"/>
    <w:rsid w:val="749A9EF6"/>
    <w:rsid w:val="749E23F6"/>
    <w:rsid w:val="749E7BD9"/>
    <w:rsid w:val="74A039EF"/>
    <w:rsid w:val="74A53214"/>
    <w:rsid w:val="74A9FF93"/>
    <w:rsid w:val="74AA67F1"/>
    <w:rsid w:val="74AB2670"/>
    <w:rsid w:val="74ACF655"/>
    <w:rsid w:val="74AD8DCD"/>
    <w:rsid w:val="74B3050E"/>
    <w:rsid w:val="74B7AA9D"/>
    <w:rsid w:val="74B8C4E2"/>
    <w:rsid w:val="74C5A7FD"/>
    <w:rsid w:val="74D3A64A"/>
    <w:rsid w:val="74D411CE"/>
    <w:rsid w:val="74D4AC7E"/>
    <w:rsid w:val="74D8D518"/>
    <w:rsid w:val="74DA6199"/>
    <w:rsid w:val="74E2143F"/>
    <w:rsid w:val="74F10FF4"/>
    <w:rsid w:val="74FBFBDE"/>
    <w:rsid w:val="7503BC13"/>
    <w:rsid w:val="7505DA88"/>
    <w:rsid w:val="7507913F"/>
    <w:rsid w:val="75146AAC"/>
    <w:rsid w:val="75424803"/>
    <w:rsid w:val="75448BA3"/>
    <w:rsid w:val="75470A57"/>
    <w:rsid w:val="75472D9C"/>
    <w:rsid w:val="756944ED"/>
    <w:rsid w:val="7569B95C"/>
    <w:rsid w:val="756BEB7D"/>
    <w:rsid w:val="75778699"/>
    <w:rsid w:val="7579D0D6"/>
    <w:rsid w:val="757DBBC2"/>
    <w:rsid w:val="7589354C"/>
    <w:rsid w:val="758A21AD"/>
    <w:rsid w:val="758A873C"/>
    <w:rsid w:val="758B492C"/>
    <w:rsid w:val="758BBC48"/>
    <w:rsid w:val="7598EC31"/>
    <w:rsid w:val="75A78A46"/>
    <w:rsid w:val="75A9C7A0"/>
    <w:rsid w:val="75ACBC00"/>
    <w:rsid w:val="75CBDBCF"/>
    <w:rsid w:val="75DE508A"/>
    <w:rsid w:val="75E6AF6D"/>
    <w:rsid w:val="7606FCAA"/>
    <w:rsid w:val="760C9E5B"/>
    <w:rsid w:val="761B1E02"/>
    <w:rsid w:val="762F786D"/>
    <w:rsid w:val="76308062"/>
    <w:rsid w:val="76399E3D"/>
    <w:rsid w:val="76440649"/>
    <w:rsid w:val="76462333"/>
    <w:rsid w:val="764CFCAE"/>
    <w:rsid w:val="76637CB9"/>
    <w:rsid w:val="76646A33"/>
    <w:rsid w:val="76653810"/>
    <w:rsid w:val="7666250B"/>
    <w:rsid w:val="76724E8E"/>
    <w:rsid w:val="76744861"/>
    <w:rsid w:val="767A26E2"/>
    <w:rsid w:val="767B9176"/>
    <w:rsid w:val="7682F8E9"/>
    <w:rsid w:val="768436CB"/>
    <w:rsid w:val="7684E2A2"/>
    <w:rsid w:val="76856609"/>
    <w:rsid w:val="7697C726"/>
    <w:rsid w:val="76A047A0"/>
    <w:rsid w:val="76B1D2D4"/>
    <w:rsid w:val="76B262B0"/>
    <w:rsid w:val="76B81585"/>
    <w:rsid w:val="76BC008D"/>
    <w:rsid w:val="76CEE740"/>
    <w:rsid w:val="76D31458"/>
    <w:rsid w:val="76D785DB"/>
    <w:rsid w:val="76D79E25"/>
    <w:rsid w:val="76DBD338"/>
    <w:rsid w:val="76E3C461"/>
    <w:rsid w:val="76EE3D22"/>
    <w:rsid w:val="76EF274C"/>
    <w:rsid w:val="76F1C740"/>
    <w:rsid w:val="76F850AA"/>
    <w:rsid w:val="7700D682"/>
    <w:rsid w:val="770768AE"/>
    <w:rsid w:val="770877F6"/>
    <w:rsid w:val="771356FA"/>
    <w:rsid w:val="771D308F"/>
    <w:rsid w:val="7729BC89"/>
    <w:rsid w:val="7732C6F4"/>
    <w:rsid w:val="7735746D"/>
    <w:rsid w:val="77403A2A"/>
    <w:rsid w:val="77414FFF"/>
    <w:rsid w:val="77476257"/>
    <w:rsid w:val="774D82DE"/>
    <w:rsid w:val="774EC170"/>
    <w:rsid w:val="774FB749"/>
    <w:rsid w:val="775FA3D4"/>
    <w:rsid w:val="7763DE36"/>
    <w:rsid w:val="776888AE"/>
    <w:rsid w:val="7773135C"/>
    <w:rsid w:val="7775B8C1"/>
    <w:rsid w:val="7776F4D4"/>
    <w:rsid w:val="7779658F"/>
    <w:rsid w:val="7779978C"/>
    <w:rsid w:val="777A20EB"/>
    <w:rsid w:val="777B55DF"/>
    <w:rsid w:val="777FDAF3"/>
    <w:rsid w:val="7780CB35"/>
    <w:rsid w:val="778A47B9"/>
    <w:rsid w:val="778E7CF5"/>
    <w:rsid w:val="77957680"/>
    <w:rsid w:val="77A8E9FD"/>
    <w:rsid w:val="77AABA91"/>
    <w:rsid w:val="77AAC9F9"/>
    <w:rsid w:val="77C6B962"/>
    <w:rsid w:val="77CBBA28"/>
    <w:rsid w:val="77D4FD52"/>
    <w:rsid w:val="77DCD2D6"/>
    <w:rsid w:val="77E7AD32"/>
    <w:rsid w:val="77EF0245"/>
    <w:rsid w:val="77F4F88D"/>
    <w:rsid w:val="7813424E"/>
    <w:rsid w:val="7818295D"/>
    <w:rsid w:val="781ADD7B"/>
    <w:rsid w:val="78215C16"/>
    <w:rsid w:val="782A1BDF"/>
    <w:rsid w:val="782B5ABD"/>
    <w:rsid w:val="78339CA0"/>
    <w:rsid w:val="783A8473"/>
    <w:rsid w:val="7841D705"/>
    <w:rsid w:val="7848CB73"/>
    <w:rsid w:val="78612987"/>
    <w:rsid w:val="786CC430"/>
    <w:rsid w:val="7870D742"/>
    <w:rsid w:val="788A8CA6"/>
    <w:rsid w:val="788BF87A"/>
    <w:rsid w:val="7892E2C3"/>
    <w:rsid w:val="7898992B"/>
    <w:rsid w:val="789A744A"/>
    <w:rsid w:val="789D5666"/>
    <w:rsid w:val="78A84C1F"/>
    <w:rsid w:val="78A9C6C2"/>
    <w:rsid w:val="78B1F060"/>
    <w:rsid w:val="78BB701C"/>
    <w:rsid w:val="78C6068F"/>
    <w:rsid w:val="78C9566F"/>
    <w:rsid w:val="78E2E0BC"/>
    <w:rsid w:val="78EA63D1"/>
    <w:rsid w:val="78EC3D86"/>
    <w:rsid w:val="78F90CEC"/>
    <w:rsid w:val="78FFAE97"/>
    <w:rsid w:val="79028899"/>
    <w:rsid w:val="790B25A7"/>
    <w:rsid w:val="7915FAEB"/>
    <w:rsid w:val="791E860C"/>
    <w:rsid w:val="7930D89B"/>
    <w:rsid w:val="79373E21"/>
    <w:rsid w:val="793D53F1"/>
    <w:rsid w:val="793E909F"/>
    <w:rsid w:val="7947242A"/>
    <w:rsid w:val="79514FA4"/>
    <w:rsid w:val="795B1E30"/>
    <w:rsid w:val="79680F6D"/>
    <w:rsid w:val="796C0CF5"/>
    <w:rsid w:val="796DABD2"/>
    <w:rsid w:val="7973598A"/>
    <w:rsid w:val="797FDC31"/>
    <w:rsid w:val="79808931"/>
    <w:rsid w:val="798DA048"/>
    <w:rsid w:val="799176FA"/>
    <w:rsid w:val="7997CD20"/>
    <w:rsid w:val="79A1DE1C"/>
    <w:rsid w:val="79A8F43E"/>
    <w:rsid w:val="79A9986B"/>
    <w:rsid w:val="79ACE935"/>
    <w:rsid w:val="79AF4B43"/>
    <w:rsid w:val="79B424E7"/>
    <w:rsid w:val="79B70C4F"/>
    <w:rsid w:val="79B7CF19"/>
    <w:rsid w:val="79C88006"/>
    <w:rsid w:val="79CDAA2A"/>
    <w:rsid w:val="79CF96FB"/>
    <w:rsid w:val="79D73516"/>
    <w:rsid w:val="79D8E529"/>
    <w:rsid w:val="79D94BAB"/>
    <w:rsid w:val="79F5D6AB"/>
    <w:rsid w:val="79F6FB14"/>
    <w:rsid w:val="7A121E99"/>
    <w:rsid w:val="7A171423"/>
    <w:rsid w:val="7A1B6E86"/>
    <w:rsid w:val="7A215D3C"/>
    <w:rsid w:val="7A2583C3"/>
    <w:rsid w:val="7A2D306C"/>
    <w:rsid w:val="7A334530"/>
    <w:rsid w:val="7A349051"/>
    <w:rsid w:val="7A3DD49D"/>
    <w:rsid w:val="7A3DDE9D"/>
    <w:rsid w:val="7A4429D5"/>
    <w:rsid w:val="7A45BA15"/>
    <w:rsid w:val="7A5DF85F"/>
    <w:rsid w:val="7A5E0AFF"/>
    <w:rsid w:val="7A6C30ED"/>
    <w:rsid w:val="7A7112C8"/>
    <w:rsid w:val="7A72B797"/>
    <w:rsid w:val="7A7A875C"/>
    <w:rsid w:val="7A7FDC74"/>
    <w:rsid w:val="7A82484F"/>
    <w:rsid w:val="7A864AA6"/>
    <w:rsid w:val="7A87FEEC"/>
    <w:rsid w:val="7A8D3527"/>
    <w:rsid w:val="7A8D8C34"/>
    <w:rsid w:val="7A9E9C2F"/>
    <w:rsid w:val="7AC30633"/>
    <w:rsid w:val="7AC419D3"/>
    <w:rsid w:val="7AC489D4"/>
    <w:rsid w:val="7AC97B23"/>
    <w:rsid w:val="7AC9C86C"/>
    <w:rsid w:val="7ADA53CC"/>
    <w:rsid w:val="7ADF6B53"/>
    <w:rsid w:val="7AF589AC"/>
    <w:rsid w:val="7AFC5D85"/>
    <w:rsid w:val="7AFD24EC"/>
    <w:rsid w:val="7B046C5A"/>
    <w:rsid w:val="7B063C3A"/>
    <w:rsid w:val="7B075CA4"/>
    <w:rsid w:val="7B147398"/>
    <w:rsid w:val="7B17BA31"/>
    <w:rsid w:val="7B1C9D8B"/>
    <w:rsid w:val="7B1E74D3"/>
    <w:rsid w:val="7B235453"/>
    <w:rsid w:val="7B3B66A2"/>
    <w:rsid w:val="7B45669B"/>
    <w:rsid w:val="7B46D4F3"/>
    <w:rsid w:val="7B4A2877"/>
    <w:rsid w:val="7B5155C3"/>
    <w:rsid w:val="7B55F59F"/>
    <w:rsid w:val="7B57E763"/>
    <w:rsid w:val="7B58D72C"/>
    <w:rsid w:val="7B5A33D5"/>
    <w:rsid w:val="7B727410"/>
    <w:rsid w:val="7B730577"/>
    <w:rsid w:val="7B7AEB1D"/>
    <w:rsid w:val="7B7C3F1F"/>
    <w:rsid w:val="7B7E5567"/>
    <w:rsid w:val="7B7FFF87"/>
    <w:rsid w:val="7B827A9D"/>
    <w:rsid w:val="7B83F0F6"/>
    <w:rsid w:val="7B8D5D1E"/>
    <w:rsid w:val="7BA88FC4"/>
    <w:rsid w:val="7BAC5879"/>
    <w:rsid w:val="7BB1206A"/>
    <w:rsid w:val="7BB66F20"/>
    <w:rsid w:val="7BC7F5D5"/>
    <w:rsid w:val="7BD53D46"/>
    <w:rsid w:val="7BE05C92"/>
    <w:rsid w:val="7BEB7368"/>
    <w:rsid w:val="7BEFA6D2"/>
    <w:rsid w:val="7BF81811"/>
    <w:rsid w:val="7BF9E6DF"/>
    <w:rsid w:val="7BFB4501"/>
    <w:rsid w:val="7C07F58D"/>
    <w:rsid w:val="7C0AC9BF"/>
    <w:rsid w:val="7C0F7C02"/>
    <w:rsid w:val="7C1F568B"/>
    <w:rsid w:val="7C238DA2"/>
    <w:rsid w:val="7C294069"/>
    <w:rsid w:val="7C38BDA8"/>
    <w:rsid w:val="7C3D4567"/>
    <w:rsid w:val="7C40D7B7"/>
    <w:rsid w:val="7C4A73F9"/>
    <w:rsid w:val="7C4C5BAA"/>
    <w:rsid w:val="7C4FCEE2"/>
    <w:rsid w:val="7C575767"/>
    <w:rsid w:val="7C6E2855"/>
    <w:rsid w:val="7C6F39F2"/>
    <w:rsid w:val="7C71E3F0"/>
    <w:rsid w:val="7C7D6D5D"/>
    <w:rsid w:val="7C8EEE3E"/>
    <w:rsid w:val="7C98A7AC"/>
    <w:rsid w:val="7C9AC498"/>
    <w:rsid w:val="7C9D8959"/>
    <w:rsid w:val="7C9FC0CD"/>
    <w:rsid w:val="7CA5A715"/>
    <w:rsid w:val="7CAB5069"/>
    <w:rsid w:val="7CB42CEE"/>
    <w:rsid w:val="7CBA835A"/>
    <w:rsid w:val="7CC69807"/>
    <w:rsid w:val="7CD8067A"/>
    <w:rsid w:val="7CDE3504"/>
    <w:rsid w:val="7CDF0906"/>
    <w:rsid w:val="7CE5F8D8"/>
    <w:rsid w:val="7CE8042C"/>
    <w:rsid w:val="7CF4CD39"/>
    <w:rsid w:val="7CF5A79D"/>
    <w:rsid w:val="7CFB5EDA"/>
    <w:rsid w:val="7CFBF5CE"/>
    <w:rsid w:val="7CFE938C"/>
    <w:rsid w:val="7D07CBED"/>
    <w:rsid w:val="7D100134"/>
    <w:rsid w:val="7D1AD18F"/>
    <w:rsid w:val="7D24EFA7"/>
    <w:rsid w:val="7D37D8BF"/>
    <w:rsid w:val="7D391724"/>
    <w:rsid w:val="7D441D65"/>
    <w:rsid w:val="7D4B6164"/>
    <w:rsid w:val="7D4DD61C"/>
    <w:rsid w:val="7D5810D1"/>
    <w:rsid w:val="7D5F1D6E"/>
    <w:rsid w:val="7D605A1E"/>
    <w:rsid w:val="7D634FF0"/>
    <w:rsid w:val="7D71C889"/>
    <w:rsid w:val="7D744D02"/>
    <w:rsid w:val="7D7506EB"/>
    <w:rsid w:val="7D754A06"/>
    <w:rsid w:val="7D8257D0"/>
    <w:rsid w:val="7D84B135"/>
    <w:rsid w:val="7D87A0BF"/>
    <w:rsid w:val="7D8891DA"/>
    <w:rsid w:val="7D8AD5B9"/>
    <w:rsid w:val="7D8AEC6F"/>
    <w:rsid w:val="7D97E077"/>
    <w:rsid w:val="7D995141"/>
    <w:rsid w:val="7D9B6D47"/>
    <w:rsid w:val="7DA0F4B3"/>
    <w:rsid w:val="7DB2A2E6"/>
    <w:rsid w:val="7DB45029"/>
    <w:rsid w:val="7DBA7DD5"/>
    <w:rsid w:val="7DBDB3FE"/>
    <w:rsid w:val="7DC90F61"/>
    <w:rsid w:val="7DD915C8"/>
    <w:rsid w:val="7DDCEFC0"/>
    <w:rsid w:val="7DDDF17B"/>
    <w:rsid w:val="7DE13B9F"/>
    <w:rsid w:val="7DE1E448"/>
    <w:rsid w:val="7DE2756A"/>
    <w:rsid w:val="7DE8902C"/>
    <w:rsid w:val="7DE97748"/>
    <w:rsid w:val="7DF61199"/>
    <w:rsid w:val="7DFE5667"/>
    <w:rsid w:val="7E00D3B8"/>
    <w:rsid w:val="7E0C129F"/>
    <w:rsid w:val="7E0F6491"/>
    <w:rsid w:val="7E1850BB"/>
    <w:rsid w:val="7E1EC0C1"/>
    <w:rsid w:val="7E23BCE8"/>
    <w:rsid w:val="7E274FB6"/>
    <w:rsid w:val="7E31C664"/>
    <w:rsid w:val="7E3CFABA"/>
    <w:rsid w:val="7E43E230"/>
    <w:rsid w:val="7E556A12"/>
    <w:rsid w:val="7E580E93"/>
    <w:rsid w:val="7E58F03B"/>
    <w:rsid w:val="7E626868"/>
    <w:rsid w:val="7E68E325"/>
    <w:rsid w:val="7E6B9A21"/>
    <w:rsid w:val="7E70314F"/>
    <w:rsid w:val="7E714E91"/>
    <w:rsid w:val="7E76A3EA"/>
    <w:rsid w:val="7E859BDD"/>
    <w:rsid w:val="7E85A8BF"/>
    <w:rsid w:val="7E862E5D"/>
    <w:rsid w:val="7E86E48B"/>
    <w:rsid w:val="7E909D9A"/>
    <w:rsid w:val="7E927ED0"/>
    <w:rsid w:val="7E9E8466"/>
    <w:rsid w:val="7EA1DD1F"/>
    <w:rsid w:val="7EA60B2E"/>
    <w:rsid w:val="7EACBCCE"/>
    <w:rsid w:val="7EAEEDDA"/>
    <w:rsid w:val="7EB70033"/>
    <w:rsid w:val="7EC897A3"/>
    <w:rsid w:val="7ECBE21C"/>
    <w:rsid w:val="7ED30E50"/>
    <w:rsid w:val="7ED558B2"/>
    <w:rsid w:val="7EE690A1"/>
    <w:rsid w:val="7EE6927D"/>
    <w:rsid w:val="7EE88AD4"/>
    <w:rsid w:val="7EEC6D9C"/>
    <w:rsid w:val="7EEE157E"/>
    <w:rsid w:val="7EF14D22"/>
    <w:rsid w:val="7EF79D4F"/>
    <w:rsid w:val="7F060DE6"/>
    <w:rsid w:val="7F078027"/>
    <w:rsid w:val="7F185763"/>
    <w:rsid w:val="7F26FA85"/>
    <w:rsid w:val="7F275F32"/>
    <w:rsid w:val="7F2DD87A"/>
    <w:rsid w:val="7F33638B"/>
    <w:rsid w:val="7F3BDA93"/>
    <w:rsid w:val="7F43018C"/>
    <w:rsid w:val="7F559D29"/>
    <w:rsid w:val="7F5E834E"/>
    <w:rsid w:val="7F664C05"/>
    <w:rsid w:val="7F6A08DA"/>
    <w:rsid w:val="7F6B4AC4"/>
    <w:rsid w:val="7F6E27D8"/>
    <w:rsid w:val="7F7A672B"/>
    <w:rsid w:val="7F80C4C8"/>
    <w:rsid w:val="7F884CF5"/>
    <w:rsid w:val="7F8A245D"/>
    <w:rsid w:val="7F959D7F"/>
    <w:rsid w:val="7F96018C"/>
    <w:rsid w:val="7F9EFA83"/>
    <w:rsid w:val="7FA03E89"/>
    <w:rsid w:val="7FA43A44"/>
    <w:rsid w:val="7FA65750"/>
    <w:rsid w:val="7FADF7AF"/>
    <w:rsid w:val="7FB5CC76"/>
    <w:rsid w:val="7FB9C126"/>
    <w:rsid w:val="7FC4CD54"/>
    <w:rsid w:val="7FCE90F0"/>
    <w:rsid w:val="7FD482F2"/>
    <w:rsid w:val="7FE7429E"/>
    <w:rsid w:val="7FFE6FFD"/>
    <w:rsid w:val="7FFEDB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C6C5D"/>
  <w15:chartTrackingRefBased/>
  <w15:docId w15:val="{C7B16D94-91AE-48AA-BE0E-9E086158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F533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F533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F533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F533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F533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F533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F533C"/>
    <w:pPr>
      <w:keepNext/>
      <w:spacing w:after="200" w:line="240" w:lineRule="auto"/>
    </w:pPr>
    <w:rPr>
      <w:b/>
      <w:iCs/>
      <w:szCs w:val="18"/>
    </w:rPr>
  </w:style>
  <w:style w:type="table" w:customStyle="1" w:styleId="Tableheader">
    <w:name w:val="ŠTable header"/>
    <w:basedOn w:val="TableNormal"/>
    <w:uiPriority w:val="99"/>
    <w:rsid w:val="003F533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F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F533C"/>
    <w:pPr>
      <w:numPr>
        <w:numId w:val="7"/>
      </w:numPr>
    </w:pPr>
  </w:style>
  <w:style w:type="paragraph" w:styleId="ListNumber2">
    <w:name w:val="List Number 2"/>
    <w:aliases w:val="ŠList Number 2"/>
    <w:basedOn w:val="Normal"/>
    <w:uiPriority w:val="9"/>
    <w:qFormat/>
    <w:rsid w:val="003F533C"/>
    <w:pPr>
      <w:numPr>
        <w:numId w:val="6"/>
      </w:numPr>
    </w:pPr>
  </w:style>
  <w:style w:type="paragraph" w:styleId="ListBullet">
    <w:name w:val="List Bullet"/>
    <w:aliases w:val="ŠList Bullet"/>
    <w:basedOn w:val="Normal"/>
    <w:uiPriority w:val="10"/>
    <w:qFormat/>
    <w:rsid w:val="003F533C"/>
    <w:pPr>
      <w:numPr>
        <w:numId w:val="5"/>
      </w:numPr>
    </w:pPr>
  </w:style>
  <w:style w:type="paragraph" w:styleId="ListBullet2">
    <w:name w:val="List Bullet 2"/>
    <w:aliases w:val="ŠList Bullet 2"/>
    <w:basedOn w:val="Normal"/>
    <w:uiPriority w:val="11"/>
    <w:qFormat/>
    <w:rsid w:val="003F533C"/>
    <w:pPr>
      <w:numPr>
        <w:numId w:val="4"/>
      </w:numPr>
      <w:contextualSpacing/>
    </w:pPr>
  </w:style>
  <w:style w:type="character" w:styleId="SubtleReference">
    <w:name w:val="Subtle Reference"/>
    <w:aliases w:val="ŠSubtle Reference"/>
    <w:uiPriority w:val="31"/>
    <w:qFormat/>
    <w:rsid w:val="003F533C"/>
    <w:rPr>
      <w:rFonts w:ascii="Arial" w:hAnsi="Arial"/>
      <w:sz w:val="22"/>
    </w:rPr>
  </w:style>
  <w:style w:type="paragraph" w:styleId="Quote">
    <w:name w:val="Quote"/>
    <w:aliases w:val="ŠQuote"/>
    <w:basedOn w:val="Normal"/>
    <w:next w:val="Normal"/>
    <w:link w:val="QuoteChar"/>
    <w:uiPriority w:val="29"/>
    <w:qFormat/>
    <w:rsid w:val="003F533C"/>
    <w:pPr>
      <w:keepNext/>
      <w:spacing w:before="200" w:after="200" w:line="240" w:lineRule="atLeast"/>
      <w:ind w:left="567" w:right="567"/>
    </w:pPr>
  </w:style>
  <w:style w:type="paragraph" w:styleId="Date">
    <w:name w:val="Date"/>
    <w:aliases w:val="ŠDate"/>
    <w:basedOn w:val="Normal"/>
    <w:next w:val="Normal"/>
    <w:link w:val="DateChar"/>
    <w:uiPriority w:val="99"/>
    <w:rsid w:val="003F533C"/>
    <w:pPr>
      <w:spacing w:before="0" w:after="0" w:line="720" w:lineRule="atLeast"/>
    </w:pPr>
  </w:style>
  <w:style w:type="character" w:customStyle="1" w:styleId="DateChar">
    <w:name w:val="Date Char"/>
    <w:aliases w:val="ŠDate Char"/>
    <w:basedOn w:val="DefaultParagraphFont"/>
    <w:link w:val="Date"/>
    <w:uiPriority w:val="99"/>
    <w:rsid w:val="003F533C"/>
    <w:rPr>
      <w:rFonts w:ascii="Arial" w:hAnsi="Arial" w:cs="Arial"/>
      <w:sz w:val="24"/>
      <w:szCs w:val="24"/>
    </w:rPr>
  </w:style>
  <w:style w:type="paragraph" w:styleId="Signature">
    <w:name w:val="Signature"/>
    <w:aliases w:val="ŠSignature"/>
    <w:basedOn w:val="Normal"/>
    <w:link w:val="SignatureChar"/>
    <w:uiPriority w:val="99"/>
    <w:rsid w:val="003F533C"/>
    <w:pPr>
      <w:spacing w:before="0" w:after="0" w:line="720" w:lineRule="atLeast"/>
    </w:pPr>
  </w:style>
  <w:style w:type="character" w:customStyle="1" w:styleId="SignatureChar">
    <w:name w:val="Signature Char"/>
    <w:aliases w:val="ŠSignature Char"/>
    <w:basedOn w:val="DefaultParagraphFont"/>
    <w:link w:val="Signature"/>
    <w:uiPriority w:val="99"/>
    <w:rsid w:val="003F533C"/>
    <w:rPr>
      <w:rFonts w:ascii="Arial" w:hAnsi="Arial" w:cs="Arial"/>
      <w:sz w:val="24"/>
      <w:szCs w:val="24"/>
    </w:rPr>
  </w:style>
  <w:style w:type="character" w:styleId="Strong">
    <w:name w:val="Strong"/>
    <w:aliases w:val="ŠStrong"/>
    <w:uiPriority w:val="1"/>
    <w:qFormat/>
    <w:rsid w:val="003F533C"/>
    <w:rPr>
      <w:b/>
    </w:rPr>
  </w:style>
  <w:style w:type="character" w:customStyle="1" w:styleId="QuoteChar">
    <w:name w:val="Quote Char"/>
    <w:aliases w:val="ŠQuote Char"/>
    <w:basedOn w:val="DefaultParagraphFont"/>
    <w:link w:val="Quote"/>
    <w:uiPriority w:val="29"/>
    <w:rsid w:val="003F533C"/>
    <w:rPr>
      <w:rFonts w:ascii="Arial" w:hAnsi="Arial" w:cs="Arial"/>
      <w:sz w:val="24"/>
      <w:szCs w:val="24"/>
    </w:rPr>
  </w:style>
  <w:style w:type="paragraph" w:customStyle="1" w:styleId="FeatureBox2">
    <w:name w:val="ŠFeature Box 2"/>
    <w:basedOn w:val="Normal"/>
    <w:next w:val="Normal"/>
    <w:uiPriority w:val="12"/>
    <w:qFormat/>
    <w:rsid w:val="003F533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F533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F533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F533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F533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F533C"/>
    <w:rPr>
      <w:color w:val="2F5496" w:themeColor="accent1" w:themeShade="BF"/>
      <w:u w:val="single"/>
    </w:rPr>
  </w:style>
  <w:style w:type="paragraph" w:customStyle="1" w:styleId="Logo">
    <w:name w:val="ŠLogo"/>
    <w:basedOn w:val="Normal"/>
    <w:uiPriority w:val="22"/>
    <w:qFormat/>
    <w:rsid w:val="003F533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F533C"/>
    <w:pPr>
      <w:tabs>
        <w:tab w:val="right" w:leader="dot" w:pos="14570"/>
      </w:tabs>
      <w:spacing w:before="0" w:after="0"/>
    </w:pPr>
    <w:rPr>
      <w:b/>
      <w:noProof/>
    </w:rPr>
  </w:style>
  <w:style w:type="paragraph" w:styleId="TOC2">
    <w:name w:val="toc 2"/>
    <w:aliases w:val="ŠTOC 2"/>
    <w:basedOn w:val="Normal"/>
    <w:next w:val="Normal"/>
    <w:uiPriority w:val="39"/>
    <w:unhideWhenUsed/>
    <w:rsid w:val="003F533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F533C"/>
    <w:pPr>
      <w:spacing w:before="0" w:after="0"/>
      <w:ind w:left="482"/>
    </w:pPr>
  </w:style>
  <w:style w:type="paragraph" w:styleId="Title">
    <w:name w:val="Title"/>
    <w:aliases w:val="ŠTitle"/>
    <w:basedOn w:val="Normal"/>
    <w:next w:val="Normal"/>
    <w:link w:val="TitleChar"/>
    <w:uiPriority w:val="2"/>
    <w:qFormat/>
    <w:rsid w:val="003F533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F533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F533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F533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F533C"/>
    <w:pPr>
      <w:outlineLvl w:val="9"/>
    </w:pPr>
    <w:rPr>
      <w:sz w:val="40"/>
      <w:szCs w:val="40"/>
    </w:rPr>
  </w:style>
  <w:style w:type="paragraph" w:styleId="Footer">
    <w:name w:val="footer"/>
    <w:aliases w:val="ŠFooter"/>
    <w:basedOn w:val="Normal"/>
    <w:link w:val="FooterChar"/>
    <w:uiPriority w:val="99"/>
    <w:rsid w:val="003F533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F533C"/>
    <w:rPr>
      <w:rFonts w:ascii="Arial" w:hAnsi="Arial" w:cs="Arial"/>
      <w:sz w:val="18"/>
      <w:szCs w:val="18"/>
    </w:rPr>
  </w:style>
  <w:style w:type="paragraph" w:styleId="Header">
    <w:name w:val="header"/>
    <w:aliases w:val="ŠHeader"/>
    <w:basedOn w:val="Normal"/>
    <w:link w:val="HeaderChar"/>
    <w:uiPriority w:val="24"/>
    <w:unhideWhenUsed/>
    <w:rsid w:val="003F533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F533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F533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F533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F533C"/>
    <w:rPr>
      <w:rFonts w:ascii="Arial" w:hAnsi="Arial" w:cs="Arial"/>
      <w:color w:val="002664"/>
      <w:sz w:val="32"/>
      <w:szCs w:val="32"/>
    </w:rPr>
  </w:style>
  <w:style w:type="character" w:styleId="UnresolvedMention">
    <w:name w:val="Unresolved Mention"/>
    <w:basedOn w:val="DefaultParagraphFont"/>
    <w:uiPriority w:val="99"/>
    <w:semiHidden/>
    <w:unhideWhenUsed/>
    <w:rsid w:val="003F533C"/>
    <w:rPr>
      <w:color w:val="605E5C"/>
      <w:shd w:val="clear" w:color="auto" w:fill="E1DFDD"/>
    </w:rPr>
  </w:style>
  <w:style w:type="character" w:styleId="Emphasis">
    <w:name w:val="Emphasis"/>
    <w:aliases w:val="ŠLanguage or scientific"/>
    <w:uiPriority w:val="20"/>
    <w:qFormat/>
    <w:rsid w:val="003F533C"/>
    <w:rPr>
      <w:i/>
      <w:iCs/>
    </w:rPr>
  </w:style>
  <w:style w:type="character" w:styleId="SubtleEmphasis">
    <w:name w:val="Subtle Emphasis"/>
    <w:basedOn w:val="DefaultParagraphFont"/>
    <w:uiPriority w:val="19"/>
    <w:semiHidden/>
    <w:qFormat/>
    <w:rsid w:val="003F533C"/>
    <w:rPr>
      <w:i/>
      <w:iCs/>
      <w:color w:val="404040" w:themeColor="text1" w:themeTint="BF"/>
    </w:rPr>
  </w:style>
  <w:style w:type="paragraph" w:styleId="TOC4">
    <w:name w:val="toc 4"/>
    <w:aliases w:val="ŠTOC 4"/>
    <w:basedOn w:val="Normal"/>
    <w:next w:val="Normal"/>
    <w:autoRedefine/>
    <w:uiPriority w:val="39"/>
    <w:unhideWhenUsed/>
    <w:rsid w:val="003F533C"/>
    <w:pPr>
      <w:spacing w:before="0" w:after="0"/>
      <w:ind w:left="720"/>
    </w:pPr>
  </w:style>
  <w:style w:type="character" w:styleId="CommentReference">
    <w:name w:val="annotation reference"/>
    <w:basedOn w:val="DefaultParagraphFont"/>
    <w:uiPriority w:val="99"/>
    <w:semiHidden/>
    <w:unhideWhenUsed/>
    <w:rsid w:val="003F533C"/>
    <w:rPr>
      <w:sz w:val="16"/>
      <w:szCs w:val="16"/>
    </w:rPr>
  </w:style>
  <w:style w:type="paragraph" w:styleId="CommentText">
    <w:name w:val="annotation text"/>
    <w:basedOn w:val="Normal"/>
    <w:link w:val="CommentTextChar"/>
    <w:uiPriority w:val="99"/>
    <w:unhideWhenUsed/>
    <w:rsid w:val="003F533C"/>
    <w:pPr>
      <w:spacing w:line="240" w:lineRule="auto"/>
    </w:pPr>
    <w:rPr>
      <w:sz w:val="20"/>
      <w:szCs w:val="20"/>
    </w:rPr>
  </w:style>
  <w:style w:type="character" w:customStyle="1" w:styleId="CommentTextChar">
    <w:name w:val="Comment Text Char"/>
    <w:basedOn w:val="DefaultParagraphFont"/>
    <w:link w:val="CommentText"/>
    <w:uiPriority w:val="99"/>
    <w:rsid w:val="003F53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F533C"/>
    <w:rPr>
      <w:b/>
      <w:bCs/>
    </w:rPr>
  </w:style>
  <w:style w:type="character" w:customStyle="1" w:styleId="CommentSubjectChar">
    <w:name w:val="Comment Subject Char"/>
    <w:basedOn w:val="CommentTextChar"/>
    <w:link w:val="CommentSubject"/>
    <w:uiPriority w:val="99"/>
    <w:semiHidden/>
    <w:rsid w:val="003F533C"/>
    <w:rPr>
      <w:rFonts w:ascii="Arial" w:hAnsi="Arial" w:cs="Arial"/>
      <w:b/>
      <w:bCs/>
      <w:sz w:val="20"/>
      <w:szCs w:val="20"/>
    </w:rPr>
  </w:style>
  <w:style w:type="paragraph" w:styleId="ListParagraph">
    <w:name w:val="List Paragraph"/>
    <w:basedOn w:val="Normal"/>
    <w:uiPriority w:val="34"/>
    <w:unhideWhenUsed/>
    <w:qFormat/>
    <w:rsid w:val="003F533C"/>
    <w:pPr>
      <w:ind w:left="720"/>
      <w:contextualSpacing/>
    </w:pPr>
  </w:style>
  <w:style w:type="character" w:styleId="FollowedHyperlink">
    <w:name w:val="FollowedHyperlink"/>
    <w:basedOn w:val="DefaultParagraphFont"/>
    <w:uiPriority w:val="99"/>
    <w:semiHidden/>
    <w:unhideWhenUsed/>
    <w:rsid w:val="00C85F6B"/>
    <w:rPr>
      <w:color w:val="954F72" w:themeColor="followedHyperlink"/>
      <w:u w:val="single"/>
    </w:rPr>
  </w:style>
  <w:style w:type="paragraph" w:styleId="BalloonText">
    <w:name w:val="Balloon Text"/>
    <w:basedOn w:val="Normal"/>
    <w:link w:val="BalloonTextChar"/>
    <w:uiPriority w:val="99"/>
    <w:semiHidden/>
    <w:unhideWhenUsed/>
    <w:rsid w:val="008D76A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6AB"/>
    <w:rPr>
      <w:rFonts w:ascii="Segoe UI" w:hAnsi="Segoe UI" w:cs="Segoe UI"/>
      <w:sz w:val="18"/>
      <w:szCs w:val="18"/>
    </w:rPr>
  </w:style>
  <w:style w:type="character" w:styleId="Mention">
    <w:name w:val="Mention"/>
    <w:basedOn w:val="DefaultParagraphFont"/>
    <w:uiPriority w:val="99"/>
    <w:unhideWhenUsed/>
    <w:rsid w:val="00D600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147017588">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 w:id="203333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2.png"/><Relationship Id="rId47" Type="http://schemas.openxmlformats.org/officeDocument/2006/relationships/hyperlink" Target="https://theschoolmagazine.com.au/terms-and-conditions"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creativecommons.org/licenses/by/4.0"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englishtextualconcepts.nsw.edu.au/content/textual-concepts-and-processes-resource"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kids.britannica.com/kids/article/bridge/352881" TargetMode="External"/><Relationship Id="rId40" Type="http://schemas.openxmlformats.org/officeDocument/2006/relationships/hyperlink" Target="https://app.education.nsw.gov.au/digital-learning-selector/LearningActivity/Card/555" TargetMode="External"/><Relationship Id="rId45" Type="http://schemas.openxmlformats.org/officeDocument/2006/relationships/image" Target="media/image3.png"/><Relationship Id="rId53" Type="http://schemas.openxmlformats.org/officeDocument/2006/relationships/hyperlink" Target="https://www.canva.com/policies/content-license-agreement/" TargetMode="External"/><Relationship Id="rId58" Type="http://schemas.openxmlformats.org/officeDocument/2006/relationships/image" Target="media/image8.png"/><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9.jpeg"/><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english/textual-concepts/context"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99"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theschoolmagazine.com.au/" TargetMode="External"/><Relationship Id="rId48" Type="http://schemas.openxmlformats.org/officeDocument/2006/relationships/image" Target="media/image4.png"/><Relationship Id="rId56" Type="http://schemas.openxmlformats.org/officeDocument/2006/relationships/hyperlink" Target="https://www.canva.com/" TargetMode="External"/><Relationship Id="rId64" Type="http://schemas.openxmlformats.org/officeDocument/2006/relationships/hyperlink" Target="https://educationstandards.nsw.edu.au/" TargetMode="External"/><Relationship Id="rId69" Type="http://schemas.openxmlformats.org/officeDocument/2006/relationships/hyperlink" Target="http://australiancurriculum.edu.au/about-the-australian-curriculum/" TargetMode="External"/><Relationship Id="rId77" Type="http://schemas.openxmlformats.org/officeDocument/2006/relationships/theme" Target="theme/theme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kids.britannica.com/kids/article/bridge/352881" TargetMode="External"/><Relationship Id="rId46" Type="http://schemas.openxmlformats.org/officeDocument/2006/relationships/hyperlink" Target="https://theschoolmagazine.com.au/" TargetMode="External"/><Relationship Id="rId59" Type="http://schemas.openxmlformats.org/officeDocument/2006/relationships/hyperlink" Target="https://education.nsw.gov.au/about-us/copyright" TargetMode="External"/><Relationship Id="rId67" Type="http://schemas.openxmlformats.org/officeDocument/2006/relationships/hyperlink" Target="http://www.australiancurriculum.edu.au/"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49" TargetMode="External"/><Relationship Id="rId54" Type="http://schemas.openxmlformats.org/officeDocument/2006/relationships/image" Target="media/image6.png"/><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s://kids.britannica.com/kids/article/bridge/352881"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theschoolmagazine.com.au/"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theschoolmagazine.com.au/terms-and-conditions" TargetMode="External"/><Relationship Id="rId52" Type="http://schemas.openxmlformats.org/officeDocument/2006/relationships/hyperlink" Target="https://www.canva.com/" TargetMode="External"/><Relationship Id="rId60" Type="http://schemas.openxmlformats.org/officeDocument/2006/relationships/hyperlink" Target="https://creativecommons.org/licenses/by/4.0/" TargetMode="External"/><Relationship Id="rId65" Type="http://schemas.openxmlformats.org/officeDocument/2006/relationships/hyperlink" Target="https://curriculum.nsw.edu.au/home"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kids.britannica.com/kids/article/bridge/352881"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theschoolmagazine.com.au/terms-and-conditions" TargetMode="External"/><Relationship Id="rId55" Type="http://schemas.openxmlformats.org/officeDocument/2006/relationships/image" Target="media/image7.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nglishtextualconcepts.nsw.edu.au/content/textual-concepts-and-processes-resource" TargetMode="External"/><Relationship Id="rId2" Type="http://schemas.openxmlformats.org/officeDocument/2006/relationships/styles" Target="styles.xml"/><Relationship Id="rId2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9274</Words>
  <Characters>52862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62012</CharactersWithSpaces>
  <SharedDoc>false</SharedDoc>
  <HLinks>
    <vt:vector size="876" baseType="variant">
      <vt:variant>
        <vt:i4>4456517</vt:i4>
      </vt:variant>
      <vt:variant>
        <vt:i4>519</vt:i4>
      </vt:variant>
      <vt:variant>
        <vt:i4>0</vt:i4>
      </vt:variant>
      <vt:variant>
        <vt:i4>5</vt:i4>
      </vt:variant>
      <vt:variant>
        <vt:lpwstr>http://englishtextualconcepts.nsw.edu.au/content/textual-concepts-and-processes-resource</vt:lpwstr>
      </vt:variant>
      <vt:variant>
        <vt:lpwstr/>
      </vt:variant>
      <vt:variant>
        <vt:i4>7602237</vt:i4>
      </vt:variant>
      <vt:variant>
        <vt:i4>516</vt:i4>
      </vt:variant>
      <vt:variant>
        <vt:i4>0</vt:i4>
      </vt:variant>
      <vt:variant>
        <vt:i4>5</vt:i4>
      </vt:variant>
      <vt:variant>
        <vt:lpwstr>https://kids.britannica.com/kids/article/bridge/352881</vt:lpwstr>
      </vt:variant>
      <vt:variant>
        <vt:lpwstr/>
      </vt:variant>
      <vt:variant>
        <vt:i4>6357045</vt:i4>
      </vt:variant>
      <vt:variant>
        <vt:i4>513</vt:i4>
      </vt:variant>
      <vt:variant>
        <vt:i4>0</vt:i4>
      </vt:variant>
      <vt:variant>
        <vt:i4>5</vt:i4>
      </vt:variant>
      <vt:variant>
        <vt:lpwstr>http://australiancurriculum.edu.au/about-the-australian-curriculum/</vt:lpwstr>
      </vt:variant>
      <vt:variant>
        <vt:lpwstr/>
      </vt:variant>
      <vt:variant>
        <vt:i4>8257592</vt:i4>
      </vt:variant>
      <vt:variant>
        <vt:i4>510</vt:i4>
      </vt:variant>
      <vt:variant>
        <vt:i4>0</vt:i4>
      </vt:variant>
      <vt:variant>
        <vt:i4>5</vt:i4>
      </vt:variant>
      <vt:variant>
        <vt:lpwstr>https://creativecommons.org/licenses/by/4.0</vt:lpwstr>
      </vt:variant>
      <vt:variant>
        <vt:lpwstr/>
      </vt:variant>
      <vt:variant>
        <vt:i4>3080227</vt:i4>
      </vt:variant>
      <vt:variant>
        <vt:i4>507</vt:i4>
      </vt:variant>
      <vt:variant>
        <vt:i4>0</vt:i4>
      </vt:variant>
      <vt:variant>
        <vt:i4>5</vt:i4>
      </vt:variant>
      <vt:variant>
        <vt:lpwstr>http://www.australiancurriculum.edu.au/</vt:lpwstr>
      </vt:variant>
      <vt:variant>
        <vt:lpwstr/>
      </vt:variant>
      <vt:variant>
        <vt:i4>5505040</vt:i4>
      </vt:variant>
      <vt:variant>
        <vt:i4>504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501</vt:i4>
      </vt:variant>
      <vt:variant>
        <vt:i4>0</vt:i4>
      </vt:variant>
      <vt:variant>
        <vt:i4>5</vt:i4>
      </vt:variant>
      <vt:variant>
        <vt:lpwstr>https://curriculum.nsw.edu.au/home</vt:lpwstr>
      </vt:variant>
      <vt:variant>
        <vt:lpwstr/>
      </vt:variant>
      <vt:variant>
        <vt:i4>3997797</vt:i4>
      </vt:variant>
      <vt:variant>
        <vt:i4>498</vt:i4>
      </vt:variant>
      <vt:variant>
        <vt:i4>0</vt:i4>
      </vt:variant>
      <vt:variant>
        <vt:i4>5</vt:i4>
      </vt:variant>
      <vt:variant>
        <vt:lpwstr>https://educationstandards.nsw.edu.au/</vt:lpwstr>
      </vt:variant>
      <vt:variant>
        <vt:lpwstr/>
      </vt:variant>
      <vt:variant>
        <vt:i4>7536744</vt:i4>
      </vt:variant>
      <vt:variant>
        <vt:i4>495</vt:i4>
      </vt:variant>
      <vt:variant>
        <vt:i4>0</vt:i4>
      </vt:variant>
      <vt:variant>
        <vt:i4>5</vt:i4>
      </vt:variant>
      <vt:variant>
        <vt:lpwstr>https://educationstandards.nsw.edu.au/wps/portal/nesa/mini-footer/copyright</vt:lpwstr>
      </vt:variant>
      <vt:variant>
        <vt:lpwstr/>
      </vt:variant>
      <vt:variant>
        <vt:i4>2949164</vt:i4>
      </vt:variant>
      <vt:variant>
        <vt:i4>492</vt:i4>
      </vt:variant>
      <vt:variant>
        <vt:i4>0</vt:i4>
      </vt:variant>
      <vt:variant>
        <vt:i4>5</vt:i4>
      </vt:variant>
      <vt:variant>
        <vt:lpwstr>https://educationstandards.nsw.edu.au/wps/portal/nesa/home</vt:lpwstr>
      </vt:variant>
      <vt:variant>
        <vt:lpwstr/>
      </vt:variant>
      <vt:variant>
        <vt:i4>458823</vt:i4>
      </vt:variant>
      <vt:variant>
        <vt:i4>489</vt:i4>
      </vt:variant>
      <vt:variant>
        <vt:i4>0</vt:i4>
      </vt:variant>
      <vt:variant>
        <vt:i4>5</vt:i4>
      </vt:variant>
      <vt:variant>
        <vt:lpwstr>https://curriculum.nsw.edu.au/learning-areas/english/english-k-10</vt:lpwstr>
      </vt:variant>
      <vt:variant>
        <vt:lpwstr/>
      </vt:variant>
      <vt:variant>
        <vt:i4>8192063</vt:i4>
      </vt:variant>
      <vt:variant>
        <vt:i4>486</vt:i4>
      </vt:variant>
      <vt:variant>
        <vt:i4>0</vt:i4>
      </vt:variant>
      <vt:variant>
        <vt:i4>5</vt:i4>
      </vt:variant>
      <vt:variant>
        <vt:lpwstr>https://education.nsw.gov.au/about-us/copyright</vt:lpwstr>
      </vt:variant>
      <vt:variant>
        <vt:lpwstr/>
      </vt:variant>
      <vt:variant>
        <vt:i4>5373980</vt:i4>
      </vt:variant>
      <vt:variant>
        <vt:i4>483</vt:i4>
      </vt:variant>
      <vt:variant>
        <vt:i4>0</vt:i4>
      </vt:variant>
      <vt:variant>
        <vt:i4>5</vt:i4>
      </vt:variant>
      <vt:variant>
        <vt:lpwstr>https://www.canva.com/policies/content-license-agreement/</vt:lpwstr>
      </vt:variant>
      <vt:variant>
        <vt:lpwstr/>
      </vt:variant>
      <vt:variant>
        <vt:i4>5373980</vt:i4>
      </vt:variant>
      <vt:variant>
        <vt:i4>480</vt:i4>
      </vt:variant>
      <vt:variant>
        <vt:i4>0</vt:i4>
      </vt:variant>
      <vt:variant>
        <vt:i4>5</vt:i4>
      </vt:variant>
      <vt:variant>
        <vt:lpwstr>https://www.canva.com/policies/content-license-agreement/</vt:lpwstr>
      </vt:variant>
      <vt:variant>
        <vt:lpwstr/>
      </vt:variant>
      <vt:variant>
        <vt:i4>5373980</vt:i4>
      </vt:variant>
      <vt:variant>
        <vt:i4>477</vt:i4>
      </vt:variant>
      <vt:variant>
        <vt:i4>0</vt:i4>
      </vt:variant>
      <vt:variant>
        <vt:i4>5</vt:i4>
      </vt:variant>
      <vt:variant>
        <vt:lpwstr>https://www.canva.com/policies/content-license-agreement/</vt:lpwstr>
      </vt:variant>
      <vt:variant>
        <vt:lpwstr/>
      </vt:variant>
      <vt:variant>
        <vt:i4>5373980</vt:i4>
      </vt:variant>
      <vt:variant>
        <vt:i4>474</vt:i4>
      </vt:variant>
      <vt:variant>
        <vt:i4>0</vt:i4>
      </vt:variant>
      <vt:variant>
        <vt:i4>5</vt:i4>
      </vt:variant>
      <vt:variant>
        <vt:lpwstr>https://www.canva.com/policies/content-license-agreement/</vt:lpwstr>
      </vt:variant>
      <vt:variant>
        <vt:lpwstr/>
      </vt:variant>
      <vt:variant>
        <vt:i4>5373980</vt:i4>
      </vt:variant>
      <vt:variant>
        <vt:i4>471</vt:i4>
      </vt:variant>
      <vt:variant>
        <vt:i4>0</vt:i4>
      </vt:variant>
      <vt:variant>
        <vt:i4>5</vt:i4>
      </vt:variant>
      <vt:variant>
        <vt:lpwstr>https://www.canva.com/policies/content-license-agreement/</vt:lpwstr>
      </vt:variant>
      <vt:variant>
        <vt:lpwstr/>
      </vt:variant>
      <vt:variant>
        <vt:i4>5373980</vt:i4>
      </vt:variant>
      <vt:variant>
        <vt:i4>468</vt:i4>
      </vt:variant>
      <vt:variant>
        <vt:i4>0</vt:i4>
      </vt:variant>
      <vt:variant>
        <vt:i4>5</vt:i4>
      </vt:variant>
      <vt:variant>
        <vt:lpwstr>https://www.canva.com/policies/content-license-agreement/</vt:lpwstr>
      </vt:variant>
      <vt:variant>
        <vt:lpwstr/>
      </vt:variant>
      <vt:variant>
        <vt:i4>5373980</vt:i4>
      </vt:variant>
      <vt:variant>
        <vt:i4>465</vt:i4>
      </vt:variant>
      <vt:variant>
        <vt:i4>0</vt:i4>
      </vt:variant>
      <vt:variant>
        <vt:i4>5</vt:i4>
      </vt:variant>
      <vt:variant>
        <vt:lpwstr>https://www.canva.com/policies/content-license-agreement/</vt:lpwstr>
      </vt:variant>
      <vt:variant>
        <vt:lpwstr/>
      </vt:variant>
      <vt:variant>
        <vt:i4>3211298</vt:i4>
      </vt:variant>
      <vt:variant>
        <vt:i4>462</vt:i4>
      </vt:variant>
      <vt:variant>
        <vt:i4>0</vt:i4>
      </vt:variant>
      <vt:variant>
        <vt:i4>5</vt:i4>
      </vt:variant>
      <vt:variant>
        <vt:lpwstr>https://www.canva.com/</vt:lpwstr>
      </vt:variant>
      <vt:variant>
        <vt:lpwstr/>
      </vt:variant>
      <vt:variant>
        <vt:i4>1376257</vt:i4>
      </vt:variant>
      <vt:variant>
        <vt:i4>459</vt:i4>
      </vt:variant>
      <vt:variant>
        <vt:i4>0</vt:i4>
      </vt:variant>
      <vt:variant>
        <vt:i4>5</vt:i4>
      </vt:variant>
      <vt:variant>
        <vt:lpwstr>https://app.education.nsw.gov.au/digital-learning-selector/LearningActivity/Card/549</vt:lpwstr>
      </vt:variant>
      <vt:variant>
        <vt:lpwstr/>
      </vt:variant>
      <vt:variant>
        <vt:i4>6422596</vt:i4>
      </vt:variant>
      <vt:variant>
        <vt:i4>456</vt:i4>
      </vt:variant>
      <vt:variant>
        <vt:i4>0</vt:i4>
      </vt:variant>
      <vt:variant>
        <vt:i4>5</vt:i4>
      </vt:variant>
      <vt:variant>
        <vt:lpwstr/>
      </vt:variant>
      <vt:variant>
        <vt:lpwstr>_Resource_7:_Informative</vt:lpwstr>
      </vt:variant>
      <vt:variant>
        <vt:i4>6422596</vt:i4>
      </vt:variant>
      <vt:variant>
        <vt:i4>453</vt:i4>
      </vt:variant>
      <vt:variant>
        <vt:i4>0</vt:i4>
      </vt:variant>
      <vt:variant>
        <vt:i4>5</vt:i4>
      </vt:variant>
      <vt:variant>
        <vt:lpwstr/>
      </vt:variant>
      <vt:variant>
        <vt:lpwstr>_Resource_7:_Informative</vt:lpwstr>
      </vt:variant>
      <vt:variant>
        <vt:i4>8192071</vt:i4>
      </vt:variant>
      <vt:variant>
        <vt:i4>450</vt:i4>
      </vt:variant>
      <vt:variant>
        <vt:i4>0</vt:i4>
      </vt:variant>
      <vt:variant>
        <vt:i4>5</vt:i4>
      </vt:variant>
      <vt:variant>
        <vt:lpwstr/>
      </vt:variant>
      <vt:variant>
        <vt:lpwstr>_Lesson_7:_Making</vt:lpwstr>
      </vt:variant>
      <vt:variant>
        <vt:i4>6422596</vt:i4>
      </vt:variant>
      <vt:variant>
        <vt:i4>447</vt:i4>
      </vt:variant>
      <vt:variant>
        <vt:i4>0</vt:i4>
      </vt:variant>
      <vt:variant>
        <vt:i4>5</vt:i4>
      </vt:variant>
      <vt:variant>
        <vt:lpwstr/>
      </vt:variant>
      <vt:variant>
        <vt:lpwstr>_Resource_7:_Informative</vt:lpwstr>
      </vt:variant>
      <vt:variant>
        <vt:i4>7209046</vt:i4>
      </vt:variant>
      <vt:variant>
        <vt:i4>444</vt:i4>
      </vt:variant>
      <vt:variant>
        <vt:i4>0</vt:i4>
      </vt:variant>
      <vt:variant>
        <vt:i4>5</vt:i4>
      </vt:variant>
      <vt:variant>
        <vt:lpwstr/>
      </vt:variant>
      <vt:variant>
        <vt:lpwstr>_Lesson_3:_Using</vt:lpwstr>
      </vt:variant>
      <vt:variant>
        <vt:i4>8192071</vt:i4>
      </vt:variant>
      <vt:variant>
        <vt:i4>441</vt:i4>
      </vt:variant>
      <vt:variant>
        <vt:i4>0</vt:i4>
      </vt:variant>
      <vt:variant>
        <vt:i4>5</vt:i4>
      </vt:variant>
      <vt:variant>
        <vt:lpwstr/>
      </vt:variant>
      <vt:variant>
        <vt:lpwstr>_Lesson_7:_Making</vt:lpwstr>
      </vt:variant>
      <vt:variant>
        <vt:i4>1966141</vt:i4>
      </vt:variant>
      <vt:variant>
        <vt:i4>438</vt:i4>
      </vt:variant>
      <vt:variant>
        <vt:i4>0</vt:i4>
      </vt:variant>
      <vt:variant>
        <vt:i4>5</vt:i4>
      </vt:variant>
      <vt:variant>
        <vt:lpwstr/>
      </vt:variant>
      <vt:variant>
        <vt:lpwstr>_Resource_6:_Bridge</vt:lpwstr>
      </vt:variant>
      <vt:variant>
        <vt:i4>8192071</vt:i4>
      </vt:variant>
      <vt:variant>
        <vt:i4>435</vt:i4>
      </vt:variant>
      <vt:variant>
        <vt:i4>0</vt:i4>
      </vt:variant>
      <vt:variant>
        <vt:i4>5</vt:i4>
      </vt:variant>
      <vt:variant>
        <vt:lpwstr/>
      </vt:variant>
      <vt:variant>
        <vt:lpwstr>_Lesson_7:_Making</vt:lpwstr>
      </vt:variant>
      <vt:variant>
        <vt:i4>1966141</vt:i4>
      </vt:variant>
      <vt:variant>
        <vt:i4>432</vt:i4>
      </vt:variant>
      <vt:variant>
        <vt:i4>0</vt:i4>
      </vt:variant>
      <vt:variant>
        <vt:i4>5</vt:i4>
      </vt:variant>
      <vt:variant>
        <vt:lpwstr/>
      </vt:variant>
      <vt:variant>
        <vt:lpwstr>_Resource_6:_Bridge</vt:lpwstr>
      </vt:variant>
      <vt:variant>
        <vt:i4>1966141</vt:i4>
      </vt:variant>
      <vt:variant>
        <vt:i4>429</vt:i4>
      </vt:variant>
      <vt:variant>
        <vt:i4>0</vt:i4>
      </vt:variant>
      <vt:variant>
        <vt:i4>5</vt:i4>
      </vt:variant>
      <vt:variant>
        <vt:lpwstr/>
      </vt:variant>
      <vt:variant>
        <vt:lpwstr>_Resource_6:_Bridge</vt:lpwstr>
      </vt:variant>
      <vt:variant>
        <vt:i4>1966141</vt:i4>
      </vt:variant>
      <vt:variant>
        <vt:i4>426</vt:i4>
      </vt:variant>
      <vt:variant>
        <vt:i4>0</vt:i4>
      </vt:variant>
      <vt:variant>
        <vt:i4>5</vt:i4>
      </vt:variant>
      <vt:variant>
        <vt:lpwstr/>
      </vt:variant>
      <vt:variant>
        <vt:lpwstr>_Resource_6:_Bridge</vt:lpwstr>
      </vt:variant>
      <vt:variant>
        <vt:i4>7012418</vt:i4>
      </vt:variant>
      <vt:variant>
        <vt:i4>423</vt:i4>
      </vt:variant>
      <vt:variant>
        <vt:i4>0</vt:i4>
      </vt:variant>
      <vt:variant>
        <vt:i4>5</vt:i4>
      </vt:variant>
      <vt:variant>
        <vt:lpwstr/>
      </vt:variant>
      <vt:variant>
        <vt:lpwstr>_Lesson_6:_Designing</vt:lpwstr>
      </vt:variant>
      <vt:variant>
        <vt:i4>1966141</vt:i4>
      </vt:variant>
      <vt:variant>
        <vt:i4>420</vt:i4>
      </vt:variant>
      <vt:variant>
        <vt:i4>0</vt:i4>
      </vt:variant>
      <vt:variant>
        <vt:i4>5</vt:i4>
      </vt:variant>
      <vt:variant>
        <vt:lpwstr/>
      </vt:variant>
      <vt:variant>
        <vt:lpwstr>_Resource_6:_Bridge</vt:lpwstr>
      </vt:variant>
      <vt:variant>
        <vt:i4>589883</vt:i4>
      </vt:variant>
      <vt:variant>
        <vt:i4>417</vt:i4>
      </vt:variant>
      <vt:variant>
        <vt:i4>0</vt:i4>
      </vt:variant>
      <vt:variant>
        <vt:i4>5</vt:i4>
      </vt:variant>
      <vt:variant>
        <vt:lpwstr/>
      </vt:variant>
      <vt:variant>
        <vt:lpwstr>_Lesson_1:_Introduction</vt:lpwstr>
      </vt:variant>
      <vt:variant>
        <vt:i4>6553664</vt:i4>
      </vt:variant>
      <vt:variant>
        <vt:i4>414</vt:i4>
      </vt:variant>
      <vt:variant>
        <vt:i4>0</vt:i4>
      </vt:variant>
      <vt:variant>
        <vt:i4>5</vt:i4>
      </vt:variant>
      <vt:variant>
        <vt:lpwstr/>
      </vt:variant>
      <vt:variant>
        <vt:lpwstr>_Resource_5:_What</vt:lpwstr>
      </vt:variant>
      <vt:variant>
        <vt:i4>1638400</vt:i4>
      </vt:variant>
      <vt:variant>
        <vt:i4>411</vt:i4>
      </vt:variant>
      <vt:variant>
        <vt:i4>0</vt:i4>
      </vt:variant>
      <vt:variant>
        <vt:i4>5</vt:i4>
      </vt:variant>
      <vt:variant>
        <vt:lpwstr>https://app.education.nsw.gov.au/digital-learning-selector/LearningActivity/Card/555</vt:lpwstr>
      </vt:variant>
      <vt:variant>
        <vt:lpwstr/>
      </vt:variant>
      <vt:variant>
        <vt:i4>6422599</vt:i4>
      </vt:variant>
      <vt:variant>
        <vt:i4>408</vt:i4>
      </vt:variant>
      <vt:variant>
        <vt:i4>0</vt:i4>
      </vt:variant>
      <vt:variant>
        <vt:i4>5</vt:i4>
      </vt:variant>
      <vt:variant>
        <vt:lpwstr/>
      </vt:variant>
      <vt:variant>
        <vt:lpwstr>_Resource_4:_Informative</vt:lpwstr>
      </vt:variant>
      <vt:variant>
        <vt:i4>7602237</vt:i4>
      </vt:variant>
      <vt:variant>
        <vt:i4>405</vt:i4>
      </vt:variant>
      <vt:variant>
        <vt:i4>0</vt:i4>
      </vt:variant>
      <vt:variant>
        <vt:i4>5</vt:i4>
      </vt:variant>
      <vt:variant>
        <vt:lpwstr>https://kids.britannica.com/kids/article/bridge/352881</vt:lpwstr>
      </vt:variant>
      <vt:variant>
        <vt:lpwstr/>
      </vt:variant>
      <vt:variant>
        <vt:i4>6553664</vt:i4>
      </vt:variant>
      <vt:variant>
        <vt:i4>402</vt:i4>
      </vt:variant>
      <vt:variant>
        <vt:i4>0</vt:i4>
      </vt:variant>
      <vt:variant>
        <vt:i4>5</vt:i4>
      </vt:variant>
      <vt:variant>
        <vt:lpwstr/>
      </vt:variant>
      <vt:variant>
        <vt:lpwstr>_Resource_5:_What</vt:lpwstr>
      </vt:variant>
      <vt:variant>
        <vt:i4>6553664</vt:i4>
      </vt:variant>
      <vt:variant>
        <vt:i4>399</vt:i4>
      </vt:variant>
      <vt:variant>
        <vt:i4>0</vt:i4>
      </vt:variant>
      <vt:variant>
        <vt:i4>5</vt:i4>
      </vt:variant>
      <vt:variant>
        <vt:lpwstr/>
      </vt:variant>
      <vt:variant>
        <vt:lpwstr>_Resource_5:_What</vt:lpwstr>
      </vt:variant>
      <vt:variant>
        <vt:i4>6553664</vt:i4>
      </vt:variant>
      <vt:variant>
        <vt:i4>396</vt:i4>
      </vt:variant>
      <vt:variant>
        <vt:i4>0</vt:i4>
      </vt:variant>
      <vt:variant>
        <vt:i4>5</vt:i4>
      </vt:variant>
      <vt:variant>
        <vt:lpwstr/>
      </vt:variant>
      <vt:variant>
        <vt:lpwstr>_Resource_5:_What</vt:lpwstr>
      </vt:variant>
      <vt:variant>
        <vt:i4>7602237</vt:i4>
      </vt:variant>
      <vt:variant>
        <vt:i4>393</vt:i4>
      </vt:variant>
      <vt:variant>
        <vt:i4>0</vt:i4>
      </vt:variant>
      <vt:variant>
        <vt:i4>5</vt:i4>
      </vt:variant>
      <vt:variant>
        <vt:lpwstr>https://kids.britannica.com/kids/article/bridge/352881</vt:lpwstr>
      </vt:variant>
      <vt:variant>
        <vt:lpwstr/>
      </vt:variant>
      <vt:variant>
        <vt:i4>6422599</vt:i4>
      </vt:variant>
      <vt:variant>
        <vt:i4>390</vt:i4>
      </vt:variant>
      <vt:variant>
        <vt:i4>0</vt:i4>
      </vt:variant>
      <vt:variant>
        <vt:i4>5</vt:i4>
      </vt:variant>
      <vt:variant>
        <vt:lpwstr/>
      </vt:variant>
      <vt:variant>
        <vt:lpwstr>_Resource_4:_Informative</vt:lpwstr>
      </vt:variant>
      <vt:variant>
        <vt:i4>6553664</vt:i4>
      </vt:variant>
      <vt:variant>
        <vt:i4>387</vt:i4>
      </vt:variant>
      <vt:variant>
        <vt:i4>0</vt:i4>
      </vt:variant>
      <vt:variant>
        <vt:i4>5</vt:i4>
      </vt:variant>
      <vt:variant>
        <vt:lpwstr/>
      </vt:variant>
      <vt:variant>
        <vt:lpwstr>_Resource_5:_What</vt:lpwstr>
      </vt:variant>
      <vt:variant>
        <vt:i4>8257623</vt:i4>
      </vt:variant>
      <vt:variant>
        <vt:i4>384</vt:i4>
      </vt:variant>
      <vt:variant>
        <vt:i4>0</vt:i4>
      </vt:variant>
      <vt:variant>
        <vt:i4>5</vt:i4>
      </vt:variant>
      <vt:variant>
        <vt:lpwstr/>
      </vt:variant>
      <vt:variant>
        <vt:lpwstr>_Lesson_5:_Following</vt:lpwstr>
      </vt:variant>
      <vt:variant>
        <vt:i4>7602237</vt:i4>
      </vt:variant>
      <vt:variant>
        <vt:i4>381</vt:i4>
      </vt:variant>
      <vt:variant>
        <vt:i4>0</vt:i4>
      </vt:variant>
      <vt:variant>
        <vt:i4>5</vt:i4>
      </vt:variant>
      <vt:variant>
        <vt:lpwstr>https://kids.britannica.com/kids/article/bridge/352881</vt:lpwstr>
      </vt:variant>
      <vt:variant>
        <vt:lpwstr/>
      </vt:variant>
      <vt:variant>
        <vt:i4>7209046</vt:i4>
      </vt:variant>
      <vt:variant>
        <vt:i4>378</vt:i4>
      </vt:variant>
      <vt:variant>
        <vt:i4>0</vt:i4>
      </vt:variant>
      <vt:variant>
        <vt:i4>5</vt:i4>
      </vt:variant>
      <vt:variant>
        <vt:lpwstr/>
      </vt:variant>
      <vt:variant>
        <vt:lpwstr>_Lesson_3:_Using</vt:lpwstr>
      </vt:variant>
      <vt:variant>
        <vt:i4>7209046</vt:i4>
      </vt:variant>
      <vt:variant>
        <vt:i4>375</vt:i4>
      </vt:variant>
      <vt:variant>
        <vt:i4>0</vt:i4>
      </vt:variant>
      <vt:variant>
        <vt:i4>5</vt:i4>
      </vt:variant>
      <vt:variant>
        <vt:lpwstr/>
      </vt:variant>
      <vt:variant>
        <vt:lpwstr>_Lesson_3:_Using</vt:lpwstr>
      </vt:variant>
      <vt:variant>
        <vt:i4>6422599</vt:i4>
      </vt:variant>
      <vt:variant>
        <vt:i4>372</vt:i4>
      </vt:variant>
      <vt:variant>
        <vt:i4>0</vt:i4>
      </vt:variant>
      <vt:variant>
        <vt:i4>5</vt:i4>
      </vt:variant>
      <vt:variant>
        <vt:lpwstr/>
      </vt:variant>
      <vt:variant>
        <vt:lpwstr>_Resource_4:_Informative</vt:lpwstr>
      </vt:variant>
      <vt:variant>
        <vt:i4>6422596</vt:i4>
      </vt:variant>
      <vt:variant>
        <vt:i4>369</vt:i4>
      </vt:variant>
      <vt:variant>
        <vt:i4>0</vt:i4>
      </vt:variant>
      <vt:variant>
        <vt:i4>5</vt:i4>
      </vt:variant>
      <vt:variant>
        <vt:lpwstr/>
      </vt:variant>
      <vt:variant>
        <vt:lpwstr>_Resource_7:_Informative</vt:lpwstr>
      </vt:variant>
      <vt:variant>
        <vt:i4>1966141</vt:i4>
      </vt:variant>
      <vt:variant>
        <vt:i4>366</vt:i4>
      </vt:variant>
      <vt:variant>
        <vt:i4>0</vt:i4>
      </vt:variant>
      <vt:variant>
        <vt:i4>5</vt:i4>
      </vt:variant>
      <vt:variant>
        <vt:lpwstr/>
      </vt:variant>
      <vt:variant>
        <vt:lpwstr>_Resource_6:_Bridge</vt:lpwstr>
      </vt:variant>
      <vt:variant>
        <vt:i4>6553664</vt:i4>
      </vt:variant>
      <vt:variant>
        <vt:i4>363</vt:i4>
      </vt:variant>
      <vt:variant>
        <vt:i4>0</vt:i4>
      </vt:variant>
      <vt:variant>
        <vt:i4>5</vt:i4>
      </vt:variant>
      <vt:variant>
        <vt:lpwstr/>
      </vt:variant>
      <vt:variant>
        <vt:lpwstr>_Resource_5:_What</vt:lpwstr>
      </vt:variant>
      <vt:variant>
        <vt:i4>6422599</vt:i4>
      </vt:variant>
      <vt:variant>
        <vt:i4>360</vt:i4>
      </vt:variant>
      <vt:variant>
        <vt:i4>0</vt:i4>
      </vt:variant>
      <vt:variant>
        <vt:i4>5</vt:i4>
      </vt:variant>
      <vt:variant>
        <vt:lpwstr/>
      </vt:variant>
      <vt:variant>
        <vt:lpwstr>_Resource_4:_Informative</vt:lpwstr>
      </vt:variant>
      <vt:variant>
        <vt:i4>5570638</vt:i4>
      </vt:variant>
      <vt:variant>
        <vt:i4>357</vt:i4>
      </vt:variant>
      <vt:variant>
        <vt:i4>0</vt:i4>
      </vt:variant>
      <vt:variant>
        <vt:i4>5</vt:i4>
      </vt:variant>
      <vt:variant>
        <vt:lpwstr/>
      </vt:variant>
      <vt:variant>
        <vt:lpwstr>_Outcomes_and_content_1</vt:lpwstr>
      </vt:variant>
      <vt:variant>
        <vt:i4>67</vt:i4>
      </vt:variant>
      <vt:variant>
        <vt:i4>354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351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339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336</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196702</vt:i4>
      </vt:variant>
      <vt:variant>
        <vt:i4>333</vt:i4>
      </vt:variant>
      <vt:variant>
        <vt:i4>0</vt:i4>
      </vt:variant>
      <vt:variant>
        <vt:i4>5</vt:i4>
      </vt:variant>
      <vt:variant>
        <vt:lpwstr>https://education.nsw.gov.au/content/dam/main-education/teaching-and-learning/curriculum/key-learning-areas/english/media/documents/english-K-2-multiage-foundational-teaching-and-learning-sample-brief-example.docx</vt:lpwstr>
      </vt:variant>
      <vt:variant>
        <vt:lpwstr/>
      </vt:variant>
      <vt:variant>
        <vt:i4>8323120</vt:i4>
      </vt:variant>
      <vt:variant>
        <vt:i4>330</vt:i4>
      </vt:variant>
      <vt:variant>
        <vt:i4>0</vt:i4>
      </vt:variant>
      <vt:variant>
        <vt:i4>5</vt:i4>
      </vt:variant>
      <vt:variant>
        <vt:lpwstr>https://education.nsw.gov.au/content/dam/main-education/teaching-and-learning/curriculum/key-learning-areas/english/media/documents/english-K-2-multiage-foundational-teaching-and-learning-sample.docx</vt:lpwstr>
      </vt:variant>
      <vt:variant>
        <vt:lpwstr/>
      </vt:variant>
      <vt:variant>
        <vt:i4>327736</vt:i4>
      </vt:variant>
      <vt:variant>
        <vt:i4>327</vt:i4>
      </vt:variant>
      <vt:variant>
        <vt:i4>0</vt:i4>
      </vt:variant>
      <vt:variant>
        <vt:i4>5</vt:i4>
      </vt:variant>
      <vt:variant>
        <vt:lpwstr/>
      </vt:variant>
      <vt:variant>
        <vt:lpwstr>_Lesson_4:_Identifying</vt:lpwstr>
      </vt:variant>
      <vt:variant>
        <vt:i4>327742</vt:i4>
      </vt:variant>
      <vt:variant>
        <vt:i4>324</vt:i4>
      </vt:variant>
      <vt:variant>
        <vt:i4>0</vt:i4>
      </vt:variant>
      <vt:variant>
        <vt:i4>5</vt:i4>
      </vt:variant>
      <vt:variant>
        <vt:lpwstr/>
      </vt:variant>
      <vt:variant>
        <vt:lpwstr>_Lesson_2:_Identifying</vt:lpwstr>
      </vt:variant>
      <vt:variant>
        <vt:i4>7077982</vt:i4>
      </vt:variant>
      <vt:variant>
        <vt:i4>321</vt:i4>
      </vt:variant>
      <vt:variant>
        <vt:i4>0</vt:i4>
      </vt:variant>
      <vt:variant>
        <vt:i4>5</vt:i4>
      </vt:variant>
      <vt:variant>
        <vt:lpwstr/>
      </vt:variant>
      <vt:variant>
        <vt:lpwstr>_Resource_3:_Build-a-bird</vt:lpwstr>
      </vt:variant>
      <vt:variant>
        <vt:i4>1507443</vt:i4>
      </vt:variant>
      <vt:variant>
        <vt:i4>318</vt:i4>
      </vt:variant>
      <vt:variant>
        <vt:i4>0</vt:i4>
      </vt:variant>
      <vt:variant>
        <vt:i4>5</vt:i4>
      </vt:variant>
      <vt:variant>
        <vt:lpwstr/>
      </vt:variant>
      <vt:variant>
        <vt:lpwstr>_Resource_1_:</vt:lpwstr>
      </vt:variant>
      <vt:variant>
        <vt:i4>7077983</vt:i4>
      </vt:variant>
      <vt:variant>
        <vt:i4>315</vt:i4>
      </vt:variant>
      <vt:variant>
        <vt:i4>0</vt:i4>
      </vt:variant>
      <vt:variant>
        <vt:i4>5</vt:i4>
      </vt:variant>
      <vt:variant>
        <vt:lpwstr/>
      </vt:variant>
      <vt:variant>
        <vt:lpwstr>_Resource_2:_Build-a-bird</vt:lpwstr>
      </vt:variant>
      <vt:variant>
        <vt:i4>1507443</vt:i4>
      </vt:variant>
      <vt:variant>
        <vt:i4>312</vt:i4>
      </vt:variant>
      <vt:variant>
        <vt:i4>0</vt:i4>
      </vt:variant>
      <vt:variant>
        <vt:i4>5</vt:i4>
      </vt:variant>
      <vt:variant>
        <vt:lpwstr/>
      </vt:variant>
      <vt:variant>
        <vt:lpwstr>_Resource_1_:</vt:lpwstr>
      </vt:variant>
      <vt:variant>
        <vt:i4>7077983</vt:i4>
      </vt:variant>
      <vt:variant>
        <vt:i4>309</vt:i4>
      </vt:variant>
      <vt:variant>
        <vt:i4>0</vt:i4>
      </vt:variant>
      <vt:variant>
        <vt:i4>5</vt:i4>
      </vt:variant>
      <vt:variant>
        <vt:lpwstr/>
      </vt:variant>
      <vt:variant>
        <vt:lpwstr>_Resource_2:_Build-a-bird</vt:lpwstr>
      </vt:variant>
      <vt:variant>
        <vt:i4>7077983</vt:i4>
      </vt:variant>
      <vt:variant>
        <vt:i4>306</vt:i4>
      </vt:variant>
      <vt:variant>
        <vt:i4>0</vt:i4>
      </vt:variant>
      <vt:variant>
        <vt:i4>5</vt:i4>
      </vt:variant>
      <vt:variant>
        <vt:lpwstr/>
      </vt:variant>
      <vt:variant>
        <vt:lpwstr>_Resource_2:_Build-a-bird</vt:lpwstr>
      </vt:variant>
      <vt:variant>
        <vt:i4>5636181</vt:i4>
      </vt:variant>
      <vt:variant>
        <vt:i4>303</vt:i4>
      </vt:variant>
      <vt:variant>
        <vt:i4>0</vt:i4>
      </vt:variant>
      <vt:variant>
        <vt:i4>5</vt:i4>
      </vt:variant>
      <vt:variant>
        <vt:lpwstr/>
      </vt:variant>
      <vt:variant>
        <vt:lpwstr>_Lesson_1:_Introduction_1</vt:lpwstr>
      </vt:variant>
      <vt:variant>
        <vt:i4>327742</vt:i4>
      </vt:variant>
      <vt:variant>
        <vt:i4>300</vt:i4>
      </vt:variant>
      <vt:variant>
        <vt:i4>0</vt:i4>
      </vt:variant>
      <vt:variant>
        <vt:i4>5</vt:i4>
      </vt:variant>
      <vt:variant>
        <vt:lpwstr/>
      </vt:variant>
      <vt:variant>
        <vt:lpwstr>_Lesson_2:_Identifying</vt:lpwstr>
      </vt:variant>
      <vt:variant>
        <vt:i4>327736</vt:i4>
      </vt:variant>
      <vt:variant>
        <vt:i4>297</vt:i4>
      </vt:variant>
      <vt:variant>
        <vt:i4>0</vt:i4>
      </vt:variant>
      <vt:variant>
        <vt:i4>5</vt:i4>
      </vt:variant>
      <vt:variant>
        <vt:lpwstr/>
      </vt:variant>
      <vt:variant>
        <vt:lpwstr>_Lesson_4:_Identifying</vt:lpwstr>
      </vt:variant>
      <vt:variant>
        <vt:i4>1179738</vt:i4>
      </vt:variant>
      <vt:variant>
        <vt:i4>294</vt:i4>
      </vt:variant>
      <vt:variant>
        <vt:i4>0</vt:i4>
      </vt:variant>
      <vt:variant>
        <vt:i4>5</vt:i4>
      </vt:variant>
      <vt:variant>
        <vt:lpwstr>https://app.education.nsw.gov.au/digital-learning-selector/LearningActivity/Card/599</vt:lpwstr>
      </vt:variant>
      <vt:variant>
        <vt:lpwstr>.Y4AmEQLxcow.link</vt:lpwstr>
      </vt:variant>
      <vt:variant>
        <vt:i4>7209046</vt:i4>
      </vt:variant>
      <vt:variant>
        <vt:i4>291</vt:i4>
      </vt:variant>
      <vt:variant>
        <vt:i4>0</vt:i4>
      </vt:variant>
      <vt:variant>
        <vt:i4>5</vt:i4>
      </vt:variant>
      <vt:variant>
        <vt:lpwstr/>
      </vt:variant>
      <vt:variant>
        <vt:lpwstr>_Lesson_3:_Using</vt:lpwstr>
      </vt:variant>
      <vt:variant>
        <vt:i4>1638427</vt:i4>
      </vt:variant>
      <vt:variant>
        <vt:i4>288</vt:i4>
      </vt:variant>
      <vt:variant>
        <vt:i4>0</vt:i4>
      </vt:variant>
      <vt:variant>
        <vt:i4>5</vt:i4>
      </vt:variant>
      <vt:variant>
        <vt:lpwstr>https://app.education.nsw.gov.au/digital-learning-selector/LearningActivity/Card/645</vt:lpwstr>
      </vt:variant>
      <vt:variant>
        <vt:lpwstr>.Y03us24meiI.link</vt:lpwstr>
      </vt:variant>
      <vt:variant>
        <vt:i4>7077982</vt:i4>
      </vt:variant>
      <vt:variant>
        <vt:i4>285</vt:i4>
      </vt:variant>
      <vt:variant>
        <vt:i4>0</vt:i4>
      </vt:variant>
      <vt:variant>
        <vt:i4>5</vt:i4>
      </vt:variant>
      <vt:variant>
        <vt:lpwstr/>
      </vt:variant>
      <vt:variant>
        <vt:lpwstr>_Resource_3:_Build-a-bird</vt:lpwstr>
      </vt:variant>
      <vt:variant>
        <vt:i4>7077983</vt:i4>
      </vt:variant>
      <vt:variant>
        <vt:i4>282</vt:i4>
      </vt:variant>
      <vt:variant>
        <vt:i4>0</vt:i4>
      </vt:variant>
      <vt:variant>
        <vt:i4>5</vt:i4>
      </vt:variant>
      <vt:variant>
        <vt:lpwstr/>
      </vt:variant>
      <vt:variant>
        <vt:lpwstr>_Resource_2:_Build-a-bird</vt:lpwstr>
      </vt:variant>
      <vt:variant>
        <vt:i4>7077980</vt:i4>
      </vt:variant>
      <vt:variant>
        <vt:i4>279</vt:i4>
      </vt:variant>
      <vt:variant>
        <vt:i4>0</vt:i4>
      </vt:variant>
      <vt:variant>
        <vt:i4>5</vt:i4>
      </vt:variant>
      <vt:variant>
        <vt:lpwstr/>
      </vt:variant>
      <vt:variant>
        <vt:lpwstr>_Resource_1:_Build-a-bird</vt:lpwstr>
      </vt:variant>
      <vt:variant>
        <vt:i4>5570638</vt:i4>
      </vt:variant>
      <vt:variant>
        <vt:i4>276</vt:i4>
      </vt:variant>
      <vt:variant>
        <vt:i4>0</vt:i4>
      </vt:variant>
      <vt:variant>
        <vt:i4>5</vt:i4>
      </vt:variant>
      <vt:variant>
        <vt:lpwstr/>
      </vt:variant>
      <vt:variant>
        <vt:lpwstr>_Outcomes_and_content_1</vt:lpwstr>
      </vt:variant>
      <vt:variant>
        <vt:i4>67</vt:i4>
      </vt:variant>
      <vt:variant>
        <vt:i4>273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270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258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255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196702</vt:i4>
      </vt:variant>
      <vt:variant>
        <vt:i4>252</vt:i4>
      </vt:variant>
      <vt:variant>
        <vt:i4>0</vt:i4>
      </vt:variant>
      <vt:variant>
        <vt:i4>5</vt:i4>
      </vt:variant>
      <vt:variant>
        <vt:lpwstr>https://education.nsw.gov.au/content/dam/main-education/teaching-and-learning/curriculum/key-learning-areas/english/media/documents/english-K-2-multiage-foundational-teaching-and-learning-sample-brief-example.docx</vt:lpwstr>
      </vt:variant>
      <vt:variant>
        <vt:lpwstr/>
      </vt:variant>
      <vt:variant>
        <vt:i4>8323120</vt:i4>
      </vt:variant>
      <vt:variant>
        <vt:i4>249</vt:i4>
      </vt:variant>
      <vt:variant>
        <vt:i4>0</vt:i4>
      </vt:variant>
      <vt:variant>
        <vt:i4>5</vt:i4>
      </vt:variant>
      <vt:variant>
        <vt:lpwstr>https://education.nsw.gov.au/content/dam/main-education/teaching-and-learning/curriculum/key-learning-areas/english/media/documents/english-K-2-multiage-foundational-teaching-and-learning-sample.docx</vt:lpwstr>
      </vt:variant>
      <vt:variant>
        <vt:lpwstr/>
      </vt:variant>
      <vt:variant>
        <vt:i4>5505040</vt:i4>
      </vt:variant>
      <vt:variant>
        <vt:i4>246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6029399</vt:i4>
      </vt:variant>
      <vt:variant>
        <vt:i4>243</vt:i4>
      </vt:variant>
      <vt:variant>
        <vt:i4>0</vt:i4>
      </vt:variant>
      <vt:variant>
        <vt:i4>5</vt:i4>
      </vt:variant>
      <vt:variant>
        <vt:lpwstr>https://educationstandards.nsw.edu.au/wps/portal/nesa/k-10/learning-areas/science/science-and-technology-k-6-new-syllabus</vt:lpwstr>
      </vt:variant>
      <vt:variant>
        <vt:lpwstr/>
      </vt:variant>
      <vt:variant>
        <vt:i4>6881404</vt:i4>
      </vt:variant>
      <vt:variant>
        <vt:i4>240</vt:i4>
      </vt:variant>
      <vt:variant>
        <vt:i4>0</vt:i4>
      </vt:variant>
      <vt:variant>
        <vt:i4>5</vt:i4>
      </vt:variant>
      <vt:variant>
        <vt:lpwstr>https://education.nsw.gov.au/teaching-and-learning/curriculum/english/textual-concepts/context</vt:lpwstr>
      </vt:variant>
      <vt:variant>
        <vt:lpwstr/>
      </vt:variant>
      <vt:variant>
        <vt:i4>1245193</vt:i4>
      </vt:variant>
      <vt:variant>
        <vt:i4>234</vt:i4>
      </vt:variant>
      <vt:variant>
        <vt:i4>0</vt:i4>
      </vt:variant>
      <vt:variant>
        <vt:i4>5</vt:i4>
      </vt:variant>
      <vt:variant>
        <vt:lpwstr>https://education.nsw.gov.au/teaching-and-learning/curriculum/english/textual-concepts</vt:lpwstr>
      </vt:variant>
      <vt:variant>
        <vt:lpwstr>/asset9</vt:lpwstr>
      </vt:variant>
      <vt:variant>
        <vt:i4>4456517</vt:i4>
      </vt:variant>
      <vt:variant>
        <vt:i4>231</vt:i4>
      </vt:variant>
      <vt:variant>
        <vt:i4>0</vt:i4>
      </vt:variant>
      <vt:variant>
        <vt:i4>5</vt:i4>
      </vt:variant>
      <vt:variant>
        <vt:lpwstr>http://englishtextualconcepts.nsw.edu.au/content/textual-concepts-and-processes-resource</vt:lpwstr>
      </vt:variant>
      <vt:variant>
        <vt:lpwstr/>
      </vt:variant>
      <vt:variant>
        <vt:i4>458823</vt:i4>
      </vt:variant>
      <vt:variant>
        <vt:i4>228</vt:i4>
      </vt:variant>
      <vt:variant>
        <vt:i4>0</vt:i4>
      </vt:variant>
      <vt:variant>
        <vt:i4>5</vt:i4>
      </vt:variant>
      <vt:variant>
        <vt:lpwstr>https://curriculum.nsw.edu.au/learning-areas/english/english-k-10</vt:lpwstr>
      </vt:variant>
      <vt:variant>
        <vt:lpwstr/>
      </vt:variant>
      <vt:variant>
        <vt:i4>4456517</vt:i4>
      </vt:variant>
      <vt:variant>
        <vt:i4>225</vt:i4>
      </vt:variant>
      <vt:variant>
        <vt:i4>0</vt:i4>
      </vt:variant>
      <vt:variant>
        <vt:i4>5</vt:i4>
      </vt:variant>
      <vt:variant>
        <vt:lpwstr>http://englishtextualconcepts.nsw.edu.au/content/textual-concepts-and-processes-resource</vt:lpwstr>
      </vt:variant>
      <vt:variant>
        <vt:lpwstr/>
      </vt:variant>
      <vt:variant>
        <vt:i4>3276900</vt:i4>
      </vt:variant>
      <vt:variant>
        <vt:i4>222</vt:i4>
      </vt:variant>
      <vt:variant>
        <vt:i4>0</vt:i4>
      </vt:variant>
      <vt:variant>
        <vt:i4>5</vt:i4>
      </vt:variant>
      <vt:variant>
        <vt:lpwstr>https://education.nsw.gov.au/teaching-and-learning/curriculum/key-learning-areas/english/ES1S3/textual-concepts</vt:lpwstr>
      </vt:variant>
      <vt:variant>
        <vt:lpwstr/>
      </vt:variant>
      <vt:variant>
        <vt:i4>5570638</vt:i4>
      </vt:variant>
      <vt:variant>
        <vt:i4>219</vt:i4>
      </vt:variant>
      <vt:variant>
        <vt:i4>0</vt:i4>
      </vt:variant>
      <vt:variant>
        <vt:i4>5</vt:i4>
      </vt:variant>
      <vt:variant>
        <vt:lpwstr/>
      </vt:variant>
      <vt:variant>
        <vt:lpwstr>_Outcomes_and_content_1</vt:lpwstr>
      </vt:variant>
      <vt:variant>
        <vt:i4>131119</vt:i4>
      </vt:variant>
      <vt:variant>
        <vt:i4>216</vt:i4>
      </vt:variant>
      <vt:variant>
        <vt:i4>0</vt:i4>
      </vt:variant>
      <vt:variant>
        <vt:i4>5</vt:i4>
      </vt:variant>
      <vt:variant>
        <vt:lpwstr/>
      </vt:variant>
      <vt:variant>
        <vt:lpwstr>_Component_A_teaching</vt:lpwstr>
      </vt:variant>
      <vt:variant>
        <vt:i4>7077988</vt:i4>
      </vt:variant>
      <vt:variant>
        <vt:i4>213</vt:i4>
      </vt:variant>
      <vt:variant>
        <vt:i4>0</vt:i4>
      </vt:variant>
      <vt:variant>
        <vt:i4>5</vt:i4>
      </vt:variant>
      <vt:variant>
        <vt:lpwstr>https://education.nsw.gov.au/content/dam/main-education/teaching-and-learning/curriculum/key-learning-areas/english/media/documents/english-k-2-GPC-instructional-sequence.pdf</vt:lpwstr>
      </vt:variant>
      <vt:variant>
        <vt:lpwstr/>
      </vt:variant>
      <vt:variant>
        <vt:i4>655418</vt:i4>
      </vt:variant>
      <vt:variant>
        <vt:i4>210</vt:i4>
      </vt:variant>
      <vt:variant>
        <vt:i4>0</vt:i4>
      </vt:variant>
      <vt:variant>
        <vt:i4>5</vt:i4>
      </vt:variant>
      <vt:variant>
        <vt:lpwstr/>
      </vt:variant>
      <vt:variant>
        <vt:lpwstr>_Outcomes_and_content</vt:lpwstr>
      </vt:variant>
      <vt:variant>
        <vt:i4>8126587</vt:i4>
      </vt:variant>
      <vt:variant>
        <vt:i4>207</vt:i4>
      </vt:variant>
      <vt:variant>
        <vt:i4>0</vt:i4>
      </vt:variant>
      <vt:variant>
        <vt:i4>5</vt:i4>
      </vt:variant>
      <vt:variant>
        <vt:lpwstr>https://resources.education.nsw.gov.au/home</vt:lpwstr>
      </vt:variant>
      <vt:variant>
        <vt:lpwstr/>
      </vt:variant>
      <vt:variant>
        <vt:i4>8192121</vt:i4>
      </vt:variant>
      <vt:variant>
        <vt:i4>204</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201</vt:i4>
      </vt:variant>
      <vt:variant>
        <vt:i4>0</vt:i4>
      </vt:variant>
      <vt:variant>
        <vt:i4>5</vt:i4>
      </vt:variant>
      <vt:variant>
        <vt:lpwstr>https://www.youtube.com/watch?v=0gyI6ykDwds</vt:lpwstr>
      </vt:variant>
      <vt:variant>
        <vt:lpwstr/>
      </vt:variant>
      <vt:variant>
        <vt:i4>5242896</vt:i4>
      </vt:variant>
      <vt:variant>
        <vt:i4>198</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195</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192</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189</vt:i4>
      </vt:variant>
      <vt:variant>
        <vt:i4>0</vt:i4>
      </vt:variant>
      <vt:variant>
        <vt:i4>5</vt:i4>
      </vt:variant>
      <vt:variant>
        <vt:lpwstr>https://curriculum.nsw.edu.au/curriculum-support/glossary</vt:lpwstr>
      </vt:variant>
      <vt:variant>
        <vt:lpwstr/>
      </vt:variant>
      <vt:variant>
        <vt:i4>3211327</vt:i4>
      </vt:variant>
      <vt:variant>
        <vt:i4>186</vt:i4>
      </vt:variant>
      <vt:variant>
        <vt:i4>0</vt:i4>
      </vt:variant>
      <vt:variant>
        <vt:i4>5</vt:i4>
      </vt:variant>
      <vt:variant>
        <vt:lpwstr>https://education.nsw.gov.au/about-us/gel/content-guidelines/image-guidelines</vt:lpwstr>
      </vt:variant>
      <vt:variant>
        <vt:lpwstr>Rules3</vt:lpwstr>
      </vt:variant>
      <vt:variant>
        <vt:i4>1966081</vt:i4>
      </vt:variant>
      <vt:variant>
        <vt:i4>183</vt:i4>
      </vt:variant>
      <vt:variant>
        <vt:i4>0</vt:i4>
      </vt:variant>
      <vt:variant>
        <vt:i4>5</vt:i4>
      </vt:variant>
      <vt:variant>
        <vt:lpwstr>https://app.education.nsw.gov.au/digital-learning-selector/LearningActivity/Card/542</vt:lpwstr>
      </vt:variant>
      <vt:variant>
        <vt:lpwstr/>
      </vt:variant>
      <vt:variant>
        <vt:i4>1703937</vt:i4>
      </vt:variant>
      <vt:variant>
        <vt:i4>180</vt:i4>
      </vt:variant>
      <vt:variant>
        <vt:i4>0</vt:i4>
      </vt:variant>
      <vt:variant>
        <vt:i4>5</vt:i4>
      </vt:variant>
      <vt:variant>
        <vt:lpwstr>https://app.education.nsw.gov.au/digital-learning-selector/LearningActivity/Card/645</vt:lpwstr>
      </vt:variant>
      <vt:variant>
        <vt:lpwstr/>
      </vt:variant>
      <vt:variant>
        <vt:i4>8192121</vt:i4>
      </vt:variant>
      <vt:variant>
        <vt:i4>177</vt:i4>
      </vt:variant>
      <vt:variant>
        <vt:i4>0</vt:i4>
      </vt:variant>
      <vt:variant>
        <vt:i4>5</vt:i4>
      </vt:variant>
      <vt:variant>
        <vt:lpwstr>https://education.nsw.gov.au/teaching-and-learning/curriculum/literacy-and-numeracy/teaching-and-learning-resources/numeracy/talk-moves</vt:lpwstr>
      </vt:variant>
      <vt:variant>
        <vt:lpwstr/>
      </vt:variant>
      <vt:variant>
        <vt:i4>1835056</vt:i4>
      </vt:variant>
      <vt:variant>
        <vt:i4>170</vt:i4>
      </vt:variant>
      <vt:variant>
        <vt:i4>0</vt:i4>
      </vt:variant>
      <vt:variant>
        <vt:i4>5</vt:i4>
      </vt:variant>
      <vt:variant>
        <vt:lpwstr/>
      </vt:variant>
      <vt:variant>
        <vt:lpwstr>_Toc120288935</vt:lpwstr>
      </vt:variant>
      <vt:variant>
        <vt:i4>1835056</vt:i4>
      </vt:variant>
      <vt:variant>
        <vt:i4>164</vt:i4>
      </vt:variant>
      <vt:variant>
        <vt:i4>0</vt:i4>
      </vt:variant>
      <vt:variant>
        <vt:i4>5</vt:i4>
      </vt:variant>
      <vt:variant>
        <vt:lpwstr/>
      </vt:variant>
      <vt:variant>
        <vt:lpwstr>_Toc120288934</vt:lpwstr>
      </vt:variant>
      <vt:variant>
        <vt:i4>1835056</vt:i4>
      </vt:variant>
      <vt:variant>
        <vt:i4>158</vt:i4>
      </vt:variant>
      <vt:variant>
        <vt:i4>0</vt:i4>
      </vt:variant>
      <vt:variant>
        <vt:i4>5</vt:i4>
      </vt:variant>
      <vt:variant>
        <vt:lpwstr/>
      </vt:variant>
      <vt:variant>
        <vt:lpwstr>_Toc120288933</vt:lpwstr>
      </vt:variant>
      <vt:variant>
        <vt:i4>1835056</vt:i4>
      </vt:variant>
      <vt:variant>
        <vt:i4>152</vt:i4>
      </vt:variant>
      <vt:variant>
        <vt:i4>0</vt:i4>
      </vt:variant>
      <vt:variant>
        <vt:i4>5</vt:i4>
      </vt:variant>
      <vt:variant>
        <vt:lpwstr/>
      </vt:variant>
      <vt:variant>
        <vt:lpwstr>_Toc120288932</vt:lpwstr>
      </vt:variant>
      <vt:variant>
        <vt:i4>1835056</vt:i4>
      </vt:variant>
      <vt:variant>
        <vt:i4>146</vt:i4>
      </vt:variant>
      <vt:variant>
        <vt:i4>0</vt:i4>
      </vt:variant>
      <vt:variant>
        <vt:i4>5</vt:i4>
      </vt:variant>
      <vt:variant>
        <vt:lpwstr/>
      </vt:variant>
      <vt:variant>
        <vt:lpwstr>_Toc120288931</vt:lpwstr>
      </vt:variant>
      <vt:variant>
        <vt:i4>1835056</vt:i4>
      </vt:variant>
      <vt:variant>
        <vt:i4>140</vt:i4>
      </vt:variant>
      <vt:variant>
        <vt:i4>0</vt:i4>
      </vt:variant>
      <vt:variant>
        <vt:i4>5</vt:i4>
      </vt:variant>
      <vt:variant>
        <vt:lpwstr/>
      </vt:variant>
      <vt:variant>
        <vt:lpwstr>_Toc120288930</vt:lpwstr>
      </vt:variant>
      <vt:variant>
        <vt:i4>1900592</vt:i4>
      </vt:variant>
      <vt:variant>
        <vt:i4>134</vt:i4>
      </vt:variant>
      <vt:variant>
        <vt:i4>0</vt:i4>
      </vt:variant>
      <vt:variant>
        <vt:i4>5</vt:i4>
      </vt:variant>
      <vt:variant>
        <vt:lpwstr/>
      </vt:variant>
      <vt:variant>
        <vt:lpwstr>_Toc120288929</vt:lpwstr>
      </vt:variant>
      <vt:variant>
        <vt:i4>1900592</vt:i4>
      </vt:variant>
      <vt:variant>
        <vt:i4>128</vt:i4>
      </vt:variant>
      <vt:variant>
        <vt:i4>0</vt:i4>
      </vt:variant>
      <vt:variant>
        <vt:i4>5</vt:i4>
      </vt:variant>
      <vt:variant>
        <vt:lpwstr/>
      </vt:variant>
      <vt:variant>
        <vt:lpwstr>_Toc120288928</vt:lpwstr>
      </vt:variant>
      <vt:variant>
        <vt:i4>1900592</vt:i4>
      </vt:variant>
      <vt:variant>
        <vt:i4>122</vt:i4>
      </vt:variant>
      <vt:variant>
        <vt:i4>0</vt:i4>
      </vt:variant>
      <vt:variant>
        <vt:i4>5</vt:i4>
      </vt:variant>
      <vt:variant>
        <vt:lpwstr/>
      </vt:variant>
      <vt:variant>
        <vt:lpwstr>_Toc120288927</vt:lpwstr>
      </vt:variant>
      <vt:variant>
        <vt:i4>1900592</vt:i4>
      </vt:variant>
      <vt:variant>
        <vt:i4>116</vt:i4>
      </vt:variant>
      <vt:variant>
        <vt:i4>0</vt:i4>
      </vt:variant>
      <vt:variant>
        <vt:i4>5</vt:i4>
      </vt:variant>
      <vt:variant>
        <vt:lpwstr/>
      </vt:variant>
      <vt:variant>
        <vt:lpwstr>_Toc120288926</vt:lpwstr>
      </vt:variant>
      <vt:variant>
        <vt:i4>1900592</vt:i4>
      </vt:variant>
      <vt:variant>
        <vt:i4>110</vt:i4>
      </vt:variant>
      <vt:variant>
        <vt:i4>0</vt:i4>
      </vt:variant>
      <vt:variant>
        <vt:i4>5</vt:i4>
      </vt:variant>
      <vt:variant>
        <vt:lpwstr/>
      </vt:variant>
      <vt:variant>
        <vt:lpwstr>_Toc120288925</vt:lpwstr>
      </vt:variant>
      <vt:variant>
        <vt:i4>1900592</vt:i4>
      </vt:variant>
      <vt:variant>
        <vt:i4>104</vt:i4>
      </vt:variant>
      <vt:variant>
        <vt:i4>0</vt:i4>
      </vt:variant>
      <vt:variant>
        <vt:i4>5</vt:i4>
      </vt:variant>
      <vt:variant>
        <vt:lpwstr/>
      </vt:variant>
      <vt:variant>
        <vt:lpwstr>_Toc120288924</vt:lpwstr>
      </vt:variant>
      <vt:variant>
        <vt:i4>1900592</vt:i4>
      </vt:variant>
      <vt:variant>
        <vt:i4>98</vt:i4>
      </vt:variant>
      <vt:variant>
        <vt:i4>0</vt:i4>
      </vt:variant>
      <vt:variant>
        <vt:i4>5</vt:i4>
      </vt:variant>
      <vt:variant>
        <vt:lpwstr/>
      </vt:variant>
      <vt:variant>
        <vt:lpwstr>_Toc120288923</vt:lpwstr>
      </vt:variant>
      <vt:variant>
        <vt:i4>1900592</vt:i4>
      </vt:variant>
      <vt:variant>
        <vt:i4>92</vt:i4>
      </vt:variant>
      <vt:variant>
        <vt:i4>0</vt:i4>
      </vt:variant>
      <vt:variant>
        <vt:i4>5</vt:i4>
      </vt:variant>
      <vt:variant>
        <vt:lpwstr/>
      </vt:variant>
      <vt:variant>
        <vt:lpwstr>_Toc120288922</vt:lpwstr>
      </vt:variant>
      <vt:variant>
        <vt:i4>1900592</vt:i4>
      </vt:variant>
      <vt:variant>
        <vt:i4>86</vt:i4>
      </vt:variant>
      <vt:variant>
        <vt:i4>0</vt:i4>
      </vt:variant>
      <vt:variant>
        <vt:i4>5</vt:i4>
      </vt:variant>
      <vt:variant>
        <vt:lpwstr/>
      </vt:variant>
      <vt:variant>
        <vt:lpwstr>_Toc120288921</vt:lpwstr>
      </vt:variant>
      <vt:variant>
        <vt:i4>1900592</vt:i4>
      </vt:variant>
      <vt:variant>
        <vt:i4>80</vt:i4>
      </vt:variant>
      <vt:variant>
        <vt:i4>0</vt:i4>
      </vt:variant>
      <vt:variant>
        <vt:i4>5</vt:i4>
      </vt:variant>
      <vt:variant>
        <vt:lpwstr/>
      </vt:variant>
      <vt:variant>
        <vt:lpwstr>_Toc120288920</vt:lpwstr>
      </vt:variant>
      <vt:variant>
        <vt:i4>1966128</vt:i4>
      </vt:variant>
      <vt:variant>
        <vt:i4>74</vt:i4>
      </vt:variant>
      <vt:variant>
        <vt:i4>0</vt:i4>
      </vt:variant>
      <vt:variant>
        <vt:i4>5</vt:i4>
      </vt:variant>
      <vt:variant>
        <vt:lpwstr/>
      </vt:variant>
      <vt:variant>
        <vt:lpwstr>_Toc120288919</vt:lpwstr>
      </vt:variant>
      <vt:variant>
        <vt:i4>1966128</vt:i4>
      </vt:variant>
      <vt:variant>
        <vt:i4>68</vt:i4>
      </vt:variant>
      <vt:variant>
        <vt:i4>0</vt:i4>
      </vt:variant>
      <vt:variant>
        <vt:i4>5</vt:i4>
      </vt:variant>
      <vt:variant>
        <vt:lpwstr/>
      </vt:variant>
      <vt:variant>
        <vt:lpwstr>_Toc120288918</vt:lpwstr>
      </vt:variant>
      <vt:variant>
        <vt:i4>1966128</vt:i4>
      </vt:variant>
      <vt:variant>
        <vt:i4>62</vt:i4>
      </vt:variant>
      <vt:variant>
        <vt:i4>0</vt:i4>
      </vt:variant>
      <vt:variant>
        <vt:i4>5</vt:i4>
      </vt:variant>
      <vt:variant>
        <vt:lpwstr/>
      </vt:variant>
      <vt:variant>
        <vt:lpwstr>_Toc120288917</vt:lpwstr>
      </vt:variant>
      <vt:variant>
        <vt:i4>1966128</vt:i4>
      </vt:variant>
      <vt:variant>
        <vt:i4>56</vt:i4>
      </vt:variant>
      <vt:variant>
        <vt:i4>0</vt:i4>
      </vt:variant>
      <vt:variant>
        <vt:i4>5</vt:i4>
      </vt:variant>
      <vt:variant>
        <vt:lpwstr/>
      </vt:variant>
      <vt:variant>
        <vt:lpwstr>_Toc120288916</vt:lpwstr>
      </vt:variant>
      <vt:variant>
        <vt:i4>1966128</vt:i4>
      </vt:variant>
      <vt:variant>
        <vt:i4>50</vt:i4>
      </vt:variant>
      <vt:variant>
        <vt:i4>0</vt:i4>
      </vt:variant>
      <vt:variant>
        <vt:i4>5</vt:i4>
      </vt:variant>
      <vt:variant>
        <vt:lpwstr/>
      </vt:variant>
      <vt:variant>
        <vt:lpwstr>_Toc120288915</vt:lpwstr>
      </vt:variant>
      <vt:variant>
        <vt:i4>1966128</vt:i4>
      </vt:variant>
      <vt:variant>
        <vt:i4>44</vt:i4>
      </vt:variant>
      <vt:variant>
        <vt:i4>0</vt:i4>
      </vt:variant>
      <vt:variant>
        <vt:i4>5</vt:i4>
      </vt:variant>
      <vt:variant>
        <vt:lpwstr/>
      </vt:variant>
      <vt:variant>
        <vt:lpwstr>_Toc120288914</vt:lpwstr>
      </vt:variant>
      <vt:variant>
        <vt:i4>1966128</vt:i4>
      </vt:variant>
      <vt:variant>
        <vt:i4>38</vt:i4>
      </vt:variant>
      <vt:variant>
        <vt:i4>0</vt:i4>
      </vt:variant>
      <vt:variant>
        <vt:i4>5</vt:i4>
      </vt:variant>
      <vt:variant>
        <vt:lpwstr/>
      </vt:variant>
      <vt:variant>
        <vt:lpwstr>_Toc120288913</vt:lpwstr>
      </vt:variant>
      <vt:variant>
        <vt:i4>1966128</vt:i4>
      </vt:variant>
      <vt:variant>
        <vt:i4>32</vt:i4>
      </vt:variant>
      <vt:variant>
        <vt:i4>0</vt:i4>
      </vt:variant>
      <vt:variant>
        <vt:i4>5</vt:i4>
      </vt:variant>
      <vt:variant>
        <vt:lpwstr/>
      </vt:variant>
      <vt:variant>
        <vt:lpwstr>_Toc120288912</vt:lpwstr>
      </vt:variant>
      <vt:variant>
        <vt:i4>1966128</vt:i4>
      </vt:variant>
      <vt:variant>
        <vt:i4>26</vt:i4>
      </vt:variant>
      <vt:variant>
        <vt:i4>0</vt:i4>
      </vt:variant>
      <vt:variant>
        <vt:i4>5</vt:i4>
      </vt:variant>
      <vt:variant>
        <vt:lpwstr/>
      </vt:variant>
      <vt:variant>
        <vt:lpwstr>_Toc120288911</vt:lpwstr>
      </vt:variant>
      <vt:variant>
        <vt:i4>1966128</vt:i4>
      </vt:variant>
      <vt:variant>
        <vt:i4>20</vt:i4>
      </vt:variant>
      <vt:variant>
        <vt:i4>0</vt:i4>
      </vt:variant>
      <vt:variant>
        <vt:i4>5</vt:i4>
      </vt:variant>
      <vt:variant>
        <vt:lpwstr/>
      </vt:variant>
      <vt:variant>
        <vt:lpwstr>_Toc120288910</vt:lpwstr>
      </vt:variant>
      <vt:variant>
        <vt:i4>2031664</vt:i4>
      </vt:variant>
      <vt:variant>
        <vt:i4>14</vt:i4>
      </vt:variant>
      <vt:variant>
        <vt:i4>0</vt:i4>
      </vt:variant>
      <vt:variant>
        <vt:i4>5</vt:i4>
      </vt:variant>
      <vt:variant>
        <vt:lpwstr/>
      </vt:variant>
      <vt:variant>
        <vt:lpwstr>_Toc120288909</vt:lpwstr>
      </vt:variant>
      <vt:variant>
        <vt:i4>2031664</vt:i4>
      </vt:variant>
      <vt:variant>
        <vt:i4>8</vt:i4>
      </vt:variant>
      <vt:variant>
        <vt:i4>0</vt:i4>
      </vt:variant>
      <vt:variant>
        <vt:i4>5</vt:i4>
      </vt:variant>
      <vt:variant>
        <vt:lpwstr/>
      </vt:variant>
      <vt:variant>
        <vt:lpwstr>_Toc120288908</vt:lpwstr>
      </vt:variant>
      <vt:variant>
        <vt:i4>2031664</vt:i4>
      </vt:variant>
      <vt:variant>
        <vt:i4>2</vt:i4>
      </vt:variant>
      <vt:variant>
        <vt:i4>0</vt:i4>
      </vt:variant>
      <vt:variant>
        <vt:i4>5</vt:i4>
      </vt:variant>
      <vt:variant>
        <vt:lpwstr/>
      </vt:variant>
      <vt:variant>
        <vt:lpwstr>_Toc120288907</vt:lpwstr>
      </vt:variant>
      <vt:variant>
        <vt:i4>3801112</vt:i4>
      </vt:variant>
      <vt:variant>
        <vt:i4>6</vt:i4>
      </vt:variant>
      <vt:variant>
        <vt:i4>0</vt:i4>
      </vt:variant>
      <vt:variant>
        <vt:i4>5</vt:i4>
      </vt:variant>
      <vt:variant>
        <vt:lpwstr>https://www.canva.com/design/DAFQ2V1T-xs/RYKBVZCl7jq6j23bE_KqeQ/edit?utm_content=DAFQ2V1T-xs&amp;utm_campaign=designshare&amp;utm_medium=link2&amp;utm_source=sharebutton</vt:lpwstr>
      </vt:variant>
      <vt:variant>
        <vt:lpwstr/>
      </vt:variant>
      <vt:variant>
        <vt:i4>2621463</vt:i4>
      </vt:variant>
      <vt:variant>
        <vt:i4>3</vt:i4>
      </vt:variant>
      <vt:variant>
        <vt:i4>0</vt:i4>
      </vt:variant>
      <vt:variant>
        <vt:i4>5</vt:i4>
      </vt:variant>
      <vt:variant>
        <vt:lpwstr>https://www.canva.com/design/DAFQ8SZndYM/G3F_lOtDrskWpO55-lLSnw/edit?utm_content=DAFQ8SZndYM&amp;utm_campaign=designshare&amp;utm_medium=link2&amp;utm_source=sharebutton</vt:lpwstr>
      </vt:variant>
      <vt:variant>
        <vt:lpwstr/>
      </vt:variant>
      <vt:variant>
        <vt:i4>3080312</vt:i4>
      </vt:variant>
      <vt:variant>
        <vt:i4>0</vt:i4>
      </vt:variant>
      <vt:variant>
        <vt:i4>0</vt:i4>
      </vt:variant>
      <vt:variant>
        <vt:i4>5</vt:i4>
      </vt:variant>
      <vt:variant>
        <vt:lpwstr>https://www.canva.com/design/DAFS0gv-OwA/0YCpUKM6osJ6iVQ2vfzl7A/edit?utm_content=DAFS0gv-OwA&amp;utm_campaign=designshare&amp;utm_medium=link2&amp;utm_source=sharebutton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10</dc:title>
  <dc:subject/>
  <dc:creator>NSW Department of Education</dc:creator>
  <cp:keywords/>
  <dc:description/>
  <dcterms:created xsi:type="dcterms:W3CDTF">2023-05-15T06:56:00Z</dcterms:created>
  <dcterms:modified xsi:type="dcterms:W3CDTF">2023-05-15T06:57:00Z</dcterms:modified>
</cp:coreProperties>
</file>