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3ADA" w14:textId="315B6834" w:rsidR="00EB1DAD" w:rsidRDefault="00EB1DAD" w:rsidP="00433870">
      <w:pPr>
        <w:pStyle w:val="Heading1"/>
      </w:pPr>
      <w:r>
        <w:t xml:space="preserve">English – K-2 multi-age – </w:t>
      </w:r>
      <w:r w:rsidR="0080701C">
        <w:t xml:space="preserve">Year B – </w:t>
      </w:r>
      <w:r>
        <w:t xml:space="preserve">Unit </w:t>
      </w:r>
      <w:r w:rsidR="00077AFC">
        <w:t>13</w:t>
      </w:r>
    </w:p>
    <w:p w14:paraId="0D3F6F7A" w14:textId="5777E52C" w:rsidR="00433870" w:rsidRDefault="002D5671" w:rsidP="002D5671">
      <w:r>
        <w:rPr>
          <w:noProof/>
        </w:rPr>
        <w:drawing>
          <wp:inline distT="0" distB="0" distL="0" distR="0" wp14:anchorId="33272FA5" wp14:editId="015B9A0C">
            <wp:extent cx="8305800" cy="467147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433870">
        <w:br w:type="page"/>
      </w:r>
    </w:p>
    <w:p w14:paraId="55A44A39" w14:textId="77777777" w:rsidR="00433870" w:rsidRPr="00433870" w:rsidRDefault="00433870" w:rsidP="00EE66E6">
      <w:pPr>
        <w:pStyle w:val="TOCHeading"/>
        <w:tabs>
          <w:tab w:val="left" w:pos="2355"/>
        </w:tabs>
      </w:pPr>
      <w:r w:rsidRPr="00433870">
        <w:lastRenderedPageBreak/>
        <w:t>Contents</w:t>
      </w:r>
    </w:p>
    <w:p w14:paraId="7A85CB5D" w14:textId="38BC4238" w:rsidR="006A3D7E" w:rsidRDefault="17529157">
      <w:pPr>
        <w:pStyle w:val="TOC2"/>
        <w:rPr>
          <w:rFonts w:asciiTheme="minorHAnsi" w:eastAsiaTheme="minorEastAsia" w:hAnsiTheme="minorHAnsi" w:cstheme="minorBidi"/>
          <w:sz w:val="22"/>
          <w:szCs w:val="22"/>
          <w:lang w:eastAsia="en-AU"/>
        </w:rPr>
      </w:pPr>
      <w:r>
        <w:fldChar w:fldCharType="begin"/>
      </w:r>
      <w:r w:rsidR="001D73CF">
        <w:instrText>TOC \o "2-3" \h \z \u</w:instrText>
      </w:r>
      <w:r>
        <w:fldChar w:fldCharType="separate"/>
      </w:r>
      <w:hyperlink w:anchor="_Toc132622491" w:history="1">
        <w:r w:rsidR="006A3D7E" w:rsidRPr="00796DE8">
          <w:rPr>
            <w:rStyle w:val="Hyperlink"/>
          </w:rPr>
          <w:t>Unit overview and instructions for use</w:t>
        </w:r>
        <w:r w:rsidR="006A3D7E">
          <w:rPr>
            <w:webHidden/>
          </w:rPr>
          <w:tab/>
        </w:r>
        <w:r w:rsidR="006A3D7E">
          <w:rPr>
            <w:webHidden/>
          </w:rPr>
          <w:fldChar w:fldCharType="begin"/>
        </w:r>
        <w:r w:rsidR="006A3D7E">
          <w:rPr>
            <w:webHidden/>
          </w:rPr>
          <w:instrText xml:space="preserve"> PAGEREF _Toc132622491 \h </w:instrText>
        </w:r>
        <w:r w:rsidR="006A3D7E">
          <w:rPr>
            <w:webHidden/>
          </w:rPr>
        </w:r>
        <w:r w:rsidR="006A3D7E">
          <w:rPr>
            <w:webHidden/>
          </w:rPr>
          <w:fldChar w:fldCharType="separate"/>
        </w:r>
        <w:r w:rsidR="006A3D7E">
          <w:rPr>
            <w:webHidden/>
          </w:rPr>
          <w:t>3</w:t>
        </w:r>
        <w:r w:rsidR="006A3D7E">
          <w:rPr>
            <w:webHidden/>
          </w:rPr>
          <w:fldChar w:fldCharType="end"/>
        </w:r>
      </w:hyperlink>
    </w:p>
    <w:p w14:paraId="79D79CED" w14:textId="6ADF06AE"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492" w:history="1">
        <w:r w:rsidR="006A3D7E" w:rsidRPr="00796DE8">
          <w:rPr>
            <w:rStyle w:val="Hyperlink"/>
            <w:noProof/>
          </w:rPr>
          <w:t>Teacher notes</w:t>
        </w:r>
        <w:r w:rsidR="006A3D7E">
          <w:rPr>
            <w:noProof/>
            <w:webHidden/>
          </w:rPr>
          <w:tab/>
        </w:r>
        <w:r w:rsidR="006A3D7E">
          <w:rPr>
            <w:noProof/>
            <w:webHidden/>
          </w:rPr>
          <w:fldChar w:fldCharType="begin"/>
        </w:r>
        <w:r w:rsidR="006A3D7E">
          <w:rPr>
            <w:noProof/>
            <w:webHidden/>
          </w:rPr>
          <w:instrText xml:space="preserve"> PAGEREF _Toc132622492 \h </w:instrText>
        </w:r>
        <w:r w:rsidR="006A3D7E">
          <w:rPr>
            <w:noProof/>
            <w:webHidden/>
          </w:rPr>
        </w:r>
        <w:r w:rsidR="006A3D7E">
          <w:rPr>
            <w:noProof/>
            <w:webHidden/>
          </w:rPr>
          <w:fldChar w:fldCharType="separate"/>
        </w:r>
        <w:r w:rsidR="006A3D7E">
          <w:rPr>
            <w:noProof/>
            <w:webHidden/>
          </w:rPr>
          <w:t>4</w:t>
        </w:r>
        <w:r w:rsidR="006A3D7E">
          <w:rPr>
            <w:noProof/>
            <w:webHidden/>
          </w:rPr>
          <w:fldChar w:fldCharType="end"/>
        </w:r>
      </w:hyperlink>
    </w:p>
    <w:p w14:paraId="5FAC30E6" w14:textId="41191F4F"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493" w:history="1">
        <w:r w:rsidR="006A3D7E" w:rsidRPr="00796DE8">
          <w:rPr>
            <w:rStyle w:val="Hyperlink"/>
            <w:noProof/>
          </w:rPr>
          <w:t>Outcomes and content – Component A</w:t>
        </w:r>
        <w:r w:rsidR="006A3D7E">
          <w:rPr>
            <w:noProof/>
            <w:webHidden/>
          </w:rPr>
          <w:tab/>
        </w:r>
        <w:r w:rsidR="006A3D7E">
          <w:rPr>
            <w:noProof/>
            <w:webHidden/>
          </w:rPr>
          <w:fldChar w:fldCharType="begin"/>
        </w:r>
        <w:r w:rsidR="006A3D7E">
          <w:rPr>
            <w:noProof/>
            <w:webHidden/>
          </w:rPr>
          <w:instrText xml:space="preserve"> PAGEREF _Toc132622493 \h </w:instrText>
        </w:r>
        <w:r w:rsidR="006A3D7E">
          <w:rPr>
            <w:noProof/>
            <w:webHidden/>
          </w:rPr>
        </w:r>
        <w:r w:rsidR="006A3D7E">
          <w:rPr>
            <w:noProof/>
            <w:webHidden/>
          </w:rPr>
          <w:fldChar w:fldCharType="separate"/>
        </w:r>
        <w:r w:rsidR="006A3D7E">
          <w:rPr>
            <w:noProof/>
            <w:webHidden/>
          </w:rPr>
          <w:t>5</w:t>
        </w:r>
        <w:r w:rsidR="006A3D7E">
          <w:rPr>
            <w:noProof/>
            <w:webHidden/>
          </w:rPr>
          <w:fldChar w:fldCharType="end"/>
        </w:r>
      </w:hyperlink>
    </w:p>
    <w:p w14:paraId="6BDCCAAF" w14:textId="6CFAF7A3"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494" w:history="1">
        <w:r w:rsidR="006A3D7E" w:rsidRPr="00796DE8">
          <w:rPr>
            <w:rStyle w:val="Hyperlink"/>
            <w:noProof/>
          </w:rPr>
          <w:t>Outcomes and content – Component B</w:t>
        </w:r>
        <w:r w:rsidR="006A3D7E">
          <w:rPr>
            <w:noProof/>
            <w:webHidden/>
          </w:rPr>
          <w:tab/>
        </w:r>
        <w:r w:rsidR="006A3D7E">
          <w:rPr>
            <w:noProof/>
            <w:webHidden/>
          </w:rPr>
          <w:fldChar w:fldCharType="begin"/>
        </w:r>
        <w:r w:rsidR="006A3D7E">
          <w:rPr>
            <w:noProof/>
            <w:webHidden/>
          </w:rPr>
          <w:instrText xml:space="preserve"> PAGEREF _Toc132622494 \h </w:instrText>
        </w:r>
        <w:r w:rsidR="006A3D7E">
          <w:rPr>
            <w:noProof/>
            <w:webHidden/>
          </w:rPr>
        </w:r>
        <w:r w:rsidR="006A3D7E">
          <w:rPr>
            <w:noProof/>
            <w:webHidden/>
          </w:rPr>
          <w:fldChar w:fldCharType="separate"/>
        </w:r>
        <w:r w:rsidR="006A3D7E">
          <w:rPr>
            <w:noProof/>
            <w:webHidden/>
          </w:rPr>
          <w:t>9</w:t>
        </w:r>
        <w:r w:rsidR="006A3D7E">
          <w:rPr>
            <w:noProof/>
            <w:webHidden/>
          </w:rPr>
          <w:fldChar w:fldCharType="end"/>
        </w:r>
      </w:hyperlink>
    </w:p>
    <w:p w14:paraId="10588155" w14:textId="103AF1AD" w:rsidR="006A3D7E" w:rsidRDefault="00000000">
      <w:pPr>
        <w:pStyle w:val="TOC2"/>
        <w:rPr>
          <w:rFonts w:asciiTheme="minorHAnsi" w:eastAsiaTheme="minorEastAsia" w:hAnsiTheme="minorHAnsi" w:cstheme="minorBidi"/>
          <w:sz w:val="22"/>
          <w:szCs w:val="22"/>
          <w:lang w:eastAsia="en-AU"/>
        </w:rPr>
      </w:pPr>
      <w:hyperlink w:anchor="_Toc132622495" w:history="1">
        <w:r w:rsidR="006A3D7E" w:rsidRPr="00796DE8">
          <w:rPr>
            <w:rStyle w:val="Hyperlink"/>
          </w:rPr>
          <w:t>Week 1</w:t>
        </w:r>
        <w:r w:rsidR="006A3D7E">
          <w:rPr>
            <w:webHidden/>
          </w:rPr>
          <w:tab/>
        </w:r>
        <w:r w:rsidR="006A3D7E">
          <w:rPr>
            <w:webHidden/>
          </w:rPr>
          <w:fldChar w:fldCharType="begin"/>
        </w:r>
        <w:r w:rsidR="006A3D7E">
          <w:rPr>
            <w:webHidden/>
          </w:rPr>
          <w:instrText xml:space="preserve"> PAGEREF _Toc132622495 \h </w:instrText>
        </w:r>
        <w:r w:rsidR="006A3D7E">
          <w:rPr>
            <w:webHidden/>
          </w:rPr>
        </w:r>
        <w:r w:rsidR="006A3D7E">
          <w:rPr>
            <w:webHidden/>
          </w:rPr>
          <w:fldChar w:fldCharType="separate"/>
        </w:r>
        <w:r w:rsidR="006A3D7E">
          <w:rPr>
            <w:webHidden/>
          </w:rPr>
          <w:t>13</w:t>
        </w:r>
        <w:r w:rsidR="006A3D7E">
          <w:rPr>
            <w:webHidden/>
          </w:rPr>
          <w:fldChar w:fldCharType="end"/>
        </w:r>
      </w:hyperlink>
    </w:p>
    <w:p w14:paraId="2E6640C5" w14:textId="6A6AF6C8"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496" w:history="1">
        <w:r w:rsidR="006A3D7E" w:rsidRPr="00796DE8">
          <w:rPr>
            <w:rStyle w:val="Hyperlink"/>
            <w:noProof/>
          </w:rPr>
          <w:t>Component A teaching and learning</w:t>
        </w:r>
        <w:r w:rsidR="006A3D7E">
          <w:rPr>
            <w:noProof/>
            <w:webHidden/>
          </w:rPr>
          <w:tab/>
        </w:r>
        <w:r w:rsidR="006A3D7E">
          <w:rPr>
            <w:noProof/>
            <w:webHidden/>
          </w:rPr>
          <w:fldChar w:fldCharType="begin"/>
        </w:r>
        <w:r w:rsidR="006A3D7E">
          <w:rPr>
            <w:noProof/>
            <w:webHidden/>
          </w:rPr>
          <w:instrText xml:space="preserve"> PAGEREF _Toc132622496 \h </w:instrText>
        </w:r>
        <w:r w:rsidR="006A3D7E">
          <w:rPr>
            <w:noProof/>
            <w:webHidden/>
          </w:rPr>
        </w:r>
        <w:r w:rsidR="006A3D7E">
          <w:rPr>
            <w:noProof/>
            <w:webHidden/>
          </w:rPr>
          <w:fldChar w:fldCharType="separate"/>
        </w:r>
        <w:r w:rsidR="006A3D7E">
          <w:rPr>
            <w:noProof/>
            <w:webHidden/>
          </w:rPr>
          <w:t>13</w:t>
        </w:r>
        <w:r w:rsidR="006A3D7E">
          <w:rPr>
            <w:noProof/>
            <w:webHidden/>
          </w:rPr>
          <w:fldChar w:fldCharType="end"/>
        </w:r>
      </w:hyperlink>
    </w:p>
    <w:p w14:paraId="23CF8376" w14:textId="6C1D3E3B"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497" w:history="1">
        <w:r w:rsidR="006A3D7E" w:rsidRPr="00796DE8">
          <w:rPr>
            <w:rStyle w:val="Hyperlink"/>
            <w:noProof/>
          </w:rPr>
          <w:t>Component B teaching and learning</w:t>
        </w:r>
        <w:r w:rsidR="006A3D7E">
          <w:rPr>
            <w:noProof/>
            <w:webHidden/>
          </w:rPr>
          <w:tab/>
        </w:r>
        <w:r w:rsidR="006A3D7E">
          <w:rPr>
            <w:noProof/>
            <w:webHidden/>
          </w:rPr>
          <w:fldChar w:fldCharType="begin"/>
        </w:r>
        <w:r w:rsidR="006A3D7E">
          <w:rPr>
            <w:noProof/>
            <w:webHidden/>
          </w:rPr>
          <w:instrText xml:space="preserve"> PAGEREF _Toc132622497 \h </w:instrText>
        </w:r>
        <w:r w:rsidR="006A3D7E">
          <w:rPr>
            <w:noProof/>
            <w:webHidden/>
          </w:rPr>
        </w:r>
        <w:r w:rsidR="006A3D7E">
          <w:rPr>
            <w:noProof/>
            <w:webHidden/>
          </w:rPr>
          <w:fldChar w:fldCharType="separate"/>
        </w:r>
        <w:r w:rsidR="006A3D7E">
          <w:rPr>
            <w:noProof/>
            <w:webHidden/>
          </w:rPr>
          <w:t>14</w:t>
        </w:r>
        <w:r w:rsidR="006A3D7E">
          <w:rPr>
            <w:noProof/>
            <w:webHidden/>
          </w:rPr>
          <w:fldChar w:fldCharType="end"/>
        </w:r>
      </w:hyperlink>
    </w:p>
    <w:p w14:paraId="6AF2FAB0" w14:textId="6529A8EC"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498" w:history="1">
        <w:r w:rsidR="006A3D7E" w:rsidRPr="00796DE8">
          <w:rPr>
            <w:rStyle w:val="Hyperlink"/>
            <w:noProof/>
          </w:rPr>
          <w:t xml:space="preserve">Lesson 1: Text orientation </w:t>
        </w:r>
        <w:r w:rsidR="006A3D7E" w:rsidRPr="00796DE8">
          <w:rPr>
            <w:rStyle w:val="Hyperlink"/>
            <w:i/>
            <w:iCs/>
            <w:noProof/>
          </w:rPr>
          <w:t>I Wanna Iguana</w:t>
        </w:r>
        <w:r w:rsidR="006A3D7E">
          <w:rPr>
            <w:noProof/>
            <w:webHidden/>
          </w:rPr>
          <w:tab/>
        </w:r>
        <w:r w:rsidR="006A3D7E">
          <w:rPr>
            <w:noProof/>
            <w:webHidden/>
          </w:rPr>
          <w:fldChar w:fldCharType="begin"/>
        </w:r>
        <w:r w:rsidR="006A3D7E">
          <w:rPr>
            <w:noProof/>
            <w:webHidden/>
          </w:rPr>
          <w:instrText xml:space="preserve"> PAGEREF _Toc132622498 \h </w:instrText>
        </w:r>
        <w:r w:rsidR="006A3D7E">
          <w:rPr>
            <w:noProof/>
            <w:webHidden/>
          </w:rPr>
        </w:r>
        <w:r w:rsidR="006A3D7E">
          <w:rPr>
            <w:noProof/>
            <w:webHidden/>
          </w:rPr>
          <w:fldChar w:fldCharType="separate"/>
        </w:r>
        <w:r w:rsidR="006A3D7E">
          <w:rPr>
            <w:noProof/>
            <w:webHidden/>
          </w:rPr>
          <w:t>15</w:t>
        </w:r>
        <w:r w:rsidR="006A3D7E">
          <w:rPr>
            <w:noProof/>
            <w:webHidden/>
          </w:rPr>
          <w:fldChar w:fldCharType="end"/>
        </w:r>
      </w:hyperlink>
    </w:p>
    <w:p w14:paraId="06883451" w14:textId="301B79A3"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499" w:history="1">
        <w:r w:rsidR="006A3D7E" w:rsidRPr="00796DE8">
          <w:rPr>
            <w:rStyle w:val="Hyperlink"/>
            <w:noProof/>
          </w:rPr>
          <w:t>Lesson 2: Using punctuation</w:t>
        </w:r>
        <w:r w:rsidR="006A3D7E">
          <w:rPr>
            <w:noProof/>
            <w:webHidden/>
          </w:rPr>
          <w:tab/>
        </w:r>
        <w:r w:rsidR="006A3D7E">
          <w:rPr>
            <w:noProof/>
            <w:webHidden/>
          </w:rPr>
          <w:fldChar w:fldCharType="begin"/>
        </w:r>
        <w:r w:rsidR="006A3D7E">
          <w:rPr>
            <w:noProof/>
            <w:webHidden/>
          </w:rPr>
          <w:instrText xml:space="preserve"> PAGEREF _Toc132622499 \h </w:instrText>
        </w:r>
        <w:r w:rsidR="006A3D7E">
          <w:rPr>
            <w:noProof/>
            <w:webHidden/>
          </w:rPr>
        </w:r>
        <w:r w:rsidR="006A3D7E">
          <w:rPr>
            <w:noProof/>
            <w:webHidden/>
          </w:rPr>
          <w:fldChar w:fldCharType="separate"/>
        </w:r>
        <w:r w:rsidR="006A3D7E">
          <w:rPr>
            <w:noProof/>
            <w:webHidden/>
          </w:rPr>
          <w:t>18</w:t>
        </w:r>
        <w:r w:rsidR="006A3D7E">
          <w:rPr>
            <w:noProof/>
            <w:webHidden/>
          </w:rPr>
          <w:fldChar w:fldCharType="end"/>
        </w:r>
      </w:hyperlink>
    </w:p>
    <w:p w14:paraId="324BBD00" w14:textId="3EB05589"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500" w:history="1">
        <w:r w:rsidR="006A3D7E" w:rsidRPr="00796DE8">
          <w:rPr>
            <w:rStyle w:val="Hyperlink"/>
            <w:noProof/>
          </w:rPr>
          <w:t>Lesson 3: Extending simple sentences to compound sentences</w:t>
        </w:r>
        <w:r w:rsidR="006A3D7E">
          <w:rPr>
            <w:noProof/>
            <w:webHidden/>
          </w:rPr>
          <w:tab/>
        </w:r>
        <w:r w:rsidR="006A3D7E">
          <w:rPr>
            <w:noProof/>
            <w:webHidden/>
          </w:rPr>
          <w:fldChar w:fldCharType="begin"/>
        </w:r>
        <w:r w:rsidR="006A3D7E">
          <w:rPr>
            <w:noProof/>
            <w:webHidden/>
          </w:rPr>
          <w:instrText xml:space="preserve"> PAGEREF _Toc132622500 \h </w:instrText>
        </w:r>
        <w:r w:rsidR="006A3D7E">
          <w:rPr>
            <w:noProof/>
            <w:webHidden/>
          </w:rPr>
        </w:r>
        <w:r w:rsidR="006A3D7E">
          <w:rPr>
            <w:noProof/>
            <w:webHidden/>
          </w:rPr>
          <w:fldChar w:fldCharType="separate"/>
        </w:r>
        <w:r w:rsidR="006A3D7E">
          <w:rPr>
            <w:noProof/>
            <w:webHidden/>
          </w:rPr>
          <w:t>21</w:t>
        </w:r>
        <w:r w:rsidR="006A3D7E">
          <w:rPr>
            <w:noProof/>
            <w:webHidden/>
          </w:rPr>
          <w:fldChar w:fldCharType="end"/>
        </w:r>
      </w:hyperlink>
    </w:p>
    <w:p w14:paraId="1E9E7DF9" w14:textId="40A12AA9"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501" w:history="1">
        <w:r w:rsidR="006A3D7E" w:rsidRPr="00796DE8">
          <w:rPr>
            <w:rStyle w:val="Hyperlink"/>
            <w:noProof/>
          </w:rPr>
          <w:t>Lesson 4: Expressing opinions and using adverbs</w:t>
        </w:r>
        <w:r w:rsidR="006A3D7E">
          <w:rPr>
            <w:noProof/>
            <w:webHidden/>
          </w:rPr>
          <w:tab/>
        </w:r>
        <w:r w:rsidR="006A3D7E">
          <w:rPr>
            <w:noProof/>
            <w:webHidden/>
          </w:rPr>
          <w:fldChar w:fldCharType="begin"/>
        </w:r>
        <w:r w:rsidR="006A3D7E">
          <w:rPr>
            <w:noProof/>
            <w:webHidden/>
          </w:rPr>
          <w:instrText xml:space="preserve"> PAGEREF _Toc132622501 \h </w:instrText>
        </w:r>
        <w:r w:rsidR="006A3D7E">
          <w:rPr>
            <w:noProof/>
            <w:webHidden/>
          </w:rPr>
        </w:r>
        <w:r w:rsidR="006A3D7E">
          <w:rPr>
            <w:noProof/>
            <w:webHidden/>
          </w:rPr>
          <w:fldChar w:fldCharType="separate"/>
        </w:r>
        <w:r w:rsidR="006A3D7E">
          <w:rPr>
            <w:noProof/>
            <w:webHidden/>
          </w:rPr>
          <w:t>24</w:t>
        </w:r>
        <w:r w:rsidR="006A3D7E">
          <w:rPr>
            <w:noProof/>
            <w:webHidden/>
          </w:rPr>
          <w:fldChar w:fldCharType="end"/>
        </w:r>
      </w:hyperlink>
    </w:p>
    <w:p w14:paraId="41536C2F" w14:textId="35342481"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502" w:history="1">
        <w:r w:rsidR="006A3D7E" w:rsidRPr="00796DE8">
          <w:rPr>
            <w:rStyle w:val="Hyperlink"/>
            <w:noProof/>
          </w:rPr>
          <w:t>Lesson 5: Text orientation CLICK, CLACK, MOO: Cows That Type</w:t>
        </w:r>
        <w:r w:rsidR="006A3D7E">
          <w:rPr>
            <w:noProof/>
            <w:webHidden/>
          </w:rPr>
          <w:tab/>
        </w:r>
        <w:r w:rsidR="006A3D7E">
          <w:rPr>
            <w:noProof/>
            <w:webHidden/>
          </w:rPr>
          <w:fldChar w:fldCharType="begin"/>
        </w:r>
        <w:r w:rsidR="006A3D7E">
          <w:rPr>
            <w:noProof/>
            <w:webHidden/>
          </w:rPr>
          <w:instrText xml:space="preserve"> PAGEREF _Toc132622502 \h </w:instrText>
        </w:r>
        <w:r w:rsidR="006A3D7E">
          <w:rPr>
            <w:noProof/>
            <w:webHidden/>
          </w:rPr>
        </w:r>
        <w:r w:rsidR="006A3D7E">
          <w:rPr>
            <w:noProof/>
            <w:webHidden/>
          </w:rPr>
          <w:fldChar w:fldCharType="separate"/>
        </w:r>
        <w:r w:rsidR="006A3D7E">
          <w:rPr>
            <w:noProof/>
            <w:webHidden/>
          </w:rPr>
          <w:t>28</w:t>
        </w:r>
        <w:r w:rsidR="006A3D7E">
          <w:rPr>
            <w:noProof/>
            <w:webHidden/>
          </w:rPr>
          <w:fldChar w:fldCharType="end"/>
        </w:r>
      </w:hyperlink>
    </w:p>
    <w:p w14:paraId="386A1FCA" w14:textId="6E62B326" w:rsidR="006A3D7E" w:rsidRDefault="00000000">
      <w:pPr>
        <w:pStyle w:val="TOC2"/>
        <w:rPr>
          <w:rFonts w:asciiTheme="minorHAnsi" w:eastAsiaTheme="minorEastAsia" w:hAnsiTheme="minorHAnsi" w:cstheme="minorBidi"/>
          <w:sz w:val="22"/>
          <w:szCs w:val="22"/>
          <w:lang w:eastAsia="en-AU"/>
        </w:rPr>
      </w:pPr>
      <w:hyperlink w:anchor="_Toc132622503" w:history="1">
        <w:r w:rsidR="006A3D7E" w:rsidRPr="00796DE8">
          <w:rPr>
            <w:rStyle w:val="Hyperlink"/>
          </w:rPr>
          <w:t>Week 2</w:t>
        </w:r>
        <w:r w:rsidR="006A3D7E">
          <w:rPr>
            <w:webHidden/>
          </w:rPr>
          <w:tab/>
        </w:r>
        <w:r w:rsidR="006A3D7E">
          <w:rPr>
            <w:webHidden/>
          </w:rPr>
          <w:fldChar w:fldCharType="begin"/>
        </w:r>
        <w:r w:rsidR="006A3D7E">
          <w:rPr>
            <w:webHidden/>
          </w:rPr>
          <w:instrText xml:space="preserve"> PAGEREF _Toc132622503 \h </w:instrText>
        </w:r>
        <w:r w:rsidR="006A3D7E">
          <w:rPr>
            <w:webHidden/>
          </w:rPr>
        </w:r>
        <w:r w:rsidR="006A3D7E">
          <w:rPr>
            <w:webHidden/>
          </w:rPr>
          <w:fldChar w:fldCharType="separate"/>
        </w:r>
        <w:r w:rsidR="006A3D7E">
          <w:rPr>
            <w:webHidden/>
          </w:rPr>
          <w:t>30</w:t>
        </w:r>
        <w:r w:rsidR="006A3D7E">
          <w:rPr>
            <w:webHidden/>
          </w:rPr>
          <w:fldChar w:fldCharType="end"/>
        </w:r>
      </w:hyperlink>
    </w:p>
    <w:p w14:paraId="5A52649E" w14:textId="7C3B4304"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504" w:history="1">
        <w:r w:rsidR="006A3D7E" w:rsidRPr="00796DE8">
          <w:rPr>
            <w:rStyle w:val="Hyperlink"/>
            <w:noProof/>
          </w:rPr>
          <w:t>Component A teaching and learning</w:t>
        </w:r>
        <w:r w:rsidR="006A3D7E">
          <w:rPr>
            <w:noProof/>
            <w:webHidden/>
          </w:rPr>
          <w:tab/>
        </w:r>
        <w:r w:rsidR="006A3D7E">
          <w:rPr>
            <w:noProof/>
            <w:webHidden/>
          </w:rPr>
          <w:fldChar w:fldCharType="begin"/>
        </w:r>
        <w:r w:rsidR="006A3D7E">
          <w:rPr>
            <w:noProof/>
            <w:webHidden/>
          </w:rPr>
          <w:instrText xml:space="preserve"> PAGEREF _Toc132622504 \h </w:instrText>
        </w:r>
        <w:r w:rsidR="006A3D7E">
          <w:rPr>
            <w:noProof/>
            <w:webHidden/>
          </w:rPr>
        </w:r>
        <w:r w:rsidR="006A3D7E">
          <w:rPr>
            <w:noProof/>
            <w:webHidden/>
          </w:rPr>
          <w:fldChar w:fldCharType="separate"/>
        </w:r>
        <w:r w:rsidR="006A3D7E">
          <w:rPr>
            <w:noProof/>
            <w:webHidden/>
          </w:rPr>
          <w:t>30</w:t>
        </w:r>
        <w:r w:rsidR="006A3D7E">
          <w:rPr>
            <w:noProof/>
            <w:webHidden/>
          </w:rPr>
          <w:fldChar w:fldCharType="end"/>
        </w:r>
      </w:hyperlink>
    </w:p>
    <w:p w14:paraId="25EAF23E" w14:textId="6F7E2C33"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505" w:history="1">
        <w:r w:rsidR="006A3D7E" w:rsidRPr="00796DE8">
          <w:rPr>
            <w:rStyle w:val="Hyperlink"/>
            <w:noProof/>
          </w:rPr>
          <w:t>Component B teaching and learning</w:t>
        </w:r>
        <w:r w:rsidR="006A3D7E">
          <w:rPr>
            <w:noProof/>
            <w:webHidden/>
          </w:rPr>
          <w:tab/>
        </w:r>
        <w:r w:rsidR="006A3D7E">
          <w:rPr>
            <w:noProof/>
            <w:webHidden/>
          </w:rPr>
          <w:fldChar w:fldCharType="begin"/>
        </w:r>
        <w:r w:rsidR="006A3D7E">
          <w:rPr>
            <w:noProof/>
            <w:webHidden/>
          </w:rPr>
          <w:instrText xml:space="preserve"> PAGEREF _Toc132622505 \h </w:instrText>
        </w:r>
        <w:r w:rsidR="006A3D7E">
          <w:rPr>
            <w:noProof/>
            <w:webHidden/>
          </w:rPr>
        </w:r>
        <w:r w:rsidR="006A3D7E">
          <w:rPr>
            <w:noProof/>
            <w:webHidden/>
          </w:rPr>
          <w:fldChar w:fldCharType="separate"/>
        </w:r>
        <w:r w:rsidR="006A3D7E">
          <w:rPr>
            <w:noProof/>
            <w:webHidden/>
          </w:rPr>
          <w:t>31</w:t>
        </w:r>
        <w:r w:rsidR="006A3D7E">
          <w:rPr>
            <w:noProof/>
            <w:webHidden/>
          </w:rPr>
          <w:fldChar w:fldCharType="end"/>
        </w:r>
      </w:hyperlink>
    </w:p>
    <w:p w14:paraId="415BFD21" w14:textId="572DFB5A"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506" w:history="1">
        <w:r w:rsidR="006A3D7E" w:rsidRPr="00796DE8">
          <w:rPr>
            <w:rStyle w:val="Hyperlink"/>
            <w:noProof/>
          </w:rPr>
          <w:t>Lesson 6: Relating and sequencing ideas</w:t>
        </w:r>
        <w:r w:rsidR="006A3D7E">
          <w:rPr>
            <w:noProof/>
            <w:webHidden/>
          </w:rPr>
          <w:tab/>
        </w:r>
        <w:r w:rsidR="006A3D7E">
          <w:rPr>
            <w:noProof/>
            <w:webHidden/>
          </w:rPr>
          <w:fldChar w:fldCharType="begin"/>
        </w:r>
        <w:r w:rsidR="006A3D7E">
          <w:rPr>
            <w:noProof/>
            <w:webHidden/>
          </w:rPr>
          <w:instrText xml:space="preserve"> PAGEREF _Toc132622506 \h </w:instrText>
        </w:r>
        <w:r w:rsidR="006A3D7E">
          <w:rPr>
            <w:noProof/>
            <w:webHidden/>
          </w:rPr>
        </w:r>
        <w:r w:rsidR="006A3D7E">
          <w:rPr>
            <w:noProof/>
            <w:webHidden/>
          </w:rPr>
          <w:fldChar w:fldCharType="separate"/>
        </w:r>
        <w:r w:rsidR="006A3D7E">
          <w:rPr>
            <w:noProof/>
            <w:webHidden/>
          </w:rPr>
          <w:t>32</w:t>
        </w:r>
        <w:r w:rsidR="006A3D7E">
          <w:rPr>
            <w:noProof/>
            <w:webHidden/>
          </w:rPr>
          <w:fldChar w:fldCharType="end"/>
        </w:r>
      </w:hyperlink>
    </w:p>
    <w:p w14:paraId="010AB535" w14:textId="7E9C2D51"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507" w:history="1">
        <w:r w:rsidR="006A3D7E" w:rsidRPr="00796DE8">
          <w:rPr>
            <w:rStyle w:val="Hyperlink"/>
            <w:noProof/>
          </w:rPr>
          <w:t>Lesson 7: Planning a letter</w:t>
        </w:r>
        <w:r w:rsidR="006A3D7E">
          <w:rPr>
            <w:noProof/>
            <w:webHidden/>
          </w:rPr>
          <w:tab/>
        </w:r>
        <w:r w:rsidR="006A3D7E">
          <w:rPr>
            <w:noProof/>
            <w:webHidden/>
          </w:rPr>
          <w:fldChar w:fldCharType="begin"/>
        </w:r>
        <w:r w:rsidR="006A3D7E">
          <w:rPr>
            <w:noProof/>
            <w:webHidden/>
          </w:rPr>
          <w:instrText xml:space="preserve"> PAGEREF _Toc132622507 \h </w:instrText>
        </w:r>
        <w:r w:rsidR="006A3D7E">
          <w:rPr>
            <w:noProof/>
            <w:webHidden/>
          </w:rPr>
        </w:r>
        <w:r w:rsidR="006A3D7E">
          <w:rPr>
            <w:noProof/>
            <w:webHidden/>
          </w:rPr>
          <w:fldChar w:fldCharType="separate"/>
        </w:r>
        <w:r w:rsidR="006A3D7E">
          <w:rPr>
            <w:noProof/>
            <w:webHidden/>
          </w:rPr>
          <w:t>37</w:t>
        </w:r>
        <w:r w:rsidR="006A3D7E">
          <w:rPr>
            <w:noProof/>
            <w:webHidden/>
          </w:rPr>
          <w:fldChar w:fldCharType="end"/>
        </w:r>
      </w:hyperlink>
    </w:p>
    <w:p w14:paraId="12D65A0B" w14:textId="1CC58D9D"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508" w:history="1">
        <w:r w:rsidR="006A3D7E" w:rsidRPr="00796DE8">
          <w:rPr>
            <w:rStyle w:val="Hyperlink"/>
            <w:noProof/>
          </w:rPr>
          <w:t>Lesson 8: Writing a letter</w:t>
        </w:r>
        <w:r w:rsidR="006A3D7E">
          <w:rPr>
            <w:noProof/>
            <w:webHidden/>
          </w:rPr>
          <w:tab/>
        </w:r>
        <w:r w:rsidR="006A3D7E">
          <w:rPr>
            <w:noProof/>
            <w:webHidden/>
          </w:rPr>
          <w:fldChar w:fldCharType="begin"/>
        </w:r>
        <w:r w:rsidR="006A3D7E">
          <w:rPr>
            <w:noProof/>
            <w:webHidden/>
          </w:rPr>
          <w:instrText xml:space="preserve"> PAGEREF _Toc132622508 \h </w:instrText>
        </w:r>
        <w:r w:rsidR="006A3D7E">
          <w:rPr>
            <w:noProof/>
            <w:webHidden/>
          </w:rPr>
        </w:r>
        <w:r w:rsidR="006A3D7E">
          <w:rPr>
            <w:noProof/>
            <w:webHidden/>
          </w:rPr>
          <w:fldChar w:fldCharType="separate"/>
        </w:r>
        <w:r w:rsidR="006A3D7E">
          <w:rPr>
            <w:noProof/>
            <w:webHidden/>
          </w:rPr>
          <w:t>39</w:t>
        </w:r>
        <w:r w:rsidR="006A3D7E">
          <w:rPr>
            <w:noProof/>
            <w:webHidden/>
          </w:rPr>
          <w:fldChar w:fldCharType="end"/>
        </w:r>
      </w:hyperlink>
    </w:p>
    <w:p w14:paraId="44491CC8" w14:textId="0ED3E31C"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509" w:history="1">
        <w:r w:rsidR="006A3D7E" w:rsidRPr="00796DE8">
          <w:rPr>
            <w:rStyle w:val="Hyperlink"/>
            <w:noProof/>
          </w:rPr>
          <w:t>Lesson 9: Feedback and publish</w:t>
        </w:r>
        <w:r w:rsidR="006A3D7E">
          <w:rPr>
            <w:noProof/>
            <w:webHidden/>
          </w:rPr>
          <w:tab/>
        </w:r>
        <w:r w:rsidR="006A3D7E">
          <w:rPr>
            <w:noProof/>
            <w:webHidden/>
          </w:rPr>
          <w:fldChar w:fldCharType="begin"/>
        </w:r>
        <w:r w:rsidR="006A3D7E">
          <w:rPr>
            <w:noProof/>
            <w:webHidden/>
          </w:rPr>
          <w:instrText xml:space="preserve"> PAGEREF _Toc132622509 \h </w:instrText>
        </w:r>
        <w:r w:rsidR="006A3D7E">
          <w:rPr>
            <w:noProof/>
            <w:webHidden/>
          </w:rPr>
        </w:r>
        <w:r w:rsidR="006A3D7E">
          <w:rPr>
            <w:noProof/>
            <w:webHidden/>
          </w:rPr>
          <w:fldChar w:fldCharType="separate"/>
        </w:r>
        <w:r w:rsidR="006A3D7E">
          <w:rPr>
            <w:noProof/>
            <w:webHidden/>
          </w:rPr>
          <w:t>42</w:t>
        </w:r>
        <w:r w:rsidR="006A3D7E">
          <w:rPr>
            <w:noProof/>
            <w:webHidden/>
          </w:rPr>
          <w:fldChar w:fldCharType="end"/>
        </w:r>
      </w:hyperlink>
    </w:p>
    <w:p w14:paraId="43E20042" w14:textId="6B9FC8ED" w:rsidR="006A3D7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2510" w:history="1">
        <w:r w:rsidR="006A3D7E" w:rsidRPr="00796DE8">
          <w:rPr>
            <w:rStyle w:val="Hyperlink"/>
            <w:noProof/>
          </w:rPr>
          <w:t>Lesson 10: Share and distribute the letter</w:t>
        </w:r>
        <w:r w:rsidR="006A3D7E">
          <w:rPr>
            <w:noProof/>
            <w:webHidden/>
          </w:rPr>
          <w:tab/>
        </w:r>
        <w:r w:rsidR="006A3D7E">
          <w:rPr>
            <w:noProof/>
            <w:webHidden/>
          </w:rPr>
          <w:fldChar w:fldCharType="begin"/>
        </w:r>
        <w:r w:rsidR="006A3D7E">
          <w:rPr>
            <w:noProof/>
            <w:webHidden/>
          </w:rPr>
          <w:instrText xml:space="preserve"> PAGEREF _Toc132622510 \h </w:instrText>
        </w:r>
        <w:r w:rsidR="006A3D7E">
          <w:rPr>
            <w:noProof/>
            <w:webHidden/>
          </w:rPr>
        </w:r>
        <w:r w:rsidR="006A3D7E">
          <w:rPr>
            <w:noProof/>
            <w:webHidden/>
          </w:rPr>
          <w:fldChar w:fldCharType="separate"/>
        </w:r>
        <w:r w:rsidR="006A3D7E">
          <w:rPr>
            <w:noProof/>
            <w:webHidden/>
          </w:rPr>
          <w:t>44</w:t>
        </w:r>
        <w:r w:rsidR="006A3D7E">
          <w:rPr>
            <w:noProof/>
            <w:webHidden/>
          </w:rPr>
          <w:fldChar w:fldCharType="end"/>
        </w:r>
      </w:hyperlink>
    </w:p>
    <w:p w14:paraId="5030ACCE" w14:textId="7E0C7FAE" w:rsidR="006A3D7E" w:rsidRDefault="00000000">
      <w:pPr>
        <w:pStyle w:val="TOC2"/>
        <w:rPr>
          <w:rFonts w:asciiTheme="minorHAnsi" w:eastAsiaTheme="minorEastAsia" w:hAnsiTheme="minorHAnsi" w:cstheme="minorBidi"/>
          <w:sz w:val="22"/>
          <w:szCs w:val="22"/>
          <w:lang w:eastAsia="en-AU"/>
        </w:rPr>
      </w:pPr>
      <w:hyperlink w:anchor="_Toc132622511" w:history="1">
        <w:r w:rsidR="006A3D7E" w:rsidRPr="00796DE8">
          <w:rPr>
            <w:rStyle w:val="Hyperlink"/>
          </w:rPr>
          <w:t>Resource 1: About the text (Early Stage 1)</w:t>
        </w:r>
        <w:r w:rsidR="006A3D7E">
          <w:rPr>
            <w:webHidden/>
          </w:rPr>
          <w:tab/>
        </w:r>
        <w:r w:rsidR="006A3D7E">
          <w:rPr>
            <w:webHidden/>
          </w:rPr>
          <w:fldChar w:fldCharType="begin"/>
        </w:r>
        <w:r w:rsidR="006A3D7E">
          <w:rPr>
            <w:webHidden/>
          </w:rPr>
          <w:instrText xml:space="preserve"> PAGEREF _Toc132622511 \h </w:instrText>
        </w:r>
        <w:r w:rsidR="006A3D7E">
          <w:rPr>
            <w:webHidden/>
          </w:rPr>
        </w:r>
        <w:r w:rsidR="006A3D7E">
          <w:rPr>
            <w:webHidden/>
          </w:rPr>
          <w:fldChar w:fldCharType="separate"/>
        </w:r>
        <w:r w:rsidR="006A3D7E">
          <w:rPr>
            <w:webHidden/>
          </w:rPr>
          <w:t>46</w:t>
        </w:r>
        <w:r w:rsidR="006A3D7E">
          <w:rPr>
            <w:webHidden/>
          </w:rPr>
          <w:fldChar w:fldCharType="end"/>
        </w:r>
      </w:hyperlink>
    </w:p>
    <w:p w14:paraId="766249F4" w14:textId="07A05262" w:rsidR="006A3D7E" w:rsidRDefault="00000000">
      <w:pPr>
        <w:pStyle w:val="TOC2"/>
        <w:rPr>
          <w:rFonts w:asciiTheme="minorHAnsi" w:eastAsiaTheme="minorEastAsia" w:hAnsiTheme="minorHAnsi" w:cstheme="minorBidi"/>
          <w:sz w:val="22"/>
          <w:szCs w:val="22"/>
          <w:lang w:eastAsia="en-AU"/>
        </w:rPr>
      </w:pPr>
      <w:hyperlink w:anchor="_Toc132622512" w:history="1">
        <w:r w:rsidR="006A3D7E" w:rsidRPr="00796DE8">
          <w:rPr>
            <w:rStyle w:val="Hyperlink"/>
          </w:rPr>
          <w:t>Resource 2: About the text (Stage 1)</w:t>
        </w:r>
        <w:r w:rsidR="006A3D7E">
          <w:rPr>
            <w:webHidden/>
          </w:rPr>
          <w:tab/>
        </w:r>
        <w:r w:rsidR="006A3D7E">
          <w:rPr>
            <w:webHidden/>
          </w:rPr>
          <w:fldChar w:fldCharType="begin"/>
        </w:r>
        <w:r w:rsidR="006A3D7E">
          <w:rPr>
            <w:webHidden/>
          </w:rPr>
          <w:instrText xml:space="preserve"> PAGEREF _Toc132622512 \h </w:instrText>
        </w:r>
        <w:r w:rsidR="006A3D7E">
          <w:rPr>
            <w:webHidden/>
          </w:rPr>
        </w:r>
        <w:r w:rsidR="006A3D7E">
          <w:rPr>
            <w:webHidden/>
          </w:rPr>
          <w:fldChar w:fldCharType="separate"/>
        </w:r>
        <w:r w:rsidR="006A3D7E">
          <w:rPr>
            <w:webHidden/>
          </w:rPr>
          <w:t>47</w:t>
        </w:r>
        <w:r w:rsidR="006A3D7E">
          <w:rPr>
            <w:webHidden/>
          </w:rPr>
          <w:fldChar w:fldCharType="end"/>
        </w:r>
      </w:hyperlink>
    </w:p>
    <w:p w14:paraId="33BBFDCB" w14:textId="7D3EA54A" w:rsidR="006A3D7E" w:rsidRDefault="00000000">
      <w:pPr>
        <w:pStyle w:val="TOC2"/>
        <w:rPr>
          <w:rFonts w:asciiTheme="minorHAnsi" w:eastAsiaTheme="minorEastAsia" w:hAnsiTheme="minorHAnsi" w:cstheme="minorBidi"/>
          <w:sz w:val="22"/>
          <w:szCs w:val="22"/>
          <w:lang w:eastAsia="en-AU"/>
        </w:rPr>
      </w:pPr>
      <w:hyperlink w:anchor="_Toc132622513" w:history="1">
        <w:r w:rsidR="006A3D7E" w:rsidRPr="00796DE8">
          <w:rPr>
            <w:rStyle w:val="Hyperlink"/>
          </w:rPr>
          <w:t>Resource 3: Class letter</w:t>
        </w:r>
        <w:r w:rsidR="006A3D7E">
          <w:rPr>
            <w:webHidden/>
          </w:rPr>
          <w:tab/>
        </w:r>
        <w:r w:rsidR="006A3D7E">
          <w:rPr>
            <w:webHidden/>
          </w:rPr>
          <w:fldChar w:fldCharType="begin"/>
        </w:r>
        <w:r w:rsidR="006A3D7E">
          <w:rPr>
            <w:webHidden/>
          </w:rPr>
          <w:instrText xml:space="preserve"> PAGEREF _Toc132622513 \h </w:instrText>
        </w:r>
        <w:r w:rsidR="006A3D7E">
          <w:rPr>
            <w:webHidden/>
          </w:rPr>
        </w:r>
        <w:r w:rsidR="006A3D7E">
          <w:rPr>
            <w:webHidden/>
          </w:rPr>
          <w:fldChar w:fldCharType="separate"/>
        </w:r>
        <w:r w:rsidR="006A3D7E">
          <w:rPr>
            <w:webHidden/>
          </w:rPr>
          <w:t>49</w:t>
        </w:r>
        <w:r w:rsidR="006A3D7E">
          <w:rPr>
            <w:webHidden/>
          </w:rPr>
          <w:fldChar w:fldCharType="end"/>
        </w:r>
      </w:hyperlink>
    </w:p>
    <w:p w14:paraId="4E041ACE" w14:textId="7BCA3D70" w:rsidR="006A3D7E" w:rsidRDefault="00000000">
      <w:pPr>
        <w:pStyle w:val="TOC2"/>
        <w:rPr>
          <w:rFonts w:asciiTheme="minorHAnsi" w:eastAsiaTheme="minorEastAsia" w:hAnsiTheme="minorHAnsi" w:cstheme="minorBidi"/>
          <w:sz w:val="22"/>
          <w:szCs w:val="22"/>
          <w:lang w:eastAsia="en-AU"/>
        </w:rPr>
      </w:pPr>
      <w:hyperlink w:anchor="_Toc132622514" w:history="1">
        <w:r w:rsidR="006A3D7E" w:rsidRPr="00796DE8">
          <w:rPr>
            <w:rStyle w:val="Hyperlink"/>
          </w:rPr>
          <w:t>Resource 4: FANBOYS mnemonic</w:t>
        </w:r>
        <w:r w:rsidR="006A3D7E">
          <w:rPr>
            <w:webHidden/>
          </w:rPr>
          <w:tab/>
        </w:r>
        <w:r w:rsidR="006A3D7E">
          <w:rPr>
            <w:webHidden/>
          </w:rPr>
          <w:fldChar w:fldCharType="begin"/>
        </w:r>
        <w:r w:rsidR="006A3D7E">
          <w:rPr>
            <w:webHidden/>
          </w:rPr>
          <w:instrText xml:space="preserve"> PAGEREF _Toc132622514 \h </w:instrText>
        </w:r>
        <w:r w:rsidR="006A3D7E">
          <w:rPr>
            <w:webHidden/>
          </w:rPr>
        </w:r>
        <w:r w:rsidR="006A3D7E">
          <w:rPr>
            <w:webHidden/>
          </w:rPr>
          <w:fldChar w:fldCharType="separate"/>
        </w:r>
        <w:r w:rsidR="006A3D7E">
          <w:rPr>
            <w:webHidden/>
          </w:rPr>
          <w:t>50</w:t>
        </w:r>
        <w:r w:rsidR="006A3D7E">
          <w:rPr>
            <w:webHidden/>
          </w:rPr>
          <w:fldChar w:fldCharType="end"/>
        </w:r>
      </w:hyperlink>
    </w:p>
    <w:p w14:paraId="0E85244F" w14:textId="34B7077C" w:rsidR="006A3D7E" w:rsidRDefault="00000000">
      <w:pPr>
        <w:pStyle w:val="TOC2"/>
        <w:rPr>
          <w:rFonts w:asciiTheme="minorHAnsi" w:eastAsiaTheme="minorEastAsia" w:hAnsiTheme="minorHAnsi" w:cstheme="minorBidi"/>
          <w:sz w:val="22"/>
          <w:szCs w:val="22"/>
          <w:lang w:eastAsia="en-AU"/>
        </w:rPr>
      </w:pPr>
      <w:hyperlink w:anchor="_Toc132622515" w:history="1">
        <w:r w:rsidR="006A3D7E" w:rsidRPr="00796DE8">
          <w:rPr>
            <w:rStyle w:val="Hyperlink"/>
          </w:rPr>
          <w:t>Resource 5: Oral language and communication grid</w:t>
        </w:r>
        <w:r w:rsidR="006A3D7E">
          <w:rPr>
            <w:webHidden/>
          </w:rPr>
          <w:tab/>
        </w:r>
        <w:r w:rsidR="006A3D7E">
          <w:rPr>
            <w:webHidden/>
          </w:rPr>
          <w:fldChar w:fldCharType="begin"/>
        </w:r>
        <w:r w:rsidR="006A3D7E">
          <w:rPr>
            <w:webHidden/>
          </w:rPr>
          <w:instrText xml:space="preserve"> PAGEREF _Toc132622515 \h </w:instrText>
        </w:r>
        <w:r w:rsidR="006A3D7E">
          <w:rPr>
            <w:webHidden/>
          </w:rPr>
        </w:r>
        <w:r w:rsidR="006A3D7E">
          <w:rPr>
            <w:webHidden/>
          </w:rPr>
          <w:fldChar w:fldCharType="separate"/>
        </w:r>
        <w:r w:rsidR="006A3D7E">
          <w:rPr>
            <w:webHidden/>
          </w:rPr>
          <w:t>51</w:t>
        </w:r>
        <w:r w:rsidR="006A3D7E">
          <w:rPr>
            <w:webHidden/>
          </w:rPr>
          <w:fldChar w:fldCharType="end"/>
        </w:r>
      </w:hyperlink>
    </w:p>
    <w:p w14:paraId="24CEAB84" w14:textId="157C77D2" w:rsidR="006A3D7E" w:rsidRDefault="00000000">
      <w:pPr>
        <w:pStyle w:val="TOC2"/>
        <w:rPr>
          <w:rFonts w:asciiTheme="minorHAnsi" w:eastAsiaTheme="minorEastAsia" w:hAnsiTheme="minorHAnsi" w:cstheme="minorBidi"/>
          <w:sz w:val="22"/>
          <w:szCs w:val="22"/>
          <w:lang w:eastAsia="en-AU"/>
        </w:rPr>
      </w:pPr>
      <w:hyperlink w:anchor="_Toc132622516" w:history="1">
        <w:r w:rsidR="006A3D7E" w:rsidRPr="00796DE8">
          <w:rPr>
            <w:rStyle w:val="Hyperlink"/>
          </w:rPr>
          <w:t xml:space="preserve">Resource 6: </w:t>
        </w:r>
        <w:r w:rsidR="006A3D7E" w:rsidRPr="00796DE8">
          <w:rPr>
            <w:rStyle w:val="Hyperlink"/>
            <w:i/>
            <w:iCs/>
          </w:rPr>
          <w:t>I Wanna Iguana</w:t>
        </w:r>
        <w:r w:rsidR="006A3D7E">
          <w:rPr>
            <w:webHidden/>
          </w:rPr>
          <w:tab/>
        </w:r>
        <w:r w:rsidR="006A3D7E">
          <w:rPr>
            <w:webHidden/>
          </w:rPr>
          <w:fldChar w:fldCharType="begin"/>
        </w:r>
        <w:r w:rsidR="006A3D7E">
          <w:rPr>
            <w:webHidden/>
          </w:rPr>
          <w:instrText xml:space="preserve"> PAGEREF _Toc132622516 \h </w:instrText>
        </w:r>
        <w:r w:rsidR="006A3D7E">
          <w:rPr>
            <w:webHidden/>
          </w:rPr>
        </w:r>
        <w:r w:rsidR="006A3D7E">
          <w:rPr>
            <w:webHidden/>
          </w:rPr>
          <w:fldChar w:fldCharType="separate"/>
        </w:r>
        <w:r w:rsidR="006A3D7E">
          <w:rPr>
            <w:webHidden/>
          </w:rPr>
          <w:t>52</w:t>
        </w:r>
        <w:r w:rsidR="006A3D7E">
          <w:rPr>
            <w:webHidden/>
          </w:rPr>
          <w:fldChar w:fldCharType="end"/>
        </w:r>
      </w:hyperlink>
    </w:p>
    <w:p w14:paraId="27969F00" w14:textId="50806633" w:rsidR="006A3D7E" w:rsidRDefault="00000000">
      <w:pPr>
        <w:pStyle w:val="TOC2"/>
        <w:rPr>
          <w:rFonts w:asciiTheme="minorHAnsi" w:eastAsiaTheme="minorEastAsia" w:hAnsiTheme="minorHAnsi" w:cstheme="minorBidi"/>
          <w:sz w:val="22"/>
          <w:szCs w:val="22"/>
          <w:lang w:eastAsia="en-AU"/>
        </w:rPr>
      </w:pPr>
      <w:hyperlink w:anchor="_Toc132622517" w:history="1">
        <w:r w:rsidR="006A3D7E" w:rsidRPr="00796DE8">
          <w:rPr>
            <w:rStyle w:val="Hyperlink"/>
          </w:rPr>
          <w:t>Resource 7: Adverbs word bank</w:t>
        </w:r>
        <w:r w:rsidR="006A3D7E">
          <w:rPr>
            <w:webHidden/>
          </w:rPr>
          <w:tab/>
        </w:r>
        <w:r w:rsidR="006A3D7E">
          <w:rPr>
            <w:webHidden/>
          </w:rPr>
          <w:fldChar w:fldCharType="begin"/>
        </w:r>
        <w:r w:rsidR="006A3D7E">
          <w:rPr>
            <w:webHidden/>
          </w:rPr>
          <w:instrText xml:space="preserve"> PAGEREF _Toc132622517 \h </w:instrText>
        </w:r>
        <w:r w:rsidR="006A3D7E">
          <w:rPr>
            <w:webHidden/>
          </w:rPr>
        </w:r>
        <w:r w:rsidR="006A3D7E">
          <w:rPr>
            <w:webHidden/>
          </w:rPr>
          <w:fldChar w:fldCharType="separate"/>
        </w:r>
        <w:r w:rsidR="006A3D7E">
          <w:rPr>
            <w:webHidden/>
          </w:rPr>
          <w:t>53</w:t>
        </w:r>
        <w:r w:rsidR="006A3D7E">
          <w:rPr>
            <w:webHidden/>
          </w:rPr>
          <w:fldChar w:fldCharType="end"/>
        </w:r>
      </w:hyperlink>
    </w:p>
    <w:p w14:paraId="585E97BE" w14:textId="71A6FEBF" w:rsidR="006A3D7E" w:rsidRDefault="00000000">
      <w:pPr>
        <w:pStyle w:val="TOC2"/>
        <w:rPr>
          <w:rFonts w:asciiTheme="minorHAnsi" w:eastAsiaTheme="minorEastAsia" w:hAnsiTheme="minorHAnsi" w:cstheme="minorBidi"/>
          <w:sz w:val="22"/>
          <w:szCs w:val="22"/>
          <w:lang w:eastAsia="en-AU"/>
        </w:rPr>
      </w:pPr>
      <w:hyperlink w:anchor="_Toc132622518" w:history="1">
        <w:r w:rsidR="006A3D7E" w:rsidRPr="00796DE8">
          <w:rPr>
            <w:rStyle w:val="Hyperlink"/>
          </w:rPr>
          <w:t>Resource 8: Related ideas</w:t>
        </w:r>
        <w:r w:rsidR="006A3D7E">
          <w:rPr>
            <w:webHidden/>
          </w:rPr>
          <w:tab/>
        </w:r>
        <w:r w:rsidR="006A3D7E">
          <w:rPr>
            <w:webHidden/>
          </w:rPr>
          <w:fldChar w:fldCharType="begin"/>
        </w:r>
        <w:r w:rsidR="006A3D7E">
          <w:rPr>
            <w:webHidden/>
          </w:rPr>
          <w:instrText xml:space="preserve"> PAGEREF _Toc132622518 \h </w:instrText>
        </w:r>
        <w:r w:rsidR="006A3D7E">
          <w:rPr>
            <w:webHidden/>
          </w:rPr>
        </w:r>
        <w:r w:rsidR="006A3D7E">
          <w:rPr>
            <w:webHidden/>
          </w:rPr>
          <w:fldChar w:fldCharType="separate"/>
        </w:r>
        <w:r w:rsidR="006A3D7E">
          <w:rPr>
            <w:webHidden/>
          </w:rPr>
          <w:t>54</w:t>
        </w:r>
        <w:r w:rsidR="006A3D7E">
          <w:rPr>
            <w:webHidden/>
          </w:rPr>
          <w:fldChar w:fldCharType="end"/>
        </w:r>
      </w:hyperlink>
    </w:p>
    <w:p w14:paraId="3FF03E92" w14:textId="4CF2CCAF" w:rsidR="006A3D7E" w:rsidRDefault="00000000">
      <w:pPr>
        <w:pStyle w:val="TOC2"/>
        <w:rPr>
          <w:rFonts w:asciiTheme="minorHAnsi" w:eastAsiaTheme="minorEastAsia" w:hAnsiTheme="minorHAnsi" w:cstheme="minorBidi"/>
          <w:sz w:val="22"/>
          <w:szCs w:val="22"/>
          <w:lang w:eastAsia="en-AU"/>
        </w:rPr>
      </w:pPr>
      <w:hyperlink w:anchor="_Toc132622519" w:history="1">
        <w:r w:rsidR="006A3D7E" w:rsidRPr="00796DE8">
          <w:rPr>
            <w:rStyle w:val="Hyperlink"/>
          </w:rPr>
          <w:t>Resource 9: Let’s plan a letter (Early Stage 1)</w:t>
        </w:r>
        <w:r w:rsidR="006A3D7E">
          <w:rPr>
            <w:webHidden/>
          </w:rPr>
          <w:tab/>
        </w:r>
        <w:r w:rsidR="006A3D7E">
          <w:rPr>
            <w:webHidden/>
          </w:rPr>
          <w:fldChar w:fldCharType="begin"/>
        </w:r>
        <w:r w:rsidR="006A3D7E">
          <w:rPr>
            <w:webHidden/>
          </w:rPr>
          <w:instrText xml:space="preserve"> PAGEREF _Toc132622519 \h </w:instrText>
        </w:r>
        <w:r w:rsidR="006A3D7E">
          <w:rPr>
            <w:webHidden/>
          </w:rPr>
        </w:r>
        <w:r w:rsidR="006A3D7E">
          <w:rPr>
            <w:webHidden/>
          </w:rPr>
          <w:fldChar w:fldCharType="separate"/>
        </w:r>
        <w:r w:rsidR="006A3D7E">
          <w:rPr>
            <w:webHidden/>
          </w:rPr>
          <w:t>55</w:t>
        </w:r>
        <w:r w:rsidR="006A3D7E">
          <w:rPr>
            <w:webHidden/>
          </w:rPr>
          <w:fldChar w:fldCharType="end"/>
        </w:r>
      </w:hyperlink>
    </w:p>
    <w:p w14:paraId="7E9D4C1D" w14:textId="1A009263" w:rsidR="006A3D7E" w:rsidRDefault="00000000">
      <w:pPr>
        <w:pStyle w:val="TOC2"/>
        <w:rPr>
          <w:rFonts w:asciiTheme="minorHAnsi" w:eastAsiaTheme="minorEastAsia" w:hAnsiTheme="minorHAnsi" w:cstheme="minorBidi"/>
          <w:sz w:val="22"/>
          <w:szCs w:val="22"/>
          <w:lang w:eastAsia="en-AU"/>
        </w:rPr>
      </w:pPr>
      <w:hyperlink w:anchor="_Toc132622520" w:history="1">
        <w:r w:rsidR="006A3D7E" w:rsidRPr="00796DE8">
          <w:rPr>
            <w:rStyle w:val="Hyperlink"/>
          </w:rPr>
          <w:t>Resource 10: Let’s plan a letter (Stage 1)</w:t>
        </w:r>
        <w:r w:rsidR="006A3D7E">
          <w:rPr>
            <w:webHidden/>
          </w:rPr>
          <w:tab/>
        </w:r>
        <w:r w:rsidR="006A3D7E">
          <w:rPr>
            <w:webHidden/>
          </w:rPr>
          <w:fldChar w:fldCharType="begin"/>
        </w:r>
        <w:r w:rsidR="006A3D7E">
          <w:rPr>
            <w:webHidden/>
          </w:rPr>
          <w:instrText xml:space="preserve"> PAGEREF _Toc132622520 \h </w:instrText>
        </w:r>
        <w:r w:rsidR="006A3D7E">
          <w:rPr>
            <w:webHidden/>
          </w:rPr>
        </w:r>
        <w:r w:rsidR="006A3D7E">
          <w:rPr>
            <w:webHidden/>
          </w:rPr>
          <w:fldChar w:fldCharType="separate"/>
        </w:r>
        <w:r w:rsidR="006A3D7E">
          <w:rPr>
            <w:webHidden/>
          </w:rPr>
          <w:t>56</w:t>
        </w:r>
        <w:r w:rsidR="006A3D7E">
          <w:rPr>
            <w:webHidden/>
          </w:rPr>
          <w:fldChar w:fldCharType="end"/>
        </w:r>
      </w:hyperlink>
    </w:p>
    <w:p w14:paraId="737DF602" w14:textId="4B724EF8" w:rsidR="006A3D7E" w:rsidRDefault="00000000">
      <w:pPr>
        <w:pStyle w:val="TOC2"/>
        <w:rPr>
          <w:rFonts w:asciiTheme="minorHAnsi" w:eastAsiaTheme="minorEastAsia" w:hAnsiTheme="minorHAnsi" w:cstheme="minorBidi"/>
          <w:sz w:val="22"/>
          <w:szCs w:val="22"/>
          <w:lang w:eastAsia="en-AU"/>
        </w:rPr>
      </w:pPr>
      <w:hyperlink w:anchor="_Toc132622521" w:history="1">
        <w:r w:rsidR="006A3D7E" w:rsidRPr="00796DE8">
          <w:rPr>
            <w:rStyle w:val="Hyperlink"/>
          </w:rPr>
          <w:t>Resource 11: Deconstructed letter</w:t>
        </w:r>
        <w:r w:rsidR="006A3D7E">
          <w:rPr>
            <w:webHidden/>
          </w:rPr>
          <w:tab/>
        </w:r>
        <w:r w:rsidR="006A3D7E">
          <w:rPr>
            <w:webHidden/>
          </w:rPr>
          <w:fldChar w:fldCharType="begin"/>
        </w:r>
        <w:r w:rsidR="006A3D7E">
          <w:rPr>
            <w:webHidden/>
          </w:rPr>
          <w:instrText xml:space="preserve"> PAGEREF _Toc132622521 \h </w:instrText>
        </w:r>
        <w:r w:rsidR="006A3D7E">
          <w:rPr>
            <w:webHidden/>
          </w:rPr>
        </w:r>
        <w:r w:rsidR="006A3D7E">
          <w:rPr>
            <w:webHidden/>
          </w:rPr>
          <w:fldChar w:fldCharType="separate"/>
        </w:r>
        <w:r w:rsidR="006A3D7E">
          <w:rPr>
            <w:webHidden/>
          </w:rPr>
          <w:t>57</w:t>
        </w:r>
        <w:r w:rsidR="006A3D7E">
          <w:rPr>
            <w:webHidden/>
          </w:rPr>
          <w:fldChar w:fldCharType="end"/>
        </w:r>
      </w:hyperlink>
    </w:p>
    <w:p w14:paraId="4253A622" w14:textId="6316FE6C" w:rsidR="006A3D7E" w:rsidRDefault="00000000">
      <w:pPr>
        <w:pStyle w:val="TOC2"/>
        <w:rPr>
          <w:rFonts w:asciiTheme="minorHAnsi" w:eastAsiaTheme="minorEastAsia" w:hAnsiTheme="minorHAnsi" w:cstheme="minorBidi"/>
          <w:sz w:val="22"/>
          <w:szCs w:val="22"/>
          <w:lang w:eastAsia="en-AU"/>
        </w:rPr>
      </w:pPr>
      <w:hyperlink w:anchor="_Toc132622522" w:history="1">
        <w:r w:rsidR="006A3D7E" w:rsidRPr="00796DE8">
          <w:rPr>
            <w:rStyle w:val="Hyperlink"/>
          </w:rPr>
          <w:t>Resource 12: Reconstructed letter</w:t>
        </w:r>
        <w:r w:rsidR="006A3D7E">
          <w:rPr>
            <w:webHidden/>
          </w:rPr>
          <w:tab/>
        </w:r>
        <w:r w:rsidR="006A3D7E">
          <w:rPr>
            <w:webHidden/>
          </w:rPr>
          <w:fldChar w:fldCharType="begin"/>
        </w:r>
        <w:r w:rsidR="006A3D7E">
          <w:rPr>
            <w:webHidden/>
          </w:rPr>
          <w:instrText xml:space="preserve"> PAGEREF _Toc132622522 \h </w:instrText>
        </w:r>
        <w:r w:rsidR="006A3D7E">
          <w:rPr>
            <w:webHidden/>
          </w:rPr>
        </w:r>
        <w:r w:rsidR="006A3D7E">
          <w:rPr>
            <w:webHidden/>
          </w:rPr>
          <w:fldChar w:fldCharType="separate"/>
        </w:r>
        <w:r w:rsidR="006A3D7E">
          <w:rPr>
            <w:webHidden/>
          </w:rPr>
          <w:t>59</w:t>
        </w:r>
        <w:r w:rsidR="006A3D7E">
          <w:rPr>
            <w:webHidden/>
          </w:rPr>
          <w:fldChar w:fldCharType="end"/>
        </w:r>
      </w:hyperlink>
    </w:p>
    <w:p w14:paraId="1E19467D" w14:textId="64BD2D2B" w:rsidR="006A3D7E" w:rsidRDefault="00000000">
      <w:pPr>
        <w:pStyle w:val="TOC2"/>
        <w:rPr>
          <w:rFonts w:asciiTheme="minorHAnsi" w:eastAsiaTheme="minorEastAsia" w:hAnsiTheme="minorHAnsi" w:cstheme="minorBidi"/>
          <w:sz w:val="22"/>
          <w:szCs w:val="22"/>
          <w:lang w:eastAsia="en-AU"/>
        </w:rPr>
      </w:pPr>
      <w:hyperlink w:anchor="_Toc132622523" w:history="1">
        <w:r w:rsidR="006A3D7E" w:rsidRPr="00796DE8">
          <w:rPr>
            <w:rStyle w:val="Hyperlink"/>
          </w:rPr>
          <w:t>References</w:t>
        </w:r>
        <w:r w:rsidR="006A3D7E">
          <w:rPr>
            <w:webHidden/>
          </w:rPr>
          <w:tab/>
        </w:r>
        <w:r w:rsidR="006A3D7E">
          <w:rPr>
            <w:webHidden/>
          </w:rPr>
          <w:fldChar w:fldCharType="begin"/>
        </w:r>
        <w:r w:rsidR="006A3D7E">
          <w:rPr>
            <w:webHidden/>
          </w:rPr>
          <w:instrText xml:space="preserve"> PAGEREF _Toc132622523 \h </w:instrText>
        </w:r>
        <w:r w:rsidR="006A3D7E">
          <w:rPr>
            <w:webHidden/>
          </w:rPr>
        </w:r>
        <w:r w:rsidR="006A3D7E">
          <w:rPr>
            <w:webHidden/>
          </w:rPr>
          <w:fldChar w:fldCharType="separate"/>
        </w:r>
        <w:r w:rsidR="006A3D7E">
          <w:rPr>
            <w:webHidden/>
          </w:rPr>
          <w:t>61</w:t>
        </w:r>
        <w:r w:rsidR="006A3D7E">
          <w:rPr>
            <w:webHidden/>
          </w:rPr>
          <w:fldChar w:fldCharType="end"/>
        </w:r>
      </w:hyperlink>
    </w:p>
    <w:p w14:paraId="491DA60C" w14:textId="4AB1DE9C" w:rsidR="17529157" w:rsidRDefault="17529157" w:rsidP="17529157">
      <w:pPr>
        <w:pStyle w:val="TOC2"/>
        <w:tabs>
          <w:tab w:val="clear" w:pos="14570"/>
          <w:tab w:val="right" w:leader="dot" w:pos="14565"/>
        </w:tabs>
      </w:pPr>
      <w:r>
        <w:fldChar w:fldCharType="end"/>
      </w:r>
    </w:p>
    <w:p w14:paraId="59C0C537" w14:textId="77777777" w:rsidR="00BA6024" w:rsidRDefault="001D73CF" w:rsidP="00BA6024">
      <w:r>
        <w:br w:type="page"/>
      </w:r>
    </w:p>
    <w:p w14:paraId="5361D5FB" w14:textId="77777777" w:rsidR="00EB1DAD" w:rsidRDefault="00EB1DAD" w:rsidP="00433870">
      <w:pPr>
        <w:pStyle w:val="Heading2"/>
      </w:pPr>
      <w:bookmarkStart w:id="0" w:name="_Toc100683113"/>
      <w:bookmarkStart w:id="1" w:name="_Toc132622491"/>
      <w:r>
        <w:lastRenderedPageBreak/>
        <w:t>Unit overview and instructions for use</w:t>
      </w:r>
      <w:bookmarkEnd w:id="0"/>
      <w:bookmarkEnd w:id="1"/>
    </w:p>
    <w:p w14:paraId="6B5AD3C0" w14:textId="798B1AC5" w:rsidR="00EB1DAD" w:rsidRDefault="00EB1DAD" w:rsidP="00EB1DAD">
      <w:r>
        <w:t>This two-week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2D5671" w14:paraId="76663D1F"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367B12DE" w14:textId="77777777" w:rsidR="002D5671" w:rsidRDefault="002D5671" w:rsidP="00B10EC0">
            <w:bookmarkStart w:id="2" w:name="_Hlk132363603"/>
            <w:bookmarkStart w:id="3" w:name="_Hlk132364030"/>
            <w:r>
              <w:t>Teaching and learning</w:t>
            </w:r>
          </w:p>
        </w:tc>
        <w:tc>
          <w:tcPr>
            <w:tcW w:w="5953" w:type="dxa"/>
          </w:tcPr>
          <w:p w14:paraId="2A8FA39E" w14:textId="77777777" w:rsidR="002D5671" w:rsidRDefault="002D5671" w:rsidP="00B10EC0">
            <w:r w:rsidRPr="00623298">
              <w:t>Component A</w:t>
            </w:r>
          </w:p>
        </w:tc>
        <w:tc>
          <w:tcPr>
            <w:tcW w:w="5954" w:type="dxa"/>
          </w:tcPr>
          <w:p w14:paraId="6384BD7D" w14:textId="77777777" w:rsidR="002D5671" w:rsidRDefault="002D5671" w:rsidP="00B10EC0">
            <w:r w:rsidRPr="00623298">
              <w:t>Component B</w:t>
            </w:r>
          </w:p>
        </w:tc>
      </w:tr>
      <w:tr w:rsidR="002D5671" w14:paraId="5FB2AC4D"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4B43D0DD" w14:textId="77777777" w:rsidR="002D5671" w:rsidRDefault="002D5671" w:rsidP="00B10EC0">
            <w:r w:rsidRPr="005D057F">
              <w:t>Suggested duration</w:t>
            </w:r>
          </w:p>
        </w:tc>
        <w:tc>
          <w:tcPr>
            <w:tcW w:w="5953" w:type="dxa"/>
          </w:tcPr>
          <w:p w14:paraId="03B078D8" w14:textId="77777777" w:rsidR="002D5671" w:rsidRDefault="002D5671" w:rsidP="00B10EC0">
            <w:r w:rsidRPr="00383B01">
              <w:t>60 minutes</w:t>
            </w:r>
          </w:p>
        </w:tc>
        <w:tc>
          <w:tcPr>
            <w:tcW w:w="5954" w:type="dxa"/>
          </w:tcPr>
          <w:p w14:paraId="24189FAE" w14:textId="77777777" w:rsidR="002D5671" w:rsidRDefault="002D5671" w:rsidP="00B10EC0">
            <w:r w:rsidRPr="00383B01">
              <w:t>45 minutes</w:t>
            </w:r>
          </w:p>
        </w:tc>
      </w:tr>
      <w:tr w:rsidR="002D5671" w14:paraId="61FBC90D"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6488FADC" w14:textId="77777777" w:rsidR="002D5671" w:rsidRDefault="002D5671" w:rsidP="00B10EC0">
            <w:r w:rsidRPr="005D057F">
              <w:t>Explicit teaching focus areas</w:t>
            </w:r>
          </w:p>
        </w:tc>
        <w:tc>
          <w:tcPr>
            <w:tcW w:w="5953" w:type="dxa"/>
          </w:tcPr>
          <w:p w14:paraId="760CB18B" w14:textId="77777777" w:rsidR="002D5671" w:rsidRDefault="002D5671" w:rsidP="00B10EC0">
            <w:pPr>
              <w:pStyle w:val="ListBullet"/>
            </w:pPr>
            <w:r>
              <w:t>Phonological awareness (Early Stage 1)</w:t>
            </w:r>
          </w:p>
          <w:p w14:paraId="600429B7" w14:textId="77777777" w:rsidR="002D5671" w:rsidRDefault="002D5671" w:rsidP="00B10EC0">
            <w:pPr>
              <w:pStyle w:val="ListBullet"/>
            </w:pPr>
            <w:r>
              <w:t>Print conventions (Early Stage 1)</w:t>
            </w:r>
          </w:p>
          <w:p w14:paraId="1AC13404" w14:textId="77777777" w:rsidR="002D5671" w:rsidRDefault="002D5671" w:rsidP="00B10EC0">
            <w:pPr>
              <w:pStyle w:val="ListBullet"/>
            </w:pPr>
            <w:r>
              <w:t>Phonic knowledge</w:t>
            </w:r>
          </w:p>
          <w:p w14:paraId="00F52B77" w14:textId="77777777" w:rsidR="002D5671" w:rsidRDefault="002D5671" w:rsidP="00B10EC0">
            <w:pPr>
              <w:pStyle w:val="ListBullet"/>
            </w:pPr>
            <w:r>
              <w:t>Reading fluency</w:t>
            </w:r>
          </w:p>
          <w:p w14:paraId="58911593" w14:textId="77777777" w:rsidR="002D5671" w:rsidRDefault="002D5671" w:rsidP="00B10EC0">
            <w:pPr>
              <w:pStyle w:val="ListBullet"/>
            </w:pPr>
            <w:r>
              <w:t>Reading comprehension</w:t>
            </w:r>
          </w:p>
          <w:p w14:paraId="50F57BB9" w14:textId="77777777" w:rsidR="002D5671" w:rsidRDefault="002D5671" w:rsidP="00B10EC0">
            <w:pPr>
              <w:pStyle w:val="ListBullet"/>
            </w:pPr>
            <w:r>
              <w:t>Spelling</w:t>
            </w:r>
          </w:p>
          <w:p w14:paraId="74984CE8" w14:textId="77777777" w:rsidR="002D5671" w:rsidRDefault="002D5671" w:rsidP="00B10EC0">
            <w:pPr>
              <w:pStyle w:val="ListBullet"/>
            </w:pPr>
            <w:r>
              <w:t>Handwriting</w:t>
            </w:r>
          </w:p>
        </w:tc>
        <w:tc>
          <w:tcPr>
            <w:tcW w:w="5954" w:type="dxa"/>
          </w:tcPr>
          <w:p w14:paraId="11CB6548" w14:textId="77777777" w:rsidR="002D5671" w:rsidRDefault="002D5671" w:rsidP="00B10EC0">
            <w:pPr>
              <w:pStyle w:val="ListBullet"/>
            </w:pPr>
            <w:r>
              <w:t>Oral language and communication</w:t>
            </w:r>
          </w:p>
          <w:p w14:paraId="42F93E84" w14:textId="77777777" w:rsidR="002D5671" w:rsidRDefault="002D5671" w:rsidP="00B10EC0">
            <w:pPr>
              <w:pStyle w:val="ListBullet"/>
            </w:pPr>
            <w:r>
              <w:t>Vocabulary</w:t>
            </w:r>
          </w:p>
          <w:p w14:paraId="6EE0331B" w14:textId="77777777" w:rsidR="002D5671" w:rsidRDefault="002D5671" w:rsidP="00B10EC0">
            <w:pPr>
              <w:pStyle w:val="ListBullet"/>
            </w:pPr>
            <w:r>
              <w:t>Reading comprehension</w:t>
            </w:r>
          </w:p>
          <w:p w14:paraId="2A1574E4" w14:textId="77777777" w:rsidR="002D5671" w:rsidRDefault="002D5671" w:rsidP="00B10EC0">
            <w:pPr>
              <w:pStyle w:val="ListBullet"/>
            </w:pPr>
            <w:r>
              <w:t>Creating written texts</w:t>
            </w:r>
          </w:p>
          <w:p w14:paraId="14321FD4" w14:textId="77777777" w:rsidR="002D5671" w:rsidRDefault="002D5671" w:rsidP="00B10EC0">
            <w:pPr>
              <w:pStyle w:val="ListBullet"/>
            </w:pPr>
            <w:r>
              <w:t>Understanding and responding to literature</w:t>
            </w:r>
          </w:p>
        </w:tc>
      </w:tr>
      <w:tr w:rsidR="002D5671" w14:paraId="0A26FD67"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135CEB0A" w14:textId="77777777" w:rsidR="002D5671" w:rsidRDefault="002D5671" w:rsidP="00B10EC0">
            <w:r w:rsidRPr="005D057F">
              <w:t>To prepare for teaching and learning:</w:t>
            </w:r>
          </w:p>
        </w:tc>
        <w:tc>
          <w:tcPr>
            <w:tcW w:w="5953" w:type="dxa"/>
          </w:tcPr>
          <w:p w14:paraId="6EB1A703" w14:textId="77777777" w:rsidR="002D5671" w:rsidRDefault="002D5671" w:rsidP="002D5671">
            <w:pPr>
              <w:pStyle w:val="ListNumber"/>
              <w:numPr>
                <w:ilvl w:val="0"/>
                <w:numId w:val="5"/>
              </w:numPr>
            </w:pPr>
            <w:r>
              <w:t xml:space="preserve">Refer to </w:t>
            </w:r>
            <w:hyperlink w:anchor="_Outcomes_and_content" w:history="1">
              <w:r w:rsidRPr="00BE6EA4">
                <w:rPr>
                  <w:rStyle w:val="Hyperlink"/>
                </w:rPr>
                <w:t>Outcomes and content – Component A</w:t>
              </w:r>
            </w:hyperlink>
            <w:r>
              <w:t xml:space="preserve">, </w:t>
            </w:r>
            <w:hyperlink r:id="rId9"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306109C3" w14:textId="77777777" w:rsidR="002D5671" w:rsidRDefault="002D5671" w:rsidP="002D5671">
            <w:pPr>
              <w:pStyle w:val="ListNumber"/>
              <w:numPr>
                <w:ilvl w:val="0"/>
                <w:numId w:val="5"/>
              </w:numP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5954" w:type="dxa"/>
          </w:tcPr>
          <w:p w14:paraId="15C0586E" w14:textId="77777777" w:rsidR="002D5671" w:rsidRDefault="002D5671" w:rsidP="002D5671">
            <w:pPr>
              <w:pStyle w:val="ListNumber"/>
              <w:numPr>
                <w:ilvl w:val="0"/>
                <w:numId w:val="6"/>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10" w:history="1">
              <w:r w:rsidRPr="00EB1DAD">
                <w:rPr>
                  <w:rStyle w:val="Hyperlink"/>
                </w:rPr>
                <w:t>Textual concepts information and videos</w:t>
              </w:r>
            </w:hyperlink>
            <w:r>
              <w:t xml:space="preserve">, </w:t>
            </w:r>
            <w:hyperlink r:id="rId11" w:history="1">
              <w:r w:rsidRPr="00EB1DAD">
                <w:rPr>
                  <w:rStyle w:val="Hyperlink"/>
                </w:rPr>
                <w:t>English Textual Concepts and Learning Processes (201</w:t>
              </w:r>
              <w:r>
                <w:rPr>
                  <w:rStyle w:val="Hyperlink"/>
                </w:rPr>
                <w:t>6</w:t>
              </w:r>
              <w:r w:rsidRPr="00EB1DAD">
                <w:rPr>
                  <w:rStyle w:val="Hyperlink"/>
                </w:rPr>
                <w:t>)</w:t>
              </w:r>
            </w:hyperlink>
            <w:r w:rsidRPr="00AE6C15">
              <w:t>,</w:t>
            </w:r>
            <w:r>
              <w:t xml:space="preserve"> and the teaching and learning sequence.</w:t>
            </w:r>
          </w:p>
          <w:p w14:paraId="0F0D3E98" w14:textId="77777777" w:rsidR="002D5671" w:rsidRDefault="002D5671" w:rsidP="002D5671">
            <w:pPr>
              <w:pStyle w:val="ListNumber"/>
              <w:numPr>
                <w:ilvl w:val="0"/>
                <w:numId w:val="5"/>
              </w:numPr>
            </w:pPr>
            <w:r>
              <w:lastRenderedPageBreak/>
              <w:t>Based on student needs identified through ongoing assessment data, determine how you will support students in whole class and targeted teaching groups across the two-week cycle as required.</w:t>
            </w:r>
          </w:p>
        </w:tc>
      </w:tr>
    </w:tbl>
    <w:bookmarkStart w:id="4" w:name="_Hlk132363566"/>
    <w:bookmarkEnd w:id="2"/>
    <w:p w14:paraId="688EF778" w14:textId="6A3B6C58" w:rsidR="002D5671" w:rsidRDefault="002D5671" w:rsidP="002D5671">
      <w:pPr>
        <w:pStyle w:val="FeatureBox"/>
      </w:pPr>
      <w:r>
        <w:lastRenderedPageBreak/>
        <w:fldChar w:fldCharType="begin"/>
      </w:r>
      <w:r>
        <w:instrText>HYPERLINK "https://curriculum.nsw.edu.au/learning-areas/english/english-k-10"</w:instrText>
      </w:r>
      <w:r>
        <w:fldChar w:fldCharType="separate"/>
      </w:r>
      <w:r w:rsidRPr="00EB1DAD">
        <w:rPr>
          <w:rStyle w:val="Hyperlink"/>
        </w:rPr>
        <w:t xml:space="preserve">English </w:t>
      </w:r>
      <w:r w:rsidRPr="00C264A9">
        <w:rPr>
          <w:rStyle w:val="Hyperlink"/>
        </w:rPr>
        <w:t>K–10</w:t>
      </w:r>
      <w:r>
        <w:rPr>
          <w:rStyle w:val="Hyperlink"/>
        </w:rPr>
        <w:t xml:space="preserve"> </w:t>
      </w:r>
      <w:r w:rsidRPr="00EB1DAD">
        <w:rPr>
          <w:rStyle w:val="Hyperlink"/>
        </w:rPr>
        <w:t>Syllabus</w:t>
      </w:r>
      <w:r>
        <w:rPr>
          <w:rStyle w:val="Hyperlink"/>
        </w:rPr>
        <w:fldChar w:fldCharType="end"/>
      </w:r>
      <w:r w:rsidRPr="00EB1DAD">
        <w:t xml:space="preserve"> © 202</w:t>
      </w:r>
      <w:r>
        <w:t>2</w:t>
      </w:r>
      <w:r w:rsidRPr="00EB1DAD">
        <w:t xml:space="preserve"> NSW Education Standards Authority (NESA) for and on behalf of the Crown in right of the State of New South Wales.</w:t>
      </w:r>
      <w:bookmarkEnd w:id="3"/>
      <w:bookmarkEnd w:id="4"/>
    </w:p>
    <w:p w14:paraId="50697C28" w14:textId="77777777" w:rsidR="00EB1DAD" w:rsidRDefault="00EB1DAD" w:rsidP="00E230FF">
      <w:pPr>
        <w:pStyle w:val="Heading3"/>
      </w:pPr>
      <w:bookmarkStart w:id="5" w:name="_Toc100683114"/>
      <w:bookmarkStart w:id="6" w:name="_Toc132622492"/>
      <w:r>
        <w:t>Teacher notes</w:t>
      </w:r>
      <w:bookmarkEnd w:id="5"/>
      <w:bookmarkEnd w:id="6"/>
    </w:p>
    <w:p w14:paraId="27D9B449" w14:textId="78F81E44" w:rsidR="7F2D1B80" w:rsidRPr="00D74E71" w:rsidRDefault="7F2D1B80" w:rsidP="0075475D">
      <w:pPr>
        <w:pStyle w:val="ListNumber"/>
        <w:numPr>
          <w:ilvl w:val="0"/>
          <w:numId w:val="7"/>
        </w:numPr>
      </w:pPr>
      <w:r w:rsidRPr="00D74E71">
        <w:t>Argument is persuasion using the conventions of various forms, modes (visual, spoken, written and performative) and media</w:t>
      </w:r>
      <w:r w:rsidR="6B9554F3" w:rsidRPr="00D74E71">
        <w:t>.</w:t>
      </w:r>
      <w:r w:rsidRPr="00D74E71">
        <w:t xml:space="preserve"> </w:t>
      </w:r>
      <w:r w:rsidR="37120B1C" w:rsidRPr="00D74E71">
        <w:t xml:space="preserve">Perspective is a lens through which </w:t>
      </w:r>
      <w:r w:rsidR="25658963" w:rsidRPr="00D74E71">
        <w:t>people</w:t>
      </w:r>
      <w:r w:rsidR="37120B1C" w:rsidRPr="00D74E71">
        <w:t xml:space="preserve"> learn to see the world; it shapes what </w:t>
      </w:r>
      <w:r w:rsidR="71106775" w:rsidRPr="00D74E71">
        <w:t>they</w:t>
      </w:r>
      <w:r w:rsidR="37120B1C" w:rsidRPr="00D74E71">
        <w:t xml:space="preserve"> see and the way </w:t>
      </w:r>
      <w:r w:rsidR="342CBE45" w:rsidRPr="00D74E71">
        <w:t>they</w:t>
      </w:r>
      <w:r w:rsidR="37120B1C" w:rsidRPr="00D74E71">
        <w:t xml:space="preserve"> see it. Students understand that opinions can be articulated in and through texts. – </w:t>
      </w:r>
      <w:hyperlink r:id="rId12">
        <w:r w:rsidR="37120B1C" w:rsidRPr="00D74E71">
          <w:rPr>
            <w:rStyle w:val="Hyperlink"/>
          </w:rPr>
          <w:t>English Textual Concepts and Learning Processes (2016)</w:t>
        </w:r>
      </w:hyperlink>
      <w:r w:rsidR="37120B1C" w:rsidRPr="00D74E71">
        <w:t>.</w:t>
      </w:r>
    </w:p>
    <w:p w14:paraId="245D038E" w14:textId="4CB985E0" w:rsidR="1FDAA8E8" w:rsidRPr="00D74E71" w:rsidRDefault="1FDAA8E8" w:rsidP="0075475D">
      <w:pPr>
        <w:pStyle w:val="ListNumber"/>
        <w:numPr>
          <w:ilvl w:val="0"/>
          <w:numId w:val="15"/>
        </w:numPr>
      </w:pPr>
      <w:r w:rsidRPr="00D74E71">
        <w:t>Understanding of argument can be supported through watching the department’s video:</w:t>
      </w:r>
      <w:r w:rsidR="1492E228" w:rsidRPr="00D74E71">
        <w:t xml:space="preserve"> </w:t>
      </w:r>
      <w:hyperlink r:id="rId13" w:anchor="/asset1">
        <w:r w:rsidR="1492E228" w:rsidRPr="00D74E71">
          <w:rPr>
            <w:rStyle w:val="Hyperlink"/>
          </w:rPr>
          <w:t>Argument (3:17)</w:t>
        </w:r>
        <w:r w:rsidR="1492E228" w:rsidRPr="00D74E71">
          <w:rPr>
            <w:rStyle w:val="Hyperlink"/>
            <w:color w:val="auto"/>
            <w:u w:val="none"/>
          </w:rPr>
          <w:t>.</w:t>
        </w:r>
      </w:hyperlink>
    </w:p>
    <w:p w14:paraId="2A8F1C0C" w14:textId="7AB47588" w:rsidR="37120B1C" w:rsidRPr="00D74E71" w:rsidRDefault="37120B1C" w:rsidP="0075475D">
      <w:pPr>
        <w:pStyle w:val="ListNumber"/>
        <w:numPr>
          <w:ilvl w:val="0"/>
          <w:numId w:val="15"/>
        </w:numPr>
      </w:pPr>
      <w:r w:rsidRPr="00D74E71">
        <w:t xml:space="preserve">Understanding of perspective can be supported through watching the department’s video: </w:t>
      </w:r>
      <w:hyperlink r:id="rId14">
        <w:r w:rsidRPr="00D74E71">
          <w:rPr>
            <w:rStyle w:val="Hyperlink"/>
          </w:rPr>
          <w:t>Perspective (3:37)</w:t>
        </w:r>
      </w:hyperlink>
      <w:r w:rsidRPr="00D74E71">
        <w:t>.</w:t>
      </w:r>
    </w:p>
    <w:p w14:paraId="3C809922" w14:textId="018B4CF9" w:rsidR="001E41DC" w:rsidRPr="00D74E71" w:rsidRDefault="37120B1C" w:rsidP="0075475D">
      <w:pPr>
        <w:pStyle w:val="ListNumber"/>
        <w:numPr>
          <w:ilvl w:val="0"/>
          <w:numId w:val="15"/>
        </w:numPr>
      </w:pPr>
      <w:r w:rsidRPr="00D74E71">
        <w:t>While ‘perspective</w:t>
      </w:r>
      <w:r w:rsidR="007C2BD0">
        <w:t>’</w:t>
      </w:r>
      <w:r w:rsidR="5971300B" w:rsidRPr="00D74E71">
        <w:t xml:space="preserve"> and </w:t>
      </w:r>
      <w:r w:rsidR="007C2BD0">
        <w:t>‘</w:t>
      </w:r>
      <w:r w:rsidR="5971300B" w:rsidRPr="00D74E71">
        <w:t>argument</w:t>
      </w:r>
      <w:r w:rsidRPr="00D74E71">
        <w:t xml:space="preserve">’ </w:t>
      </w:r>
      <w:r w:rsidR="007C2BD0">
        <w:t xml:space="preserve">are </w:t>
      </w:r>
      <w:r w:rsidRPr="00D74E71">
        <w:t>the mentor concept</w:t>
      </w:r>
      <w:r w:rsidR="007C2BD0">
        <w:t>s</w:t>
      </w:r>
      <w:r w:rsidRPr="00D74E71">
        <w:t xml:space="preserve"> for the conceptual component of this unit, the supporting concept of ‘c</w:t>
      </w:r>
      <w:r w:rsidR="55EDFCF6" w:rsidRPr="00D74E71">
        <w:t>ontext</w:t>
      </w:r>
      <w:r w:rsidRPr="00D74E71">
        <w:t xml:space="preserve">’ can be explored using the mentor text </w:t>
      </w:r>
      <w:r w:rsidR="02BDEFC8" w:rsidRPr="003410BA">
        <w:rPr>
          <w:rStyle w:val="Emphasis"/>
        </w:rPr>
        <w:t xml:space="preserve">I </w:t>
      </w:r>
      <w:proofErr w:type="spellStart"/>
      <w:r w:rsidR="660BECAC" w:rsidRPr="003410BA">
        <w:rPr>
          <w:rStyle w:val="Emphasis"/>
        </w:rPr>
        <w:t>Wanna</w:t>
      </w:r>
      <w:proofErr w:type="spellEnd"/>
      <w:r w:rsidR="660BECAC" w:rsidRPr="003410BA">
        <w:rPr>
          <w:rStyle w:val="Emphasis"/>
        </w:rPr>
        <w:t xml:space="preserve"> Iguana</w:t>
      </w:r>
      <w:r w:rsidRPr="003410BA">
        <w:rPr>
          <w:rStyle w:val="Emphasis"/>
        </w:rPr>
        <w:t xml:space="preserve"> </w:t>
      </w:r>
      <w:r w:rsidRPr="00D74E71">
        <w:t xml:space="preserve">by </w:t>
      </w:r>
      <w:r w:rsidR="0EE20643" w:rsidRPr="00D74E71">
        <w:t>Karen Kaufman Orloff</w:t>
      </w:r>
      <w:r w:rsidRPr="00D74E71">
        <w:t>.</w:t>
      </w:r>
    </w:p>
    <w:p w14:paraId="5380DD55" w14:textId="7083E513" w:rsidR="3F98562A" w:rsidRPr="001E41DC" w:rsidRDefault="4219B1A4" w:rsidP="0075475D">
      <w:pPr>
        <w:pStyle w:val="ListNumber"/>
        <w:numPr>
          <w:ilvl w:val="0"/>
          <w:numId w:val="15"/>
        </w:numPr>
        <w:rPr>
          <w:color w:val="000000" w:themeColor="text1"/>
        </w:rPr>
      </w:pPr>
      <w:r w:rsidRPr="001E41DC">
        <w:lastRenderedPageBreak/>
        <w:t xml:space="preserve">Learning tools such as </w:t>
      </w:r>
      <w:hyperlink r:id="rId15">
        <w:r w:rsidRPr="001E41DC">
          <w:rPr>
            <w:rStyle w:val="Hyperlink"/>
            <w:rFonts w:eastAsia="Arial"/>
          </w:rPr>
          <w:t>Pear Deck</w:t>
        </w:r>
      </w:hyperlink>
      <w:r w:rsidRPr="001E41DC">
        <w:t xml:space="preserve"> </w:t>
      </w:r>
      <w:r w:rsidR="1715CBA1" w:rsidRPr="001E41DC">
        <w:t xml:space="preserve">from the Digital Learning Selector </w:t>
      </w:r>
      <w:r w:rsidRPr="001E41DC">
        <w:t xml:space="preserve">are recommended for collaborative activities that require </w:t>
      </w:r>
      <w:r w:rsidR="2B7A5E62" w:rsidRPr="001E41DC">
        <w:t>verbal</w:t>
      </w:r>
      <w:r w:rsidRPr="001E41DC">
        <w:t xml:space="preserve"> student input</w:t>
      </w:r>
      <w:r w:rsidR="1351F070" w:rsidRPr="001E41DC">
        <w:t>.</w:t>
      </w:r>
    </w:p>
    <w:p w14:paraId="5BA89F31" w14:textId="4AAAF62E" w:rsidR="3F98562A" w:rsidRPr="00C97C0E" w:rsidRDefault="3F98562A" w:rsidP="0075475D">
      <w:pPr>
        <w:pStyle w:val="ListNumber"/>
        <w:numPr>
          <w:ilvl w:val="0"/>
          <w:numId w:val="5"/>
        </w:numPr>
      </w:pPr>
      <w:r w:rsidRPr="00C97C0E">
        <w:t>Significant verbal/class discussion in this unit</w:t>
      </w:r>
      <w:r w:rsidR="012B6320" w:rsidRPr="00C97C0E">
        <w:t xml:space="preserve"> may require</w:t>
      </w:r>
      <w:r w:rsidRPr="00C97C0E">
        <w:t xml:space="preserve"> students to develop skills in using augmentative and alternative forms of communication (AAC) to supplement or replace oral language.</w:t>
      </w:r>
    </w:p>
    <w:p w14:paraId="7A5C1149" w14:textId="6CE436D5" w:rsidR="00F66AD1" w:rsidRDefault="3FB77BDC" w:rsidP="0075475D">
      <w:pPr>
        <w:pStyle w:val="ListNumber"/>
        <w:numPr>
          <w:ilvl w:val="0"/>
          <w:numId w:val="15"/>
        </w:numPr>
      </w:pPr>
      <w:r>
        <w:t xml:space="preserve">Take copies or photos of letters from </w:t>
      </w:r>
      <w:hyperlink w:anchor="_Lesson_10:_Share">
        <w:r w:rsidRPr="17529157">
          <w:rPr>
            <w:rStyle w:val="Hyperlink"/>
          </w:rPr>
          <w:t>Lesson 10</w:t>
        </w:r>
      </w:hyperlink>
      <w:r>
        <w:t xml:space="preserve"> before sending home, if required for future teacher reference.</w:t>
      </w:r>
    </w:p>
    <w:p w14:paraId="4398D556" w14:textId="3AA59305" w:rsidR="00F66AD1" w:rsidRDefault="001E73A2" w:rsidP="0075475D">
      <w:pPr>
        <w:pStyle w:val="ListNumber"/>
        <w:numPr>
          <w:ilvl w:val="0"/>
          <w:numId w:val="5"/>
        </w:numPr>
      </w:pPr>
      <w:r>
        <w:t xml:space="preserve">For information on </w:t>
      </w:r>
      <w:r w:rsidR="05DCDD07">
        <w:t>commas, adverbs, coordinating conjunctions, compound sentences and paragraphs</w:t>
      </w:r>
      <w:r w:rsidR="4FD7C212">
        <w:t>,</w:t>
      </w:r>
      <w:r>
        <w:t xml:space="preserve"> refer to the </w:t>
      </w:r>
      <w:hyperlink r:id="rId16">
        <w:r w:rsidRPr="17529157">
          <w:rPr>
            <w:rStyle w:val="Hyperlink"/>
          </w:rPr>
          <w:t>NESA Glossary</w:t>
        </w:r>
      </w:hyperlink>
      <w:r>
        <w:t>.</w:t>
      </w:r>
    </w:p>
    <w:p w14:paraId="5445BD70" w14:textId="77777777" w:rsidR="00F66AD1" w:rsidRDefault="00E65209" w:rsidP="0075475D">
      <w:pPr>
        <w:pStyle w:val="ListNumber"/>
        <w:numPr>
          <w:ilvl w:val="0"/>
          <w:numId w:val="5"/>
        </w:numPr>
      </w:pPr>
      <w:r>
        <w:t>Reflect on student learning and engagement in activities and record differentiation and adjustments within the unit to inform future teaching and learning. One way of doing this could be to add comments to the digital file</w:t>
      </w:r>
      <w:r w:rsidR="00EB1DAD">
        <w:t>.</w:t>
      </w:r>
    </w:p>
    <w:p w14:paraId="271E3169" w14:textId="384899EC" w:rsidR="00EB1DAD" w:rsidRDefault="00EB1DAD" w:rsidP="0075475D">
      <w:pPr>
        <w:pStyle w:val="ListNumber"/>
        <w:numPr>
          <w:ilvl w:val="0"/>
          <w:numId w:val="5"/>
        </w:numPr>
      </w:pPr>
      <w:r>
        <w:t>Content points are linked to the National Literacy Learning Progression version (3).</w:t>
      </w:r>
    </w:p>
    <w:p w14:paraId="4C5A580B" w14:textId="691579E0" w:rsidR="00EB1DAD" w:rsidRDefault="00EB1DAD" w:rsidP="00EB1DAD">
      <w:pPr>
        <w:pStyle w:val="FeatureBox"/>
      </w:pPr>
      <w:r>
        <w:t xml:space="preserve">Levels and indicators sourced from </w:t>
      </w:r>
      <w:hyperlink r:id="rId17">
        <w:r w:rsidRPr="17529157">
          <w:rPr>
            <w:rStyle w:val="Hyperlink"/>
          </w:rPr>
          <w:t>National Literacy Learning Progression</w:t>
        </w:r>
      </w:hyperlink>
      <w:r>
        <w:t xml:space="preserve"> © Australian Curriculum, Assessment and Reporting Authority (ACARA), (accessed </w:t>
      </w:r>
      <w:r w:rsidR="007101DC">
        <w:t>6</w:t>
      </w:r>
      <w:r w:rsidR="00292622">
        <w:t xml:space="preserve"> December</w:t>
      </w:r>
      <w:r w:rsidR="5242172F">
        <w:t xml:space="preserve"> 2022</w:t>
      </w:r>
      <w:r>
        <w:t xml:space="preserve">) and </w:t>
      </w:r>
      <w:r w:rsidR="51BA1C90">
        <w:t>w</w:t>
      </w:r>
      <w:r>
        <w:t>as not modified. See references for more information.</w:t>
      </w:r>
    </w:p>
    <w:p w14:paraId="40F0821A" w14:textId="77777777" w:rsidR="00EB1DAD" w:rsidRDefault="00EB1DAD" w:rsidP="00EB1DAD">
      <w:pPr>
        <w:pStyle w:val="Heading3"/>
      </w:pPr>
      <w:bookmarkStart w:id="7" w:name="_Outcomes_and_content"/>
      <w:bookmarkStart w:id="8" w:name="_Toc100683115"/>
      <w:bookmarkStart w:id="9" w:name="_Toc132622493"/>
      <w:bookmarkEnd w:id="7"/>
      <w:r>
        <w:t>Outcomes and content – Component A</w:t>
      </w:r>
      <w:bookmarkEnd w:id="8"/>
      <w:bookmarkEnd w:id="9"/>
    </w:p>
    <w:p w14:paraId="65BBECB2" w14:textId="77777777" w:rsidR="00EB1DAD" w:rsidRDefault="00EB1DAD" w:rsidP="00EB1DAD">
      <w:r>
        <w:t>The table below outlines the focus outcomes and content. Content is linked to the National Literacy Learning Progression version (3).</w:t>
      </w:r>
    </w:p>
    <w:tbl>
      <w:tblPr>
        <w:tblStyle w:val="Tableheader"/>
        <w:tblW w:w="5001" w:type="pct"/>
        <w:tblLayout w:type="fixed"/>
        <w:tblLook w:val="0420" w:firstRow="1" w:lastRow="0" w:firstColumn="0" w:lastColumn="0" w:noHBand="0" w:noVBand="1"/>
        <w:tblCaption w:val="Outcomes and content - Component A"/>
        <w:tblDescription w:val="Table outlines the syllabus focus areas, outcomes and content points for Early Stage 1 and Stage 1 for Component A."/>
      </w:tblPr>
      <w:tblGrid>
        <w:gridCol w:w="7281"/>
        <w:gridCol w:w="7282"/>
      </w:tblGrid>
      <w:tr w:rsidR="003C68D5" w14:paraId="66B08009" w14:textId="77777777" w:rsidTr="00067733">
        <w:trPr>
          <w:cnfStyle w:val="100000000000" w:firstRow="1" w:lastRow="0" w:firstColumn="0" w:lastColumn="0" w:oddVBand="0" w:evenVBand="0" w:oddHBand="0" w:evenHBand="0" w:firstRowFirstColumn="0" w:firstRowLastColumn="0" w:lastRowFirstColumn="0" w:lastRowLastColumn="0"/>
        </w:trPr>
        <w:tc>
          <w:tcPr>
            <w:tcW w:w="2500" w:type="pct"/>
          </w:tcPr>
          <w:p w14:paraId="75744CEA" w14:textId="77777777" w:rsidR="003C68D5" w:rsidRDefault="003C68D5" w:rsidP="000D1D6B">
            <w:r w:rsidRPr="00A96660">
              <w:t>Early Stage 1 Focus area and outcome</w:t>
            </w:r>
          </w:p>
        </w:tc>
        <w:tc>
          <w:tcPr>
            <w:tcW w:w="2500" w:type="pct"/>
          </w:tcPr>
          <w:p w14:paraId="09B7AE90" w14:textId="77777777" w:rsidR="003C68D5" w:rsidRDefault="003C68D5" w:rsidP="000D1D6B">
            <w:r w:rsidRPr="00A96660">
              <w:t>Stage 1 Focus area and outcome</w:t>
            </w:r>
          </w:p>
        </w:tc>
      </w:tr>
      <w:tr w:rsidR="003C68D5" w14:paraId="506E57F2" w14:textId="77777777" w:rsidTr="00067733">
        <w:trPr>
          <w:cnfStyle w:val="000000100000" w:firstRow="0" w:lastRow="0" w:firstColumn="0" w:lastColumn="0" w:oddVBand="0" w:evenVBand="0" w:oddHBand="1" w:evenHBand="0" w:firstRowFirstColumn="0" w:firstRowLastColumn="0" w:lastRowFirstColumn="0" w:lastRowLastColumn="0"/>
        </w:trPr>
        <w:tc>
          <w:tcPr>
            <w:tcW w:w="2500" w:type="pct"/>
          </w:tcPr>
          <w:p w14:paraId="1C2CBC2D" w14:textId="77777777" w:rsidR="003C68D5" w:rsidRPr="00F35CE9" w:rsidRDefault="003C68D5" w:rsidP="000D1D6B">
            <w:pPr>
              <w:rPr>
                <w:rStyle w:val="Strong"/>
              </w:rPr>
            </w:pPr>
            <w:r w:rsidRPr="00F35CE9">
              <w:rPr>
                <w:rStyle w:val="Strong"/>
              </w:rPr>
              <w:t>Phonological awareness</w:t>
            </w:r>
          </w:p>
          <w:p w14:paraId="7B3BDB31" w14:textId="77777777" w:rsidR="003C68D5" w:rsidRDefault="003C68D5" w:rsidP="000D1D6B">
            <w:r w:rsidRPr="3D717897">
              <w:rPr>
                <w:rStyle w:val="Strong"/>
              </w:rPr>
              <w:t>ENE-PHOAW-01 –</w:t>
            </w:r>
            <w:r>
              <w:t xml:space="preserve"> identifies, blends, segments and manipulates </w:t>
            </w:r>
            <w:r>
              <w:lastRenderedPageBreak/>
              <w:t xml:space="preserve">phonological units in spoken words as a strategy for reading and creating </w:t>
            </w:r>
            <w:proofErr w:type="gramStart"/>
            <w:r>
              <w:t>texts</w:t>
            </w:r>
            <w:proofErr w:type="gramEnd"/>
          </w:p>
          <w:p w14:paraId="4254E6A1" w14:textId="4B756B39" w:rsidR="003C68D5" w:rsidRDefault="231D7E70" w:rsidP="0075475D">
            <w:pPr>
              <w:pStyle w:val="ListBullet"/>
            </w:pPr>
            <w:r w:rsidRPr="3D717897">
              <w:rPr>
                <w:rFonts w:eastAsia="Arial"/>
                <w:color w:val="000000" w:themeColor="text1"/>
              </w:rPr>
              <w:t>blend aloud all phonemes when asked to substitute a medial vowel phoneme</w:t>
            </w:r>
          </w:p>
        </w:tc>
        <w:tc>
          <w:tcPr>
            <w:tcW w:w="2500" w:type="pct"/>
          </w:tcPr>
          <w:p w14:paraId="4E2083D5" w14:textId="77777777" w:rsidR="003C68D5" w:rsidRPr="00F35CE9" w:rsidRDefault="003C68D5" w:rsidP="000D1D6B">
            <w:pPr>
              <w:rPr>
                <w:rStyle w:val="Strong"/>
              </w:rPr>
            </w:pPr>
            <w:r w:rsidRPr="00F35CE9">
              <w:rPr>
                <w:rStyle w:val="Strong"/>
              </w:rPr>
              <w:lastRenderedPageBreak/>
              <w:t>N/A</w:t>
            </w:r>
          </w:p>
        </w:tc>
      </w:tr>
      <w:tr w:rsidR="003C68D5" w14:paraId="268B8F2F" w14:textId="77777777" w:rsidTr="00067733">
        <w:trPr>
          <w:cnfStyle w:val="000000010000" w:firstRow="0" w:lastRow="0" w:firstColumn="0" w:lastColumn="0" w:oddVBand="0" w:evenVBand="0" w:oddHBand="0" w:evenHBand="1" w:firstRowFirstColumn="0" w:firstRowLastColumn="0" w:lastRowFirstColumn="0" w:lastRowLastColumn="0"/>
        </w:trPr>
        <w:tc>
          <w:tcPr>
            <w:tcW w:w="2500" w:type="pct"/>
          </w:tcPr>
          <w:p w14:paraId="3430C963" w14:textId="77777777" w:rsidR="003C68D5" w:rsidRPr="00F35CE9" w:rsidRDefault="003C68D5" w:rsidP="000D1D6B">
            <w:pPr>
              <w:rPr>
                <w:rStyle w:val="Strong"/>
              </w:rPr>
            </w:pPr>
            <w:r w:rsidRPr="00F35CE9">
              <w:rPr>
                <w:rStyle w:val="Strong"/>
              </w:rPr>
              <w:t>Print conventions</w:t>
            </w:r>
          </w:p>
          <w:p w14:paraId="4EAAB913" w14:textId="77777777" w:rsidR="003C68D5" w:rsidRDefault="003C68D5" w:rsidP="000D1D6B">
            <w:r w:rsidRPr="3D717897">
              <w:rPr>
                <w:rStyle w:val="Strong"/>
              </w:rPr>
              <w:t>ENE-PRINT-01 –</w:t>
            </w:r>
            <w:r>
              <w:t xml:space="preserve"> tracks written text from left to right and from top to bottom of the page and identifies visual and spatial features of print</w:t>
            </w:r>
          </w:p>
          <w:p w14:paraId="068AED24" w14:textId="72DD8561" w:rsidR="003C68D5" w:rsidRDefault="18902288" w:rsidP="0075475D">
            <w:pPr>
              <w:pStyle w:val="ListBullet"/>
            </w:pPr>
            <w:r>
              <w:t>As needed</w:t>
            </w:r>
          </w:p>
        </w:tc>
        <w:tc>
          <w:tcPr>
            <w:tcW w:w="2500" w:type="pct"/>
          </w:tcPr>
          <w:p w14:paraId="1AB82C63" w14:textId="77777777" w:rsidR="003C68D5" w:rsidRPr="00F35CE9" w:rsidRDefault="003C68D5" w:rsidP="000D1D6B">
            <w:pPr>
              <w:rPr>
                <w:rStyle w:val="Strong"/>
              </w:rPr>
            </w:pPr>
            <w:r w:rsidRPr="00F35CE9">
              <w:rPr>
                <w:rStyle w:val="Strong"/>
              </w:rPr>
              <w:t>N/A</w:t>
            </w:r>
          </w:p>
        </w:tc>
      </w:tr>
      <w:tr w:rsidR="003C68D5" w14:paraId="0105CEAF" w14:textId="77777777" w:rsidTr="00067733">
        <w:trPr>
          <w:cnfStyle w:val="000000100000" w:firstRow="0" w:lastRow="0" w:firstColumn="0" w:lastColumn="0" w:oddVBand="0" w:evenVBand="0" w:oddHBand="1" w:evenHBand="0" w:firstRowFirstColumn="0" w:firstRowLastColumn="0" w:lastRowFirstColumn="0" w:lastRowLastColumn="0"/>
        </w:trPr>
        <w:tc>
          <w:tcPr>
            <w:tcW w:w="2500" w:type="pct"/>
          </w:tcPr>
          <w:p w14:paraId="5300C0E9" w14:textId="77777777" w:rsidR="003C68D5" w:rsidRPr="00F35CE9" w:rsidRDefault="003C68D5" w:rsidP="000D1D6B">
            <w:pPr>
              <w:rPr>
                <w:rStyle w:val="Strong"/>
              </w:rPr>
            </w:pPr>
            <w:r w:rsidRPr="00F35CE9">
              <w:rPr>
                <w:rStyle w:val="Strong"/>
              </w:rPr>
              <w:t>Phonic knowledge</w:t>
            </w:r>
          </w:p>
          <w:p w14:paraId="5EF58562" w14:textId="77777777" w:rsidR="003C68D5" w:rsidRDefault="003C68D5" w:rsidP="000D1D6B">
            <w:r w:rsidRPr="3D717897">
              <w:rPr>
                <w:rStyle w:val="Strong"/>
              </w:rPr>
              <w:t>ENE-PHOKW-01 –</w:t>
            </w:r>
            <w:r>
              <w:t xml:space="preserve"> uses single-letter grapheme–phoneme correspondences and common digraphs to decode and encode words when reading and creating texts</w:t>
            </w:r>
          </w:p>
          <w:p w14:paraId="107713ED" w14:textId="60668032" w:rsidR="003C68D5" w:rsidRDefault="05AA58C8" w:rsidP="0075475D">
            <w:pPr>
              <w:pStyle w:val="ListBullet"/>
            </w:pPr>
            <w:r w:rsidRPr="3D717897">
              <w:rPr>
                <w:rFonts w:eastAsia="Arial"/>
                <w:color w:val="000000" w:themeColor="text1"/>
              </w:rPr>
              <w:t>decode words containing split digraphs and vowel digraphs (PKW5)</w:t>
            </w:r>
          </w:p>
          <w:p w14:paraId="0C0AD92C" w14:textId="1E5BE6EB" w:rsidR="003C68D5" w:rsidRDefault="05AA58C8" w:rsidP="0075475D">
            <w:pPr>
              <w:pStyle w:val="ListBullet"/>
            </w:pPr>
            <w:r w:rsidRPr="3D717897">
              <w:rPr>
                <w:rFonts w:eastAsia="Arial"/>
                <w:color w:val="000000" w:themeColor="text1"/>
              </w:rPr>
              <w:t>experiment with encoding high-frequency words containing split digraphs and vowel digraphs</w:t>
            </w:r>
          </w:p>
        </w:tc>
        <w:tc>
          <w:tcPr>
            <w:tcW w:w="2500" w:type="pct"/>
          </w:tcPr>
          <w:p w14:paraId="173A14ED" w14:textId="77777777" w:rsidR="003C68D5" w:rsidRPr="00F35CE9" w:rsidRDefault="003C68D5" w:rsidP="000D1D6B">
            <w:pPr>
              <w:rPr>
                <w:rStyle w:val="Strong"/>
              </w:rPr>
            </w:pPr>
            <w:r w:rsidRPr="00F35CE9">
              <w:rPr>
                <w:rStyle w:val="Strong"/>
              </w:rPr>
              <w:t>Phonic knowledge</w:t>
            </w:r>
          </w:p>
          <w:p w14:paraId="2A417475" w14:textId="77777777" w:rsidR="003C68D5" w:rsidRDefault="003C68D5" w:rsidP="000D1D6B">
            <w:r w:rsidRPr="32312D9F">
              <w:rPr>
                <w:rStyle w:val="Strong"/>
              </w:rPr>
              <w:t>EN1-PHOKW-01 –</w:t>
            </w:r>
            <w:r>
              <w:t xml:space="preserve"> uses initial and extended phonics, including vowel digraphs, trigraphs to decode and encode words when reading and creating texts</w:t>
            </w:r>
          </w:p>
          <w:p w14:paraId="0EC5D970" w14:textId="135E2E46" w:rsidR="003C68D5" w:rsidRDefault="241C864D" w:rsidP="0075475D">
            <w:pPr>
              <w:pStyle w:val="ListBullet"/>
            </w:pPr>
            <w:r w:rsidRPr="32312D9F">
              <w:rPr>
                <w:rFonts w:eastAsia="Arial"/>
                <w:color w:val="000000" w:themeColor="text1"/>
              </w:rPr>
              <w:t>blend and decode one-syllable words with taught extended vowel graphs and digraphs, including graphemes for r-controlled vowels and diphthongs, and apply this when reading texts (PKW6, PKW7)</w:t>
            </w:r>
          </w:p>
          <w:p w14:paraId="06B35884" w14:textId="7C46841B" w:rsidR="003C68D5" w:rsidRDefault="241C864D" w:rsidP="0075475D">
            <w:pPr>
              <w:pStyle w:val="ListBullet"/>
            </w:pPr>
            <w:r w:rsidRPr="32312D9F">
              <w:rPr>
                <w:rFonts w:eastAsia="Arial"/>
                <w:color w:val="000000" w:themeColor="text1"/>
              </w:rPr>
              <w:t xml:space="preserve">decode words with trigraphs and </w:t>
            </w:r>
            <w:proofErr w:type="spellStart"/>
            <w:r w:rsidRPr="32312D9F">
              <w:rPr>
                <w:rFonts w:eastAsia="Arial"/>
                <w:color w:val="000000" w:themeColor="text1"/>
              </w:rPr>
              <w:t>quadgraphs</w:t>
            </w:r>
            <w:proofErr w:type="spellEnd"/>
            <w:r w:rsidRPr="32312D9F">
              <w:rPr>
                <w:rFonts w:eastAsia="Arial"/>
                <w:color w:val="000000" w:themeColor="text1"/>
              </w:rPr>
              <w:t xml:space="preserve"> and apply this </w:t>
            </w:r>
            <w:r w:rsidRPr="32312D9F">
              <w:rPr>
                <w:rFonts w:eastAsia="Arial"/>
                <w:color w:val="000000" w:themeColor="text1"/>
              </w:rPr>
              <w:lastRenderedPageBreak/>
              <w:t>when reading texts</w:t>
            </w:r>
          </w:p>
          <w:p w14:paraId="2C1D745D" w14:textId="1604AF45" w:rsidR="003C68D5" w:rsidRDefault="241C864D" w:rsidP="0075475D">
            <w:pPr>
              <w:pStyle w:val="ListBullet"/>
            </w:pPr>
            <w:r w:rsidRPr="32312D9F">
              <w:rPr>
                <w:rFonts w:eastAsia="Arial"/>
                <w:color w:val="000000" w:themeColor="text1"/>
              </w:rPr>
              <w:t xml:space="preserve">blend and decode 2-syllable words with taught vowel graphs, digraphs, trigraphs and </w:t>
            </w:r>
            <w:proofErr w:type="spellStart"/>
            <w:r w:rsidRPr="32312D9F">
              <w:rPr>
                <w:rFonts w:eastAsia="Arial"/>
                <w:color w:val="000000" w:themeColor="text1"/>
              </w:rPr>
              <w:t>quadgraphs</w:t>
            </w:r>
            <w:proofErr w:type="spellEnd"/>
            <w:r w:rsidRPr="32312D9F">
              <w:rPr>
                <w:rFonts w:eastAsia="Arial"/>
                <w:color w:val="000000" w:themeColor="text1"/>
              </w:rPr>
              <w:t>, including graphemes for r-controlled vowels and diphthongs and apply this when reading texts (PKW6, PKW7)</w:t>
            </w:r>
          </w:p>
        </w:tc>
      </w:tr>
      <w:tr w:rsidR="003C68D5" w14:paraId="1197C9C0" w14:textId="77777777" w:rsidTr="00067733">
        <w:trPr>
          <w:cnfStyle w:val="000000010000" w:firstRow="0" w:lastRow="0" w:firstColumn="0" w:lastColumn="0" w:oddVBand="0" w:evenVBand="0" w:oddHBand="0" w:evenHBand="1" w:firstRowFirstColumn="0" w:firstRowLastColumn="0" w:lastRowFirstColumn="0" w:lastRowLastColumn="0"/>
        </w:trPr>
        <w:tc>
          <w:tcPr>
            <w:tcW w:w="2500" w:type="pct"/>
          </w:tcPr>
          <w:p w14:paraId="56D6BA35" w14:textId="77777777" w:rsidR="003C68D5" w:rsidRPr="00F35CE9" w:rsidRDefault="003C68D5" w:rsidP="000D1D6B">
            <w:pPr>
              <w:rPr>
                <w:rStyle w:val="Strong"/>
              </w:rPr>
            </w:pPr>
            <w:r w:rsidRPr="00F35CE9">
              <w:rPr>
                <w:rStyle w:val="Strong"/>
              </w:rPr>
              <w:lastRenderedPageBreak/>
              <w:t>Reading fluency</w:t>
            </w:r>
          </w:p>
          <w:p w14:paraId="06B26AA9" w14:textId="77777777" w:rsidR="003C68D5" w:rsidRDefault="003C68D5" w:rsidP="000D1D6B">
            <w:r w:rsidRPr="3D717897">
              <w:rPr>
                <w:rStyle w:val="Strong"/>
              </w:rPr>
              <w:t>ENE-REFLU-01 –</w:t>
            </w:r>
            <w:r>
              <w:t xml:space="preserve"> reads decodable texts aloud with automaticity</w:t>
            </w:r>
          </w:p>
          <w:p w14:paraId="75D34D3B" w14:textId="4F7A8D55" w:rsidR="003C68D5" w:rsidRDefault="1BD956B8" w:rsidP="0075475D">
            <w:pPr>
              <w:pStyle w:val="ListBullet"/>
            </w:pPr>
            <w:r w:rsidRPr="32312D9F">
              <w:rPr>
                <w:rFonts w:eastAsia="Arial"/>
                <w:color w:val="000000" w:themeColor="text1"/>
              </w:rPr>
              <w:t>read words automatically then apply to texts</w:t>
            </w:r>
          </w:p>
          <w:p w14:paraId="05B28773" w14:textId="3B00F5B0" w:rsidR="003C68D5" w:rsidRDefault="1BD956B8" w:rsidP="0075475D">
            <w:pPr>
              <w:pStyle w:val="ListBullet"/>
            </w:pPr>
            <w:r w:rsidRPr="32312D9F">
              <w:rPr>
                <w:rFonts w:eastAsia="Arial"/>
                <w:color w:val="000000" w:themeColor="text1"/>
              </w:rPr>
              <w:t>regulate their voice to respond to punctuation such as question marks and exclamation marks (FlY4)</w:t>
            </w:r>
          </w:p>
        </w:tc>
        <w:tc>
          <w:tcPr>
            <w:tcW w:w="2500" w:type="pct"/>
          </w:tcPr>
          <w:p w14:paraId="2D030724" w14:textId="77777777" w:rsidR="003C68D5" w:rsidRPr="00F35CE9" w:rsidRDefault="003C68D5" w:rsidP="000D1D6B">
            <w:pPr>
              <w:rPr>
                <w:rStyle w:val="Strong"/>
              </w:rPr>
            </w:pPr>
            <w:r w:rsidRPr="00F35CE9">
              <w:rPr>
                <w:rStyle w:val="Strong"/>
              </w:rPr>
              <w:t>Reading fluency</w:t>
            </w:r>
          </w:p>
          <w:p w14:paraId="6835CB0A" w14:textId="77777777" w:rsidR="003C68D5" w:rsidRDefault="003C68D5" w:rsidP="000D1D6B">
            <w:r w:rsidRPr="32312D9F">
              <w:rPr>
                <w:rStyle w:val="Strong"/>
              </w:rPr>
              <w:t>EN1-REFLU-01 –</w:t>
            </w:r>
            <w:r>
              <w:t xml:space="preserve"> sustains reading unseen texts with automaticity and prosody and self-corrects errors</w:t>
            </w:r>
          </w:p>
          <w:p w14:paraId="11CF1CC4" w14:textId="34574598" w:rsidR="003C68D5" w:rsidRDefault="09087064" w:rsidP="0075475D">
            <w:pPr>
              <w:pStyle w:val="ListBullet"/>
            </w:pPr>
            <w:r w:rsidRPr="32312D9F">
              <w:rPr>
                <w:rFonts w:eastAsia="Arial"/>
                <w:color w:val="000000" w:themeColor="text1"/>
              </w:rPr>
              <w:t>self-correct when fluency and/or meaning is interrupted</w:t>
            </w:r>
          </w:p>
          <w:p w14:paraId="72BB2C1A" w14:textId="7FA4FEE0" w:rsidR="003C68D5" w:rsidRDefault="09087064" w:rsidP="0075475D">
            <w:pPr>
              <w:pStyle w:val="ListBullet"/>
            </w:pPr>
            <w:r w:rsidRPr="32312D9F">
              <w:rPr>
                <w:rFonts w:eastAsia="Arial"/>
                <w:color w:val="000000" w:themeColor="text1"/>
              </w:rPr>
              <w:t>vary pace when reading according to the audience and purpose (FlY4)</w:t>
            </w:r>
          </w:p>
        </w:tc>
      </w:tr>
      <w:tr w:rsidR="003C68D5" w14:paraId="7C150997" w14:textId="77777777" w:rsidTr="00067733">
        <w:trPr>
          <w:cnfStyle w:val="000000100000" w:firstRow="0" w:lastRow="0" w:firstColumn="0" w:lastColumn="0" w:oddVBand="0" w:evenVBand="0" w:oddHBand="1" w:evenHBand="0" w:firstRowFirstColumn="0" w:firstRowLastColumn="0" w:lastRowFirstColumn="0" w:lastRowLastColumn="0"/>
        </w:trPr>
        <w:tc>
          <w:tcPr>
            <w:tcW w:w="2500" w:type="pct"/>
          </w:tcPr>
          <w:p w14:paraId="0723783C" w14:textId="77777777" w:rsidR="003C68D5" w:rsidRPr="00F35CE9" w:rsidRDefault="003C68D5" w:rsidP="000D1D6B">
            <w:pPr>
              <w:rPr>
                <w:rStyle w:val="Strong"/>
              </w:rPr>
            </w:pPr>
            <w:r w:rsidRPr="00F35CE9">
              <w:rPr>
                <w:rStyle w:val="Strong"/>
              </w:rPr>
              <w:t>Reading comprehension</w:t>
            </w:r>
          </w:p>
          <w:p w14:paraId="76C85316" w14:textId="77777777" w:rsidR="003C68D5" w:rsidRDefault="003C68D5" w:rsidP="000D1D6B">
            <w:r w:rsidRPr="3D717897">
              <w:rPr>
                <w:rStyle w:val="Strong"/>
              </w:rPr>
              <w:t>ENE-RECOM-01 –</w:t>
            </w:r>
            <w:r>
              <w:t xml:space="preserve"> comprehends independently read texts using background knowledge, word knowledge and understanding of how sentences connect</w:t>
            </w:r>
          </w:p>
          <w:p w14:paraId="06872B8B" w14:textId="6A65AAE0" w:rsidR="003C68D5" w:rsidRDefault="16E2BCE4" w:rsidP="0075475D">
            <w:pPr>
              <w:pStyle w:val="ListBullet"/>
              <w:rPr>
                <w:rFonts w:eastAsia="Arial"/>
                <w:color w:val="000000" w:themeColor="text1"/>
              </w:rPr>
            </w:pPr>
            <w:r w:rsidRPr="32312D9F">
              <w:rPr>
                <w:rFonts w:eastAsia="Arial"/>
                <w:color w:val="000000" w:themeColor="text1"/>
              </w:rPr>
              <w:t>stop reading when a break in comprehension is registered (UnT4)</w:t>
            </w:r>
          </w:p>
          <w:p w14:paraId="68AD6A8C" w14:textId="6A42C4B7" w:rsidR="003C68D5" w:rsidRDefault="16E2BCE4" w:rsidP="00E01E45">
            <w:pPr>
              <w:pStyle w:val="ListBullet"/>
            </w:pPr>
            <w:r w:rsidRPr="3D717897">
              <w:t>re-read to check if an error was made</w:t>
            </w:r>
          </w:p>
          <w:p w14:paraId="7E286328" w14:textId="6FC9383D" w:rsidR="003C68D5" w:rsidRDefault="16E2BCE4" w:rsidP="0075475D">
            <w:pPr>
              <w:pStyle w:val="ListBullet"/>
            </w:pPr>
            <w:r w:rsidRPr="32312D9F">
              <w:rPr>
                <w:rFonts w:eastAsia="Arial"/>
                <w:color w:val="000000" w:themeColor="text1"/>
              </w:rPr>
              <w:lastRenderedPageBreak/>
              <w:t>recount the relevant ideas from the text (UnT5)</w:t>
            </w:r>
          </w:p>
        </w:tc>
        <w:tc>
          <w:tcPr>
            <w:tcW w:w="2500" w:type="pct"/>
          </w:tcPr>
          <w:p w14:paraId="6E70F296" w14:textId="77777777" w:rsidR="003C68D5" w:rsidRPr="00F35CE9" w:rsidRDefault="003C68D5" w:rsidP="000D1D6B">
            <w:pPr>
              <w:rPr>
                <w:rStyle w:val="Strong"/>
              </w:rPr>
            </w:pPr>
            <w:r w:rsidRPr="00F35CE9">
              <w:rPr>
                <w:rStyle w:val="Strong"/>
              </w:rPr>
              <w:lastRenderedPageBreak/>
              <w:t>Reading comprehension</w:t>
            </w:r>
          </w:p>
          <w:p w14:paraId="2EE794FF" w14:textId="49E87E2E" w:rsidR="003C68D5" w:rsidRDefault="003C68D5" w:rsidP="32312D9F">
            <w:r w:rsidRPr="32312D9F">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3CC268F5" w14:textId="3F98CFDA" w:rsidR="003C68D5" w:rsidRDefault="29B5FDCB" w:rsidP="0075475D">
            <w:pPr>
              <w:pStyle w:val="ListBullet"/>
            </w:pPr>
            <w:r w:rsidRPr="32312D9F">
              <w:rPr>
                <w:rFonts w:eastAsia="Arial"/>
                <w:color w:val="000000" w:themeColor="text1"/>
              </w:rPr>
              <w:t>register a break in comprehension when reading (UnT5)</w:t>
            </w:r>
          </w:p>
          <w:p w14:paraId="5DAACA05" w14:textId="46EEE5F1" w:rsidR="003C68D5" w:rsidRDefault="29B5FDCB" w:rsidP="0075475D">
            <w:pPr>
              <w:pStyle w:val="ListBullet"/>
            </w:pPr>
            <w:r w:rsidRPr="32312D9F">
              <w:rPr>
                <w:rFonts w:eastAsia="Arial"/>
                <w:color w:val="000000" w:themeColor="text1"/>
              </w:rPr>
              <w:t xml:space="preserve">monitor understanding to ensure meaning is sustained and </w:t>
            </w:r>
            <w:r w:rsidRPr="32312D9F">
              <w:rPr>
                <w:rFonts w:eastAsia="Arial"/>
                <w:color w:val="000000" w:themeColor="text1"/>
              </w:rPr>
              <w:lastRenderedPageBreak/>
              <w:t>expanded through the whole text (UnT6)</w:t>
            </w:r>
          </w:p>
        </w:tc>
      </w:tr>
      <w:tr w:rsidR="003C68D5" w14:paraId="46B54DF6" w14:textId="77777777" w:rsidTr="00067733">
        <w:trPr>
          <w:cnfStyle w:val="000000010000" w:firstRow="0" w:lastRow="0" w:firstColumn="0" w:lastColumn="0" w:oddVBand="0" w:evenVBand="0" w:oddHBand="0" w:evenHBand="1" w:firstRowFirstColumn="0" w:firstRowLastColumn="0" w:lastRowFirstColumn="0" w:lastRowLastColumn="0"/>
        </w:trPr>
        <w:tc>
          <w:tcPr>
            <w:tcW w:w="2500" w:type="pct"/>
          </w:tcPr>
          <w:p w14:paraId="4E1DD5A6" w14:textId="77777777" w:rsidR="003C68D5" w:rsidRPr="003E3591" w:rsidRDefault="003C68D5" w:rsidP="000D1D6B">
            <w:pPr>
              <w:rPr>
                <w:rStyle w:val="Strong"/>
              </w:rPr>
            </w:pPr>
            <w:r w:rsidRPr="003E3591">
              <w:rPr>
                <w:rStyle w:val="Strong"/>
              </w:rPr>
              <w:lastRenderedPageBreak/>
              <w:t>Spelling</w:t>
            </w:r>
          </w:p>
          <w:p w14:paraId="699A1B71" w14:textId="77777777" w:rsidR="003C68D5" w:rsidRDefault="003C68D5" w:rsidP="000D1D6B">
            <w:r w:rsidRPr="3D717897">
              <w:rPr>
                <w:rStyle w:val="Strong"/>
              </w:rPr>
              <w:t>ENE-SPELL-01 –</w:t>
            </w:r>
            <w:r>
              <w:t xml:space="preserve"> applies phonological, orthographic and morphological generalisations and strategies to spell taught familiar and high-frequency words when creating </w:t>
            </w:r>
            <w:proofErr w:type="gramStart"/>
            <w:r>
              <w:t>texts</w:t>
            </w:r>
            <w:proofErr w:type="gramEnd"/>
          </w:p>
          <w:p w14:paraId="7DCB1FE7" w14:textId="2C6E3A77" w:rsidR="003C68D5" w:rsidRDefault="583DD7B2" w:rsidP="0075475D">
            <w:pPr>
              <w:pStyle w:val="ListBullet"/>
            </w:pPr>
            <w:r w:rsidRPr="32312D9F">
              <w:rPr>
                <w:rFonts w:eastAsia="Arial"/>
                <w:color w:val="000000" w:themeColor="text1"/>
              </w:rPr>
              <w:t>experiment with some vowel digraphs and split digraphs to spell taught high-frequency words and/or personally significant words</w:t>
            </w:r>
          </w:p>
          <w:p w14:paraId="581BAB98" w14:textId="7D4FBDD5" w:rsidR="003C68D5" w:rsidRDefault="583DD7B2" w:rsidP="0075475D">
            <w:pPr>
              <w:pStyle w:val="ListBullet"/>
            </w:pPr>
            <w:r w:rsidRPr="32312D9F">
              <w:rPr>
                <w:rFonts w:eastAsia="Arial"/>
                <w:color w:val="000000" w:themeColor="text1"/>
              </w:rPr>
              <w:t>spell high-frequency compound words and homophones comprising taught graphemes</w:t>
            </w:r>
          </w:p>
        </w:tc>
        <w:tc>
          <w:tcPr>
            <w:tcW w:w="2500" w:type="pct"/>
          </w:tcPr>
          <w:p w14:paraId="3892D57D" w14:textId="77777777" w:rsidR="003C68D5" w:rsidRPr="003E3591" w:rsidRDefault="003C68D5" w:rsidP="000D1D6B">
            <w:pPr>
              <w:rPr>
                <w:rStyle w:val="Strong"/>
              </w:rPr>
            </w:pPr>
            <w:r w:rsidRPr="003E3591">
              <w:rPr>
                <w:rStyle w:val="Strong"/>
              </w:rPr>
              <w:t>Spelling</w:t>
            </w:r>
          </w:p>
          <w:p w14:paraId="7414EC22" w14:textId="77777777" w:rsidR="003C68D5" w:rsidRDefault="003C68D5" w:rsidP="000D1D6B">
            <w:r w:rsidRPr="32312D9F">
              <w:rPr>
                <w:rStyle w:val="Strong"/>
              </w:rPr>
              <w:t>EN1-SPELL-01 –</w:t>
            </w:r>
            <w:r>
              <w:t xml:space="preserve"> applies phonological, orthographic and morphological generalisations and strategies when spelling words in a range of writing </w:t>
            </w:r>
            <w:proofErr w:type="gramStart"/>
            <w:r>
              <w:t>contexts</w:t>
            </w:r>
            <w:proofErr w:type="gramEnd"/>
          </w:p>
          <w:p w14:paraId="61B3B861" w14:textId="78F064CA" w:rsidR="003C68D5" w:rsidRDefault="4A638B32" w:rsidP="0075475D">
            <w:pPr>
              <w:pStyle w:val="ListBullet"/>
            </w:pPr>
            <w:r w:rsidRPr="32312D9F">
              <w:rPr>
                <w:rFonts w:eastAsia="Arial"/>
                <w:color w:val="000000" w:themeColor="text1"/>
              </w:rPr>
              <w:t>spell nouns ending in the suffix –er to indicate a person (SpG9)</w:t>
            </w:r>
          </w:p>
        </w:tc>
      </w:tr>
      <w:tr w:rsidR="003C68D5" w14:paraId="35776ABF" w14:textId="77777777" w:rsidTr="00067733">
        <w:trPr>
          <w:cnfStyle w:val="000000100000" w:firstRow="0" w:lastRow="0" w:firstColumn="0" w:lastColumn="0" w:oddVBand="0" w:evenVBand="0" w:oddHBand="1" w:evenHBand="0" w:firstRowFirstColumn="0" w:firstRowLastColumn="0" w:lastRowFirstColumn="0" w:lastRowLastColumn="0"/>
        </w:trPr>
        <w:tc>
          <w:tcPr>
            <w:tcW w:w="2500" w:type="pct"/>
          </w:tcPr>
          <w:p w14:paraId="347C9F59" w14:textId="77777777" w:rsidR="003C68D5" w:rsidRPr="003E3591" w:rsidRDefault="003C68D5" w:rsidP="000D1D6B">
            <w:pPr>
              <w:rPr>
                <w:rStyle w:val="Strong"/>
              </w:rPr>
            </w:pPr>
            <w:r w:rsidRPr="003E3591">
              <w:rPr>
                <w:rStyle w:val="Strong"/>
              </w:rPr>
              <w:t>Handwriting</w:t>
            </w:r>
          </w:p>
          <w:p w14:paraId="2BF9F007" w14:textId="77777777" w:rsidR="003C68D5" w:rsidRDefault="003C68D5" w:rsidP="000D1D6B">
            <w:r w:rsidRPr="3D717897">
              <w:rPr>
                <w:rStyle w:val="Strong"/>
              </w:rPr>
              <w:t>ENE-HANDW-01 –</w:t>
            </w:r>
            <w:r>
              <w:t xml:space="preserve"> produces all lower-case and upper-case letters to create texts</w:t>
            </w:r>
          </w:p>
          <w:p w14:paraId="2E79F617" w14:textId="3C8DC026" w:rsidR="003C68D5" w:rsidRDefault="05345FC0" w:rsidP="0075475D">
            <w:pPr>
              <w:pStyle w:val="ListBullet"/>
            </w:pPr>
            <w:r w:rsidRPr="32312D9F">
              <w:rPr>
                <w:rFonts w:eastAsia="Arial"/>
                <w:color w:val="000000" w:themeColor="text1"/>
              </w:rPr>
              <w:t>apply appropriate pressure when handwriting to produce legible writing (HwK2)</w:t>
            </w:r>
          </w:p>
        </w:tc>
        <w:tc>
          <w:tcPr>
            <w:tcW w:w="2500" w:type="pct"/>
          </w:tcPr>
          <w:p w14:paraId="17E29704" w14:textId="77777777" w:rsidR="003C68D5" w:rsidRPr="003E3591" w:rsidRDefault="003C68D5" w:rsidP="000D1D6B">
            <w:pPr>
              <w:rPr>
                <w:rStyle w:val="Strong"/>
              </w:rPr>
            </w:pPr>
            <w:r w:rsidRPr="003E3591">
              <w:rPr>
                <w:rStyle w:val="Strong"/>
              </w:rPr>
              <w:t>Handwriting</w:t>
            </w:r>
          </w:p>
          <w:p w14:paraId="6AC832F1" w14:textId="77777777" w:rsidR="003C68D5" w:rsidRDefault="003C68D5" w:rsidP="000D1D6B">
            <w:r w:rsidRPr="32312D9F">
              <w:rPr>
                <w:rStyle w:val="Strong"/>
              </w:rPr>
              <w:t>EN1-HANDW-01 –</w:t>
            </w:r>
            <w:r>
              <w:t xml:space="preserve"> uses a legible, </w:t>
            </w:r>
            <w:proofErr w:type="gramStart"/>
            <w:r>
              <w:t>fluent</w:t>
            </w:r>
            <w:proofErr w:type="gramEnd"/>
            <w:r>
              <w:t xml:space="preserve"> and automatic handwriting style, and digital technology, including word-processing applications, when creating texts</w:t>
            </w:r>
          </w:p>
          <w:p w14:paraId="1D573420" w14:textId="0888312C" w:rsidR="003C68D5" w:rsidRDefault="4FB39EC4" w:rsidP="0075475D">
            <w:pPr>
              <w:pStyle w:val="ListBullet"/>
            </w:pPr>
            <w:r w:rsidRPr="32312D9F">
              <w:rPr>
                <w:rFonts w:eastAsia="Arial"/>
                <w:color w:val="000000" w:themeColor="text1"/>
              </w:rPr>
              <w:t xml:space="preserve">use taught software functions to create texts in a range of modes for different contexts, </w:t>
            </w:r>
            <w:proofErr w:type="gramStart"/>
            <w:r w:rsidRPr="32312D9F">
              <w:rPr>
                <w:rFonts w:eastAsia="Arial"/>
                <w:color w:val="000000" w:themeColor="text1"/>
              </w:rPr>
              <w:t>audiences</w:t>
            </w:r>
            <w:proofErr w:type="gramEnd"/>
            <w:r w:rsidRPr="32312D9F">
              <w:rPr>
                <w:rFonts w:eastAsia="Arial"/>
                <w:color w:val="000000" w:themeColor="text1"/>
              </w:rPr>
              <w:t xml:space="preserve"> and purposes</w:t>
            </w:r>
          </w:p>
        </w:tc>
      </w:tr>
    </w:tbl>
    <w:p w14:paraId="4146E0ED" w14:textId="77777777" w:rsidR="003C68D5" w:rsidRDefault="003C68D5" w:rsidP="003C68D5">
      <w:pPr>
        <w:pStyle w:val="Heading3"/>
      </w:pPr>
      <w:bookmarkStart w:id="10" w:name="_Outcomes_and_content_1"/>
      <w:bookmarkStart w:id="11" w:name="_Toc100683116"/>
      <w:bookmarkStart w:id="12" w:name="_Toc132622494"/>
      <w:bookmarkEnd w:id="10"/>
      <w:r>
        <w:lastRenderedPageBreak/>
        <w:t>Outcomes and content – Component B</w:t>
      </w:r>
      <w:bookmarkEnd w:id="11"/>
      <w:bookmarkEnd w:id="12"/>
    </w:p>
    <w:p w14:paraId="572FBF22" w14:textId="77777777" w:rsidR="00EB1DAD" w:rsidRDefault="003C68D5" w:rsidP="003C68D5">
      <w:r>
        <w:t>The table below outlines the focus outcomes and content. Content is linked to the National Literacy Learning Progression version (3).</w:t>
      </w:r>
    </w:p>
    <w:tbl>
      <w:tblPr>
        <w:tblStyle w:val="Tableheader"/>
        <w:tblW w:w="14596" w:type="dxa"/>
        <w:tblLayout w:type="fixed"/>
        <w:tblLook w:val="0420" w:firstRow="1" w:lastRow="0" w:firstColumn="0" w:lastColumn="0" w:noHBand="0" w:noVBand="1"/>
        <w:tblCaption w:val="Outcomes and content - Component B"/>
        <w:tblDescription w:val="Table outlines the syllabus focus areas, outcomes and content points for Early Stage 1 and Stage 1 for Component B."/>
      </w:tblPr>
      <w:tblGrid>
        <w:gridCol w:w="7298"/>
        <w:gridCol w:w="7298"/>
      </w:tblGrid>
      <w:tr w:rsidR="003E3591" w14:paraId="58147488" w14:textId="77777777" w:rsidTr="3C558D72">
        <w:trPr>
          <w:cnfStyle w:val="100000000000" w:firstRow="1" w:lastRow="0" w:firstColumn="0" w:lastColumn="0" w:oddVBand="0" w:evenVBand="0" w:oddHBand="0" w:evenHBand="0" w:firstRowFirstColumn="0" w:firstRowLastColumn="0" w:lastRowFirstColumn="0" w:lastRowLastColumn="0"/>
        </w:trPr>
        <w:tc>
          <w:tcPr>
            <w:tcW w:w="7298" w:type="dxa"/>
          </w:tcPr>
          <w:p w14:paraId="5DC46FCA" w14:textId="77777777" w:rsidR="003E3591" w:rsidRDefault="003E3591" w:rsidP="000D1D6B">
            <w:r w:rsidRPr="00A96660">
              <w:t>Early Stage 1 Focus area and outcome</w:t>
            </w:r>
          </w:p>
        </w:tc>
        <w:tc>
          <w:tcPr>
            <w:tcW w:w="7298" w:type="dxa"/>
          </w:tcPr>
          <w:p w14:paraId="54017C90" w14:textId="77777777" w:rsidR="003E3591" w:rsidRDefault="003E3591" w:rsidP="000D1D6B">
            <w:r w:rsidRPr="00A96660">
              <w:t>Stage 1 Focus area and outcome</w:t>
            </w:r>
          </w:p>
        </w:tc>
      </w:tr>
      <w:tr w:rsidR="003E3591" w14:paraId="3A38925F" w14:textId="77777777" w:rsidTr="3C558D72">
        <w:trPr>
          <w:cnfStyle w:val="000000100000" w:firstRow="0" w:lastRow="0" w:firstColumn="0" w:lastColumn="0" w:oddVBand="0" w:evenVBand="0" w:oddHBand="1" w:evenHBand="0" w:firstRowFirstColumn="0" w:firstRowLastColumn="0" w:lastRowFirstColumn="0" w:lastRowLastColumn="0"/>
        </w:trPr>
        <w:tc>
          <w:tcPr>
            <w:tcW w:w="7298" w:type="dxa"/>
          </w:tcPr>
          <w:p w14:paraId="23C7658B" w14:textId="77777777" w:rsidR="003E3591" w:rsidRPr="003E3591" w:rsidRDefault="003E3591" w:rsidP="000D1D6B">
            <w:pPr>
              <w:rPr>
                <w:rStyle w:val="Strong"/>
              </w:rPr>
            </w:pPr>
            <w:r w:rsidRPr="003E3591">
              <w:rPr>
                <w:rStyle w:val="Strong"/>
              </w:rPr>
              <w:t>Oral language and communication</w:t>
            </w:r>
          </w:p>
          <w:p w14:paraId="338F3AB2" w14:textId="77777777" w:rsidR="003E3591" w:rsidRDefault="7F43C263" w:rsidP="000D1D6B">
            <w:r w:rsidRPr="3D717897">
              <w:rPr>
                <w:rStyle w:val="Strong"/>
              </w:rPr>
              <w:t>ENE-OLC-01 –</w:t>
            </w:r>
            <w:r>
              <w:t xml:space="preserve"> communicates effectively by using interpersonal conventions and language with familiar peers and adults</w:t>
            </w:r>
          </w:p>
          <w:p w14:paraId="236ECDF6" w14:textId="20677B4E" w:rsidR="003E3591" w:rsidRDefault="0B16C402" w:rsidP="0075475D">
            <w:pPr>
              <w:pStyle w:val="ListBullet"/>
              <w:spacing w:after="0"/>
              <w:rPr>
                <w:rFonts w:eastAsia="Arial"/>
                <w:color w:val="000000" w:themeColor="text1"/>
              </w:rPr>
            </w:pPr>
            <w:r w:rsidRPr="3C558D72">
              <w:rPr>
                <w:rFonts w:eastAsia="Arial"/>
                <w:color w:val="000000" w:themeColor="text1"/>
              </w:rPr>
              <w:t>use oral language to reason when speaking</w:t>
            </w:r>
          </w:p>
          <w:p w14:paraId="4E67C514" w14:textId="25CF5CE9" w:rsidR="003E3591" w:rsidRDefault="0B16C402" w:rsidP="0075475D">
            <w:pPr>
              <w:pStyle w:val="ListBullet"/>
              <w:spacing w:after="0"/>
              <w:rPr>
                <w:rFonts w:eastAsia="Arial"/>
                <w:color w:val="000000" w:themeColor="text1"/>
              </w:rPr>
            </w:pPr>
            <w:r w:rsidRPr="3C558D72">
              <w:rPr>
                <w:rFonts w:eastAsia="Arial"/>
                <w:color w:val="000000" w:themeColor="text1"/>
              </w:rPr>
              <w:t xml:space="preserve">use oral language to persuade, negotiate, give </w:t>
            </w:r>
            <w:proofErr w:type="gramStart"/>
            <w:r w:rsidRPr="3C558D72">
              <w:rPr>
                <w:rFonts w:eastAsia="Arial"/>
                <w:color w:val="000000" w:themeColor="text1"/>
              </w:rPr>
              <w:t>opinions</w:t>
            </w:r>
            <w:proofErr w:type="gramEnd"/>
            <w:r w:rsidRPr="3C558D72">
              <w:rPr>
                <w:rFonts w:eastAsia="Arial"/>
                <w:color w:val="000000" w:themeColor="text1"/>
              </w:rPr>
              <w:t xml:space="preserve"> or discuss ideas (InT4)</w:t>
            </w:r>
          </w:p>
          <w:p w14:paraId="44A19C9F" w14:textId="2A391026" w:rsidR="003E3591" w:rsidRDefault="0B16C402" w:rsidP="0075475D">
            <w:pPr>
              <w:pStyle w:val="ListBullet"/>
            </w:pPr>
            <w:r w:rsidRPr="3C558D72">
              <w:rPr>
                <w:rFonts w:eastAsia="Arial"/>
                <w:color w:val="000000" w:themeColor="text1"/>
              </w:rPr>
              <w:t>use connectives such as </w:t>
            </w:r>
            <w:r w:rsidRPr="3C558D72">
              <w:rPr>
                <w:rFonts w:eastAsia="Arial"/>
                <w:i/>
                <w:iCs/>
                <w:color w:val="000000" w:themeColor="text1"/>
              </w:rPr>
              <w:t>and</w:t>
            </w:r>
            <w:r w:rsidRPr="3C558D72">
              <w:rPr>
                <w:rFonts w:eastAsia="Arial"/>
                <w:color w:val="000000" w:themeColor="text1"/>
              </w:rPr>
              <w:t>, </w:t>
            </w:r>
            <w:r w:rsidRPr="3C558D72">
              <w:rPr>
                <w:rFonts w:eastAsia="Arial"/>
                <w:i/>
                <w:iCs/>
                <w:color w:val="000000" w:themeColor="text1"/>
              </w:rPr>
              <w:t>but </w:t>
            </w:r>
            <w:r w:rsidRPr="3C558D72">
              <w:rPr>
                <w:rFonts w:eastAsia="Arial"/>
                <w:color w:val="000000" w:themeColor="text1"/>
              </w:rPr>
              <w:t>and </w:t>
            </w:r>
            <w:r w:rsidRPr="3C558D72">
              <w:rPr>
                <w:rFonts w:eastAsia="Arial"/>
                <w:i/>
                <w:iCs/>
                <w:color w:val="000000" w:themeColor="text1"/>
              </w:rPr>
              <w:t>because </w:t>
            </w:r>
            <w:r w:rsidRPr="3C558D72">
              <w:rPr>
                <w:rFonts w:eastAsia="Arial"/>
                <w:color w:val="000000" w:themeColor="text1"/>
              </w:rPr>
              <w:t>when speaking (SpK2)</w:t>
            </w:r>
          </w:p>
          <w:p w14:paraId="18CB9728" w14:textId="6CF154B5" w:rsidR="003E3591" w:rsidRDefault="0B16C402" w:rsidP="0075475D">
            <w:pPr>
              <w:pStyle w:val="ListBullet"/>
            </w:pPr>
            <w:r w:rsidRPr="3C558D72">
              <w:rPr>
                <w:rFonts w:eastAsia="Arial"/>
                <w:color w:val="000000" w:themeColor="text1"/>
              </w:rPr>
              <w:t>use a combination of sentences to elaborate and connect ideas (SpK3)</w:t>
            </w:r>
          </w:p>
        </w:tc>
        <w:tc>
          <w:tcPr>
            <w:tcW w:w="7298" w:type="dxa"/>
          </w:tcPr>
          <w:p w14:paraId="5572A0DD" w14:textId="77777777" w:rsidR="003E3591" w:rsidRPr="003E3591" w:rsidRDefault="003E3591" w:rsidP="000D1D6B">
            <w:pPr>
              <w:rPr>
                <w:rStyle w:val="Strong"/>
              </w:rPr>
            </w:pPr>
            <w:r w:rsidRPr="003E3591">
              <w:rPr>
                <w:rStyle w:val="Strong"/>
              </w:rPr>
              <w:t>Oral language and communication</w:t>
            </w:r>
          </w:p>
          <w:p w14:paraId="29921521" w14:textId="77777777" w:rsidR="003E3591" w:rsidRPr="003E3591" w:rsidRDefault="003E3591" w:rsidP="000D1D6B">
            <w:pPr>
              <w:rPr>
                <w:rStyle w:val="Strong"/>
                <w:b w:val="0"/>
                <w:bCs/>
              </w:rPr>
            </w:pPr>
            <w:r w:rsidRPr="32312D9F">
              <w:rPr>
                <w:rStyle w:val="Strong"/>
              </w:rPr>
              <w:t>EN1-OLC-01 –</w:t>
            </w:r>
            <w:r w:rsidRPr="32312D9F">
              <w:rPr>
                <w:rStyle w:val="Strong"/>
                <w:b w:val="0"/>
              </w:rPr>
              <w:t xml:space="preserve"> communicates effectively by using interpersonal conventions and language to extend and elaborate ideas for social and learning interactions</w:t>
            </w:r>
          </w:p>
          <w:p w14:paraId="55895749" w14:textId="4F24D1E8" w:rsidR="003E3591" w:rsidRPr="00F35CE9" w:rsidRDefault="48A480ED" w:rsidP="0075475D">
            <w:pPr>
              <w:pStyle w:val="ListBullet"/>
            </w:pPr>
            <w:r w:rsidRPr="3C558D72">
              <w:rPr>
                <w:rFonts w:eastAsia="Arial"/>
                <w:color w:val="000000" w:themeColor="text1"/>
              </w:rPr>
              <w:t>respond to information by asking relevant questions to extend their own and others' knowledge (LiS4, LiS6)</w:t>
            </w:r>
          </w:p>
          <w:p w14:paraId="0D072BCF" w14:textId="28FB526D" w:rsidR="003E3591" w:rsidRPr="00F35CE9" w:rsidRDefault="48A480ED" w:rsidP="0075475D">
            <w:pPr>
              <w:pStyle w:val="ListBullet"/>
            </w:pPr>
            <w:r w:rsidRPr="3C558D72">
              <w:rPr>
                <w:rFonts w:eastAsia="Arial"/>
                <w:color w:val="000000" w:themeColor="text1"/>
              </w:rPr>
              <w:t>incorporate extended sentences (simple, compound, complex) during dialogue (SpK3)</w:t>
            </w:r>
          </w:p>
          <w:p w14:paraId="64415A78" w14:textId="76079D7C" w:rsidR="003E3591" w:rsidRPr="00F35CE9" w:rsidRDefault="48A480ED" w:rsidP="0075475D">
            <w:pPr>
              <w:pStyle w:val="ListBullet"/>
            </w:pPr>
            <w:r w:rsidRPr="3C558D72">
              <w:rPr>
                <w:rFonts w:eastAsia="Arial"/>
                <w:color w:val="000000" w:themeColor="text1"/>
              </w:rPr>
              <w:t>link or compare ideas when interacting</w:t>
            </w:r>
          </w:p>
        </w:tc>
      </w:tr>
      <w:tr w:rsidR="003E3591" w14:paraId="5FCF2948" w14:textId="77777777" w:rsidTr="3C558D72">
        <w:trPr>
          <w:cnfStyle w:val="000000010000" w:firstRow="0" w:lastRow="0" w:firstColumn="0" w:lastColumn="0" w:oddVBand="0" w:evenVBand="0" w:oddHBand="0" w:evenHBand="1" w:firstRowFirstColumn="0" w:firstRowLastColumn="0" w:lastRowFirstColumn="0" w:lastRowLastColumn="0"/>
        </w:trPr>
        <w:tc>
          <w:tcPr>
            <w:tcW w:w="7298" w:type="dxa"/>
          </w:tcPr>
          <w:p w14:paraId="27542C1E" w14:textId="77777777" w:rsidR="00BD1A47" w:rsidRPr="00BD1A47" w:rsidRDefault="00BD1A47" w:rsidP="000D1D6B">
            <w:pPr>
              <w:rPr>
                <w:rStyle w:val="Strong"/>
              </w:rPr>
            </w:pPr>
            <w:r w:rsidRPr="00BD1A47">
              <w:rPr>
                <w:rStyle w:val="Strong"/>
              </w:rPr>
              <w:t>Vocabulary</w:t>
            </w:r>
          </w:p>
          <w:p w14:paraId="632D3A10" w14:textId="77777777" w:rsidR="003E3591" w:rsidRDefault="00BD1A47" w:rsidP="000D1D6B">
            <w:r w:rsidRPr="3D717897">
              <w:rPr>
                <w:rStyle w:val="Strong"/>
              </w:rPr>
              <w:t>ENE-VOCAB-01 –</w:t>
            </w:r>
            <w:r>
              <w:t xml:space="preserve"> understands and effectively uses Tier 1 </w:t>
            </w:r>
            <w:r w:rsidR="5AF40D4F">
              <w:t xml:space="preserve">words </w:t>
            </w:r>
            <w:r>
              <w:t>and Tier 2 words in familiar contexts</w:t>
            </w:r>
          </w:p>
          <w:p w14:paraId="5919565F" w14:textId="0B92C3AA" w:rsidR="00BD1A47" w:rsidRPr="003E3591" w:rsidRDefault="759AA4C9" w:rsidP="0075475D">
            <w:pPr>
              <w:pStyle w:val="ListBullet"/>
            </w:pPr>
            <w:r>
              <w:t>N/A</w:t>
            </w:r>
          </w:p>
        </w:tc>
        <w:tc>
          <w:tcPr>
            <w:tcW w:w="7298" w:type="dxa"/>
          </w:tcPr>
          <w:p w14:paraId="3C135D31" w14:textId="77777777" w:rsidR="00BD1A47" w:rsidRPr="00BD1A47" w:rsidRDefault="00BD1A47" w:rsidP="000D1D6B">
            <w:pPr>
              <w:rPr>
                <w:rStyle w:val="Strong"/>
              </w:rPr>
            </w:pPr>
            <w:r w:rsidRPr="00BD1A47">
              <w:rPr>
                <w:rStyle w:val="Strong"/>
              </w:rPr>
              <w:t>Vocabulary</w:t>
            </w:r>
          </w:p>
          <w:p w14:paraId="4DEB031B" w14:textId="77777777" w:rsidR="003E3591" w:rsidRDefault="00BD1A47" w:rsidP="000D1D6B">
            <w:r w:rsidRPr="32312D9F">
              <w:rPr>
                <w:rStyle w:val="Strong"/>
              </w:rPr>
              <w:t>EN1-VOCAB-01 –</w:t>
            </w:r>
            <w:r>
              <w:t xml:space="preserve"> understands and effectively uses Tier 1, taught Tier 2 and Tier 3 vocabulary to extend and elaborate ideas</w:t>
            </w:r>
          </w:p>
          <w:p w14:paraId="4BE308A3" w14:textId="1E4FEDF3" w:rsidR="00BD1A47" w:rsidRPr="003E3591" w:rsidRDefault="7361D521" w:rsidP="0075475D">
            <w:pPr>
              <w:pStyle w:val="ListBullet"/>
            </w:pPr>
            <w:r>
              <w:t>N/A</w:t>
            </w:r>
          </w:p>
        </w:tc>
      </w:tr>
      <w:tr w:rsidR="003E3591" w14:paraId="56C0386B" w14:textId="77777777" w:rsidTr="3C558D72">
        <w:trPr>
          <w:cnfStyle w:val="000000100000" w:firstRow="0" w:lastRow="0" w:firstColumn="0" w:lastColumn="0" w:oddVBand="0" w:evenVBand="0" w:oddHBand="1" w:evenHBand="0" w:firstRowFirstColumn="0" w:firstRowLastColumn="0" w:lastRowFirstColumn="0" w:lastRowLastColumn="0"/>
        </w:trPr>
        <w:tc>
          <w:tcPr>
            <w:tcW w:w="7298" w:type="dxa"/>
          </w:tcPr>
          <w:p w14:paraId="296FA7B8" w14:textId="77777777" w:rsidR="00BD1A47" w:rsidRPr="00BD1A47" w:rsidRDefault="00BD1A47" w:rsidP="000D1D6B">
            <w:pPr>
              <w:rPr>
                <w:rStyle w:val="Strong"/>
              </w:rPr>
            </w:pPr>
            <w:r w:rsidRPr="00BD1A47">
              <w:rPr>
                <w:rStyle w:val="Strong"/>
              </w:rPr>
              <w:lastRenderedPageBreak/>
              <w:t>Reading comprehension</w:t>
            </w:r>
          </w:p>
          <w:p w14:paraId="3B81FB49" w14:textId="77777777" w:rsidR="00BD1A47" w:rsidRDefault="00BD1A47" w:rsidP="000D1D6B">
            <w:r w:rsidRPr="3D717897">
              <w:rPr>
                <w:rStyle w:val="Strong"/>
              </w:rPr>
              <w:t>ENE-RECOM-01 –</w:t>
            </w:r>
            <w:r>
              <w:t xml:space="preserve"> comprehends independently read texts using background knowledge, word knowledge and understanding of how sentences connect</w:t>
            </w:r>
          </w:p>
          <w:p w14:paraId="745FAD87" w14:textId="0ECF3CC9" w:rsidR="003E3591" w:rsidRPr="003E3591" w:rsidRDefault="524426BB" w:rsidP="0075475D">
            <w:pPr>
              <w:pStyle w:val="ListBullet"/>
            </w:pPr>
            <w:r w:rsidRPr="3C558D72">
              <w:rPr>
                <w:rFonts w:eastAsia="Arial"/>
                <w:color w:val="000000" w:themeColor="text1"/>
              </w:rPr>
              <w:t>identify conjunctions in a compound sentence, their meaning and purpose</w:t>
            </w:r>
          </w:p>
          <w:p w14:paraId="56100EF0" w14:textId="69E0CD6A" w:rsidR="003E3591" w:rsidRPr="003E3591" w:rsidRDefault="524426BB" w:rsidP="0075475D">
            <w:pPr>
              <w:pStyle w:val="ListBullet"/>
            </w:pPr>
            <w:r w:rsidRPr="3C558D72">
              <w:rPr>
                <w:rFonts w:eastAsia="Arial"/>
                <w:color w:val="000000" w:themeColor="text1"/>
              </w:rPr>
              <w:t>predict purpose, type of text or topic from title, illustration, image and/or form (UnT4)</w:t>
            </w:r>
          </w:p>
          <w:p w14:paraId="0491F744" w14:textId="52D5E2D8" w:rsidR="003E3591" w:rsidRPr="003E3591" w:rsidRDefault="524426BB" w:rsidP="0075475D">
            <w:pPr>
              <w:pStyle w:val="ListBullet"/>
            </w:pPr>
            <w:r w:rsidRPr="3C558D72">
              <w:rPr>
                <w:rFonts w:eastAsia="Arial"/>
                <w:color w:val="000000" w:themeColor="text1"/>
              </w:rPr>
              <w:t>recount the relevant ideas from the text (UnT5)</w:t>
            </w:r>
          </w:p>
        </w:tc>
        <w:tc>
          <w:tcPr>
            <w:tcW w:w="7298" w:type="dxa"/>
          </w:tcPr>
          <w:p w14:paraId="6EC793B6" w14:textId="77777777" w:rsidR="00BD1A47" w:rsidRPr="00BD1A47" w:rsidRDefault="00BD1A47" w:rsidP="000D1D6B">
            <w:pPr>
              <w:rPr>
                <w:rStyle w:val="Strong"/>
              </w:rPr>
            </w:pPr>
            <w:r w:rsidRPr="00BD1A47">
              <w:rPr>
                <w:rStyle w:val="Strong"/>
              </w:rPr>
              <w:t>Reading comprehension</w:t>
            </w:r>
          </w:p>
          <w:p w14:paraId="797AAD2B" w14:textId="77777777" w:rsidR="00BD1A47" w:rsidRDefault="00BD1A47" w:rsidP="000D1D6B">
            <w:r w:rsidRPr="32312D9F">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7E5B945A" w14:textId="3CC01C29" w:rsidR="003E3591" w:rsidRPr="003E3591" w:rsidRDefault="5D7616B0" w:rsidP="0075475D">
            <w:pPr>
              <w:pStyle w:val="ListBullet"/>
            </w:pPr>
            <w:r w:rsidRPr="3C558D72">
              <w:rPr>
                <w:rFonts w:eastAsia="Arial"/>
                <w:color w:val="000000" w:themeColor="text1"/>
              </w:rPr>
              <w:t>coordinate information or events from different parts of the text to form an overall opinion</w:t>
            </w:r>
          </w:p>
          <w:p w14:paraId="725234CB" w14:textId="791F923F" w:rsidR="003E3591" w:rsidRPr="003E3591" w:rsidRDefault="5D7616B0" w:rsidP="0075475D">
            <w:pPr>
              <w:pStyle w:val="ListBullet"/>
            </w:pPr>
            <w:r w:rsidRPr="3C558D72">
              <w:rPr>
                <w:rFonts w:eastAsia="Arial"/>
                <w:color w:val="000000" w:themeColor="text1"/>
              </w:rPr>
              <w:t>make text-to-self, text-to-text or text-to-world connections when reading (UnT6)</w:t>
            </w:r>
          </w:p>
        </w:tc>
      </w:tr>
      <w:tr w:rsidR="003E3591" w14:paraId="7B4D134A" w14:textId="77777777" w:rsidTr="3C558D72">
        <w:trPr>
          <w:cnfStyle w:val="000000010000" w:firstRow="0" w:lastRow="0" w:firstColumn="0" w:lastColumn="0" w:oddVBand="0" w:evenVBand="0" w:oddHBand="0" w:evenHBand="1" w:firstRowFirstColumn="0" w:firstRowLastColumn="0" w:lastRowFirstColumn="0" w:lastRowLastColumn="0"/>
        </w:trPr>
        <w:tc>
          <w:tcPr>
            <w:tcW w:w="7298" w:type="dxa"/>
          </w:tcPr>
          <w:p w14:paraId="274157A2" w14:textId="77777777" w:rsidR="00BD1A47" w:rsidRPr="00BD1A47" w:rsidRDefault="00BD1A47" w:rsidP="000D1D6B">
            <w:pPr>
              <w:rPr>
                <w:rStyle w:val="Strong"/>
              </w:rPr>
            </w:pPr>
            <w:r w:rsidRPr="00BD1A47">
              <w:rPr>
                <w:rStyle w:val="Strong"/>
              </w:rPr>
              <w:t>Creating written texts</w:t>
            </w:r>
          </w:p>
          <w:p w14:paraId="10CBB7DF" w14:textId="77777777" w:rsidR="00BD1A47" w:rsidRDefault="00BD1A47" w:rsidP="000D1D6B">
            <w:r w:rsidRPr="3D717897">
              <w:rPr>
                <w:rStyle w:val="Strong"/>
              </w:rPr>
              <w:t>ENE-CWT-01 –</w:t>
            </w:r>
            <w:r>
              <w:t xml:space="preserve"> creates written texts that include at least 2 related ideas and correct simple sentences</w:t>
            </w:r>
          </w:p>
          <w:p w14:paraId="2D0941D4" w14:textId="0527EB71" w:rsidR="003E3591" w:rsidRPr="003E3591" w:rsidRDefault="075646E4" w:rsidP="0075475D">
            <w:pPr>
              <w:pStyle w:val="ListBullet"/>
            </w:pPr>
            <w:r w:rsidRPr="3C558D72">
              <w:rPr>
                <w:rFonts w:eastAsia="Arial"/>
                <w:color w:val="000000" w:themeColor="text1"/>
              </w:rPr>
              <w:t>create a text including at least 2 related ideas (CrT5)</w:t>
            </w:r>
          </w:p>
          <w:p w14:paraId="4F1A663B" w14:textId="0FA5EC24" w:rsidR="003E3591" w:rsidRPr="003E3591" w:rsidRDefault="075646E4" w:rsidP="0075475D">
            <w:pPr>
              <w:pStyle w:val="ListBullet"/>
              <w:spacing w:after="0"/>
              <w:rPr>
                <w:rFonts w:eastAsia="Arial"/>
                <w:color w:val="000000" w:themeColor="text1"/>
              </w:rPr>
            </w:pPr>
            <w:r w:rsidRPr="3C558D72">
              <w:rPr>
                <w:rFonts w:eastAsia="Arial"/>
                <w:color w:val="000000" w:themeColor="text1"/>
              </w:rPr>
              <w:t>sequence ideas in a text (GrA4)</w:t>
            </w:r>
          </w:p>
          <w:p w14:paraId="71F31F33" w14:textId="516A5AB4" w:rsidR="003E3591" w:rsidRPr="003E3591" w:rsidRDefault="075646E4" w:rsidP="0075475D">
            <w:pPr>
              <w:pStyle w:val="ListBullet"/>
              <w:spacing w:after="0"/>
              <w:rPr>
                <w:rFonts w:eastAsia="Arial"/>
                <w:color w:val="000000" w:themeColor="text1"/>
              </w:rPr>
            </w:pPr>
            <w:r w:rsidRPr="3C558D72">
              <w:rPr>
                <w:rFonts w:eastAsia="Arial"/>
                <w:color w:val="000000" w:themeColor="text1"/>
              </w:rPr>
              <w:t>include recognisable structural features for text purpose (CrT5)</w:t>
            </w:r>
          </w:p>
          <w:p w14:paraId="5FAF292E" w14:textId="5DF2E9B0" w:rsidR="003E3591" w:rsidRPr="003E3591" w:rsidRDefault="075646E4" w:rsidP="0075475D">
            <w:pPr>
              <w:pStyle w:val="ListBullet"/>
            </w:pPr>
            <w:r w:rsidRPr="3C558D72">
              <w:rPr>
                <w:rFonts w:eastAsia="Arial"/>
                <w:color w:val="000000" w:themeColor="text1"/>
              </w:rPr>
              <w:t>recognise a simple sentence in own writing (GrA3)</w:t>
            </w:r>
          </w:p>
          <w:p w14:paraId="718547FA" w14:textId="10DA40FF" w:rsidR="003E3591" w:rsidRPr="003E3591" w:rsidRDefault="075646E4" w:rsidP="0075475D">
            <w:pPr>
              <w:pStyle w:val="ListBullet"/>
            </w:pPr>
            <w:r w:rsidRPr="3C558D72">
              <w:rPr>
                <w:rFonts w:eastAsia="Arial"/>
                <w:color w:val="000000" w:themeColor="text1"/>
              </w:rPr>
              <w:lastRenderedPageBreak/>
              <w:t>experiment with writing compound sentences and recognise that each clause makes meaning by itself (GrA4)</w:t>
            </w:r>
          </w:p>
          <w:p w14:paraId="538EE59A" w14:textId="015DFA27" w:rsidR="003E3591" w:rsidRPr="003E3591" w:rsidRDefault="075646E4" w:rsidP="0075475D">
            <w:pPr>
              <w:pStyle w:val="ListBullet"/>
            </w:pPr>
            <w:r w:rsidRPr="3C558D72">
              <w:rPr>
                <w:rFonts w:eastAsia="Arial"/>
                <w:color w:val="000000" w:themeColor="text1"/>
              </w:rPr>
              <w:t>identify different purposes for writing (CrT4)</w:t>
            </w:r>
          </w:p>
          <w:p w14:paraId="7F126C2D" w14:textId="48A06BF7" w:rsidR="003E3591" w:rsidRPr="003E3591" w:rsidRDefault="075646E4" w:rsidP="0075475D">
            <w:pPr>
              <w:pStyle w:val="ListBullet"/>
            </w:pPr>
            <w:r w:rsidRPr="3C558D72">
              <w:rPr>
                <w:rFonts w:eastAsia="Arial"/>
                <w:color w:val="000000" w:themeColor="text1"/>
              </w:rPr>
              <w:t>edit their texts after receiving feedback</w:t>
            </w:r>
          </w:p>
          <w:p w14:paraId="7259AD91" w14:textId="71ED8FB3" w:rsidR="003E3591" w:rsidRPr="003E3591" w:rsidRDefault="7C7BB96D" w:rsidP="0075475D">
            <w:pPr>
              <w:pStyle w:val="ListBullet"/>
              <w:rPr>
                <w:rFonts w:ascii="Public Sans" w:eastAsia="Public Sans" w:hAnsi="Public Sans" w:cs="Public Sans"/>
              </w:rPr>
            </w:pPr>
            <w:r w:rsidRPr="3C558D72">
              <w:t>understand that punctuation is a feature of written language and how it impacts meaning</w:t>
            </w:r>
          </w:p>
        </w:tc>
        <w:tc>
          <w:tcPr>
            <w:tcW w:w="7298" w:type="dxa"/>
          </w:tcPr>
          <w:p w14:paraId="75647F6B" w14:textId="77777777" w:rsidR="00BD1A47" w:rsidRPr="00BD1A47" w:rsidRDefault="00BD1A47" w:rsidP="000D1D6B">
            <w:pPr>
              <w:rPr>
                <w:rStyle w:val="Strong"/>
              </w:rPr>
            </w:pPr>
            <w:r w:rsidRPr="00BD1A47">
              <w:rPr>
                <w:rStyle w:val="Strong"/>
              </w:rPr>
              <w:lastRenderedPageBreak/>
              <w:t>Creating written texts</w:t>
            </w:r>
          </w:p>
          <w:p w14:paraId="2B7933DE" w14:textId="77777777" w:rsidR="00BD1A47" w:rsidRDefault="00BD1A47" w:rsidP="000D1D6B">
            <w:r w:rsidRPr="32312D9F">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p>
          <w:p w14:paraId="75EDC834" w14:textId="1620BA4F" w:rsidR="003E3591" w:rsidRPr="003E3591" w:rsidRDefault="0DA8CC25" w:rsidP="0075475D">
            <w:pPr>
              <w:pStyle w:val="ListBullet"/>
              <w:spacing w:after="0"/>
              <w:rPr>
                <w:rFonts w:eastAsia="Arial"/>
                <w:color w:val="000000" w:themeColor="text1"/>
              </w:rPr>
            </w:pPr>
            <w:r w:rsidRPr="3C558D72">
              <w:rPr>
                <w:rFonts w:eastAsia="Arial"/>
                <w:color w:val="000000" w:themeColor="text1"/>
              </w:rPr>
              <w:t>use a logical order to sequence ideas and events in sentences across a text (GrA4)</w:t>
            </w:r>
          </w:p>
          <w:p w14:paraId="43A1DDF2" w14:textId="28A102B2" w:rsidR="003E3591" w:rsidRPr="003E3591" w:rsidRDefault="0DA8CC25" w:rsidP="0075475D">
            <w:pPr>
              <w:pStyle w:val="ListBullet"/>
              <w:spacing w:after="0"/>
              <w:rPr>
                <w:rFonts w:eastAsia="Arial"/>
                <w:color w:val="000000" w:themeColor="text1"/>
              </w:rPr>
            </w:pPr>
            <w:r w:rsidRPr="3C558D72">
              <w:rPr>
                <w:rFonts w:eastAsia="Arial"/>
                <w:color w:val="000000" w:themeColor="text1"/>
              </w:rPr>
              <w:t>group sentences into paragraphs commencing with a topic sentence, followed by other sentences with related ideas (CrT7)</w:t>
            </w:r>
          </w:p>
          <w:p w14:paraId="2AD49D38" w14:textId="33C12CA4" w:rsidR="003E3591" w:rsidRPr="003E3591" w:rsidRDefault="0DA8CC25" w:rsidP="0075475D">
            <w:pPr>
              <w:pStyle w:val="ListBullet"/>
              <w:spacing w:after="0"/>
              <w:rPr>
                <w:rFonts w:eastAsia="Arial"/>
                <w:color w:val="000000" w:themeColor="text1"/>
              </w:rPr>
            </w:pPr>
            <w:r w:rsidRPr="3C558D72">
              <w:rPr>
                <w:rFonts w:eastAsia="Arial"/>
                <w:color w:val="000000" w:themeColor="text1"/>
              </w:rPr>
              <w:lastRenderedPageBreak/>
              <w:t>select and use a range of conjunctions to create cohesive texts (GrA5)</w:t>
            </w:r>
          </w:p>
          <w:p w14:paraId="78B5A6C4" w14:textId="6F0805B9" w:rsidR="003E3591" w:rsidRPr="003E3591" w:rsidRDefault="0DA8CC25" w:rsidP="0075475D">
            <w:pPr>
              <w:pStyle w:val="ListBullet"/>
              <w:spacing w:after="0"/>
            </w:pPr>
            <w:r w:rsidRPr="3C558D72">
              <w:rPr>
                <w:rFonts w:eastAsia="Arial"/>
                <w:color w:val="000000" w:themeColor="text1"/>
              </w:rPr>
              <w:t>write compound sentences using coordinating conjunctions (GrA4, CrT5)</w:t>
            </w:r>
          </w:p>
          <w:p w14:paraId="4445B893" w14:textId="4B327B3B" w:rsidR="003E3591" w:rsidRPr="003E3591" w:rsidRDefault="0DA8CC25" w:rsidP="0075475D">
            <w:pPr>
              <w:pStyle w:val="ListBullet"/>
              <w:spacing w:after="0"/>
            </w:pPr>
            <w:r w:rsidRPr="3C558D72">
              <w:rPr>
                <w:rFonts w:eastAsia="Arial"/>
                <w:color w:val="000000" w:themeColor="text1"/>
              </w:rPr>
              <w:t>use a combination of simple and compound sentences to engage the reader when creating written texts (CrT6, GrA4)</w:t>
            </w:r>
          </w:p>
          <w:p w14:paraId="017EF2F6" w14:textId="55410AAC" w:rsidR="003E3591" w:rsidRPr="003E3591" w:rsidRDefault="0DA8CC25" w:rsidP="0075475D">
            <w:pPr>
              <w:pStyle w:val="ListBullet"/>
            </w:pPr>
            <w:r w:rsidRPr="3C558D72">
              <w:rPr>
                <w:rFonts w:eastAsia="Arial"/>
                <w:color w:val="000000" w:themeColor="text1"/>
              </w:rPr>
              <w:t>use adverbs to modify the meaning of verbs and adjectives (GrA3)</w:t>
            </w:r>
          </w:p>
          <w:p w14:paraId="61EE1080" w14:textId="2A031C63" w:rsidR="003E3591" w:rsidRPr="003E3591" w:rsidRDefault="0DA8CC25" w:rsidP="0075475D">
            <w:pPr>
              <w:pStyle w:val="ListBullet"/>
            </w:pPr>
            <w:r w:rsidRPr="3C558D72">
              <w:rPr>
                <w:rFonts w:eastAsia="Arial"/>
                <w:color w:val="000000" w:themeColor="text1"/>
              </w:rPr>
              <w:t>make intentional word choices to enhance precision of meaning and ideas in a text (CrT5)</w:t>
            </w:r>
          </w:p>
          <w:p w14:paraId="1E004D3B" w14:textId="266BFA72" w:rsidR="003E3591" w:rsidRPr="003E3591" w:rsidRDefault="0DA8CC25" w:rsidP="0075475D">
            <w:pPr>
              <w:pStyle w:val="ListBullet"/>
            </w:pPr>
            <w:r w:rsidRPr="3C558D72">
              <w:rPr>
                <w:rFonts w:eastAsia="Arial"/>
                <w:color w:val="000000" w:themeColor="text1"/>
              </w:rPr>
              <w:t xml:space="preserve">identify the context, </w:t>
            </w:r>
            <w:proofErr w:type="gramStart"/>
            <w:r w:rsidRPr="3C558D72">
              <w:rPr>
                <w:rFonts w:eastAsia="Arial"/>
                <w:color w:val="000000" w:themeColor="text1"/>
              </w:rPr>
              <w:t>audience</w:t>
            </w:r>
            <w:proofErr w:type="gramEnd"/>
            <w:r w:rsidRPr="3C558D72">
              <w:rPr>
                <w:rFonts w:eastAsia="Arial"/>
                <w:color w:val="000000" w:themeColor="text1"/>
              </w:rPr>
              <w:t xml:space="preserve"> and purpose for own texts (CrT5, CrT6)</w:t>
            </w:r>
          </w:p>
          <w:p w14:paraId="11F1A672" w14:textId="70001422" w:rsidR="003E3591" w:rsidRPr="003E3591" w:rsidRDefault="0DA8CC25" w:rsidP="0075475D">
            <w:pPr>
              <w:pStyle w:val="ListBullet"/>
              <w:rPr>
                <w:rFonts w:ascii="Public Sans" w:eastAsia="Public Sans" w:hAnsi="Public Sans" w:cs="Public Sans"/>
              </w:rPr>
            </w:pPr>
            <w:r w:rsidRPr="3C558D72">
              <w:rPr>
                <w:rFonts w:eastAsia="Arial"/>
                <w:color w:val="000000" w:themeColor="text1"/>
              </w:rPr>
              <w:t>re-read and edit their own texts after receiving feedback</w:t>
            </w:r>
          </w:p>
          <w:p w14:paraId="63C79933" w14:textId="70F44F51" w:rsidR="003E3591" w:rsidRPr="003E3591" w:rsidRDefault="4F00FF3E" w:rsidP="0075475D">
            <w:pPr>
              <w:pStyle w:val="ListBullet"/>
              <w:rPr>
                <w:rFonts w:ascii="Public Sans" w:eastAsia="Public Sans" w:hAnsi="Public Sans" w:cs="Public Sans"/>
              </w:rPr>
            </w:pPr>
            <w:r w:rsidRPr="3C558D72">
              <w:t>use commas to separate ideas, lists and/or dependent clauses in a sentence (PuN4, PuN6)</w:t>
            </w:r>
          </w:p>
        </w:tc>
      </w:tr>
      <w:tr w:rsidR="003E3591" w14:paraId="7A935C19" w14:textId="77777777" w:rsidTr="3C558D72">
        <w:trPr>
          <w:cnfStyle w:val="000000100000" w:firstRow="0" w:lastRow="0" w:firstColumn="0" w:lastColumn="0" w:oddVBand="0" w:evenVBand="0" w:oddHBand="1" w:evenHBand="0" w:firstRowFirstColumn="0" w:firstRowLastColumn="0" w:lastRowFirstColumn="0" w:lastRowLastColumn="0"/>
        </w:trPr>
        <w:tc>
          <w:tcPr>
            <w:tcW w:w="7298" w:type="dxa"/>
          </w:tcPr>
          <w:p w14:paraId="56E9EEF3" w14:textId="77777777" w:rsidR="00BD1A47" w:rsidRPr="00BD1A47" w:rsidRDefault="00BD1A47" w:rsidP="000D1D6B">
            <w:pPr>
              <w:rPr>
                <w:rStyle w:val="Strong"/>
              </w:rPr>
            </w:pPr>
            <w:r w:rsidRPr="00BD1A47">
              <w:rPr>
                <w:rStyle w:val="Strong"/>
              </w:rPr>
              <w:lastRenderedPageBreak/>
              <w:t>Understanding and responding to literature</w:t>
            </w:r>
          </w:p>
          <w:p w14:paraId="6780BDDC" w14:textId="77777777" w:rsidR="00BD1A47" w:rsidRDefault="00BD1A47" w:rsidP="000D1D6B">
            <w:r w:rsidRPr="3D717897">
              <w:rPr>
                <w:rStyle w:val="Strong"/>
              </w:rPr>
              <w:t>ENE-UARL-01 –</w:t>
            </w:r>
            <w:r>
              <w:t xml:space="preserve"> understands and responds to literature read to </w:t>
            </w:r>
            <w:r>
              <w:lastRenderedPageBreak/>
              <w:t>them</w:t>
            </w:r>
          </w:p>
          <w:p w14:paraId="465B8539" w14:textId="336880C7" w:rsidR="003E3591" w:rsidRPr="003E3591" w:rsidRDefault="735A5BDB" w:rsidP="0075475D">
            <w:pPr>
              <w:pStyle w:val="ListBullet"/>
            </w:pPr>
            <w:r w:rsidRPr="3C558D72">
              <w:rPr>
                <w:rFonts w:eastAsia="Arial"/>
                <w:color w:val="000000" w:themeColor="text1"/>
              </w:rPr>
              <w:t>compare opinions of a text or characters with peers (InT2)</w:t>
            </w:r>
          </w:p>
          <w:p w14:paraId="58736A57" w14:textId="1E80B926" w:rsidR="003E3591" w:rsidRPr="003E3591" w:rsidRDefault="735A5BDB" w:rsidP="0075475D">
            <w:pPr>
              <w:pStyle w:val="ListBullet"/>
            </w:pPr>
            <w:r w:rsidRPr="3C558D72">
              <w:rPr>
                <w:rFonts w:eastAsia="Arial"/>
                <w:color w:val="000000" w:themeColor="text1"/>
              </w:rPr>
              <w:t>express likes and dislikes about a text (UnT5)</w:t>
            </w:r>
          </w:p>
          <w:p w14:paraId="51009C1A" w14:textId="1562B6C5" w:rsidR="003E3591" w:rsidRPr="003E3591" w:rsidRDefault="735A5BDB" w:rsidP="0075475D">
            <w:pPr>
              <w:pStyle w:val="ListBullet"/>
            </w:pPr>
            <w:r w:rsidRPr="3C558D72">
              <w:rPr>
                <w:rFonts w:eastAsia="Arial"/>
                <w:color w:val="000000" w:themeColor="text1"/>
              </w:rPr>
              <w:t>identify and contrast features of texts that inform, persuade and/or entertain (UnT5)</w:t>
            </w:r>
          </w:p>
        </w:tc>
        <w:tc>
          <w:tcPr>
            <w:tcW w:w="7298" w:type="dxa"/>
          </w:tcPr>
          <w:p w14:paraId="1F7182F7" w14:textId="77777777" w:rsidR="00BD1A47" w:rsidRPr="00BD1A47" w:rsidRDefault="00BD1A47" w:rsidP="000D1D6B">
            <w:pPr>
              <w:rPr>
                <w:rStyle w:val="Strong"/>
              </w:rPr>
            </w:pPr>
            <w:r w:rsidRPr="00BD1A47">
              <w:rPr>
                <w:rStyle w:val="Strong"/>
              </w:rPr>
              <w:lastRenderedPageBreak/>
              <w:t>Understanding and responding to literature</w:t>
            </w:r>
          </w:p>
          <w:p w14:paraId="60B9F853" w14:textId="77777777" w:rsidR="00BD1A47" w:rsidRDefault="00BD1A47" w:rsidP="000D1D6B">
            <w:r w:rsidRPr="32312D9F">
              <w:rPr>
                <w:rStyle w:val="Strong"/>
              </w:rPr>
              <w:t>EN1-UARL-01 –</w:t>
            </w:r>
            <w:r>
              <w:t xml:space="preserve"> understands and responds to literature by creating texts using similar structures, intentional language </w:t>
            </w:r>
            <w:r>
              <w:lastRenderedPageBreak/>
              <w:t>choices and features appropriate to audience and purpose</w:t>
            </w:r>
          </w:p>
          <w:p w14:paraId="23537314" w14:textId="44564136" w:rsidR="003E3591" w:rsidRPr="003E3591" w:rsidRDefault="105F01C2" w:rsidP="0075475D">
            <w:pPr>
              <w:pStyle w:val="ListBullet"/>
            </w:pPr>
            <w:r w:rsidRPr="3C558D72">
              <w:rPr>
                <w:rFonts w:eastAsia="Arial"/>
                <w:color w:val="000000" w:themeColor="text1"/>
              </w:rPr>
              <w:t>identify arguments and the intended audience</w:t>
            </w:r>
          </w:p>
          <w:p w14:paraId="127C65ED" w14:textId="09169D74" w:rsidR="003E3591" w:rsidRPr="003E3591" w:rsidRDefault="105F01C2" w:rsidP="0075475D">
            <w:pPr>
              <w:pStyle w:val="ListBullet"/>
            </w:pPr>
            <w:r w:rsidRPr="3C558D72">
              <w:rPr>
                <w:rFonts w:eastAsia="Arial"/>
                <w:color w:val="000000" w:themeColor="text1"/>
              </w:rPr>
              <w:t>create paragraphs that contain a single idea, beginning with a topic sentence and including supporting evidence with elaborations (CrT7)</w:t>
            </w:r>
          </w:p>
          <w:p w14:paraId="71DB4B47" w14:textId="00912CBB" w:rsidR="003E3591" w:rsidRPr="003E3591" w:rsidRDefault="105F01C2" w:rsidP="0075475D">
            <w:pPr>
              <w:pStyle w:val="ListBullet"/>
            </w:pPr>
            <w:r w:rsidRPr="3C558D72">
              <w:rPr>
                <w:rFonts w:eastAsia="Arial"/>
                <w:color w:val="000000" w:themeColor="text1"/>
              </w:rPr>
              <w:t>create and re-create texts that include persuasive arguments, using knowledge of text and language features</w:t>
            </w:r>
          </w:p>
          <w:p w14:paraId="597863A3" w14:textId="1986F6BC" w:rsidR="003E3591" w:rsidRPr="003E3591" w:rsidRDefault="105F01C2" w:rsidP="0075475D">
            <w:pPr>
              <w:pStyle w:val="ListBullet"/>
            </w:pPr>
            <w:r w:rsidRPr="3C558D72">
              <w:rPr>
                <w:rFonts w:eastAsia="Arial"/>
                <w:color w:val="000000" w:themeColor="text1"/>
              </w:rPr>
              <w:t xml:space="preserve">identify how the language and form of a text vary according to purpose, </w:t>
            </w:r>
            <w:proofErr w:type="gramStart"/>
            <w:r w:rsidRPr="3C558D72">
              <w:rPr>
                <w:rFonts w:eastAsia="Arial"/>
                <w:color w:val="000000" w:themeColor="text1"/>
              </w:rPr>
              <w:t>audience</w:t>
            </w:r>
            <w:proofErr w:type="gramEnd"/>
            <w:r w:rsidRPr="3C558D72">
              <w:rPr>
                <w:rFonts w:eastAsia="Arial"/>
                <w:color w:val="000000" w:themeColor="text1"/>
              </w:rPr>
              <w:t xml:space="preserve"> and mode (UnT5)</w:t>
            </w:r>
          </w:p>
        </w:tc>
      </w:tr>
    </w:tbl>
    <w:p w14:paraId="02411CE7" w14:textId="77777777" w:rsidR="00BD1A47" w:rsidRDefault="00BD1A47" w:rsidP="001605FD">
      <w:r>
        <w:lastRenderedPageBreak/>
        <w:br w:type="page"/>
      </w:r>
    </w:p>
    <w:p w14:paraId="16FE7A1A" w14:textId="77777777" w:rsidR="00BD1A47" w:rsidRDefault="00BD1A47" w:rsidP="00BD1A47">
      <w:pPr>
        <w:pStyle w:val="Heading2"/>
      </w:pPr>
      <w:bookmarkStart w:id="13" w:name="_Toc100683117"/>
      <w:bookmarkStart w:id="14" w:name="_Toc132622495"/>
      <w:r>
        <w:lastRenderedPageBreak/>
        <w:t>Week 1</w:t>
      </w:r>
      <w:bookmarkEnd w:id="13"/>
      <w:bookmarkEnd w:id="14"/>
    </w:p>
    <w:p w14:paraId="3B9EE30E" w14:textId="77777777" w:rsidR="00BD1A47" w:rsidRDefault="00BD1A47" w:rsidP="00BD1A47">
      <w:pPr>
        <w:pStyle w:val="Heading3"/>
      </w:pPr>
      <w:bookmarkStart w:id="15" w:name="_Component_A_teaching"/>
      <w:bookmarkStart w:id="16" w:name="_Toc100683118"/>
      <w:bookmarkStart w:id="17" w:name="_Toc132622496"/>
      <w:bookmarkEnd w:id="15"/>
      <w:r>
        <w:t>Component A teaching and learning</w:t>
      </w:r>
      <w:bookmarkEnd w:id="16"/>
      <w:bookmarkEnd w:id="17"/>
    </w:p>
    <w:p w14:paraId="5AA7F3E2" w14:textId="77777777" w:rsidR="002D5671" w:rsidRDefault="002D5671" w:rsidP="002D5671">
      <w:bookmarkStart w:id="18" w:name="_Hlk132363636"/>
      <w:bookmarkStart w:id="19" w:name="_Toc100683119"/>
      <w:r>
        <w:t xml:space="preserve">The table below can be used to plan and document lessons that address Component A outcomes and content. Both the </w:t>
      </w:r>
      <w:hyperlink r:id="rId18" w:history="1">
        <w:r>
          <w:rPr>
            <w:rStyle w:val="Hyperlink"/>
          </w:rPr>
          <w:t>detailed example [DOC 529KB]</w:t>
        </w:r>
      </w:hyperlink>
      <w:r>
        <w:t xml:space="preserve"> of a two-week teaching and learning cycle and </w:t>
      </w:r>
      <w:hyperlink r:id="rId19"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114"/>
        <w:gridCol w:w="2296"/>
        <w:gridCol w:w="2296"/>
        <w:gridCol w:w="2297"/>
        <w:gridCol w:w="2296"/>
        <w:gridCol w:w="2297"/>
      </w:tblGrid>
      <w:tr w:rsidR="002D5671" w14:paraId="46533CDB" w14:textId="77777777" w:rsidTr="00B10EC0">
        <w:trPr>
          <w:cnfStyle w:val="100000000000" w:firstRow="1" w:lastRow="0" w:firstColumn="0" w:lastColumn="0" w:oddVBand="0" w:evenVBand="0" w:oddHBand="0" w:evenHBand="0" w:firstRowFirstColumn="0" w:firstRowLastColumn="0" w:lastRowFirstColumn="0" w:lastRowLastColumn="0"/>
        </w:trPr>
        <w:tc>
          <w:tcPr>
            <w:tcW w:w="3114" w:type="dxa"/>
          </w:tcPr>
          <w:p w14:paraId="7843FE7D" w14:textId="77777777" w:rsidR="002D5671" w:rsidRDefault="002D5671" w:rsidP="00B10EC0">
            <w:r w:rsidRPr="00267648">
              <w:t>Focus Areas</w:t>
            </w:r>
          </w:p>
        </w:tc>
        <w:tc>
          <w:tcPr>
            <w:tcW w:w="2296" w:type="dxa"/>
          </w:tcPr>
          <w:p w14:paraId="6386F5FF" w14:textId="77777777" w:rsidR="002D5671" w:rsidRDefault="002D5671" w:rsidP="00B10EC0">
            <w:r w:rsidRPr="00267648">
              <w:t>Lesson 1</w:t>
            </w:r>
          </w:p>
        </w:tc>
        <w:tc>
          <w:tcPr>
            <w:tcW w:w="2296" w:type="dxa"/>
          </w:tcPr>
          <w:p w14:paraId="4B9829C1" w14:textId="77777777" w:rsidR="002D5671" w:rsidRDefault="002D5671" w:rsidP="00B10EC0">
            <w:r w:rsidRPr="00267648">
              <w:t>Lesson 2</w:t>
            </w:r>
          </w:p>
        </w:tc>
        <w:tc>
          <w:tcPr>
            <w:tcW w:w="2297" w:type="dxa"/>
          </w:tcPr>
          <w:p w14:paraId="27869D18" w14:textId="77777777" w:rsidR="002D5671" w:rsidRDefault="002D5671" w:rsidP="00B10EC0">
            <w:r w:rsidRPr="00267648">
              <w:t>Lesson 3</w:t>
            </w:r>
          </w:p>
        </w:tc>
        <w:tc>
          <w:tcPr>
            <w:tcW w:w="2296" w:type="dxa"/>
          </w:tcPr>
          <w:p w14:paraId="72455C3C" w14:textId="77777777" w:rsidR="002D5671" w:rsidRDefault="002D5671" w:rsidP="00B10EC0">
            <w:r w:rsidRPr="00267648">
              <w:t>Lesson 4</w:t>
            </w:r>
          </w:p>
        </w:tc>
        <w:tc>
          <w:tcPr>
            <w:tcW w:w="2297" w:type="dxa"/>
          </w:tcPr>
          <w:p w14:paraId="69F064AD" w14:textId="77777777" w:rsidR="002D5671" w:rsidRDefault="002D5671" w:rsidP="00B10EC0">
            <w:r w:rsidRPr="00267648">
              <w:t>Lesson 5</w:t>
            </w:r>
          </w:p>
        </w:tc>
      </w:tr>
      <w:tr w:rsidR="002D5671" w14:paraId="24A51119"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025268A4" w14:textId="77777777" w:rsidR="002D5671" w:rsidRPr="002C355E" w:rsidRDefault="00000000" w:rsidP="00B10EC0">
            <w:pPr>
              <w:rPr>
                <w:b/>
                <w:bCs/>
              </w:rPr>
            </w:pPr>
            <w:hyperlink r:id="rId20" w:history="1">
              <w:r w:rsidR="002D5671" w:rsidRPr="002C355E">
                <w:rPr>
                  <w:rStyle w:val="Hyperlink"/>
                  <w:b/>
                  <w:bCs/>
                </w:rPr>
                <w:t>Phonological awareness</w:t>
              </w:r>
            </w:hyperlink>
            <w:r w:rsidR="002D5671" w:rsidRPr="002C355E">
              <w:rPr>
                <w:b/>
                <w:bCs/>
              </w:rPr>
              <w:t xml:space="preserve"> (Early Stage 1) and </w:t>
            </w:r>
            <w:hyperlink r:id="rId21" w:history="1">
              <w:r w:rsidR="002D5671">
                <w:rPr>
                  <w:rStyle w:val="Hyperlink"/>
                  <w:b/>
                  <w:bCs/>
                </w:rPr>
                <w:t>P</w:t>
              </w:r>
              <w:r w:rsidR="002D5671" w:rsidRPr="002C355E">
                <w:rPr>
                  <w:rStyle w:val="Hyperlink"/>
                  <w:b/>
                  <w:bCs/>
                </w:rPr>
                <w:t>honic knowledge</w:t>
              </w:r>
            </w:hyperlink>
          </w:p>
          <w:p w14:paraId="2E850F35" w14:textId="77777777" w:rsidR="002D5671" w:rsidRDefault="002D5671" w:rsidP="00B10EC0">
            <w:r>
              <w:t>15 minutes</w:t>
            </w:r>
          </w:p>
        </w:tc>
        <w:tc>
          <w:tcPr>
            <w:tcW w:w="2296" w:type="dxa"/>
          </w:tcPr>
          <w:p w14:paraId="41A51D80" w14:textId="77777777" w:rsidR="002D5671" w:rsidRDefault="002D5671" w:rsidP="00B10EC0"/>
        </w:tc>
        <w:tc>
          <w:tcPr>
            <w:tcW w:w="2296" w:type="dxa"/>
          </w:tcPr>
          <w:p w14:paraId="76699FA6" w14:textId="77777777" w:rsidR="002D5671" w:rsidRDefault="002D5671" w:rsidP="00B10EC0"/>
        </w:tc>
        <w:tc>
          <w:tcPr>
            <w:tcW w:w="2297" w:type="dxa"/>
          </w:tcPr>
          <w:p w14:paraId="4D1E8F93" w14:textId="77777777" w:rsidR="002D5671" w:rsidRDefault="002D5671" w:rsidP="00B10EC0"/>
        </w:tc>
        <w:tc>
          <w:tcPr>
            <w:tcW w:w="2296" w:type="dxa"/>
          </w:tcPr>
          <w:p w14:paraId="2876E660" w14:textId="77777777" w:rsidR="002D5671" w:rsidRDefault="002D5671" w:rsidP="00B10EC0"/>
        </w:tc>
        <w:tc>
          <w:tcPr>
            <w:tcW w:w="2297" w:type="dxa"/>
          </w:tcPr>
          <w:p w14:paraId="7470C0E5" w14:textId="77777777" w:rsidR="002D5671" w:rsidRDefault="002D5671" w:rsidP="00B10EC0"/>
        </w:tc>
      </w:tr>
      <w:tr w:rsidR="002D5671" w14:paraId="08A628E6" w14:textId="77777777" w:rsidTr="00B10EC0">
        <w:trPr>
          <w:cnfStyle w:val="000000010000" w:firstRow="0" w:lastRow="0" w:firstColumn="0" w:lastColumn="0" w:oddVBand="0" w:evenVBand="0" w:oddHBand="0" w:evenHBand="1" w:firstRowFirstColumn="0" w:firstRowLastColumn="0" w:lastRowFirstColumn="0" w:lastRowLastColumn="0"/>
        </w:trPr>
        <w:tc>
          <w:tcPr>
            <w:tcW w:w="3114" w:type="dxa"/>
          </w:tcPr>
          <w:p w14:paraId="6B8DA1F4" w14:textId="77777777" w:rsidR="002D5671" w:rsidRPr="002C355E" w:rsidRDefault="00000000" w:rsidP="00B10EC0">
            <w:pPr>
              <w:rPr>
                <w:b/>
                <w:bCs/>
              </w:rPr>
            </w:pPr>
            <w:hyperlink r:id="rId22" w:history="1">
              <w:r w:rsidR="002D5671" w:rsidRPr="002C355E">
                <w:rPr>
                  <w:rStyle w:val="Hyperlink"/>
                  <w:b/>
                  <w:bCs/>
                </w:rPr>
                <w:t>Spelling</w:t>
              </w:r>
            </w:hyperlink>
            <w:r w:rsidR="002D5671" w:rsidRPr="002C355E">
              <w:rPr>
                <w:b/>
                <w:bCs/>
              </w:rPr>
              <w:t xml:space="preserve"> and </w:t>
            </w:r>
            <w:hyperlink r:id="rId23" w:history="1">
              <w:r w:rsidR="002D5671">
                <w:rPr>
                  <w:rStyle w:val="Hyperlink"/>
                  <w:b/>
                  <w:bCs/>
                </w:rPr>
                <w:t>H</w:t>
              </w:r>
              <w:r w:rsidR="002D5671" w:rsidRPr="002C355E">
                <w:rPr>
                  <w:rStyle w:val="Hyperlink"/>
                  <w:b/>
                  <w:bCs/>
                </w:rPr>
                <w:t>andwriting</w:t>
              </w:r>
            </w:hyperlink>
          </w:p>
          <w:p w14:paraId="338AFE7C" w14:textId="77777777" w:rsidR="002D5671" w:rsidRDefault="002D5671" w:rsidP="00B10EC0">
            <w:r>
              <w:t>15 minutes</w:t>
            </w:r>
          </w:p>
        </w:tc>
        <w:tc>
          <w:tcPr>
            <w:tcW w:w="2296" w:type="dxa"/>
          </w:tcPr>
          <w:p w14:paraId="7651A3CD" w14:textId="77777777" w:rsidR="002D5671" w:rsidRDefault="002D5671" w:rsidP="00B10EC0"/>
        </w:tc>
        <w:tc>
          <w:tcPr>
            <w:tcW w:w="2296" w:type="dxa"/>
          </w:tcPr>
          <w:p w14:paraId="3505D7A0" w14:textId="77777777" w:rsidR="002D5671" w:rsidRDefault="002D5671" w:rsidP="00B10EC0"/>
        </w:tc>
        <w:tc>
          <w:tcPr>
            <w:tcW w:w="2297" w:type="dxa"/>
          </w:tcPr>
          <w:p w14:paraId="3C2DDB2F" w14:textId="77777777" w:rsidR="002D5671" w:rsidRDefault="002D5671" w:rsidP="00B10EC0"/>
        </w:tc>
        <w:tc>
          <w:tcPr>
            <w:tcW w:w="2296" w:type="dxa"/>
          </w:tcPr>
          <w:p w14:paraId="463E6D8B" w14:textId="77777777" w:rsidR="002D5671" w:rsidRDefault="002D5671" w:rsidP="00B10EC0"/>
        </w:tc>
        <w:tc>
          <w:tcPr>
            <w:tcW w:w="2297" w:type="dxa"/>
          </w:tcPr>
          <w:p w14:paraId="63FD54AC" w14:textId="77777777" w:rsidR="002D5671" w:rsidRDefault="002D5671" w:rsidP="00B10EC0"/>
        </w:tc>
      </w:tr>
      <w:tr w:rsidR="002D5671" w14:paraId="092B664B"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697BADEF" w14:textId="77777777" w:rsidR="002D5671" w:rsidRPr="002C355E" w:rsidRDefault="00000000" w:rsidP="00B10EC0">
            <w:pPr>
              <w:rPr>
                <w:b/>
                <w:bCs/>
              </w:rPr>
            </w:pPr>
            <w:hyperlink r:id="rId24" w:history="1">
              <w:r w:rsidR="002D5671" w:rsidRPr="002C355E">
                <w:rPr>
                  <w:rStyle w:val="Hyperlink"/>
                  <w:b/>
                  <w:bCs/>
                </w:rPr>
                <w:t>Print conventions</w:t>
              </w:r>
            </w:hyperlink>
            <w:r w:rsidR="002D5671" w:rsidRPr="002C355E">
              <w:rPr>
                <w:b/>
                <w:bCs/>
              </w:rPr>
              <w:t xml:space="preserve"> (Early Stage 1), </w:t>
            </w:r>
            <w:hyperlink r:id="rId25" w:history="1">
              <w:r w:rsidR="002D5671">
                <w:rPr>
                  <w:rStyle w:val="Hyperlink"/>
                  <w:b/>
                  <w:bCs/>
                </w:rPr>
                <w:t>R</w:t>
              </w:r>
              <w:r w:rsidR="002D5671" w:rsidRPr="002C355E">
                <w:rPr>
                  <w:rStyle w:val="Hyperlink"/>
                  <w:b/>
                  <w:bCs/>
                </w:rPr>
                <w:t>eading comprehension</w:t>
              </w:r>
            </w:hyperlink>
            <w:r w:rsidR="002D5671" w:rsidRPr="002C355E">
              <w:rPr>
                <w:b/>
                <w:bCs/>
              </w:rPr>
              <w:t xml:space="preserve"> and </w:t>
            </w:r>
            <w:hyperlink r:id="rId26" w:history="1">
              <w:r w:rsidR="002D5671">
                <w:rPr>
                  <w:rStyle w:val="Hyperlink"/>
                  <w:b/>
                  <w:bCs/>
                </w:rPr>
                <w:t>R</w:t>
              </w:r>
              <w:r w:rsidR="002D5671" w:rsidRPr="002C355E">
                <w:rPr>
                  <w:rStyle w:val="Hyperlink"/>
                  <w:b/>
                  <w:bCs/>
                </w:rPr>
                <w:t>eading fluency</w:t>
              </w:r>
            </w:hyperlink>
          </w:p>
          <w:p w14:paraId="48CC945F" w14:textId="77777777" w:rsidR="002D5671" w:rsidRDefault="002D5671" w:rsidP="00B10EC0">
            <w:r>
              <w:t>30 minutes</w:t>
            </w:r>
          </w:p>
        </w:tc>
        <w:tc>
          <w:tcPr>
            <w:tcW w:w="2296" w:type="dxa"/>
          </w:tcPr>
          <w:p w14:paraId="6B64E596" w14:textId="77777777" w:rsidR="002D5671" w:rsidRDefault="002D5671" w:rsidP="00B10EC0"/>
        </w:tc>
        <w:tc>
          <w:tcPr>
            <w:tcW w:w="2296" w:type="dxa"/>
          </w:tcPr>
          <w:p w14:paraId="18C8ACF9" w14:textId="77777777" w:rsidR="002D5671" w:rsidRDefault="002D5671" w:rsidP="00B10EC0"/>
        </w:tc>
        <w:tc>
          <w:tcPr>
            <w:tcW w:w="2297" w:type="dxa"/>
          </w:tcPr>
          <w:p w14:paraId="65A07B23" w14:textId="77777777" w:rsidR="002D5671" w:rsidRDefault="002D5671" w:rsidP="00B10EC0"/>
        </w:tc>
        <w:tc>
          <w:tcPr>
            <w:tcW w:w="2296" w:type="dxa"/>
          </w:tcPr>
          <w:p w14:paraId="58A0CDC6" w14:textId="77777777" w:rsidR="002D5671" w:rsidRDefault="002D5671" w:rsidP="00B10EC0"/>
        </w:tc>
        <w:tc>
          <w:tcPr>
            <w:tcW w:w="2297" w:type="dxa"/>
          </w:tcPr>
          <w:p w14:paraId="2C02F986" w14:textId="77777777" w:rsidR="002D5671" w:rsidRDefault="002D5671" w:rsidP="00B10EC0"/>
        </w:tc>
      </w:tr>
    </w:tbl>
    <w:p w14:paraId="3C2D073A" w14:textId="77777777" w:rsidR="002C355E" w:rsidRDefault="002C355E" w:rsidP="007B184B">
      <w:pPr>
        <w:pStyle w:val="Heading3"/>
        <w:spacing w:before="360"/>
      </w:pPr>
      <w:bookmarkStart w:id="20" w:name="_Toc132622497"/>
      <w:bookmarkEnd w:id="18"/>
      <w:r>
        <w:lastRenderedPageBreak/>
        <w:t>Component B teaching and learning</w:t>
      </w:r>
      <w:bookmarkEnd w:id="19"/>
      <w:bookmarkEnd w:id="20"/>
    </w:p>
    <w:p w14:paraId="267B1FE0" w14:textId="77777777" w:rsidR="005D1B7C" w:rsidRPr="005D1B7C" w:rsidRDefault="005D1B7C" w:rsidP="005D1B7C">
      <w:r w:rsidRPr="005D1B7C">
        <w:t xml:space="preserve">The following teaching and learning sequence </w:t>
      </w:r>
      <w:proofErr w:type="gramStart"/>
      <w:r w:rsidRPr="005D1B7C">
        <w:t>has</w:t>
      </w:r>
      <w:proofErr w:type="gramEnd"/>
      <w:r w:rsidRPr="005D1B7C">
        <w:t xml:space="preserve"> been designed to address </w:t>
      </w:r>
      <w:hyperlink w:anchor="_Outcomes_and_content_1" w:history="1">
        <w:r w:rsidRPr="005D1B7C">
          <w:rPr>
            <w:rStyle w:val="Hyperlink"/>
          </w:rPr>
          <w:t>Component B</w:t>
        </w:r>
      </w:hyperlink>
      <w:r w:rsidRPr="005D1B7C">
        <w:t xml:space="preserve"> outcomes and content. Adapt the sequence as required to best meet the needs of your students.</w:t>
      </w:r>
    </w:p>
    <w:p w14:paraId="5C82AC1D" w14:textId="77777777" w:rsidR="002C355E" w:rsidRDefault="002C355E" w:rsidP="002C355E">
      <w:pPr>
        <w:pStyle w:val="Heading4"/>
      </w:pPr>
      <w:r>
        <w:t>Learning intention and success criteria</w:t>
      </w:r>
    </w:p>
    <w:p w14:paraId="1C11C947" w14:textId="77777777" w:rsidR="00BD1A47" w:rsidRDefault="002C355E" w:rsidP="002C355E">
      <w:r>
        <w:t>Learning intentions and success criteria are best co-constructed with students. The table below contains suggested learning intentions and success criteria.</w:t>
      </w:r>
    </w:p>
    <w:tbl>
      <w:tblPr>
        <w:tblStyle w:val="Tableheader"/>
        <w:tblW w:w="14596" w:type="dxa"/>
        <w:tblLayout w:type="fixed"/>
        <w:tblLook w:val="0420" w:firstRow="1" w:lastRow="0" w:firstColumn="0" w:lastColumn="0" w:noHBand="0" w:noVBand="1"/>
        <w:tblDescription w:val="Learning intentions and success criteria for students."/>
      </w:tblPr>
      <w:tblGrid>
        <w:gridCol w:w="2689"/>
        <w:gridCol w:w="5953"/>
        <w:gridCol w:w="5954"/>
      </w:tblGrid>
      <w:tr w:rsidR="002C355E" w14:paraId="6F7A508A" w14:textId="77777777" w:rsidTr="17529157">
        <w:trPr>
          <w:cnfStyle w:val="100000000000" w:firstRow="1" w:lastRow="0" w:firstColumn="0" w:lastColumn="0" w:oddVBand="0" w:evenVBand="0" w:oddHBand="0" w:evenHBand="0" w:firstRowFirstColumn="0" w:firstRowLastColumn="0" w:lastRowFirstColumn="0" w:lastRowLastColumn="0"/>
        </w:trPr>
        <w:tc>
          <w:tcPr>
            <w:tcW w:w="2689" w:type="dxa"/>
          </w:tcPr>
          <w:p w14:paraId="71635C1E" w14:textId="77777777" w:rsidR="002C355E" w:rsidRDefault="002C355E" w:rsidP="002C355E">
            <w:r w:rsidRPr="00187930">
              <w:t>Element</w:t>
            </w:r>
          </w:p>
        </w:tc>
        <w:tc>
          <w:tcPr>
            <w:tcW w:w="5953" w:type="dxa"/>
          </w:tcPr>
          <w:p w14:paraId="0BD1D500" w14:textId="77777777" w:rsidR="002C355E" w:rsidRDefault="002C355E" w:rsidP="002C355E">
            <w:proofErr w:type="gramStart"/>
            <w:r w:rsidRPr="00187930">
              <w:t>Early Stage</w:t>
            </w:r>
            <w:proofErr w:type="gramEnd"/>
            <w:r w:rsidRPr="00187930">
              <w:t xml:space="preserve"> 1</w:t>
            </w:r>
          </w:p>
        </w:tc>
        <w:tc>
          <w:tcPr>
            <w:tcW w:w="5954" w:type="dxa"/>
          </w:tcPr>
          <w:p w14:paraId="0BE51C46" w14:textId="77777777" w:rsidR="002C355E" w:rsidRDefault="002C355E" w:rsidP="002C355E">
            <w:r w:rsidRPr="00187930">
              <w:t>Stage 1</w:t>
            </w:r>
          </w:p>
        </w:tc>
      </w:tr>
      <w:tr w:rsidR="002C355E" w14:paraId="58371A1C" w14:textId="77777777" w:rsidTr="17529157">
        <w:trPr>
          <w:cnfStyle w:val="000000100000" w:firstRow="0" w:lastRow="0" w:firstColumn="0" w:lastColumn="0" w:oddVBand="0" w:evenVBand="0" w:oddHBand="1" w:evenHBand="0" w:firstRowFirstColumn="0" w:firstRowLastColumn="0" w:lastRowFirstColumn="0" w:lastRowLastColumn="0"/>
        </w:trPr>
        <w:tc>
          <w:tcPr>
            <w:tcW w:w="2689" w:type="dxa"/>
            <w:shd w:val="clear" w:color="auto" w:fill="EBEBEB"/>
          </w:tcPr>
          <w:p w14:paraId="4270B74B" w14:textId="77777777" w:rsidR="002C355E" w:rsidRDefault="002C355E" w:rsidP="002C355E">
            <w:r w:rsidRPr="00446D7F">
              <w:t>Learning intentions</w:t>
            </w:r>
          </w:p>
        </w:tc>
        <w:tc>
          <w:tcPr>
            <w:tcW w:w="5953" w:type="dxa"/>
          </w:tcPr>
          <w:p w14:paraId="79348724" w14:textId="5B147E3E" w:rsidR="002C355E" w:rsidRDefault="002C355E" w:rsidP="17529157">
            <w:pPr>
              <w:rPr>
                <w:rFonts w:eastAsia="Arial"/>
              </w:rPr>
            </w:pPr>
            <w:r>
              <w:t xml:space="preserve">Students are learning to </w:t>
            </w:r>
            <w:r w:rsidR="629AC8A7" w:rsidRPr="17529157">
              <w:t>explore how opinions and persuasive arguments can be presented in narrative texts.</w:t>
            </w:r>
          </w:p>
        </w:tc>
        <w:tc>
          <w:tcPr>
            <w:tcW w:w="5954" w:type="dxa"/>
          </w:tcPr>
          <w:p w14:paraId="6F317A8B" w14:textId="203583FF" w:rsidR="002C355E" w:rsidRDefault="002C355E" w:rsidP="17529157">
            <w:pPr>
              <w:rPr>
                <w:rFonts w:eastAsia="Arial"/>
              </w:rPr>
            </w:pPr>
            <w:r>
              <w:t xml:space="preserve">Students are learning to </w:t>
            </w:r>
            <w:r w:rsidR="633C680B" w:rsidRPr="17529157">
              <w:t xml:space="preserve">explore how opinions and persuasive arguments can be supported by reasons and how they </w:t>
            </w:r>
            <w:r w:rsidR="721E2B0C" w:rsidRPr="17529157">
              <w:t xml:space="preserve">are </w:t>
            </w:r>
            <w:r w:rsidR="633C680B" w:rsidRPr="17529157">
              <w:t>presented in narrative texts</w:t>
            </w:r>
            <w:r w:rsidR="2F289E26" w:rsidRPr="17529157">
              <w:t>.</w:t>
            </w:r>
          </w:p>
        </w:tc>
      </w:tr>
      <w:tr w:rsidR="002C355E" w14:paraId="4EFB6BC7" w14:textId="77777777" w:rsidTr="17529157">
        <w:trPr>
          <w:cnfStyle w:val="000000010000" w:firstRow="0" w:lastRow="0" w:firstColumn="0" w:lastColumn="0" w:oddVBand="0" w:evenVBand="0" w:oddHBand="0" w:evenHBand="1" w:firstRowFirstColumn="0" w:firstRowLastColumn="0" w:lastRowFirstColumn="0" w:lastRowLastColumn="0"/>
        </w:trPr>
        <w:tc>
          <w:tcPr>
            <w:tcW w:w="2689" w:type="dxa"/>
          </w:tcPr>
          <w:p w14:paraId="54F18880" w14:textId="77777777" w:rsidR="002C355E" w:rsidRDefault="002C355E" w:rsidP="002C355E">
            <w:r w:rsidRPr="00446D7F">
              <w:t>Success criteria</w:t>
            </w:r>
          </w:p>
        </w:tc>
        <w:tc>
          <w:tcPr>
            <w:tcW w:w="5953" w:type="dxa"/>
            <w:shd w:val="clear" w:color="auto" w:fill="FFFFFF" w:themeFill="background1"/>
          </w:tcPr>
          <w:p w14:paraId="510E78A8" w14:textId="77777777" w:rsidR="002C355E" w:rsidRDefault="002C355E" w:rsidP="002C355E">
            <w:r>
              <w:t>Students can:</w:t>
            </w:r>
          </w:p>
          <w:p w14:paraId="1AD189A9" w14:textId="5BAE0006" w:rsidR="426A3D04" w:rsidRDefault="426A3D04" w:rsidP="0075475D">
            <w:pPr>
              <w:pStyle w:val="ListBullet"/>
            </w:pPr>
            <w:r>
              <w:t>make predictions</w:t>
            </w:r>
          </w:p>
          <w:p w14:paraId="67505B9F" w14:textId="7352ACE4" w:rsidR="0061581F" w:rsidRDefault="5736C817" w:rsidP="0075475D">
            <w:pPr>
              <w:pStyle w:val="ListBullet"/>
            </w:pPr>
            <w:r>
              <w:t>u</w:t>
            </w:r>
            <w:r w:rsidR="2F4BE350">
              <w:t>nderstand</w:t>
            </w:r>
            <w:r w:rsidR="10E4AD29">
              <w:t xml:space="preserve"> </w:t>
            </w:r>
            <w:r w:rsidR="3C7BB3DE">
              <w:t xml:space="preserve">the </w:t>
            </w:r>
            <w:r w:rsidR="2F4BE350">
              <w:t>author’s purpose</w:t>
            </w:r>
          </w:p>
          <w:p w14:paraId="3B0CBE9D" w14:textId="6623220A" w:rsidR="0061581F" w:rsidRDefault="2F4BE350" w:rsidP="0075475D">
            <w:pPr>
              <w:pStyle w:val="ListBullet"/>
            </w:pPr>
            <w:r>
              <w:t>use capital letters, full stops</w:t>
            </w:r>
            <w:r w:rsidR="006A17A6">
              <w:t>,</w:t>
            </w:r>
            <w:r>
              <w:t xml:space="preserve"> and question marks when writing</w:t>
            </w:r>
          </w:p>
          <w:p w14:paraId="70DC625F" w14:textId="4DFA34C5" w:rsidR="0061581F" w:rsidRDefault="2F4BE350" w:rsidP="0075475D">
            <w:pPr>
              <w:pStyle w:val="ListBullet"/>
            </w:pPr>
            <w:r>
              <w:t>identify and use</w:t>
            </w:r>
            <w:r w:rsidR="77E4557E">
              <w:t xml:space="preserve"> </w:t>
            </w:r>
            <w:r w:rsidR="0057639B">
              <w:t xml:space="preserve">simple </w:t>
            </w:r>
            <w:r w:rsidR="77E4557E">
              <w:t>coordinating</w:t>
            </w:r>
            <w:r>
              <w:t xml:space="preserve"> conjunctions and compound sentences</w:t>
            </w:r>
          </w:p>
          <w:p w14:paraId="0A6496D7" w14:textId="1FA3612B" w:rsidR="0061581F" w:rsidRDefault="77066424" w:rsidP="0075475D">
            <w:pPr>
              <w:pStyle w:val="ListBullet"/>
            </w:pPr>
            <w:r w:rsidRPr="17529157">
              <w:rPr>
                <w:lang w:val="en-US"/>
              </w:rPr>
              <w:lastRenderedPageBreak/>
              <w:t>express likes and dislikes about a text</w:t>
            </w:r>
          </w:p>
          <w:p w14:paraId="47042CA9" w14:textId="385C8A4F" w:rsidR="0061581F" w:rsidRDefault="1D9655CE" w:rsidP="0075475D">
            <w:pPr>
              <w:pStyle w:val="ListBullet"/>
            </w:pPr>
            <w:r>
              <w:t>discuss similarities and differences between texts</w:t>
            </w:r>
          </w:p>
          <w:p w14:paraId="778BE60B" w14:textId="415B434D" w:rsidR="0061581F" w:rsidRDefault="1D9655CE" w:rsidP="0075475D">
            <w:pPr>
              <w:pStyle w:val="ListBullet"/>
            </w:pPr>
            <w:r>
              <w:t>plan an alternate ending to a story.</w:t>
            </w:r>
          </w:p>
        </w:tc>
        <w:tc>
          <w:tcPr>
            <w:tcW w:w="5954" w:type="dxa"/>
            <w:shd w:val="clear" w:color="auto" w:fill="FFFFFF" w:themeFill="background1"/>
          </w:tcPr>
          <w:p w14:paraId="4D052BCE" w14:textId="77777777" w:rsidR="002C355E" w:rsidRDefault="002C355E" w:rsidP="002C355E">
            <w:r>
              <w:lastRenderedPageBreak/>
              <w:t>Students can:</w:t>
            </w:r>
          </w:p>
          <w:p w14:paraId="110F9402" w14:textId="3A752E6C" w:rsidR="0061581F" w:rsidRDefault="3C11DFBA" w:rsidP="0075475D">
            <w:pPr>
              <w:pStyle w:val="ListBullet"/>
            </w:pPr>
            <w:r>
              <w:t>make predictions</w:t>
            </w:r>
          </w:p>
          <w:p w14:paraId="5D73194C" w14:textId="76E7A711" w:rsidR="0061581F" w:rsidRDefault="3C11DFBA" w:rsidP="0075475D">
            <w:pPr>
              <w:pStyle w:val="ListBullet"/>
            </w:pPr>
            <w:r>
              <w:t xml:space="preserve">understand </w:t>
            </w:r>
            <w:r w:rsidR="76D6F088">
              <w:t xml:space="preserve">the </w:t>
            </w:r>
            <w:r>
              <w:t>author’s purpose</w:t>
            </w:r>
          </w:p>
          <w:p w14:paraId="57ADD101" w14:textId="1910760A" w:rsidR="0061581F" w:rsidRDefault="3C11DFBA" w:rsidP="0075475D">
            <w:pPr>
              <w:pStyle w:val="ListBullet"/>
            </w:pPr>
            <w:r>
              <w:t>use commas to separate ideas</w:t>
            </w:r>
          </w:p>
          <w:p w14:paraId="7170878A" w14:textId="7334EB25" w:rsidR="0061581F" w:rsidRDefault="3C11DFBA" w:rsidP="0075475D">
            <w:pPr>
              <w:pStyle w:val="ListBullet"/>
            </w:pPr>
            <w:r>
              <w:t xml:space="preserve">identify and use </w:t>
            </w:r>
            <w:r w:rsidR="4E61CC31">
              <w:t xml:space="preserve">coordinating </w:t>
            </w:r>
            <w:r>
              <w:t>conjunctions and compound sentences</w:t>
            </w:r>
          </w:p>
          <w:p w14:paraId="52E8C8B4" w14:textId="503FF012" w:rsidR="0061581F" w:rsidRDefault="1AAF7428" w:rsidP="0075475D">
            <w:pPr>
              <w:pStyle w:val="ListBullet"/>
            </w:pPr>
            <w:r>
              <w:t xml:space="preserve">form an opinion </w:t>
            </w:r>
            <w:r w:rsidR="589BCE73">
              <w:t>o</w:t>
            </w:r>
            <w:r w:rsidR="5652CC7D">
              <w:t>n</w:t>
            </w:r>
            <w:r>
              <w:t xml:space="preserve"> a text</w:t>
            </w:r>
          </w:p>
          <w:p w14:paraId="31E8CB7E" w14:textId="147E8D47" w:rsidR="0061581F" w:rsidRDefault="1AAF7428" w:rsidP="0075475D">
            <w:pPr>
              <w:pStyle w:val="ListBullet"/>
            </w:pPr>
            <w:r>
              <w:lastRenderedPageBreak/>
              <w:t>u</w:t>
            </w:r>
            <w:r w:rsidR="3C11DFBA">
              <w:t xml:space="preserve">se adverbs </w:t>
            </w:r>
            <w:r w:rsidR="18DC352E">
              <w:t>in</w:t>
            </w:r>
            <w:r w:rsidR="3C11DFBA">
              <w:t xml:space="preserve"> their writing</w:t>
            </w:r>
          </w:p>
          <w:p w14:paraId="66FED389" w14:textId="402B111A" w:rsidR="0061581F" w:rsidRDefault="65580700" w:rsidP="0075475D">
            <w:pPr>
              <w:pStyle w:val="ListBullet"/>
            </w:pPr>
            <w:r>
              <w:t>discuss similarities and differences between texts</w:t>
            </w:r>
          </w:p>
          <w:p w14:paraId="58B5BC08" w14:textId="312439C4" w:rsidR="0061581F" w:rsidRDefault="65580700" w:rsidP="0075475D">
            <w:pPr>
              <w:pStyle w:val="ListBullet"/>
            </w:pPr>
            <w:r>
              <w:t>plan an alternate ending to a story.</w:t>
            </w:r>
          </w:p>
        </w:tc>
      </w:tr>
    </w:tbl>
    <w:p w14:paraId="1E628836" w14:textId="77777777" w:rsidR="002C355E" w:rsidRDefault="002C355E" w:rsidP="002C355E">
      <w:pPr>
        <w:pStyle w:val="Heading4"/>
      </w:pPr>
      <w:r>
        <w:lastRenderedPageBreak/>
        <w:t>Resources</w:t>
      </w:r>
    </w:p>
    <w:p w14:paraId="4365D430" w14:textId="77777777" w:rsidR="007369E2" w:rsidRDefault="007369E2" w:rsidP="007369E2">
      <w:pPr>
        <w:pStyle w:val="ListBullet"/>
      </w:pPr>
      <w:r>
        <w:t xml:space="preserve">Kaufman Orloff K (2011) </w:t>
      </w:r>
      <w:r w:rsidRPr="17529157">
        <w:rPr>
          <w:rStyle w:val="Emphasis"/>
        </w:rPr>
        <w:t xml:space="preserve">I </w:t>
      </w:r>
      <w:proofErr w:type="spellStart"/>
      <w:r w:rsidRPr="17529157">
        <w:rPr>
          <w:rStyle w:val="Emphasis"/>
        </w:rPr>
        <w:t>Wanna</w:t>
      </w:r>
      <w:proofErr w:type="spellEnd"/>
      <w:r w:rsidRPr="17529157">
        <w:rPr>
          <w:rStyle w:val="Emphasis"/>
        </w:rPr>
        <w:t xml:space="preserve"> Iguana</w:t>
      </w:r>
      <w:r>
        <w:rPr>
          <w:rStyle w:val="Emphasis"/>
        </w:rPr>
        <w:t xml:space="preserve"> </w:t>
      </w:r>
      <w:r>
        <w:t>(</w:t>
      </w:r>
      <w:proofErr w:type="spellStart"/>
      <w:r>
        <w:t>Catrow</w:t>
      </w:r>
      <w:proofErr w:type="spellEnd"/>
      <w:r>
        <w:t xml:space="preserve"> D, illus.), Putnam, New York. ISBN: </w:t>
      </w:r>
      <w:r w:rsidRPr="008F1BC4">
        <w:t>9780399237171</w:t>
      </w:r>
    </w:p>
    <w:p w14:paraId="348A1978" w14:textId="77777777" w:rsidR="007369E2" w:rsidRDefault="007369E2" w:rsidP="007369E2">
      <w:pPr>
        <w:pStyle w:val="ListBullet"/>
        <w:rPr>
          <w:rFonts w:eastAsia="Arial"/>
          <w:color w:val="53565A"/>
          <w:sz w:val="21"/>
          <w:szCs w:val="21"/>
        </w:rPr>
      </w:pPr>
      <w:r>
        <w:t xml:space="preserve">Cronin D (2003) </w:t>
      </w:r>
      <w:r w:rsidRPr="005B1ED5">
        <w:rPr>
          <w:i/>
        </w:rPr>
        <w:t>CLICK, CLACK, MOO</w:t>
      </w:r>
      <w:r>
        <w:rPr>
          <w:i/>
        </w:rPr>
        <w:t>:</w:t>
      </w:r>
      <w:r w:rsidRPr="005B1ED5">
        <w:rPr>
          <w:i/>
        </w:rPr>
        <w:t xml:space="preserve"> Cows That Type</w:t>
      </w:r>
      <w:r>
        <w:rPr>
          <w:i/>
        </w:rPr>
        <w:t xml:space="preserve"> </w:t>
      </w:r>
      <w:r w:rsidRPr="00776402">
        <w:t>(Lewin B, illus.)</w:t>
      </w:r>
      <w:r>
        <w:t>, Simon &amp; Schuster UK. ISBN: 9780743461511</w:t>
      </w:r>
    </w:p>
    <w:p w14:paraId="275C5D1D" w14:textId="273CF1D3" w:rsidR="002C355E" w:rsidRDefault="00000000" w:rsidP="0075475D">
      <w:pPr>
        <w:pStyle w:val="ListBullet"/>
      </w:pPr>
      <w:hyperlink w:anchor="_Resource_1:_About_1">
        <w:r w:rsidR="00CA296D">
          <w:rPr>
            <w:rStyle w:val="Hyperlink"/>
          </w:rPr>
          <w:t>Resource 1: About the text (Early Stage 1)</w:t>
        </w:r>
      </w:hyperlink>
      <w:r w:rsidR="2C27BBF5">
        <w:t xml:space="preserve"> – one for each Early Stage 1 student</w:t>
      </w:r>
    </w:p>
    <w:p w14:paraId="38EC8678" w14:textId="028E1F39" w:rsidR="7AE9CA12" w:rsidRDefault="00000000" w:rsidP="0075475D">
      <w:pPr>
        <w:pStyle w:val="ListBullet"/>
      </w:pPr>
      <w:hyperlink w:anchor="_Resource_2:_About_1">
        <w:r w:rsidR="00CA296D">
          <w:rPr>
            <w:rStyle w:val="Hyperlink"/>
          </w:rPr>
          <w:t>Resource 2: About the text (Stage 1)</w:t>
        </w:r>
      </w:hyperlink>
      <w:r w:rsidR="7AE9CA12">
        <w:t xml:space="preserve"> </w:t>
      </w:r>
      <w:r w:rsidR="26CB5C45">
        <w:t xml:space="preserve">– one for each Stage 1 </w:t>
      </w:r>
      <w:r w:rsidR="26DA318B">
        <w:t>student</w:t>
      </w:r>
    </w:p>
    <w:p w14:paraId="2E358532" w14:textId="1AAF6F35" w:rsidR="7AE9CA12" w:rsidRDefault="00000000" w:rsidP="0075475D">
      <w:pPr>
        <w:pStyle w:val="ListBullet"/>
      </w:pPr>
      <w:hyperlink w:anchor="_Resource_3:_Class_1">
        <w:r w:rsidR="7AE9CA12" w:rsidRPr="17529157">
          <w:rPr>
            <w:rStyle w:val="Hyperlink"/>
          </w:rPr>
          <w:t xml:space="preserve">Resource </w:t>
        </w:r>
        <w:r w:rsidR="0DB26DAE" w:rsidRPr="17529157">
          <w:rPr>
            <w:rStyle w:val="Hyperlink"/>
          </w:rPr>
          <w:t>3</w:t>
        </w:r>
        <w:r w:rsidR="7AE9CA12" w:rsidRPr="17529157">
          <w:rPr>
            <w:rStyle w:val="Hyperlink"/>
          </w:rPr>
          <w:t>: Class letter</w:t>
        </w:r>
      </w:hyperlink>
    </w:p>
    <w:p w14:paraId="713D8ED0" w14:textId="070D49E3" w:rsidR="182FDDF2" w:rsidRDefault="00000000" w:rsidP="0075475D">
      <w:pPr>
        <w:pStyle w:val="ListBullet"/>
      </w:pPr>
      <w:hyperlink w:anchor="_Resource_4:_FANBOYS_1" w:history="1">
        <w:r w:rsidR="182FDDF2" w:rsidRPr="00182C87">
          <w:rPr>
            <w:rStyle w:val="Hyperlink"/>
          </w:rPr>
          <w:t xml:space="preserve">Resource </w:t>
        </w:r>
        <w:r w:rsidR="38148272" w:rsidRPr="00182C87">
          <w:rPr>
            <w:rStyle w:val="Hyperlink"/>
          </w:rPr>
          <w:t>4</w:t>
        </w:r>
        <w:r w:rsidR="182FDDF2" w:rsidRPr="00182C87">
          <w:rPr>
            <w:rStyle w:val="Hyperlink"/>
          </w:rPr>
          <w:t xml:space="preserve">: FANBOYS </w:t>
        </w:r>
        <w:proofErr w:type="spellStart"/>
        <w:r w:rsidR="003E6273" w:rsidRPr="00182C87">
          <w:rPr>
            <w:rStyle w:val="Hyperlink"/>
          </w:rPr>
          <w:t>m</w:t>
        </w:r>
        <w:r w:rsidR="002307AE" w:rsidRPr="00182C87">
          <w:rPr>
            <w:rStyle w:val="Hyperlink"/>
          </w:rPr>
          <w:t>nenmonic</w:t>
        </w:r>
        <w:proofErr w:type="spellEnd"/>
      </w:hyperlink>
    </w:p>
    <w:p w14:paraId="0B0AE045" w14:textId="7AA34FC9" w:rsidR="04DF97A3" w:rsidRDefault="00000000" w:rsidP="0075475D">
      <w:pPr>
        <w:pStyle w:val="ListBullet"/>
      </w:pPr>
      <w:hyperlink w:anchor="_Resource_5:_Oral_1">
        <w:r w:rsidR="04DF97A3" w:rsidRPr="17529157">
          <w:rPr>
            <w:rStyle w:val="Hyperlink"/>
          </w:rPr>
          <w:t>Resource 5: Oral language and communication grid</w:t>
        </w:r>
      </w:hyperlink>
      <w:r w:rsidR="04DF97A3">
        <w:t xml:space="preserve"> – one for each student</w:t>
      </w:r>
    </w:p>
    <w:p w14:paraId="69F2D389" w14:textId="41C3A658" w:rsidR="04DF97A3" w:rsidRDefault="00000000" w:rsidP="0075475D">
      <w:pPr>
        <w:pStyle w:val="ListBullet"/>
      </w:pPr>
      <w:hyperlink w:anchor="_Resource_6:_I_2">
        <w:r w:rsidR="04DF97A3" w:rsidRPr="17529157">
          <w:rPr>
            <w:rStyle w:val="Hyperlink"/>
          </w:rPr>
          <w:t xml:space="preserve">Resource 6: </w:t>
        </w:r>
        <w:r w:rsidR="04DF97A3" w:rsidRPr="17529157">
          <w:rPr>
            <w:rStyle w:val="Hyperlink"/>
            <w:i/>
            <w:iCs/>
          </w:rPr>
          <w:t xml:space="preserve">I </w:t>
        </w:r>
        <w:proofErr w:type="spellStart"/>
        <w:r w:rsidR="04DF97A3" w:rsidRPr="17529157">
          <w:rPr>
            <w:rStyle w:val="Hyperlink"/>
            <w:i/>
            <w:iCs/>
          </w:rPr>
          <w:t>Wanna</w:t>
        </w:r>
        <w:proofErr w:type="spellEnd"/>
        <w:r w:rsidR="04DF97A3" w:rsidRPr="17529157">
          <w:rPr>
            <w:rStyle w:val="Hyperlink"/>
            <w:i/>
            <w:iCs/>
          </w:rPr>
          <w:t xml:space="preserve"> Iguana</w:t>
        </w:r>
      </w:hyperlink>
      <w:r w:rsidR="04DF97A3">
        <w:t xml:space="preserve"> – one for each student</w:t>
      </w:r>
    </w:p>
    <w:p w14:paraId="0843E982" w14:textId="38CFA968" w:rsidR="42E6502A" w:rsidRDefault="00000000" w:rsidP="0075475D">
      <w:pPr>
        <w:pStyle w:val="ListBullet"/>
      </w:pPr>
      <w:hyperlink w:anchor="_Resource_7:_Adverbs">
        <w:r w:rsidR="42E6502A" w:rsidRPr="17529157">
          <w:rPr>
            <w:rStyle w:val="Hyperlink"/>
          </w:rPr>
          <w:t xml:space="preserve">Resource </w:t>
        </w:r>
        <w:r w:rsidR="258D250A" w:rsidRPr="17529157">
          <w:rPr>
            <w:rStyle w:val="Hyperlink"/>
          </w:rPr>
          <w:t>7</w:t>
        </w:r>
        <w:r w:rsidR="42E6502A" w:rsidRPr="17529157">
          <w:rPr>
            <w:rStyle w:val="Hyperlink"/>
          </w:rPr>
          <w:t>: Adverbs word bank</w:t>
        </w:r>
      </w:hyperlink>
    </w:p>
    <w:p w14:paraId="2F324B5C" w14:textId="55C917AD" w:rsidR="002C355E" w:rsidRDefault="002C355E" w:rsidP="17529157">
      <w:pPr>
        <w:pStyle w:val="Heading3"/>
        <w:rPr>
          <w:rStyle w:val="Emphasis"/>
        </w:rPr>
      </w:pPr>
      <w:bookmarkStart w:id="21" w:name="_Toc100683120"/>
      <w:bookmarkStart w:id="22" w:name="_Lesson_1:_A"/>
      <w:bookmarkStart w:id="23" w:name="_Toc132622498"/>
      <w:r>
        <w:t>Lesson 1</w:t>
      </w:r>
      <w:r w:rsidR="007978D6">
        <w:t>:</w:t>
      </w:r>
      <w:r>
        <w:t xml:space="preserve"> </w:t>
      </w:r>
      <w:r w:rsidR="602DB3BD">
        <w:t xml:space="preserve">Text orientation </w:t>
      </w:r>
      <w:r w:rsidR="7EABF49C" w:rsidRPr="17529157">
        <w:rPr>
          <w:rStyle w:val="Emphasis"/>
        </w:rPr>
        <w:t xml:space="preserve">I </w:t>
      </w:r>
      <w:proofErr w:type="spellStart"/>
      <w:r w:rsidR="7EABF49C" w:rsidRPr="17529157">
        <w:rPr>
          <w:rStyle w:val="Emphasis"/>
        </w:rPr>
        <w:t>Wanna</w:t>
      </w:r>
      <w:proofErr w:type="spellEnd"/>
      <w:r w:rsidR="7EABF49C" w:rsidRPr="17529157">
        <w:rPr>
          <w:rStyle w:val="Emphasis"/>
        </w:rPr>
        <w:t xml:space="preserve"> Iguana</w:t>
      </w:r>
      <w:bookmarkEnd w:id="21"/>
      <w:bookmarkEnd w:id="22"/>
      <w:bookmarkEnd w:id="23"/>
    </w:p>
    <w:p w14:paraId="3781C411" w14:textId="20493115" w:rsidR="002C355E" w:rsidRDefault="002C355E" w:rsidP="002C355E">
      <w:r>
        <w:t>The following teaching and learning activities support multi-age settings.</w:t>
      </w:r>
    </w:p>
    <w:p w14:paraId="084B8A22" w14:textId="055B6087" w:rsidR="002C355E" w:rsidRDefault="3EE07A28" w:rsidP="3C558D72">
      <w:r w:rsidRPr="17529157">
        <w:rPr>
          <w:rStyle w:val="Heading4Char"/>
        </w:rPr>
        <w:lastRenderedPageBreak/>
        <w:t>Whole</w:t>
      </w:r>
    </w:p>
    <w:p w14:paraId="5545928F" w14:textId="2544E58A" w:rsidR="57E667A0" w:rsidRDefault="0674829F" w:rsidP="0075475D">
      <w:pPr>
        <w:pStyle w:val="ListNumber"/>
        <w:numPr>
          <w:ilvl w:val="0"/>
          <w:numId w:val="9"/>
        </w:numPr>
      </w:pPr>
      <w:r>
        <w:t xml:space="preserve">Display the front cover of </w:t>
      </w:r>
      <w:r w:rsidRPr="17529157">
        <w:rPr>
          <w:rStyle w:val="Emphasis"/>
        </w:rPr>
        <w:t xml:space="preserve">I </w:t>
      </w:r>
      <w:proofErr w:type="spellStart"/>
      <w:r w:rsidRPr="17529157">
        <w:rPr>
          <w:rStyle w:val="Emphasis"/>
        </w:rPr>
        <w:t>Wanna</w:t>
      </w:r>
      <w:proofErr w:type="spellEnd"/>
      <w:r w:rsidRPr="17529157">
        <w:rPr>
          <w:rStyle w:val="Emphasis"/>
        </w:rPr>
        <w:t xml:space="preserve"> Iguana</w:t>
      </w:r>
      <w:r>
        <w:t xml:space="preserve"> </w:t>
      </w:r>
      <w:r w:rsidR="00F66AD1" w:rsidRPr="00F66AD1">
        <w:t xml:space="preserve">and allow time for the students to observe and analyse details. </w:t>
      </w:r>
      <w:r w:rsidR="00F66AD1">
        <w:t>Ask students to share their observations about what they can see and who the characters are. Ask students to share any knowledge they may have about iguana</w:t>
      </w:r>
      <w:r w:rsidR="76B9FF9E">
        <w:t>s</w:t>
      </w:r>
      <w:r w:rsidR="00F66AD1">
        <w:t xml:space="preserve">. </w:t>
      </w:r>
    </w:p>
    <w:p w14:paraId="484D51AF" w14:textId="538ADDE3" w:rsidR="5CEA683B" w:rsidRDefault="5CEA683B" w:rsidP="0075475D">
      <w:pPr>
        <w:pStyle w:val="ListNumber"/>
        <w:numPr>
          <w:ilvl w:val="0"/>
          <w:numId w:val="15"/>
        </w:numPr>
      </w:pPr>
      <w:r>
        <w:t xml:space="preserve">Show students the pages of </w:t>
      </w:r>
      <w:r w:rsidR="10E751DA" w:rsidRPr="5FAC2C28">
        <w:rPr>
          <w:rStyle w:val="Emphasis"/>
        </w:rPr>
        <w:t xml:space="preserve">I </w:t>
      </w:r>
      <w:proofErr w:type="spellStart"/>
      <w:r w:rsidR="10E751DA" w:rsidRPr="5FAC2C28">
        <w:rPr>
          <w:rStyle w:val="Emphasis"/>
        </w:rPr>
        <w:t>Wanna</w:t>
      </w:r>
      <w:proofErr w:type="spellEnd"/>
      <w:r w:rsidR="10E751DA" w:rsidRPr="5FAC2C28">
        <w:rPr>
          <w:rStyle w:val="Emphasis"/>
        </w:rPr>
        <w:t xml:space="preserve"> Iguana</w:t>
      </w:r>
      <w:r>
        <w:t xml:space="preserve"> that do not have text. For </w:t>
      </w:r>
      <w:r w:rsidR="4B93DD23">
        <w:t>example</w:t>
      </w:r>
      <w:r>
        <w:t>,</w:t>
      </w:r>
      <w:r w:rsidR="18CACEF3">
        <w:t xml:space="preserve"> the page of the little boy looking out the window of the house.</w:t>
      </w:r>
      <w:r>
        <w:t xml:space="preserve"> </w:t>
      </w:r>
    </w:p>
    <w:p w14:paraId="44954335" w14:textId="6FC0AACD" w:rsidR="13AC2181" w:rsidRPr="00244AFE" w:rsidRDefault="37FFA8BB" w:rsidP="0075475D">
      <w:pPr>
        <w:pStyle w:val="ListNumber"/>
        <w:numPr>
          <w:ilvl w:val="0"/>
          <w:numId w:val="15"/>
        </w:numPr>
      </w:pPr>
      <w:r w:rsidRPr="00244AFE">
        <w:t xml:space="preserve">In pairs, students make predictions about </w:t>
      </w:r>
      <w:r w:rsidRPr="00181E3F">
        <w:rPr>
          <w:rStyle w:val="Emphasis"/>
        </w:rPr>
        <w:t xml:space="preserve">I </w:t>
      </w:r>
      <w:proofErr w:type="spellStart"/>
      <w:r w:rsidRPr="00181E3F">
        <w:rPr>
          <w:rStyle w:val="Emphasis"/>
        </w:rPr>
        <w:t>Wanna</w:t>
      </w:r>
      <w:proofErr w:type="spellEnd"/>
      <w:r w:rsidRPr="00181E3F">
        <w:rPr>
          <w:rStyle w:val="Emphasis"/>
        </w:rPr>
        <w:t xml:space="preserve"> Iguana</w:t>
      </w:r>
      <w:r w:rsidRPr="00244AFE">
        <w:t xml:space="preserve">. </w:t>
      </w:r>
      <w:r w:rsidR="5E477AED" w:rsidRPr="00244AFE">
        <w:t>A</w:t>
      </w:r>
      <w:r w:rsidR="76A79E17" w:rsidRPr="00244AFE">
        <w:t>sk</w:t>
      </w:r>
      <w:r w:rsidR="5E477AED" w:rsidRPr="00244AFE">
        <w:t xml:space="preserve"> </w:t>
      </w:r>
      <w:r w:rsidR="002529AA" w:rsidRPr="00244AFE">
        <w:t>students to explain why they made the</w:t>
      </w:r>
      <w:r w:rsidR="616624B2" w:rsidRPr="00244AFE">
        <w:t>ir</w:t>
      </w:r>
      <w:r w:rsidR="002529AA" w:rsidRPr="00244AFE">
        <w:t xml:space="preserve"> predictions.</w:t>
      </w:r>
    </w:p>
    <w:p w14:paraId="1A9924C9" w14:textId="7CEB4783" w:rsidR="06DEF4B9" w:rsidRPr="00244AFE" w:rsidRDefault="5E477AED" w:rsidP="0075475D">
      <w:pPr>
        <w:pStyle w:val="ListNumber"/>
        <w:numPr>
          <w:ilvl w:val="0"/>
          <w:numId w:val="15"/>
        </w:numPr>
      </w:pPr>
      <w:r w:rsidRPr="00244AFE">
        <w:t xml:space="preserve">Display </w:t>
      </w:r>
      <w:hyperlink w:anchor="_Resource_1:_About_1">
        <w:r w:rsidR="00CA296D">
          <w:rPr>
            <w:rStyle w:val="Hyperlink"/>
          </w:rPr>
          <w:t>Resource 1: About the text (Early Stage 1)</w:t>
        </w:r>
      </w:hyperlink>
      <w:r w:rsidRPr="00244AFE">
        <w:t xml:space="preserve"> </w:t>
      </w:r>
      <w:r w:rsidR="4A472D55" w:rsidRPr="00244AFE">
        <w:t xml:space="preserve">and </w:t>
      </w:r>
      <w:hyperlink w:anchor="_Resource_2:_About_1">
        <w:r w:rsidR="00CA296D">
          <w:rPr>
            <w:rStyle w:val="Hyperlink"/>
          </w:rPr>
          <w:t>Resource 2: About the text (Stage 1)</w:t>
        </w:r>
      </w:hyperlink>
      <w:r w:rsidR="4A472D55" w:rsidRPr="00244AFE">
        <w:t xml:space="preserve"> </w:t>
      </w:r>
      <w:r w:rsidRPr="00244AFE">
        <w:t xml:space="preserve">and read the top 2 boxes. </w:t>
      </w:r>
      <w:r w:rsidR="12A9A690" w:rsidRPr="00244AFE">
        <w:t xml:space="preserve">Model </w:t>
      </w:r>
      <w:r w:rsidR="1A4A81E8" w:rsidRPr="00244AFE">
        <w:t>completing the top 2 boxes of the resource</w:t>
      </w:r>
      <w:r w:rsidR="3D71AB6E" w:rsidRPr="00244AFE">
        <w:t>,</w:t>
      </w:r>
      <w:r w:rsidR="1A4A81E8" w:rsidRPr="00244AFE">
        <w:t xml:space="preserve"> using a student prediction</w:t>
      </w:r>
      <w:r w:rsidR="2ECA780E" w:rsidRPr="00244AFE">
        <w:t xml:space="preserve">. </w:t>
      </w:r>
      <w:r w:rsidR="064B2C0A" w:rsidRPr="00244AFE">
        <w:t xml:space="preserve">Explain </w:t>
      </w:r>
      <w:r w:rsidR="4052D35C" w:rsidRPr="00244AFE">
        <w:t>that</w:t>
      </w:r>
      <w:r w:rsidR="00A555EE" w:rsidRPr="00244AFE">
        <w:t xml:space="preserve"> </w:t>
      </w:r>
      <w:r w:rsidR="0068274A" w:rsidRPr="00244AFE">
        <w:t xml:space="preserve">Stage 1 </w:t>
      </w:r>
      <w:r w:rsidR="00A555EE" w:rsidRPr="00244AFE">
        <w:t xml:space="preserve">students will complete this </w:t>
      </w:r>
      <w:r w:rsidR="49B04DD8" w:rsidRPr="00244AFE">
        <w:t>remainder of the resource</w:t>
      </w:r>
      <w:r w:rsidR="00A555EE" w:rsidRPr="00244AFE">
        <w:t xml:space="preserve"> later</w:t>
      </w:r>
      <w:r w:rsidR="00F42C1D" w:rsidRPr="00244AFE">
        <w:t xml:space="preserve"> in the lesson</w:t>
      </w:r>
      <w:r w:rsidR="49B04DD8" w:rsidRPr="00244AFE">
        <w:t xml:space="preserve">, </w:t>
      </w:r>
      <w:r w:rsidR="05FF3C8C" w:rsidRPr="00244AFE">
        <w:t>including</w:t>
      </w:r>
      <w:r w:rsidR="49B04DD8" w:rsidRPr="00244AFE">
        <w:t xml:space="preserve"> the second ‘why’ </w:t>
      </w:r>
      <w:r w:rsidR="064B2C0A" w:rsidRPr="00244AFE">
        <w:t>section</w:t>
      </w:r>
      <w:r w:rsidR="5D86A72E" w:rsidRPr="00244AFE">
        <w:t>.</w:t>
      </w:r>
    </w:p>
    <w:p w14:paraId="0ADFE43D" w14:textId="04F78616" w:rsidR="08BDE868" w:rsidRPr="00244AFE" w:rsidRDefault="00A555EE" w:rsidP="0075475D">
      <w:pPr>
        <w:pStyle w:val="ListNumber"/>
        <w:numPr>
          <w:ilvl w:val="0"/>
          <w:numId w:val="15"/>
        </w:numPr>
      </w:pPr>
      <w:r w:rsidRPr="00244AFE">
        <w:t xml:space="preserve">Students complete the top 2 boxes of </w:t>
      </w:r>
      <w:hyperlink w:anchor="_Resource_1:_About_1">
        <w:r w:rsidR="00CA296D">
          <w:rPr>
            <w:rStyle w:val="Hyperlink"/>
          </w:rPr>
          <w:t>Resource 1: About the text (Early Stage 1)</w:t>
        </w:r>
      </w:hyperlink>
      <w:r w:rsidR="110D406B" w:rsidRPr="00244AFE">
        <w:t xml:space="preserve"> and </w:t>
      </w:r>
      <w:hyperlink w:anchor="_Resource_2:_About_1">
        <w:r w:rsidR="00CA296D">
          <w:rPr>
            <w:rStyle w:val="Hyperlink"/>
          </w:rPr>
          <w:t>Resource 2: About the text (Stage 1)</w:t>
        </w:r>
      </w:hyperlink>
      <w:r w:rsidR="787018A9" w:rsidRPr="00244AFE">
        <w:t>.</w:t>
      </w:r>
    </w:p>
    <w:p w14:paraId="61F16A0D" w14:textId="40CDB6E2" w:rsidR="306904E5" w:rsidRDefault="306904E5" w:rsidP="3C558D72">
      <w:pPr>
        <w:pStyle w:val="FeatureBox2"/>
      </w:pPr>
      <w:r w:rsidRPr="3C558D72">
        <w:rPr>
          <w:rStyle w:val="Strong"/>
        </w:rPr>
        <w:t>Too hard?</w:t>
      </w:r>
      <w:r>
        <w:t xml:space="preserve"> S</w:t>
      </w:r>
      <w:r w:rsidR="5AB5F621">
        <w:t xml:space="preserve">tudents </w:t>
      </w:r>
      <w:r w:rsidR="53CEEF61">
        <w:t>complete the top 2 boxes by drawing and labelling.</w:t>
      </w:r>
    </w:p>
    <w:p w14:paraId="7CAD48FE" w14:textId="1CD4837F" w:rsidR="7D8B5655" w:rsidRDefault="22AF53C6" w:rsidP="0075475D">
      <w:pPr>
        <w:pStyle w:val="ListNumber"/>
        <w:numPr>
          <w:ilvl w:val="0"/>
          <w:numId w:val="8"/>
        </w:numPr>
      </w:pPr>
      <w:r>
        <w:t>T</w:t>
      </w:r>
      <w:r w:rsidR="5E2921A6">
        <w:t xml:space="preserve">o Stage </w:t>
      </w:r>
      <w:r w:rsidR="62812322">
        <w:t>1</w:t>
      </w:r>
      <w:r w:rsidR="7B1BEB53">
        <w:t xml:space="preserve"> students</w:t>
      </w:r>
      <w:r w:rsidR="5E2921A6">
        <w:t xml:space="preserve">, </w:t>
      </w:r>
      <w:r w:rsidR="2364A6AC">
        <w:t>point out</w:t>
      </w:r>
      <w:r w:rsidR="5E2921A6">
        <w:t xml:space="preserve"> </w:t>
      </w:r>
      <w:r w:rsidR="32A2B67F">
        <w:t xml:space="preserve">the second ‘Why?’ in the </w:t>
      </w:r>
      <w:r w:rsidR="4791A32A">
        <w:t>‘Why I think this?’ box</w:t>
      </w:r>
      <w:r w:rsidR="32A2B67F">
        <w:t xml:space="preserve">. </w:t>
      </w:r>
      <w:r w:rsidR="1759FBC2">
        <w:t xml:space="preserve">Using a </w:t>
      </w:r>
      <w:r w:rsidR="3067DE42">
        <w:t>2</w:t>
      </w:r>
      <w:r w:rsidR="00815FA7">
        <w:t xml:space="preserve"> </w:t>
      </w:r>
      <w:r w:rsidR="3067DE42">
        <w:t xml:space="preserve">Whys? </w:t>
      </w:r>
      <w:r w:rsidR="451EF88E">
        <w:t>s</w:t>
      </w:r>
      <w:r w:rsidR="3067DE42">
        <w:t xml:space="preserve">trategy </w:t>
      </w:r>
      <w:r w:rsidR="7FC89285">
        <w:t>(</w:t>
      </w:r>
      <w:r w:rsidR="1759FBC2">
        <w:t xml:space="preserve">similar to </w:t>
      </w:r>
      <w:hyperlink r:id="rId27" w:anchor=".Y2BoB_SOwNk.link" w:history="1">
        <w:r w:rsidR="1759FBC2" w:rsidRPr="008E6D87">
          <w:rPr>
            <w:rStyle w:val="Hyperlink"/>
          </w:rPr>
          <w:t>5</w:t>
        </w:r>
        <w:r w:rsidR="00815FA7">
          <w:rPr>
            <w:rStyle w:val="Hyperlink"/>
          </w:rPr>
          <w:t xml:space="preserve"> </w:t>
        </w:r>
        <w:r w:rsidR="1759FBC2" w:rsidRPr="008E6D87">
          <w:rPr>
            <w:rStyle w:val="Hyperlink"/>
          </w:rPr>
          <w:t>Whys?</w:t>
        </w:r>
      </w:hyperlink>
      <w:r w:rsidR="35CDAD7A">
        <w:t>)</w:t>
      </w:r>
      <w:r w:rsidR="44A66B15">
        <w:t xml:space="preserve"> ask </w:t>
      </w:r>
      <w:r w:rsidR="0068274A">
        <w:t>a</w:t>
      </w:r>
      <w:r w:rsidR="44A66B15">
        <w:t xml:space="preserve"> student</w:t>
      </w:r>
      <w:r w:rsidR="70FD39DC">
        <w:t xml:space="preserve"> a question based on their predictions and </w:t>
      </w:r>
      <w:r w:rsidR="4838477C">
        <w:t>prompt them to explain</w:t>
      </w:r>
      <w:r w:rsidR="70FD39DC">
        <w:t xml:space="preserve"> why they think that.</w:t>
      </w:r>
    </w:p>
    <w:p w14:paraId="343D993D" w14:textId="2706C42F" w:rsidR="7D8B5655" w:rsidRDefault="7F49334D" w:rsidP="0075475D">
      <w:pPr>
        <w:pStyle w:val="ListNumber"/>
        <w:numPr>
          <w:ilvl w:val="0"/>
          <w:numId w:val="8"/>
        </w:numPr>
      </w:pPr>
      <w:r>
        <w:t xml:space="preserve">Model </w:t>
      </w:r>
      <w:r w:rsidR="0068274A">
        <w:t xml:space="preserve">completing the </w:t>
      </w:r>
      <w:r w:rsidR="0AE834D9">
        <w:t>second ‘</w:t>
      </w:r>
      <w:r w:rsidR="08D7256D">
        <w:t>W</w:t>
      </w:r>
      <w:r w:rsidR="0AE834D9">
        <w:t>hy?’</w:t>
      </w:r>
      <w:r w:rsidR="0068274A">
        <w:t xml:space="preserve"> section</w:t>
      </w:r>
      <w:r w:rsidR="71E112AC">
        <w:t xml:space="preserve"> in </w:t>
      </w:r>
      <w:hyperlink w:anchor="_Resource_2:_About_1">
        <w:r w:rsidR="00CA296D">
          <w:rPr>
            <w:rStyle w:val="Hyperlink"/>
          </w:rPr>
          <w:t>Resource 2: About the text (Stage 1)</w:t>
        </w:r>
      </w:hyperlink>
      <w:r w:rsidR="27086C96">
        <w:t>.</w:t>
      </w:r>
      <w:r w:rsidR="0AE834D9">
        <w:t xml:space="preserve"> </w:t>
      </w:r>
      <w:r w:rsidR="4D7932CA">
        <w:t xml:space="preserve">Students write their </w:t>
      </w:r>
      <w:r w:rsidR="4209F318">
        <w:t>predictions</w:t>
      </w:r>
      <w:r w:rsidR="45BBA84D">
        <w:t xml:space="preserve"> on </w:t>
      </w:r>
      <w:hyperlink w:anchor="_Resource_2:_About_1">
        <w:r w:rsidR="00CA296D">
          <w:rPr>
            <w:rStyle w:val="Hyperlink"/>
          </w:rPr>
          <w:t>Resource 2: About the text (Stage 1)</w:t>
        </w:r>
      </w:hyperlink>
      <w:r w:rsidR="45BBA84D">
        <w:t>.</w:t>
      </w:r>
    </w:p>
    <w:p w14:paraId="7365C0FA" w14:textId="1F7E054E" w:rsidR="7730654B" w:rsidRDefault="0068274A" w:rsidP="0075475D">
      <w:pPr>
        <w:pStyle w:val="ListNumber"/>
        <w:numPr>
          <w:ilvl w:val="0"/>
          <w:numId w:val="8"/>
        </w:numPr>
      </w:pPr>
      <w:r>
        <w:t>P</w:t>
      </w:r>
      <w:r w:rsidR="63DC2ED8">
        <w:t>resent an envelope addressed to the</w:t>
      </w:r>
      <w:r>
        <w:t xml:space="preserve"> class</w:t>
      </w:r>
      <w:r w:rsidR="63DC2ED8">
        <w:t xml:space="preserve">, with </w:t>
      </w:r>
      <w:hyperlink w:anchor="_Resource_3:_Class_1">
        <w:r w:rsidR="63DC2ED8" w:rsidRPr="5FAC2C28">
          <w:rPr>
            <w:rStyle w:val="Hyperlink"/>
          </w:rPr>
          <w:t xml:space="preserve">Resource </w:t>
        </w:r>
        <w:r w:rsidR="6E86F9B9" w:rsidRPr="5FAC2C28">
          <w:rPr>
            <w:rStyle w:val="Hyperlink"/>
          </w:rPr>
          <w:t>3</w:t>
        </w:r>
        <w:r w:rsidR="63DC2ED8" w:rsidRPr="5FAC2C28">
          <w:rPr>
            <w:rStyle w:val="Hyperlink"/>
          </w:rPr>
          <w:t>: Class letter</w:t>
        </w:r>
      </w:hyperlink>
      <w:r w:rsidR="63DC2ED8">
        <w:t xml:space="preserve"> inside. Discuss what could be inside the envelope. Ask if anyone has received a letter before.</w:t>
      </w:r>
    </w:p>
    <w:p w14:paraId="1C8ADCF6" w14:textId="0BAE8604" w:rsidR="63DC2ED8" w:rsidRDefault="63DC2ED8" w:rsidP="0075475D">
      <w:pPr>
        <w:pStyle w:val="ListNumber"/>
        <w:numPr>
          <w:ilvl w:val="0"/>
          <w:numId w:val="8"/>
        </w:numPr>
      </w:pPr>
      <w:r>
        <w:lastRenderedPageBreak/>
        <w:t xml:space="preserve">Open and read </w:t>
      </w:r>
      <w:hyperlink w:anchor="_Resource_3:_Class_1">
        <w:r w:rsidRPr="5FAC2C28">
          <w:rPr>
            <w:rStyle w:val="Hyperlink"/>
          </w:rPr>
          <w:t xml:space="preserve">Resource </w:t>
        </w:r>
        <w:r w:rsidR="41B299B0" w:rsidRPr="5FAC2C28">
          <w:rPr>
            <w:rStyle w:val="Hyperlink"/>
          </w:rPr>
          <w:t>3</w:t>
        </w:r>
        <w:r w:rsidRPr="5FAC2C28">
          <w:rPr>
            <w:rStyle w:val="Hyperlink"/>
          </w:rPr>
          <w:t>: Class letter</w:t>
        </w:r>
      </w:hyperlink>
      <w:r>
        <w:t>. Discuss the letter.</w:t>
      </w:r>
    </w:p>
    <w:p w14:paraId="4504A5ED" w14:textId="66A77A1C" w:rsidR="035A2FEC" w:rsidRDefault="066E93CF" w:rsidP="0075475D">
      <w:pPr>
        <w:pStyle w:val="ListNumber"/>
        <w:numPr>
          <w:ilvl w:val="0"/>
          <w:numId w:val="8"/>
        </w:numPr>
      </w:pPr>
      <w:r>
        <w:t xml:space="preserve">Read </w:t>
      </w:r>
      <w:r w:rsidRPr="5FAC2C28">
        <w:rPr>
          <w:rStyle w:val="Emphasis"/>
        </w:rPr>
        <w:t xml:space="preserve">I </w:t>
      </w:r>
      <w:proofErr w:type="spellStart"/>
      <w:r w:rsidRPr="5FAC2C28">
        <w:rPr>
          <w:rStyle w:val="Emphasis"/>
        </w:rPr>
        <w:t>Wanna</w:t>
      </w:r>
      <w:proofErr w:type="spellEnd"/>
      <w:r w:rsidRPr="5FAC2C28">
        <w:rPr>
          <w:rStyle w:val="Emphasis"/>
        </w:rPr>
        <w:t xml:space="preserve"> Iguana</w:t>
      </w:r>
      <w:r>
        <w:t xml:space="preserve">. </w:t>
      </w:r>
    </w:p>
    <w:p w14:paraId="1F0DE3E9" w14:textId="656E2989" w:rsidR="4D689FA3" w:rsidRDefault="641C9B78" w:rsidP="0075475D">
      <w:pPr>
        <w:pStyle w:val="ListNumber"/>
        <w:numPr>
          <w:ilvl w:val="0"/>
          <w:numId w:val="8"/>
        </w:numPr>
      </w:pPr>
      <w:r>
        <w:t>Discuss:</w:t>
      </w:r>
    </w:p>
    <w:p w14:paraId="62B8D552" w14:textId="64E2FA14" w:rsidR="4D689FA3" w:rsidRDefault="4D689FA3" w:rsidP="0075475D">
      <w:pPr>
        <w:pStyle w:val="ListBullet"/>
        <w:ind w:left="1134"/>
      </w:pPr>
      <w:r>
        <w:t xml:space="preserve">What type of text is </w:t>
      </w:r>
      <w:r w:rsidRPr="17529157">
        <w:rPr>
          <w:rStyle w:val="Emphasis"/>
        </w:rPr>
        <w:t xml:space="preserve">I </w:t>
      </w:r>
      <w:proofErr w:type="spellStart"/>
      <w:r w:rsidRPr="17529157">
        <w:rPr>
          <w:rStyle w:val="Emphasis"/>
        </w:rPr>
        <w:t>Wanna</w:t>
      </w:r>
      <w:proofErr w:type="spellEnd"/>
      <w:r w:rsidRPr="17529157">
        <w:rPr>
          <w:rStyle w:val="Emphasis"/>
        </w:rPr>
        <w:t xml:space="preserve"> Iguana</w:t>
      </w:r>
      <w:r>
        <w:t>? How do we know?</w:t>
      </w:r>
    </w:p>
    <w:p w14:paraId="3B272304" w14:textId="41F2E7C0" w:rsidR="4D689FA3" w:rsidRDefault="4D689FA3" w:rsidP="0075475D">
      <w:pPr>
        <w:pStyle w:val="ListBullet"/>
        <w:ind w:left="1134"/>
      </w:pPr>
      <w:r>
        <w:t>What is the purpose of this text?</w:t>
      </w:r>
      <w:r w:rsidR="6660B0E8">
        <w:t xml:space="preserve"> Who is the audience?</w:t>
      </w:r>
    </w:p>
    <w:p w14:paraId="1A8DBC0B" w14:textId="27AE5A52" w:rsidR="4D689FA3" w:rsidRDefault="19399D38" w:rsidP="0075475D">
      <w:pPr>
        <w:pStyle w:val="ListBullet"/>
        <w:ind w:left="1134"/>
      </w:pPr>
      <w:r>
        <w:t xml:space="preserve">How is the text structured? </w:t>
      </w:r>
      <w:r w:rsidR="4D689FA3">
        <w:t xml:space="preserve">Why do you think the author </w:t>
      </w:r>
      <w:r w:rsidR="6E7C4903">
        <w:t xml:space="preserve">and illustrator </w:t>
      </w:r>
      <w:r w:rsidR="53F1A0A5">
        <w:t>did</w:t>
      </w:r>
      <w:r w:rsidR="4D689FA3">
        <w:t xml:space="preserve"> this?</w:t>
      </w:r>
    </w:p>
    <w:p w14:paraId="0DE12300" w14:textId="5C60AA8B" w:rsidR="0AC5054C" w:rsidRDefault="0AC5054C" w:rsidP="0075475D">
      <w:pPr>
        <w:pStyle w:val="ListBullet"/>
        <w:ind w:left="1134"/>
      </w:pPr>
      <w:r>
        <w:t xml:space="preserve">What were some of the reasons/arguments the author gave </w:t>
      </w:r>
      <w:r w:rsidR="66EB493F">
        <w:t>Alex</w:t>
      </w:r>
      <w:r>
        <w:t xml:space="preserve"> and </w:t>
      </w:r>
      <w:r w:rsidR="009B32C3">
        <w:t>M</w:t>
      </w:r>
      <w:r>
        <w:t>um?</w:t>
      </w:r>
      <w:r w:rsidR="1B16E5C6">
        <w:t xml:space="preserve"> Why?</w:t>
      </w:r>
    </w:p>
    <w:p w14:paraId="07027A8C" w14:textId="4BBB78AA" w:rsidR="00BC7B7D" w:rsidRDefault="00678C8C" w:rsidP="0075475D">
      <w:pPr>
        <w:pStyle w:val="ListNumber"/>
        <w:numPr>
          <w:ilvl w:val="0"/>
          <w:numId w:val="8"/>
        </w:numPr>
      </w:pPr>
      <w:r>
        <w:t>Model completing</w:t>
      </w:r>
      <w:r w:rsidR="00F42C1D">
        <w:t xml:space="preserve"> the </w:t>
      </w:r>
      <w:r w:rsidR="00F42C1D" w:rsidRPr="00F42C1D">
        <w:t>bottom section of</w:t>
      </w:r>
      <w:r>
        <w:t xml:space="preserve"> </w:t>
      </w:r>
      <w:hyperlink w:anchor="_Resource_1:_About_1">
        <w:r w:rsidR="00CA296D">
          <w:rPr>
            <w:rStyle w:val="Hyperlink"/>
          </w:rPr>
          <w:t>Resource 1: About the text (Early Stage 1)</w:t>
        </w:r>
      </w:hyperlink>
      <w:r w:rsidR="5AFCF301">
        <w:t xml:space="preserve"> and </w:t>
      </w:r>
      <w:hyperlink w:anchor="_Resource_2:_About_1">
        <w:r w:rsidR="00CA296D">
          <w:rPr>
            <w:rStyle w:val="Hyperlink"/>
          </w:rPr>
          <w:t>Resource 2: About the text (Stage 1)</w:t>
        </w:r>
      </w:hyperlink>
      <w:r w:rsidR="5AFCF301">
        <w:t xml:space="preserve"> </w:t>
      </w:r>
      <w:r>
        <w:t>using a student</w:t>
      </w:r>
      <w:r w:rsidR="5BE09D5F">
        <w:t>’s</w:t>
      </w:r>
      <w:r>
        <w:t xml:space="preserve"> response.</w:t>
      </w:r>
    </w:p>
    <w:p w14:paraId="2927B665" w14:textId="13869620" w:rsidR="274C38E4" w:rsidRPr="00BC7B7D" w:rsidRDefault="6BA8B71F" w:rsidP="0075475D">
      <w:pPr>
        <w:pStyle w:val="ListNumber"/>
        <w:numPr>
          <w:ilvl w:val="0"/>
          <w:numId w:val="8"/>
        </w:numPr>
      </w:pPr>
      <w:r>
        <w:t xml:space="preserve">Students complete </w:t>
      </w:r>
      <w:r w:rsidR="00F42C1D">
        <w:t xml:space="preserve">the bottom section of </w:t>
      </w:r>
      <w:hyperlink w:anchor="_Resource_1:_About_1">
        <w:r w:rsidR="00CA296D">
          <w:rPr>
            <w:rStyle w:val="Hyperlink"/>
          </w:rPr>
          <w:t>Resource 1: About the text (Early Stage 1)</w:t>
        </w:r>
      </w:hyperlink>
      <w:r w:rsidR="1C950BA6">
        <w:t xml:space="preserve"> and </w:t>
      </w:r>
      <w:hyperlink w:anchor="_Resource_2:_About_1">
        <w:r w:rsidR="00CA296D">
          <w:rPr>
            <w:rStyle w:val="Hyperlink"/>
          </w:rPr>
          <w:t>Resource 2: About the text (Stage 1)</w:t>
        </w:r>
      </w:hyperlink>
      <w:r w:rsidR="1C950BA6">
        <w:t>.</w:t>
      </w:r>
    </w:p>
    <w:p w14:paraId="2BC1AF76" w14:textId="74E8C1E2" w:rsidR="1F573061" w:rsidRDefault="1F573061" w:rsidP="3C558D72">
      <w:pPr>
        <w:pStyle w:val="FeatureBox2"/>
      </w:pPr>
      <w:r w:rsidRPr="3C558D72">
        <w:rPr>
          <w:rStyle w:val="Strong"/>
        </w:rPr>
        <w:t>Too hard?</w:t>
      </w:r>
      <w:r>
        <w:t xml:space="preserve"> S</w:t>
      </w:r>
      <w:r w:rsidR="290CD82D">
        <w:t xml:space="preserve">tudents complete by drawing and </w:t>
      </w:r>
      <w:r w:rsidR="0C9BE7A5">
        <w:t>labelling</w:t>
      </w:r>
      <w:r w:rsidR="290CD82D">
        <w:t>.</w:t>
      </w:r>
    </w:p>
    <w:p w14:paraId="4B289C05" w14:textId="2E708FF2" w:rsidR="1F573061" w:rsidRDefault="1F573061" w:rsidP="3C558D72">
      <w:pPr>
        <w:pStyle w:val="FeatureBox2"/>
      </w:pPr>
      <w:r w:rsidRPr="3C558D72">
        <w:rPr>
          <w:rStyle w:val="Strong"/>
        </w:rPr>
        <w:t>Too easy?</w:t>
      </w:r>
      <w:r>
        <w:t xml:space="preserve"> S</w:t>
      </w:r>
      <w:r w:rsidR="51233118">
        <w:t>tudents complete ‘</w:t>
      </w:r>
      <w:r w:rsidR="2212D9FE">
        <w:t>W</w:t>
      </w:r>
      <w:r w:rsidR="51233118">
        <w:t>hy?’ using the 5</w:t>
      </w:r>
      <w:r w:rsidR="0084189F">
        <w:t xml:space="preserve"> </w:t>
      </w:r>
      <w:r w:rsidR="51233118">
        <w:t xml:space="preserve">Whys? </w:t>
      </w:r>
      <w:r w:rsidR="12408AC1">
        <w:t>s</w:t>
      </w:r>
      <w:r w:rsidR="51233118">
        <w:t>trategy instead of 2</w:t>
      </w:r>
      <w:r w:rsidR="0084189F">
        <w:t xml:space="preserve"> </w:t>
      </w:r>
      <w:r w:rsidR="51233118">
        <w:t>Whys?</w:t>
      </w:r>
    </w:p>
    <w:p w14:paraId="038257E4" w14:textId="539428B5" w:rsidR="1F573061" w:rsidRDefault="78870E3D" w:rsidP="0075475D">
      <w:pPr>
        <w:pStyle w:val="ListNumber"/>
        <w:numPr>
          <w:ilvl w:val="0"/>
          <w:numId w:val="8"/>
        </w:numPr>
      </w:pPr>
      <w:r>
        <w:t>In pairs, students ask each question</w:t>
      </w:r>
      <w:r w:rsidR="6F3F132D">
        <w:t xml:space="preserve"> on the resource</w:t>
      </w:r>
      <w:r>
        <w:t xml:space="preserve">, </w:t>
      </w:r>
      <w:r w:rsidR="6DC567FB">
        <w:t xml:space="preserve">while </w:t>
      </w:r>
      <w:r>
        <w:t xml:space="preserve">their partner responds using </w:t>
      </w:r>
      <w:r w:rsidR="0A6EFF9B">
        <w:t xml:space="preserve">their </w:t>
      </w:r>
      <w:r>
        <w:t xml:space="preserve">completed </w:t>
      </w:r>
      <w:hyperlink w:anchor="_Resource_1:_About_1">
        <w:r w:rsidR="00CA296D">
          <w:rPr>
            <w:rStyle w:val="Hyperlink"/>
          </w:rPr>
          <w:t>Resource 1: About the text (Early Stage 1)</w:t>
        </w:r>
      </w:hyperlink>
      <w:r w:rsidR="5805C24A">
        <w:t xml:space="preserve"> and </w:t>
      </w:r>
      <w:hyperlink w:anchor="_Resource_2:_About_1">
        <w:r w:rsidR="00CA296D">
          <w:rPr>
            <w:rStyle w:val="Hyperlink"/>
          </w:rPr>
          <w:t>Resource 2: About the text (Stage 1)</w:t>
        </w:r>
      </w:hyperlink>
      <w:r w:rsidR="5805C24A">
        <w:t>.</w:t>
      </w:r>
    </w:p>
    <w:p w14:paraId="5356DF8A" w14:textId="5A3DB418" w:rsidR="36D53159" w:rsidRDefault="36D53159" w:rsidP="3C558D72">
      <w:pPr>
        <w:pStyle w:val="Featurepink"/>
      </w:pPr>
      <w:r w:rsidRPr="3C558D72">
        <w:rPr>
          <w:rStyle w:val="Strong"/>
        </w:rPr>
        <w:t>Early Stage 1 Assessment task 1 –</w:t>
      </w:r>
      <w:r>
        <w:t xml:space="preserve"> Observations and work samples from this lesson allow students to demonstrate achievement towards the following syllabus outcome and content points:</w:t>
      </w:r>
    </w:p>
    <w:p w14:paraId="53DE72BA" w14:textId="20630127" w:rsidR="00F42C1D" w:rsidRDefault="4EE2F483" w:rsidP="00F42C1D">
      <w:pPr>
        <w:pStyle w:val="Featurepink"/>
      </w:pPr>
      <w:r w:rsidRPr="3C558D72">
        <w:rPr>
          <w:rStyle w:val="Strong"/>
        </w:rPr>
        <w:lastRenderedPageBreak/>
        <w:t>ENE-RECOM-01 –</w:t>
      </w:r>
      <w:r>
        <w:t xml:space="preserve"> comprehends independently read texts using background knowledge, word knowledge and understanding of how sentences connect</w:t>
      </w:r>
    </w:p>
    <w:p w14:paraId="4C12F210" w14:textId="3ED2C83B" w:rsidR="004C5049" w:rsidRDefault="59B0A5D9" w:rsidP="0075475D">
      <w:pPr>
        <w:pStyle w:val="Featurepink"/>
        <w:numPr>
          <w:ilvl w:val="0"/>
          <w:numId w:val="1"/>
        </w:numPr>
        <w:ind w:left="567" w:hanging="567"/>
      </w:pPr>
      <w:r w:rsidRPr="3C558D72">
        <w:rPr>
          <w:rFonts w:eastAsia="Arial"/>
          <w:color w:val="000000" w:themeColor="text1"/>
        </w:rPr>
        <w:t>predict purpose, type of text or topic from title, illustration, image and/or form</w:t>
      </w:r>
    </w:p>
    <w:p w14:paraId="1614BCAD" w14:textId="55C81E94" w:rsidR="004C5049" w:rsidRDefault="7BD97C90" w:rsidP="0075475D">
      <w:pPr>
        <w:pStyle w:val="Featurepink"/>
        <w:numPr>
          <w:ilvl w:val="0"/>
          <w:numId w:val="1"/>
        </w:numPr>
        <w:ind w:left="567" w:hanging="567"/>
      </w:pPr>
      <w:r w:rsidRPr="3C558D72">
        <w:rPr>
          <w:rFonts w:eastAsia="Arial"/>
          <w:color w:val="000000" w:themeColor="text1"/>
        </w:rPr>
        <w:t>recount the relevant ideas from the text.</w:t>
      </w:r>
    </w:p>
    <w:p w14:paraId="675D7966" w14:textId="34970367" w:rsidR="36D53159" w:rsidRDefault="36D53159" w:rsidP="3C558D72">
      <w:pPr>
        <w:pStyle w:val="Featurepink"/>
      </w:pPr>
      <w:r w:rsidRPr="3C558D72">
        <w:rPr>
          <w:rStyle w:val="Strong"/>
        </w:rPr>
        <w:t>Stage 1 Assessment task 1 –</w:t>
      </w:r>
      <w:r>
        <w:t xml:space="preserve"> Observations and work samples from this lesson allow students to demonstrate achievement towards the following syllabus outcomes and content points:</w:t>
      </w:r>
    </w:p>
    <w:p w14:paraId="22B7A965" w14:textId="0A1FA54F" w:rsidR="00F42C1D" w:rsidRDefault="24A2A213" w:rsidP="00F42C1D">
      <w:pPr>
        <w:pStyle w:val="Featurepink"/>
      </w:pPr>
      <w:r w:rsidRPr="3C558D72">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6C194D7D" w14:textId="7D82076D" w:rsidR="004C5049" w:rsidRDefault="45502F7A" w:rsidP="0075475D">
      <w:pPr>
        <w:pStyle w:val="Featurepink"/>
        <w:numPr>
          <w:ilvl w:val="0"/>
          <w:numId w:val="1"/>
        </w:numPr>
        <w:ind w:left="567" w:hanging="567"/>
      </w:pPr>
      <w:r w:rsidRPr="3C558D72">
        <w:rPr>
          <w:rFonts w:eastAsia="Arial"/>
          <w:color w:val="000000" w:themeColor="text1"/>
        </w:rPr>
        <w:t>make text-to-self, text-to-text or text-to-world connections when reading.</w:t>
      </w:r>
    </w:p>
    <w:p w14:paraId="6131A7AB" w14:textId="7B6AF9FC" w:rsidR="00F42C1D" w:rsidRDefault="25A3D5F9" w:rsidP="00F42C1D">
      <w:pPr>
        <w:pStyle w:val="Featurepink"/>
      </w:pPr>
      <w:r w:rsidRPr="3C558D72">
        <w:rPr>
          <w:rStyle w:val="Strong"/>
        </w:rPr>
        <w:t>EN1-UARL-01 –</w:t>
      </w:r>
      <w:r>
        <w:t xml:space="preserve"> understands and responds to literature by creating texts using similar structures, intentional language choices and features appropriate to audience and purpose</w:t>
      </w:r>
    </w:p>
    <w:p w14:paraId="39AE72B1" w14:textId="2147A850" w:rsidR="004C5049" w:rsidRDefault="2DBF6E14" w:rsidP="0075475D">
      <w:pPr>
        <w:pStyle w:val="Featurepink"/>
        <w:numPr>
          <w:ilvl w:val="0"/>
          <w:numId w:val="1"/>
        </w:numPr>
        <w:ind w:left="567" w:hanging="567"/>
      </w:pPr>
      <w:r w:rsidRPr="3C558D72">
        <w:rPr>
          <w:rFonts w:eastAsia="Arial"/>
          <w:color w:val="000000" w:themeColor="text1"/>
        </w:rPr>
        <w:t>identify arguments and the intended audience</w:t>
      </w:r>
    </w:p>
    <w:p w14:paraId="7035E8DA" w14:textId="77777777" w:rsidR="004C5049" w:rsidRDefault="2DBF6E14" w:rsidP="0075475D">
      <w:pPr>
        <w:pStyle w:val="Featurepink"/>
        <w:numPr>
          <w:ilvl w:val="0"/>
          <w:numId w:val="1"/>
        </w:numPr>
        <w:ind w:left="567" w:hanging="567"/>
      </w:pPr>
      <w:r w:rsidRPr="3C558D72">
        <w:rPr>
          <w:rFonts w:eastAsia="Arial"/>
          <w:color w:val="000000" w:themeColor="text1"/>
        </w:rPr>
        <w:t xml:space="preserve">identify how the language and form of a text vary according to purpose, </w:t>
      </w:r>
      <w:proofErr w:type="gramStart"/>
      <w:r w:rsidRPr="3C558D72">
        <w:rPr>
          <w:rFonts w:eastAsia="Arial"/>
          <w:color w:val="000000" w:themeColor="text1"/>
        </w:rPr>
        <w:t>audience</w:t>
      </w:r>
      <w:proofErr w:type="gramEnd"/>
      <w:r w:rsidRPr="3C558D72">
        <w:rPr>
          <w:rFonts w:eastAsia="Arial"/>
          <w:color w:val="000000" w:themeColor="text1"/>
        </w:rPr>
        <w:t xml:space="preserve"> and mode</w:t>
      </w:r>
      <w:r w:rsidR="36D53159">
        <w:t>.</w:t>
      </w:r>
      <w:bookmarkStart w:id="24" w:name="_Toc100683121"/>
      <w:bookmarkStart w:id="25" w:name="_Lesson_2:_Persuasive"/>
    </w:p>
    <w:p w14:paraId="2E5E4960" w14:textId="4BF6BB94" w:rsidR="00F92D35" w:rsidRDefault="00F92D35" w:rsidP="004C5049">
      <w:pPr>
        <w:pStyle w:val="Heading3"/>
      </w:pPr>
      <w:bookmarkStart w:id="26" w:name="_Lesson_2:_Using"/>
      <w:bookmarkStart w:id="27" w:name="_Toc132622499"/>
      <w:bookmarkEnd w:id="26"/>
      <w:r>
        <w:t>Lesson 2</w:t>
      </w:r>
      <w:r w:rsidR="007978D6">
        <w:t>:</w:t>
      </w:r>
      <w:r>
        <w:t xml:space="preserve"> </w:t>
      </w:r>
      <w:r w:rsidR="00390085">
        <w:t>Using p</w:t>
      </w:r>
      <w:r w:rsidR="0491CCD5">
        <w:t>unctuation</w:t>
      </w:r>
      <w:bookmarkEnd w:id="24"/>
      <w:bookmarkEnd w:id="25"/>
      <w:bookmarkEnd w:id="27"/>
    </w:p>
    <w:p w14:paraId="69E8E724" w14:textId="77777777" w:rsidR="00F92D35" w:rsidRDefault="00F92D35" w:rsidP="00F92D35">
      <w:r>
        <w:t>The following teaching and learning activities support multi-age settings.</w:t>
      </w:r>
    </w:p>
    <w:p w14:paraId="26F82D4A" w14:textId="77777777" w:rsidR="00F92D35" w:rsidRDefault="00F92D35" w:rsidP="00F92D35">
      <w:pPr>
        <w:pStyle w:val="Heading4"/>
      </w:pPr>
      <w:r>
        <w:t>Whole</w:t>
      </w:r>
    </w:p>
    <w:p w14:paraId="6F04BE9B" w14:textId="19A6B856" w:rsidR="002529AA" w:rsidRPr="004C5049" w:rsidRDefault="15CD010A" w:rsidP="0075475D">
      <w:pPr>
        <w:pStyle w:val="ListNumber"/>
        <w:numPr>
          <w:ilvl w:val="0"/>
          <w:numId w:val="10"/>
        </w:numPr>
      </w:pPr>
      <w:r w:rsidRPr="004C5049">
        <w:t>Re</w:t>
      </w:r>
      <w:r w:rsidR="004C5049">
        <w:t>-</w:t>
      </w:r>
      <w:r w:rsidRPr="004C5049">
        <w:t xml:space="preserve">read </w:t>
      </w:r>
      <w:r w:rsidRPr="004C5049">
        <w:rPr>
          <w:rStyle w:val="Emphasis"/>
        </w:rPr>
        <w:t xml:space="preserve">I </w:t>
      </w:r>
      <w:proofErr w:type="spellStart"/>
      <w:r w:rsidRPr="004C5049">
        <w:rPr>
          <w:rStyle w:val="Emphasis"/>
        </w:rPr>
        <w:t>Wanna</w:t>
      </w:r>
      <w:proofErr w:type="spellEnd"/>
      <w:r w:rsidRPr="004C5049">
        <w:rPr>
          <w:rStyle w:val="Emphasis"/>
        </w:rPr>
        <w:t xml:space="preserve"> Iguana</w:t>
      </w:r>
      <w:r w:rsidRPr="004C5049">
        <w:t>.</w:t>
      </w:r>
    </w:p>
    <w:p w14:paraId="195A1671" w14:textId="45D4B359" w:rsidR="002529AA" w:rsidRPr="004C5049" w:rsidRDefault="5946B52A" w:rsidP="0075475D">
      <w:pPr>
        <w:pStyle w:val="ListNumber"/>
        <w:numPr>
          <w:ilvl w:val="0"/>
          <w:numId w:val="15"/>
        </w:numPr>
      </w:pPr>
      <w:r w:rsidRPr="004C5049">
        <w:lastRenderedPageBreak/>
        <w:t xml:space="preserve">Revise </w:t>
      </w:r>
      <w:r w:rsidR="75AC3E72" w:rsidRPr="004C5049">
        <w:t xml:space="preserve">the </w:t>
      </w:r>
      <w:r w:rsidR="443B9E9B" w:rsidRPr="004C5049">
        <w:t>author</w:t>
      </w:r>
      <w:r w:rsidR="5BB84940" w:rsidRPr="004C5049">
        <w:t>’</w:t>
      </w:r>
      <w:r w:rsidR="443B9E9B" w:rsidRPr="004C5049">
        <w:t>s</w:t>
      </w:r>
      <w:r w:rsidR="2309DF12" w:rsidRPr="004C5049">
        <w:t xml:space="preserve"> purpose</w:t>
      </w:r>
      <w:r w:rsidR="1010AA0E" w:rsidRPr="004C5049">
        <w:t>.</w:t>
      </w:r>
      <w:r w:rsidR="1162B24C" w:rsidRPr="004C5049">
        <w:t xml:space="preserve"> </w:t>
      </w:r>
      <w:r w:rsidR="600DFFEA" w:rsidRPr="004C5049">
        <w:t>Explain that</w:t>
      </w:r>
      <w:r w:rsidR="65568219" w:rsidRPr="004C5049">
        <w:t xml:space="preserve"> </w:t>
      </w:r>
      <w:r w:rsidR="36667E10" w:rsidRPr="004C5049">
        <w:t>t</w:t>
      </w:r>
      <w:r w:rsidR="1162B24C" w:rsidRPr="004C5049">
        <w:t xml:space="preserve">he author presents an entertaining narrative where </w:t>
      </w:r>
      <w:r w:rsidR="55E9FBBF" w:rsidRPr="004C5049">
        <w:t>e</w:t>
      </w:r>
      <w:r w:rsidR="1162B24C" w:rsidRPr="004C5049">
        <w:t xml:space="preserve">ach character </w:t>
      </w:r>
      <w:r w:rsidR="3BA304BC" w:rsidRPr="004C5049">
        <w:t>share</w:t>
      </w:r>
      <w:r w:rsidR="1162B24C" w:rsidRPr="004C5049">
        <w:t xml:space="preserve">s letters </w:t>
      </w:r>
      <w:r w:rsidR="6F827331" w:rsidRPr="004C5049">
        <w:t>that attempt</w:t>
      </w:r>
      <w:r w:rsidR="0203B538" w:rsidRPr="004C5049">
        <w:t xml:space="preserve"> to </w:t>
      </w:r>
      <w:r w:rsidR="1162B24C" w:rsidRPr="004C5049">
        <w:t>persuade the other.</w:t>
      </w:r>
      <w:r w:rsidR="2309DF12" w:rsidRPr="004C5049">
        <w:t xml:space="preserve"> Alex is trying to</w:t>
      </w:r>
      <w:r w:rsidR="1DFDDAFB" w:rsidRPr="004C5049">
        <w:t xml:space="preserve"> </w:t>
      </w:r>
      <w:r w:rsidR="523168C3" w:rsidRPr="004C5049">
        <w:t xml:space="preserve">persuade his </w:t>
      </w:r>
      <w:r w:rsidR="1DFDDAFB" w:rsidRPr="004C5049">
        <w:t xml:space="preserve">mum to let him have a pet by </w:t>
      </w:r>
      <w:r w:rsidR="73CC2D60" w:rsidRPr="004C5049">
        <w:t>presenting his opin</w:t>
      </w:r>
      <w:r w:rsidR="1DFDDAFB" w:rsidRPr="004C5049">
        <w:t>ion and arguments in the form of letters. Each letter has a different reason/persuasive argument for why Alex should or should not have the iguana.</w:t>
      </w:r>
    </w:p>
    <w:p w14:paraId="6800D8CB" w14:textId="0BF14543" w:rsidR="00BC7B7D" w:rsidRPr="004C5049" w:rsidRDefault="6A2AC381" w:rsidP="0075475D">
      <w:pPr>
        <w:pStyle w:val="ListNumber"/>
        <w:numPr>
          <w:ilvl w:val="0"/>
          <w:numId w:val="15"/>
        </w:numPr>
      </w:pPr>
      <w:r w:rsidRPr="004C5049">
        <w:t>Display the letter starting with the sentence ‘I know I have a brother</w:t>
      </w:r>
      <w:r w:rsidR="023886AC" w:rsidRPr="004C5049">
        <w:t xml:space="preserve"> but </w:t>
      </w:r>
      <w:r w:rsidRPr="004C5049">
        <w:t>...’</w:t>
      </w:r>
      <w:r w:rsidR="001148BD">
        <w:t>.</w:t>
      </w:r>
      <w:r w:rsidR="7BD1F047" w:rsidRPr="004C5049">
        <w:t xml:space="preserve"> Identify the punctuation in the sentence and explain why it was used. </w:t>
      </w:r>
      <w:r w:rsidR="00BC7B7D" w:rsidRPr="004C5049">
        <w:t>Discuss how authors use punctuation to enhance meaning.</w:t>
      </w:r>
    </w:p>
    <w:p w14:paraId="18BE36DD" w14:textId="14F2E8AB" w:rsidR="002529AA" w:rsidRPr="004C5049" w:rsidRDefault="0B5552AD" w:rsidP="0075475D">
      <w:pPr>
        <w:pStyle w:val="ListNumber"/>
        <w:numPr>
          <w:ilvl w:val="0"/>
          <w:numId w:val="15"/>
        </w:numPr>
      </w:pPr>
      <w:r w:rsidRPr="004C5049">
        <w:t>Model writing a sentence about the text using a capital letter and full stop.</w:t>
      </w:r>
      <w:r w:rsidR="4EE270F6" w:rsidRPr="004C5049">
        <w:t xml:space="preserve"> </w:t>
      </w:r>
      <w:r w:rsidRPr="004C5049">
        <w:t xml:space="preserve">For example, </w:t>
      </w:r>
      <w:r w:rsidR="001148BD">
        <w:t>‘</w:t>
      </w:r>
      <w:r w:rsidRPr="004C5049">
        <w:t>The iguana is riding a bike.</w:t>
      </w:r>
      <w:r w:rsidR="001148BD">
        <w:t>’</w:t>
      </w:r>
    </w:p>
    <w:p w14:paraId="0C6158CA" w14:textId="7489AF72" w:rsidR="3C33D4DC" w:rsidRPr="004C5049" w:rsidRDefault="0B5552AD" w:rsidP="0075475D">
      <w:pPr>
        <w:pStyle w:val="ListNumber"/>
        <w:numPr>
          <w:ilvl w:val="0"/>
          <w:numId w:val="15"/>
        </w:numPr>
      </w:pPr>
      <w:r w:rsidRPr="004C5049">
        <w:t xml:space="preserve">Model writing a question about the text using a capital letter and a question mark. For example, </w:t>
      </w:r>
      <w:r w:rsidR="001148BD">
        <w:t>‘</w:t>
      </w:r>
      <w:r w:rsidRPr="004C5049">
        <w:t>Can you see the iguana playing the guitar?</w:t>
      </w:r>
      <w:r w:rsidR="001148BD">
        <w:t>’</w:t>
      </w:r>
      <w:r w:rsidR="63CB35D9" w:rsidRPr="004C5049">
        <w:t xml:space="preserve"> </w:t>
      </w:r>
      <w:r w:rsidR="002529AA" w:rsidRPr="004C5049">
        <w:t>Demonstrate how to correctly form a question mark.</w:t>
      </w:r>
    </w:p>
    <w:p w14:paraId="1EE0BE51" w14:textId="7BBB0AE4" w:rsidR="00F92D35" w:rsidRDefault="00F92D35" w:rsidP="00F92D35">
      <w:pPr>
        <w:pStyle w:val="Heading4"/>
      </w:pPr>
      <w:r>
        <w:t>Part</w:t>
      </w:r>
    </w:p>
    <w:p w14:paraId="2EF1F029" w14:textId="7BBB0AE4" w:rsidR="00F92D35" w:rsidRDefault="00F92D35" w:rsidP="00F92D35">
      <w:r>
        <w:t>The table below details the differentiated teaching and learning activities for each stage.</w:t>
      </w:r>
    </w:p>
    <w:tbl>
      <w:tblPr>
        <w:tblStyle w:val="Tableheader"/>
        <w:tblW w:w="0" w:type="auto"/>
        <w:tblLayout w:type="fixed"/>
        <w:tblLook w:val="0420" w:firstRow="1" w:lastRow="0" w:firstColumn="0" w:lastColumn="0" w:noHBand="0" w:noVBand="1"/>
        <w:tblDescription w:val="Suggested teaching and learning activities for Early Stage 1 and Stage 1."/>
      </w:tblPr>
      <w:tblGrid>
        <w:gridCol w:w="7227"/>
        <w:gridCol w:w="7227"/>
      </w:tblGrid>
      <w:tr w:rsidR="00F92D35" w14:paraId="6B7C8838" w14:textId="77777777" w:rsidTr="5FAC2C28">
        <w:trPr>
          <w:cnfStyle w:val="100000000000" w:firstRow="1" w:lastRow="0" w:firstColumn="0" w:lastColumn="0" w:oddVBand="0" w:evenVBand="0" w:oddHBand="0" w:evenHBand="0" w:firstRowFirstColumn="0" w:firstRowLastColumn="0" w:lastRowFirstColumn="0" w:lastRowLastColumn="0"/>
        </w:trPr>
        <w:tc>
          <w:tcPr>
            <w:tcW w:w="7227" w:type="dxa"/>
          </w:tcPr>
          <w:p w14:paraId="12971A5B" w14:textId="2ECE3C1C" w:rsidR="00F92D35" w:rsidRDefault="00F92D35">
            <w:r>
              <w:t>Early Stage 1 (independent)</w:t>
            </w:r>
          </w:p>
        </w:tc>
        <w:tc>
          <w:tcPr>
            <w:tcW w:w="7227" w:type="dxa"/>
          </w:tcPr>
          <w:p w14:paraId="49DAD725" w14:textId="11E664D7" w:rsidR="00F92D35" w:rsidRDefault="00F92D35">
            <w:r>
              <w:t>Stage 1 (teacher guided</w:t>
            </w:r>
            <w:r w:rsidR="41384054">
              <w:t>)</w:t>
            </w:r>
          </w:p>
        </w:tc>
      </w:tr>
      <w:tr w:rsidR="00F92D35" w14:paraId="41210B7C" w14:textId="77777777" w:rsidTr="5FAC2C28">
        <w:trPr>
          <w:cnfStyle w:val="000000100000" w:firstRow="0" w:lastRow="0" w:firstColumn="0" w:lastColumn="0" w:oddVBand="0" w:evenVBand="0" w:oddHBand="1" w:evenHBand="0" w:firstRowFirstColumn="0" w:firstRowLastColumn="0" w:lastRowFirstColumn="0" w:lastRowLastColumn="0"/>
        </w:trPr>
        <w:tc>
          <w:tcPr>
            <w:tcW w:w="7227" w:type="dxa"/>
          </w:tcPr>
          <w:p w14:paraId="614E9764" w14:textId="7186BE88" w:rsidR="79DCCCF6" w:rsidRDefault="57CF883C" w:rsidP="0075475D">
            <w:pPr>
              <w:pStyle w:val="ListNumber"/>
              <w:numPr>
                <w:ilvl w:val="0"/>
                <w:numId w:val="15"/>
              </w:numPr>
            </w:pPr>
            <w:r>
              <w:t xml:space="preserve">Explain that Early Stage 1 </w:t>
            </w:r>
            <w:r w:rsidR="4CDF6483">
              <w:t xml:space="preserve">students </w:t>
            </w:r>
            <w:r>
              <w:t>will write sentences and questions about the text using a capital letter, full stop or question mark and use modelling clay to make punctuation.</w:t>
            </w:r>
          </w:p>
          <w:p w14:paraId="7CAC6F5C" w14:textId="77777777" w:rsidR="002529AA" w:rsidRDefault="015E6EA9" w:rsidP="0075475D">
            <w:pPr>
              <w:pStyle w:val="ListNumber"/>
              <w:numPr>
                <w:ilvl w:val="0"/>
                <w:numId w:val="15"/>
              </w:numPr>
            </w:pPr>
            <w:r>
              <w:t>Students make a question mark and full stop from modelling clay.</w:t>
            </w:r>
          </w:p>
          <w:p w14:paraId="17691467" w14:textId="2D63FF71" w:rsidR="002529AA" w:rsidRPr="002529AA" w:rsidRDefault="002529AA" w:rsidP="0075475D">
            <w:pPr>
              <w:pStyle w:val="ListNumber"/>
              <w:numPr>
                <w:ilvl w:val="0"/>
                <w:numId w:val="15"/>
              </w:numPr>
              <w:rPr>
                <w:rStyle w:val="Strong"/>
                <w:b w:val="0"/>
              </w:rPr>
            </w:pPr>
            <w:r>
              <w:t xml:space="preserve">Provide students with long strips of paper to </w:t>
            </w:r>
            <w:r w:rsidR="62960730">
              <w:t>write sentences</w:t>
            </w:r>
            <w:r w:rsidR="5741FCF0">
              <w:t xml:space="preserve"> and questions</w:t>
            </w:r>
            <w:r w:rsidR="62960730">
              <w:t xml:space="preserve"> </w:t>
            </w:r>
            <w:r w:rsidR="0750FBD7">
              <w:t>about the text</w:t>
            </w:r>
            <w:r w:rsidR="7C1C3C56">
              <w:t>.</w:t>
            </w:r>
            <w:r w:rsidR="164288D1">
              <w:t xml:space="preserve"> Students place their </w:t>
            </w:r>
            <w:r w:rsidR="05279C93">
              <w:t xml:space="preserve">modelling clay </w:t>
            </w:r>
            <w:r w:rsidR="164288D1">
              <w:t>question mark or full stop</w:t>
            </w:r>
            <w:r w:rsidR="3E8D73A7">
              <w:t xml:space="preserve"> </w:t>
            </w:r>
            <w:r w:rsidR="00BC7B7D">
              <w:t>over their written punctuation.</w:t>
            </w:r>
          </w:p>
          <w:p w14:paraId="4024B6CE" w14:textId="56F9A148" w:rsidR="00BC7B7D" w:rsidRPr="00BC7B7D" w:rsidRDefault="002529AA" w:rsidP="00D66429">
            <w:pPr>
              <w:pStyle w:val="FeatureBox2"/>
            </w:pPr>
            <w:r w:rsidRPr="17529157">
              <w:rPr>
                <w:rStyle w:val="Strong"/>
              </w:rPr>
              <w:lastRenderedPageBreak/>
              <w:t>Too hard?</w:t>
            </w:r>
            <w:r w:rsidR="00BC7B7D">
              <w:rPr>
                <w:rStyle w:val="Strong"/>
              </w:rPr>
              <w:t xml:space="preserve"> </w:t>
            </w:r>
            <w:r w:rsidR="00BC7B7D" w:rsidRPr="00BC7B7D">
              <w:rPr>
                <w:rStyle w:val="Strong"/>
                <w:b w:val="0"/>
              </w:rPr>
              <w:t xml:space="preserve">Provide students </w:t>
            </w:r>
            <w:r w:rsidR="00D66429">
              <w:rPr>
                <w:rStyle w:val="Strong"/>
                <w:b w:val="0"/>
              </w:rPr>
              <w:t xml:space="preserve">with </w:t>
            </w:r>
            <w:r w:rsidR="00BC7B7D" w:rsidRPr="00BC7B7D">
              <w:rPr>
                <w:rStyle w:val="Strong"/>
                <w:b w:val="0"/>
              </w:rPr>
              <w:t>sentence</w:t>
            </w:r>
            <w:r w:rsidR="009B32C3">
              <w:rPr>
                <w:rStyle w:val="Strong"/>
                <w:b w:val="0"/>
              </w:rPr>
              <w:t xml:space="preserve"> or </w:t>
            </w:r>
            <w:r w:rsidR="00D66429">
              <w:rPr>
                <w:rStyle w:val="Strong"/>
                <w:b w:val="0"/>
              </w:rPr>
              <w:t>question</w:t>
            </w:r>
            <w:r w:rsidR="00BC7B7D" w:rsidRPr="00BC7B7D">
              <w:rPr>
                <w:rStyle w:val="Strong"/>
                <w:b w:val="0"/>
              </w:rPr>
              <w:t xml:space="preserve"> st</w:t>
            </w:r>
            <w:r w:rsidR="00D66429">
              <w:rPr>
                <w:rStyle w:val="Strong"/>
                <w:b w:val="0"/>
              </w:rPr>
              <w:t xml:space="preserve">ems </w:t>
            </w:r>
            <w:r w:rsidR="00BC7B7D" w:rsidRPr="00BC7B7D">
              <w:rPr>
                <w:rStyle w:val="Strong"/>
                <w:b w:val="0"/>
              </w:rPr>
              <w:t>to complete and use the correct punctuation</w:t>
            </w:r>
            <w:r w:rsidR="00BC7B7D" w:rsidRPr="6C6792C4">
              <w:rPr>
                <w:rStyle w:val="Strong"/>
                <w:b w:val="0"/>
              </w:rPr>
              <w:t>.</w:t>
            </w:r>
          </w:p>
          <w:p w14:paraId="6C2A45D0" w14:textId="41AD38AC" w:rsidR="00F92D35" w:rsidRPr="00D66429" w:rsidRDefault="002529AA" w:rsidP="0075475D">
            <w:pPr>
              <w:pStyle w:val="ListNumber"/>
              <w:numPr>
                <w:ilvl w:val="0"/>
                <w:numId w:val="15"/>
              </w:numPr>
            </w:pPr>
            <w:r w:rsidRPr="002529AA">
              <w:t xml:space="preserve">Students </w:t>
            </w:r>
            <w:r w:rsidR="00D66429">
              <w:t xml:space="preserve">use modelling clay to </w:t>
            </w:r>
            <w:r w:rsidRPr="002529AA">
              <w:t>construct a</w:t>
            </w:r>
            <w:r w:rsidR="00B10EFF">
              <w:t xml:space="preserve"> representation that matches </w:t>
            </w:r>
            <w:r w:rsidRPr="002529AA">
              <w:t>a sentence they have written</w:t>
            </w:r>
            <w:r w:rsidR="2B5F2185">
              <w:t>.</w:t>
            </w:r>
          </w:p>
        </w:tc>
        <w:tc>
          <w:tcPr>
            <w:tcW w:w="7227" w:type="dxa"/>
          </w:tcPr>
          <w:p w14:paraId="1C132230" w14:textId="7162EA17" w:rsidR="634703B7" w:rsidRDefault="0510812A" w:rsidP="0075475D">
            <w:pPr>
              <w:pStyle w:val="ListNumber"/>
              <w:numPr>
                <w:ilvl w:val="0"/>
                <w:numId w:val="15"/>
              </w:numPr>
            </w:pPr>
            <w:r>
              <w:lastRenderedPageBreak/>
              <w:t xml:space="preserve">Display the sentence ‘If I don’t take it, he goes to Stinky and Sticky’s dog, Lurch, will eat it.’ Identify the punctuation in the sentence and explain why it was used. </w:t>
            </w:r>
            <w:r w:rsidR="56826B3F">
              <w:t>For example, apostrophe</w:t>
            </w:r>
            <w:r w:rsidR="77DB4185">
              <w:t>s</w:t>
            </w:r>
            <w:r w:rsidR="56826B3F">
              <w:t xml:space="preserve"> </w:t>
            </w:r>
            <w:r w:rsidR="43E89007">
              <w:t>are used for</w:t>
            </w:r>
            <w:r>
              <w:t xml:space="preserve"> contractions and to show ownership, </w:t>
            </w:r>
            <w:r w:rsidR="56826B3F">
              <w:t>comma</w:t>
            </w:r>
            <w:r w:rsidR="1D42E88C">
              <w:t>s</w:t>
            </w:r>
            <w:r w:rsidR="45B76699">
              <w:t xml:space="preserve"> </w:t>
            </w:r>
            <w:r w:rsidR="0F32F310">
              <w:t>are used</w:t>
            </w:r>
            <w:r>
              <w:t xml:space="preserve"> to separate ideas.</w:t>
            </w:r>
          </w:p>
          <w:p w14:paraId="24E85E1B" w14:textId="4C6876FF" w:rsidR="634703B7" w:rsidRDefault="0510812A" w:rsidP="0075475D">
            <w:pPr>
              <w:pStyle w:val="ListNumber"/>
              <w:numPr>
                <w:ilvl w:val="0"/>
                <w:numId w:val="15"/>
              </w:numPr>
            </w:pPr>
            <w:r>
              <w:t>Display and read the same sentence without the commas. Ask if the sentence makes sense.</w:t>
            </w:r>
          </w:p>
          <w:p w14:paraId="1C49CFFD" w14:textId="71C89B4B" w:rsidR="00F92D35" w:rsidRPr="00D66429" w:rsidRDefault="69FA5258" w:rsidP="0075475D">
            <w:pPr>
              <w:pStyle w:val="ListNumber"/>
              <w:numPr>
                <w:ilvl w:val="0"/>
                <w:numId w:val="15"/>
              </w:numPr>
            </w:pPr>
            <w:r>
              <w:t xml:space="preserve">Explain that the commas are used to separate ideas within </w:t>
            </w:r>
            <w:r>
              <w:lastRenderedPageBreak/>
              <w:t>the sentence.</w:t>
            </w:r>
            <w:r w:rsidR="157BEF05">
              <w:t xml:space="preserve"> Note that each part of the sentence that is separated by a comma is a different idea</w:t>
            </w:r>
            <w:r w:rsidR="157BEF05" w:rsidRPr="00D66429">
              <w:t>.</w:t>
            </w:r>
            <w:r w:rsidRPr="00D66429">
              <w:t xml:space="preserve"> For example:</w:t>
            </w:r>
          </w:p>
          <w:p w14:paraId="503A2503" w14:textId="7C099659" w:rsidR="00F92D35" w:rsidRPr="00D66429" w:rsidRDefault="13E668B0" w:rsidP="0075475D">
            <w:pPr>
              <w:pStyle w:val="ListBullet"/>
              <w:ind w:left="1172"/>
            </w:pPr>
            <w:r w:rsidRPr="00D66429">
              <w:t xml:space="preserve">‘If I don’t take it,’ – </w:t>
            </w:r>
            <w:r w:rsidR="4AAA42DA" w:rsidRPr="00D66429">
              <w:t>‘</w:t>
            </w:r>
            <w:r w:rsidRPr="00D66429">
              <w:t>it</w:t>
            </w:r>
            <w:r w:rsidR="3625C495" w:rsidRPr="00D66429">
              <w:t>’</w:t>
            </w:r>
            <w:r w:rsidRPr="00D66429">
              <w:t xml:space="preserve"> being the iguana</w:t>
            </w:r>
          </w:p>
          <w:p w14:paraId="66E29664" w14:textId="42BE0A20" w:rsidR="00F92D35" w:rsidRPr="00D66429" w:rsidRDefault="13E668B0" w:rsidP="0075475D">
            <w:pPr>
              <w:pStyle w:val="ListBullet"/>
              <w:ind w:left="1172"/>
            </w:pPr>
            <w:r w:rsidRPr="00D66429">
              <w:t>‘</w:t>
            </w:r>
            <w:proofErr w:type="gramStart"/>
            <w:r w:rsidRPr="00D66429">
              <w:t>he</w:t>
            </w:r>
            <w:proofErr w:type="gramEnd"/>
            <w:r w:rsidRPr="00D66429">
              <w:t xml:space="preserve"> goes to Stinky and Sticky’s dog,’ – where the iguana will go</w:t>
            </w:r>
          </w:p>
          <w:p w14:paraId="53CFD32A" w14:textId="220ED35A" w:rsidR="00F92D35" w:rsidRPr="00D66429" w:rsidRDefault="13E668B0" w:rsidP="0075475D">
            <w:pPr>
              <w:pStyle w:val="ListBullet"/>
              <w:ind w:left="1172"/>
            </w:pPr>
            <w:r w:rsidRPr="00D66429">
              <w:t>‘Lurch,’ – the name of the dog</w:t>
            </w:r>
          </w:p>
          <w:p w14:paraId="78D5F901" w14:textId="20E2E244" w:rsidR="00F92D35" w:rsidRPr="00D66429" w:rsidRDefault="69FA5258" w:rsidP="0075475D">
            <w:pPr>
              <w:pStyle w:val="ListBullet"/>
              <w:ind w:left="1172"/>
            </w:pPr>
            <w:r w:rsidRPr="00D66429">
              <w:t>‘</w:t>
            </w:r>
            <w:proofErr w:type="gramStart"/>
            <w:r w:rsidRPr="00D66429">
              <w:t>will</w:t>
            </w:r>
            <w:proofErr w:type="gramEnd"/>
            <w:r w:rsidRPr="00D66429">
              <w:t xml:space="preserve"> eat it.’ </w:t>
            </w:r>
            <w:r w:rsidR="3AC46967" w:rsidRPr="00D66429">
              <w:t>– what will happen to the iguana</w:t>
            </w:r>
            <w:r w:rsidR="101C1024" w:rsidRPr="00D66429">
              <w:t>.</w:t>
            </w:r>
          </w:p>
          <w:p w14:paraId="09C5C596" w14:textId="59B34DB6" w:rsidR="00F92D35" w:rsidRDefault="1D503CCD" w:rsidP="0075475D">
            <w:pPr>
              <w:pStyle w:val="ListNumber"/>
              <w:numPr>
                <w:ilvl w:val="0"/>
                <w:numId w:val="15"/>
              </w:numPr>
            </w:pPr>
            <w:r>
              <w:t xml:space="preserve">Display the first sentence on the same page of the text, ‘I know you don’t think...’ Students </w:t>
            </w:r>
            <w:r w:rsidR="5985B024">
              <w:t>identify</w:t>
            </w:r>
            <w:r>
              <w:t xml:space="preserve"> the comma and what </w:t>
            </w:r>
            <w:r w:rsidR="11C2C1A2">
              <w:t>ideas are in the sentence.</w:t>
            </w:r>
          </w:p>
          <w:p w14:paraId="1DF354FF" w14:textId="4437241D" w:rsidR="00F92D35" w:rsidRDefault="49283640" w:rsidP="0075475D">
            <w:pPr>
              <w:pStyle w:val="ListNumber"/>
              <w:numPr>
                <w:ilvl w:val="0"/>
                <w:numId w:val="15"/>
              </w:numPr>
            </w:pPr>
            <w:r>
              <w:t>Note that commas have been used after ‘Dear Mum’ and ‘Signed’</w:t>
            </w:r>
            <w:r w:rsidR="52769B25">
              <w:t>,</w:t>
            </w:r>
            <w:r>
              <w:t xml:space="preserve"> </w:t>
            </w:r>
            <w:r w:rsidR="212D3132">
              <w:t>as they are greetings in a letter.</w:t>
            </w:r>
          </w:p>
          <w:p w14:paraId="1405A1EB" w14:textId="0326EEE0" w:rsidR="00F92D35" w:rsidRDefault="54F6BA1E" w:rsidP="0075475D">
            <w:pPr>
              <w:pStyle w:val="ListNumber"/>
              <w:numPr>
                <w:ilvl w:val="0"/>
                <w:numId w:val="15"/>
              </w:numPr>
            </w:pPr>
            <w:r>
              <w:t>Read the letter to mum on the following page. Students identify the comma</w:t>
            </w:r>
            <w:r w:rsidR="6CB11CC1">
              <w:t>s</w:t>
            </w:r>
            <w:r>
              <w:t xml:space="preserve"> and separated ideas.</w:t>
            </w:r>
          </w:p>
          <w:p w14:paraId="2E71DA61" w14:textId="144A6263" w:rsidR="00F92D35" w:rsidRDefault="6AF57B5E" w:rsidP="0075475D">
            <w:pPr>
              <w:pStyle w:val="ListNumber"/>
              <w:numPr>
                <w:ilvl w:val="0"/>
                <w:numId w:val="15"/>
              </w:numPr>
            </w:pPr>
            <w:r>
              <w:t>Model writing a</w:t>
            </w:r>
            <w:r w:rsidR="62673203">
              <w:t xml:space="preserve"> </w:t>
            </w:r>
            <w:r>
              <w:t>letter</w:t>
            </w:r>
            <w:r w:rsidR="0E885968">
              <w:t xml:space="preserve"> from mum</w:t>
            </w:r>
            <w:r>
              <w:t xml:space="preserve"> responding </w:t>
            </w:r>
            <w:r w:rsidR="330BEA70">
              <w:t>to one of Alex’s requests</w:t>
            </w:r>
            <w:r w:rsidR="73B6E75F">
              <w:t>,</w:t>
            </w:r>
            <w:r w:rsidR="76F894DE">
              <w:t xml:space="preserve"> using</w:t>
            </w:r>
            <w:r w:rsidR="456AB463">
              <w:t xml:space="preserve"> </w:t>
            </w:r>
            <w:r w:rsidR="76F894DE">
              <w:t>commas to separate ideas</w:t>
            </w:r>
            <w:r w:rsidR="330BEA70">
              <w:t xml:space="preserve">. For example, </w:t>
            </w:r>
            <w:r w:rsidR="00E729AE">
              <w:t>‘</w:t>
            </w:r>
            <w:r w:rsidR="330BEA70">
              <w:t xml:space="preserve">Dear Alex, </w:t>
            </w:r>
            <w:proofErr w:type="gramStart"/>
            <w:r w:rsidR="330BEA70">
              <w:t>Tha</w:t>
            </w:r>
            <w:r w:rsidR="3EB7CAE3">
              <w:t>nk</w:t>
            </w:r>
            <w:proofErr w:type="gramEnd"/>
            <w:r w:rsidR="3EB7CAE3">
              <w:t xml:space="preserve"> you for being </w:t>
            </w:r>
            <w:r w:rsidR="1058943B">
              <w:t xml:space="preserve">very </w:t>
            </w:r>
            <w:r w:rsidR="5368026F">
              <w:t>concerned, but I</w:t>
            </w:r>
            <w:r w:rsidR="330BEA70">
              <w:t xml:space="preserve"> </w:t>
            </w:r>
            <w:r w:rsidR="18742C56">
              <w:t xml:space="preserve">really </w:t>
            </w:r>
            <w:r w:rsidR="330BEA70">
              <w:t xml:space="preserve">do not think that Lurch </w:t>
            </w:r>
            <w:r w:rsidR="1648453B">
              <w:t xml:space="preserve">would like </w:t>
            </w:r>
            <w:r w:rsidR="2B581AAF">
              <w:t>to eat</w:t>
            </w:r>
            <w:r w:rsidR="1648453B">
              <w:t xml:space="preserve"> iguanas</w:t>
            </w:r>
            <w:r w:rsidR="01538577">
              <w:t>.</w:t>
            </w:r>
            <w:r w:rsidR="325FC8C9">
              <w:t xml:space="preserve"> Love, your </w:t>
            </w:r>
            <w:r w:rsidR="4B634BA1">
              <w:lastRenderedPageBreak/>
              <w:t>un</w:t>
            </w:r>
            <w:r w:rsidR="325FC8C9">
              <w:t>concerned mother.</w:t>
            </w:r>
            <w:r w:rsidR="00E729AE">
              <w:t>’</w:t>
            </w:r>
          </w:p>
          <w:p w14:paraId="242F2EBF" w14:textId="1ECA2B39" w:rsidR="00F92D35" w:rsidRDefault="56652180" w:rsidP="0075475D">
            <w:pPr>
              <w:pStyle w:val="ListNumber"/>
              <w:numPr>
                <w:ilvl w:val="0"/>
                <w:numId w:val="15"/>
              </w:numPr>
            </w:pPr>
            <w:r>
              <w:t>Students write a letter from mum responding to one of Alex’s letter requests, using commas to separate ideas.</w:t>
            </w:r>
          </w:p>
        </w:tc>
      </w:tr>
    </w:tbl>
    <w:p w14:paraId="12E0440D" w14:textId="77777777" w:rsidR="00F92D35" w:rsidRDefault="00F92D35" w:rsidP="00F92D35">
      <w:pPr>
        <w:pStyle w:val="Heading4"/>
      </w:pPr>
      <w:r>
        <w:lastRenderedPageBreak/>
        <w:t>Whole</w:t>
      </w:r>
    </w:p>
    <w:p w14:paraId="5A6CB0B2" w14:textId="45A7D10E" w:rsidR="544D916C" w:rsidRDefault="00B10EFF" w:rsidP="0075475D">
      <w:pPr>
        <w:pStyle w:val="ListNumber"/>
        <w:numPr>
          <w:ilvl w:val="0"/>
          <w:numId w:val="15"/>
        </w:numPr>
      </w:pPr>
      <w:r>
        <w:t>In mixed stage groups s</w:t>
      </w:r>
      <w:r w:rsidR="2CFFCBBF">
        <w:t>tudents</w:t>
      </w:r>
      <w:r w:rsidR="3D7E2D85">
        <w:t xml:space="preserve"> share their work</w:t>
      </w:r>
      <w:r>
        <w:t xml:space="preserve"> and explain something they learnt.</w:t>
      </w:r>
    </w:p>
    <w:p w14:paraId="3EAFCD0B" w14:textId="4E2B0CE3" w:rsidR="00F92D35" w:rsidRDefault="00F92D35" w:rsidP="00663BF2">
      <w:pPr>
        <w:pStyle w:val="Heading3"/>
      </w:pPr>
      <w:bookmarkStart w:id="28" w:name="_Toc100683122"/>
      <w:bookmarkStart w:id="29" w:name="_Toc132622500"/>
      <w:r w:rsidRPr="00663BF2">
        <w:t>Lesson</w:t>
      </w:r>
      <w:r>
        <w:t xml:space="preserve"> </w:t>
      </w:r>
      <w:r w:rsidR="00ED1694">
        <w:t>3</w:t>
      </w:r>
      <w:r w:rsidR="007978D6">
        <w:t>:</w:t>
      </w:r>
      <w:r>
        <w:t xml:space="preserve"> </w:t>
      </w:r>
      <w:r w:rsidR="00390085">
        <w:t>Extending simple sentences to c</w:t>
      </w:r>
      <w:r w:rsidR="647D4CEE">
        <w:t>ompound sentences</w:t>
      </w:r>
      <w:bookmarkEnd w:id="28"/>
      <w:bookmarkEnd w:id="29"/>
    </w:p>
    <w:p w14:paraId="7959E2F4" w14:textId="77777777" w:rsidR="00F92D35" w:rsidRDefault="00F92D35" w:rsidP="00F92D35">
      <w:r>
        <w:t>The following teaching and learning activities support multi-age settings.</w:t>
      </w:r>
    </w:p>
    <w:p w14:paraId="0864A12E" w14:textId="77777777" w:rsidR="00F92D35" w:rsidRDefault="00F92D35" w:rsidP="00F92D35">
      <w:pPr>
        <w:pStyle w:val="Heading4"/>
      </w:pPr>
      <w:r>
        <w:t>Whole</w:t>
      </w:r>
    </w:p>
    <w:p w14:paraId="384526FF" w14:textId="663C8B4A" w:rsidR="0CC09A83" w:rsidRDefault="19044875" w:rsidP="00E9075E">
      <w:pPr>
        <w:pStyle w:val="ListNumber"/>
        <w:numPr>
          <w:ilvl w:val="0"/>
          <w:numId w:val="23"/>
        </w:numPr>
      </w:pPr>
      <w:r>
        <w:t xml:space="preserve">Discuss how authors create engaging texts. Explain that </w:t>
      </w:r>
      <w:r w:rsidR="26B7E1FE">
        <w:t>authors use varied sentence structure to make their writing engaging.</w:t>
      </w:r>
    </w:p>
    <w:p w14:paraId="1982F28F" w14:textId="31A9C3AD" w:rsidR="6612D7F4" w:rsidRDefault="6612D7F4" w:rsidP="0075475D">
      <w:pPr>
        <w:pStyle w:val="ListNumber"/>
        <w:numPr>
          <w:ilvl w:val="0"/>
          <w:numId w:val="15"/>
        </w:numPr>
      </w:pPr>
      <w:r>
        <w:t xml:space="preserve">Establish prior learning – students </w:t>
      </w:r>
      <w:hyperlink r:id="rId28">
        <w:r w:rsidR="00B10EFF">
          <w:rPr>
            <w:rStyle w:val="Hyperlink"/>
          </w:rPr>
          <w:t>T</w:t>
        </w:r>
        <w:r w:rsidRPr="17529157">
          <w:rPr>
            <w:rStyle w:val="Hyperlink"/>
          </w:rPr>
          <w:t>hink</w:t>
        </w:r>
        <w:r w:rsidR="00B10EFF">
          <w:rPr>
            <w:rStyle w:val="Hyperlink"/>
          </w:rPr>
          <w:t>-P</w:t>
        </w:r>
        <w:r w:rsidR="75E0675F" w:rsidRPr="17529157">
          <w:rPr>
            <w:rStyle w:val="Hyperlink"/>
          </w:rPr>
          <w:t>air</w:t>
        </w:r>
        <w:r w:rsidR="00B10EFF">
          <w:rPr>
            <w:rStyle w:val="Hyperlink"/>
          </w:rPr>
          <w:t>-S</w:t>
        </w:r>
        <w:r w:rsidRPr="17529157">
          <w:rPr>
            <w:rStyle w:val="Hyperlink"/>
          </w:rPr>
          <w:t>hare</w:t>
        </w:r>
      </w:hyperlink>
      <w:r>
        <w:t xml:space="preserve"> what they know about </w:t>
      </w:r>
      <w:r w:rsidR="155B180C">
        <w:t>sentence structure</w:t>
      </w:r>
      <w:r>
        <w:t>.</w:t>
      </w:r>
    </w:p>
    <w:p w14:paraId="3764716B" w14:textId="77777777" w:rsidR="00B10EFF" w:rsidRDefault="5AA6F578" w:rsidP="0075475D">
      <w:pPr>
        <w:pStyle w:val="ListNumber"/>
        <w:numPr>
          <w:ilvl w:val="0"/>
          <w:numId w:val="11"/>
        </w:numPr>
      </w:pPr>
      <w:r>
        <w:t>Remind students that a simple sentence is an independent clause. It has a subject and a verb and represents a complete thought.</w:t>
      </w:r>
    </w:p>
    <w:p w14:paraId="7D7806EE" w14:textId="5018726A" w:rsidR="008B320A" w:rsidRDefault="00C23BBE" w:rsidP="0075475D">
      <w:pPr>
        <w:pStyle w:val="ListNumber"/>
        <w:numPr>
          <w:ilvl w:val="0"/>
          <w:numId w:val="15"/>
        </w:numPr>
      </w:pPr>
      <w:r>
        <w:t>Co</w:t>
      </w:r>
      <w:r w:rsidR="7479C309">
        <w:t>-</w:t>
      </w:r>
      <w:r>
        <w:t>construct</w:t>
      </w:r>
      <w:r w:rsidR="40393DAE">
        <w:t xml:space="preserve"> simple sentences, </w:t>
      </w:r>
      <w:r w:rsidR="1B2DB705">
        <w:t>for example,</w:t>
      </w:r>
      <w:r w:rsidR="1A5B0C28">
        <w:t xml:space="preserve"> </w:t>
      </w:r>
      <w:r w:rsidR="40393DAE">
        <w:t>Alex wanted an iguana.</w:t>
      </w:r>
      <w:r w:rsidR="0ED60982">
        <w:t xml:space="preserve"> </w:t>
      </w:r>
      <w:r w:rsidR="40393DAE">
        <w:t>He wrote his mum a letter</w:t>
      </w:r>
      <w:r w:rsidR="16BCABCE">
        <w:t xml:space="preserve">. </w:t>
      </w:r>
      <w:r w:rsidR="75593EFE">
        <w:t xml:space="preserve">Use different coloured markers to underline the subject, </w:t>
      </w:r>
      <w:proofErr w:type="gramStart"/>
      <w:r w:rsidR="75593EFE">
        <w:t>verb</w:t>
      </w:r>
      <w:proofErr w:type="gramEnd"/>
      <w:r w:rsidR="75593EFE">
        <w:t xml:space="preserve"> and object in each simple sentence.</w:t>
      </w:r>
    </w:p>
    <w:p w14:paraId="3551CDC6" w14:textId="3577B9E2" w:rsidR="00B10EFF" w:rsidRDefault="008B320A" w:rsidP="0075475D">
      <w:pPr>
        <w:pStyle w:val="ListNumber"/>
        <w:numPr>
          <w:ilvl w:val="0"/>
          <w:numId w:val="11"/>
        </w:numPr>
      </w:pPr>
      <w:r>
        <w:t>Ask students to write their own simple sentence about Alex. Keep this for activity 1</w:t>
      </w:r>
      <w:r w:rsidR="006B5291">
        <w:t>3</w:t>
      </w:r>
      <w:r>
        <w:t>.</w:t>
      </w:r>
    </w:p>
    <w:p w14:paraId="72CA3539" w14:textId="0373BE78" w:rsidR="00B10EFF" w:rsidRDefault="454C8598" w:rsidP="0075475D">
      <w:pPr>
        <w:pStyle w:val="ListNumber"/>
        <w:numPr>
          <w:ilvl w:val="0"/>
          <w:numId w:val="11"/>
        </w:numPr>
      </w:pPr>
      <w:r>
        <w:t>Explicitly teach that</w:t>
      </w:r>
      <w:r w:rsidR="2C628397">
        <w:t xml:space="preserve"> simple sentences can be joined </w:t>
      </w:r>
      <w:r w:rsidR="1394DE60">
        <w:t>with</w:t>
      </w:r>
      <w:r>
        <w:t xml:space="preserve"> </w:t>
      </w:r>
      <w:hyperlink r:id="rId29">
        <w:r w:rsidRPr="5FAC2C28">
          <w:rPr>
            <w:rStyle w:val="Hyperlink"/>
          </w:rPr>
          <w:t>coordinating conjunctions</w:t>
        </w:r>
      </w:hyperlink>
      <w:r>
        <w:t xml:space="preserve"> </w:t>
      </w:r>
      <w:r w:rsidR="79FBF77B">
        <w:t xml:space="preserve">to </w:t>
      </w:r>
      <w:r w:rsidR="2C907047">
        <w:t>make a compound sentence.</w:t>
      </w:r>
      <w:r w:rsidR="48777781">
        <w:t xml:space="preserve"> Display </w:t>
      </w:r>
      <w:hyperlink w:anchor="_Resource_4:_FANBOYS_1" w:history="1">
        <w:r w:rsidR="79F2EEEF" w:rsidRPr="00740093">
          <w:rPr>
            <w:rStyle w:val="Hyperlink"/>
          </w:rPr>
          <w:t xml:space="preserve">Resource </w:t>
        </w:r>
        <w:r w:rsidR="489B4B98" w:rsidRPr="00740093">
          <w:rPr>
            <w:rStyle w:val="Hyperlink"/>
          </w:rPr>
          <w:t>4</w:t>
        </w:r>
        <w:r w:rsidR="79F2EEEF" w:rsidRPr="00740093">
          <w:rPr>
            <w:rStyle w:val="Hyperlink"/>
          </w:rPr>
          <w:t xml:space="preserve">: </w:t>
        </w:r>
        <w:r w:rsidR="48777781" w:rsidRPr="00740093">
          <w:rPr>
            <w:rStyle w:val="Hyperlink"/>
          </w:rPr>
          <w:t xml:space="preserve">FANBOYS </w:t>
        </w:r>
        <w:r w:rsidR="00740093" w:rsidRPr="00740093">
          <w:rPr>
            <w:rStyle w:val="Hyperlink"/>
          </w:rPr>
          <w:t>mnemonic</w:t>
        </w:r>
      </w:hyperlink>
      <w:r w:rsidR="70DAEED3">
        <w:t>.</w:t>
      </w:r>
    </w:p>
    <w:p w14:paraId="6EAFA7F9" w14:textId="426547CF" w:rsidR="008B320A" w:rsidRDefault="00B10EFF" w:rsidP="0075475D">
      <w:pPr>
        <w:pStyle w:val="ListNumber"/>
        <w:numPr>
          <w:ilvl w:val="0"/>
          <w:numId w:val="11"/>
        </w:numPr>
      </w:pPr>
      <w:r>
        <w:lastRenderedPageBreak/>
        <w:t>M</w:t>
      </w:r>
      <w:r w:rsidR="6EE3B1F0">
        <w:t xml:space="preserve">odel </w:t>
      </w:r>
      <w:r>
        <w:t xml:space="preserve">extending a simple sentence to </w:t>
      </w:r>
      <w:r w:rsidR="00C23BBE">
        <w:t xml:space="preserve">a </w:t>
      </w:r>
      <w:r>
        <w:t>compound sentence by using a conjunction</w:t>
      </w:r>
      <w:r w:rsidR="6EE3B1F0">
        <w:t xml:space="preserve">. For example, Alex wanted an </w:t>
      </w:r>
      <w:bookmarkStart w:id="30" w:name="_Int_ZshtfQOf"/>
      <w:r w:rsidR="6EE3B1F0">
        <w:t>iguana</w:t>
      </w:r>
      <w:bookmarkEnd w:id="30"/>
      <w:r>
        <w:t>,</w:t>
      </w:r>
      <w:r w:rsidR="6EE3B1F0">
        <w:t xml:space="preserve"> </w:t>
      </w:r>
      <w:r w:rsidR="6EE3B1F0" w:rsidRPr="00B10EFF">
        <w:rPr>
          <w:b/>
        </w:rPr>
        <w:t>so</w:t>
      </w:r>
      <w:r w:rsidR="6EE3B1F0">
        <w:t xml:space="preserve"> he wrote his mum a letter.</w:t>
      </w:r>
    </w:p>
    <w:p w14:paraId="071363A5" w14:textId="022FCFC7" w:rsidR="6F992CA6" w:rsidRDefault="0AAC1A3E" w:rsidP="0075475D">
      <w:pPr>
        <w:pStyle w:val="ListNumber"/>
        <w:numPr>
          <w:ilvl w:val="0"/>
          <w:numId w:val="11"/>
        </w:numPr>
      </w:pPr>
      <w:r>
        <w:t xml:space="preserve">Display compound sentences from </w:t>
      </w:r>
      <w:r w:rsidRPr="5FAC2C28">
        <w:rPr>
          <w:rStyle w:val="Emphasis"/>
        </w:rPr>
        <w:t xml:space="preserve">I </w:t>
      </w:r>
      <w:proofErr w:type="spellStart"/>
      <w:r w:rsidRPr="5FAC2C28">
        <w:rPr>
          <w:rStyle w:val="Emphasis"/>
        </w:rPr>
        <w:t>Wanna</w:t>
      </w:r>
      <w:proofErr w:type="spellEnd"/>
      <w:r w:rsidRPr="5FAC2C28">
        <w:rPr>
          <w:rStyle w:val="Emphasis"/>
        </w:rPr>
        <w:t xml:space="preserve"> Iguana</w:t>
      </w:r>
      <w:r>
        <w:t>, such as:</w:t>
      </w:r>
    </w:p>
    <w:p w14:paraId="2E94A861" w14:textId="6B0398C0" w:rsidR="6F992CA6" w:rsidRDefault="6F992CA6" w:rsidP="0075475D">
      <w:pPr>
        <w:pStyle w:val="ListBullet"/>
        <w:ind w:left="1134"/>
      </w:pPr>
      <w:r>
        <w:t xml:space="preserve">‘I’m glad you’re so compassionate, but I doubt that </w:t>
      </w:r>
      <w:proofErr w:type="spellStart"/>
      <w:r>
        <w:t>Stinky’s</w:t>
      </w:r>
      <w:proofErr w:type="spellEnd"/>
      <w:r>
        <w:t xml:space="preserve"> mother will let Lurch get into the iguana’s cage.’</w:t>
      </w:r>
    </w:p>
    <w:p w14:paraId="33CDCFFE" w14:textId="675277E7" w:rsidR="6F992CA6" w:rsidRDefault="6F992CA6" w:rsidP="0075475D">
      <w:pPr>
        <w:pStyle w:val="ListBullet"/>
        <w:ind w:left="1134"/>
      </w:pPr>
      <w:r>
        <w:t>‘Tarantulas are quiet too, but I wouldn’t want one as a pet.’</w:t>
      </w:r>
    </w:p>
    <w:p w14:paraId="5F6CA980" w14:textId="7A69A3C4" w:rsidR="35182C53" w:rsidRDefault="35182C53" w:rsidP="0075475D">
      <w:pPr>
        <w:pStyle w:val="ListNumber"/>
        <w:numPr>
          <w:ilvl w:val="0"/>
          <w:numId w:val="15"/>
        </w:numPr>
      </w:pPr>
      <w:r w:rsidRPr="00663BF2">
        <w:t>Circle</w:t>
      </w:r>
      <w:r>
        <w:t xml:space="preserve"> the coordinating conjunction and underline each independent clause/simple sentence.</w:t>
      </w:r>
    </w:p>
    <w:p w14:paraId="413DEE47" w14:textId="3E6FCAE7" w:rsidR="5FBB97D1" w:rsidRDefault="35182C53" w:rsidP="0075475D">
      <w:pPr>
        <w:pStyle w:val="ListNumber"/>
        <w:numPr>
          <w:ilvl w:val="0"/>
          <w:numId w:val="15"/>
        </w:numPr>
      </w:pPr>
      <w:r>
        <w:t>Explain that compound sentences can be used to add detail</w:t>
      </w:r>
      <w:r w:rsidR="71B21443">
        <w:t xml:space="preserve"> to writing</w:t>
      </w:r>
      <w:r w:rsidR="666A4D83">
        <w:t>. When composing persuasive texts, compound sentences expand</w:t>
      </w:r>
      <w:r w:rsidR="242D0D96">
        <w:t xml:space="preserve"> and support</w:t>
      </w:r>
      <w:r w:rsidR="666A4D83">
        <w:t xml:space="preserve"> ideas</w:t>
      </w:r>
      <w:r w:rsidR="6F86CFE8">
        <w:t xml:space="preserve"> and arguments.</w:t>
      </w:r>
    </w:p>
    <w:p w14:paraId="3EEAB3CD" w14:textId="5D7DEE00" w:rsidR="00C23BBE" w:rsidRDefault="00C23BBE" w:rsidP="0075475D">
      <w:pPr>
        <w:pStyle w:val="ListNumber"/>
        <w:numPr>
          <w:ilvl w:val="0"/>
          <w:numId w:val="11"/>
        </w:numPr>
      </w:pPr>
      <w:r>
        <w:t>Flick through</w:t>
      </w:r>
      <w:r w:rsidR="13BBE331">
        <w:t xml:space="preserve"> </w:t>
      </w:r>
      <w:r w:rsidR="13BBE331" w:rsidRPr="5FAC2C28">
        <w:rPr>
          <w:rStyle w:val="Emphasis"/>
        </w:rPr>
        <w:t xml:space="preserve">I </w:t>
      </w:r>
      <w:proofErr w:type="spellStart"/>
      <w:r w:rsidR="13BBE331" w:rsidRPr="5FAC2C28">
        <w:rPr>
          <w:rStyle w:val="Emphasis"/>
        </w:rPr>
        <w:t>Wanna</w:t>
      </w:r>
      <w:proofErr w:type="spellEnd"/>
      <w:r w:rsidR="13BBE331" w:rsidRPr="5FAC2C28">
        <w:rPr>
          <w:rStyle w:val="Emphasis"/>
        </w:rPr>
        <w:t xml:space="preserve"> Iguana</w:t>
      </w:r>
      <w:r w:rsidR="4738178E" w:rsidRPr="5FAC2C28">
        <w:rPr>
          <w:rStyle w:val="Emphasis"/>
        </w:rPr>
        <w:t xml:space="preserve">. </w:t>
      </w:r>
      <w:r w:rsidR="56BEA466">
        <w:t xml:space="preserve">Use </w:t>
      </w:r>
      <w:r w:rsidR="47833AFC">
        <w:t>the</w:t>
      </w:r>
      <w:r w:rsidR="56BEA466">
        <w:t xml:space="preserve"> th</w:t>
      </w:r>
      <w:r w:rsidR="13BBE331">
        <w:t>i</w:t>
      </w:r>
      <w:r w:rsidR="56BEA466">
        <w:t>nk</w:t>
      </w:r>
      <w:r w:rsidR="006215C9">
        <w:t>-</w:t>
      </w:r>
      <w:r w:rsidR="56BEA466">
        <w:t xml:space="preserve">aloud strategy to identify where the author has used compound sentences. Discuss how the </w:t>
      </w:r>
      <w:r w:rsidR="19A41D4D">
        <w:t>use of</w:t>
      </w:r>
      <w:r w:rsidR="56BEA466">
        <w:t xml:space="preserve"> compound </w:t>
      </w:r>
      <w:r w:rsidR="77D52F2F">
        <w:t>sentences</w:t>
      </w:r>
      <w:r w:rsidR="74F79AF5">
        <w:t xml:space="preserve"> add</w:t>
      </w:r>
      <w:r w:rsidR="72093212">
        <w:t>s</w:t>
      </w:r>
      <w:r w:rsidR="74F79AF5">
        <w:t xml:space="preserve"> detail to Alex’s letters and support</w:t>
      </w:r>
      <w:r w:rsidR="44F17B09">
        <w:t>s</w:t>
      </w:r>
      <w:r w:rsidR="74F79AF5">
        <w:t xml:space="preserve"> his </w:t>
      </w:r>
      <w:r w:rsidR="268681E7">
        <w:t>opinion</w:t>
      </w:r>
      <w:r w:rsidR="74F79AF5">
        <w:t>.</w:t>
      </w:r>
    </w:p>
    <w:p w14:paraId="7F251BE7" w14:textId="46C81EF5" w:rsidR="141152E3" w:rsidRPr="00C23BBE" w:rsidRDefault="141152E3" w:rsidP="0075475D">
      <w:pPr>
        <w:pStyle w:val="ListNumber"/>
        <w:numPr>
          <w:ilvl w:val="0"/>
          <w:numId w:val="11"/>
        </w:numPr>
      </w:pPr>
      <w:r>
        <w:t xml:space="preserve">Display 2 related simple sentences, </w:t>
      </w:r>
      <w:r w:rsidR="10287257">
        <w:t>for example</w:t>
      </w:r>
      <w:r w:rsidR="1C39B7C1">
        <w:t>,</w:t>
      </w:r>
      <w:r w:rsidR="71222362">
        <w:t xml:space="preserve"> </w:t>
      </w:r>
      <w:r w:rsidR="0080682A">
        <w:t>‘</w:t>
      </w:r>
      <w:r w:rsidR="71222362">
        <w:t xml:space="preserve">Alex </w:t>
      </w:r>
      <w:r w:rsidR="5073E0A1">
        <w:t>tried to convince his mum to let him have an iguana. He said he would feed it every day</w:t>
      </w:r>
      <w:r w:rsidR="71222362">
        <w:t>.</w:t>
      </w:r>
      <w:r w:rsidR="0080682A">
        <w:t>’</w:t>
      </w:r>
      <w:r w:rsidR="27FE8045">
        <w:t xml:space="preserve"> Verbally model how to use coordinating conjunctions to create a compound sentence, </w:t>
      </w:r>
      <w:r w:rsidR="6755573B">
        <w:t>for example</w:t>
      </w:r>
      <w:r w:rsidR="45E9275D">
        <w:t xml:space="preserve">, </w:t>
      </w:r>
      <w:r w:rsidR="0080682A">
        <w:t>‘</w:t>
      </w:r>
      <w:r w:rsidR="160AD699">
        <w:t>Alex tried to convince his mum to let him have an iguana</w:t>
      </w:r>
      <w:r w:rsidR="00C23BBE">
        <w:t>,</w:t>
      </w:r>
      <w:r w:rsidR="160AD699">
        <w:t xml:space="preserve"> </w:t>
      </w:r>
      <w:r w:rsidR="160AD699" w:rsidRPr="00C23BBE">
        <w:rPr>
          <w:b/>
        </w:rPr>
        <w:t>and</w:t>
      </w:r>
      <w:r w:rsidR="160AD699">
        <w:t xml:space="preserve"> he said he would feed it every day.</w:t>
      </w:r>
      <w:r w:rsidR="0080682A">
        <w:t>’</w:t>
      </w:r>
    </w:p>
    <w:p w14:paraId="5C2E5961" w14:textId="624B5B3C" w:rsidR="141152E3" w:rsidRDefault="141152E3" w:rsidP="0075475D">
      <w:pPr>
        <w:pStyle w:val="ListNumber"/>
        <w:numPr>
          <w:ilvl w:val="0"/>
          <w:numId w:val="11"/>
        </w:numPr>
      </w:pPr>
      <w:r>
        <w:t xml:space="preserve">Provide students with </w:t>
      </w:r>
      <w:hyperlink w:anchor="_Resource_4:_FANBOYS_1" w:history="1">
        <w:r w:rsidR="0F79EE2D" w:rsidRPr="0018297E">
          <w:rPr>
            <w:rStyle w:val="Hyperlink"/>
          </w:rPr>
          <w:t xml:space="preserve">Resource </w:t>
        </w:r>
        <w:r w:rsidR="7D21DDDC" w:rsidRPr="0018297E">
          <w:rPr>
            <w:rStyle w:val="Hyperlink"/>
          </w:rPr>
          <w:t>4</w:t>
        </w:r>
        <w:r w:rsidR="0F79EE2D" w:rsidRPr="0018297E">
          <w:rPr>
            <w:rStyle w:val="Hyperlink"/>
          </w:rPr>
          <w:t xml:space="preserve">: </w:t>
        </w:r>
        <w:r w:rsidR="3A310F8B" w:rsidRPr="0018297E">
          <w:rPr>
            <w:rStyle w:val="Hyperlink"/>
          </w:rPr>
          <w:t xml:space="preserve">FANBOYS </w:t>
        </w:r>
        <w:r w:rsidR="0018297E" w:rsidRPr="0018297E">
          <w:rPr>
            <w:rStyle w:val="Hyperlink"/>
          </w:rPr>
          <w:t>mnem</w:t>
        </w:r>
        <w:r w:rsidR="3A310F8B" w:rsidRPr="0018297E">
          <w:rPr>
            <w:rStyle w:val="Hyperlink"/>
          </w:rPr>
          <w:t>onic</w:t>
        </w:r>
      </w:hyperlink>
      <w:r w:rsidR="3A310F8B">
        <w:t xml:space="preserve"> and </w:t>
      </w:r>
      <w:r>
        <w:t>a range of paired simple sentences</w:t>
      </w:r>
      <w:r w:rsidR="56B13A67">
        <w:t>, such as:</w:t>
      </w:r>
    </w:p>
    <w:p w14:paraId="66806D1A" w14:textId="409FCE72" w:rsidR="56B13A67" w:rsidRDefault="56B13A67" w:rsidP="0075475D">
      <w:pPr>
        <w:pStyle w:val="ListBullet"/>
        <w:ind w:left="1134"/>
      </w:pPr>
      <w:r>
        <w:t>Alex wanted an iguana. He tried to convince his mum.</w:t>
      </w:r>
    </w:p>
    <w:p w14:paraId="1031377B" w14:textId="4DBFD330" w:rsidR="56B13A67" w:rsidRDefault="56B13A67" w:rsidP="0075475D">
      <w:pPr>
        <w:pStyle w:val="ListBullet"/>
        <w:ind w:left="1134"/>
      </w:pPr>
      <w:r>
        <w:t xml:space="preserve">Iguanas grow to </w:t>
      </w:r>
      <w:r w:rsidR="0080682A">
        <w:t>6</w:t>
      </w:r>
      <w:r>
        <w:t xml:space="preserve"> feet. They do not make good pets.</w:t>
      </w:r>
    </w:p>
    <w:p w14:paraId="2000D715" w14:textId="5315C83B" w:rsidR="56B13A67" w:rsidRDefault="56B13A67" w:rsidP="0075475D">
      <w:pPr>
        <w:pStyle w:val="ListBullet"/>
        <w:ind w:left="1134"/>
      </w:pPr>
      <w:r>
        <w:t>Alex said he wanted a brother. He already has a brother.</w:t>
      </w:r>
    </w:p>
    <w:p w14:paraId="0568B125" w14:textId="66254B3A" w:rsidR="0D71CA44" w:rsidRDefault="0D71CA44" w:rsidP="006A3D7E">
      <w:pPr>
        <w:pStyle w:val="ListNumber"/>
      </w:pPr>
      <w:r w:rsidRPr="006A3D7E">
        <w:t>Students</w:t>
      </w:r>
      <w:r>
        <w:t xml:space="preserve"> verbally create compound sentences</w:t>
      </w:r>
      <w:r w:rsidR="7D5FE28D">
        <w:t xml:space="preserve"> using simple sentences and coordinating conjunctions.</w:t>
      </w:r>
    </w:p>
    <w:p w14:paraId="48D71534" w14:textId="420DFE5F" w:rsidR="008B320A" w:rsidRDefault="008B320A" w:rsidP="0075475D">
      <w:pPr>
        <w:pStyle w:val="ListNumber"/>
        <w:numPr>
          <w:ilvl w:val="0"/>
          <w:numId w:val="11"/>
        </w:numPr>
      </w:pPr>
      <w:r>
        <w:t>Students use their simple sentence from activity 5 to extend to a compound sentence.</w:t>
      </w:r>
    </w:p>
    <w:p w14:paraId="56316AE6" w14:textId="1F970BBC" w:rsidR="00C23BBE" w:rsidRDefault="575B1F5C" w:rsidP="0075475D">
      <w:pPr>
        <w:pStyle w:val="ListNumber"/>
        <w:numPr>
          <w:ilvl w:val="0"/>
          <w:numId w:val="11"/>
        </w:numPr>
      </w:pPr>
      <w:r>
        <w:lastRenderedPageBreak/>
        <w:t xml:space="preserve">Explain that students will use compound sentences to persuade an adult to </w:t>
      </w:r>
      <w:r w:rsidR="38E48983">
        <w:t xml:space="preserve">agree with </w:t>
      </w:r>
      <w:r w:rsidR="55CE666F">
        <w:t xml:space="preserve">an opinion of their </w:t>
      </w:r>
      <w:r w:rsidR="38E48983">
        <w:t>own</w:t>
      </w:r>
      <w:r w:rsidR="59EEE9D6">
        <w:t xml:space="preserve">. </w:t>
      </w:r>
      <w:r w:rsidRPr="00C23BBE">
        <w:t>Brainstorm</w:t>
      </w:r>
      <w:r>
        <w:t xml:space="preserve"> ideas</w:t>
      </w:r>
      <w:r w:rsidR="7A274D15">
        <w:t>, such as having a play date, getting an ice cream</w:t>
      </w:r>
      <w:r w:rsidR="005530AD">
        <w:t>,</w:t>
      </w:r>
      <w:r w:rsidR="59319820">
        <w:t xml:space="preserve"> or</w:t>
      </w:r>
      <w:r w:rsidR="7A274D15">
        <w:t xml:space="preserve"> going to the park.</w:t>
      </w:r>
    </w:p>
    <w:p w14:paraId="05955464" w14:textId="65F3D4A3" w:rsidR="697787D6" w:rsidRDefault="144E1127" w:rsidP="0075475D">
      <w:pPr>
        <w:pStyle w:val="ListNumber"/>
        <w:numPr>
          <w:ilvl w:val="0"/>
          <w:numId w:val="11"/>
        </w:numPr>
      </w:pPr>
      <w:r>
        <w:t>Model writing compound sentences using brainstormed ideas. For example, I want to go to the park so I can play on the swings.</w:t>
      </w:r>
    </w:p>
    <w:p w14:paraId="080C7C4C" w14:textId="00A9F209" w:rsidR="4E282C8F" w:rsidRDefault="181FC894" w:rsidP="0075475D">
      <w:pPr>
        <w:pStyle w:val="ListNumber"/>
        <w:numPr>
          <w:ilvl w:val="0"/>
          <w:numId w:val="11"/>
        </w:numPr>
      </w:pPr>
      <w:r>
        <w:t xml:space="preserve">Circle the coordinating conjunction and underline each </w:t>
      </w:r>
      <w:r w:rsidR="0D5B8813">
        <w:t>independent clause</w:t>
      </w:r>
      <w:r w:rsidR="00C23BBE">
        <w:t>.</w:t>
      </w:r>
    </w:p>
    <w:p w14:paraId="3662AAEB" w14:textId="2432A531" w:rsidR="4E282C8F" w:rsidRDefault="181FC894" w:rsidP="0075475D">
      <w:pPr>
        <w:pStyle w:val="ListNumber"/>
        <w:numPr>
          <w:ilvl w:val="0"/>
          <w:numId w:val="11"/>
        </w:numPr>
      </w:pPr>
      <w:r>
        <w:t>Students write compound sentences about their chosen topic.</w:t>
      </w:r>
    </w:p>
    <w:p w14:paraId="7E5DA4FA" w14:textId="2DE46558" w:rsidR="4E282C8F" w:rsidRDefault="4E282C8F" w:rsidP="3C558D72">
      <w:pPr>
        <w:pStyle w:val="FeatureBox2"/>
      </w:pPr>
      <w:r w:rsidRPr="17529157">
        <w:rPr>
          <w:b/>
          <w:bCs/>
        </w:rPr>
        <w:t>Too hard?</w:t>
      </w:r>
      <w:r>
        <w:t xml:space="preserve"> </w:t>
      </w:r>
      <w:r w:rsidR="00C23BBE">
        <w:t>Provide students with the first clause and conjunction to complete a compound sentence.</w:t>
      </w:r>
    </w:p>
    <w:p w14:paraId="34E0B929" w14:textId="4ABEA8CE" w:rsidR="4E282C8F" w:rsidRDefault="4E282C8F" w:rsidP="3C558D72">
      <w:pPr>
        <w:pStyle w:val="FeatureBox2"/>
      </w:pPr>
      <w:r w:rsidRPr="17529157">
        <w:rPr>
          <w:b/>
          <w:bCs/>
        </w:rPr>
        <w:t>Too easy?</w:t>
      </w:r>
      <w:r>
        <w:t xml:space="preserve"> Students </w:t>
      </w:r>
      <w:r w:rsidR="6080F100">
        <w:t>use different coordinating conjunctions to write compound sentences. Consider how different coordinating conjunctions affect meaning.</w:t>
      </w:r>
    </w:p>
    <w:p w14:paraId="328546E6" w14:textId="324F95E3" w:rsidR="00F92D35" w:rsidRDefault="00C23BBE" w:rsidP="0075475D">
      <w:pPr>
        <w:pStyle w:val="ListNumber"/>
        <w:numPr>
          <w:ilvl w:val="0"/>
          <w:numId w:val="11"/>
        </w:numPr>
      </w:pPr>
      <w:r>
        <w:t>In pairs</w:t>
      </w:r>
      <w:r w:rsidR="1E4438D7">
        <w:t>,</w:t>
      </w:r>
      <w:r>
        <w:t xml:space="preserve"> s</w:t>
      </w:r>
      <w:r w:rsidR="5CF3909C">
        <w:t>tudents share their sentences</w:t>
      </w:r>
      <w:r>
        <w:t xml:space="preserve"> and identify the clauses and conjunction.</w:t>
      </w:r>
    </w:p>
    <w:p w14:paraId="4B8B5BE1" w14:textId="654B48D7" w:rsidR="3C96A2A2" w:rsidRDefault="3C96A2A2" w:rsidP="3C558D72">
      <w:pPr>
        <w:pStyle w:val="Featurepink"/>
      </w:pPr>
      <w:r w:rsidRPr="3C558D72">
        <w:rPr>
          <w:rStyle w:val="Strong"/>
        </w:rPr>
        <w:t xml:space="preserve">Early Stage 1 Assessment task </w:t>
      </w:r>
      <w:r w:rsidR="545D98D7" w:rsidRPr="3C558D72">
        <w:rPr>
          <w:rStyle w:val="Strong"/>
        </w:rPr>
        <w:t>2</w:t>
      </w:r>
      <w:r w:rsidRPr="3C558D72">
        <w:rPr>
          <w:rStyle w:val="Strong"/>
        </w:rPr>
        <w:t xml:space="preserve"> –</w:t>
      </w:r>
      <w:r>
        <w:t xml:space="preserve"> Observations and work samples from this lesson allow students to demonstrate achievement towards the following syllabus outcome</w:t>
      </w:r>
      <w:r w:rsidR="0BA1BC7B">
        <w:t>s</w:t>
      </w:r>
      <w:r>
        <w:t xml:space="preserve"> and content point</w:t>
      </w:r>
      <w:r w:rsidR="5FAC6853">
        <w:t>s</w:t>
      </w:r>
      <w:r>
        <w:t>:</w:t>
      </w:r>
    </w:p>
    <w:p w14:paraId="08F08814" w14:textId="1A21C74E" w:rsidR="3C96A2A2" w:rsidRDefault="3C96A2A2" w:rsidP="3C558D72">
      <w:pPr>
        <w:pStyle w:val="Featurepink"/>
      </w:pPr>
      <w:r w:rsidRPr="3C558D72">
        <w:rPr>
          <w:rStyle w:val="Strong"/>
        </w:rPr>
        <w:t>ENE-OLC-01 –</w:t>
      </w:r>
      <w:r>
        <w:t xml:space="preserve"> communicates effectively by using interpersonal conventions and language with familiar peers and adults</w:t>
      </w:r>
    </w:p>
    <w:p w14:paraId="3C90DE74" w14:textId="4BE8E68B" w:rsidR="00663BF2" w:rsidRDefault="3C96A2A2" w:rsidP="0075475D">
      <w:pPr>
        <w:pStyle w:val="Featurepink"/>
        <w:numPr>
          <w:ilvl w:val="0"/>
          <w:numId w:val="1"/>
        </w:numPr>
        <w:ind w:left="567" w:hanging="567"/>
      </w:pPr>
      <w:r>
        <w:t>use connectives such as and, but and because when speaking</w:t>
      </w:r>
    </w:p>
    <w:p w14:paraId="26E135B0" w14:textId="13DF24D4" w:rsidR="00663BF2" w:rsidRDefault="3C96A2A2" w:rsidP="0075475D">
      <w:pPr>
        <w:pStyle w:val="Featurepink"/>
        <w:numPr>
          <w:ilvl w:val="0"/>
          <w:numId w:val="1"/>
        </w:numPr>
        <w:ind w:left="567" w:hanging="567"/>
      </w:pPr>
      <w:r>
        <w:t>use a combination of sentences to elaborate and connect ideas</w:t>
      </w:r>
      <w:r w:rsidR="2241FE1D">
        <w:t>.</w:t>
      </w:r>
    </w:p>
    <w:p w14:paraId="33487475" w14:textId="28D568B8" w:rsidR="3C96A2A2" w:rsidRDefault="3C96A2A2" w:rsidP="3C558D72">
      <w:pPr>
        <w:pStyle w:val="Featurepink"/>
      </w:pPr>
      <w:r w:rsidRPr="3C558D72">
        <w:rPr>
          <w:b/>
          <w:bCs/>
        </w:rPr>
        <w:t>ENE-RECOM-01 –</w:t>
      </w:r>
      <w:r>
        <w:t xml:space="preserve"> comprehends independently read texts using background knowledge, word knowledge and understanding of how sentences connect</w:t>
      </w:r>
    </w:p>
    <w:p w14:paraId="6854D25B" w14:textId="7A64DCC4" w:rsidR="00663BF2" w:rsidRDefault="3C96A2A2" w:rsidP="0075475D">
      <w:pPr>
        <w:pStyle w:val="Featurepink"/>
        <w:numPr>
          <w:ilvl w:val="0"/>
          <w:numId w:val="1"/>
        </w:numPr>
        <w:ind w:left="567" w:hanging="567"/>
      </w:pPr>
      <w:r>
        <w:t>identify conjunctions in a compound sentence, their meaning and purpose.</w:t>
      </w:r>
    </w:p>
    <w:p w14:paraId="1F1D9617" w14:textId="1916C926" w:rsidR="3C96A2A2" w:rsidRDefault="3C96A2A2" w:rsidP="3C558D72">
      <w:pPr>
        <w:pStyle w:val="Featurepink"/>
      </w:pPr>
      <w:r w:rsidRPr="3C558D72">
        <w:rPr>
          <w:b/>
          <w:bCs/>
        </w:rPr>
        <w:lastRenderedPageBreak/>
        <w:t>ENE-CWT-01 –</w:t>
      </w:r>
      <w:r>
        <w:t xml:space="preserve"> creates written texts that include at least 2 related ideas and correct simple sentences</w:t>
      </w:r>
    </w:p>
    <w:p w14:paraId="6C213745" w14:textId="19E1FDBE" w:rsidR="00663BF2" w:rsidRDefault="3C96A2A2" w:rsidP="0075475D">
      <w:pPr>
        <w:pStyle w:val="Featurepink"/>
        <w:numPr>
          <w:ilvl w:val="0"/>
          <w:numId w:val="1"/>
        </w:numPr>
        <w:ind w:left="567" w:hanging="567"/>
      </w:pPr>
      <w:r>
        <w:t>recognise a simple sentence in own writing</w:t>
      </w:r>
    </w:p>
    <w:p w14:paraId="361DC966" w14:textId="74FE627A" w:rsidR="3C96A2A2" w:rsidRDefault="3C96A2A2" w:rsidP="0075475D">
      <w:pPr>
        <w:pStyle w:val="Featurepink"/>
        <w:numPr>
          <w:ilvl w:val="0"/>
          <w:numId w:val="1"/>
        </w:numPr>
        <w:ind w:left="567" w:hanging="567"/>
      </w:pPr>
      <w:r>
        <w:t>experiment with writing compound sentences and recognise that each clause makes meaning by itself.</w:t>
      </w:r>
    </w:p>
    <w:p w14:paraId="6109D480" w14:textId="42911C21" w:rsidR="3C96A2A2" w:rsidRDefault="3C96A2A2" w:rsidP="3C558D72">
      <w:pPr>
        <w:pStyle w:val="Featurepink"/>
      </w:pPr>
      <w:r w:rsidRPr="3C558D72">
        <w:rPr>
          <w:rStyle w:val="Strong"/>
        </w:rPr>
        <w:t xml:space="preserve">Stage 1 Assessment task </w:t>
      </w:r>
      <w:r w:rsidR="074AFDE3" w:rsidRPr="3C558D72">
        <w:rPr>
          <w:rStyle w:val="Strong"/>
        </w:rPr>
        <w:t xml:space="preserve">2 </w:t>
      </w:r>
      <w:r w:rsidRPr="3C558D72">
        <w:rPr>
          <w:rStyle w:val="Strong"/>
        </w:rPr>
        <w:t>–</w:t>
      </w:r>
      <w:r>
        <w:t xml:space="preserve"> Observations and work samples from this lesson allow students to demonstrate achievement towards the following syllabus outcome</w:t>
      </w:r>
      <w:r w:rsidR="1DCDB0E1">
        <w:t>s</w:t>
      </w:r>
      <w:r>
        <w:t xml:space="preserve"> and content point</w:t>
      </w:r>
      <w:r w:rsidR="49A7D15B">
        <w:t>s</w:t>
      </w:r>
      <w:r>
        <w:t>:</w:t>
      </w:r>
    </w:p>
    <w:p w14:paraId="79BD01DB" w14:textId="32CF62F0" w:rsidR="3C96A2A2" w:rsidRDefault="3C96A2A2" w:rsidP="3C558D72">
      <w:pPr>
        <w:pStyle w:val="Featurepink"/>
      </w:pPr>
      <w:r w:rsidRPr="3C558D72">
        <w:rPr>
          <w:rStyle w:val="Strong"/>
        </w:rPr>
        <w:t>EN1-OLC-01 –</w:t>
      </w:r>
      <w:r>
        <w:t xml:space="preserve"> communicates effectively by using interpersonal conventions and language to extend and elaborate ideas for social and learning interactions</w:t>
      </w:r>
    </w:p>
    <w:p w14:paraId="1054721B" w14:textId="77777777" w:rsidR="00663BF2" w:rsidRDefault="3C96A2A2" w:rsidP="0075475D">
      <w:pPr>
        <w:pStyle w:val="Featurepink"/>
        <w:numPr>
          <w:ilvl w:val="0"/>
          <w:numId w:val="1"/>
        </w:numPr>
        <w:ind w:left="567" w:hanging="567"/>
      </w:pPr>
      <w:r>
        <w:t>incorporate extended sentences (simple, compound, complex) during dialogue.</w:t>
      </w:r>
    </w:p>
    <w:p w14:paraId="29ECB2BF" w14:textId="12AA2A30" w:rsidR="3C96A2A2" w:rsidRDefault="3C96A2A2" w:rsidP="00F36BDE">
      <w:pPr>
        <w:pStyle w:val="Featurepink"/>
      </w:pPr>
      <w:r w:rsidRPr="3C558D72">
        <w:rPr>
          <w:b/>
          <w:bCs/>
        </w:rPr>
        <w:t xml:space="preserve">EN1-CWT-01 – </w:t>
      </w:r>
      <w:r>
        <w:t xml:space="preserve">plans, creates and revises texts written for different purposes, including paragraphs, using knowledge of vocabulary, text features and sentence </w:t>
      </w:r>
      <w:proofErr w:type="gramStart"/>
      <w:r>
        <w:t>structure</w:t>
      </w:r>
      <w:proofErr w:type="gramEnd"/>
    </w:p>
    <w:p w14:paraId="0E5FC0D3" w14:textId="21EA928E" w:rsidR="00663BF2" w:rsidRDefault="00F36BDE" w:rsidP="0075475D">
      <w:pPr>
        <w:pStyle w:val="Featurepink"/>
        <w:numPr>
          <w:ilvl w:val="0"/>
          <w:numId w:val="1"/>
        </w:numPr>
        <w:ind w:left="567" w:hanging="567"/>
      </w:pPr>
      <w:r>
        <w:t>select and use a range of conjunctions to create cohesive texts</w:t>
      </w:r>
    </w:p>
    <w:p w14:paraId="52ABCA2F" w14:textId="3E696AF1" w:rsidR="00663BF2" w:rsidRDefault="3C96A2A2" w:rsidP="0075475D">
      <w:pPr>
        <w:pStyle w:val="Featurepink"/>
        <w:numPr>
          <w:ilvl w:val="0"/>
          <w:numId w:val="1"/>
        </w:numPr>
        <w:ind w:left="567" w:hanging="567"/>
      </w:pPr>
      <w:r>
        <w:t>write compound sentences using coordinating conjunctions</w:t>
      </w:r>
      <w:r w:rsidR="2B3D204E">
        <w:t>.</w:t>
      </w:r>
    </w:p>
    <w:p w14:paraId="4C429992" w14:textId="23784AA9" w:rsidR="64753D5B" w:rsidRDefault="64753D5B" w:rsidP="00663BF2">
      <w:pPr>
        <w:pStyle w:val="Heading3"/>
      </w:pPr>
      <w:bookmarkStart w:id="31" w:name="_Toc132622501"/>
      <w:r>
        <w:t xml:space="preserve">Lesson 4: </w:t>
      </w:r>
      <w:r w:rsidR="00390085">
        <w:t xml:space="preserve">Expressing opinions and using </w:t>
      </w:r>
      <w:r w:rsidR="05052102">
        <w:t>adverbs</w:t>
      </w:r>
      <w:bookmarkEnd w:id="31"/>
    </w:p>
    <w:p w14:paraId="333E8D1A" w14:textId="20D816A3" w:rsidR="64753D5B" w:rsidRDefault="64753D5B">
      <w:r>
        <w:t>The following teaching and learning activities support multi-age settings</w:t>
      </w:r>
      <w:r w:rsidR="00663BF2">
        <w:t>.</w:t>
      </w:r>
    </w:p>
    <w:p w14:paraId="1B903FA8" w14:textId="756979C3" w:rsidR="008B320A" w:rsidRDefault="64753D5B" w:rsidP="008B320A">
      <w:pPr>
        <w:pStyle w:val="Heading4"/>
      </w:pPr>
      <w:r>
        <w:t>Whole</w:t>
      </w:r>
    </w:p>
    <w:p w14:paraId="6CFFC21A" w14:textId="72F19428" w:rsidR="008B320A" w:rsidRDefault="64753D5B" w:rsidP="0075475D">
      <w:pPr>
        <w:pStyle w:val="ListNumber"/>
        <w:numPr>
          <w:ilvl w:val="0"/>
          <w:numId w:val="13"/>
        </w:numPr>
      </w:pPr>
      <w:r>
        <w:t>R</w:t>
      </w:r>
      <w:r w:rsidR="008B320A">
        <w:t>evisit</w:t>
      </w:r>
      <w:r>
        <w:t xml:space="preserve"> </w:t>
      </w:r>
      <w:r w:rsidRPr="00181E3F">
        <w:rPr>
          <w:rStyle w:val="Emphasis"/>
        </w:rPr>
        <w:t xml:space="preserve">I </w:t>
      </w:r>
      <w:proofErr w:type="spellStart"/>
      <w:r w:rsidRPr="00181E3F">
        <w:rPr>
          <w:rStyle w:val="Emphasis"/>
        </w:rPr>
        <w:t>Wanna</w:t>
      </w:r>
      <w:proofErr w:type="spellEnd"/>
      <w:r w:rsidRPr="00181E3F">
        <w:rPr>
          <w:rStyle w:val="Emphasis"/>
        </w:rPr>
        <w:t xml:space="preserve"> Iguana</w:t>
      </w:r>
      <w:r>
        <w:t>.</w:t>
      </w:r>
    </w:p>
    <w:p w14:paraId="45D589AB" w14:textId="0BC9A219" w:rsidR="008B320A" w:rsidRDefault="65B3C17E" w:rsidP="0075475D">
      <w:pPr>
        <w:pStyle w:val="ListNumber"/>
        <w:numPr>
          <w:ilvl w:val="0"/>
          <w:numId w:val="12"/>
        </w:numPr>
      </w:pPr>
      <w:r>
        <w:t>Discuss how</w:t>
      </w:r>
      <w:r w:rsidR="1C826955">
        <w:t xml:space="preserve"> a story </w:t>
      </w:r>
      <w:r w:rsidR="55B63DCD">
        <w:t>can be</w:t>
      </w:r>
      <w:r w:rsidR="1C826955">
        <w:t xml:space="preserve"> </w:t>
      </w:r>
      <w:r w:rsidR="620AE6AE">
        <w:t>like</w:t>
      </w:r>
      <w:r w:rsidR="799BA814">
        <w:t>d</w:t>
      </w:r>
      <w:r w:rsidR="2E35A075">
        <w:t xml:space="preserve"> </w:t>
      </w:r>
      <w:r w:rsidR="620AE6AE">
        <w:t>or dislike</w:t>
      </w:r>
      <w:r w:rsidR="4344CF35">
        <w:t>d</w:t>
      </w:r>
      <w:r w:rsidR="620AE6AE">
        <w:t>, based on</w:t>
      </w:r>
      <w:r w:rsidR="13351A58">
        <w:t xml:space="preserve"> </w:t>
      </w:r>
      <w:r w:rsidR="622042D5">
        <w:t xml:space="preserve">individual </w:t>
      </w:r>
      <w:r w:rsidR="15F798AA">
        <w:t>opinions and thoughts about texts</w:t>
      </w:r>
      <w:r w:rsidR="22AAD6D7">
        <w:t xml:space="preserve"> and characters</w:t>
      </w:r>
      <w:r w:rsidR="15F798AA">
        <w:t>.</w:t>
      </w:r>
    </w:p>
    <w:p w14:paraId="75BBE1DF" w14:textId="77777777" w:rsidR="008B320A" w:rsidRDefault="79EEDB74" w:rsidP="0075475D">
      <w:pPr>
        <w:pStyle w:val="ListNumber"/>
        <w:numPr>
          <w:ilvl w:val="0"/>
          <w:numId w:val="12"/>
        </w:numPr>
      </w:pPr>
      <w:r>
        <w:lastRenderedPageBreak/>
        <w:t xml:space="preserve">Explain that students will </w:t>
      </w:r>
      <w:r w:rsidR="381DC79E">
        <w:t xml:space="preserve">participate in an oral language activity </w:t>
      </w:r>
      <w:r w:rsidR="4CFF5C23">
        <w:t xml:space="preserve">to communicate and compare </w:t>
      </w:r>
      <w:r w:rsidR="6163EEE4">
        <w:t xml:space="preserve">what they </w:t>
      </w:r>
      <w:r w:rsidR="4CFF5C23">
        <w:t>lik</w:t>
      </w:r>
      <w:r w:rsidR="51C2D4DB">
        <w:t>e</w:t>
      </w:r>
      <w:r w:rsidR="4CFF5C23">
        <w:t xml:space="preserve"> and dislike about the text.</w:t>
      </w:r>
    </w:p>
    <w:p w14:paraId="0BE530D3" w14:textId="78D979D8" w:rsidR="008B320A" w:rsidRDefault="00EB26CD" w:rsidP="0075475D">
      <w:pPr>
        <w:pStyle w:val="ListNumber"/>
        <w:numPr>
          <w:ilvl w:val="0"/>
          <w:numId w:val="15"/>
        </w:numPr>
      </w:pPr>
      <w:r>
        <w:t>Model completing</w:t>
      </w:r>
      <w:r w:rsidR="697F86FF">
        <w:t xml:space="preserve"> </w:t>
      </w:r>
      <w:hyperlink w:anchor="_Resource_5:_Oral_1">
        <w:r w:rsidR="697F86FF" w:rsidRPr="17529157">
          <w:rPr>
            <w:rStyle w:val="Hyperlink"/>
          </w:rPr>
          <w:t>Resource 5: Oral language and communication grid</w:t>
        </w:r>
      </w:hyperlink>
      <w:r w:rsidR="697F86FF">
        <w:t xml:space="preserve">. Ask students if they liked or disliked each element identified in the grid. Record </w:t>
      </w:r>
      <w:r>
        <w:t xml:space="preserve">some </w:t>
      </w:r>
      <w:r w:rsidR="697F86FF">
        <w:t>students</w:t>
      </w:r>
      <w:r w:rsidR="28A85414">
        <w:t>’</w:t>
      </w:r>
      <w:r w:rsidR="697F86FF">
        <w:t xml:space="preserve"> names in relevant boxes.</w:t>
      </w:r>
    </w:p>
    <w:p w14:paraId="3C5F9619" w14:textId="35B16638" w:rsidR="00EB26CD" w:rsidRDefault="2AE8DAE8" w:rsidP="0075475D">
      <w:pPr>
        <w:pStyle w:val="ListNumber"/>
        <w:numPr>
          <w:ilvl w:val="0"/>
          <w:numId w:val="12"/>
        </w:numPr>
      </w:pPr>
      <w:r>
        <w:t xml:space="preserve">Use </w:t>
      </w:r>
      <w:hyperlink w:anchor="_Resource_5:_Oral_1">
        <w:r w:rsidR="73386ADC" w:rsidRPr="17529157">
          <w:rPr>
            <w:rStyle w:val="Hyperlink"/>
          </w:rPr>
          <w:t>Resource 5: Oral language and communication grid</w:t>
        </w:r>
      </w:hyperlink>
      <w:r w:rsidR="73386ADC">
        <w:t xml:space="preserve"> </w:t>
      </w:r>
      <w:r>
        <w:t>to record</w:t>
      </w:r>
      <w:r w:rsidR="19B076CC">
        <w:t xml:space="preserve"> </w:t>
      </w:r>
      <w:r w:rsidR="00EB26CD">
        <w:t xml:space="preserve">your </w:t>
      </w:r>
      <w:r w:rsidR="19B076CC">
        <w:t>favourite part of the text. Carefully select a student to share their favourite</w:t>
      </w:r>
      <w:r w:rsidR="2BC77BA9">
        <w:t xml:space="preserve"> part of the text and record. Model use of oral language to try and persuade the student to agree with </w:t>
      </w:r>
      <w:r w:rsidR="1724E8D5">
        <w:t>your</w:t>
      </w:r>
      <w:r w:rsidR="68A7AA21">
        <w:t xml:space="preserve"> </w:t>
      </w:r>
      <w:r w:rsidR="2BC77BA9">
        <w:t>favourite part.</w:t>
      </w:r>
      <w:r w:rsidR="2E920B51">
        <w:t xml:space="preserve"> Use reasons to justify </w:t>
      </w:r>
      <w:r w:rsidR="29FB70CC">
        <w:t>your</w:t>
      </w:r>
      <w:r w:rsidR="2E920B51">
        <w:t xml:space="preserve"> opinion, for example, </w:t>
      </w:r>
      <w:r w:rsidR="00B567B1">
        <w:t>‘</w:t>
      </w:r>
      <w:r w:rsidR="2E920B51">
        <w:t>My favourite part was when the iguana was at the wedding</w:t>
      </w:r>
      <w:r w:rsidR="21C4DE89">
        <w:t>.</w:t>
      </w:r>
      <w:r w:rsidR="2E920B51">
        <w:t xml:space="preserve"> I thought it was funny</w:t>
      </w:r>
      <w:r w:rsidR="0DAA2E34">
        <w:t xml:space="preserve"> because iguanas don’t go to weddings</w:t>
      </w:r>
      <w:r w:rsidR="2E920B51">
        <w:t>.</w:t>
      </w:r>
      <w:r w:rsidR="00B567B1">
        <w:t>’</w:t>
      </w:r>
      <w:r w:rsidR="2BC77BA9">
        <w:t xml:space="preserve"> Allow the student an opportunity to re</w:t>
      </w:r>
      <w:r w:rsidR="109AB387">
        <w:t xml:space="preserve">spond </w:t>
      </w:r>
      <w:r w:rsidR="2BC77BA9">
        <w:t>and persuade</w:t>
      </w:r>
      <w:r w:rsidR="3637746C">
        <w:t xml:space="preserve"> </w:t>
      </w:r>
      <w:r w:rsidR="1A2DB983">
        <w:t>you, in turn</w:t>
      </w:r>
      <w:r w:rsidR="2BC77BA9">
        <w:t>.</w:t>
      </w:r>
    </w:p>
    <w:p w14:paraId="4B728176" w14:textId="40D99FC8" w:rsidR="1C194546" w:rsidRDefault="1C194546" w:rsidP="0075475D">
      <w:pPr>
        <w:pStyle w:val="ListNumber"/>
        <w:numPr>
          <w:ilvl w:val="0"/>
          <w:numId w:val="12"/>
        </w:numPr>
      </w:pPr>
      <w:r>
        <w:t>Students</w:t>
      </w:r>
      <w:r w:rsidR="00744FA0">
        <w:t xml:space="preserve"> complete</w:t>
      </w:r>
      <w:r>
        <w:t xml:space="preserve"> </w:t>
      </w:r>
      <w:hyperlink w:anchor="_Resource_5:_Oral_1">
        <w:r w:rsidR="6DC28A6E" w:rsidRPr="17529157">
          <w:rPr>
            <w:rStyle w:val="Hyperlink"/>
          </w:rPr>
          <w:t>Resource 5: Oral language and communication grid</w:t>
        </w:r>
      </w:hyperlink>
      <w:r w:rsidR="00744FA0">
        <w:t>.</w:t>
      </w:r>
    </w:p>
    <w:p w14:paraId="2CDCCCCD" w14:textId="463F1F6A" w:rsidR="00744FA0" w:rsidRDefault="00744FA0" w:rsidP="00744FA0">
      <w:pPr>
        <w:pStyle w:val="FeatureBox2"/>
      </w:pPr>
      <w:r w:rsidRPr="17529157">
        <w:rPr>
          <w:rStyle w:val="Strong"/>
        </w:rPr>
        <w:t>Too hard?</w:t>
      </w:r>
      <w:r>
        <w:t xml:space="preserve"> Students work in pairs or small groups.</w:t>
      </w:r>
    </w:p>
    <w:p w14:paraId="6E15276D" w14:textId="2DA77BC9" w:rsidR="00744FA0" w:rsidRDefault="00EB26CD" w:rsidP="0075475D">
      <w:pPr>
        <w:pStyle w:val="ListNumber"/>
        <w:numPr>
          <w:ilvl w:val="0"/>
          <w:numId w:val="12"/>
        </w:numPr>
      </w:pPr>
      <w:r>
        <w:t xml:space="preserve">Select students with opposing opinions about the </w:t>
      </w:r>
      <w:r w:rsidR="00744FA0">
        <w:t>text</w:t>
      </w:r>
      <w:r>
        <w:t xml:space="preserve">. Students take turns to try </w:t>
      </w:r>
      <w:r w:rsidR="27F5B4A5">
        <w:t>and</w:t>
      </w:r>
      <w:r>
        <w:t xml:space="preserve"> persuade the other to like or </w:t>
      </w:r>
      <w:r w:rsidR="00744FA0">
        <w:t>dislike</w:t>
      </w:r>
      <w:r>
        <w:t xml:space="preserve"> the </w:t>
      </w:r>
      <w:r w:rsidR="00744FA0">
        <w:t>text</w:t>
      </w:r>
      <w:r>
        <w:t>.</w:t>
      </w:r>
    </w:p>
    <w:p w14:paraId="7F5FE0F3" w14:textId="5C1E2408" w:rsidR="3406D725" w:rsidRPr="00744FA0" w:rsidRDefault="3406D725" w:rsidP="0075475D">
      <w:pPr>
        <w:pStyle w:val="ListNumber"/>
        <w:numPr>
          <w:ilvl w:val="0"/>
          <w:numId w:val="12"/>
        </w:numPr>
      </w:pPr>
      <w:r>
        <w:t xml:space="preserve">Model using </w:t>
      </w:r>
      <w:hyperlink w:anchor="_Resource_6:_I_2">
        <w:r w:rsidR="178F28AD" w:rsidRPr="17529157">
          <w:rPr>
            <w:rStyle w:val="Hyperlink"/>
          </w:rPr>
          <w:t xml:space="preserve">Resource 6: </w:t>
        </w:r>
        <w:r w:rsidR="178F28AD" w:rsidRPr="00744FA0">
          <w:rPr>
            <w:rStyle w:val="Hyperlink"/>
            <w:i/>
            <w:iCs/>
          </w:rPr>
          <w:t xml:space="preserve">I </w:t>
        </w:r>
        <w:proofErr w:type="spellStart"/>
        <w:r w:rsidR="178F28AD" w:rsidRPr="00744FA0">
          <w:rPr>
            <w:rStyle w:val="Hyperlink"/>
            <w:i/>
            <w:iCs/>
          </w:rPr>
          <w:t>Wanna</w:t>
        </w:r>
        <w:proofErr w:type="spellEnd"/>
        <w:r w:rsidR="178F28AD" w:rsidRPr="00744FA0">
          <w:rPr>
            <w:rStyle w:val="Hyperlink"/>
            <w:i/>
            <w:iCs/>
          </w:rPr>
          <w:t xml:space="preserve"> Iguana</w:t>
        </w:r>
      </w:hyperlink>
      <w:r w:rsidRPr="00744FA0">
        <w:rPr>
          <w:i/>
          <w:iCs/>
        </w:rPr>
        <w:t>.</w:t>
      </w:r>
      <w:r>
        <w:t xml:space="preserve"> </w:t>
      </w:r>
      <w:r w:rsidR="7792C532">
        <w:t>Explicitly teach use of reasons to justify and support opinions</w:t>
      </w:r>
      <w:r>
        <w:t xml:space="preserve">. For example, </w:t>
      </w:r>
      <w:r w:rsidR="00B567B1">
        <w:t>‘</w:t>
      </w:r>
      <w:r w:rsidR="304E15C4">
        <w:t xml:space="preserve">I liked the illustrations because they were funny. My favourite illustration was </w:t>
      </w:r>
      <w:r w:rsidR="0C7459B8">
        <w:t>when Alex was on the bike with the iguana. It made me laugh.</w:t>
      </w:r>
      <w:r w:rsidR="00B567B1">
        <w:t>’</w:t>
      </w:r>
    </w:p>
    <w:p w14:paraId="15C55935" w14:textId="5799559D" w:rsidR="1E0B2644" w:rsidRDefault="1E0B2644" w:rsidP="17529157">
      <w:pPr>
        <w:pStyle w:val="Heading4"/>
      </w:pPr>
      <w:r>
        <w:t>Part</w:t>
      </w:r>
    </w:p>
    <w:p w14:paraId="2F8BA124" w14:textId="77777777" w:rsidR="1E0B2644" w:rsidRDefault="1E0B2644">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Early Stage 1 and Stage 1."/>
      </w:tblPr>
      <w:tblGrid>
        <w:gridCol w:w="7280"/>
        <w:gridCol w:w="7280"/>
      </w:tblGrid>
      <w:tr w:rsidR="17529157" w14:paraId="3C883048" w14:textId="77777777" w:rsidTr="17529157">
        <w:trPr>
          <w:cnfStyle w:val="100000000000" w:firstRow="1" w:lastRow="0" w:firstColumn="0" w:lastColumn="0" w:oddVBand="0" w:evenVBand="0" w:oddHBand="0" w:evenHBand="0" w:firstRowFirstColumn="0" w:firstRowLastColumn="0" w:lastRowFirstColumn="0" w:lastRowLastColumn="0"/>
        </w:trPr>
        <w:tc>
          <w:tcPr>
            <w:tcW w:w="7298" w:type="dxa"/>
          </w:tcPr>
          <w:p w14:paraId="28A2310E" w14:textId="008BC98C" w:rsidR="17529157" w:rsidRDefault="17529157">
            <w:r>
              <w:t>Early Stage 1 (ind</w:t>
            </w:r>
            <w:r w:rsidR="64DEC5B5">
              <w:t>ependent</w:t>
            </w:r>
            <w:r>
              <w:t>)</w:t>
            </w:r>
          </w:p>
        </w:tc>
        <w:tc>
          <w:tcPr>
            <w:tcW w:w="7298" w:type="dxa"/>
          </w:tcPr>
          <w:p w14:paraId="3CDD1A4C" w14:textId="634B2F45" w:rsidR="17529157" w:rsidRDefault="17529157">
            <w:r>
              <w:t>Stage 1 (teacher guided/</w:t>
            </w:r>
            <w:r w:rsidR="7BE85500">
              <w:t>independent</w:t>
            </w:r>
            <w:r>
              <w:t>)</w:t>
            </w:r>
          </w:p>
        </w:tc>
      </w:tr>
      <w:tr w:rsidR="17529157" w14:paraId="608FB2FF" w14:textId="77777777" w:rsidTr="17529157">
        <w:trPr>
          <w:cnfStyle w:val="000000100000" w:firstRow="0" w:lastRow="0" w:firstColumn="0" w:lastColumn="0" w:oddVBand="0" w:evenVBand="0" w:oddHBand="1" w:evenHBand="0" w:firstRowFirstColumn="0" w:firstRowLastColumn="0" w:lastRowFirstColumn="0" w:lastRowLastColumn="0"/>
        </w:trPr>
        <w:tc>
          <w:tcPr>
            <w:tcW w:w="7298" w:type="dxa"/>
          </w:tcPr>
          <w:p w14:paraId="35640D17" w14:textId="3DED3BA8" w:rsidR="00744FA0" w:rsidRPr="00744FA0" w:rsidRDefault="17529157" w:rsidP="0075475D">
            <w:pPr>
              <w:pStyle w:val="ListNumber"/>
              <w:numPr>
                <w:ilvl w:val="0"/>
                <w:numId w:val="15"/>
              </w:numPr>
            </w:pPr>
            <w:r>
              <w:t xml:space="preserve">Students use </w:t>
            </w:r>
            <w:hyperlink w:anchor="_Resource_6:_I_2">
              <w:r w:rsidR="6E212F4A" w:rsidRPr="17529157">
                <w:rPr>
                  <w:rStyle w:val="Hyperlink"/>
                </w:rPr>
                <w:t xml:space="preserve">Resource 6: </w:t>
              </w:r>
              <w:r w:rsidR="6E212F4A" w:rsidRPr="00744FA0">
                <w:rPr>
                  <w:rStyle w:val="Hyperlink"/>
                  <w:i/>
                  <w:iCs/>
                </w:rPr>
                <w:t xml:space="preserve">I </w:t>
              </w:r>
              <w:proofErr w:type="spellStart"/>
              <w:r w:rsidR="6E212F4A" w:rsidRPr="00744FA0">
                <w:rPr>
                  <w:rStyle w:val="Hyperlink"/>
                  <w:i/>
                  <w:iCs/>
                </w:rPr>
                <w:t>Wanna</w:t>
              </w:r>
              <w:proofErr w:type="spellEnd"/>
              <w:r w:rsidR="6E212F4A" w:rsidRPr="00744FA0">
                <w:rPr>
                  <w:rStyle w:val="Hyperlink"/>
                  <w:i/>
                  <w:iCs/>
                </w:rPr>
                <w:t xml:space="preserve"> Iguana</w:t>
              </w:r>
            </w:hyperlink>
            <w:r>
              <w:t xml:space="preserve"> to write their </w:t>
            </w:r>
            <w:r>
              <w:lastRenderedPageBreak/>
              <w:t xml:space="preserve">opinion of the text </w:t>
            </w:r>
            <w:r w:rsidR="00744FA0">
              <w:t>then draw an illustration to match.</w:t>
            </w:r>
          </w:p>
          <w:p w14:paraId="160F498D" w14:textId="27AD10A3" w:rsidR="17529157" w:rsidRDefault="17529157" w:rsidP="00744FA0">
            <w:pPr>
              <w:pStyle w:val="FeatureBox2"/>
            </w:pPr>
            <w:r w:rsidRPr="00744FA0">
              <w:rPr>
                <w:b/>
                <w:bCs/>
              </w:rPr>
              <w:t>Too easy?</w:t>
            </w:r>
            <w:r>
              <w:t xml:space="preserve"> Students </w:t>
            </w:r>
            <w:r w:rsidR="36B4AC28">
              <w:t xml:space="preserve">give more than one reason </w:t>
            </w:r>
            <w:r w:rsidR="148FF1D3">
              <w:t xml:space="preserve">to justify their </w:t>
            </w:r>
            <w:r w:rsidR="34C055D4">
              <w:t>opinions</w:t>
            </w:r>
            <w:r w:rsidR="148FF1D3">
              <w:t>.</w:t>
            </w:r>
          </w:p>
          <w:p w14:paraId="2766E62F" w14:textId="738E10AC" w:rsidR="17529157" w:rsidRDefault="63A51752" w:rsidP="0075475D">
            <w:pPr>
              <w:pStyle w:val="ListNumber"/>
              <w:numPr>
                <w:ilvl w:val="0"/>
                <w:numId w:val="15"/>
              </w:numPr>
            </w:pPr>
            <w:r>
              <w:t>Students share their opinion with a partner who has similar likes or dislikes.</w:t>
            </w:r>
          </w:p>
        </w:tc>
        <w:tc>
          <w:tcPr>
            <w:tcW w:w="7298" w:type="dxa"/>
          </w:tcPr>
          <w:p w14:paraId="7F9076DC" w14:textId="54282547" w:rsidR="5786D45A" w:rsidRDefault="5786D45A" w:rsidP="0075475D">
            <w:pPr>
              <w:pStyle w:val="ListNumber"/>
              <w:numPr>
                <w:ilvl w:val="0"/>
                <w:numId w:val="12"/>
              </w:numPr>
            </w:pPr>
            <w:r>
              <w:lastRenderedPageBreak/>
              <w:t xml:space="preserve">Explain that students will use adverbs to </w:t>
            </w:r>
            <w:r w:rsidR="5A186F2C">
              <w:t xml:space="preserve">support </w:t>
            </w:r>
            <w:r>
              <w:t xml:space="preserve">their </w:t>
            </w:r>
            <w:r>
              <w:lastRenderedPageBreak/>
              <w:t>opinions and add detail to their writing.</w:t>
            </w:r>
          </w:p>
          <w:p w14:paraId="50DF55B7" w14:textId="570FFDBA" w:rsidR="17529157" w:rsidRDefault="17529157" w:rsidP="0075475D">
            <w:pPr>
              <w:pStyle w:val="ListNumber"/>
              <w:numPr>
                <w:ilvl w:val="0"/>
                <w:numId w:val="12"/>
              </w:numPr>
            </w:pPr>
            <w:r>
              <w:t xml:space="preserve">Explicitly teach that an </w:t>
            </w:r>
            <w:hyperlink r:id="rId30">
              <w:r w:rsidRPr="17529157">
                <w:rPr>
                  <w:rStyle w:val="Hyperlink"/>
                </w:rPr>
                <w:t>adverb</w:t>
              </w:r>
            </w:hyperlink>
            <w:r>
              <w:t xml:space="preserve"> is a word that tells something more about a verb or adjective.</w:t>
            </w:r>
          </w:p>
          <w:p w14:paraId="4E6AB18B" w14:textId="2D1691D5" w:rsidR="0134AF2F" w:rsidRDefault="00744FA0" w:rsidP="0075475D">
            <w:pPr>
              <w:pStyle w:val="ListNumber"/>
              <w:numPr>
                <w:ilvl w:val="0"/>
                <w:numId w:val="12"/>
              </w:numPr>
            </w:pPr>
            <w:r>
              <w:t xml:space="preserve">Use the text </w:t>
            </w:r>
            <w:r w:rsidRPr="00744FA0">
              <w:rPr>
                <w:i/>
              </w:rPr>
              <w:t xml:space="preserve">I </w:t>
            </w:r>
            <w:proofErr w:type="spellStart"/>
            <w:r>
              <w:rPr>
                <w:i/>
              </w:rPr>
              <w:t>W</w:t>
            </w:r>
            <w:r w:rsidRPr="00744FA0">
              <w:rPr>
                <w:i/>
              </w:rPr>
              <w:t>anna</w:t>
            </w:r>
            <w:proofErr w:type="spellEnd"/>
            <w:r w:rsidRPr="00744FA0">
              <w:rPr>
                <w:i/>
              </w:rPr>
              <w:t xml:space="preserve"> Iguana</w:t>
            </w:r>
            <w:r>
              <w:t xml:space="preserve"> to i</w:t>
            </w:r>
            <w:r w:rsidR="0134AF2F">
              <w:t xml:space="preserve">dentify adverbs and discuss how they </w:t>
            </w:r>
            <w:r w:rsidR="17529157">
              <w:t>add detail</w:t>
            </w:r>
            <w:r w:rsidR="4F6612E1">
              <w:t xml:space="preserve">. </w:t>
            </w:r>
            <w:r w:rsidR="17529157">
              <w:t>For example</w:t>
            </w:r>
            <w:r w:rsidR="432FA674">
              <w:t>,</w:t>
            </w:r>
            <w:r w:rsidR="47F52C7B">
              <w:t xml:space="preserve"> </w:t>
            </w:r>
            <w:proofErr w:type="gramStart"/>
            <w:r w:rsidR="17529157" w:rsidRPr="17529157">
              <w:rPr>
                <w:b/>
                <w:bCs/>
              </w:rPr>
              <w:t xml:space="preserve">really </w:t>
            </w:r>
            <w:r w:rsidR="17529157">
              <w:t>quiet</w:t>
            </w:r>
            <w:proofErr w:type="gramEnd"/>
            <w:r w:rsidR="66BDC465">
              <w:t xml:space="preserve">, </w:t>
            </w:r>
            <w:r w:rsidR="17529157" w:rsidRPr="17529157">
              <w:rPr>
                <w:b/>
                <w:bCs/>
              </w:rPr>
              <w:t xml:space="preserve">much </w:t>
            </w:r>
            <w:r w:rsidR="17529157">
              <w:t>cuter</w:t>
            </w:r>
            <w:r w:rsidR="77F1B780">
              <w:t xml:space="preserve">, </w:t>
            </w:r>
            <w:r w:rsidR="17529157" w:rsidRPr="17529157">
              <w:rPr>
                <w:b/>
                <w:bCs/>
              </w:rPr>
              <w:t xml:space="preserve">adorable </w:t>
            </w:r>
            <w:r w:rsidR="17529157">
              <w:t>son</w:t>
            </w:r>
            <w:r w:rsidR="3A48B487">
              <w:t>.</w:t>
            </w:r>
          </w:p>
          <w:p w14:paraId="43DD85B2" w14:textId="738C0BE2" w:rsidR="17529157" w:rsidRDefault="17529157" w:rsidP="0075475D">
            <w:pPr>
              <w:pStyle w:val="ListNumber"/>
              <w:numPr>
                <w:ilvl w:val="0"/>
                <w:numId w:val="12"/>
              </w:numPr>
            </w:pPr>
            <w:r>
              <w:t>Display</w:t>
            </w:r>
            <w:r w:rsidR="769410A0">
              <w:t xml:space="preserve"> </w:t>
            </w:r>
            <w:hyperlink w:anchor="_Resource__7:">
              <w:r w:rsidR="2B6F894C" w:rsidRPr="17529157">
                <w:rPr>
                  <w:rStyle w:val="Hyperlink"/>
                </w:rPr>
                <w:t>Resource 7: Adverbs word bank.</w:t>
              </w:r>
            </w:hyperlink>
            <w:r>
              <w:t xml:space="preserve"> </w:t>
            </w:r>
            <w:r w:rsidR="2E75B9C3" w:rsidRPr="00744FA0">
              <w:t>Brainstorm</w:t>
            </w:r>
            <w:r w:rsidR="2E75B9C3">
              <w:t xml:space="preserve"> additional adverbs and add to resource.</w:t>
            </w:r>
          </w:p>
          <w:p w14:paraId="441E867F" w14:textId="144D8B00" w:rsidR="00C579B2" w:rsidRDefault="00744FA0" w:rsidP="0075475D">
            <w:pPr>
              <w:pStyle w:val="ListNumber"/>
              <w:numPr>
                <w:ilvl w:val="0"/>
                <w:numId w:val="12"/>
              </w:numPr>
            </w:pPr>
            <w:r>
              <w:t xml:space="preserve">Students </w:t>
            </w:r>
            <w:r w:rsidR="00C579B2">
              <w:t>complete</w:t>
            </w:r>
            <w:r>
              <w:t xml:space="preserve"> </w:t>
            </w:r>
            <w:hyperlink w:anchor="_Resource_6:_I_2">
              <w:r w:rsidR="490CECAE" w:rsidRPr="17529157">
                <w:rPr>
                  <w:rStyle w:val="Hyperlink"/>
                </w:rPr>
                <w:t xml:space="preserve">Resource 6: </w:t>
              </w:r>
              <w:r w:rsidR="490CECAE" w:rsidRPr="17529157">
                <w:rPr>
                  <w:rStyle w:val="Hyperlink"/>
                  <w:i/>
                  <w:iCs/>
                </w:rPr>
                <w:t xml:space="preserve">I </w:t>
              </w:r>
              <w:proofErr w:type="spellStart"/>
              <w:r w:rsidR="490CECAE" w:rsidRPr="17529157">
                <w:rPr>
                  <w:rStyle w:val="Hyperlink"/>
                  <w:i/>
                  <w:iCs/>
                </w:rPr>
                <w:t>Wanna</w:t>
              </w:r>
              <w:proofErr w:type="spellEnd"/>
              <w:r w:rsidR="490CECAE" w:rsidRPr="17529157">
                <w:rPr>
                  <w:rStyle w:val="Hyperlink"/>
                  <w:i/>
                  <w:iCs/>
                </w:rPr>
                <w:t xml:space="preserve"> Iguana</w:t>
              </w:r>
            </w:hyperlink>
            <w:r w:rsidR="29A8F26C">
              <w:t xml:space="preserve"> </w:t>
            </w:r>
            <w:r w:rsidR="00C579B2">
              <w:t xml:space="preserve">and include </w:t>
            </w:r>
            <w:r w:rsidR="29A8F26C">
              <w:t>adverbs to add detail.</w:t>
            </w:r>
            <w:r w:rsidR="17529157">
              <w:t xml:space="preserve"> For example, I think the story is </w:t>
            </w:r>
            <w:r w:rsidR="17529157" w:rsidRPr="17529157">
              <w:rPr>
                <w:rStyle w:val="Strong"/>
              </w:rPr>
              <w:t>very</w:t>
            </w:r>
            <w:r w:rsidR="35BA80FE" w:rsidRPr="17529157">
              <w:rPr>
                <w:rStyle w:val="Strong"/>
              </w:rPr>
              <w:t xml:space="preserve"> </w:t>
            </w:r>
            <w:r w:rsidR="17529157">
              <w:t>funny</w:t>
            </w:r>
            <w:r w:rsidR="08C3F8F1">
              <w:t xml:space="preserve">. I </w:t>
            </w:r>
            <w:r w:rsidR="08C3F8F1" w:rsidRPr="17529157">
              <w:rPr>
                <w:rStyle w:val="Strong"/>
              </w:rPr>
              <w:t>really</w:t>
            </w:r>
            <w:r w:rsidR="08C3F8F1">
              <w:t xml:space="preserve"> loved the way Alex persisted and tried </w:t>
            </w:r>
            <w:r w:rsidR="08C3F8F1" w:rsidRPr="17529157">
              <w:rPr>
                <w:rStyle w:val="Strong"/>
              </w:rPr>
              <w:t>so</w:t>
            </w:r>
            <w:r w:rsidR="3DD61919" w:rsidRPr="17529157">
              <w:rPr>
                <w:rStyle w:val="Strong"/>
              </w:rPr>
              <w:t xml:space="preserve"> </w:t>
            </w:r>
            <w:r w:rsidR="08C3F8F1">
              <w:t>hard to convince his mum.</w:t>
            </w:r>
          </w:p>
          <w:p w14:paraId="5241374B" w14:textId="32496117" w:rsidR="1A795ED1" w:rsidRDefault="1A795ED1" w:rsidP="00C579B2">
            <w:pPr>
              <w:pStyle w:val="FeatureBox2"/>
            </w:pPr>
            <w:r w:rsidRPr="00C579B2">
              <w:rPr>
                <w:b/>
                <w:bCs/>
              </w:rPr>
              <w:t>Too easy?</w:t>
            </w:r>
            <w:r>
              <w:t xml:space="preserve"> Students give multiple reasons to support their opinion</w:t>
            </w:r>
            <w:r w:rsidR="47599327">
              <w:t>s</w:t>
            </w:r>
            <w:r>
              <w:t>.</w:t>
            </w:r>
          </w:p>
        </w:tc>
      </w:tr>
    </w:tbl>
    <w:p w14:paraId="1443D9B1" w14:textId="4C30C567" w:rsidR="64753D5B" w:rsidRDefault="64753D5B" w:rsidP="17529157">
      <w:pPr>
        <w:pStyle w:val="Heading4"/>
      </w:pPr>
      <w:r>
        <w:lastRenderedPageBreak/>
        <w:t>Whole</w:t>
      </w:r>
    </w:p>
    <w:p w14:paraId="5719368F" w14:textId="2876D6E3" w:rsidR="74F13211" w:rsidRDefault="74F13211" w:rsidP="0075475D">
      <w:pPr>
        <w:pStyle w:val="ListNumber"/>
        <w:numPr>
          <w:ilvl w:val="0"/>
          <w:numId w:val="12"/>
        </w:numPr>
      </w:pPr>
      <w:r>
        <w:t>S</w:t>
      </w:r>
      <w:r w:rsidR="64753D5B">
        <w:t xml:space="preserve">tudents </w:t>
      </w:r>
      <w:r w:rsidR="21644819">
        <w:t>share their writing</w:t>
      </w:r>
      <w:r w:rsidR="600997F7">
        <w:t xml:space="preserve"> with a peer or the class.</w:t>
      </w:r>
    </w:p>
    <w:p w14:paraId="59BBF978" w14:textId="60ACD190" w:rsidR="6DAE9B95" w:rsidRDefault="6DAE9B95" w:rsidP="17529157">
      <w:pPr>
        <w:pStyle w:val="FeatureBox2"/>
      </w:pPr>
      <w:r w:rsidRPr="17529157">
        <w:rPr>
          <w:rStyle w:val="Strong"/>
        </w:rPr>
        <w:lastRenderedPageBreak/>
        <w:t>Too easy?</w:t>
      </w:r>
      <w:r>
        <w:t xml:space="preserve"> Students use oral language to persuade the class to agree with their opinions</w:t>
      </w:r>
      <w:r w:rsidR="37EC8479">
        <w:t>,</w:t>
      </w:r>
      <w:r>
        <w:t xml:space="preserve"> recorded in </w:t>
      </w:r>
      <w:hyperlink w:anchor="_Resource_6:_I_2">
        <w:r w:rsidR="55A69460" w:rsidRPr="17529157">
          <w:rPr>
            <w:rStyle w:val="Hyperlink"/>
          </w:rPr>
          <w:t xml:space="preserve">Resource 6: </w:t>
        </w:r>
        <w:r w:rsidR="55A69460" w:rsidRPr="00E73C25">
          <w:rPr>
            <w:rStyle w:val="Hyperlink"/>
            <w:i/>
            <w:iCs/>
          </w:rPr>
          <w:t xml:space="preserve">I </w:t>
        </w:r>
        <w:proofErr w:type="spellStart"/>
        <w:r w:rsidR="55A69460" w:rsidRPr="00E73C25">
          <w:rPr>
            <w:rStyle w:val="Hyperlink"/>
            <w:i/>
            <w:iCs/>
          </w:rPr>
          <w:t>Wanna</w:t>
        </w:r>
        <w:proofErr w:type="spellEnd"/>
        <w:r w:rsidR="55A69460" w:rsidRPr="00E73C25">
          <w:rPr>
            <w:rStyle w:val="Hyperlink"/>
            <w:i/>
            <w:iCs/>
          </w:rPr>
          <w:t xml:space="preserve"> Iguana</w:t>
        </w:r>
      </w:hyperlink>
      <w:r>
        <w:t>.</w:t>
      </w:r>
    </w:p>
    <w:p w14:paraId="70C89281" w14:textId="2724F651" w:rsidR="64753D5B" w:rsidRDefault="64753D5B" w:rsidP="17529157">
      <w:pPr>
        <w:pStyle w:val="Featurepink"/>
      </w:pPr>
      <w:r w:rsidRPr="17529157">
        <w:rPr>
          <w:b/>
          <w:bCs/>
        </w:rPr>
        <w:t>Early Stage 1 Assessment task 3 –</w:t>
      </w:r>
      <w:r>
        <w:t xml:space="preserve"> Observations and work samples from this lesson allow students to demonstrate achievement towards the following syllabus outcome</w:t>
      </w:r>
      <w:r w:rsidR="00B95ECC">
        <w:t>s</w:t>
      </w:r>
      <w:r>
        <w:t xml:space="preserve"> and content point</w:t>
      </w:r>
      <w:r w:rsidR="00B95ECC">
        <w:t>s</w:t>
      </w:r>
      <w:r>
        <w:t>:</w:t>
      </w:r>
    </w:p>
    <w:p w14:paraId="660AE9B3" w14:textId="7322C7A9" w:rsidR="73DDDB03" w:rsidRDefault="73DDDB03" w:rsidP="17529157">
      <w:pPr>
        <w:pStyle w:val="Featurepink"/>
      </w:pPr>
      <w:r w:rsidRPr="17529157">
        <w:rPr>
          <w:b/>
          <w:bCs/>
        </w:rPr>
        <w:t>ENE-OLC-01 –</w:t>
      </w:r>
      <w:r>
        <w:t xml:space="preserve"> communicates effectively by using interpersonal conventions and language with familiar peers and adults</w:t>
      </w:r>
    </w:p>
    <w:p w14:paraId="69119BCB" w14:textId="3F8B3578" w:rsidR="00663BF2" w:rsidRDefault="73DDDB03" w:rsidP="0075475D">
      <w:pPr>
        <w:pStyle w:val="Featurepink"/>
        <w:numPr>
          <w:ilvl w:val="0"/>
          <w:numId w:val="1"/>
        </w:numPr>
        <w:ind w:left="567" w:hanging="567"/>
      </w:pPr>
      <w:r>
        <w:t>use oral language to reason when speaking</w:t>
      </w:r>
    </w:p>
    <w:p w14:paraId="3295FE71" w14:textId="4AF39EEF" w:rsidR="00663BF2" w:rsidRDefault="73DDDB03" w:rsidP="0075475D">
      <w:pPr>
        <w:pStyle w:val="Featurepink"/>
        <w:numPr>
          <w:ilvl w:val="0"/>
          <w:numId w:val="1"/>
        </w:numPr>
        <w:ind w:left="567" w:hanging="567"/>
      </w:pPr>
      <w:r>
        <w:t xml:space="preserve">use oral language to persuade, negotiate, give </w:t>
      </w:r>
      <w:proofErr w:type="gramStart"/>
      <w:r>
        <w:t>opinions</w:t>
      </w:r>
      <w:proofErr w:type="gramEnd"/>
      <w:r>
        <w:t xml:space="preserve"> or discuss ideas</w:t>
      </w:r>
      <w:r w:rsidR="6BC242E8">
        <w:t>.</w:t>
      </w:r>
    </w:p>
    <w:p w14:paraId="63B564ED" w14:textId="3F4F0646" w:rsidR="64753D5B" w:rsidRDefault="64753D5B" w:rsidP="17529157">
      <w:pPr>
        <w:pStyle w:val="Featurepink"/>
      </w:pPr>
      <w:r w:rsidRPr="17529157">
        <w:rPr>
          <w:b/>
          <w:bCs/>
        </w:rPr>
        <w:t xml:space="preserve">ENE-UARL-01 – </w:t>
      </w:r>
      <w:r>
        <w:t>understands and responds to literature read to them</w:t>
      </w:r>
    </w:p>
    <w:p w14:paraId="67A57942" w14:textId="6BBADC64" w:rsidR="00663BF2" w:rsidRDefault="64753D5B" w:rsidP="0075475D">
      <w:pPr>
        <w:pStyle w:val="Featurepink"/>
        <w:numPr>
          <w:ilvl w:val="0"/>
          <w:numId w:val="1"/>
        </w:numPr>
        <w:ind w:left="567" w:hanging="567"/>
      </w:pPr>
      <w:r>
        <w:t>express likes and dislikes about a text</w:t>
      </w:r>
    </w:p>
    <w:p w14:paraId="00A53C7B" w14:textId="37536EA0" w:rsidR="00663BF2" w:rsidRDefault="4A21BAB5" w:rsidP="0075475D">
      <w:pPr>
        <w:pStyle w:val="Featurepink"/>
        <w:numPr>
          <w:ilvl w:val="0"/>
          <w:numId w:val="1"/>
        </w:numPr>
        <w:ind w:left="567" w:hanging="567"/>
      </w:pPr>
      <w:r>
        <w:t>compare opinions of a text or characters with peers</w:t>
      </w:r>
      <w:r w:rsidR="381FEB5A">
        <w:t>.</w:t>
      </w:r>
    </w:p>
    <w:p w14:paraId="3C14BF3B" w14:textId="5E0DFBCB" w:rsidR="64753D5B" w:rsidRDefault="64753D5B" w:rsidP="17529157">
      <w:pPr>
        <w:pStyle w:val="Featurepink"/>
      </w:pPr>
      <w:r w:rsidRPr="17529157">
        <w:rPr>
          <w:b/>
          <w:bCs/>
        </w:rPr>
        <w:t>Stage 1 Assessment task 3 –</w:t>
      </w:r>
      <w:r>
        <w:t xml:space="preserve"> Observations and work samples from this lesson allow students to demonstrate achievement towards the following syllabus outcome</w:t>
      </w:r>
      <w:r w:rsidR="00454B41">
        <w:t>s</w:t>
      </w:r>
      <w:r>
        <w:t xml:space="preserve"> and content point</w:t>
      </w:r>
      <w:r w:rsidR="00454B41">
        <w:t>s</w:t>
      </w:r>
      <w:r>
        <w:t>:</w:t>
      </w:r>
    </w:p>
    <w:p w14:paraId="052C5351" w14:textId="4563A163" w:rsidR="4A71DAF5" w:rsidRDefault="4A71DAF5" w:rsidP="17529157">
      <w:pPr>
        <w:pStyle w:val="Featurepink"/>
        <w:rPr>
          <w:rStyle w:val="Strong"/>
          <w:b w:val="0"/>
        </w:rPr>
      </w:pPr>
      <w:r w:rsidRPr="17529157">
        <w:rPr>
          <w:b/>
          <w:bCs/>
        </w:rPr>
        <w:t xml:space="preserve">EN1-OLC-01 – </w:t>
      </w:r>
      <w:r>
        <w:t>communicates effectively by using interpersonal conventions and language to extend and elaborate ideas for social and learning interactions</w:t>
      </w:r>
    </w:p>
    <w:p w14:paraId="02346F25" w14:textId="0E9AAED1" w:rsidR="00663BF2" w:rsidRDefault="4A71DAF5" w:rsidP="0075475D">
      <w:pPr>
        <w:pStyle w:val="Featurepink"/>
        <w:numPr>
          <w:ilvl w:val="0"/>
          <w:numId w:val="1"/>
        </w:numPr>
        <w:ind w:left="567" w:hanging="567"/>
      </w:pPr>
      <w:r>
        <w:t>respond to information by asking relevant questions to extend their own and others' knowledge</w:t>
      </w:r>
    </w:p>
    <w:p w14:paraId="36713511" w14:textId="70BBE7BE" w:rsidR="00663BF2" w:rsidRDefault="4A71DAF5" w:rsidP="0075475D">
      <w:pPr>
        <w:pStyle w:val="Featurepink"/>
        <w:numPr>
          <w:ilvl w:val="0"/>
          <w:numId w:val="1"/>
        </w:numPr>
        <w:ind w:left="567" w:hanging="567"/>
      </w:pPr>
      <w:r>
        <w:t>link or compare ideas when interacting.</w:t>
      </w:r>
    </w:p>
    <w:p w14:paraId="3C07E493" w14:textId="300DA332" w:rsidR="64753D5B" w:rsidRDefault="64753D5B" w:rsidP="17529157">
      <w:pPr>
        <w:pStyle w:val="Featurepink"/>
      </w:pPr>
      <w:r w:rsidRPr="17529157">
        <w:rPr>
          <w:b/>
          <w:bCs/>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14AAA6CF" w14:textId="5DE9DBDC" w:rsidR="00663BF2" w:rsidRDefault="64753D5B" w:rsidP="0075475D">
      <w:pPr>
        <w:pStyle w:val="Featurepink"/>
        <w:numPr>
          <w:ilvl w:val="0"/>
          <w:numId w:val="1"/>
        </w:numPr>
        <w:ind w:left="567" w:hanging="567"/>
      </w:pPr>
      <w:r>
        <w:lastRenderedPageBreak/>
        <w:t>coordinate information or events from different parts of the text to form an overall opinion</w:t>
      </w:r>
      <w:r w:rsidR="0F89C8EC">
        <w:t>.</w:t>
      </w:r>
    </w:p>
    <w:p w14:paraId="7C106F73" w14:textId="71CE2159" w:rsidR="5DF7FF1F" w:rsidRDefault="5DF7FF1F" w:rsidP="17529157">
      <w:pPr>
        <w:pStyle w:val="Featurepink"/>
      </w:pPr>
      <w:r w:rsidRPr="17529157">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p>
    <w:p w14:paraId="5DCDF772" w14:textId="08A0C742" w:rsidR="00663BF2" w:rsidRDefault="5DF7FF1F" w:rsidP="0075475D">
      <w:pPr>
        <w:pStyle w:val="Featurepink"/>
        <w:numPr>
          <w:ilvl w:val="0"/>
          <w:numId w:val="1"/>
        </w:numPr>
        <w:ind w:left="567" w:hanging="567"/>
      </w:pPr>
      <w:r w:rsidRPr="17529157">
        <w:rPr>
          <w:rFonts w:eastAsia="Arial"/>
          <w:color w:val="000000" w:themeColor="text1"/>
        </w:rPr>
        <w:t>use adverbs to modify the meaning of verbs and adjectives</w:t>
      </w:r>
      <w:r w:rsidR="5DC43721" w:rsidRPr="17529157">
        <w:rPr>
          <w:rFonts w:eastAsia="Arial"/>
          <w:color w:val="000000" w:themeColor="text1"/>
        </w:rPr>
        <w:t>.</w:t>
      </w:r>
      <w:bookmarkStart w:id="32" w:name="_Lesson_5:_Text_1"/>
      <w:bookmarkStart w:id="33" w:name="_Toc100683123"/>
      <w:bookmarkStart w:id="34" w:name="_Lesson_5:_Text"/>
      <w:bookmarkEnd w:id="32"/>
    </w:p>
    <w:p w14:paraId="03163CEA" w14:textId="421A5D96" w:rsidR="00F92D35" w:rsidRDefault="00F92D35" w:rsidP="00663BF2">
      <w:pPr>
        <w:pStyle w:val="Heading3"/>
      </w:pPr>
      <w:bookmarkStart w:id="35" w:name="_Lesson_5:_Text_2"/>
      <w:bookmarkStart w:id="36" w:name="_Toc132622502"/>
      <w:bookmarkEnd w:id="35"/>
      <w:r>
        <w:t xml:space="preserve">Lesson </w:t>
      </w:r>
      <w:r w:rsidR="179D325C">
        <w:t>5</w:t>
      </w:r>
      <w:r w:rsidR="007978D6">
        <w:t>:</w:t>
      </w:r>
      <w:r w:rsidR="54FB8FCC">
        <w:t xml:space="preserve"> Text orientation</w:t>
      </w:r>
      <w:r>
        <w:t xml:space="preserve"> </w:t>
      </w:r>
      <w:r w:rsidR="6040BBD1" w:rsidRPr="17529157">
        <w:t>C</w:t>
      </w:r>
      <w:r w:rsidR="4A3CBD80" w:rsidRPr="17529157">
        <w:t>LICK</w:t>
      </w:r>
      <w:r w:rsidR="6040BBD1" w:rsidRPr="17529157">
        <w:t>, C</w:t>
      </w:r>
      <w:r w:rsidR="030FDB4F" w:rsidRPr="17529157">
        <w:t>LACK</w:t>
      </w:r>
      <w:r w:rsidR="455002D3" w:rsidRPr="17529157">
        <w:t>,</w:t>
      </w:r>
      <w:r w:rsidR="6040BBD1" w:rsidRPr="17529157">
        <w:t xml:space="preserve"> M</w:t>
      </w:r>
      <w:r w:rsidR="4C47526A" w:rsidRPr="17529157">
        <w:t>OO</w:t>
      </w:r>
      <w:r w:rsidR="00F50FDB">
        <w:t>:</w:t>
      </w:r>
      <w:r w:rsidR="1B6A1575" w:rsidRPr="17529157">
        <w:t xml:space="preserve"> Cows That Type</w:t>
      </w:r>
      <w:bookmarkEnd w:id="33"/>
      <w:bookmarkEnd w:id="34"/>
      <w:bookmarkEnd w:id="36"/>
    </w:p>
    <w:p w14:paraId="4AC6D5D0" w14:textId="2657CA73" w:rsidR="00F92D35" w:rsidRDefault="00F92D35" w:rsidP="3C558D72">
      <w:r>
        <w:t>The following teaching and learning activities support multi-age settings.</w:t>
      </w:r>
    </w:p>
    <w:p w14:paraId="49055ADD" w14:textId="77777777" w:rsidR="00F92D35" w:rsidRDefault="00F92D35" w:rsidP="00F92D35">
      <w:pPr>
        <w:pStyle w:val="Heading4"/>
      </w:pPr>
      <w:r>
        <w:t>Whole</w:t>
      </w:r>
    </w:p>
    <w:p w14:paraId="651A1B8F" w14:textId="65D58373" w:rsidR="00F92D35" w:rsidRDefault="586010C2" w:rsidP="0075475D">
      <w:pPr>
        <w:pStyle w:val="ListNumber"/>
        <w:numPr>
          <w:ilvl w:val="0"/>
          <w:numId w:val="14"/>
        </w:numPr>
      </w:pPr>
      <w:r>
        <w:t xml:space="preserve">Display the front cover of </w:t>
      </w:r>
      <w:r w:rsidR="438584F9" w:rsidRPr="00663BF2">
        <w:rPr>
          <w:i/>
          <w:iCs/>
        </w:rPr>
        <w:t>C</w:t>
      </w:r>
      <w:r w:rsidR="7733458D" w:rsidRPr="00663BF2">
        <w:rPr>
          <w:i/>
          <w:iCs/>
        </w:rPr>
        <w:t>LICK</w:t>
      </w:r>
      <w:r w:rsidR="438584F9" w:rsidRPr="00663BF2">
        <w:rPr>
          <w:i/>
          <w:iCs/>
        </w:rPr>
        <w:t>,</w:t>
      </w:r>
      <w:r w:rsidR="7C745BD1" w:rsidRPr="00663BF2">
        <w:rPr>
          <w:i/>
          <w:iCs/>
        </w:rPr>
        <w:t xml:space="preserve"> </w:t>
      </w:r>
      <w:r w:rsidR="438584F9" w:rsidRPr="00663BF2">
        <w:rPr>
          <w:i/>
          <w:iCs/>
        </w:rPr>
        <w:t>C</w:t>
      </w:r>
      <w:r w:rsidR="16229214" w:rsidRPr="00663BF2">
        <w:rPr>
          <w:i/>
          <w:iCs/>
        </w:rPr>
        <w:t>LACK</w:t>
      </w:r>
      <w:r w:rsidR="256CB041" w:rsidRPr="00663BF2">
        <w:rPr>
          <w:i/>
          <w:iCs/>
        </w:rPr>
        <w:t>,</w:t>
      </w:r>
      <w:r w:rsidR="438584F9" w:rsidRPr="00663BF2">
        <w:rPr>
          <w:i/>
          <w:iCs/>
        </w:rPr>
        <w:t xml:space="preserve"> M</w:t>
      </w:r>
      <w:r w:rsidR="3F6A61A4" w:rsidRPr="00663BF2">
        <w:rPr>
          <w:i/>
          <w:iCs/>
        </w:rPr>
        <w:t>OO</w:t>
      </w:r>
      <w:r w:rsidR="00F50FDB">
        <w:rPr>
          <w:i/>
          <w:iCs/>
        </w:rPr>
        <w:t>:</w:t>
      </w:r>
      <w:r w:rsidR="438584F9" w:rsidRPr="00663BF2">
        <w:rPr>
          <w:i/>
          <w:iCs/>
        </w:rPr>
        <w:t xml:space="preserve"> Cows That Type. </w:t>
      </w:r>
      <w:r>
        <w:t>Ask</w:t>
      </w:r>
      <w:r w:rsidR="5F682351">
        <w:t xml:space="preserve"> students</w:t>
      </w:r>
      <w:r>
        <w:t>:</w:t>
      </w:r>
    </w:p>
    <w:p w14:paraId="089AFCCC" w14:textId="500A46E2" w:rsidR="00F92D35" w:rsidRDefault="00081777" w:rsidP="0075475D">
      <w:pPr>
        <w:pStyle w:val="ListBullet"/>
        <w:ind w:left="1134"/>
      </w:pPr>
      <w:r>
        <w:t xml:space="preserve">What </w:t>
      </w:r>
      <w:r w:rsidR="2594860C">
        <w:t>do</w:t>
      </w:r>
      <w:r>
        <w:t xml:space="preserve"> you </w:t>
      </w:r>
      <w:r w:rsidR="5FFA6FB1">
        <w:t>notice</w:t>
      </w:r>
      <w:r>
        <w:t>?</w:t>
      </w:r>
      <w:r w:rsidR="18759234">
        <w:t xml:space="preserve"> Who do you think might be in the story?</w:t>
      </w:r>
    </w:p>
    <w:p w14:paraId="3F4565EB" w14:textId="6DBFB9AF" w:rsidR="00F92D35" w:rsidRDefault="3B80CE03" w:rsidP="0075475D">
      <w:pPr>
        <w:pStyle w:val="ListBullet"/>
        <w:ind w:left="1134"/>
      </w:pPr>
      <w:r>
        <w:t xml:space="preserve">What are the animals looking at? </w:t>
      </w:r>
      <w:r w:rsidR="348D8D0E">
        <w:t>W</w:t>
      </w:r>
      <w:r w:rsidR="586010C2">
        <w:t>hat is</w:t>
      </w:r>
      <w:r w:rsidR="27F02826">
        <w:t xml:space="preserve"> a typewriter</w:t>
      </w:r>
      <w:r w:rsidR="7108EC50">
        <w:t>? Do you</w:t>
      </w:r>
      <w:r w:rsidR="14FC51B2">
        <w:t xml:space="preserve"> </w:t>
      </w:r>
      <w:r w:rsidR="13F9FF65">
        <w:t xml:space="preserve">know anything </w:t>
      </w:r>
      <w:r w:rsidR="14FC51B2">
        <w:t>about typewriters</w:t>
      </w:r>
      <w:r w:rsidR="4776D373">
        <w:t>?</w:t>
      </w:r>
    </w:p>
    <w:p w14:paraId="7DBA7EE4" w14:textId="765301B5" w:rsidR="00F92D35" w:rsidRDefault="6FF62004" w:rsidP="0075475D">
      <w:pPr>
        <w:pStyle w:val="ListBullet"/>
        <w:ind w:left="1134"/>
      </w:pPr>
      <w:r>
        <w:t>W</w:t>
      </w:r>
      <w:r w:rsidR="759D787A">
        <w:t xml:space="preserve">hat </w:t>
      </w:r>
      <w:r w:rsidR="1A31A153">
        <w:t>do yo</w:t>
      </w:r>
      <w:r w:rsidR="03205F3C">
        <w:t>u think the animals are doing? Why?</w:t>
      </w:r>
    </w:p>
    <w:p w14:paraId="324DA0AE" w14:textId="265201CB" w:rsidR="00F92D35" w:rsidRDefault="3B93E067" w:rsidP="0075475D">
      <w:pPr>
        <w:pStyle w:val="ListNumber"/>
        <w:numPr>
          <w:ilvl w:val="0"/>
          <w:numId w:val="14"/>
        </w:numPr>
      </w:pPr>
      <w:r>
        <w:t>Read the text</w:t>
      </w:r>
      <w:r w:rsidR="2E95A422">
        <w:t>.</w:t>
      </w:r>
    </w:p>
    <w:p w14:paraId="1CB87198" w14:textId="55D76205" w:rsidR="00F92D35" w:rsidRDefault="777D16D9" w:rsidP="0075475D">
      <w:pPr>
        <w:pStyle w:val="ListNumber"/>
        <w:numPr>
          <w:ilvl w:val="0"/>
          <w:numId w:val="14"/>
        </w:numPr>
      </w:pPr>
      <w:r>
        <w:t xml:space="preserve">Use </w:t>
      </w:r>
      <w:hyperlink r:id="rId31">
        <w:r w:rsidR="558366C5" w:rsidRPr="17529157">
          <w:rPr>
            <w:rStyle w:val="Hyperlink"/>
          </w:rPr>
          <w:t>effective questioning</w:t>
        </w:r>
      </w:hyperlink>
      <w:r>
        <w:t xml:space="preserve"> to </w:t>
      </w:r>
      <w:r w:rsidR="37FABD93">
        <w:t xml:space="preserve">guide </w:t>
      </w:r>
      <w:r>
        <w:t>d</w:t>
      </w:r>
      <w:r w:rsidR="2E95A422">
        <w:t>iscuss</w:t>
      </w:r>
      <w:r w:rsidR="7E4753E8">
        <w:t>ion. Ask</w:t>
      </w:r>
      <w:r w:rsidR="00663BF2">
        <w:t xml:space="preserve"> students</w:t>
      </w:r>
      <w:r w:rsidR="24265C76">
        <w:t>:</w:t>
      </w:r>
    </w:p>
    <w:p w14:paraId="422F63CD" w14:textId="7E1F84B9" w:rsidR="00F92D35" w:rsidRDefault="2F96EB40" w:rsidP="0075475D">
      <w:pPr>
        <w:pStyle w:val="ListBullet"/>
        <w:ind w:left="1134"/>
      </w:pPr>
      <w:r>
        <w:t xml:space="preserve">What </w:t>
      </w:r>
      <w:r w:rsidR="4162926D">
        <w:t>is the purpose of</w:t>
      </w:r>
      <w:r>
        <w:t xml:space="preserve"> </w:t>
      </w:r>
      <w:r w:rsidR="44F65C11" w:rsidRPr="17529157">
        <w:rPr>
          <w:rStyle w:val="Emphasis"/>
        </w:rPr>
        <w:t>CLICK, CLACK</w:t>
      </w:r>
      <w:r w:rsidR="6406B7DD" w:rsidRPr="17529157">
        <w:rPr>
          <w:rStyle w:val="Emphasis"/>
        </w:rPr>
        <w:t>,</w:t>
      </w:r>
      <w:r w:rsidR="44F65C11" w:rsidRPr="17529157">
        <w:rPr>
          <w:rStyle w:val="Emphasis"/>
        </w:rPr>
        <w:t xml:space="preserve"> MOO</w:t>
      </w:r>
      <w:r w:rsidR="00F50FDB">
        <w:rPr>
          <w:rStyle w:val="Emphasis"/>
        </w:rPr>
        <w:t>:</w:t>
      </w:r>
      <w:r w:rsidR="44F65C11" w:rsidRPr="17529157">
        <w:rPr>
          <w:rStyle w:val="Emphasis"/>
        </w:rPr>
        <w:t xml:space="preserve"> Cows That Type</w:t>
      </w:r>
      <w:r>
        <w:t>? How do we know?</w:t>
      </w:r>
    </w:p>
    <w:p w14:paraId="282CB75A" w14:textId="131D4708" w:rsidR="00F92D35" w:rsidRDefault="5F14F334" w:rsidP="0075475D">
      <w:pPr>
        <w:pStyle w:val="ListBullet"/>
        <w:ind w:left="1134"/>
      </w:pPr>
      <w:r>
        <w:t>Who is the intended audience?</w:t>
      </w:r>
    </w:p>
    <w:p w14:paraId="5317727D" w14:textId="2483A314" w:rsidR="00F92D35" w:rsidRDefault="3FCE1325" w:rsidP="0075475D">
      <w:pPr>
        <w:pStyle w:val="ListBullet"/>
        <w:ind w:left="1134"/>
      </w:pPr>
      <w:r>
        <w:t>How did the author structure the text? Why do you think they did this?</w:t>
      </w:r>
    </w:p>
    <w:p w14:paraId="0714B34A" w14:textId="457F5F43" w:rsidR="00ED1694" w:rsidRPr="00663BF2" w:rsidRDefault="3194272F" w:rsidP="0075475D">
      <w:pPr>
        <w:pStyle w:val="ListNumber"/>
        <w:numPr>
          <w:ilvl w:val="0"/>
          <w:numId w:val="14"/>
        </w:numPr>
        <w:rPr>
          <w:rFonts w:eastAsiaTheme="minorEastAsia"/>
        </w:rPr>
      </w:pPr>
      <w:r w:rsidRPr="17529157">
        <w:t>Explain that this text presents an entertaining narrative and includes persuasive features.</w:t>
      </w:r>
    </w:p>
    <w:p w14:paraId="34478E3C" w14:textId="586FB4B6" w:rsidR="00ED1694" w:rsidRDefault="3D35E938" w:rsidP="0075475D">
      <w:pPr>
        <w:pStyle w:val="ListNumber"/>
        <w:numPr>
          <w:ilvl w:val="0"/>
          <w:numId w:val="14"/>
        </w:numPr>
        <w:rPr>
          <w:rStyle w:val="Emphasis"/>
        </w:rPr>
      </w:pPr>
      <w:r>
        <w:lastRenderedPageBreak/>
        <w:t xml:space="preserve">Revisit </w:t>
      </w:r>
      <w:r w:rsidRPr="17529157">
        <w:rPr>
          <w:rStyle w:val="Emphasis"/>
        </w:rPr>
        <w:t xml:space="preserve">I </w:t>
      </w:r>
      <w:proofErr w:type="spellStart"/>
      <w:r w:rsidRPr="17529157">
        <w:rPr>
          <w:rStyle w:val="Emphasis"/>
        </w:rPr>
        <w:t>Wanna</w:t>
      </w:r>
      <w:proofErr w:type="spellEnd"/>
      <w:r w:rsidRPr="17529157">
        <w:rPr>
          <w:rStyle w:val="Emphasis"/>
        </w:rPr>
        <w:t xml:space="preserve"> Iguana.</w:t>
      </w:r>
    </w:p>
    <w:p w14:paraId="3950AEFE" w14:textId="493D6196" w:rsidR="00ED1694" w:rsidRDefault="3D35E938" w:rsidP="0075475D">
      <w:pPr>
        <w:pStyle w:val="ListNumber"/>
        <w:numPr>
          <w:ilvl w:val="0"/>
          <w:numId w:val="14"/>
        </w:numPr>
        <w:rPr>
          <w:rStyle w:val="Emphasis"/>
          <w:i w:val="0"/>
          <w:iCs w:val="0"/>
        </w:rPr>
      </w:pPr>
      <w:r w:rsidRPr="17529157">
        <w:rPr>
          <w:rStyle w:val="Emphasis"/>
          <w:i w:val="0"/>
          <w:iCs w:val="0"/>
        </w:rPr>
        <w:t xml:space="preserve">Discuss the similarities and differences between </w:t>
      </w:r>
      <w:r w:rsidRPr="17529157">
        <w:rPr>
          <w:rStyle w:val="Emphasis"/>
        </w:rPr>
        <w:t>CLICK, CLACK</w:t>
      </w:r>
      <w:r w:rsidR="7D0DC3D8" w:rsidRPr="17529157">
        <w:rPr>
          <w:rStyle w:val="Emphasis"/>
        </w:rPr>
        <w:t>,</w:t>
      </w:r>
      <w:r w:rsidRPr="17529157">
        <w:rPr>
          <w:rStyle w:val="Emphasis"/>
        </w:rPr>
        <w:t xml:space="preserve"> MOO</w:t>
      </w:r>
      <w:r w:rsidR="00F50FDB">
        <w:rPr>
          <w:rStyle w:val="Emphasis"/>
        </w:rPr>
        <w:t>:</w:t>
      </w:r>
      <w:r w:rsidRPr="17529157">
        <w:rPr>
          <w:rStyle w:val="Emphasis"/>
        </w:rPr>
        <w:t xml:space="preserve"> Cows That Type</w:t>
      </w:r>
      <w:r>
        <w:t xml:space="preserve"> and </w:t>
      </w:r>
      <w:r w:rsidRPr="17529157">
        <w:rPr>
          <w:rStyle w:val="Emphasis"/>
        </w:rPr>
        <w:t xml:space="preserve">I </w:t>
      </w:r>
      <w:proofErr w:type="spellStart"/>
      <w:r w:rsidRPr="17529157">
        <w:rPr>
          <w:rStyle w:val="Emphasis"/>
        </w:rPr>
        <w:t>Wanna</w:t>
      </w:r>
      <w:proofErr w:type="spellEnd"/>
      <w:r w:rsidRPr="17529157">
        <w:rPr>
          <w:rStyle w:val="Emphasis"/>
        </w:rPr>
        <w:t xml:space="preserve"> Iguana</w:t>
      </w:r>
      <w:r w:rsidRPr="17529157">
        <w:rPr>
          <w:rStyle w:val="Emphasis"/>
          <w:i w:val="0"/>
          <w:iCs w:val="0"/>
        </w:rPr>
        <w:t>. Consider characters, text structure, language features</w:t>
      </w:r>
      <w:r w:rsidR="00390085">
        <w:rPr>
          <w:rStyle w:val="Emphasis"/>
          <w:i w:val="0"/>
          <w:iCs w:val="0"/>
        </w:rPr>
        <w:t xml:space="preserve"> and persuasive elements</w:t>
      </w:r>
      <w:r w:rsidRPr="17529157">
        <w:rPr>
          <w:rStyle w:val="Emphasis"/>
          <w:i w:val="0"/>
          <w:iCs w:val="0"/>
        </w:rPr>
        <w:t>.</w:t>
      </w:r>
      <w:r w:rsidR="3897EC30" w:rsidRPr="17529157">
        <w:rPr>
          <w:rStyle w:val="Emphasis"/>
          <w:i w:val="0"/>
          <w:iCs w:val="0"/>
        </w:rPr>
        <w:t xml:space="preserve"> Support students to make connections.</w:t>
      </w:r>
    </w:p>
    <w:p w14:paraId="4AAC3FF2" w14:textId="3C4E2125" w:rsidR="00ED1694" w:rsidRPr="00543CFE" w:rsidRDefault="5D18481E" w:rsidP="0075475D">
      <w:pPr>
        <w:pStyle w:val="ListNumber"/>
        <w:numPr>
          <w:ilvl w:val="0"/>
          <w:numId w:val="14"/>
        </w:numPr>
        <w:rPr>
          <w:rStyle w:val="Emphasis"/>
          <w:i w:val="0"/>
          <w:iCs w:val="0"/>
        </w:rPr>
      </w:pPr>
      <w:r w:rsidRPr="17529157">
        <w:rPr>
          <w:rStyle w:val="Emphasis"/>
          <w:i w:val="0"/>
          <w:iCs w:val="0"/>
        </w:rPr>
        <w:t xml:space="preserve">Display </w:t>
      </w:r>
      <w:r w:rsidR="32D7F5AE" w:rsidRPr="17529157">
        <w:rPr>
          <w:rStyle w:val="Emphasis"/>
          <w:i w:val="0"/>
          <w:iCs w:val="0"/>
        </w:rPr>
        <w:t xml:space="preserve">the last </w:t>
      </w:r>
      <w:r w:rsidR="778E1EE3" w:rsidRPr="6C6792C4">
        <w:rPr>
          <w:rStyle w:val="Emphasis"/>
          <w:i w:val="0"/>
          <w:iCs w:val="0"/>
        </w:rPr>
        <w:t>2</w:t>
      </w:r>
      <w:r w:rsidR="32D7F5AE" w:rsidRPr="17529157">
        <w:rPr>
          <w:rStyle w:val="Emphasis"/>
          <w:i w:val="0"/>
          <w:iCs w:val="0"/>
        </w:rPr>
        <w:t xml:space="preserve"> pages of </w:t>
      </w:r>
      <w:r w:rsidR="32D7F5AE" w:rsidRPr="17529157">
        <w:rPr>
          <w:rStyle w:val="Emphasis"/>
        </w:rPr>
        <w:t>CLICK, CLACK</w:t>
      </w:r>
      <w:r w:rsidR="7619F5B9" w:rsidRPr="17529157">
        <w:rPr>
          <w:rStyle w:val="Emphasis"/>
        </w:rPr>
        <w:t>,</w:t>
      </w:r>
      <w:r w:rsidR="32D7F5AE" w:rsidRPr="17529157">
        <w:rPr>
          <w:rStyle w:val="Emphasis"/>
        </w:rPr>
        <w:t xml:space="preserve"> MOO</w:t>
      </w:r>
      <w:r w:rsidR="00F50FDB">
        <w:rPr>
          <w:rStyle w:val="Emphasis"/>
        </w:rPr>
        <w:t>:</w:t>
      </w:r>
      <w:r w:rsidR="32D7F5AE" w:rsidRPr="17529157">
        <w:rPr>
          <w:rStyle w:val="Emphasis"/>
        </w:rPr>
        <w:t xml:space="preserve"> Cows That Type.</w:t>
      </w:r>
      <w:r w:rsidR="667A424F" w:rsidRPr="17529157">
        <w:rPr>
          <w:rStyle w:val="Emphasis"/>
          <w:i w:val="0"/>
          <w:iCs w:val="0"/>
        </w:rPr>
        <w:t xml:space="preserve"> </w:t>
      </w:r>
      <w:r w:rsidR="667A424F" w:rsidRPr="00543CFE">
        <w:rPr>
          <w:rStyle w:val="Emphasis"/>
          <w:i w:val="0"/>
          <w:iCs w:val="0"/>
        </w:rPr>
        <w:t>Explain that</w:t>
      </w:r>
      <w:r w:rsidR="4D177281" w:rsidRPr="6C6792C4">
        <w:rPr>
          <w:rStyle w:val="Emphasis"/>
          <w:i w:val="0"/>
          <w:iCs w:val="0"/>
        </w:rPr>
        <w:t>,</w:t>
      </w:r>
      <w:r w:rsidR="667A424F" w:rsidRPr="00543CFE">
        <w:rPr>
          <w:rStyle w:val="Emphasis"/>
          <w:i w:val="0"/>
          <w:iCs w:val="0"/>
        </w:rPr>
        <w:t xml:space="preserve"> in </w:t>
      </w:r>
      <w:hyperlink w:anchor="_Lesson_6:_Relating">
        <w:r w:rsidR="667A424F" w:rsidRPr="17529157">
          <w:rPr>
            <w:rStyle w:val="Hyperlink"/>
          </w:rPr>
          <w:t>Lesson 6</w:t>
        </w:r>
      </w:hyperlink>
      <w:r w:rsidR="2C920264" w:rsidRPr="6C6792C4">
        <w:rPr>
          <w:rStyle w:val="Emphasis"/>
          <w:i w:val="0"/>
          <w:iCs w:val="0"/>
        </w:rPr>
        <w:t>,</w:t>
      </w:r>
      <w:r w:rsidR="751678A0" w:rsidRPr="00543CFE">
        <w:rPr>
          <w:rStyle w:val="Emphasis"/>
          <w:i w:val="0"/>
          <w:iCs w:val="0"/>
        </w:rPr>
        <w:t xml:space="preserve"> </w:t>
      </w:r>
      <w:r w:rsidR="667A424F" w:rsidRPr="00543CFE">
        <w:rPr>
          <w:rStyle w:val="Emphasis"/>
          <w:i w:val="0"/>
          <w:iCs w:val="0"/>
        </w:rPr>
        <w:t>students will write what happens next in the story</w:t>
      </w:r>
      <w:r w:rsidR="33D220D8" w:rsidRPr="00543CFE">
        <w:rPr>
          <w:rStyle w:val="Emphasis"/>
          <w:i w:val="0"/>
          <w:iCs w:val="0"/>
        </w:rPr>
        <w:t>.</w:t>
      </w:r>
    </w:p>
    <w:p w14:paraId="7B48DCFD" w14:textId="2729D3AB" w:rsidR="00ED1694" w:rsidRDefault="3021C011" w:rsidP="0075475D">
      <w:pPr>
        <w:pStyle w:val="ListNumber"/>
        <w:numPr>
          <w:ilvl w:val="0"/>
          <w:numId w:val="14"/>
        </w:numPr>
      </w:pPr>
      <w:r>
        <w:t>Brainstorm</w:t>
      </w:r>
      <w:r w:rsidR="32D7F5AE">
        <w:t xml:space="preserve"> </w:t>
      </w:r>
      <w:r w:rsidR="53678B90">
        <w:t xml:space="preserve">what </w:t>
      </w:r>
      <w:r w:rsidR="06857F36">
        <w:t>might</w:t>
      </w:r>
      <w:r w:rsidR="32D7F5AE">
        <w:t xml:space="preserve"> happen after the ducks g</w:t>
      </w:r>
      <w:r w:rsidR="5D557E98">
        <w:t>e</w:t>
      </w:r>
      <w:r w:rsidR="32D7F5AE">
        <w:t>t their diving board.</w:t>
      </w:r>
      <w:r w:rsidR="3114BADD">
        <w:t xml:space="preserve"> </w:t>
      </w:r>
      <w:r w:rsidR="5E33D692">
        <w:t xml:space="preserve">Record and display ideas. </w:t>
      </w:r>
      <w:r w:rsidR="32D7F5AE">
        <w:t>For example, the ducks:</w:t>
      </w:r>
    </w:p>
    <w:p w14:paraId="250725FF" w14:textId="734194DD" w:rsidR="00ED1694" w:rsidRPr="00663BF2" w:rsidRDefault="32D7F5AE" w:rsidP="0075475D">
      <w:pPr>
        <w:pStyle w:val="ListBullet"/>
        <w:ind w:left="1134"/>
      </w:pPr>
      <w:r w:rsidRPr="00663BF2">
        <w:t>ask the farmer for towels to dry off</w:t>
      </w:r>
    </w:p>
    <w:p w14:paraId="646E144B" w14:textId="35F8C57E" w:rsidR="00ED1694" w:rsidRPr="00663BF2" w:rsidRDefault="32D7F5AE" w:rsidP="0075475D">
      <w:pPr>
        <w:pStyle w:val="ListBullet"/>
        <w:ind w:left="1134"/>
      </w:pPr>
      <w:r w:rsidRPr="00663BF2">
        <w:t>g</w:t>
      </w:r>
      <w:r w:rsidR="7EA93DA9" w:rsidRPr="00663BF2">
        <w:t>i</w:t>
      </w:r>
      <w:r w:rsidRPr="00663BF2">
        <w:t xml:space="preserve">ve the typewriter to the horses </w:t>
      </w:r>
      <w:r w:rsidR="3A65C3C3" w:rsidRPr="00663BF2">
        <w:t>so they can</w:t>
      </w:r>
      <w:r w:rsidRPr="00663BF2">
        <w:t xml:space="preserve"> ask for something.</w:t>
      </w:r>
    </w:p>
    <w:p w14:paraId="3EDC3014" w14:textId="38AEC0DA" w:rsidR="00ED1694" w:rsidRDefault="2AB554D7" w:rsidP="0075475D">
      <w:pPr>
        <w:pStyle w:val="ListNumber"/>
        <w:numPr>
          <w:ilvl w:val="0"/>
          <w:numId w:val="14"/>
        </w:numPr>
      </w:pPr>
      <w:r>
        <w:t xml:space="preserve">Students </w:t>
      </w:r>
      <w:hyperlink r:id="rId32">
        <w:r w:rsidR="00390085">
          <w:rPr>
            <w:rStyle w:val="Hyperlink"/>
          </w:rPr>
          <w:t>T</w:t>
        </w:r>
        <w:r w:rsidRPr="17529157">
          <w:rPr>
            <w:rStyle w:val="Hyperlink"/>
          </w:rPr>
          <w:t>hink</w:t>
        </w:r>
        <w:r w:rsidR="00663BF2">
          <w:rPr>
            <w:rStyle w:val="Hyperlink"/>
          </w:rPr>
          <w:t>-</w:t>
        </w:r>
        <w:r w:rsidR="00390085">
          <w:rPr>
            <w:rStyle w:val="Hyperlink"/>
          </w:rPr>
          <w:t>P</w:t>
        </w:r>
        <w:r w:rsidR="1617FBBF" w:rsidRPr="17529157">
          <w:rPr>
            <w:rStyle w:val="Hyperlink"/>
          </w:rPr>
          <w:t>air</w:t>
        </w:r>
        <w:r w:rsidR="00390085">
          <w:rPr>
            <w:rStyle w:val="Hyperlink"/>
          </w:rPr>
          <w:t>-S</w:t>
        </w:r>
        <w:r w:rsidRPr="17529157">
          <w:rPr>
            <w:rStyle w:val="Hyperlink"/>
          </w:rPr>
          <w:t>hare</w:t>
        </w:r>
      </w:hyperlink>
      <w:r>
        <w:t xml:space="preserve"> </w:t>
      </w:r>
      <w:r w:rsidR="6EA47CA3">
        <w:t>2</w:t>
      </w:r>
      <w:r>
        <w:t xml:space="preserve"> ideas or events that happen next. Refer to ideas </w:t>
      </w:r>
      <w:r w:rsidR="00390085">
        <w:t xml:space="preserve">from </w:t>
      </w:r>
      <w:r>
        <w:t xml:space="preserve">activity </w:t>
      </w:r>
      <w:r w:rsidR="00F359B4">
        <w:t>7</w:t>
      </w:r>
      <w:r>
        <w:t>.</w:t>
      </w:r>
    </w:p>
    <w:p w14:paraId="720B6785" w14:textId="252CFAAC" w:rsidR="00ED1694" w:rsidRDefault="6C48643D" w:rsidP="0075475D">
      <w:pPr>
        <w:pStyle w:val="ListNumber"/>
        <w:numPr>
          <w:ilvl w:val="0"/>
          <w:numId w:val="14"/>
        </w:numPr>
      </w:pPr>
      <w:r>
        <w:t xml:space="preserve">Model drawing </w:t>
      </w:r>
      <w:r w:rsidR="3DD43377">
        <w:t>2</w:t>
      </w:r>
      <w:r>
        <w:t xml:space="preserve"> events that might happen next in the story. Label each drawing with </w:t>
      </w:r>
      <w:r w:rsidR="673374F8">
        <w:t xml:space="preserve">descriptive </w:t>
      </w:r>
      <w:r>
        <w:t xml:space="preserve">key </w:t>
      </w:r>
      <w:r w:rsidR="49A49D53">
        <w:t>words</w:t>
      </w:r>
      <w:r w:rsidR="7C1C39DB">
        <w:t>.</w:t>
      </w:r>
      <w:r w:rsidR="00543CFE">
        <w:t xml:space="preserve"> Keep this for</w:t>
      </w:r>
      <w:r w:rsidR="0EEC8460">
        <w:t xml:space="preserve"> </w:t>
      </w:r>
      <w:hyperlink w:anchor="_Lesson_6:_Relating">
        <w:r w:rsidR="0EEC8460" w:rsidRPr="6C6792C4">
          <w:rPr>
            <w:rStyle w:val="Hyperlink"/>
          </w:rPr>
          <w:t>Lesson 6</w:t>
        </w:r>
      </w:hyperlink>
      <w:r w:rsidR="0EEC8460">
        <w:t>.</w:t>
      </w:r>
    </w:p>
    <w:p w14:paraId="62EE8D62" w14:textId="17D1B668" w:rsidR="00ED1694" w:rsidRDefault="2AB554D7" w:rsidP="0075475D">
      <w:pPr>
        <w:pStyle w:val="ListNumber"/>
        <w:numPr>
          <w:ilvl w:val="0"/>
          <w:numId w:val="14"/>
        </w:numPr>
      </w:pPr>
      <w:r>
        <w:t>Students fold a blank piece of A4 paper in half</w:t>
      </w:r>
      <w:r w:rsidR="07C609AB">
        <w:t>. Students</w:t>
      </w:r>
      <w:r>
        <w:t xml:space="preserve"> draw </w:t>
      </w:r>
      <w:r w:rsidR="5AC4A82E">
        <w:t xml:space="preserve">and label </w:t>
      </w:r>
      <w:r w:rsidR="078EF528">
        <w:t>2</w:t>
      </w:r>
      <w:r w:rsidR="5B561CE1">
        <w:t xml:space="preserve"> events</w:t>
      </w:r>
      <w:r w:rsidR="1E840695">
        <w:t xml:space="preserve"> that could happen next</w:t>
      </w:r>
      <w:r w:rsidR="5B561CE1">
        <w:t>, one on each side of the paper.</w:t>
      </w:r>
    </w:p>
    <w:p w14:paraId="135F7DF3" w14:textId="7C4872F7" w:rsidR="00ED1694" w:rsidRDefault="15D9BC2B" w:rsidP="17529157">
      <w:pPr>
        <w:pStyle w:val="FeatureBox2"/>
        <w:rPr>
          <w:rStyle w:val="Emphasis"/>
          <w:i w:val="0"/>
          <w:iCs w:val="0"/>
        </w:rPr>
      </w:pPr>
      <w:r w:rsidRPr="17529157">
        <w:rPr>
          <w:b/>
          <w:bCs/>
        </w:rPr>
        <w:t>Too easy?</w:t>
      </w:r>
      <w:r>
        <w:t xml:space="preserve"> Students plan how the ducks will persuade Farmer Brown for </w:t>
      </w:r>
      <w:r w:rsidR="7228D94C">
        <w:t>each event.</w:t>
      </w:r>
    </w:p>
    <w:p w14:paraId="5198588F" w14:textId="12BAAFAC" w:rsidR="00ED1694" w:rsidRDefault="00ED1694" w:rsidP="17529157">
      <w:pPr>
        <w:pStyle w:val="Heading2"/>
        <w:rPr>
          <w:rStyle w:val="Emphasis"/>
          <w:i w:val="0"/>
          <w:iCs w:val="0"/>
        </w:rPr>
      </w:pPr>
      <w:bookmarkStart w:id="37" w:name="_Toc100683125"/>
      <w:bookmarkStart w:id="38" w:name="_Toc132622503"/>
      <w:r>
        <w:lastRenderedPageBreak/>
        <w:t>Week 2</w:t>
      </w:r>
      <w:bookmarkEnd w:id="37"/>
      <w:bookmarkEnd w:id="38"/>
    </w:p>
    <w:p w14:paraId="5C8A4DE0" w14:textId="77777777" w:rsidR="00ED1694" w:rsidRDefault="00ED1694" w:rsidP="00ED1694">
      <w:pPr>
        <w:pStyle w:val="Heading3"/>
      </w:pPr>
      <w:bookmarkStart w:id="39" w:name="_Toc100683126"/>
      <w:bookmarkStart w:id="40" w:name="_Toc132622504"/>
      <w:r>
        <w:t>Component A teaching and learning</w:t>
      </w:r>
      <w:bookmarkEnd w:id="39"/>
      <w:bookmarkEnd w:id="40"/>
    </w:p>
    <w:p w14:paraId="65BEAE3F" w14:textId="77777777" w:rsidR="002D5671" w:rsidRDefault="002D5671" w:rsidP="002D5671">
      <w:bookmarkStart w:id="41" w:name="_Hlk132363653"/>
      <w:bookmarkStart w:id="42" w:name="_Toc100683127"/>
      <w:r>
        <w:t xml:space="preserve">The table below can be used to plan and document lessons that address Component A outcomes and content. Both the </w:t>
      </w:r>
      <w:hyperlink r:id="rId33" w:history="1">
        <w:r>
          <w:rPr>
            <w:rStyle w:val="Hyperlink"/>
          </w:rPr>
          <w:t>detailed example [DOC 529KB]</w:t>
        </w:r>
      </w:hyperlink>
      <w:r>
        <w:t xml:space="preserve"> of a two-week teaching and learning cycle and </w:t>
      </w:r>
      <w:hyperlink r:id="rId34"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4"/>
        <w:gridCol w:w="2296"/>
        <w:gridCol w:w="2296"/>
        <w:gridCol w:w="2297"/>
        <w:gridCol w:w="2296"/>
        <w:gridCol w:w="2297"/>
      </w:tblGrid>
      <w:tr w:rsidR="002D5671" w14:paraId="0BECD773" w14:textId="77777777" w:rsidTr="00B10EC0">
        <w:trPr>
          <w:cnfStyle w:val="100000000000" w:firstRow="1" w:lastRow="0" w:firstColumn="0" w:lastColumn="0" w:oddVBand="0" w:evenVBand="0" w:oddHBand="0" w:evenHBand="0" w:firstRowFirstColumn="0" w:firstRowLastColumn="0" w:lastRowFirstColumn="0" w:lastRowLastColumn="0"/>
        </w:trPr>
        <w:tc>
          <w:tcPr>
            <w:tcW w:w="3114" w:type="dxa"/>
          </w:tcPr>
          <w:p w14:paraId="5F2F8ED0" w14:textId="77777777" w:rsidR="002D5671" w:rsidRDefault="002D5671" w:rsidP="00B10EC0">
            <w:r w:rsidRPr="00267648">
              <w:t>Focus Areas</w:t>
            </w:r>
          </w:p>
        </w:tc>
        <w:tc>
          <w:tcPr>
            <w:tcW w:w="2296" w:type="dxa"/>
          </w:tcPr>
          <w:p w14:paraId="3E8698EE" w14:textId="77777777" w:rsidR="002D5671" w:rsidRDefault="002D5671" w:rsidP="00B10EC0">
            <w:r w:rsidRPr="00267648">
              <w:t xml:space="preserve">Lesson </w:t>
            </w:r>
            <w:r>
              <w:t>6</w:t>
            </w:r>
          </w:p>
        </w:tc>
        <w:tc>
          <w:tcPr>
            <w:tcW w:w="2296" w:type="dxa"/>
          </w:tcPr>
          <w:p w14:paraId="4CA5B45B" w14:textId="77777777" w:rsidR="002D5671" w:rsidRDefault="002D5671" w:rsidP="00B10EC0">
            <w:r w:rsidRPr="00267648">
              <w:t xml:space="preserve">Lesson </w:t>
            </w:r>
            <w:r>
              <w:t>7</w:t>
            </w:r>
          </w:p>
        </w:tc>
        <w:tc>
          <w:tcPr>
            <w:tcW w:w="2297" w:type="dxa"/>
          </w:tcPr>
          <w:p w14:paraId="0C04F55B" w14:textId="77777777" w:rsidR="002D5671" w:rsidRDefault="002D5671" w:rsidP="00B10EC0">
            <w:r w:rsidRPr="00267648">
              <w:t xml:space="preserve">Lesson </w:t>
            </w:r>
            <w:r>
              <w:t>8</w:t>
            </w:r>
          </w:p>
        </w:tc>
        <w:tc>
          <w:tcPr>
            <w:tcW w:w="2296" w:type="dxa"/>
          </w:tcPr>
          <w:p w14:paraId="354565EC" w14:textId="77777777" w:rsidR="002D5671" w:rsidRDefault="002D5671" w:rsidP="00B10EC0">
            <w:r w:rsidRPr="00267648">
              <w:t xml:space="preserve">Lesson </w:t>
            </w:r>
            <w:r>
              <w:t>9</w:t>
            </w:r>
          </w:p>
        </w:tc>
        <w:tc>
          <w:tcPr>
            <w:tcW w:w="2297" w:type="dxa"/>
          </w:tcPr>
          <w:p w14:paraId="4263DB9C" w14:textId="77777777" w:rsidR="002D5671" w:rsidRDefault="002D5671" w:rsidP="00B10EC0">
            <w:r w:rsidRPr="00267648">
              <w:t xml:space="preserve">Lesson </w:t>
            </w:r>
            <w:r>
              <w:t>10</w:t>
            </w:r>
          </w:p>
        </w:tc>
      </w:tr>
      <w:tr w:rsidR="002D5671" w14:paraId="5705FE35"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18122036" w14:textId="77777777" w:rsidR="002D5671" w:rsidRPr="002C355E" w:rsidRDefault="00000000" w:rsidP="00B10EC0">
            <w:pPr>
              <w:rPr>
                <w:b/>
                <w:bCs/>
              </w:rPr>
            </w:pPr>
            <w:hyperlink r:id="rId35" w:history="1">
              <w:r w:rsidR="002D5671" w:rsidRPr="002C355E">
                <w:rPr>
                  <w:rStyle w:val="Hyperlink"/>
                  <w:b/>
                  <w:bCs/>
                </w:rPr>
                <w:t>Phonological awareness</w:t>
              </w:r>
            </w:hyperlink>
            <w:r w:rsidR="002D5671" w:rsidRPr="002C355E">
              <w:rPr>
                <w:b/>
                <w:bCs/>
              </w:rPr>
              <w:t xml:space="preserve"> (Early Stage 1) and </w:t>
            </w:r>
            <w:hyperlink r:id="rId36" w:history="1">
              <w:r w:rsidR="002D5671">
                <w:rPr>
                  <w:rStyle w:val="Hyperlink"/>
                  <w:b/>
                  <w:bCs/>
                </w:rPr>
                <w:t>P</w:t>
              </w:r>
              <w:r w:rsidR="002D5671" w:rsidRPr="002C355E">
                <w:rPr>
                  <w:rStyle w:val="Hyperlink"/>
                  <w:b/>
                  <w:bCs/>
                </w:rPr>
                <w:t>honic knowledge</w:t>
              </w:r>
            </w:hyperlink>
          </w:p>
          <w:p w14:paraId="0A6A6B65" w14:textId="77777777" w:rsidR="002D5671" w:rsidRDefault="002D5671" w:rsidP="00B10EC0">
            <w:r>
              <w:t>15 minutes</w:t>
            </w:r>
          </w:p>
        </w:tc>
        <w:tc>
          <w:tcPr>
            <w:tcW w:w="2296" w:type="dxa"/>
          </w:tcPr>
          <w:p w14:paraId="2FA6C8E0" w14:textId="77777777" w:rsidR="002D5671" w:rsidRDefault="002D5671" w:rsidP="00B10EC0"/>
        </w:tc>
        <w:tc>
          <w:tcPr>
            <w:tcW w:w="2296" w:type="dxa"/>
          </w:tcPr>
          <w:p w14:paraId="2C750248" w14:textId="77777777" w:rsidR="002D5671" w:rsidRDefault="002D5671" w:rsidP="00B10EC0"/>
        </w:tc>
        <w:tc>
          <w:tcPr>
            <w:tcW w:w="2297" w:type="dxa"/>
          </w:tcPr>
          <w:p w14:paraId="1FE553E2" w14:textId="77777777" w:rsidR="002D5671" w:rsidRDefault="002D5671" w:rsidP="00B10EC0"/>
        </w:tc>
        <w:tc>
          <w:tcPr>
            <w:tcW w:w="2296" w:type="dxa"/>
          </w:tcPr>
          <w:p w14:paraId="3BCFC2C5" w14:textId="77777777" w:rsidR="002D5671" w:rsidRDefault="002D5671" w:rsidP="00B10EC0"/>
        </w:tc>
        <w:tc>
          <w:tcPr>
            <w:tcW w:w="2297" w:type="dxa"/>
          </w:tcPr>
          <w:p w14:paraId="2C6FC5DA" w14:textId="77777777" w:rsidR="002D5671" w:rsidRDefault="002D5671" w:rsidP="00B10EC0"/>
        </w:tc>
      </w:tr>
      <w:tr w:rsidR="002D5671" w14:paraId="49E99096" w14:textId="77777777" w:rsidTr="00B10EC0">
        <w:trPr>
          <w:cnfStyle w:val="000000010000" w:firstRow="0" w:lastRow="0" w:firstColumn="0" w:lastColumn="0" w:oddVBand="0" w:evenVBand="0" w:oddHBand="0" w:evenHBand="1" w:firstRowFirstColumn="0" w:firstRowLastColumn="0" w:lastRowFirstColumn="0" w:lastRowLastColumn="0"/>
        </w:trPr>
        <w:tc>
          <w:tcPr>
            <w:tcW w:w="3114" w:type="dxa"/>
          </w:tcPr>
          <w:p w14:paraId="1BF61212" w14:textId="77777777" w:rsidR="002D5671" w:rsidRPr="002C355E" w:rsidRDefault="00000000" w:rsidP="00B10EC0">
            <w:pPr>
              <w:rPr>
                <w:b/>
                <w:bCs/>
              </w:rPr>
            </w:pPr>
            <w:hyperlink r:id="rId37" w:history="1">
              <w:r w:rsidR="002D5671" w:rsidRPr="002C355E">
                <w:rPr>
                  <w:rStyle w:val="Hyperlink"/>
                  <w:b/>
                  <w:bCs/>
                </w:rPr>
                <w:t>Spelling</w:t>
              </w:r>
            </w:hyperlink>
            <w:r w:rsidR="002D5671" w:rsidRPr="002C355E">
              <w:rPr>
                <w:b/>
                <w:bCs/>
              </w:rPr>
              <w:t xml:space="preserve"> and </w:t>
            </w:r>
            <w:hyperlink r:id="rId38" w:history="1">
              <w:r w:rsidR="002D5671">
                <w:rPr>
                  <w:rStyle w:val="Hyperlink"/>
                  <w:b/>
                  <w:bCs/>
                </w:rPr>
                <w:t>H</w:t>
              </w:r>
              <w:r w:rsidR="002D5671" w:rsidRPr="002C355E">
                <w:rPr>
                  <w:rStyle w:val="Hyperlink"/>
                  <w:b/>
                  <w:bCs/>
                </w:rPr>
                <w:t>andwriting</w:t>
              </w:r>
            </w:hyperlink>
          </w:p>
          <w:p w14:paraId="4A1FF5B6" w14:textId="77777777" w:rsidR="002D5671" w:rsidRDefault="002D5671" w:rsidP="00B10EC0">
            <w:r>
              <w:t>15 minutes</w:t>
            </w:r>
          </w:p>
        </w:tc>
        <w:tc>
          <w:tcPr>
            <w:tcW w:w="2296" w:type="dxa"/>
          </w:tcPr>
          <w:p w14:paraId="4722114C" w14:textId="77777777" w:rsidR="002D5671" w:rsidRDefault="002D5671" w:rsidP="00B10EC0"/>
        </w:tc>
        <w:tc>
          <w:tcPr>
            <w:tcW w:w="2296" w:type="dxa"/>
          </w:tcPr>
          <w:p w14:paraId="00FE63B6" w14:textId="77777777" w:rsidR="002D5671" w:rsidRDefault="002D5671" w:rsidP="00B10EC0"/>
        </w:tc>
        <w:tc>
          <w:tcPr>
            <w:tcW w:w="2297" w:type="dxa"/>
          </w:tcPr>
          <w:p w14:paraId="3A43DB17" w14:textId="77777777" w:rsidR="002D5671" w:rsidRDefault="002D5671" w:rsidP="00B10EC0"/>
        </w:tc>
        <w:tc>
          <w:tcPr>
            <w:tcW w:w="2296" w:type="dxa"/>
          </w:tcPr>
          <w:p w14:paraId="5838CE02" w14:textId="77777777" w:rsidR="002D5671" w:rsidRDefault="002D5671" w:rsidP="00B10EC0"/>
        </w:tc>
        <w:tc>
          <w:tcPr>
            <w:tcW w:w="2297" w:type="dxa"/>
          </w:tcPr>
          <w:p w14:paraId="16440110" w14:textId="77777777" w:rsidR="002D5671" w:rsidRDefault="002D5671" w:rsidP="00B10EC0"/>
        </w:tc>
      </w:tr>
      <w:tr w:rsidR="002D5671" w14:paraId="62C5AC00"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205CB92A" w14:textId="77777777" w:rsidR="002D5671" w:rsidRPr="002C355E" w:rsidRDefault="00000000" w:rsidP="00B10EC0">
            <w:pPr>
              <w:rPr>
                <w:b/>
                <w:bCs/>
              </w:rPr>
            </w:pPr>
            <w:hyperlink r:id="rId39" w:history="1">
              <w:r w:rsidR="002D5671" w:rsidRPr="002C355E">
                <w:rPr>
                  <w:rStyle w:val="Hyperlink"/>
                  <w:b/>
                  <w:bCs/>
                </w:rPr>
                <w:t>Print conventions</w:t>
              </w:r>
            </w:hyperlink>
            <w:r w:rsidR="002D5671" w:rsidRPr="002C355E">
              <w:rPr>
                <w:b/>
                <w:bCs/>
              </w:rPr>
              <w:t xml:space="preserve"> (Early Stage 1), </w:t>
            </w:r>
            <w:hyperlink r:id="rId40" w:history="1">
              <w:r w:rsidR="002D5671">
                <w:rPr>
                  <w:rStyle w:val="Hyperlink"/>
                  <w:b/>
                  <w:bCs/>
                </w:rPr>
                <w:t>R</w:t>
              </w:r>
              <w:r w:rsidR="002D5671" w:rsidRPr="002C355E">
                <w:rPr>
                  <w:rStyle w:val="Hyperlink"/>
                  <w:b/>
                  <w:bCs/>
                </w:rPr>
                <w:t>eading comprehension</w:t>
              </w:r>
            </w:hyperlink>
            <w:r w:rsidR="002D5671" w:rsidRPr="002C355E">
              <w:rPr>
                <w:b/>
                <w:bCs/>
              </w:rPr>
              <w:t xml:space="preserve"> and </w:t>
            </w:r>
            <w:hyperlink r:id="rId41" w:history="1">
              <w:r w:rsidR="002D5671">
                <w:rPr>
                  <w:rStyle w:val="Hyperlink"/>
                  <w:b/>
                  <w:bCs/>
                </w:rPr>
                <w:t>R</w:t>
              </w:r>
              <w:r w:rsidR="002D5671" w:rsidRPr="002C355E">
                <w:rPr>
                  <w:rStyle w:val="Hyperlink"/>
                  <w:b/>
                  <w:bCs/>
                </w:rPr>
                <w:t>eading fluency</w:t>
              </w:r>
            </w:hyperlink>
          </w:p>
          <w:p w14:paraId="20383E9A" w14:textId="77777777" w:rsidR="002D5671" w:rsidRDefault="002D5671" w:rsidP="00B10EC0">
            <w:r>
              <w:t>30 minutes</w:t>
            </w:r>
          </w:p>
        </w:tc>
        <w:tc>
          <w:tcPr>
            <w:tcW w:w="2296" w:type="dxa"/>
          </w:tcPr>
          <w:p w14:paraId="28C65238" w14:textId="77777777" w:rsidR="002D5671" w:rsidRDefault="002D5671" w:rsidP="00B10EC0"/>
        </w:tc>
        <w:tc>
          <w:tcPr>
            <w:tcW w:w="2296" w:type="dxa"/>
          </w:tcPr>
          <w:p w14:paraId="5B4CF1A1" w14:textId="77777777" w:rsidR="002D5671" w:rsidRDefault="002D5671" w:rsidP="00B10EC0"/>
        </w:tc>
        <w:tc>
          <w:tcPr>
            <w:tcW w:w="2297" w:type="dxa"/>
          </w:tcPr>
          <w:p w14:paraId="31DE8BAD" w14:textId="77777777" w:rsidR="002D5671" w:rsidRDefault="002D5671" w:rsidP="00B10EC0"/>
        </w:tc>
        <w:tc>
          <w:tcPr>
            <w:tcW w:w="2296" w:type="dxa"/>
          </w:tcPr>
          <w:p w14:paraId="41A12BB0" w14:textId="77777777" w:rsidR="002D5671" w:rsidRDefault="002D5671" w:rsidP="00B10EC0"/>
        </w:tc>
        <w:tc>
          <w:tcPr>
            <w:tcW w:w="2297" w:type="dxa"/>
          </w:tcPr>
          <w:p w14:paraId="5F15CF7C" w14:textId="77777777" w:rsidR="002D5671" w:rsidRDefault="002D5671" w:rsidP="00B10EC0"/>
        </w:tc>
      </w:tr>
    </w:tbl>
    <w:p w14:paraId="564AB024" w14:textId="77777777" w:rsidR="00ED1694" w:rsidRDefault="00ED1694" w:rsidP="00CB1C97">
      <w:pPr>
        <w:pStyle w:val="Heading3"/>
        <w:spacing w:before="360"/>
      </w:pPr>
      <w:bookmarkStart w:id="43" w:name="_Toc132622505"/>
      <w:bookmarkEnd w:id="41"/>
      <w:r>
        <w:lastRenderedPageBreak/>
        <w:t>Component B teaching and learning</w:t>
      </w:r>
      <w:bookmarkEnd w:id="42"/>
      <w:bookmarkEnd w:id="43"/>
    </w:p>
    <w:p w14:paraId="0A542BC6" w14:textId="77777777" w:rsidR="005D1B7C" w:rsidRPr="005D1B7C" w:rsidRDefault="005D1B7C" w:rsidP="005D1B7C">
      <w:r w:rsidRPr="005D1B7C">
        <w:t xml:space="preserve">The following teaching and learning sequence </w:t>
      </w:r>
      <w:proofErr w:type="gramStart"/>
      <w:r w:rsidRPr="005D1B7C">
        <w:t>has</w:t>
      </w:r>
      <w:proofErr w:type="gramEnd"/>
      <w:r w:rsidRPr="005D1B7C">
        <w:t xml:space="preserve"> been designed to address </w:t>
      </w:r>
      <w:hyperlink w:anchor="_Outcomes_and_content_1" w:history="1">
        <w:r w:rsidRPr="005D1B7C">
          <w:rPr>
            <w:rStyle w:val="Hyperlink"/>
          </w:rPr>
          <w:t>Component B</w:t>
        </w:r>
      </w:hyperlink>
      <w:r w:rsidRPr="005D1B7C">
        <w:t xml:space="preserve"> outcomes and content. Adapt the sequence as required to best meet the needs of your students.</w:t>
      </w:r>
    </w:p>
    <w:p w14:paraId="5A200479" w14:textId="77777777" w:rsidR="00ED1694" w:rsidRDefault="00ED1694" w:rsidP="00ED1694">
      <w:pPr>
        <w:pStyle w:val="Heading4"/>
      </w:pPr>
      <w:r>
        <w:t>Learning intention and success criteria</w:t>
      </w:r>
    </w:p>
    <w:p w14:paraId="195882FB" w14:textId="77777777" w:rsidR="00ED1694" w:rsidRDefault="00ED1694" w:rsidP="00ED1694">
      <w:r>
        <w:t>Learning intentions and success criteria are best co-constructed with students. The table below contains suggested learning intentions and success criteria.</w:t>
      </w:r>
    </w:p>
    <w:tbl>
      <w:tblPr>
        <w:tblStyle w:val="Tableheader"/>
        <w:tblW w:w="14596" w:type="dxa"/>
        <w:tblLayout w:type="fixed"/>
        <w:tblLook w:val="0420" w:firstRow="1" w:lastRow="0" w:firstColumn="0" w:lastColumn="0" w:noHBand="0" w:noVBand="1"/>
        <w:tblDescription w:val="Learning intentions and success criteria for students."/>
      </w:tblPr>
      <w:tblGrid>
        <w:gridCol w:w="2689"/>
        <w:gridCol w:w="5953"/>
        <w:gridCol w:w="5954"/>
      </w:tblGrid>
      <w:tr w:rsidR="00ED1694" w14:paraId="06DCE695" w14:textId="77777777" w:rsidTr="0041542B">
        <w:trPr>
          <w:cnfStyle w:val="100000000000" w:firstRow="1" w:lastRow="0" w:firstColumn="0" w:lastColumn="0" w:oddVBand="0" w:evenVBand="0" w:oddHBand="0" w:evenHBand="0" w:firstRowFirstColumn="0" w:firstRowLastColumn="0" w:lastRowFirstColumn="0" w:lastRowLastColumn="0"/>
        </w:trPr>
        <w:tc>
          <w:tcPr>
            <w:tcW w:w="2689" w:type="dxa"/>
          </w:tcPr>
          <w:p w14:paraId="73A595AC" w14:textId="77777777" w:rsidR="00ED1694" w:rsidRDefault="00ED1694">
            <w:r w:rsidRPr="00187930">
              <w:t>Element</w:t>
            </w:r>
          </w:p>
        </w:tc>
        <w:tc>
          <w:tcPr>
            <w:tcW w:w="5953" w:type="dxa"/>
          </w:tcPr>
          <w:p w14:paraId="326BD40E" w14:textId="77777777" w:rsidR="00ED1694" w:rsidRDefault="00ED1694">
            <w:proofErr w:type="gramStart"/>
            <w:r w:rsidRPr="00187930">
              <w:t>Early Stage</w:t>
            </w:r>
            <w:proofErr w:type="gramEnd"/>
            <w:r w:rsidRPr="00187930">
              <w:t xml:space="preserve"> 1</w:t>
            </w:r>
          </w:p>
        </w:tc>
        <w:tc>
          <w:tcPr>
            <w:tcW w:w="5954" w:type="dxa"/>
          </w:tcPr>
          <w:p w14:paraId="6DB2FE91" w14:textId="77777777" w:rsidR="00ED1694" w:rsidRDefault="00ED1694">
            <w:r w:rsidRPr="00187930">
              <w:t>Stage 1</w:t>
            </w:r>
          </w:p>
        </w:tc>
      </w:tr>
      <w:tr w:rsidR="00ED1694" w14:paraId="343542DF" w14:textId="77777777" w:rsidTr="001D4512">
        <w:trPr>
          <w:cnfStyle w:val="000000100000" w:firstRow="0" w:lastRow="0" w:firstColumn="0" w:lastColumn="0" w:oddVBand="0" w:evenVBand="0" w:oddHBand="1" w:evenHBand="0" w:firstRowFirstColumn="0" w:firstRowLastColumn="0" w:lastRowFirstColumn="0" w:lastRowLastColumn="0"/>
        </w:trPr>
        <w:tc>
          <w:tcPr>
            <w:tcW w:w="2689" w:type="dxa"/>
            <w:shd w:val="clear" w:color="auto" w:fill="E7E6E6" w:themeFill="background2"/>
          </w:tcPr>
          <w:p w14:paraId="638696CD" w14:textId="77777777" w:rsidR="00ED1694" w:rsidRDefault="00ED1694">
            <w:r w:rsidRPr="00446D7F">
              <w:t>Learning intentions</w:t>
            </w:r>
          </w:p>
        </w:tc>
        <w:tc>
          <w:tcPr>
            <w:tcW w:w="5953" w:type="dxa"/>
          </w:tcPr>
          <w:p w14:paraId="3D542AE9" w14:textId="6B45AB37" w:rsidR="00ED1694" w:rsidRDefault="00ED1694" w:rsidP="17529157">
            <w:r>
              <w:t>Students are learning to</w:t>
            </w:r>
            <w:r w:rsidR="60362356" w:rsidRPr="17529157">
              <w:t xml:space="preserve"> write opinions </w:t>
            </w:r>
            <w:r w:rsidR="6BFAEBDA" w:rsidRPr="17529157">
              <w:t>and arguments</w:t>
            </w:r>
            <w:r w:rsidR="59CF8CF2" w:rsidRPr="17529157">
              <w:t xml:space="preserve"> </w:t>
            </w:r>
            <w:r w:rsidR="60362356" w:rsidRPr="17529157">
              <w:t>in letter form</w:t>
            </w:r>
            <w:r w:rsidR="5E9FDA33" w:rsidRPr="17529157">
              <w:t xml:space="preserve"> to persuade an audience.</w:t>
            </w:r>
          </w:p>
        </w:tc>
        <w:tc>
          <w:tcPr>
            <w:tcW w:w="5954" w:type="dxa"/>
          </w:tcPr>
          <w:p w14:paraId="60FF10D2" w14:textId="1BBC0662" w:rsidR="00ED1694" w:rsidRDefault="00ED1694" w:rsidP="17529157">
            <w:r>
              <w:t>Students are learning to</w:t>
            </w:r>
            <w:r w:rsidR="6CAC5725">
              <w:t xml:space="preserve"> write opinions and arguments </w:t>
            </w:r>
            <w:r w:rsidR="276057C9">
              <w:t>as</w:t>
            </w:r>
            <w:r w:rsidR="6CAC5725">
              <w:t xml:space="preserve"> paragraphs in letter form to persuade an audience.</w:t>
            </w:r>
          </w:p>
        </w:tc>
      </w:tr>
      <w:tr w:rsidR="00ED1694" w14:paraId="1C1ADEA5" w14:textId="77777777" w:rsidTr="001D4512">
        <w:trPr>
          <w:cnfStyle w:val="000000010000" w:firstRow="0" w:lastRow="0" w:firstColumn="0" w:lastColumn="0" w:oddVBand="0" w:evenVBand="0" w:oddHBand="0" w:evenHBand="1" w:firstRowFirstColumn="0" w:firstRowLastColumn="0" w:lastRowFirstColumn="0" w:lastRowLastColumn="0"/>
        </w:trPr>
        <w:tc>
          <w:tcPr>
            <w:tcW w:w="2689" w:type="dxa"/>
            <w:shd w:val="clear" w:color="auto" w:fill="E7E6E6" w:themeFill="background2"/>
          </w:tcPr>
          <w:p w14:paraId="7A534524" w14:textId="77777777" w:rsidR="00ED1694" w:rsidRDefault="00ED1694">
            <w:r w:rsidRPr="00446D7F">
              <w:t>Success criteria</w:t>
            </w:r>
          </w:p>
        </w:tc>
        <w:tc>
          <w:tcPr>
            <w:tcW w:w="5953" w:type="dxa"/>
            <w:shd w:val="clear" w:color="auto" w:fill="FFFFFF" w:themeFill="background1"/>
          </w:tcPr>
          <w:p w14:paraId="67907800" w14:textId="77777777" w:rsidR="00ED1694" w:rsidRDefault="00ED1694">
            <w:r>
              <w:t>Students can:</w:t>
            </w:r>
          </w:p>
          <w:p w14:paraId="1E96CB00" w14:textId="1B475981" w:rsidR="0061581F" w:rsidRDefault="2ECFFE9F" w:rsidP="0075475D">
            <w:pPr>
              <w:pStyle w:val="ListBullet"/>
            </w:pPr>
            <w:r w:rsidRPr="17529157">
              <w:t>create a text including at least 2 related ideas</w:t>
            </w:r>
          </w:p>
          <w:p w14:paraId="7934F99C" w14:textId="6749D665" w:rsidR="0061581F" w:rsidRDefault="173F3D39" w:rsidP="0075475D">
            <w:pPr>
              <w:pStyle w:val="ListBullet"/>
            </w:pPr>
            <w:r>
              <w:t>develop a plan for letter writing</w:t>
            </w:r>
          </w:p>
          <w:p w14:paraId="6978AA4C" w14:textId="04A63146" w:rsidR="0061581F" w:rsidRDefault="253D3996" w:rsidP="0075475D">
            <w:pPr>
              <w:pStyle w:val="ListBullet"/>
            </w:pPr>
            <w:r>
              <w:t xml:space="preserve">write a </w:t>
            </w:r>
            <w:r w:rsidR="72209CC4">
              <w:t xml:space="preserve">persuasive </w:t>
            </w:r>
            <w:r>
              <w:t>letter to</w:t>
            </w:r>
            <w:r w:rsidR="7DE56548">
              <w:t xml:space="preserve"> a</w:t>
            </w:r>
            <w:r>
              <w:t xml:space="preserve"> family</w:t>
            </w:r>
            <w:r w:rsidR="0693F02A">
              <w:t xml:space="preserve"> </w:t>
            </w:r>
            <w:r w:rsidR="5BC765A4">
              <w:t>member</w:t>
            </w:r>
          </w:p>
          <w:p w14:paraId="340A867F" w14:textId="69F89FBE" w:rsidR="0061581F" w:rsidRDefault="129BE1A6" w:rsidP="0075475D">
            <w:pPr>
              <w:pStyle w:val="ListBullet"/>
            </w:pPr>
            <w:r>
              <w:t>p</w:t>
            </w:r>
            <w:r w:rsidR="3C5801F4">
              <w:t xml:space="preserve">rovide and apply relevant feedback to </w:t>
            </w:r>
            <w:r w:rsidR="76548C21">
              <w:t xml:space="preserve">their </w:t>
            </w:r>
            <w:r w:rsidR="74241999">
              <w:t>own and others’</w:t>
            </w:r>
            <w:r w:rsidR="3C5801F4">
              <w:t xml:space="preserve"> letters</w:t>
            </w:r>
          </w:p>
          <w:p w14:paraId="5DA5D6A1" w14:textId="6A75B8C4" w:rsidR="0061581F" w:rsidRDefault="7DB31CC2" w:rsidP="0075475D">
            <w:pPr>
              <w:pStyle w:val="ListBullet"/>
            </w:pPr>
            <w:r>
              <w:t xml:space="preserve">share their letters and identify persuasive </w:t>
            </w:r>
            <w:r>
              <w:lastRenderedPageBreak/>
              <w:t>strategies.</w:t>
            </w:r>
          </w:p>
        </w:tc>
        <w:tc>
          <w:tcPr>
            <w:tcW w:w="5954" w:type="dxa"/>
            <w:shd w:val="clear" w:color="auto" w:fill="FFFFFF" w:themeFill="background1"/>
          </w:tcPr>
          <w:p w14:paraId="3E27D374" w14:textId="77777777" w:rsidR="00ED1694" w:rsidRDefault="00ED1694">
            <w:r>
              <w:lastRenderedPageBreak/>
              <w:t>Students can:</w:t>
            </w:r>
          </w:p>
          <w:p w14:paraId="516B48A1" w14:textId="124A4480" w:rsidR="0061581F" w:rsidRDefault="36EB96BA" w:rsidP="0075475D">
            <w:pPr>
              <w:pStyle w:val="ListBullet"/>
            </w:pPr>
            <w:r>
              <w:t xml:space="preserve">group sentences and ideas </w:t>
            </w:r>
            <w:r w:rsidR="22435377">
              <w:t>using p</w:t>
            </w:r>
            <w:r>
              <w:t>aragraphs</w:t>
            </w:r>
          </w:p>
          <w:p w14:paraId="41C6A769" w14:textId="0A7D5F5E" w:rsidR="0061581F" w:rsidRDefault="7846B188" w:rsidP="0075475D">
            <w:pPr>
              <w:pStyle w:val="ListBullet"/>
            </w:pPr>
            <w:r>
              <w:t>develop a plan for letter writing</w:t>
            </w:r>
          </w:p>
          <w:p w14:paraId="13EF32F2" w14:textId="43C24622" w:rsidR="0061581F" w:rsidRDefault="3FEAEB21" w:rsidP="0075475D">
            <w:pPr>
              <w:pStyle w:val="ListBullet"/>
              <w:rPr>
                <w:strike/>
              </w:rPr>
            </w:pPr>
            <w:r>
              <w:t>write a</w:t>
            </w:r>
            <w:r w:rsidR="239AD8BF">
              <w:t xml:space="preserve"> persuasive</w:t>
            </w:r>
            <w:r>
              <w:t xml:space="preserve"> letter to </w:t>
            </w:r>
            <w:r w:rsidR="00C1C1A4">
              <w:t xml:space="preserve">a </w:t>
            </w:r>
            <w:r>
              <w:t xml:space="preserve">family </w:t>
            </w:r>
            <w:r w:rsidR="3674A4B6">
              <w:t>member</w:t>
            </w:r>
          </w:p>
          <w:p w14:paraId="1F382285" w14:textId="3AAEAFF5" w:rsidR="0061581F" w:rsidRDefault="3AB25961" w:rsidP="0075475D">
            <w:pPr>
              <w:pStyle w:val="ListBullet"/>
            </w:pPr>
            <w:r>
              <w:t>p</w:t>
            </w:r>
            <w:r w:rsidR="343C69D9">
              <w:t xml:space="preserve">rovide and apply relevant feedback to </w:t>
            </w:r>
            <w:r w:rsidR="38A5195C">
              <w:t>own and others’ letters</w:t>
            </w:r>
          </w:p>
          <w:p w14:paraId="10580740" w14:textId="080D5C23" w:rsidR="0061581F" w:rsidRDefault="603B48B1" w:rsidP="0075475D">
            <w:pPr>
              <w:pStyle w:val="ListBullet"/>
            </w:pPr>
            <w:r>
              <w:t xml:space="preserve">share their letters and identify persuasive </w:t>
            </w:r>
            <w:r>
              <w:lastRenderedPageBreak/>
              <w:t>strategies.</w:t>
            </w:r>
          </w:p>
        </w:tc>
      </w:tr>
    </w:tbl>
    <w:p w14:paraId="4DDC22DA" w14:textId="77777777" w:rsidR="00ED1694" w:rsidRDefault="00ED1694" w:rsidP="00ED1694">
      <w:pPr>
        <w:pStyle w:val="Heading4"/>
      </w:pPr>
      <w:r>
        <w:lastRenderedPageBreak/>
        <w:t>Resources</w:t>
      </w:r>
    </w:p>
    <w:p w14:paraId="0E929FF1" w14:textId="77777777" w:rsidR="00483774" w:rsidRDefault="00483774" w:rsidP="00483774">
      <w:pPr>
        <w:pStyle w:val="ListBullet"/>
      </w:pPr>
      <w:r>
        <w:t xml:space="preserve">Kaufman Orloff K (2011) </w:t>
      </w:r>
      <w:r w:rsidRPr="17529157">
        <w:rPr>
          <w:rStyle w:val="Emphasis"/>
        </w:rPr>
        <w:t xml:space="preserve">I </w:t>
      </w:r>
      <w:proofErr w:type="spellStart"/>
      <w:r w:rsidRPr="17529157">
        <w:rPr>
          <w:rStyle w:val="Emphasis"/>
        </w:rPr>
        <w:t>Wanna</w:t>
      </w:r>
      <w:proofErr w:type="spellEnd"/>
      <w:r w:rsidRPr="17529157">
        <w:rPr>
          <w:rStyle w:val="Emphasis"/>
        </w:rPr>
        <w:t xml:space="preserve"> Iguana</w:t>
      </w:r>
      <w:r>
        <w:rPr>
          <w:rStyle w:val="Emphasis"/>
        </w:rPr>
        <w:t xml:space="preserve"> </w:t>
      </w:r>
      <w:r>
        <w:t>(</w:t>
      </w:r>
      <w:proofErr w:type="spellStart"/>
      <w:r>
        <w:t>Catrow</w:t>
      </w:r>
      <w:proofErr w:type="spellEnd"/>
      <w:r>
        <w:t xml:space="preserve"> D, illus.), Putnam, New York. ISBN: </w:t>
      </w:r>
      <w:r w:rsidRPr="008F1BC4">
        <w:t>9780399237171</w:t>
      </w:r>
    </w:p>
    <w:p w14:paraId="2A0EA1AA" w14:textId="77777777" w:rsidR="00483774" w:rsidRPr="00B90B1D" w:rsidRDefault="00483774" w:rsidP="00483774">
      <w:pPr>
        <w:pStyle w:val="ListBullet"/>
      </w:pPr>
      <w:r>
        <w:t xml:space="preserve">Cronin D (2003) </w:t>
      </w:r>
      <w:r w:rsidRPr="005B1ED5">
        <w:rPr>
          <w:i/>
        </w:rPr>
        <w:t>CLICK, CLACK, MOO</w:t>
      </w:r>
      <w:r>
        <w:rPr>
          <w:i/>
        </w:rPr>
        <w:t>:</w:t>
      </w:r>
      <w:r w:rsidRPr="005B1ED5">
        <w:rPr>
          <w:i/>
        </w:rPr>
        <w:t xml:space="preserve"> Cows That Type</w:t>
      </w:r>
      <w:r>
        <w:rPr>
          <w:i/>
        </w:rPr>
        <w:t xml:space="preserve"> </w:t>
      </w:r>
      <w:r w:rsidRPr="00776402">
        <w:t>(Lewin B, illus.)</w:t>
      </w:r>
      <w:r>
        <w:t>, Simon &amp; Schuster UK. ISBN: 9780743461511</w:t>
      </w:r>
    </w:p>
    <w:p w14:paraId="0CA15F47" w14:textId="19ED9F64" w:rsidR="23B502ED" w:rsidRDefault="00000000" w:rsidP="0075475D">
      <w:pPr>
        <w:pStyle w:val="ListBullet"/>
      </w:pPr>
      <w:hyperlink w:anchor="_Resource_8:_Related_1">
        <w:r w:rsidR="0B9074C0" w:rsidRPr="17529157">
          <w:rPr>
            <w:rStyle w:val="Hyperlink"/>
          </w:rPr>
          <w:t xml:space="preserve">Resource </w:t>
        </w:r>
        <w:r w:rsidR="577C325D" w:rsidRPr="17529157">
          <w:rPr>
            <w:rStyle w:val="Hyperlink"/>
          </w:rPr>
          <w:t>8</w:t>
        </w:r>
        <w:r w:rsidR="0B9074C0" w:rsidRPr="17529157">
          <w:rPr>
            <w:rStyle w:val="Hyperlink"/>
          </w:rPr>
          <w:t xml:space="preserve">: </w:t>
        </w:r>
        <w:r w:rsidR="36C58926" w:rsidRPr="17529157">
          <w:rPr>
            <w:rStyle w:val="Hyperlink"/>
          </w:rPr>
          <w:t>Related ideas</w:t>
        </w:r>
      </w:hyperlink>
      <w:r w:rsidR="7820A3F4">
        <w:t xml:space="preserve"> – one for each E</w:t>
      </w:r>
      <w:r w:rsidR="00691DAD">
        <w:t xml:space="preserve">arly </w:t>
      </w:r>
      <w:r w:rsidR="7820A3F4">
        <w:t>S</w:t>
      </w:r>
      <w:r w:rsidR="00691DAD">
        <w:t xml:space="preserve">tage </w:t>
      </w:r>
      <w:r w:rsidR="7820A3F4">
        <w:t>1 student</w:t>
      </w:r>
    </w:p>
    <w:p w14:paraId="25D09667" w14:textId="14C74F86" w:rsidR="36C58926" w:rsidRDefault="00000000" w:rsidP="0075475D">
      <w:pPr>
        <w:pStyle w:val="ListBullet"/>
      </w:pPr>
      <w:hyperlink w:anchor="_Resource_9:_Let’s_1">
        <w:r w:rsidR="00B90B1D">
          <w:rPr>
            <w:rStyle w:val="Hyperlink"/>
          </w:rPr>
          <w:t>Resource 9: Let’s plan a letter (Early Stage 1)</w:t>
        </w:r>
      </w:hyperlink>
      <w:r w:rsidR="59496070">
        <w:t xml:space="preserve"> </w:t>
      </w:r>
      <w:r w:rsidR="7DC9FFE5">
        <w:t>– one for each E</w:t>
      </w:r>
      <w:r w:rsidR="00691DAD">
        <w:t xml:space="preserve">arly </w:t>
      </w:r>
      <w:r w:rsidR="7DC9FFE5">
        <w:t>S</w:t>
      </w:r>
      <w:r w:rsidR="00691DAD">
        <w:t xml:space="preserve">tage </w:t>
      </w:r>
      <w:r w:rsidR="7DC9FFE5">
        <w:t xml:space="preserve">1 </w:t>
      </w:r>
      <w:proofErr w:type="gramStart"/>
      <w:r w:rsidR="7DC9FFE5">
        <w:t>student</w:t>
      </w:r>
      <w:proofErr w:type="gramEnd"/>
    </w:p>
    <w:p w14:paraId="077D3BC2" w14:textId="3E25146E" w:rsidR="0BC676AA" w:rsidRDefault="00000000" w:rsidP="0075475D">
      <w:pPr>
        <w:pStyle w:val="ListBullet"/>
      </w:pPr>
      <w:hyperlink w:anchor="_Resource_10:_Let’s_1">
        <w:r w:rsidR="00B90B1D">
          <w:rPr>
            <w:rStyle w:val="Hyperlink"/>
          </w:rPr>
          <w:t>Resource 10: Let’s plan a letter (Stage 1)</w:t>
        </w:r>
      </w:hyperlink>
      <w:r w:rsidR="59496070">
        <w:t xml:space="preserve"> </w:t>
      </w:r>
      <w:r w:rsidR="49ABDC58">
        <w:t>– one for each S</w:t>
      </w:r>
      <w:r w:rsidR="00691DAD">
        <w:t xml:space="preserve">tage </w:t>
      </w:r>
      <w:r w:rsidR="49ABDC58">
        <w:t xml:space="preserve">1 </w:t>
      </w:r>
      <w:proofErr w:type="gramStart"/>
      <w:r w:rsidR="49ABDC58">
        <w:t>student</w:t>
      </w:r>
      <w:proofErr w:type="gramEnd"/>
    </w:p>
    <w:p w14:paraId="0A66646B" w14:textId="117C2826" w:rsidR="27BC3AE0" w:rsidRDefault="00000000" w:rsidP="0075475D">
      <w:pPr>
        <w:pStyle w:val="ListBullet"/>
      </w:pPr>
      <w:hyperlink w:anchor="_Resource_11:_Deconstructed_1">
        <w:r w:rsidR="533AD6BB" w:rsidRPr="17529157">
          <w:rPr>
            <w:rStyle w:val="Hyperlink"/>
          </w:rPr>
          <w:t xml:space="preserve">Resource </w:t>
        </w:r>
        <w:r w:rsidR="33A58D8F" w:rsidRPr="17529157">
          <w:rPr>
            <w:rStyle w:val="Hyperlink"/>
          </w:rPr>
          <w:t>1</w:t>
        </w:r>
        <w:r w:rsidR="59DAD523" w:rsidRPr="17529157">
          <w:rPr>
            <w:rStyle w:val="Hyperlink"/>
          </w:rPr>
          <w:t>1</w:t>
        </w:r>
        <w:r w:rsidR="533AD6BB" w:rsidRPr="17529157">
          <w:rPr>
            <w:rStyle w:val="Hyperlink"/>
          </w:rPr>
          <w:t>: Deconstructed letter</w:t>
        </w:r>
      </w:hyperlink>
    </w:p>
    <w:p w14:paraId="4274005D" w14:textId="791CCCFB" w:rsidR="00ED1694" w:rsidRDefault="00000000" w:rsidP="0075475D">
      <w:pPr>
        <w:pStyle w:val="ListBullet"/>
      </w:pPr>
      <w:hyperlink w:anchor="_Resource_12:_Reconstructed_1">
        <w:r w:rsidR="1372DD9E" w:rsidRPr="17529157">
          <w:rPr>
            <w:rStyle w:val="Hyperlink"/>
          </w:rPr>
          <w:t xml:space="preserve">Resource </w:t>
        </w:r>
        <w:r w:rsidR="64563BFA" w:rsidRPr="17529157">
          <w:rPr>
            <w:rStyle w:val="Hyperlink"/>
          </w:rPr>
          <w:t>1</w:t>
        </w:r>
        <w:r w:rsidR="7367721F" w:rsidRPr="17529157">
          <w:rPr>
            <w:rStyle w:val="Hyperlink"/>
          </w:rPr>
          <w:t>2</w:t>
        </w:r>
        <w:r w:rsidR="1372DD9E" w:rsidRPr="17529157">
          <w:rPr>
            <w:rStyle w:val="Hyperlink"/>
          </w:rPr>
          <w:t>: Reconstructed letter</w:t>
        </w:r>
      </w:hyperlink>
    </w:p>
    <w:p w14:paraId="4DC7F448" w14:textId="549EF9B0" w:rsidR="606F7F79" w:rsidRDefault="606F7F79" w:rsidP="17529157">
      <w:pPr>
        <w:pStyle w:val="Heading3"/>
      </w:pPr>
      <w:bookmarkStart w:id="44" w:name="_Lesson_6:_Relating"/>
      <w:bookmarkStart w:id="45" w:name="_Lesson_6:_Creating"/>
      <w:bookmarkStart w:id="46" w:name="_Toc132622506"/>
      <w:bookmarkEnd w:id="44"/>
      <w:r>
        <w:t xml:space="preserve">Lesson 6: </w:t>
      </w:r>
      <w:bookmarkEnd w:id="45"/>
      <w:r w:rsidR="370F1CA7">
        <w:t xml:space="preserve">Relating and sequencing </w:t>
      </w:r>
      <w:r w:rsidR="7ADB1252">
        <w:t>ideas</w:t>
      </w:r>
      <w:bookmarkEnd w:id="46"/>
    </w:p>
    <w:p w14:paraId="484E5898" w14:textId="77777777" w:rsidR="606F7F79" w:rsidRDefault="606F7F79">
      <w:r>
        <w:t>The following teaching and learning activities support multi-age settings.</w:t>
      </w:r>
    </w:p>
    <w:p w14:paraId="3C88BB4E" w14:textId="1C7AEF77" w:rsidR="606F7F79" w:rsidRDefault="606F7F79" w:rsidP="17529157">
      <w:pPr>
        <w:pStyle w:val="Heading4"/>
        <w:rPr>
          <w:highlight w:val="yellow"/>
        </w:rPr>
      </w:pPr>
      <w:r>
        <w:t>Whole</w:t>
      </w:r>
    </w:p>
    <w:p w14:paraId="4D753A57" w14:textId="0E3A8195" w:rsidR="7D9C7A64" w:rsidRDefault="7D9C7A64" w:rsidP="0075475D">
      <w:pPr>
        <w:pStyle w:val="ListNumber"/>
        <w:numPr>
          <w:ilvl w:val="0"/>
          <w:numId w:val="16"/>
        </w:numPr>
      </w:pPr>
      <w:r>
        <w:t xml:space="preserve">Display and read the page </w:t>
      </w:r>
      <w:r w:rsidR="58E1F7EA">
        <w:t xml:space="preserve">in </w:t>
      </w:r>
      <w:r w:rsidR="58E1F7EA" w:rsidRPr="00F843C6">
        <w:rPr>
          <w:i/>
          <w:iCs/>
        </w:rPr>
        <w:t>CLICK, CLACK, MOO</w:t>
      </w:r>
      <w:r w:rsidR="00F50FDB">
        <w:rPr>
          <w:i/>
          <w:iCs/>
        </w:rPr>
        <w:t>:</w:t>
      </w:r>
      <w:r w:rsidR="58E1F7EA" w:rsidRPr="00F843C6">
        <w:rPr>
          <w:i/>
          <w:iCs/>
        </w:rPr>
        <w:t xml:space="preserve"> Cows That Type</w:t>
      </w:r>
      <w:r w:rsidR="58E1F7EA">
        <w:t xml:space="preserve"> </w:t>
      </w:r>
      <w:r>
        <w:t>that starts with ‘The cows held an emergency meeting.’</w:t>
      </w:r>
    </w:p>
    <w:p w14:paraId="16D8EF53" w14:textId="4A5BAD03" w:rsidR="21EC2F79" w:rsidRDefault="21EC2F79" w:rsidP="0075475D">
      <w:pPr>
        <w:pStyle w:val="ListNumber"/>
        <w:numPr>
          <w:ilvl w:val="0"/>
          <w:numId w:val="15"/>
        </w:numPr>
      </w:pPr>
      <w:r>
        <w:t xml:space="preserve">Read the first </w:t>
      </w:r>
      <w:r w:rsidR="1C77BA0B">
        <w:t>2</w:t>
      </w:r>
      <w:r>
        <w:t xml:space="preserve"> sentences. </w:t>
      </w:r>
      <w:r w:rsidR="7828DECC">
        <w:t>Expl</w:t>
      </w:r>
      <w:r w:rsidR="194C653C">
        <w:t xml:space="preserve">icitly teach </w:t>
      </w:r>
      <w:r w:rsidR="7828DECC">
        <w:t xml:space="preserve">how the ideas presented in each sentence are </w:t>
      </w:r>
      <w:r w:rsidR="072F3F6E">
        <w:t>related and sequenced. Use think</w:t>
      </w:r>
      <w:r w:rsidR="00856B66">
        <w:t>-</w:t>
      </w:r>
      <w:proofErr w:type="spellStart"/>
      <w:r w:rsidR="072F3F6E">
        <w:t>aloud</w:t>
      </w:r>
      <w:r w:rsidR="00EB162A">
        <w:t>s</w:t>
      </w:r>
      <w:proofErr w:type="spellEnd"/>
      <w:r w:rsidR="072F3F6E">
        <w:t xml:space="preserve"> to identify the subject of each sentence and how they are related, for example</w:t>
      </w:r>
      <w:r w:rsidR="54C51BC8">
        <w:t>,</w:t>
      </w:r>
      <w:r w:rsidR="072F3F6E">
        <w:t xml:space="preserve"> </w:t>
      </w:r>
      <w:r w:rsidR="00856B66">
        <w:t>‘</w:t>
      </w:r>
      <w:r w:rsidR="2B08FB7A">
        <w:t xml:space="preserve">I can see that the first sentence is about the cows </w:t>
      </w:r>
      <w:r w:rsidR="2B08FB7A">
        <w:lastRenderedPageBreak/>
        <w:t>having a meeting. The second sentence is about how the animals were trying to listen. The sentences would not make sense if they were</w:t>
      </w:r>
      <w:r w:rsidR="5C1C5FA9">
        <w:t xml:space="preserve"> not related and</w:t>
      </w:r>
      <w:r w:rsidR="2B08FB7A">
        <w:t xml:space="preserve"> in a different order.</w:t>
      </w:r>
      <w:r w:rsidR="00856B66">
        <w:t>’</w:t>
      </w:r>
    </w:p>
    <w:p w14:paraId="3B7285E2" w14:textId="62AE7815" w:rsidR="4FCABA0B" w:rsidRDefault="4FCABA0B" w:rsidP="0075475D">
      <w:pPr>
        <w:pStyle w:val="ListNumber"/>
        <w:numPr>
          <w:ilvl w:val="0"/>
          <w:numId w:val="15"/>
        </w:numPr>
      </w:pPr>
      <w:r>
        <w:t>Read the third sentence. Use think</w:t>
      </w:r>
      <w:r w:rsidR="000376B6">
        <w:t>-</w:t>
      </w:r>
      <w:proofErr w:type="spellStart"/>
      <w:r>
        <w:t>aloud</w:t>
      </w:r>
      <w:r w:rsidR="00EB162A">
        <w:t>s</w:t>
      </w:r>
      <w:proofErr w:type="spellEnd"/>
      <w:r>
        <w:t xml:space="preserve"> to </w:t>
      </w:r>
      <w:r w:rsidR="00EB162A">
        <w:t xml:space="preserve">highlight that </w:t>
      </w:r>
      <w:r>
        <w:t xml:space="preserve">the sentence is about a different idea (Farmer Brown) to the first </w:t>
      </w:r>
      <w:r w:rsidR="22DE506F">
        <w:t>2</w:t>
      </w:r>
      <w:r>
        <w:t xml:space="preserve"> sentences (cows and animals)</w:t>
      </w:r>
      <w:r w:rsidR="66F7AB0E">
        <w:t>. Note the use of a new line</w:t>
      </w:r>
      <w:r w:rsidR="00856B66">
        <w:t xml:space="preserve"> or </w:t>
      </w:r>
      <w:r w:rsidR="66F7AB0E">
        <w:t>paragraph for a different idea.</w:t>
      </w:r>
    </w:p>
    <w:p w14:paraId="0482A391" w14:textId="6487142D" w:rsidR="32520641" w:rsidRDefault="32520641" w:rsidP="0075475D">
      <w:pPr>
        <w:pStyle w:val="ListNumber"/>
        <w:numPr>
          <w:ilvl w:val="0"/>
          <w:numId w:val="15"/>
        </w:numPr>
      </w:pPr>
      <w:r>
        <w:t>Display the</w:t>
      </w:r>
      <w:r w:rsidR="424B61AE">
        <w:t xml:space="preserve"> following</w:t>
      </w:r>
      <w:r>
        <w:t xml:space="preserve"> sentences</w:t>
      </w:r>
      <w:r w:rsidR="245409E4">
        <w:t>:</w:t>
      </w:r>
    </w:p>
    <w:p w14:paraId="4460FDE9" w14:textId="35736036" w:rsidR="598D10EF" w:rsidRDefault="598D10EF" w:rsidP="0075475D">
      <w:pPr>
        <w:pStyle w:val="ListBullet"/>
        <w:ind w:left="1134"/>
      </w:pPr>
      <w:r>
        <w:t>‘The barn is very cold at night.’</w:t>
      </w:r>
    </w:p>
    <w:p w14:paraId="031411C5" w14:textId="5CB4A911" w:rsidR="39B2C7CF" w:rsidRDefault="39B2C7CF" w:rsidP="0075475D">
      <w:pPr>
        <w:pStyle w:val="ListBullet"/>
        <w:ind w:left="1134"/>
      </w:pPr>
      <w:r>
        <w:t>‘His cows like to type.’</w:t>
      </w:r>
    </w:p>
    <w:p w14:paraId="61BBA2E0" w14:textId="63BAE20C" w:rsidR="598D10EF" w:rsidRDefault="598D10EF" w:rsidP="0075475D">
      <w:pPr>
        <w:pStyle w:val="ListBullet"/>
        <w:ind w:left="1134"/>
      </w:pPr>
      <w:r>
        <w:t>‘</w:t>
      </w:r>
      <w:r w:rsidRPr="17529157">
        <w:t>We’d like some electric blankets.’</w:t>
      </w:r>
    </w:p>
    <w:p w14:paraId="3C8DCFBD" w14:textId="68388AE4" w:rsidR="33263F61" w:rsidRDefault="33263F61" w:rsidP="0075475D">
      <w:pPr>
        <w:pStyle w:val="ListBullet"/>
        <w:ind w:left="1134"/>
      </w:pPr>
      <w:r w:rsidRPr="17529157">
        <w:t>‘Farmer Brown has a problem.’</w:t>
      </w:r>
    </w:p>
    <w:p w14:paraId="5E795BAA" w14:textId="430BCAC9" w:rsidR="53B4763D" w:rsidRDefault="53B4763D" w:rsidP="0075475D">
      <w:pPr>
        <w:pStyle w:val="ListNumber"/>
        <w:numPr>
          <w:ilvl w:val="0"/>
          <w:numId w:val="15"/>
        </w:numPr>
        <w:rPr>
          <w:rFonts w:eastAsia="Arial"/>
        </w:rPr>
      </w:pPr>
      <w:r w:rsidRPr="17529157">
        <w:rPr>
          <w:rFonts w:eastAsia="Arial"/>
        </w:rPr>
        <w:t>Discuss which sentences have ideas that are related.</w:t>
      </w:r>
    </w:p>
    <w:p w14:paraId="49FEB3F5" w14:textId="41A3FE3F" w:rsidR="53B4763D" w:rsidRDefault="53B4763D" w:rsidP="0075475D">
      <w:pPr>
        <w:pStyle w:val="ListNumber"/>
        <w:numPr>
          <w:ilvl w:val="0"/>
          <w:numId w:val="15"/>
        </w:numPr>
        <w:rPr>
          <w:rFonts w:eastAsia="Arial"/>
        </w:rPr>
      </w:pPr>
      <w:r w:rsidRPr="17529157">
        <w:rPr>
          <w:rFonts w:eastAsia="Arial"/>
        </w:rPr>
        <w:t>Use think</w:t>
      </w:r>
      <w:r w:rsidR="000D60F0">
        <w:rPr>
          <w:rFonts w:eastAsia="Arial"/>
        </w:rPr>
        <w:t>-</w:t>
      </w:r>
      <w:proofErr w:type="spellStart"/>
      <w:r w:rsidRPr="17529157">
        <w:rPr>
          <w:rFonts w:eastAsia="Arial"/>
        </w:rPr>
        <w:t>aloud</w:t>
      </w:r>
      <w:r w:rsidR="00EB162A">
        <w:rPr>
          <w:rFonts w:eastAsia="Arial"/>
        </w:rPr>
        <w:t>s</w:t>
      </w:r>
      <w:proofErr w:type="spellEnd"/>
      <w:r w:rsidRPr="17529157">
        <w:rPr>
          <w:rFonts w:eastAsia="Arial"/>
        </w:rPr>
        <w:t xml:space="preserve"> to relate ideas from each sentence. For example, </w:t>
      </w:r>
      <w:r w:rsidR="000D60F0">
        <w:rPr>
          <w:rFonts w:eastAsia="Arial"/>
        </w:rPr>
        <w:t>‘I</w:t>
      </w:r>
      <w:r w:rsidRPr="6C6792C4">
        <w:rPr>
          <w:rFonts w:eastAsia="Arial"/>
        </w:rPr>
        <w:t>f</w:t>
      </w:r>
      <w:r w:rsidRPr="17529157">
        <w:rPr>
          <w:rFonts w:eastAsia="Arial"/>
        </w:rPr>
        <w:t xml:space="preserve"> I was in a cold barn, I would like an electric blanket.</w:t>
      </w:r>
      <w:r w:rsidR="000D60F0">
        <w:rPr>
          <w:rFonts w:eastAsia="Arial"/>
        </w:rPr>
        <w:t>’</w:t>
      </w:r>
    </w:p>
    <w:p w14:paraId="402676B9" w14:textId="46E6AF4E" w:rsidR="0C380DA0" w:rsidRDefault="0C380DA0" w:rsidP="0075475D">
      <w:pPr>
        <w:pStyle w:val="ListNumber"/>
        <w:numPr>
          <w:ilvl w:val="0"/>
          <w:numId w:val="15"/>
        </w:numPr>
      </w:pPr>
      <w:r w:rsidRPr="17529157">
        <w:rPr>
          <w:rFonts w:eastAsia="Arial"/>
        </w:rPr>
        <w:t>Rearrange the sentences and group related ideas.</w:t>
      </w:r>
      <w:r w:rsidR="15A2A966" w:rsidRPr="17529157">
        <w:rPr>
          <w:rFonts w:eastAsia="Arial"/>
        </w:rPr>
        <w:t xml:space="preserve"> For example, </w:t>
      </w:r>
      <w:r w:rsidR="15A2A966" w:rsidRPr="17529157">
        <w:t>‘The barn is very cold at night. We’d like some electric blankets.’</w:t>
      </w:r>
    </w:p>
    <w:p w14:paraId="520CA2E2" w14:textId="5799559D" w:rsidR="4637B0BF" w:rsidRPr="000D60F0" w:rsidRDefault="4637B0BF" w:rsidP="17529157">
      <w:pPr>
        <w:pStyle w:val="Heading4"/>
      </w:pPr>
      <w:r w:rsidRPr="17529157">
        <w:t>Part</w:t>
      </w:r>
    </w:p>
    <w:p w14:paraId="356DB2E3" w14:textId="6892120B" w:rsidR="4637B0BF" w:rsidRDefault="4637B0BF">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Early Stage 1 and Stage 1."/>
      </w:tblPr>
      <w:tblGrid>
        <w:gridCol w:w="7280"/>
        <w:gridCol w:w="7280"/>
      </w:tblGrid>
      <w:tr w:rsidR="17529157" w14:paraId="34D9E22D" w14:textId="77777777" w:rsidTr="5FAC2C28">
        <w:trPr>
          <w:cnfStyle w:val="100000000000" w:firstRow="1" w:lastRow="0" w:firstColumn="0" w:lastColumn="0" w:oddVBand="0" w:evenVBand="0" w:oddHBand="0" w:evenHBand="0" w:firstRowFirstColumn="0" w:firstRowLastColumn="0" w:lastRowFirstColumn="0" w:lastRowLastColumn="0"/>
        </w:trPr>
        <w:tc>
          <w:tcPr>
            <w:tcW w:w="7298" w:type="dxa"/>
          </w:tcPr>
          <w:p w14:paraId="740028E0" w14:textId="0CC5F0A7" w:rsidR="17529157" w:rsidRDefault="17529157">
            <w:r>
              <w:t>Early Stage 1 (small groups</w:t>
            </w:r>
            <w:r w:rsidR="18F7014E">
              <w:t>/independent</w:t>
            </w:r>
            <w:r>
              <w:t>)</w:t>
            </w:r>
          </w:p>
        </w:tc>
        <w:tc>
          <w:tcPr>
            <w:tcW w:w="7298" w:type="dxa"/>
          </w:tcPr>
          <w:p w14:paraId="49442209" w14:textId="2FE1D482" w:rsidR="17529157" w:rsidRDefault="17529157">
            <w:r>
              <w:t>Stage 1 (teacher guided)</w:t>
            </w:r>
          </w:p>
        </w:tc>
      </w:tr>
      <w:tr w:rsidR="17529157" w14:paraId="3559B690" w14:textId="77777777" w:rsidTr="5FAC2C28">
        <w:trPr>
          <w:cnfStyle w:val="000000100000" w:firstRow="0" w:lastRow="0" w:firstColumn="0" w:lastColumn="0" w:oddVBand="0" w:evenVBand="0" w:oddHBand="1" w:evenHBand="0" w:firstRowFirstColumn="0" w:firstRowLastColumn="0" w:lastRowFirstColumn="0" w:lastRowLastColumn="0"/>
        </w:trPr>
        <w:tc>
          <w:tcPr>
            <w:tcW w:w="7298" w:type="dxa"/>
          </w:tcPr>
          <w:p w14:paraId="1F5E2A1A" w14:textId="3896B411" w:rsidR="19053A68" w:rsidRDefault="19053A68" w:rsidP="0075475D">
            <w:pPr>
              <w:pStyle w:val="ListNumber"/>
              <w:numPr>
                <w:ilvl w:val="0"/>
                <w:numId w:val="15"/>
              </w:numPr>
            </w:pPr>
            <w:r w:rsidRPr="17529157">
              <w:rPr>
                <w:rFonts w:eastAsia="Arial"/>
                <w:color w:val="333333"/>
              </w:rPr>
              <w:t xml:space="preserve">Provide students with </w:t>
            </w:r>
            <w:hyperlink w:anchor="_Resource_8:_Related_1">
              <w:r w:rsidR="000D60F0">
                <w:rPr>
                  <w:rStyle w:val="Hyperlink"/>
                </w:rPr>
                <w:t>Resource 8: Related ideas</w:t>
              </w:r>
            </w:hyperlink>
            <w:r w:rsidR="000D60F0" w:rsidRPr="000D60F0">
              <w:t>.</w:t>
            </w:r>
          </w:p>
          <w:p w14:paraId="16664137" w14:textId="059F8052" w:rsidR="19053A68" w:rsidRPr="000D60F0" w:rsidRDefault="19053A68" w:rsidP="000D60F0">
            <w:pPr>
              <w:pStyle w:val="ListNumber"/>
            </w:pPr>
            <w:r w:rsidRPr="000D60F0">
              <w:t xml:space="preserve">Explain that students will group sentences that have related </w:t>
            </w:r>
            <w:r w:rsidRPr="000D60F0">
              <w:lastRenderedPageBreak/>
              <w:t>ideas.</w:t>
            </w:r>
          </w:p>
          <w:p w14:paraId="0B5FE5B8" w14:textId="278E392E" w:rsidR="19053A68" w:rsidRDefault="19053A68" w:rsidP="0075475D">
            <w:pPr>
              <w:pStyle w:val="ListNumber"/>
              <w:numPr>
                <w:ilvl w:val="0"/>
                <w:numId w:val="15"/>
              </w:numPr>
            </w:pPr>
            <w:r w:rsidRPr="17529157">
              <w:t xml:space="preserve">Students cut out each sentence and group them </w:t>
            </w:r>
            <w:r w:rsidR="7F5281F4" w:rsidRPr="17529157">
              <w:t>into ideas that are related.</w:t>
            </w:r>
          </w:p>
          <w:p w14:paraId="3203AA60" w14:textId="64509FC5" w:rsidR="2AB3978C" w:rsidRDefault="2AB3978C" w:rsidP="17529157">
            <w:pPr>
              <w:pStyle w:val="FeatureBox2"/>
            </w:pPr>
            <w:r w:rsidRPr="17529157">
              <w:rPr>
                <w:b/>
                <w:bCs/>
              </w:rPr>
              <w:t>Too hard?</w:t>
            </w:r>
            <w:r>
              <w:t xml:space="preserve"> Students work with a partner.</w:t>
            </w:r>
          </w:p>
          <w:p w14:paraId="46CB7D3B" w14:textId="3CF0B14C" w:rsidR="2AB3978C" w:rsidRDefault="2AB3978C" w:rsidP="17529157">
            <w:pPr>
              <w:pStyle w:val="FeatureBox2"/>
            </w:pPr>
            <w:r w:rsidRPr="17529157">
              <w:rPr>
                <w:b/>
                <w:bCs/>
              </w:rPr>
              <w:t xml:space="preserve">Too easy? </w:t>
            </w:r>
            <w:r>
              <w:t xml:space="preserve">Students add their own sentences </w:t>
            </w:r>
            <w:r w:rsidR="33F7C08D">
              <w:t xml:space="preserve">to </w:t>
            </w:r>
            <w:r>
              <w:t xml:space="preserve">each </w:t>
            </w:r>
            <w:r w:rsidR="79BD4C41">
              <w:t xml:space="preserve">related </w:t>
            </w:r>
            <w:r>
              <w:t>idea.</w:t>
            </w:r>
          </w:p>
        </w:tc>
        <w:tc>
          <w:tcPr>
            <w:tcW w:w="7298" w:type="dxa"/>
          </w:tcPr>
          <w:p w14:paraId="30162CE0" w14:textId="4683FAF0" w:rsidR="43C7C7C2" w:rsidRPr="000D60F0" w:rsidRDefault="43C7C7C2" w:rsidP="000D60F0">
            <w:pPr>
              <w:pStyle w:val="ListNumber"/>
            </w:pPr>
            <w:r w:rsidRPr="000D60F0">
              <w:lastRenderedPageBreak/>
              <w:t>D</w:t>
            </w:r>
            <w:r w:rsidR="0D1E3881" w:rsidRPr="000D60F0">
              <w:t>isplay</w:t>
            </w:r>
            <w:r w:rsidR="613AED6A" w:rsidRPr="000D60F0">
              <w:t xml:space="preserve"> and read</w:t>
            </w:r>
            <w:r w:rsidR="0D1E3881" w:rsidRPr="000D60F0">
              <w:t xml:space="preserve"> </w:t>
            </w:r>
            <w:r w:rsidR="0D1E3881" w:rsidRPr="00F53366">
              <w:t xml:space="preserve">the second page </w:t>
            </w:r>
            <w:r w:rsidR="2E49B486" w:rsidRPr="00F53366">
              <w:t>of</w:t>
            </w:r>
            <w:r w:rsidR="0D1E3881" w:rsidRPr="00F53366">
              <w:t xml:space="preserve"> CLICK, CLACK</w:t>
            </w:r>
            <w:r w:rsidR="312E576F" w:rsidRPr="00F53366">
              <w:t>,</w:t>
            </w:r>
            <w:r w:rsidR="0D1E3881" w:rsidRPr="00F53366">
              <w:t xml:space="preserve"> MOO</w:t>
            </w:r>
            <w:r w:rsidR="00F50FDB" w:rsidRPr="00F53366">
              <w:t>:</w:t>
            </w:r>
            <w:r w:rsidR="0D1E3881" w:rsidRPr="00F53366">
              <w:t xml:space="preserve"> Cows That Type.</w:t>
            </w:r>
            <w:r w:rsidR="27680229" w:rsidRPr="00F53366">
              <w:t xml:space="preserve"> Discuss</w:t>
            </w:r>
            <w:r w:rsidR="27680229" w:rsidRPr="000D60F0">
              <w:t xml:space="preserve"> how the text is structured and why.</w:t>
            </w:r>
          </w:p>
          <w:p w14:paraId="49017A15" w14:textId="5845A008" w:rsidR="58A2538B" w:rsidRPr="000D60F0" w:rsidRDefault="58A2538B" w:rsidP="000D60F0">
            <w:pPr>
              <w:pStyle w:val="ListNumber"/>
            </w:pPr>
            <w:r w:rsidRPr="000D60F0">
              <w:lastRenderedPageBreak/>
              <w:t xml:space="preserve">Explain that the text is structured into </w:t>
            </w:r>
            <w:r w:rsidR="1E55BB23" w:rsidRPr="000D60F0">
              <w:t>2</w:t>
            </w:r>
            <w:r w:rsidRPr="000D60F0">
              <w:t xml:space="preserve"> paragraphs</w:t>
            </w:r>
            <w:r w:rsidR="553A3AFA" w:rsidRPr="000D60F0">
              <w:t>,</w:t>
            </w:r>
            <w:r w:rsidR="5F08E9EF" w:rsidRPr="000D60F0">
              <w:t xml:space="preserve"> separated by a space.</w:t>
            </w:r>
            <w:r w:rsidRPr="000D60F0">
              <w:t xml:space="preserve"> </w:t>
            </w:r>
            <w:r w:rsidR="61B0E672" w:rsidRPr="000D60F0">
              <w:t xml:space="preserve">Explicitly teach that </w:t>
            </w:r>
            <w:r w:rsidRPr="000D60F0">
              <w:t xml:space="preserve">a </w:t>
            </w:r>
            <w:hyperlink r:id="rId42">
              <w:r w:rsidRPr="000D60F0">
                <w:rPr>
                  <w:rStyle w:val="Hyperlink"/>
                  <w:color w:val="auto"/>
                  <w:u w:val="none"/>
                </w:rPr>
                <w:t>paragraph</w:t>
              </w:r>
            </w:hyperlink>
            <w:r w:rsidRPr="000D60F0">
              <w:t xml:space="preserve"> is a group of sentences </w:t>
            </w:r>
            <w:r w:rsidR="3109CD00" w:rsidRPr="000D60F0">
              <w:t>with</w:t>
            </w:r>
            <w:r w:rsidRPr="000D60F0">
              <w:t xml:space="preserve"> related ideas</w:t>
            </w:r>
            <w:r w:rsidR="69B617C3" w:rsidRPr="000D60F0">
              <w:t>, beginning with a topic sentence</w:t>
            </w:r>
            <w:r w:rsidRPr="000D60F0">
              <w:t>.</w:t>
            </w:r>
          </w:p>
          <w:p w14:paraId="4B73B73E" w14:textId="20B7DE70" w:rsidR="404CBB1C" w:rsidRDefault="404CBB1C" w:rsidP="0075475D">
            <w:pPr>
              <w:pStyle w:val="ListNumber"/>
              <w:numPr>
                <w:ilvl w:val="0"/>
                <w:numId w:val="15"/>
              </w:numPr>
            </w:pPr>
            <w:r>
              <w:t xml:space="preserve">Display the page in </w:t>
            </w:r>
            <w:r w:rsidRPr="17529157">
              <w:rPr>
                <w:i/>
                <w:iCs/>
              </w:rPr>
              <w:t>CLICK, CLACK, MOO</w:t>
            </w:r>
            <w:r w:rsidR="001028E4" w:rsidRPr="00F53366">
              <w:rPr>
                <w:i/>
                <w:iCs/>
              </w:rPr>
              <w:t>:</w:t>
            </w:r>
            <w:r w:rsidRPr="17529157">
              <w:rPr>
                <w:i/>
                <w:iCs/>
              </w:rPr>
              <w:t xml:space="preserve"> Cows That Type</w:t>
            </w:r>
            <w:r>
              <w:t xml:space="preserve"> that starts with ‘The cows held an emergency meeting.’</w:t>
            </w:r>
            <w:r w:rsidR="2B113292">
              <w:t xml:space="preserve"> D</w:t>
            </w:r>
            <w:r w:rsidR="67CD7734">
              <w:t>raw attention to the paragraphs</w:t>
            </w:r>
            <w:r>
              <w:t>.</w:t>
            </w:r>
          </w:p>
          <w:p w14:paraId="5689C884" w14:textId="0F1E2403" w:rsidR="0EB4BFCF" w:rsidRDefault="0EB4BFCF" w:rsidP="0075475D">
            <w:pPr>
              <w:pStyle w:val="ListNumber"/>
              <w:numPr>
                <w:ilvl w:val="0"/>
                <w:numId w:val="15"/>
              </w:numPr>
            </w:pPr>
            <w:r>
              <w:t>Identify and highlight the topic sentence, ‘The cows held an emergency meeting.’</w:t>
            </w:r>
            <w:r w:rsidR="00543CFE">
              <w:t xml:space="preserve"> </w:t>
            </w:r>
            <w:r w:rsidR="44749D90">
              <w:t>E</w:t>
            </w:r>
            <w:r>
              <w:t>xplain that the other sentence</w:t>
            </w:r>
            <w:r w:rsidR="409D07D4">
              <w:t xml:space="preserve"> in the paragraph</w:t>
            </w:r>
            <w:r>
              <w:t xml:space="preserve"> </w:t>
            </w:r>
            <w:r w:rsidR="62C7B545">
              <w:t>relates</w:t>
            </w:r>
            <w:r>
              <w:t xml:space="preserve"> to </w:t>
            </w:r>
            <w:r w:rsidR="00CD044B">
              <w:t xml:space="preserve">the </w:t>
            </w:r>
            <w:r w:rsidR="4A8BA662">
              <w:t>topic sentence</w:t>
            </w:r>
            <w:r w:rsidR="00CD044B">
              <w:t>.</w:t>
            </w:r>
          </w:p>
          <w:p w14:paraId="06F52E79" w14:textId="4C2D61FA" w:rsidR="43F7742A" w:rsidRDefault="43F7742A" w:rsidP="0075475D">
            <w:pPr>
              <w:pStyle w:val="ListNumber"/>
              <w:numPr>
                <w:ilvl w:val="0"/>
                <w:numId w:val="15"/>
              </w:numPr>
            </w:pPr>
            <w:r>
              <w:t xml:space="preserve">Display teacher modelled drawn events from </w:t>
            </w:r>
            <w:hyperlink w:anchor="_Lesson_5:_Text_2" w:history="1">
              <w:r w:rsidR="009C1BA1">
                <w:rPr>
                  <w:rStyle w:val="Hyperlink"/>
                </w:rPr>
                <w:t>Lesson 5</w:t>
              </w:r>
            </w:hyperlink>
            <w:r w:rsidR="009C1BA1" w:rsidRPr="009C1BA1">
              <w:t>.</w:t>
            </w:r>
            <w:r w:rsidR="332CCAAD">
              <w:t xml:space="preserve"> </w:t>
            </w:r>
            <w:r w:rsidR="2D60DDEE" w:rsidRPr="17529157">
              <w:t xml:space="preserve">Co-construct a paragraph using </w:t>
            </w:r>
            <w:r w:rsidR="31561C3A" w:rsidRPr="17529157">
              <w:t xml:space="preserve">the first </w:t>
            </w:r>
            <w:r w:rsidR="26FA478A" w:rsidRPr="17529157">
              <w:t xml:space="preserve">teacher </w:t>
            </w:r>
            <w:r w:rsidR="2D60DDEE" w:rsidRPr="17529157">
              <w:t xml:space="preserve">drawn </w:t>
            </w:r>
            <w:r w:rsidR="5024BCC5" w:rsidRPr="17529157">
              <w:t>event</w:t>
            </w:r>
            <w:r w:rsidR="2D60DDEE" w:rsidRPr="17529157">
              <w:t xml:space="preserve">. For example, </w:t>
            </w:r>
            <w:r w:rsidR="009C1BA1">
              <w:t>‘</w:t>
            </w:r>
            <w:r w:rsidR="2D60DDEE" w:rsidRPr="17529157">
              <w:t xml:space="preserve">The ducks were so excited to play </w:t>
            </w:r>
            <w:r w:rsidR="58CB8FBE" w:rsidRPr="17529157">
              <w:t xml:space="preserve">on </w:t>
            </w:r>
            <w:r w:rsidR="2D60DDEE" w:rsidRPr="17529157">
              <w:t xml:space="preserve">the diving board. They decided they also needed pool </w:t>
            </w:r>
            <w:proofErr w:type="gramStart"/>
            <w:r w:rsidR="2D60DDEE" w:rsidRPr="17529157">
              <w:t>toys</w:t>
            </w:r>
            <w:proofErr w:type="gramEnd"/>
            <w:r w:rsidR="2D60DDEE" w:rsidRPr="17529157">
              <w:t xml:space="preserve"> so they wrote another letter to Farmer Brown. Farmer Brown was not impressed.</w:t>
            </w:r>
            <w:r w:rsidR="009C1BA1">
              <w:t>’</w:t>
            </w:r>
          </w:p>
          <w:p w14:paraId="7231D097" w14:textId="2E1C7577" w:rsidR="2D60DDEE" w:rsidRDefault="2D60DDEE" w:rsidP="0075475D">
            <w:pPr>
              <w:pStyle w:val="ListNumber"/>
              <w:numPr>
                <w:ilvl w:val="0"/>
                <w:numId w:val="15"/>
              </w:numPr>
            </w:pPr>
            <w:r w:rsidRPr="5FAC2C28">
              <w:t>Underline the topic sentence. For example,</w:t>
            </w:r>
            <w:r w:rsidR="058F1174" w:rsidRPr="5FAC2C28">
              <w:t xml:space="preserve"> </w:t>
            </w:r>
            <w:r w:rsidR="009C1BA1">
              <w:t>‘</w:t>
            </w:r>
            <w:r w:rsidR="058F1174" w:rsidRPr="5FAC2C28">
              <w:t>The ducks were so excited to play with the diving board.</w:t>
            </w:r>
            <w:r w:rsidR="009C1BA1">
              <w:t>’</w:t>
            </w:r>
            <w:r w:rsidR="766197CF" w:rsidRPr="5FAC2C28">
              <w:t xml:space="preserve"> Model reviewing the whole paragraph to c</w:t>
            </w:r>
            <w:r w:rsidR="088CF6B8" w:rsidRPr="5FAC2C28">
              <w:t>h</w:t>
            </w:r>
            <w:r w:rsidR="766197CF" w:rsidRPr="5FAC2C28">
              <w:t xml:space="preserve">eck that each sentence relates to the </w:t>
            </w:r>
            <w:r w:rsidR="766197CF" w:rsidRPr="5FAC2C28">
              <w:lastRenderedPageBreak/>
              <w:t>topic sentence.</w:t>
            </w:r>
          </w:p>
          <w:p w14:paraId="65462343" w14:textId="0D6C42A2" w:rsidR="766197CF" w:rsidRDefault="766197CF" w:rsidP="0075475D">
            <w:pPr>
              <w:pStyle w:val="ListNumber"/>
              <w:numPr>
                <w:ilvl w:val="0"/>
                <w:numId w:val="15"/>
              </w:numPr>
            </w:pPr>
            <w:r w:rsidRPr="5FAC2C28">
              <w:t xml:space="preserve">Explicitly teach </w:t>
            </w:r>
            <w:r w:rsidR="7917CD6C" w:rsidRPr="5FAC2C28">
              <w:t xml:space="preserve">that a new </w:t>
            </w:r>
            <w:r w:rsidR="4414E5D9" w:rsidRPr="5FAC2C28">
              <w:t>event</w:t>
            </w:r>
            <w:r w:rsidR="0A5E08C4" w:rsidRPr="5FAC2C28">
              <w:t xml:space="preserve"> represents a new idea. This</w:t>
            </w:r>
            <w:r w:rsidR="7917CD6C" w:rsidRPr="5FAC2C28">
              <w:t xml:space="preserve"> becomes a new paragraph and must be started on a new line. Display teacher modelled drawn events</w:t>
            </w:r>
            <w:r w:rsidR="78B54806" w:rsidRPr="5FAC2C28">
              <w:t>. E</w:t>
            </w:r>
            <w:r w:rsidR="7917CD6C" w:rsidRPr="5FAC2C28">
              <w:t xml:space="preserve">xplain </w:t>
            </w:r>
            <w:r w:rsidR="1FA7BF16" w:rsidRPr="5FAC2C28">
              <w:t xml:space="preserve">that </w:t>
            </w:r>
            <w:r w:rsidR="7917CD6C" w:rsidRPr="5FAC2C28">
              <w:t xml:space="preserve">the second event </w:t>
            </w:r>
            <w:r w:rsidR="33578B07" w:rsidRPr="5FAC2C28">
              <w:t>will</w:t>
            </w:r>
            <w:r w:rsidR="7AE210F9" w:rsidRPr="5FAC2C28">
              <w:t xml:space="preserve"> be</w:t>
            </w:r>
            <w:r w:rsidR="7917CD6C" w:rsidRPr="5FAC2C28">
              <w:t xml:space="preserve"> a new paragraph.</w:t>
            </w:r>
          </w:p>
        </w:tc>
      </w:tr>
    </w:tbl>
    <w:p w14:paraId="63EBF97B" w14:textId="5799559D" w:rsidR="470A240E" w:rsidRDefault="470A240E" w:rsidP="17529157">
      <w:pPr>
        <w:pStyle w:val="Heading4"/>
      </w:pPr>
      <w:r>
        <w:lastRenderedPageBreak/>
        <w:t>Part</w:t>
      </w:r>
    </w:p>
    <w:p w14:paraId="3FB4A63C" w14:textId="002902B9" w:rsidR="470A240E" w:rsidRDefault="470A240E">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Early Stage 1 and Stage 1."/>
      </w:tblPr>
      <w:tblGrid>
        <w:gridCol w:w="7298"/>
        <w:gridCol w:w="7185"/>
      </w:tblGrid>
      <w:tr w:rsidR="17529157" w14:paraId="753F75DF" w14:textId="77777777" w:rsidTr="5FAC2C28">
        <w:trPr>
          <w:cnfStyle w:val="100000000000" w:firstRow="1" w:lastRow="0" w:firstColumn="0" w:lastColumn="0" w:oddVBand="0" w:evenVBand="0" w:oddHBand="0" w:evenHBand="0" w:firstRowFirstColumn="0" w:firstRowLastColumn="0" w:lastRowFirstColumn="0" w:lastRowLastColumn="0"/>
        </w:trPr>
        <w:tc>
          <w:tcPr>
            <w:tcW w:w="7298" w:type="dxa"/>
          </w:tcPr>
          <w:p w14:paraId="069AE2E6" w14:textId="784B2311" w:rsidR="17529157" w:rsidRDefault="17529157">
            <w:r>
              <w:t>Early Stage 1 (teacher guided/</w:t>
            </w:r>
            <w:r w:rsidR="25C91B89">
              <w:t>independent</w:t>
            </w:r>
            <w:r>
              <w:t>)</w:t>
            </w:r>
          </w:p>
        </w:tc>
        <w:tc>
          <w:tcPr>
            <w:tcW w:w="7185" w:type="dxa"/>
          </w:tcPr>
          <w:p w14:paraId="0A84E257" w14:textId="13B10B51" w:rsidR="17529157" w:rsidRDefault="17529157">
            <w:r>
              <w:t>Stage 1 (in</w:t>
            </w:r>
            <w:r w:rsidR="495638BE">
              <w:t>dependent</w:t>
            </w:r>
            <w:r>
              <w:t>)</w:t>
            </w:r>
          </w:p>
        </w:tc>
      </w:tr>
      <w:tr w:rsidR="17529157" w14:paraId="7341C619" w14:textId="77777777" w:rsidTr="5FAC2C28">
        <w:trPr>
          <w:cnfStyle w:val="000000100000" w:firstRow="0" w:lastRow="0" w:firstColumn="0" w:lastColumn="0" w:oddVBand="0" w:evenVBand="0" w:oddHBand="1" w:evenHBand="0" w:firstRowFirstColumn="0" w:firstRowLastColumn="0" w:lastRowFirstColumn="0" w:lastRowLastColumn="0"/>
        </w:trPr>
        <w:tc>
          <w:tcPr>
            <w:tcW w:w="7298" w:type="dxa"/>
          </w:tcPr>
          <w:p w14:paraId="7F31A911" w14:textId="7DD893C8" w:rsidR="3C3D2BC8" w:rsidRDefault="3C3D2BC8" w:rsidP="0075475D">
            <w:pPr>
              <w:pStyle w:val="ListNumber"/>
              <w:numPr>
                <w:ilvl w:val="0"/>
                <w:numId w:val="15"/>
              </w:numPr>
            </w:pPr>
            <w:r>
              <w:t xml:space="preserve">Revise how authors sequence and relate ideas to support meaning. Discuss completed </w:t>
            </w:r>
            <w:hyperlink w:anchor="_Resource_8:_Related_1">
              <w:r w:rsidR="1252323D" w:rsidRPr="5FAC2C28">
                <w:rPr>
                  <w:rStyle w:val="Hyperlink"/>
                </w:rPr>
                <w:t>Resource 8: Related ideas</w:t>
              </w:r>
            </w:hyperlink>
            <w:r w:rsidR="1252323D">
              <w:t xml:space="preserve"> </w:t>
            </w:r>
            <w:r>
              <w:t>and how ideas can be grouped together and put in order.</w:t>
            </w:r>
          </w:p>
          <w:p w14:paraId="181BB2DA" w14:textId="4843F2C6" w:rsidR="412C953E" w:rsidRDefault="412C953E" w:rsidP="0075475D">
            <w:pPr>
              <w:pStyle w:val="ListNumber"/>
              <w:numPr>
                <w:ilvl w:val="0"/>
                <w:numId w:val="15"/>
              </w:numPr>
            </w:pPr>
            <w:r>
              <w:t>Revise what students know about simple and compound sentences. Discuss how authors use different kinds of sentences to make their writing engaging.</w:t>
            </w:r>
          </w:p>
          <w:p w14:paraId="502F391B" w14:textId="2013CB46" w:rsidR="3C3D2BC8" w:rsidRDefault="3C3D2BC8" w:rsidP="0075475D">
            <w:pPr>
              <w:pStyle w:val="ListNumber"/>
              <w:numPr>
                <w:ilvl w:val="0"/>
                <w:numId w:val="15"/>
              </w:numPr>
            </w:pPr>
            <w:r>
              <w:t xml:space="preserve">Display teacher modelled drawn events from </w:t>
            </w:r>
            <w:hyperlink w:anchor="_Lesson_5:_Text_2" w:history="1">
              <w:r w:rsidRPr="00543CFE">
                <w:rPr>
                  <w:rStyle w:val="Hyperlink"/>
                </w:rPr>
                <w:t>Lesson 5</w:t>
              </w:r>
            </w:hyperlink>
            <w:r>
              <w:t>.</w:t>
            </w:r>
            <w:r w:rsidR="2A1E37C6">
              <w:t xml:space="preserve"> </w:t>
            </w:r>
            <w:r w:rsidRPr="5FAC2C28">
              <w:t>Co-construct</w:t>
            </w:r>
            <w:r w:rsidR="4BDC0B6E" w:rsidRPr="5FAC2C28">
              <w:t xml:space="preserve"> text</w:t>
            </w:r>
            <w:r w:rsidR="559127FF" w:rsidRPr="5FAC2C28">
              <w:t xml:space="preserve"> with 2 related ideas</w:t>
            </w:r>
            <w:r w:rsidRPr="5FAC2C28">
              <w:t xml:space="preserve"> using the first teacher drawn event. For example, </w:t>
            </w:r>
            <w:r w:rsidR="00815EC7">
              <w:t>‘</w:t>
            </w:r>
            <w:r w:rsidR="502BC581" w:rsidRPr="5FAC2C28">
              <w:t xml:space="preserve">The ducks liked playing on the diving board. </w:t>
            </w:r>
            <w:r w:rsidR="763EB566" w:rsidRPr="5FAC2C28">
              <w:t xml:space="preserve">They </w:t>
            </w:r>
            <w:r w:rsidR="3D7C3477" w:rsidRPr="5FAC2C28">
              <w:t xml:space="preserve">also </w:t>
            </w:r>
            <w:r w:rsidR="763EB566" w:rsidRPr="5FAC2C28">
              <w:t xml:space="preserve">wanted pool </w:t>
            </w:r>
            <w:proofErr w:type="gramStart"/>
            <w:r w:rsidR="763EB566" w:rsidRPr="5FAC2C28">
              <w:t>toys</w:t>
            </w:r>
            <w:proofErr w:type="gramEnd"/>
            <w:r w:rsidR="763EB566" w:rsidRPr="5FAC2C28">
              <w:t xml:space="preserve"> so they </w:t>
            </w:r>
            <w:r w:rsidRPr="5FAC2C28">
              <w:rPr>
                <w:rFonts w:eastAsiaTheme="minorEastAsia"/>
              </w:rPr>
              <w:t>wrote a</w:t>
            </w:r>
            <w:r w:rsidR="3B1E1808" w:rsidRPr="5FAC2C28">
              <w:rPr>
                <w:rFonts w:eastAsiaTheme="minorEastAsia"/>
              </w:rPr>
              <w:t xml:space="preserve"> </w:t>
            </w:r>
            <w:r w:rsidRPr="5FAC2C28">
              <w:rPr>
                <w:rFonts w:eastAsiaTheme="minorEastAsia"/>
              </w:rPr>
              <w:lastRenderedPageBreak/>
              <w:t>letter to Farmer Brown.</w:t>
            </w:r>
            <w:r w:rsidR="00815EC7">
              <w:rPr>
                <w:rFonts w:eastAsiaTheme="minorEastAsia"/>
              </w:rPr>
              <w:t>’</w:t>
            </w:r>
          </w:p>
          <w:p w14:paraId="7311B041" w14:textId="0A4C27B6" w:rsidR="29FEB0B7" w:rsidRDefault="29FEB0B7" w:rsidP="0075475D">
            <w:pPr>
              <w:pStyle w:val="ListNumber"/>
              <w:numPr>
                <w:ilvl w:val="0"/>
                <w:numId w:val="15"/>
              </w:numPr>
              <w:rPr>
                <w:rFonts w:eastAsiaTheme="minorEastAsia"/>
              </w:rPr>
            </w:pPr>
            <w:r w:rsidRPr="5FAC2C28">
              <w:rPr>
                <w:rFonts w:eastAsiaTheme="minorEastAsia"/>
              </w:rPr>
              <w:t xml:space="preserve">Identify the main idea as ‘the </w:t>
            </w:r>
            <w:proofErr w:type="gramStart"/>
            <w:r w:rsidRPr="5FAC2C28">
              <w:rPr>
                <w:rFonts w:eastAsiaTheme="minorEastAsia"/>
              </w:rPr>
              <w:t>ducks’</w:t>
            </w:r>
            <w:proofErr w:type="gramEnd"/>
            <w:r w:rsidRPr="5FAC2C28">
              <w:rPr>
                <w:rFonts w:eastAsiaTheme="minorEastAsia"/>
              </w:rPr>
              <w:t>. Explain that each sentence relates to the ducks and what they want from Farmer Brown.</w:t>
            </w:r>
            <w:r w:rsidR="47800F79" w:rsidRPr="5FAC2C28">
              <w:rPr>
                <w:rFonts w:eastAsiaTheme="minorEastAsia"/>
              </w:rPr>
              <w:t xml:space="preserve"> For example, the ducks like to play on the diving board, the ducks want more toys, the ducks write to Farmer Brown.</w:t>
            </w:r>
          </w:p>
          <w:p w14:paraId="6905F010" w14:textId="7412AEE4" w:rsidR="784E6159" w:rsidRDefault="784E6159" w:rsidP="0075475D">
            <w:pPr>
              <w:pStyle w:val="ListNumber"/>
              <w:numPr>
                <w:ilvl w:val="0"/>
                <w:numId w:val="15"/>
              </w:numPr>
            </w:pPr>
            <w:r>
              <w:t>Students use their drawn events from Lesson 5 to write what happens next in the story.</w:t>
            </w:r>
          </w:p>
          <w:p w14:paraId="0C715960" w14:textId="40B264B9" w:rsidR="17529157" w:rsidRDefault="17529157" w:rsidP="17529157">
            <w:pPr>
              <w:pStyle w:val="FeatureBox2"/>
            </w:pPr>
            <w:r w:rsidRPr="17529157">
              <w:rPr>
                <w:b/>
                <w:bCs/>
              </w:rPr>
              <w:t xml:space="preserve">Too hard? </w:t>
            </w:r>
            <w:r w:rsidR="682D9CE0">
              <w:t>Students</w:t>
            </w:r>
            <w:r w:rsidR="027493E4">
              <w:t xml:space="preserve"> </w:t>
            </w:r>
            <w:r w:rsidR="797AF81D">
              <w:t xml:space="preserve">verbally </w:t>
            </w:r>
            <w:r w:rsidR="027493E4">
              <w:t>explain their drawings using related ideas.</w:t>
            </w:r>
          </w:p>
          <w:p w14:paraId="107D2EB7" w14:textId="27118DA0" w:rsidR="7B5326F2" w:rsidRDefault="7B5326F2" w:rsidP="17529157">
            <w:pPr>
              <w:pStyle w:val="FeatureBox2"/>
            </w:pPr>
            <w:r w:rsidRPr="17529157">
              <w:rPr>
                <w:b/>
                <w:bCs/>
              </w:rPr>
              <w:t xml:space="preserve">Too easy? </w:t>
            </w:r>
            <w:r>
              <w:t xml:space="preserve">Students colour code </w:t>
            </w:r>
            <w:r w:rsidR="20F01DD0">
              <w:t>their writing and identify simple and compound sentences and coordinating conjunctions.</w:t>
            </w:r>
          </w:p>
        </w:tc>
        <w:tc>
          <w:tcPr>
            <w:tcW w:w="7185" w:type="dxa"/>
          </w:tcPr>
          <w:p w14:paraId="1B0F0287" w14:textId="25D43DB5" w:rsidR="50E6557B" w:rsidRDefault="50E6557B" w:rsidP="0075475D">
            <w:pPr>
              <w:pStyle w:val="ListNumber"/>
              <w:numPr>
                <w:ilvl w:val="0"/>
                <w:numId w:val="15"/>
              </w:numPr>
              <w:rPr>
                <w:rFonts w:eastAsia="Arial"/>
                <w:color w:val="333333"/>
              </w:rPr>
            </w:pPr>
            <w:r>
              <w:lastRenderedPageBreak/>
              <w:t xml:space="preserve">Students use their drawn ideas from </w:t>
            </w:r>
            <w:hyperlink w:anchor="_Lesson_5:_Text_2" w:history="1">
              <w:r w:rsidRPr="00543CFE">
                <w:rPr>
                  <w:rStyle w:val="Hyperlink"/>
                </w:rPr>
                <w:t>Lesson 5</w:t>
              </w:r>
            </w:hyperlink>
            <w:r>
              <w:t xml:space="preserve"> to write </w:t>
            </w:r>
            <w:r w:rsidR="004453D2">
              <w:t>2</w:t>
            </w:r>
            <w:r>
              <w:t xml:space="preserve"> paragraphs about what happens next in the story.</w:t>
            </w:r>
          </w:p>
          <w:p w14:paraId="7CC7CBC8" w14:textId="7A085485" w:rsidR="17529157" w:rsidRDefault="17529157" w:rsidP="17529157">
            <w:pPr>
              <w:pStyle w:val="FeatureBox2"/>
            </w:pPr>
            <w:r w:rsidRPr="17529157">
              <w:rPr>
                <w:b/>
                <w:bCs/>
              </w:rPr>
              <w:t>Too hard?</w:t>
            </w:r>
            <w:r>
              <w:t xml:space="preserve"> Students </w:t>
            </w:r>
            <w:r w:rsidR="63B90F81">
              <w:t>write simple sentences about their drawings.</w:t>
            </w:r>
          </w:p>
          <w:p w14:paraId="4E79A0D6" w14:textId="458C02D6" w:rsidR="17529157" w:rsidRDefault="17529157" w:rsidP="17529157">
            <w:pPr>
              <w:pStyle w:val="FeatureBox2"/>
              <w:rPr>
                <w:rFonts w:eastAsia="Arial"/>
                <w:color w:val="333333"/>
              </w:rPr>
            </w:pPr>
            <w:r w:rsidRPr="17529157">
              <w:rPr>
                <w:b/>
                <w:bCs/>
              </w:rPr>
              <w:t xml:space="preserve">Too easy? </w:t>
            </w:r>
            <w:r w:rsidR="0792CB8E">
              <w:t>Students write a letter from Farmer Brown in response to their ideas for what happens next.</w:t>
            </w:r>
          </w:p>
        </w:tc>
      </w:tr>
    </w:tbl>
    <w:p w14:paraId="761902AF" w14:textId="779A85F2" w:rsidR="606F7F79" w:rsidRDefault="606F7F79" w:rsidP="17529157">
      <w:pPr>
        <w:pStyle w:val="Heading4"/>
      </w:pPr>
      <w:r>
        <w:t>Whole</w:t>
      </w:r>
    </w:p>
    <w:p w14:paraId="024E75E1" w14:textId="2C975A68" w:rsidR="15DAAB88" w:rsidRDefault="15DAAB88" w:rsidP="0075475D">
      <w:pPr>
        <w:pStyle w:val="ListNumber"/>
        <w:numPr>
          <w:ilvl w:val="0"/>
          <w:numId w:val="15"/>
        </w:numPr>
      </w:pPr>
      <w:r>
        <w:t>S</w:t>
      </w:r>
      <w:r w:rsidR="00543CFE">
        <w:t>elect students to read their writing with the class then explain what learning they applied. For example, the use of compound sentences and/or paragraphs.</w:t>
      </w:r>
    </w:p>
    <w:p w14:paraId="754ECE79" w14:textId="77777777" w:rsidR="00ED1694" w:rsidRDefault="00ED1694" w:rsidP="00ED1694">
      <w:pPr>
        <w:pStyle w:val="Heading3"/>
      </w:pPr>
      <w:bookmarkStart w:id="47" w:name="_Lesson_7:_Planning"/>
      <w:bookmarkStart w:id="48" w:name="_Toc132622507"/>
      <w:bookmarkEnd w:id="47"/>
      <w:r>
        <w:lastRenderedPageBreak/>
        <w:t>Lesson 7</w:t>
      </w:r>
      <w:r w:rsidR="007978D6">
        <w:t>:</w:t>
      </w:r>
      <w:r>
        <w:t xml:space="preserve"> </w:t>
      </w:r>
      <w:r w:rsidR="43CFAEB2">
        <w:t>Planning</w:t>
      </w:r>
      <w:r w:rsidR="042B4BB3">
        <w:t xml:space="preserve"> a letter</w:t>
      </w:r>
      <w:bookmarkEnd w:id="48"/>
    </w:p>
    <w:p w14:paraId="6B53F649" w14:textId="77777777" w:rsidR="00ED1694" w:rsidRDefault="00ED1694" w:rsidP="00ED1694">
      <w:r>
        <w:t>The following teaching and learning activities support multi-age settings.</w:t>
      </w:r>
    </w:p>
    <w:p w14:paraId="0F1C31F4" w14:textId="77777777" w:rsidR="00ED1694" w:rsidRDefault="00ED1694" w:rsidP="00ED1694">
      <w:pPr>
        <w:pStyle w:val="Heading4"/>
      </w:pPr>
      <w:r>
        <w:t>Whole</w:t>
      </w:r>
    </w:p>
    <w:p w14:paraId="47B5129D" w14:textId="75365AEB" w:rsidR="1F8E35FA" w:rsidRPr="004453D2" w:rsidRDefault="40A3800D" w:rsidP="0075475D">
      <w:pPr>
        <w:pStyle w:val="ListNumber"/>
        <w:numPr>
          <w:ilvl w:val="0"/>
          <w:numId w:val="17"/>
        </w:numPr>
      </w:pPr>
      <w:r w:rsidRPr="004453D2">
        <w:t>Explain that students will write a letter convincing their parents</w:t>
      </w:r>
      <w:r w:rsidR="00815EC7">
        <w:t xml:space="preserve"> or </w:t>
      </w:r>
      <w:r w:rsidRPr="004453D2">
        <w:t>family member of something.</w:t>
      </w:r>
    </w:p>
    <w:p w14:paraId="0897FAFD" w14:textId="519CFCE9" w:rsidR="1F8E35FA" w:rsidRPr="004453D2" w:rsidRDefault="609C08A6" w:rsidP="0075475D">
      <w:pPr>
        <w:pStyle w:val="ListNumber"/>
        <w:numPr>
          <w:ilvl w:val="0"/>
          <w:numId w:val="15"/>
        </w:numPr>
      </w:pPr>
      <w:r w:rsidRPr="004453D2">
        <w:t xml:space="preserve">Explain that </w:t>
      </w:r>
      <w:r w:rsidR="00543CFE" w:rsidRPr="004453D2">
        <w:t>writers</w:t>
      </w:r>
      <w:r w:rsidRPr="004453D2">
        <w:t xml:space="preserve"> can be more persuasive by including reasons and making intentional word choices t</w:t>
      </w:r>
      <w:r w:rsidR="2E401E1B" w:rsidRPr="004453D2">
        <w:t xml:space="preserve">o </w:t>
      </w:r>
      <w:r w:rsidRPr="004453D2">
        <w:t>support their arguments.</w:t>
      </w:r>
    </w:p>
    <w:p w14:paraId="4984693E" w14:textId="6B1D6142" w:rsidR="1F8E35FA" w:rsidRPr="004453D2" w:rsidRDefault="33A58099" w:rsidP="0075475D">
      <w:pPr>
        <w:pStyle w:val="ListNumber"/>
        <w:numPr>
          <w:ilvl w:val="0"/>
          <w:numId w:val="15"/>
        </w:numPr>
      </w:pPr>
      <w:r w:rsidRPr="004453D2">
        <w:t xml:space="preserve">View letters </w:t>
      </w:r>
      <w:r w:rsidR="5A357242" w:rsidRPr="004453D2">
        <w:t xml:space="preserve">from </w:t>
      </w:r>
      <w:r w:rsidR="5A357242" w:rsidRPr="004453D2">
        <w:rPr>
          <w:rStyle w:val="Emphasis"/>
        </w:rPr>
        <w:t xml:space="preserve">I </w:t>
      </w:r>
      <w:proofErr w:type="spellStart"/>
      <w:r w:rsidR="5A357242" w:rsidRPr="004453D2">
        <w:rPr>
          <w:rStyle w:val="Emphasis"/>
        </w:rPr>
        <w:t>Wanna</w:t>
      </w:r>
      <w:proofErr w:type="spellEnd"/>
      <w:r w:rsidR="5A357242" w:rsidRPr="004453D2">
        <w:rPr>
          <w:rStyle w:val="Emphasis"/>
        </w:rPr>
        <w:t xml:space="preserve"> Iguana</w:t>
      </w:r>
      <w:r w:rsidR="5A357242" w:rsidRPr="004453D2">
        <w:t xml:space="preserve"> and </w:t>
      </w:r>
      <w:r w:rsidR="5A357242" w:rsidRPr="004453D2">
        <w:rPr>
          <w:rStyle w:val="Emphasis"/>
        </w:rPr>
        <w:t>CLICK, CLACK, MOO</w:t>
      </w:r>
      <w:r w:rsidR="001028E4">
        <w:rPr>
          <w:rStyle w:val="Emphasis"/>
        </w:rPr>
        <w:t>:</w:t>
      </w:r>
      <w:r w:rsidR="5A357242" w:rsidRPr="004453D2">
        <w:rPr>
          <w:rStyle w:val="Emphasis"/>
        </w:rPr>
        <w:t xml:space="preserve"> Cows That Type</w:t>
      </w:r>
      <w:r w:rsidR="2D7CC2F3" w:rsidRPr="004453D2">
        <w:t xml:space="preserve">. </w:t>
      </w:r>
      <w:r w:rsidR="2156CFF8" w:rsidRPr="004453D2">
        <w:t xml:space="preserve">Discuss </w:t>
      </w:r>
      <w:r w:rsidRPr="004453D2">
        <w:t>the reasons and intentional word choices</w:t>
      </w:r>
      <w:r w:rsidR="2760D1CB" w:rsidRPr="004453D2">
        <w:t xml:space="preserve"> used to</w:t>
      </w:r>
      <w:r w:rsidRPr="004453D2">
        <w:t xml:space="preserve"> support </w:t>
      </w:r>
      <w:r w:rsidR="00743755" w:rsidRPr="004453D2">
        <w:t>characters’</w:t>
      </w:r>
      <w:r w:rsidR="2DC05465" w:rsidRPr="004453D2">
        <w:t xml:space="preserve"> opinions</w:t>
      </w:r>
      <w:r w:rsidR="000A6D96">
        <w:t xml:space="preserve"> or </w:t>
      </w:r>
      <w:r w:rsidRPr="004453D2">
        <w:t>arguments.</w:t>
      </w:r>
    </w:p>
    <w:p w14:paraId="77C6453D" w14:textId="77777777" w:rsidR="1F8E35FA" w:rsidRPr="004453D2" w:rsidRDefault="00743755" w:rsidP="0075475D">
      <w:pPr>
        <w:pStyle w:val="ListNumber"/>
        <w:numPr>
          <w:ilvl w:val="0"/>
          <w:numId w:val="15"/>
        </w:numPr>
      </w:pPr>
      <w:r w:rsidRPr="004453D2">
        <w:t xml:space="preserve">Revisit </w:t>
      </w:r>
      <w:r w:rsidRPr="0072754A">
        <w:rPr>
          <w:rStyle w:val="Emphasis"/>
        </w:rPr>
        <w:t xml:space="preserve">I </w:t>
      </w:r>
      <w:proofErr w:type="spellStart"/>
      <w:r w:rsidRPr="0072754A">
        <w:rPr>
          <w:rStyle w:val="Emphasis"/>
        </w:rPr>
        <w:t>Wanna</w:t>
      </w:r>
      <w:proofErr w:type="spellEnd"/>
      <w:r w:rsidRPr="0072754A">
        <w:rPr>
          <w:rStyle w:val="Emphasis"/>
        </w:rPr>
        <w:t xml:space="preserve"> Iguana</w:t>
      </w:r>
      <w:r w:rsidRPr="004453D2">
        <w:t xml:space="preserve"> and identify the</w:t>
      </w:r>
      <w:r w:rsidR="5474D3C2" w:rsidRPr="004453D2">
        <w:t xml:space="preserve"> </w:t>
      </w:r>
      <w:r w:rsidR="1F8E35FA" w:rsidRPr="004453D2">
        <w:t xml:space="preserve">reasons Alex </w:t>
      </w:r>
      <w:r w:rsidR="52F97EE9" w:rsidRPr="004453D2">
        <w:t xml:space="preserve">used to support his </w:t>
      </w:r>
      <w:r w:rsidR="2445DB2E" w:rsidRPr="004453D2">
        <w:t>opinion</w:t>
      </w:r>
      <w:r w:rsidR="1B374847" w:rsidRPr="004453D2">
        <w:t>/</w:t>
      </w:r>
      <w:r w:rsidR="7CC2EEB8" w:rsidRPr="004453D2">
        <w:t>argument</w:t>
      </w:r>
      <w:r w:rsidR="52F97EE9" w:rsidRPr="004453D2">
        <w:t>.</w:t>
      </w:r>
      <w:r w:rsidR="1F8E35FA" w:rsidRPr="004453D2">
        <w:t xml:space="preserve"> For example</w:t>
      </w:r>
      <w:r w:rsidR="371EF760" w:rsidRPr="004453D2">
        <w:t>:</w:t>
      </w:r>
    </w:p>
    <w:p w14:paraId="0C5B2D93" w14:textId="77777777" w:rsidR="371EF760" w:rsidRPr="004453D2" w:rsidRDefault="371EF760" w:rsidP="0075475D">
      <w:pPr>
        <w:pStyle w:val="ListBullet"/>
        <w:ind w:left="1134"/>
      </w:pPr>
      <w:r w:rsidRPr="004453D2">
        <w:t>iguanas are quiet and cute</w:t>
      </w:r>
    </w:p>
    <w:p w14:paraId="20F00FFC" w14:textId="77777777" w:rsidR="371EF760" w:rsidRPr="004453D2" w:rsidRDefault="371EF760" w:rsidP="0075475D">
      <w:pPr>
        <w:pStyle w:val="ListBullet"/>
        <w:ind w:left="1134"/>
      </w:pPr>
      <w:r w:rsidRPr="004453D2">
        <w:t>iguanas take a long time to grow</w:t>
      </w:r>
    </w:p>
    <w:p w14:paraId="34A1F723" w14:textId="77777777" w:rsidR="371EF760" w:rsidRPr="004453D2" w:rsidRDefault="371EF760" w:rsidP="0075475D">
      <w:pPr>
        <w:pStyle w:val="ListBullet"/>
        <w:ind w:left="1134"/>
      </w:pPr>
      <w:r w:rsidRPr="004453D2">
        <w:t>he would feed the iguana every day and keep his cage clean</w:t>
      </w:r>
      <w:r w:rsidR="727A64A6" w:rsidRPr="004453D2">
        <w:t>.</w:t>
      </w:r>
    </w:p>
    <w:p w14:paraId="4492C338" w14:textId="2C64307A" w:rsidR="00543CFE" w:rsidRDefault="3CF3C424" w:rsidP="0075475D">
      <w:pPr>
        <w:pStyle w:val="ListNumber"/>
        <w:numPr>
          <w:ilvl w:val="0"/>
          <w:numId w:val="15"/>
        </w:numPr>
      </w:pPr>
      <w:r>
        <w:t xml:space="preserve">Discuss how these reasons </w:t>
      </w:r>
      <w:r w:rsidR="5D919FC3">
        <w:t xml:space="preserve">are </w:t>
      </w:r>
      <w:r>
        <w:t>expanded</w:t>
      </w:r>
      <w:r w:rsidR="73E9D80D">
        <w:t xml:space="preserve"> </w:t>
      </w:r>
      <w:r>
        <w:t>within the text in more detail.</w:t>
      </w:r>
      <w:r w:rsidR="6E290403">
        <w:t xml:space="preserve"> This is to persuade the audience to agree with </w:t>
      </w:r>
      <w:r w:rsidR="255350F6">
        <w:t>Alex's</w:t>
      </w:r>
      <w:r w:rsidR="04F28A58">
        <w:t xml:space="preserve"> </w:t>
      </w:r>
      <w:r w:rsidR="6042C3DC">
        <w:t>opinion</w:t>
      </w:r>
      <w:r w:rsidR="165779D6">
        <w:t>/</w:t>
      </w:r>
      <w:r w:rsidR="40928FA8">
        <w:t>argument</w:t>
      </w:r>
      <w:r w:rsidR="19DFF315">
        <w:t>.</w:t>
      </w:r>
    </w:p>
    <w:p w14:paraId="4D581C73" w14:textId="4EE4FD05" w:rsidR="00543CFE" w:rsidRDefault="339CBB4E" w:rsidP="0075475D">
      <w:pPr>
        <w:pStyle w:val="ListNumber"/>
        <w:numPr>
          <w:ilvl w:val="0"/>
          <w:numId w:val="15"/>
        </w:numPr>
      </w:pPr>
      <w:r>
        <w:t xml:space="preserve">Brainstorm topics </w:t>
      </w:r>
      <w:r w:rsidR="60B1D659">
        <w:t xml:space="preserve">that </w:t>
      </w:r>
      <w:r>
        <w:t xml:space="preserve">students could write about. </w:t>
      </w:r>
      <w:r w:rsidR="00743755">
        <w:t>For example, to own a pet, not</w:t>
      </w:r>
      <w:r w:rsidR="10D8C034">
        <w:t xml:space="preserve"> do homework, have a later bedtime.</w:t>
      </w:r>
    </w:p>
    <w:p w14:paraId="48485134" w14:textId="77777777" w:rsidR="00543CFE" w:rsidRDefault="44FA98F3" w:rsidP="0075475D">
      <w:pPr>
        <w:pStyle w:val="ListNumber"/>
        <w:numPr>
          <w:ilvl w:val="0"/>
          <w:numId w:val="15"/>
        </w:numPr>
      </w:pPr>
      <w:r>
        <w:t>As a class, select one topic</w:t>
      </w:r>
      <w:r w:rsidR="73AD2B73">
        <w:t xml:space="preserve"> to write a letter about.</w:t>
      </w:r>
    </w:p>
    <w:p w14:paraId="1960012C" w14:textId="77777777" w:rsidR="00543CFE" w:rsidRDefault="73AD2B73" w:rsidP="0075475D">
      <w:pPr>
        <w:pStyle w:val="ListNumber"/>
        <w:numPr>
          <w:ilvl w:val="0"/>
          <w:numId w:val="15"/>
        </w:numPr>
      </w:pPr>
      <w:r>
        <w:t>Identify</w:t>
      </w:r>
      <w:r w:rsidR="0677D2A3">
        <w:t xml:space="preserve"> the purpose and audience for the letter</w:t>
      </w:r>
      <w:r w:rsidR="05180AF6">
        <w:t xml:space="preserve">. </w:t>
      </w:r>
      <w:r w:rsidR="263A53B3">
        <w:t>Discuss the</w:t>
      </w:r>
      <w:r w:rsidR="05180AF6">
        <w:t xml:space="preserve"> importance of </w:t>
      </w:r>
      <w:r w:rsidR="1D1157BE">
        <w:t xml:space="preserve">understanding </w:t>
      </w:r>
      <w:r w:rsidR="05180AF6">
        <w:t>the purpose and audience</w:t>
      </w:r>
      <w:r w:rsidR="24756D66">
        <w:t xml:space="preserve"> for effective writing</w:t>
      </w:r>
      <w:r w:rsidR="026097A7">
        <w:t>.</w:t>
      </w:r>
    </w:p>
    <w:p w14:paraId="1319C131" w14:textId="77777777" w:rsidR="00543CFE" w:rsidRDefault="08B2441D" w:rsidP="0075475D">
      <w:pPr>
        <w:pStyle w:val="ListNumber"/>
        <w:numPr>
          <w:ilvl w:val="0"/>
          <w:numId w:val="15"/>
        </w:numPr>
      </w:pPr>
      <w:r>
        <w:t>In pairs,</w:t>
      </w:r>
      <w:r w:rsidR="1D4B0089">
        <w:t xml:space="preserve"> students discuss </w:t>
      </w:r>
      <w:r w:rsidR="08D4CC65">
        <w:t>reasons t</w:t>
      </w:r>
      <w:r w:rsidR="3A1AB452">
        <w:t>hat</w:t>
      </w:r>
      <w:r w:rsidR="08D4CC65">
        <w:t xml:space="preserve"> support their </w:t>
      </w:r>
      <w:r w:rsidR="465918BB">
        <w:t>opinion</w:t>
      </w:r>
      <w:r w:rsidR="6EDDE090">
        <w:t>/</w:t>
      </w:r>
      <w:r w:rsidR="28B72D7C">
        <w:t>argument</w:t>
      </w:r>
      <w:r w:rsidR="0496BCCE">
        <w:t xml:space="preserve"> of the class topic</w:t>
      </w:r>
      <w:r w:rsidR="2E6EC67F">
        <w:t>.</w:t>
      </w:r>
      <w:r w:rsidR="54B63B41">
        <w:t xml:space="preserve"> Students write ideas onto sticky notes.</w:t>
      </w:r>
    </w:p>
    <w:p w14:paraId="5E151DDC" w14:textId="77777777" w:rsidR="00543CFE" w:rsidRDefault="2361197C" w:rsidP="0075475D">
      <w:pPr>
        <w:pStyle w:val="ListNumber"/>
        <w:numPr>
          <w:ilvl w:val="0"/>
          <w:numId w:val="15"/>
        </w:numPr>
      </w:pPr>
      <w:r>
        <w:lastRenderedPageBreak/>
        <w:t xml:space="preserve">Record and display </w:t>
      </w:r>
      <w:r w:rsidR="798F8FB5">
        <w:t xml:space="preserve">reasons </w:t>
      </w:r>
      <w:r>
        <w:t>on an anchor chart.</w:t>
      </w:r>
    </w:p>
    <w:p w14:paraId="6B276F70" w14:textId="4B73D993" w:rsidR="7391D916" w:rsidRDefault="7435BDA7" w:rsidP="0075475D">
      <w:pPr>
        <w:pStyle w:val="ListNumber"/>
        <w:numPr>
          <w:ilvl w:val="0"/>
          <w:numId w:val="15"/>
        </w:numPr>
      </w:pPr>
      <w:r>
        <w:t>Display letter</w:t>
      </w:r>
      <w:r w:rsidR="261FA482">
        <w:t>s</w:t>
      </w:r>
      <w:r>
        <w:t xml:space="preserve"> from </w:t>
      </w:r>
      <w:r w:rsidRPr="5FAC2C28">
        <w:rPr>
          <w:rStyle w:val="Emphasis"/>
        </w:rPr>
        <w:t xml:space="preserve">I </w:t>
      </w:r>
      <w:proofErr w:type="spellStart"/>
      <w:r w:rsidRPr="5FAC2C28">
        <w:rPr>
          <w:rStyle w:val="Emphasis"/>
        </w:rPr>
        <w:t>Wanna</w:t>
      </w:r>
      <w:proofErr w:type="spellEnd"/>
      <w:r w:rsidRPr="5FAC2C28">
        <w:rPr>
          <w:rStyle w:val="Emphasis"/>
        </w:rPr>
        <w:t xml:space="preserve"> Iguana</w:t>
      </w:r>
      <w:r>
        <w:t xml:space="preserve"> and </w:t>
      </w:r>
      <w:r w:rsidRPr="5FAC2C28">
        <w:rPr>
          <w:rStyle w:val="Emphasis"/>
        </w:rPr>
        <w:t>C</w:t>
      </w:r>
      <w:r w:rsidR="621A41F1" w:rsidRPr="5FAC2C28">
        <w:rPr>
          <w:rStyle w:val="Emphasis"/>
        </w:rPr>
        <w:t>LICK, CLACK, MOO</w:t>
      </w:r>
      <w:r w:rsidR="00F53366">
        <w:rPr>
          <w:rStyle w:val="Emphasis"/>
        </w:rPr>
        <w:t>:</w:t>
      </w:r>
      <w:r w:rsidRPr="5FAC2C28">
        <w:rPr>
          <w:rStyle w:val="Emphasis"/>
        </w:rPr>
        <w:t xml:space="preserve"> Cows </w:t>
      </w:r>
      <w:r w:rsidR="47CEDB41" w:rsidRPr="5FAC2C28">
        <w:rPr>
          <w:rStyle w:val="Emphasis"/>
        </w:rPr>
        <w:t>T</w:t>
      </w:r>
      <w:r w:rsidRPr="5FAC2C28">
        <w:rPr>
          <w:rStyle w:val="Emphasis"/>
        </w:rPr>
        <w:t>hat Type</w:t>
      </w:r>
      <w:r>
        <w:t>. Discuss the features of letter writing and identify them within the letters in the texts. For example:</w:t>
      </w:r>
    </w:p>
    <w:p w14:paraId="62EB18D1" w14:textId="77777777" w:rsidR="7391D916" w:rsidRPr="00EA6F4D" w:rsidRDefault="7391D916" w:rsidP="0075475D">
      <w:pPr>
        <w:pStyle w:val="ListBullet"/>
        <w:ind w:left="1134"/>
      </w:pPr>
      <w:r w:rsidRPr="00EA6F4D">
        <w:t>greeting or salutation (Dear Alex,)</w:t>
      </w:r>
    </w:p>
    <w:p w14:paraId="7023F0F3" w14:textId="77777777" w:rsidR="00743755" w:rsidRPr="00EA6F4D" w:rsidRDefault="00743755" w:rsidP="0075475D">
      <w:pPr>
        <w:pStyle w:val="ListBullet"/>
        <w:ind w:left="1134"/>
      </w:pPr>
      <w:r w:rsidRPr="00EA6F4D">
        <w:t>body (ideas and reasons in paragraphs)</w:t>
      </w:r>
    </w:p>
    <w:p w14:paraId="2DDF911D" w14:textId="77777777" w:rsidR="00743755" w:rsidRPr="00EA6F4D" w:rsidRDefault="00743755" w:rsidP="0075475D">
      <w:pPr>
        <w:pStyle w:val="ListBullet"/>
        <w:ind w:left="1134"/>
      </w:pPr>
      <w:r w:rsidRPr="00EA6F4D">
        <w:t>closing and signature (Love, Mum).</w:t>
      </w:r>
    </w:p>
    <w:p w14:paraId="74CEE2AB" w14:textId="77777777" w:rsidR="00543CFE" w:rsidRDefault="62F8F979" w:rsidP="00531E82">
      <w:pPr>
        <w:pStyle w:val="ListNumber"/>
      </w:pPr>
      <w:r>
        <w:t xml:space="preserve">Note that Alex gave reasons for why he wanted an iguana over several letters. Explain that students will write </w:t>
      </w:r>
      <w:r w:rsidR="5C0E30F3">
        <w:t>all</w:t>
      </w:r>
      <w:r>
        <w:t xml:space="preserve"> their reasons in one letter.</w:t>
      </w:r>
    </w:p>
    <w:p w14:paraId="3FDAB1DB" w14:textId="43676512" w:rsidR="00543CFE" w:rsidRDefault="3F953675" w:rsidP="0075475D">
      <w:pPr>
        <w:pStyle w:val="ListNumber"/>
        <w:numPr>
          <w:ilvl w:val="0"/>
          <w:numId w:val="15"/>
        </w:numPr>
      </w:pPr>
      <w:r>
        <w:t>M</w:t>
      </w:r>
      <w:r w:rsidR="3AAD2155">
        <w:t xml:space="preserve">odel </w:t>
      </w:r>
      <w:r w:rsidR="35BA4DFD">
        <w:t xml:space="preserve">completing </w:t>
      </w:r>
      <w:hyperlink w:anchor="_Resource_9:_Let’s_1">
        <w:r w:rsidR="00A21681">
          <w:rPr>
            <w:rStyle w:val="Hyperlink"/>
          </w:rPr>
          <w:t>Resource 9: Let’s plan a letter (Early Stage 1)</w:t>
        </w:r>
      </w:hyperlink>
      <w:r w:rsidR="518D7697">
        <w:t xml:space="preserve"> </w:t>
      </w:r>
      <w:r w:rsidR="1CEAB3CD">
        <w:t xml:space="preserve">or </w:t>
      </w:r>
      <w:hyperlink w:anchor="_Resource_10:_Let’s_1">
        <w:r w:rsidR="00A21681">
          <w:rPr>
            <w:rStyle w:val="Hyperlink"/>
          </w:rPr>
          <w:t>Resource 10: Let’s plan a letter (Stage 1)</w:t>
        </w:r>
      </w:hyperlink>
      <w:r w:rsidR="0886210C">
        <w:t xml:space="preserve"> </w:t>
      </w:r>
      <w:r w:rsidR="518D7697">
        <w:t>using dot points</w:t>
      </w:r>
      <w:r w:rsidR="19C77615">
        <w:t xml:space="preserve"> and referring to </w:t>
      </w:r>
      <w:r w:rsidR="00743755">
        <w:t>brainstormed reasons</w:t>
      </w:r>
      <w:r w:rsidR="19C77615">
        <w:t>.</w:t>
      </w:r>
    </w:p>
    <w:p w14:paraId="43E60297" w14:textId="1BE5E4F3" w:rsidR="00743755" w:rsidRDefault="79D5977C" w:rsidP="0075475D">
      <w:pPr>
        <w:pStyle w:val="ListNumber"/>
        <w:numPr>
          <w:ilvl w:val="0"/>
          <w:numId w:val="15"/>
        </w:numPr>
      </w:pPr>
      <w:r>
        <w:t xml:space="preserve">Students complete </w:t>
      </w:r>
      <w:hyperlink w:anchor="_Resource_9:_Let’s_1">
        <w:r w:rsidR="128184AE" w:rsidRPr="5FAC2C28">
          <w:rPr>
            <w:rStyle w:val="Hyperlink"/>
          </w:rPr>
          <w:t xml:space="preserve">Resource 9: Let’s plan a letter </w:t>
        </w:r>
        <w:r w:rsidR="00A21681">
          <w:rPr>
            <w:rStyle w:val="Hyperlink"/>
          </w:rPr>
          <w:t>(Early Stage 1)</w:t>
        </w:r>
      </w:hyperlink>
      <w:r w:rsidR="05798486">
        <w:t xml:space="preserve"> or </w:t>
      </w:r>
      <w:hyperlink w:anchor="_Resource_10:_Let’s_1">
        <w:r w:rsidR="00A21681">
          <w:rPr>
            <w:rStyle w:val="Hyperlink"/>
          </w:rPr>
          <w:t>Resource 10: Let’s plan a letter (Stage 1)</w:t>
        </w:r>
      </w:hyperlink>
      <w:r w:rsidR="00743755">
        <w:t xml:space="preserve"> using dot points and referring to both their sticky note ideas and brainstormed reasons.</w:t>
      </w:r>
    </w:p>
    <w:p w14:paraId="69FE2123" w14:textId="77777777" w:rsidR="78576E59" w:rsidRDefault="78576E59" w:rsidP="3C558D72">
      <w:pPr>
        <w:pStyle w:val="FeatureBox2"/>
      </w:pPr>
      <w:r w:rsidRPr="3C558D72">
        <w:rPr>
          <w:rStyle w:val="Strong"/>
        </w:rPr>
        <w:t>Too hard?</w:t>
      </w:r>
      <w:r>
        <w:t xml:space="preserve"> Students plan by drawing and labelling pictures.</w:t>
      </w:r>
    </w:p>
    <w:p w14:paraId="554A2417" w14:textId="77777777" w:rsidR="78576E59" w:rsidRDefault="78576E59" w:rsidP="17529157">
      <w:pPr>
        <w:pStyle w:val="FeatureBox2"/>
        <w:rPr>
          <w:highlight w:val="yellow"/>
        </w:rPr>
      </w:pPr>
      <w:r w:rsidRPr="17529157">
        <w:rPr>
          <w:rStyle w:val="Strong"/>
        </w:rPr>
        <w:t>Too easy?</w:t>
      </w:r>
      <w:r>
        <w:t xml:space="preserve"> Students</w:t>
      </w:r>
      <w:r w:rsidR="34F71DC0">
        <w:t xml:space="preserve"> </w:t>
      </w:r>
      <w:r w:rsidR="52A0F570">
        <w:t xml:space="preserve">select their own topic and </w:t>
      </w:r>
      <w:r w:rsidR="34F71DC0">
        <w:t>expand on their reasons by providing additional justifications.</w:t>
      </w:r>
    </w:p>
    <w:p w14:paraId="1857612C" w14:textId="17F8AA25" w:rsidR="3AEAAA84" w:rsidRPr="00741E99" w:rsidRDefault="3AEAAA84" w:rsidP="0075475D">
      <w:pPr>
        <w:pStyle w:val="ListNumber"/>
        <w:numPr>
          <w:ilvl w:val="0"/>
          <w:numId w:val="15"/>
        </w:numPr>
      </w:pPr>
      <w:r w:rsidRPr="00741E99">
        <w:t>Students share their plan with a peer and compare reasons to support their opinion</w:t>
      </w:r>
      <w:r w:rsidR="00DD50C4">
        <w:t xml:space="preserve"> or </w:t>
      </w:r>
      <w:r w:rsidRPr="00741E99">
        <w:t>argument.</w:t>
      </w:r>
    </w:p>
    <w:p w14:paraId="6B378E27" w14:textId="77777777" w:rsidR="3AEAAA84" w:rsidRPr="00741E99" w:rsidRDefault="3AEAAA84" w:rsidP="0075475D">
      <w:pPr>
        <w:pStyle w:val="ListNumber"/>
        <w:numPr>
          <w:ilvl w:val="0"/>
          <w:numId w:val="15"/>
        </w:numPr>
      </w:pPr>
      <w:r w:rsidRPr="00741E99">
        <w:t xml:space="preserve">Students add additional reasons to </w:t>
      </w:r>
      <w:r w:rsidR="4CA740C2" w:rsidRPr="00741E99">
        <w:t xml:space="preserve">their </w:t>
      </w:r>
      <w:r w:rsidRPr="00741E99">
        <w:t>plan based on peer discussion.</w:t>
      </w:r>
    </w:p>
    <w:p w14:paraId="32925255" w14:textId="421BC429" w:rsidR="00ED1694" w:rsidRDefault="00ED1694" w:rsidP="00ED1694">
      <w:pPr>
        <w:pStyle w:val="Heading3"/>
      </w:pPr>
      <w:bookmarkStart w:id="49" w:name="_Lesson_8:_Writing_1"/>
      <w:bookmarkStart w:id="50" w:name="_Toc100683130"/>
      <w:bookmarkStart w:id="51" w:name="_Lesson_8:_Writing"/>
      <w:bookmarkStart w:id="52" w:name="_Toc132622508"/>
      <w:bookmarkEnd w:id="49"/>
      <w:r>
        <w:lastRenderedPageBreak/>
        <w:t>Lesson 8</w:t>
      </w:r>
      <w:r w:rsidR="007978D6">
        <w:t>:</w:t>
      </w:r>
      <w:r>
        <w:t xml:space="preserve"> </w:t>
      </w:r>
      <w:r w:rsidR="416F7B70">
        <w:t>Writ</w:t>
      </w:r>
      <w:r w:rsidR="0E3F0C59">
        <w:t xml:space="preserve">ing </w:t>
      </w:r>
      <w:r w:rsidR="5BEAE9CA">
        <w:t xml:space="preserve">a </w:t>
      </w:r>
      <w:r w:rsidR="416F7B70">
        <w:t>letter</w:t>
      </w:r>
      <w:bookmarkEnd w:id="50"/>
      <w:bookmarkEnd w:id="51"/>
      <w:bookmarkEnd w:id="52"/>
    </w:p>
    <w:p w14:paraId="326D5D59" w14:textId="77777777" w:rsidR="00ED1694" w:rsidRDefault="00ED1694" w:rsidP="00ED1694">
      <w:r>
        <w:t>The following teaching and learning activities support multi-age settings.</w:t>
      </w:r>
    </w:p>
    <w:p w14:paraId="28A2EA56" w14:textId="7A181A6A" w:rsidR="00ED1694" w:rsidRDefault="00ED1694" w:rsidP="00ED1694">
      <w:pPr>
        <w:pStyle w:val="Heading4"/>
      </w:pPr>
      <w:r>
        <w:t>Whole</w:t>
      </w:r>
    </w:p>
    <w:p w14:paraId="5BCD6383" w14:textId="0930D0A6" w:rsidR="37BE7BDF" w:rsidRPr="00741E99" w:rsidRDefault="37BE7BDF" w:rsidP="0075475D">
      <w:pPr>
        <w:pStyle w:val="ListNumber"/>
        <w:numPr>
          <w:ilvl w:val="0"/>
          <w:numId w:val="18"/>
        </w:numPr>
      </w:pPr>
      <w:r w:rsidRPr="00741E99">
        <w:t xml:space="preserve">Revise </w:t>
      </w:r>
      <w:r w:rsidR="28517B6D" w:rsidRPr="00741E99">
        <w:t xml:space="preserve">the </w:t>
      </w:r>
      <w:r w:rsidRPr="00741E99">
        <w:t xml:space="preserve">purpose and audience for </w:t>
      </w:r>
      <w:r w:rsidR="25F9A6C6" w:rsidRPr="00741E99">
        <w:t xml:space="preserve">the </w:t>
      </w:r>
      <w:r w:rsidRPr="00741E99">
        <w:t>class letter. Remind students that authors can successfully persuade an audience by using reasons to support their opinions</w:t>
      </w:r>
      <w:r w:rsidR="00DD50C4">
        <w:t xml:space="preserve"> or </w:t>
      </w:r>
      <w:r w:rsidRPr="00741E99">
        <w:t>arguments.</w:t>
      </w:r>
    </w:p>
    <w:p w14:paraId="28F7EC94" w14:textId="51662DC7" w:rsidR="049520DC" w:rsidRPr="00741E99" w:rsidRDefault="70295DBC" w:rsidP="0075475D">
      <w:pPr>
        <w:pStyle w:val="ListNumber"/>
        <w:numPr>
          <w:ilvl w:val="0"/>
          <w:numId w:val="15"/>
        </w:numPr>
      </w:pPr>
      <w:r w:rsidRPr="00741E99">
        <w:t>Revisit</w:t>
      </w:r>
      <w:r w:rsidR="0DB1ECDD" w:rsidRPr="00741E99">
        <w:t xml:space="preserve"> the letter structure in</w:t>
      </w:r>
      <w:r w:rsidRPr="00741E99">
        <w:t xml:space="preserve"> </w:t>
      </w:r>
      <w:r w:rsidR="1394511F" w:rsidRPr="00741E99">
        <w:rPr>
          <w:rStyle w:val="Emphasis"/>
        </w:rPr>
        <w:t xml:space="preserve">I </w:t>
      </w:r>
      <w:proofErr w:type="spellStart"/>
      <w:r w:rsidR="1394511F" w:rsidRPr="00741E99">
        <w:rPr>
          <w:rStyle w:val="Emphasis"/>
        </w:rPr>
        <w:t>Wanna</w:t>
      </w:r>
      <w:proofErr w:type="spellEnd"/>
      <w:r w:rsidR="1394511F" w:rsidRPr="00741E99">
        <w:rPr>
          <w:rStyle w:val="Emphasis"/>
        </w:rPr>
        <w:t xml:space="preserve"> Iguana</w:t>
      </w:r>
      <w:r w:rsidR="1394511F" w:rsidRPr="00741E99">
        <w:t xml:space="preserve"> and </w:t>
      </w:r>
      <w:r w:rsidR="1394511F" w:rsidRPr="00741E99">
        <w:rPr>
          <w:rStyle w:val="Emphasis"/>
        </w:rPr>
        <w:t>C</w:t>
      </w:r>
      <w:r w:rsidR="7D99A69E" w:rsidRPr="00741E99">
        <w:rPr>
          <w:rStyle w:val="Emphasis"/>
        </w:rPr>
        <w:t>LICK, CLACK, MOO</w:t>
      </w:r>
      <w:r w:rsidR="00F53366">
        <w:rPr>
          <w:rStyle w:val="Emphasis"/>
        </w:rPr>
        <w:t>:</w:t>
      </w:r>
      <w:r w:rsidR="1394511F" w:rsidRPr="00741E99">
        <w:rPr>
          <w:rStyle w:val="Emphasis"/>
        </w:rPr>
        <w:t xml:space="preserve"> Cows </w:t>
      </w:r>
      <w:r w:rsidR="64904B08" w:rsidRPr="00741E99">
        <w:rPr>
          <w:rStyle w:val="Emphasis"/>
        </w:rPr>
        <w:t>T</w:t>
      </w:r>
      <w:r w:rsidR="1394511F" w:rsidRPr="00741E99">
        <w:rPr>
          <w:rStyle w:val="Emphasis"/>
        </w:rPr>
        <w:t>hat Type</w:t>
      </w:r>
      <w:r w:rsidR="1394511F" w:rsidRPr="00741E99">
        <w:t xml:space="preserve">. </w:t>
      </w:r>
      <w:r w:rsidR="7ED51F70" w:rsidRPr="00741E99">
        <w:t>Remind students</w:t>
      </w:r>
      <w:r w:rsidR="60BB64CF" w:rsidRPr="00741E99">
        <w:t xml:space="preserve"> of the</w:t>
      </w:r>
      <w:r w:rsidRPr="00741E99">
        <w:t xml:space="preserve"> </w:t>
      </w:r>
      <w:r w:rsidR="6BC268B1" w:rsidRPr="00741E99">
        <w:t>features of letter writing</w:t>
      </w:r>
      <w:r w:rsidR="29775C26" w:rsidRPr="00741E99">
        <w:t>.</w:t>
      </w:r>
    </w:p>
    <w:p w14:paraId="5712FB9A" w14:textId="6348F360" w:rsidR="00A06446" w:rsidRPr="00741E99" w:rsidRDefault="4B4CC835" w:rsidP="0075475D">
      <w:pPr>
        <w:pStyle w:val="ListNumber"/>
        <w:numPr>
          <w:ilvl w:val="0"/>
          <w:numId w:val="15"/>
        </w:numPr>
        <w:rPr>
          <w:rStyle w:val="Hyperlink"/>
          <w:color w:val="auto"/>
          <w:u w:val="none"/>
        </w:rPr>
      </w:pPr>
      <w:r w:rsidRPr="00741E99">
        <w:t xml:space="preserve">Display </w:t>
      </w:r>
      <w:hyperlink w:anchor="_Resource_11:_Deconstructed_1">
        <w:r w:rsidR="43158C88" w:rsidRPr="00741E99">
          <w:rPr>
            <w:rStyle w:val="Hyperlink"/>
          </w:rPr>
          <w:t>Resource 11: Deconstructed letter</w:t>
        </w:r>
      </w:hyperlink>
      <w:r w:rsidRPr="00741E99">
        <w:t>. Jointly re</w:t>
      </w:r>
      <w:r w:rsidR="55592407" w:rsidRPr="00741E99">
        <w:t>construct the letter in sequence.</w:t>
      </w:r>
      <w:r w:rsidR="537F960B" w:rsidRPr="00741E99">
        <w:t xml:space="preserve"> </w:t>
      </w:r>
      <w:r w:rsidR="55592407" w:rsidRPr="00741E99">
        <w:t xml:space="preserve">Students explain their reasoning for the order </w:t>
      </w:r>
      <w:r w:rsidR="72F2640B" w:rsidRPr="00741E99">
        <w:t>throughout the process</w:t>
      </w:r>
      <w:r w:rsidR="431EC5D3" w:rsidRPr="00741E99">
        <w:t xml:space="preserve">, correcting where </w:t>
      </w:r>
      <w:r w:rsidR="0C12F623" w:rsidRPr="00741E99">
        <w:t>necessary</w:t>
      </w:r>
      <w:r w:rsidR="00A06446" w:rsidRPr="00741E99">
        <w:t xml:space="preserve"> (n</w:t>
      </w:r>
      <w:r w:rsidR="68DD8490" w:rsidRPr="00741E99">
        <w:t>ote that</w:t>
      </w:r>
      <w:r w:rsidR="5F4456C8" w:rsidRPr="00741E99">
        <w:t xml:space="preserve"> the reasons have been placed in paragraphs of related ideas</w:t>
      </w:r>
      <w:r w:rsidR="00A06446" w:rsidRPr="00741E99">
        <w:t>)</w:t>
      </w:r>
      <w:r w:rsidR="5F4456C8" w:rsidRPr="00741E99">
        <w:t xml:space="preserve">. </w:t>
      </w:r>
      <w:r w:rsidR="00A06446" w:rsidRPr="00741E99">
        <w:t xml:space="preserve">Use </w:t>
      </w:r>
      <w:hyperlink w:anchor="_Resource_12:_Reconstructed_1">
        <w:r w:rsidR="00A06446" w:rsidRPr="00741E99">
          <w:rPr>
            <w:rStyle w:val="Hyperlink"/>
          </w:rPr>
          <w:t>Resource 12: Reconstructed letter</w:t>
        </w:r>
      </w:hyperlink>
      <w:r w:rsidR="00A06446" w:rsidRPr="00741E99">
        <w:rPr>
          <w:rStyle w:val="Hyperlink"/>
          <w:color w:val="auto"/>
          <w:u w:val="none"/>
        </w:rPr>
        <w:t xml:space="preserve"> to compare the correct order.</w:t>
      </w:r>
    </w:p>
    <w:p w14:paraId="7A90159E" w14:textId="77D04377" w:rsidR="6AA1911F" w:rsidRPr="00741E99" w:rsidRDefault="032CADDE" w:rsidP="0075475D">
      <w:pPr>
        <w:pStyle w:val="ListNumber"/>
        <w:numPr>
          <w:ilvl w:val="0"/>
          <w:numId w:val="15"/>
        </w:numPr>
      </w:pPr>
      <w:r w:rsidRPr="00741E99">
        <w:t>Re</w:t>
      </w:r>
      <w:r w:rsidR="5D513D9C" w:rsidRPr="00741E99">
        <w:t>visit</w:t>
      </w:r>
      <w:r w:rsidRPr="00741E99">
        <w:t xml:space="preserve"> the teacher modelled </w:t>
      </w:r>
      <w:hyperlink w:anchor="_Resource_9:_Let’s_1">
        <w:r w:rsidR="00DD50C4">
          <w:rPr>
            <w:rStyle w:val="Hyperlink"/>
          </w:rPr>
          <w:t>Resource 9: Let’s plan a letter (Early Stage 1)</w:t>
        </w:r>
      </w:hyperlink>
      <w:r w:rsidR="07F45829" w:rsidRPr="00741E99">
        <w:t xml:space="preserve"> or </w:t>
      </w:r>
      <w:hyperlink w:anchor="_Resource_10:_Let’s_1">
        <w:r w:rsidR="00DD50C4">
          <w:rPr>
            <w:rStyle w:val="Hyperlink"/>
          </w:rPr>
          <w:t>Resource 10: Let’s plan a letter (Stage 1)</w:t>
        </w:r>
      </w:hyperlink>
      <w:r w:rsidRPr="00741E99">
        <w:t xml:space="preserve"> from </w:t>
      </w:r>
      <w:hyperlink w:anchor="_Lesson_7:_Planning">
        <w:r w:rsidRPr="00741E99">
          <w:rPr>
            <w:rStyle w:val="Hyperlink"/>
          </w:rPr>
          <w:t>Lesson 7</w:t>
        </w:r>
      </w:hyperlink>
      <w:r w:rsidR="231CD0C8" w:rsidRPr="00741E99">
        <w:t>.</w:t>
      </w:r>
    </w:p>
    <w:p w14:paraId="7839FD07" w14:textId="13506F68" w:rsidR="6AA1911F" w:rsidRPr="00741E99" w:rsidRDefault="032CADDE" w:rsidP="0075475D">
      <w:pPr>
        <w:pStyle w:val="ListNumber"/>
        <w:numPr>
          <w:ilvl w:val="0"/>
          <w:numId w:val="15"/>
        </w:numPr>
      </w:pPr>
      <w:r w:rsidRPr="00741E99">
        <w:t xml:space="preserve">Co-construct </w:t>
      </w:r>
      <w:r w:rsidR="003A5EEC" w:rsidRPr="00741E99">
        <w:t xml:space="preserve">a </w:t>
      </w:r>
      <w:r w:rsidR="442738D4" w:rsidRPr="00741E99">
        <w:t xml:space="preserve">letter writing </w:t>
      </w:r>
      <w:r w:rsidRPr="00741E99">
        <w:t>success criteria</w:t>
      </w:r>
      <w:r w:rsidR="41BE7734" w:rsidRPr="00741E99">
        <w:t xml:space="preserve">. </w:t>
      </w:r>
      <w:r w:rsidR="2CF10B08" w:rsidRPr="00741E99">
        <w:t>For example</w:t>
      </w:r>
      <w:r w:rsidR="1118E7D1" w:rsidRPr="00741E99">
        <w:t xml:space="preserve">, </w:t>
      </w:r>
      <w:r w:rsidR="188031B2" w:rsidRPr="00741E99">
        <w:t>an effective persuasive letter includes</w:t>
      </w:r>
      <w:r w:rsidR="2CF10B08" w:rsidRPr="00741E99">
        <w:t>:</w:t>
      </w:r>
    </w:p>
    <w:p w14:paraId="2058B5C3" w14:textId="633EB04C" w:rsidR="56CA48B5" w:rsidRDefault="56CA48B5" w:rsidP="0075475D">
      <w:pPr>
        <w:pStyle w:val="ListBullet"/>
        <w:ind w:left="1134"/>
      </w:pPr>
      <w:r>
        <w:t>simple and compound sentences</w:t>
      </w:r>
    </w:p>
    <w:p w14:paraId="198FD9DD" w14:textId="534A8C1B" w:rsidR="56CA48B5" w:rsidRDefault="56CA48B5" w:rsidP="0075475D">
      <w:pPr>
        <w:pStyle w:val="ListBullet"/>
        <w:ind w:left="1134"/>
      </w:pPr>
      <w:r>
        <w:t>related ideas</w:t>
      </w:r>
      <w:r w:rsidR="5AE02022">
        <w:t xml:space="preserve"> (</w:t>
      </w:r>
      <w:r w:rsidR="00DD50C4">
        <w:t>Early Stage 1</w:t>
      </w:r>
      <w:r w:rsidR="5AE02022">
        <w:t>) and paragraphs (S</w:t>
      </w:r>
      <w:r w:rsidR="00DD50C4">
        <w:t xml:space="preserve">tage </w:t>
      </w:r>
      <w:r w:rsidR="5AE02022">
        <w:t>1)</w:t>
      </w:r>
    </w:p>
    <w:p w14:paraId="024E9777" w14:textId="220E36D9" w:rsidR="56CA48B5" w:rsidRDefault="084D2AB8" w:rsidP="0075475D">
      <w:pPr>
        <w:pStyle w:val="ListBullet"/>
        <w:ind w:left="1134"/>
      </w:pPr>
      <w:r>
        <w:t>a</w:t>
      </w:r>
      <w:r w:rsidR="56CA48B5">
        <w:t>dverbs</w:t>
      </w:r>
      <w:r w:rsidR="57D3E306">
        <w:t xml:space="preserve"> (S</w:t>
      </w:r>
      <w:r w:rsidR="00DD50C4">
        <w:t xml:space="preserve">tage </w:t>
      </w:r>
      <w:r w:rsidR="57D3E306">
        <w:t>1)</w:t>
      </w:r>
    </w:p>
    <w:p w14:paraId="4592610F" w14:textId="165AE645" w:rsidR="112A526B" w:rsidRDefault="112A526B" w:rsidP="0075475D">
      <w:pPr>
        <w:pStyle w:val="ListBullet"/>
        <w:ind w:left="1134"/>
      </w:pPr>
      <w:r>
        <w:t>correct punctuation</w:t>
      </w:r>
    </w:p>
    <w:p w14:paraId="10A18F1E" w14:textId="3A9E0B37" w:rsidR="112A526B" w:rsidRDefault="112A526B" w:rsidP="0075475D">
      <w:pPr>
        <w:pStyle w:val="ListBullet"/>
        <w:ind w:left="1134"/>
      </w:pPr>
      <w:r>
        <w:t>commas (S</w:t>
      </w:r>
      <w:r w:rsidR="00DD50C4">
        <w:t xml:space="preserve">tage </w:t>
      </w:r>
      <w:r>
        <w:t>1)</w:t>
      </w:r>
    </w:p>
    <w:p w14:paraId="0078EE4E" w14:textId="7E5CD130" w:rsidR="003A5EEC" w:rsidRDefault="76608938" w:rsidP="0075475D">
      <w:pPr>
        <w:pStyle w:val="ListBullet"/>
        <w:ind w:left="1134"/>
      </w:pPr>
      <w:r>
        <w:lastRenderedPageBreak/>
        <w:t>reasons to persuade the audience.</w:t>
      </w:r>
    </w:p>
    <w:p w14:paraId="227C038D" w14:textId="671FAE3F" w:rsidR="69977813" w:rsidRPr="003A5EEC" w:rsidRDefault="3DBF6A48" w:rsidP="0075475D">
      <w:pPr>
        <w:pStyle w:val="ListNumber"/>
        <w:numPr>
          <w:ilvl w:val="0"/>
          <w:numId w:val="15"/>
        </w:numPr>
      </w:pPr>
      <w:r>
        <w:t>Model writing the greeting/salutation and the first paragraph</w:t>
      </w:r>
      <w:r w:rsidR="75BFF5B8">
        <w:t xml:space="preserve"> using the teacher modelled </w:t>
      </w:r>
      <w:hyperlink w:anchor="_Resource_9:_Let’s_1">
        <w:r w:rsidR="00DD50C4">
          <w:rPr>
            <w:rStyle w:val="Hyperlink"/>
          </w:rPr>
          <w:t>Resource 9: Let’s plan a letter (Early Stage 1)</w:t>
        </w:r>
      </w:hyperlink>
      <w:r w:rsidR="28AF7C51">
        <w:t xml:space="preserve"> or </w:t>
      </w:r>
      <w:hyperlink w:anchor="_Resource_10:_Let’s_1">
        <w:r w:rsidR="00DD50C4">
          <w:rPr>
            <w:rStyle w:val="Hyperlink"/>
          </w:rPr>
          <w:t>Resource 10: Let’s plan a letter (Stage 1)</w:t>
        </w:r>
      </w:hyperlink>
      <w:r w:rsidR="103CA039">
        <w:t xml:space="preserve"> </w:t>
      </w:r>
      <w:r w:rsidR="75BFF5B8">
        <w:t xml:space="preserve">from </w:t>
      </w:r>
      <w:hyperlink w:anchor="_Lesson_7:_Planning">
        <w:r w:rsidR="75BFF5B8" w:rsidRPr="5FAC2C28">
          <w:rPr>
            <w:rStyle w:val="Hyperlink"/>
          </w:rPr>
          <w:t>Lesson 7</w:t>
        </w:r>
      </w:hyperlink>
      <w:r>
        <w:t>.</w:t>
      </w:r>
    </w:p>
    <w:p w14:paraId="56447150" w14:textId="77777777" w:rsidR="00ED1694" w:rsidRDefault="00ED1694" w:rsidP="00ED1694">
      <w:pPr>
        <w:pStyle w:val="Heading4"/>
      </w:pPr>
      <w:r>
        <w:t>Part</w:t>
      </w:r>
    </w:p>
    <w:p w14:paraId="1ABBDC90" w14:textId="77777777" w:rsidR="00ED1694" w:rsidRDefault="00ED1694" w:rsidP="00ED1694">
      <w:r>
        <w:t>The table below details the differentiated teaching and learning activities for each stage.</w:t>
      </w:r>
    </w:p>
    <w:tbl>
      <w:tblPr>
        <w:tblStyle w:val="Tableheader"/>
        <w:tblW w:w="14596" w:type="dxa"/>
        <w:tblLayout w:type="fixed"/>
        <w:tblLook w:val="0420" w:firstRow="1" w:lastRow="0" w:firstColumn="0" w:lastColumn="0" w:noHBand="0" w:noVBand="1"/>
        <w:tblDescription w:val="Suggested teaching and learning activities for Early Stage 1 and Stage 1."/>
      </w:tblPr>
      <w:tblGrid>
        <w:gridCol w:w="7298"/>
        <w:gridCol w:w="7298"/>
      </w:tblGrid>
      <w:tr w:rsidR="00ED1694" w14:paraId="0E13733E" w14:textId="77777777" w:rsidTr="5FAC2C28">
        <w:trPr>
          <w:cnfStyle w:val="100000000000" w:firstRow="1" w:lastRow="0" w:firstColumn="0" w:lastColumn="0" w:oddVBand="0" w:evenVBand="0" w:oddHBand="0" w:evenHBand="0" w:firstRowFirstColumn="0" w:firstRowLastColumn="0" w:lastRowFirstColumn="0" w:lastRowLastColumn="0"/>
        </w:trPr>
        <w:tc>
          <w:tcPr>
            <w:tcW w:w="7298" w:type="dxa"/>
          </w:tcPr>
          <w:p w14:paraId="34093344" w14:textId="012A3741" w:rsidR="00ED1694" w:rsidRDefault="00ED1694">
            <w:r>
              <w:t>Early Stage 1 (teacher guided</w:t>
            </w:r>
            <w:r w:rsidR="18114166">
              <w:t>/independent</w:t>
            </w:r>
            <w:r w:rsidR="1927ED12">
              <w:t>)</w:t>
            </w:r>
          </w:p>
        </w:tc>
        <w:tc>
          <w:tcPr>
            <w:tcW w:w="7298" w:type="dxa"/>
          </w:tcPr>
          <w:p w14:paraId="60007EF5" w14:textId="44557792" w:rsidR="00ED1694" w:rsidRDefault="00ED1694">
            <w:r>
              <w:t>Stage 1 (independent)</w:t>
            </w:r>
          </w:p>
        </w:tc>
      </w:tr>
      <w:tr w:rsidR="00ED1694" w14:paraId="2741E863" w14:textId="77777777" w:rsidTr="5FAC2C28">
        <w:trPr>
          <w:cnfStyle w:val="000000100000" w:firstRow="0" w:lastRow="0" w:firstColumn="0" w:lastColumn="0" w:oddVBand="0" w:evenVBand="0" w:oddHBand="1" w:evenHBand="0" w:firstRowFirstColumn="0" w:firstRowLastColumn="0" w:lastRowFirstColumn="0" w:lastRowLastColumn="0"/>
        </w:trPr>
        <w:tc>
          <w:tcPr>
            <w:tcW w:w="7298" w:type="dxa"/>
          </w:tcPr>
          <w:p w14:paraId="379E7D88" w14:textId="1CCF4414" w:rsidR="00ED1694" w:rsidRDefault="6FECFB61" w:rsidP="0075475D">
            <w:pPr>
              <w:pStyle w:val="ListNumber"/>
              <w:numPr>
                <w:ilvl w:val="0"/>
                <w:numId w:val="15"/>
              </w:numPr>
            </w:pPr>
            <w:r>
              <w:t>S</w:t>
            </w:r>
            <w:r w:rsidR="7D1ACF4C">
              <w:t>tudents</w:t>
            </w:r>
            <w:r w:rsidR="25C6116A">
              <w:t xml:space="preserve"> </w:t>
            </w:r>
            <w:r w:rsidR="66327DDE">
              <w:t xml:space="preserve">refer to </w:t>
            </w:r>
            <w:r w:rsidR="3FDA408F">
              <w:t xml:space="preserve">their planned </w:t>
            </w:r>
            <w:hyperlink w:anchor="_Resource_9:_Let’s_1">
              <w:r w:rsidR="00E12C08">
                <w:rPr>
                  <w:rStyle w:val="Hyperlink"/>
                </w:rPr>
                <w:t>Resource 9: Let’s plan a letter (Early Stage 1)</w:t>
              </w:r>
            </w:hyperlink>
            <w:r w:rsidR="3FDA408F">
              <w:t>.</w:t>
            </w:r>
          </w:p>
          <w:p w14:paraId="22B25523" w14:textId="2D1ECBB8" w:rsidR="00ED1694" w:rsidRDefault="5389F7F2" w:rsidP="0075475D">
            <w:pPr>
              <w:pStyle w:val="ListNumber"/>
              <w:numPr>
                <w:ilvl w:val="0"/>
                <w:numId w:val="15"/>
              </w:numPr>
            </w:pPr>
            <w:r>
              <w:t>Refer to the teacher modelled letter. G</w:t>
            </w:r>
            <w:r w:rsidR="3FDA408F">
              <w:t xml:space="preserve">uide </w:t>
            </w:r>
            <w:r w:rsidR="7D27C557">
              <w:t xml:space="preserve">students to </w:t>
            </w:r>
            <w:r w:rsidR="25C6116A">
              <w:t xml:space="preserve">start </w:t>
            </w:r>
            <w:r w:rsidR="65D0225A">
              <w:t xml:space="preserve">their letter </w:t>
            </w:r>
            <w:r w:rsidR="69887062">
              <w:t>with</w:t>
            </w:r>
            <w:r w:rsidR="65D0225A">
              <w:t xml:space="preserve"> </w:t>
            </w:r>
            <w:r w:rsidR="003A5EEC">
              <w:t>a</w:t>
            </w:r>
            <w:r w:rsidR="731BF4BB">
              <w:t xml:space="preserve"> greeting</w:t>
            </w:r>
            <w:r w:rsidR="00E12C08">
              <w:t xml:space="preserve"> or </w:t>
            </w:r>
            <w:r w:rsidR="731BF4BB">
              <w:t>salutation</w:t>
            </w:r>
            <w:r w:rsidR="6A90FBA0">
              <w:t>.</w:t>
            </w:r>
          </w:p>
          <w:p w14:paraId="1EB8C01E" w14:textId="62B29390" w:rsidR="00ED1694" w:rsidRDefault="6A90FBA0" w:rsidP="0075475D">
            <w:pPr>
              <w:pStyle w:val="ListNumber"/>
              <w:numPr>
                <w:ilvl w:val="0"/>
                <w:numId w:val="15"/>
              </w:numPr>
            </w:pPr>
            <w:r>
              <w:t>Students write their greeting</w:t>
            </w:r>
            <w:r w:rsidR="00E12C08">
              <w:t xml:space="preserve"> or </w:t>
            </w:r>
            <w:r>
              <w:t>salutation</w:t>
            </w:r>
            <w:r w:rsidR="791672F2">
              <w:t xml:space="preserve"> </w:t>
            </w:r>
            <w:r w:rsidR="2BF1A205">
              <w:t>that addresses their audience.</w:t>
            </w:r>
          </w:p>
          <w:p w14:paraId="0306DB1E" w14:textId="5985DDB9" w:rsidR="00ED1694" w:rsidRDefault="791672F2" w:rsidP="0075475D">
            <w:pPr>
              <w:pStyle w:val="ListNumber"/>
              <w:numPr>
                <w:ilvl w:val="0"/>
                <w:numId w:val="15"/>
              </w:numPr>
            </w:pPr>
            <w:r>
              <w:t>Support students to write the body of the letter. Remind them that they must have at least 2 sentences that relate to each other</w:t>
            </w:r>
            <w:r w:rsidR="521D3AA5">
              <w:t xml:space="preserve"> before they move on to the next </w:t>
            </w:r>
            <w:r w:rsidR="00AD5222">
              <w:t>reason</w:t>
            </w:r>
            <w:r w:rsidR="521D3AA5">
              <w:t>.</w:t>
            </w:r>
          </w:p>
          <w:p w14:paraId="6AFD2547" w14:textId="0FA7D16F" w:rsidR="00ED1694" w:rsidRDefault="75271725" w:rsidP="3C558D72">
            <w:pPr>
              <w:pStyle w:val="FeatureBox2"/>
            </w:pPr>
            <w:r w:rsidRPr="17529157">
              <w:rPr>
                <w:rStyle w:val="Strong"/>
              </w:rPr>
              <w:t>Too hard?</w:t>
            </w:r>
            <w:r>
              <w:t xml:space="preserve"> Provide students with sentence starters.</w:t>
            </w:r>
          </w:p>
          <w:p w14:paraId="6F87F907" w14:textId="7DF06C26" w:rsidR="00ED1694" w:rsidRDefault="45F11EDF" w:rsidP="0075475D">
            <w:pPr>
              <w:pStyle w:val="ListNumber"/>
              <w:numPr>
                <w:ilvl w:val="0"/>
                <w:numId w:val="15"/>
              </w:numPr>
            </w:pPr>
            <w:r>
              <w:t xml:space="preserve">Remind students that they must finish their letter with a </w:t>
            </w:r>
            <w:r>
              <w:lastRenderedPageBreak/>
              <w:t>closing</w:t>
            </w:r>
            <w:r w:rsidR="006C5CDC">
              <w:t xml:space="preserve"> or </w:t>
            </w:r>
            <w:r>
              <w:t xml:space="preserve">signature. For example, </w:t>
            </w:r>
            <w:r w:rsidR="006C5CDC">
              <w:t>‘</w:t>
            </w:r>
            <w:r>
              <w:t xml:space="preserve">Love, your excited </w:t>
            </w:r>
            <w:r w:rsidR="63248BC5">
              <w:t>son/daughter.</w:t>
            </w:r>
            <w:r w:rsidR="006C5CDC">
              <w:t>’</w:t>
            </w:r>
          </w:p>
        </w:tc>
        <w:tc>
          <w:tcPr>
            <w:tcW w:w="7298" w:type="dxa"/>
          </w:tcPr>
          <w:p w14:paraId="274C04C9" w14:textId="70EDB2DF" w:rsidR="1DFE5C90" w:rsidRDefault="1DFE5C90" w:rsidP="0075475D">
            <w:pPr>
              <w:pStyle w:val="ListNumber"/>
              <w:numPr>
                <w:ilvl w:val="0"/>
                <w:numId w:val="15"/>
              </w:numPr>
            </w:pPr>
            <w:r>
              <w:lastRenderedPageBreak/>
              <w:t xml:space="preserve">Explain that students </w:t>
            </w:r>
            <w:r w:rsidR="003A5EEC">
              <w:t xml:space="preserve">are to </w:t>
            </w:r>
            <w:r w:rsidR="5B7B7B98">
              <w:t>use paragraphs to</w:t>
            </w:r>
            <w:r>
              <w:t xml:space="preserve"> structure th</w:t>
            </w:r>
            <w:r w:rsidR="61C015B0">
              <w:t xml:space="preserve">eir letter. Each paragraph must have a topic sentence and related ideas that support </w:t>
            </w:r>
            <w:r>
              <w:t>each reason.</w:t>
            </w:r>
          </w:p>
          <w:p w14:paraId="3D2DF5F7" w14:textId="66EDF86C" w:rsidR="00ED1694" w:rsidRDefault="48A6DE8F" w:rsidP="0075475D">
            <w:pPr>
              <w:pStyle w:val="ListNumber"/>
              <w:numPr>
                <w:ilvl w:val="0"/>
                <w:numId w:val="15"/>
              </w:numPr>
            </w:pPr>
            <w:r>
              <w:t>Students</w:t>
            </w:r>
            <w:r w:rsidR="4EAADEB8">
              <w:t xml:space="preserve"> write their letter </w:t>
            </w:r>
            <w:r w:rsidR="3AF6E107">
              <w:t>using</w:t>
            </w:r>
            <w:r w:rsidR="61EEFF04">
              <w:t xml:space="preserve"> </w:t>
            </w:r>
            <w:hyperlink w:anchor="_Resource_10:_Let’s_1">
              <w:r w:rsidR="006C5CDC">
                <w:rPr>
                  <w:rStyle w:val="Hyperlink"/>
                </w:rPr>
                <w:t>Resource 10: Let’s plan a letter (Stage 1)</w:t>
              </w:r>
            </w:hyperlink>
            <w:r w:rsidR="3AF6E107">
              <w:t xml:space="preserve"> from </w:t>
            </w:r>
            <w:hyperlink w:anchor="_Lesson_7:_Planning">
              <w:r w:rsidR="3AF6E107" w:rsidRPr="5FAC2C28">
                <w:rPr>
                  <w:rStyle w:val="Hyperlink"/>
                </w:rPr>
                <w:t>Lesson 7</w:t>
              </w:r>
            </w:hyperlink>
            <w:r w:rsidR="3AF6E107">
              <w:t xml:space="preserve">. Referring to the persuasive language anchor chart from </w:t>
            </w:r>
            <w:hyperlink w:anchor="_Lesson_2:_Using">
              <w:r w:rsidR="3AF6E107" w:rsidRPr="5FAC2C28">
                <w:rPr>
                  <w:rStyle w:val="Hyperlink"/>
                </w:rPr>
                <w:t>Lesson 2</w:t>
              </w:r>
            </w:hyperlink>
            <w:r w:rsidR="0C1214CC">
              <w:t xml:space="preserve"> and the success criteria.</w:t>
            </w:r>
          </w:p>
        </w:tc>
      </w:tr>
    </w:tbl>
    <w:p w14:paraId="5613CB1B" w14:textId="77777777" w:rsidR="00ED1694" w:rsidRDefault="00ED1694" w:rsidP="00ED1694">
      <w:pPr>
        <w:pStyle w:val="Heading4"/>
      </w:pPr>
      <w:r>
        <w:t>Whole</w:t>
      </w:r>
    </w:p>
    <w:p w14:paraId="64DC9CFA" w14:textId="5EE4D8A2" w:rsidR="1371141A" w:rsidRDefault="1371141A" w:rsidP="0075475D">
      <w:pPr>
        <w:pStyle w:val="ListNumber"/>
        <w:numPr>
          <w:ilvl w:val="0"/>
          <w:numId w:val="15"/>
        </w:numPr>
      </w:pPr>
      <w:r>
        <w:t xml:space="preserve">Students </w:t>
      </w:r>
      <w:r w:rsidR="003A5EEC">
        <w:t xml:space="preserve">read </w:t>
      </w:r>
      <w:r>
        <w:t xml:space="preserve">their letters </w:t>
      </w:r>
      <w:r w:rsidR="212AA467">
        <w:t>and compare their supporting reasons.</w:t>
      </w:r>
    </w:p>
    <w:p w14:paraId="6A44785E" w14:textId="3F2D2835" w:rsidR="09D826E1" w:rsidRDefault="09D826E1" w:rsidP="3C558D72">
      <w:pPr>
        <w:pStyle w:val="Featurepink"/>
      </w:pPr>
      <w:r w:rsidRPr="3C558D72">
        <w:rPr>
          <w:rStyle w:val="Strong"/>
        </w:rPr>
        <w:t>Early Stage 1 Assessment task 4 –</w:t>
      </w:r>
      <w:r>
        <w:t xml:space="preserve"> Observations and work samples from this lesson allow students to demonstrate achievement towards the following syllabus outcome</w:t>
      </w:r>
      <w:r w:rsidR="087151E7">
        <w:t>s</w:t>
      </w:r>
      <w:r>
        <w:t xml:space="preserve"> and content point</w:t>
      </w:r>
      <w:r w:rsidR="7BD65B5E">
        <w:t>s</w:t>
      </w:r>
      <w:r>
        <w:t>:</w:t>
      </w:r>
    </w:p>
    <w:p w14:paraId="6F3BBA4F" w14:textId="77777777" w:rsidR="003A5EEC" w:rsidRDefault="61D32723" w:rsidP="003A5EEC">
      <w:pPr>
        <w:pStyle w:val="Featurepink"/>
      </w:pPr>
      <w:r w:rsidRPr="3C558D72">
        <w:rPr>
          <w:rStyle w:val="Strong"/>
        </w:rPr>
        <w:t>ENE-CWT-01 –</w:t>
      </w:r>
      <w:r>
        <w:t xml:space="preserve"> creates written texts that include at least 2 related ideas and correct simple sentences</w:t>
      </w:r>
      <w:r w:rsidR="003A5EEC">
        <w:t xml:space="preserve"> </w:t>
      </w:r>
    </w:p>
    <w:p w14:paraId="5273DCAA" w14:textId="4C9AED47" w:rsidR="0092573C" w:rsidRDefault="520E21CA" w:rsidP="0075475D">
      <w:pPr>
        <w:pStyle w:val="Featurepink"/>
        <w:numPr>
          <w:ilvl w:val="0"/>
          <w:numId w:val="1"/>
        </w:numPr>
        <w:ind w:left="567" w:hanging="567"/>
      </w:pPr>
      <w:r w:rsidRPr="3C558D72">
        <w:rPr>
          <w:rFonts w:eastAsia="Arial"/>
          <w:color w:val="000000" w:themeColor="text1"/>
        </w:rPr>
        <w:t>create a text including at least 2 related ideas</w:t>
      </w:r>
    </w:p>
    <w:p w14:paraId="22675F06" w14:textId="013BA655" w:rsidR="0092573C" w:rsidRDefault="2F773C98" w:rsidP="0075475D">
      <w:pPr>
        <w:pStyle w:val="Featurepink"/>
        <w:numPr>
          <w:ilvl w:val="0"/>
          <w:numId w:val="1"/>
        </w:numPr>
        <w:ind w:left="567" w:hanging="567"/>
      </w:pPr>
      <w:r w:rsidRPr="3C558D72">
        <w:rPr>
          <w:rFonts w:eastAsia="Arial"/>
          <w:color w:val="000000" w:themeColor="text1"/>
        </w:rPr>
        <w:t>sequence ideas in a text</w:t>
      </w:r>
    </w:p>
    <w:p w14:paraId="6A2A74CF" w14:textId="2CFAB827" w:rsidR="0092573C" w:rsidRDefault="2F773C98" w:rsidP="0075475D">
      <w:pPr>
        <w:pStyle w:val="Featurepink"/>
        <w:numPr>
          <w:ilvl w:val="0"/>
          <w:numId w:val="1"/>
        </w:numPr>
        <w:ind w:left="567" w:hanging="567"/>
      </w:pPr>
      <w:r w:rsidRPr="0092573C">
        <w:rPr>
          <w:rFonts w:eastAsia="Arial"/>
          <w:color w:val="000000" w:themeColor="text1"/>
        </w:rPr>
        <w:t>include recognisable structural features for text purpose</w:t>
      </w:r>
    </w:p>
    <w:p w14:paraId="25789CA2" w14:textId="0B71EA57" w:rsidR="003A5EEC" w:rsidRDefault="2F773C98" w:rsidP="0075475D">
      <w:pPr>
        <w:pStyle w:val="Featurepink"/>
        <w:numPr>
          <w:ilvl w:val="0"/>
          <w:numId w:val="1"/>
        </w:numPr>
        <w:ind w:left="567" w:hanging="567"/>
      </w:pPr>
      <w:r w:rsidRPr="3C558D72">
        <w:t>understand that punctuation is a feature of written language and how it impacts meaning</w:t>
      </w:r>
    </w:p>
    <w:p w14:paraId="7CEC61DF" w14:textId="77777777" w:rsidR="0092573C" w:rsidRDefault="17624910" w:rsidP="0075475D">
      <w:pPr>
        <w:pStyle w:val="Featurepink"/>
        <w:numPr>
          <w:ilvl w:val="0"/>
          <w:numId w:val="1"/>
        </w:numPr>
        <w:ind w:left="567" w:hanging="567"/>
      </w:pPr>
      <w:r w:rsidRPr="3C558D72">
        <w:rPr>
          <w:rFonts w:eastAsia="Arial"/>
          <w:color w:val="000000" w:themeColor="text1"/>
        </w:rPr>
        <w:t>identify different purposes for writing.</w:t>
      </w:r>
    </w:p>
    <w:p w14:paraId="05F8188F" w14:textId="2C37BAE3" w:rsidR="003A5EEC" w:rsidRDefault="38940899" w:rsidP="003A5EEC">
      <w:pPr>
        <w:pStyle w:val="Featurepink"/>
      </w:pPr>
      <w:r w:rsidRPr="3C558D72">
        <w:rPr>
          <w:rStyle w:val="Strong"/>
        </w:rPr>
        <w:t xml:space="preserve">ENE-UARL-01 – </w:t>
      </w:r>
      <w:r>
        <w:t>understands and responds to literature read to them</w:t>
      </w:r>
    </w:p>
    <w:p w14:paraId="468CF29F" w14:textId="56F818C8" w:rsidR="0092573C" w:rsidRDefault="438E50B0" w:rsidP="0075475D">
      <w:pPr>
        <w:pStyle w:val="Featurepink"/>
        <w:numPr>
          <w:ilvl w:val="0"/>
          <w:numId w:val="1"/>
        </w:numPr>
        <w:ind w:left="567" w:hanging="567"/>
      </w:pPr>
      <w:r w:rsidRPr="3C558D72">
        <w:rPr>
          <w:rFonts w:eastAsia="Arial"/>
          <w:color w:val="000000" w:themeColor="text1"/>
        </w:rPr>
        <w:t>identify and contrast features of texts that inform, persuade and/or entertain</w:t>
      </w:r>
      <w:r w:rsidR="35D5840E" w:rsidRPr="3C558D72">
        <w:rPr>
          <w:rFonts w:eastAsia="Arial"/>
          <w:color w:val="000000" w:themeColor="text1"/>
        </w:rPr>
        <w:t>.</w:t>
      </w:r>
    </w:p>
    <w:p w14:paraId="2A2EC5F4" w14:textId="50945458" w:rsidR="09D826E1" w:rsidRDefault="09D826E1" w:rsidP="3C558D72">
      <w:pPr>
        <w:pStyle w:val="Featurepink"/>
      </w:pPr>
      <w:r w:rsidRPr="3C558D72">
        <w:rPr>
          <w:rStyle w:val="Strong"/>
        </w:rPr>
        <w:t xml:space="preserve">Stage 1 Assessment task </w:t>
      </w:r>
      <w:r w:rsidR="593E625B" w:rsidRPr="3C558D72">
        <w:rPr>
          <w:rStyle w:val="Strong"/>
        </w:rPr>
        <w:t>4</w:t>
      </w:r>
      <w:r w:rsidRPr="3C558D72">
        <w:rPr>
          <w:rStyle w:val="Strong"/>
        </w:rPr>
        <w:t xml:space="preserve"> –</w:t>
      </w:r>
      <w:r>
        <w:t xml:space="preserve"> Observations and work samples from this lesson allow students to demonstrate achievement towards the following syllabus outcome</w:t>
      </w:r>
      <w:r w:rsidR="5FDBDE25">
        <w:t>s</w:t>
      </w:r>
      <w:r>
        <w:t xml:space="preserve"> and content point</w:t>
      </w:r>
      <w:r w:rsidR="7F03BC83">
        <w:t>s</w:t>
      </w:r>
      <w:r>
        <w:t>:</w:t>
      </w:r>
    </w:p>
    <w:p w14:paraId="0895F2BC" w14:textId="0229D3BC" w:rsidR="003A5EEC" w:rsidRDefault="1A9CB0CF" w:rsidP="003A5EEC">
      <w:pPr>
        <w:pStyle w:val="Featurepink"/>
      </w:pPr>
      <w:r w:rsidRPr="3C558D72">
        <w:rPr>
          <w:rStyle w:val="Strong"/>
        </w:rPr>
        <w:lastRenderedPageBreak/>
        <w:t>EN1-CWT-01 –</w:t>
      </w:r>
      <w:r>
        <w:t xml:space="preserve"> plans, creates and revises texts written for different purposes, including paragraphs, using knowledge of vocabulary, text features and sentence </w:t>
      </w:r>
      <w:proofErr w:type="gramStart"/>
      <w:r>
        <w:t>structure</w:t>
      </w:r>
      <w:proofErr w:type="gramEnd"/>
    </w:p>
    <w:p w14:paraId="2EFCE970" w14:textId="6544F4A7" w:rsidR="0092573C" w:rsidRDefault="3B4A3E36" w:rsidP="0075475D">
      <w:pPr>
        <w:pStyle w:val="Featurepink"/>
        <w:numPr>
          <w:ilvl w:val="0"/>
          <w:numId w:val="1"/>
        </w:numPr>
        <w:ind w:left="567" w:hanging="567"/>
      </w:pPr>
      <w:r w:rsidRPr="3C558D72">
        <w:rPr>
          <w:rFonts w:eastAsia="Arial"/>
          <w:color w:val="000000" w:themeColor="text1"/>
        </w:rPr>
        <w:t>group sentences into paragraphs commencing with a topic sentence, followed by other sentences with related ideas</w:t>
      </w:r>
    </w:p>
    <w:p w14:paraId="5842D7F7" w14:textId="14C1AE35" w:rsidR="0092573C" w:rsidRDefault="3B4A3E36" w:rsidP="0075475D">
      <w:pPr>
        <w:pStyle w:val="Featurepink"/>
        <w:numPr>
          <w:ilvl w:val="0"/>
          <w:numId w:val="1"/>
        </w:numPr>
        <w:ind w:left="567" w:hanging="567"/>
      </w:pPr>
      <w:r w:rsidRPr="17529157">
        <w:rPr>
          <w:rFonts w:eastAsia="Arial"/>
          <w:color w:val="000000" w:themeColor="text1"/>
        </w:rPr>
        <w:t>use a logical order to sequence ideas and events in sentences across a text</w:t>
      </w:r>
    </w:p>
    <w:p w14:paraId="0E0B953B" w14:textId="5753A303" w:rsidR="0092573C" w:rsidRDefault="3B4A3E36" w:rsidP="0075475D">
      <w:pPr>
        <w:pStyle w:val="Featurepink"/>
        <w:numPr>
          <w:ilvl w:val="0"/>
          <w:numId w:val="1"/>
        </w:numPr>
        <w:ind w:left="567" w:hanging="567"/>
      </w:pPr>
      <w:r w:rsidRPr="17529157">
        <w:rPr>
          <w:rFonts w:eastAsia="Arial"/>
          <w:color w:val="000000" w:themeColor="text1"/>
        </w:rPr>
        <w:t>make intentional word choices to enhance precision of meaning and ideas in a text</w:t>
      </w:r>
    </w:p>
    <w:p w14:paraId="016C24B5" w14:textId="422A0918" w:rsidR="0092573C" w:rsidRDefault="0092573C" w:rsidP="0075475D">
      <w:pPr>
        <w:pStyle w:val="Featurepink"/>
        <w:numPr>
          <w:ilvl w:val="0"/>
          <w:numId w:val="1"/>
        </w:numPr>
        <w:ind w:left="567" w:hanging="567"/>
      </w:pPr>
      <w:r>
        <w:t>u</w:t>
      </w:r>
      <w:r w:rsidR="3B4A3E36">
        <w:t>se commas to separate ideas, lists and/or dependent clauses in a sentence</w:t>
      </w:r>
    </w:p>
    <w:p w14:paraId="78CC0012" w14:textId="61ABBEC0" w:rsidR="0092573C" w:rsidRDefault="30A35E54" w:rsidP="0075475D">
      <w:pPr>
        <w:pStyle w:val="Featurepink"/>
        <w:numPr>
          <w:ilvl w:val="0"/>
          <w:numId w:val="1"/>
        </w:numPr>
        <w:ind w:left="567" w:hanging="567"/>
      </w:pPr>
      <w:r w:rsidRPr="17529157">
        <w:rPr>
          <w:rFonts w:eastAsia="Arial"/>
          <w:color w:val="000000" w:themeColor="text1"/>
        </w:rPr>
        <w:t>use adverbs to modify the meaning of verbs and adjectives</w:t>
      </w:r>
    </w:p>
    <w:p w14:paraId="48A25387" w14:textId="64704593" w:rsidR="0092573C" w:rsidRDefault="3B4A3E36" w:rsidP="0075475D">
      <w:pPr>
        <w:pStyle w:val="Featurepink"/>
        <w:numPr>
          <w:ilvl w:val="0"/>
          <w:numId w:val="1"/>
        </w:numPr>
        <w:ind w:left="567" w:hanging="567"/>
      </w:pPr>
      <w:r w:rsidRPr="3C558D72">
        <w:rPr>
          <w:rFonts w:eastAsia="Arial"/>
          <w:color w:val="000000" w:themeColor="text1"/>
        </w:rPr>
        <w:t>use a combination of simple and compound sentences to engage the reader when creating written texts</w:t>
      </w:r>
      <w:r w:rsidR="13C02163" w:rsidRPr="3C558D72">
        <w:rPr>
          <w:rFonts w:eastAsia="Arial"/>
          <w:color w:val="000000" w:themeColor="text1"/>
        </w:rPr>
        <w:t>.</w:t>
      </w:r>
    </w:p>
    <w:p w14:paraId="0E0B06C1" w14:textId="19AC850D" w:rsidR="003A5EEC" w:rsidRDefault="3799DD6F" w:rsidP="003A5EEC">
      <w:pPr>
        <w:pStyle w:val="Featurepink"/>
      </w:pPr>
      <w:r w:rsidRPr="3C558D72">
        <w:rPr>
          <w:rStyle w:val="Strong"/>
        </w:rPr>
        <w:t>EN1-UARL-01 –</w:t>
      </w:r>
      <w:r>
        <w:t xml:space="preserve"> understands and responds to literature by creating texts using similar structures, intentional language choices and features appropriate to audience and purpose</w:t>
      </w:r>
    </w:p>
    <w:p w14:paraId="2F0C35C1" w14:textId="32CC8C8A" w:rsidR="0092573C" w:rsidRDefault="0DDDBD21" w:rsidP="0075475D">
      <w:pPr>
        <w:pStyle w:val="Featurepink"/>
        <w:numPr>
          <w:ilvl w:val="0"/>
          <w:numId w:val="1"/>
        </w:numPr>
        <w:ind w:left="567" w:hanging="567"/>
      </w:pPr>
      <w:r w:rsidRPr="3C558D72">
        <w:rPr>
          <w:rFonts w:eastAsia="Arial"/>
          <w:color w:val="000000" w:themeColor="text1"/>
        </w:rPr>
        <w:t>create paragraphs that contain a single idea, beginning with a topic sentence and including supporting evidence with elaborations</w:t>
      </w:r>
    </w:p>
    <w:p w14:paraId="24C04021" w14:textId="4B63A2B8" w:rsidR="0092573C" w:rsidRDefault="12590E57" w:rsidP="0075475D">
      <w:pPr>
        <w:pStyle w:val="Featurepink"/>
        <w:numPr>
          <w:ilvl w:val="0"/>
          <w:numId w:val="1"/>
        </w:numPr>
        <w:ind w:left="567" w:hanging="567"/>
      </w:pPr>
      <w:r w:rsidRPr="3C558D72">
        <w:rPr>
          <w:rFonts w:eastAsia="Arial"/>
          <w:color w:val="000000" w:themeColor="text1"/>
        </w:rPr>
        <w:t>create and re-create texts that include persuasive arguments, using knowledge of text and language features.</w:t>
      </w:r>
      <w:bookmarkStart w:id="53" w:name="_Toc100683131"/>
      <w:bookmarkStart w:id="54" w:name="_Lesson_9:_Feedback"/>
    </w:p>
    <w:p w14:paraId="1D2B5DE3" w14:textId="7E68F3FF" w:rsidR="00ED1694" w:rsidRDefault="00ED1694" w:rsidP="0092573C">
      <w:pPr>
        <w:pStyle w:val="Heading3"/>
      </w:pPr>
      <w:bookmarkStart w:id="55" w:name="_Lesson_9:_Feedback_1"/>
      <w:bookmarkStart w:id="56" w:name="_Toc132622509"/>
      <w:bookmarkEnd w:id="55"/>
      <w:r>
        <w:t>Lesson 9</w:t>
      </w:r>
      <w:r w:rsidR="007978D6">
        <w:t>:</w:t>
      </w:r>
      <w:r>
        <w:t xml:space="preserve"> </w:t>
      </w:r>
      <w:r w:rsidR="7F2165D5">
        <w:t>Feedback and publish</w:t>
      </w:r>
      <w:bookmarkEnd w:id="53"/>
      <w:bookmarkEnd w:id="54"/>
      <w:bookmarkEnd w:id="56"/>
    </w:p>
    <w:p w14:paraId="23BD9B51" w14:textId="77777777" w:rsidR="00ED1694" w:rsidRDefault="00ED1694" w:rsidP="00ED1694">
      <w:r>
        <w:t>The following teaching and learning activities support multi-age settings.</w:t>
      </w:r>
    </w:p>
    <w:p w14:paraId="3BFC41B3" w14:textId="77777777" w:rsidR="00ED1694" w:rsidRDefault="00ED1694" w:rsidP="00ED1694">
      <w:pPr>
        <w:pStyle w:val="Heading4"/>
      </w:pPr>
      <w:r>
        <w:t>Whole</w:t>
      </w:r>
    </w:p>
    <w:p w14:paraId="483D7E69" w14:textId="674486F3" w:rsidR="582CC8A4" w:rsidRPr="0092573C" w:rsidRDefault="582CC8A4" w:rsidP="0075475D">
      <w:pPr>
        <w:pStyle w:val="ListNumber"/>
        <w:numPr>
          <w:ilvl w:val="0"/>
          <w:numId w:val="19"/>
        </w:numPr>
      </w:pPr>
      <w:r w:rsidRPr="0092573C">
        <w:t>Explain that good writers improve their writing by re</w:t>
      </w:r>
      <w:r w:rsidR="001B3E71">
        <w:t>-</w:t>
      </w:r>
      <w:r w:rsidRPr="0092573C">
        <w:t>reading and editing.</w:t>
      </w:r>
    </w:p>
    <w:p w14:paraId="780E1F00" w14:textId="23684B32" w:rsidR="1007FD16" w:rsidRPr="0092573C" w:rsidRDefault="3B8704E2" w:rsidP="0075475D">
      <w:pPr>
        <w:pStyle w:val="ListNumber"/>
        <w:numPr>
          <w:ilvl w:val="0"/>
          <w:numId w:val="15"/>
        </w:numPr>
      </w:pPr>
      <w:r w:rsidRPr="0092573C">
        <w:t xml:space="preserve">Display </w:t>
      </w:r>
      <w:r w:rsidR="145D360D" w:rsidRPr="0092573C">
        <w:t xml:space="preserve">the </w:t>
      </w:r>
      <w:r w:rsidR="052350B2" w:rsidRPr="0092573C">
        <w:t>co-constructed</w:t>
      </w:r>
      <w:r w:rsidR="38570652" w:rsidRPr="0092573C">
        <w:t xml:space="preserve"> </w:t>
      </w:r>
      <w:r w:rsidR="0FD60DC3" w:rsidRPr="0092573C">
        <w:t>success criteria.</w:t>
      </w:r>
      <w:r w:rsidR="13214D0F" w:rsidRPr="0092573C">
        <w:t xml:space="preserve"> Explain that students will use the success criteria to edit and improve their writing.</w:t>
      </w:r>
    </w:p>
    <w:p w14:paraId="66425F14" w14:textId="78FFA4C5" w:rsidR="1007FD16" w:rsidRPr="0092573C" w:rsidRDefault="68E0FA9E" w:rsidP="0075475D">
      <w:pPr>
        <w:pStyle w:val="ListNumber"/>
        <w:numPr>
          <w:ilvl w:val="0"/>
          <w:numId w:val="15"/>
        </w:numPr>
      </w:pPr>
      <w:r w:rsidRPr="0092573C">
        <w:lastRenderedPageBreak/>
        <w:t>Display and re</w:t>
      </w:r>
      <w:r w:rsidR="00FD1571">
        <w:t>-</w:t>
      </w:r>
      <w:r w:rsidRPr="0092573C">
        <w:t>r</w:t>
      </w:r>
      <w:r w:rsidR="13214D0F" w:rsidRPr="0092573C">
        <w:t xml:space="preserve">ead the teacher modelled letter from </w:t>
      </w:r>
      <w:hyperlink w:anchor="_Lesson_8:_Writing_1">
        <w:r w:rsidR="13214D0F" w:rsidRPr="0092573C">
          <w:rPr>
            <w:rStyle w:val="Hyperlink"/>
          </w:rPr>
          <w:t>Lesson 8</w:t>
        </w:r>
      </w:hyperlink>
      <w:r w:rsidR="13214D0F" w:rsidRPr="0092573C">
        <w:t>.</w:t>
      </w:r>
    </w:p>
    <w:p w14:paraId="1D7AA644" w14:textId="680C5C56" w:rsidR="1007FD16" w:rsidRPr="0092573C" w:rsidRDefault="2B2F1039" w:rsidP="0075475D">
      <w:pPr>
        <w:pStyle w:val="ListNumber"/>
        <w:numPr>
          <w:ilvl w:val="0"/>
          <w:numId w:val="15"/>
        </w:numPr>
      </w:pPr>
      <w:r w:rsidRPr="0092573C">
        <w:t>Students re</w:t>
      </w:r>
      <w:r w:rsidR="00FD1571">
        <w:t>-</w:t>
      </w:r>
      <w:r w:rsidRPr="0092573C">
        <w:t xml:space="preserve">read their letter from </w:t>
      </w:r>
      <w:hyperlink w:anchor="_Lesson_8:_Writing_1">
        <w:r w:rsidRPr="0092573C">
          <w:rPr>
            <w:rStyle w:val="Hyperlink"/>
          </w:rPr>
          <w:t>Lesson 8</w:t>
        </w:r>
      </w:hyperlink>
      <w:r w:rsidRPr="0092573C">
        <w:t>.</w:t>
      </w:r>
    </w:p>
    <w:p w14:paraId="41319A1F" w14:textId="0A704AA7" w:rsidR="1007FD16" w:rsidRPr="0092573C" w:rsidRDefault="098E8806" w:rsidP="0075475D">
      <w:pPr>
        <w:pStyle w:val="ListNumber"/>
        <w:numPr>
          <w:ilvl w:val="0"/>
          <w:numId w:val="15"/>
        </w:numPr>
      </w:pPr>
      <w:r w:rsidRPr="0092573C">
        <w:t>Model editing the teacher letter</w:t>
      </w:r>
      <w:r w:rsidR="39386791" w:rsidRPr="0092573C">
        <w:t>.</w:t>
      </w:r>
    </w:p>
    <w:p w14:paraId="6C1DE03C" w14:textId="2B556F61" w:rsidR="1007FD16" w:rsidRPr="0092573C" w:rsidRDefault="0CC1BF67" w:rsidP="0075475D">
      <w:pPr>
        <w:pStyle w:val="ListNumber"/>
        <w:numPr>
          <w:ilvl w:val="0"/>
          <w:numId w:val="15"/>
        </w:numPr>
      </w:pPr>
      <w:r w:rsidRPr="0092573C">
        <w:t xml:space="preserve">Review </w:t>
      </w:r>
      <w:r w:rsidR="79D0857D" w:rsidRPr="0092573C">
        <w:t xml:space="preserve">the </w:t>
      </w:r>
      <w:r w:rsidR="4E1CDA35" w:rsidRPr="0092573C">
        <w:t xml:space="preserve">teacher </w:t>
      </w:r>
      <w:r w:rsidRPr="0092573C">
        <w:t xml:space="preserve">letter </w:t>
      </w:r>
      <w:r w:rsidR="106C149D" w:rsidRPr="0092573C">
        <w:t>against</w:t>
      </w:r>
      <w:r w:rsidR="57329D7A" w:rsidRPr="0092573C">
        <w:t xml:space="preserve"> the </w:t>
      </w:r>
      <w:r w:rsidR="79C9E3EA" w:rsidRPr="0092573C">
        <w:t>first success criteria.</w:t>
      </w:r>
      <w:r w:rsidR="65F801BA" w:rsidRPr="0092573C">
        <w:t xml:space="preserve"> Make edits and adjustments to improve the letter.</w:t>
      </w:r>
    </w:p>
    <w:p w14:paraId="5552A702" w14:textId="50547642" w:rsidR="1007FD16" w:rsidRPr="0092573C" w:rsidRDefault="65F801BA" w:rsidP="0075475D">
      <w:pPr>
        <w:pStyle w:val="ListNumber"/>
        <w:numPr>
          <w:ilvl w:val="0"/>
          <w:numId w:val="15"/>
        </w:numPr>
      </w:pPr>
      <w:r w:rsidRPr="0092573C">
        <w:t>S</w:t>
      </w:r>
      <w:r w:rsidR="7861AA95" w:rsidRPr="0092573C">
        <w:t xml:space="preserve">tudents </w:t>
      </w:r>
      <w:r w:rsidR="32E2E866" w:rsidRPr="0092573C">
        <w:t>re</w:t>
      </w:r>
      <w:r w:rsidR="005505A2">
        <w:t>-</w:t>
      </w:r>
      <w:r w:rsidR="32E2E866" w:rsidRPr="0092573C">
        <w:t xml:space="preserve">read and </w:t>
      </w:r>
      <w:r w:rsidR="7861AA95" w:rsidRPr="0092573C">
        <w:t>check their w</w:t>
      </w:r>
      <w:r w:rsidR="77E02AE1" w:rsidRPr="0092573C">
        <w:t xml:space="preserve">riting </w:t>
      </w:r>
      <w:r w:rsidR="4D9CFA52" w:rsidRPr="0092573C">
        <w:t xml:space="preserve">against </w:t>
      </w:r>
      <w:r w:rsidR="374702F3" w:rsidRPr="0092573C">
        <w:t xml:space="preserve">the first </w:t>
      </w:r>
      <w:r w:rsidR="03A61558" w:rsidRPr="0092573C">
        <w:t xml:space="preserve">success </w:t>
      </w:r>
      <w:r w:rsidR="452F5F14" w:rsidRPr="0092573C">
        <w:t>criteria</w:t>
      </w:r>
      <w:r w:rsidR="609A0C21" w:rsidRPr="0092573C">
        <w:t>.</w:t>
      </w:r>
      <w:r w:rsidR="7861AA95" w:rsidRPr="0092573C">
        <w:t xml:space="preserve"> </w:t>
      </w:r>
      <w:r w:rsidR="2FD20EB6" w:rsidRPr="0092573C">
        <w:t>P</w:t>
      </w:r>
      <w:r w:rsidR="515CF143" w:rsidRPr="0092573C">
        <w:t xml:space="preserve">rovide time </w:t>
      </w:r>
      <w:r w:rsidR="03D44446" w:rsidRPr="0092573C">
        <w:t xml:space="preserve">for students </w:t>
      </w:r>
      <w:r w:rsidR="515CF143" w:rsidRPr="0092573C">
        <w:t>to edit their work</w:t>
      </w:r>
      <w:r w:rsidR="74C421FB" w:rsidRPr="0092573C">
        <w:t>.</w:t>
      </w:r>
    </w:p>
    <w:p w14:paraId="296B9B52" w14:textId="16E106EE" w:rsidR="5960F185" w:rsidRPr="0092573C" w:rsidRDefault="3F1DA9F2" w:rsidP="0075475D">
      <w:pPr>
        <w:pStyle w:val="ListNumber"/>
        <w:numPr>
          <w:ilvl w:val="0"/>
          <w:numId w:val="15"/>
        </w:numPr>
      </w:pPr>
      <w:r w:rsidRPr="0092573C">
        <w:t>Repeat</w:t>
      </w:r>
      <w:r w:rsidR="61B80CC9" w:rsidRPr="0092573C">
        <w:t xml:space="preserve"> activities 6 and 7</w:t>
      </w:r>
      <w:r w:rsidRPr="0092573C">
        <w:t xml:space="preserve"> for </w:t>
      </w:r>
      <w:r w:rsidR="2E5C0D87" w:rsidRPr="0092573C">
        <w:t xml:space="preserve">all </w:t>
      </w:r>
      <w:r w:rsidRPr="0092573C">
        <w:t>success c</w:t>
      </w:r>
      <w:r w:rsidR="71668C42" w:rsidRPr="0092573C">
        <w:t>riteria</w:t>
      </w:r>
      <w:r w:rsidRPr="0092573C">
        <w:t>.</w:t>
      </w:r>
    </w:p>
    <w:p w14:paraId="2EA01186" w14:textId="57A9E26E" w:rsidR="5960F185" w:rsidRPr="0092573C" w:rsidRDefault="5960F185" w:rsidP="0075475D">
      <w:pPr>
        <w:pStyle w:val="ListNumber"/>
        <w:numPr>
          <w:ilvl w:val="0"/>
          <w:numId w:val="15"/>
        </w:numPr>
      </w:pPr>
      <w:r w:rsidRPr="0092573C">
        <w:t>Students swap their letter with a partne</w:t>
      </w:r>
      <w:r w:rsidR="00F3357A" w:rsidRPr="0092573C">
        <w:t>r to read.</w:t>
      </w:r>
    </w:p>
    <w:p w14:paraId="3E50E488" w14:textId="380CF894" w:rsidR="5960F185" w:rsidRPr="0092573C" w:rsidRDefault="1DFA2383" w:rsidP="0075475D">
      <w:pPr>
        <w:pStyle w:val="ListNumber"/>
        <w:numPr>
          <w:ilvl w:val="0"/>
          <w:numId w:val="15"/>
        </w:numPr>
      </w:pPr>
      <w:r w:rsidRPr="0092573C">
        <w:t>Guide students to review their partner</w:t>
      </w:r>
      <w:r w:rsidR="0DAFF4B1" w:rsidRPr="0092573C">
        <w:t>’</w:t>
      </w:r>
      <w:r w:rsidRPr="0092573C">
        <w:t>s writing, working through the success criteria one at a time.</w:t>
      </w:r>
      <w:r w:rsidR="6965051E" w:rsidRPr="0092573C">
        <w:t xml:space="preserve"> </w:t>
      </w:r>
      <w:r w:rsidR="23BC7579" w:rsidRPr="0092573C">
        <w:t>Allow</w:t>
      </w:r>
      <w:r w:rsidR="5960F185" w:rsidRPr="0092573C">
        <w:t xml:space="preserve"> time for students to provide </w:t>
      </w:r>
      <w:r w:rsidR="3FBCC127" w:rsidRPr="0092573C">
        <w:t xml:space="preserve">partner feedback on </w:t>
      </w:r>
      <w:r w:rsidR="5960F185" w:rsidRPr="0092573C">
        <w:t xml:space="preserve">each </w:t>
      </w:r>
      <w:r w:rsidR="30CDDD13" w:rsidRPr="0092573C">
        <w:t>criterion</w:t>
      </w:r>
      <w:r w:rsidR="5960F185" w:rsidRPr="0092573C">
        <w:t>.</w:t>
      </w:r>
    </w:p>
    <w:p w14:paraId="2E1C8C99" w14:textId="5845F4ED" w:rsidR="47DE8BF5" w:rsidRPr="0092573C" w:rsidRDefault="47DE8BF5" w:rsidP="0075475D">
      <w:pPr>
        <w:pStyle w:val="ListNumber"/>
        <w:numPr>
          <w:ilvl w:val="0"/>
          <w:numId w:val="15"/>
        </w:numPr>
      </w:pPr>
      <w:r w:rsidRPr="0092573C">
        <w:t xml:space="preserve">Ask students to think about </w:t>
      </w:r>
      <w:r w:rsidR="537F5E94" w:rsidRPr="0092573C">
        <w:t>the audience and purpose for their</w:t>
      </w:r>
      <w:r w:rsidRPr="0092573C">
        <w:t xml:space="preserve"> letter</w:t>
      </w:r>
      <w:r w:rsidR="0C51C784" w:rsidRPr="0092573C">
        <w:t xml:space="preserve">. </w:t>
      </w:r>
      <w:r w:rsidRPr="0092573C">
        <w:t xml:space="preserve">Students discuss </w:t>
      </w:r>
      <w:r w:rsidR="1B410FC7" w:rsidRPr="0092573C">
        <w:t>with a partner</w:t>
      </w:r>
      <w:r w:rsidRPr="0092573C">
        <w:t>.</w:t>
      </w:r>
    </w:p>
    <w:p w14:paraId="58B3AC56" w14:textId="77777777" w:rsidR="00ED1694" w:rsidRDefault="00ED1694" w:rsidP="00ED1694">
      <w:pPr>
        <w:pStyle w:val="Heading4"/>
      </w:pPr>
      <w:r>
        <w:t>Part</w:t>
      </w:r>
    </w:p>
    <w:p w14:paraId="7FE74F2E" w14:textId="77777777" w:rsidR="00ED1694" w:rsidRDefault="00ED1694" w:rsidP="00ED1694">
      <w:r>
        <w:t>The table below details the differentiated teaching and learning activities for each stage.</w:t>
      </w:r>
    </w:p>
    <w:tbl>
      <w:tblPr>
        <w:tblStyle w:val="Tableheader"/>
        <w:tblW w:w="14596" w:type="dxa"/>
        <w:tblLayout w:type="fixed"/>
        <w:tblLook w:val="0420" w:firstRow="1" w:lastRow="0" w:firstColumn="0" w:lastColumn="0" w:noHBand="0" w:noVBand="1"/>
        <w:tblDescription w:val="Suggested teaching and learning activities for Early Stage 1 and Stage 1."/>
      </w:tblPr>
      <w:tblGrid>
        <w:gridCol w:w="7298"/>
        <w:gridCol w:w="7298"/>
      </w:tblGrid>
      <w:tr w:rsidR="00ED1694" w14:paraId="4F8C0CB2" w14:textId="77777777" w:rsidTr="5FAC2C28">
        <w:trPr>
          <w:cnfStyle w:val="100000000000" w:firstRow="1" w:lastRow="0" w:firstColumn="0" w:lastColumn="0" w:oddVBand="0" w:evenVBand="0" w:oddHBand="0" w:evenHBand="0" w:firstRowFirstColumn="0" w:firstRowLastColumn="0" w:lastRowFirstColumn="0" w:lastRowLastColumn="0"/>
        </w:trPr>
        <w:tc>
          <w:tcPr>
            <w:tcW w:w="7298" w:type="dxa"/>
          </w:tcPr>
          <w:p w14:paraId="67D5A626" w14:textId="19D46715" w:rsidR="00ED1694" w:rsidRDefault="00ED1694">
            <w:r>
              <w:t>Early Stage 1</w:t>
            </w:r>
            <w:r w:rsidR="30C3C397">
              <w:t xml:space="preserve"> </w:t>
            </w:r>
            <w:r>
              <w:t>(teacher guided/ independent)</w:t>
            </w:r>
          </w:p>
        </w:tc>
        <w:tc>
          <w:tcPr>
            <w:tcW w:w="7298" w:type="dxa"/>
          </w:tcPr>
          <w:p w14:paraId="0A53E530" w14:textId="0483465B" w:rsidR="00ED1694" w:rsidRDefault="00ED1694">
            <w:r>
              <w:t>Stage 1 (independent)</w:t>
            </w:r>
          </w:p>
        </w:tc>
      </w:tr>
      <w:tr w:rsidR="00ED1694" w14:paraId="680DF125" w14:textId="77777777" w:rsidTr="5FAC2C28">
        <w:trPr>
          <w:cnfStyle w:val="000000100000" w:firstRow="0" w:lastRow="0" w:firstColumn="0" w:lastColumn="0" w:oddVBand="0" w:evenVBand="0" w:oddHBand="1" w:evenHBand="0" w:firstRowFirstColumn="0" w:firstRowLastColumn="0" w:lastRowFirstColumn="0" w:lastRowLastColumn="0"/>
        </w:trPr>
        <w:tc>
          <w:tcPr>
            <w:tcW w:w="7298" w:type="dxa"/>
          </w:tcPr>
          <w:p w14:paraId="1E8391E8" w14:textId="33AAEFED" w:rsidR="00ED1694" w:rsidRDefault="0CEA497E" w:rsidP="0075475D">
            <w:pPr>
              <w:pStyle w:val="ListNumber"/>
              <w:numPr>
                <w:ilvl w:val="0"/>
                <w:numId w:val="15"/>
              </w:numPr>
            </w:pPr>
            <w:r>
              <w:t xml:space="preserve">Students share their letters with </w:t>
            </w:r>
            <w:r w:rsidR="3391D16D">
              <w:t>you</w:t>
            </w:r>
            <w:r w:rsidR="6C97BD82">
              <w:t xml:space="preserve">. </w:t>
            </w:r>
            <w:r w:rsidR="42BEC9F2">
              <w:t>P</w:t>
            </w:r>
            <w:r w:rsidR="6C97BD82">
              <w:t>rovide</w:t>
            </w:r>
            <w:r>
              <w:t xml:space="preserve"> feedback to </w:t>
            </w:r>
            <w:r w:rsidR="007B2F9D">
              <w:t>each</w:t>
            </w:r>
            <w:r>
              <w:t xml:space="preserve"> student.</w:t>
            </w:r>
          </w:p>
          <w:p w14:paraId="08548D46" w14:textId="662EE441" w:rsidR="00ED1694" w:rsidRDefault="44AB01CE" w:rsidP="0075475D">
            <w:pPr>
              <w:pStyle w:val="ListNumber"/>
              <w:numPr>
                <w:ilvl w:val="0"/>
                <w:numId w:val="15"/>
              </w:numPr>
            </w:pPr>
            <w:r>
              <w:t>Students apply relevant feedback to their letters.</w:t>
            </w:r>
          </w:p>
          <w:p w14:paraId="26C0A30D" w14:textId="48E7B835" w:rsidR="00ED1694" w:rsidRDefault="0CEA497E" w:rsidP="0075475D">
            <w:pPr>
              <w:pStyle w:val="ListNumber"/>
              <w:numPr>
                <w:ilvl w:val="0"/>
                <w:numId w:val="15"/>
              </w:numPr>
            </w:pPr>
            <w:r>
              <w:t>Students begin publishing their letters.</w:t>
            </w:r>
          </w:p>
        </w:tc>
        <w:tc>
          <w:tcPr>
            <w:tcW w:w="7298" w:type="dxa"/>
          </w:tcPr>
          <w:p w14:paraId="42826167" w14:textId="3402B773" w:rsidR="00F3357A" w:rsidRPr="00F3357A" w:rsidRDefault="00F3357A" w:rsidP="0075475D">
            <w:pPr>
              <w:pStyle w:val="ListNumber"/>
              <w:numPr>
                <w:ilvl w:val="0"/>
                <w:numId w:val="15"/>
              </w:numPr>
            </w:pPr>
            <w:r w:rsidRPr="00F3357A">
              <w:t>Students re</w:t>
            </w:r>
            <w:r w:rsidR="001B3E71">
              <w:t>-</w:t>
            </w:r>
            <w:r w:rsidRPr="00F3357A">
              <w:t>read their letter and apply relevant partner feedback.</w:t>
            </w:r>
          </w:p>
          <w:p w14:paraId="617BDE59" w14:textId="2EF6A9F2" w:rsidR="00ED1694" w:rsidRDefault="0CEA497E" w:rsidP="0075475D">
            <w:pPr>
              <w:pStyle w:val="ListNumber"/>
              <w:numPr>
                <w:ilvl w:val="0"/>
                <w:numId w:val="15"/>
              </w:numPr>
            </w:pPr>
            <w:r>
              <w:t>Students begin publishing their letters.</w:t>
            </w:r>
          </w:p>
        </w:tc>
      </w:tr>
    </w:tbl>
    <w:p w14:paraId="4D6B1345" w14:textId="2832DC03" w:rsidR="7C2F5FFC" w:rsidRDefault="7C2F5FFC" w:rsidP="3C558D72">
      <w:pPr>
        <w:pStyle w:val="Featurepink"/>
      </w:pPr>
      <w:r w:rsidRPr="3C558D72">
        <w:rPr>
          <w:rStyle w:val="Strong"/>
        </w:rPr>
        <w:lastRenderedPageBreak/>
        <w:t>Early Stage 1 Assessment task 5 –</w:t>
      </w:r>
      <w:r>
        <w:t xml:space="preserve"> Observations and work samples from this lesson allow students to demonstrate achievement towards the following syllabus outcome and content point:</w:t>
      </w:r>
    </w:p>
    <w:p w14:paraId="3E733FC6" w14:textId="3B2ECD9A" w:rsidR="00F3357A" w:rsidRDefault="22BF51A6" w:rsidP="00F3357A">
      <w:pPr>
        <w:pStyle w:val="Featurepink"/>
      </w:pPr>
      <w:r w:rsidRPr="3C558D72">
        <w:rPr>
          <w:rStyle w:val="Strong"/>
        </w:rPr>
        <w:t>ENE-CWT-01 –</w:t>
      </w:r>
      <w:r>
        <w:t xml:space="preserve"> creates written texts that include at least 2 related ideas and correct simple sentences</w:t>
      </w:r>
    </w:p>
    <w:p w14:paraId="1F3D9AE9" w14:textId="2FBDC60E" w:rsidR="0092573C" w:rsidRDefault="5DE32235" w:rsidP="0075475D">
      <w:pPr>
        <w:pStyle w:val="Featurepink"/>
        <w:numPr>
          <w:ilvl w:val="0"/>
          <w:numId w:val="1"/>
        </w:numPr>
        <w:ind w:left="567" w:hanging="567"/>
      </w:pPr>
      <w:r w:rsidRPr="3C558D72">
        <w:rPr>
          <w:rFonts w:eastAsia="Arial"/>
          <w:color w:val="000000" w:themeColor="text1"/>
        </w:rPr>
        <w:t>edit their texts after receiving feedback.</w:t>
      </w:r>
    </w:p>
    <w:p w14:paraId="3FCD1789" w14:textId="196C9DD6" w:rsidR="7C2F5FFC" w:rsidRDefault="7C2F5FFC" w:rsidP="3C558D72">
      <w:pPr>
        <w:pStyle w:val="Featurepink"/>
      </w:pPr>
      <w:r w:rsidRPr="3C558D72">
        <w:rPr>
          <w:rStyle w:val="Strong"/>
        </w:rPr>
        <w:t>Stage 1 Assessment task 5 –</w:t>
      </w:r>
      <w:r>
        <w:t xml:space="preserve"> Observations and work samples from this lesson [x] allow students to demonstrate achievement towards the following syllabus outcome and content point</w:t>
      </w:r>
      <w:r w:rsidR="0CD26633">
        <w:t>s</w:t>
      </w:r>
      <w:r>
        <w:t>:</w:t>
      </w:r>
    </w:p>
    <w:p w14:paraId="25B2FCAF" w14:textId="0D925DCC" w:rsidR="00F3357A" w:rsidRDefault="28A1B5E8" w:rsidP="00F3357A">
      <w:pPr>
        <w:pStyle w:val="Featurepink"/>
      </w:pPr>
      <w:r w:rsidRPr="3C558D72">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p>
    <w:p w14:paraId="0359F7FC" w14:textId="77777777" w:rsidR="0092573C" w:rsidRDefault="087CDCEA" w:rsidP="0075475D">
      <w:pPr>
        <w:pStyle w:val="Featurepink"/>
        <w:numPr>
          <w:ilvl w:val="0"/>
          <w:numId w:val="1"/>
        </w:numPr>
        <w:ind w:left="567" w:hanging="567"/>
      </w:pPr>
      <w:r w:rsidRPr="3C558D72">
        <w:rPr>
          <w:rFonts w:eastAsia="Arial"/>
          <w:color w:val="000000" w:themeColor="text1"/>
        </w:rPr>
        <w:t>re-read and edit their own texts after receiving feedback</w:t>
      </w:r>
    </w:p>
    <w:p w14:paraId="2EE586A7" w14:textId="77777777" w:rsidR="0092573C" w:rsidRDefault="087CDCEA" w:rsidP="0075475D">
      <w:pPr>
        <w:pStyle w:val="Featurepink"/>
        <w:numPr>
          <w:ilvl w:val="0"/>
          <w:numId w:val="1"/>
        </w:numPr>
        <w:ind w:left="567" w:hanging="567"/>
      </w:pPr>
      <w:r w:rsidRPr="17529157">
        <w:rPr>
          <w:rFonts w:eastAsia="Arial"/>
          <w:color w:val="000000" w:themeColor="text1"/>
        </w:rPr>
        <w:t xml:space="preserve">identify the context, </w:t>
      </w:r>
      <w:proofErr w:type="gramStart"/>
      <w:r w:rsidRPr="17529157">
        <w:rPr>
          <w:rFonts w:eastAsia="Arial"/>
          <w:color w:val="000000" w:themeColor="text1"/>
        </w:rPr>
        <w:t>audience</w:t>
      </w:r>
      <w:proofErr w:type="gramEnd"/>
      <w:r w:rsidRPr="17529157">
        <w:rPr>
          <w:rFonts w:eastAsia="Arial"/>
          <w:color w:val="000000" w:themeColor="text1"/>
        </w:rPr>
        <w:t xml:space="preserve"> and purpose for own texts.</w:t>
      </w:r>
      <w:bookmarkStart w:id="57" w:name="_Toc100683132"/>
      <w:bookmarkStart w:id="58" w:name="_Lesson_10:_Distribute"/>
    </w:p>
    <w:p w14:paraId="663D3B26" w14:textId="366B6E83" w:rsidR="00ED1694" w:rsidRDefault="00ED1694" w:rsidP="0092573C">
      <w:pPr>
        <w:pStyle w:val="Heading3"/>
      </w:pPr>
      <w:bookmarkStart w:id="59" w:name="_Toc132622510"/>
      <w:r>
        <w:t>Lesson 10</w:t>
      </w:r>
      <w:r w:rsidR="007978D6">
        <w:t>:</w:t>
      </w:r>
      <w:r>
        <w:t xml:space="preserve"> </w:t>
      </w:r>
      <w:r w:rsidR="03DCEA19">
        <w:t>Share and d</w:t>
      </w:r>
      <w:r w:rsidR="7653F1C6">
        <w:t xml:space="preserve">istribute the </w:t>
      </w:r>
      <w:r w:rsidR="2E6CA9FE">
        <w:t>letter</w:t>
      </w:r>
      <w:bookmarkEnd w:id="57"/>
      <w:bookmarkEnd w:id="58"/>
      <w:bookmarkEnd w:id="59"/>
    </w:p>
    <w:p w14:paraId="56131D42" w14:textId="77777777" w:rsidR="00ED1694" w:rsidRDefault="00ED1694" w:rsidP="00ED1694">
      <w:r>
        <w:t>The following teaching and learning activities support multi-age settings.</w:t>
      </w:r>
    </w:p>
    <w:p w14:paraId="365661DE" w14:textId="77777777" w:rsidR="00ED1694" w:rsidRDefault="00ED1694" w:rsidP="00ED1694">
      <w:pPr>
        <w:pStyle w:val="Heading4"/>
      </w:pPr>
      <w:r>
        <w:t>Whole</w:t>
      </w:r>
    </w:p>
    <w:p w14:paraId="46D981E6" w14:textId="39D09210" w:rsidR="7A0998DC" w:rsidRPr="00073B7B" w:rsidRDefault="7A0998DC" w:rsidP="0075475D">
      <w:pPr>
        <w:pStyle w:val="ListNumber"/>
        <w:numPr>
          <w:ilvl w:val="0"/>
          <w:numId w:val="20"/>
        </w:numPr>
      </w:pPr>
      <w:r w:rsidRPr="00073B7B">
        <w:t xml:space="preserve">Students </w:t>
      </w:r>
      <w:r w:rsidR="0BCE5A6D" w:rsidRPr="00073B7B">
        <w:t>finish</w:t>
      </w:r>
      <w:r w:rsidRPr="00073B7B">
        <w:t xml:space="preserve"> publishing their letter</w:t>
      </w:r>
      <w:r w:rsidR="59C8F7DD" w:rsidRPr="00073B7B">
        <w:t xml:space="preserve"> from </w:t>
      </w:r>
      <w:hyperlink w:anchor="_Lesson_9:_Feedback_1">
        <w:r w:rsidR="59C8F7DD" w:rsidRPr="00073B7B">
          <w:rPr>
            <w:rStyle w:val="Hyperlink"/>
          </w:rPr>
          <w:t>Lesson 9</w:t>
        </w:r>
      </w:hyperlink>
      <w:r w:rsidR="59C8F7DD" w:rsidRPr="00073B7B">
        <w:t>.</w:t>
      </w:r>
    </w:p>
    <w:p w14:paraId="27B05924" w14:textId="0FAFCCA4" w:rsidR="00ED1694" w:rsidRPr="00073B7B" w:rsidRDefault="12F85EB8" w:rsidP="0075475D">
      <w:pPr>
        <w:pStyle w:val="ListNumber"/>
        <w:numPr>
          <w:ilvl w:val="0"/>
          <w:numId w:val="15"/>
        </w:numPr>
      </w:pPr>
      <w:r w:rsidRPr="00073B7B">
        <w:t>Explain that students will share their letters with peers</w:t>
      </w:r>
      <w:r w:rsidR="14DA7963" w:rsidRPr="00073B7B">
        <w:t xml:space="preserve"> and </w:t>
      </w:r>
      <w:r w:rsidRPr="00073B7B">
        <w:t>decid</w:t>
      </w:r>
      <w:r w:rsidR="0048CDAE" w:rsidRPr="00073B7B">
        <w:t>e which letter is the most persuasive and why.</w:t>
      </w:r>
    </w:p>
    <w:p w14:paraId="7B83E2B9" w14:textId="1BE6A922" w:rsidR="00ED1694" w:rsidRPr="00073B7B" w:rsidRDefault="3539A5BB" w:rsidP="0075475D">
      <w:pPr>
        <w:pStyle w:val="ListNumber"/>
        <w:numPr>
          <w:ilvl w:val="0"/>
          <w:numId w:val="15"/>
        </w:numPr>
      </w:pPr>
      <w:r w:rsidRPr="00073B7B">
        <w:t>Read the teacher letter and discuss reasons why it is persuasive.</w:t>
      </w:r>
      <w:r w:rsidR="642777D4" w:rsidRPr="00073B7B">
        <w:t xml:space="preserve"> </w:t>
      </w:r>
      <w:r w:rsidR="3271419D" w:rsidRPr="00073B7B">
        <w:t>Record</w:t>
      </w:r>
      <w:r w:rsidR="642777D4" w:rsidRPr="00073B7B">
        <w:t xml:space="preserve"> reason on a sticky note.</w:t>
      </w:r>
    </w:p>
    <w:p w14:paraId="64589565" w14:textId="524B7503" w:rsidR="00ED1694" w:rsidRPr="00073B7B" w:rsidRDefault="4ED87F1B" w:rsidP="0075475D">
      <w:pPr>
        <w:pStyle w:val="ListNumber"/>
        <w:numPr>
          <w:ilvl w:val="0"/>
          <w:numId w:val="15"/>
        </w:numPr>
      </w:pPr>
      <w:r w:rsidRPr="00073B7B">
        <w:t xml:space="preserve">In small groups, </w:t>
      </w:r>
      <w:r w:rsidR="34E4C659" w:rsidRPr="00073B7B">
        <w:t>students share their letters</w:t>
      </w:r>
      <w:r w:rsidR="35BEE020" w:rsidRPr="00073B7B">
        <w:t>.</w:t>
      </w:r>
    </w:p>
    <w:p w14:paraId="74A3DE9F" w14:textId="10EB3BD9" w:rsidR="00ED1694" w:rsidRPr="00073B7B" w:rsidRDefault="04211B82" w:rsidP="0075475D">
      <w:pPr>
        <w:pStyle w:val="ListNumber"/>
        <w:numPr>
          <w:ilvl w:val="0"/>
          <w:numId w:val="15"/>
        </w:numPr>
      </w:pPr>
      <w:r w:rsidRPr="00073B7B">
        <w:lastRenderedPageBreak/>
        <w:t>Students select the letter that was the most persuasive and state</w:t>
      </w:r>
      <w:r w:rsidR="4460F860" w:rsidRPr="00073B7B">
        <w:t xml:space="preserve"> why</w:t>
      </w:r>
      <w:r w:rsidR="352D6B6D" w:rsidRPr="00073B7B">
        <w:t>.</w:t>
      </w:r>
    </w:p>
    <w:p w14:paraId="5E087A81" w14:textId="06BB926C" w:rsidR="00073B7B" w:rsidRDefault="11AE63FF" w:rsidP="0075475D">
      <w:pPr>
        <w:pStyle w:val="ListNumber"/>
        <w:numPr>
          <w:ilvl w:val="0"/>
          <w:numId w:val="15"/>
        </w:numPr>
      </w:pPr>
      <w:r w:rsidRPr="00073B7B">
        <w:t>P</w:t>
      </w:r>
      <w:r w:rsidR="6AF14020" w:rsidRPr="00073B7B">
        <w:t>lace letters</w:t>
      </w:r>
      <w:r w:rsidRPr="00073B7B">
        <w:t xml:space="preserve"> into a</w:t>
      </w:r>
      <w:r w:rsidR="0058DA5E" w:rsidRPr="00073B7B">
        <w:t>n</w:t>
      </w:r>
      <w:r w:rsidRPr="00073B7B">
        <w:t xml:space="preserve"> envelop</w:t>
      </w:r>
      <w:r w:rsidR="43693097" w:rsidRPr="00073B7B">
        <w:t>e</w:t>
      </w:r>
      <w:r w:rsidRPr="00073B7B">
        <w:t xml:space="preserve"> address</w:t>
      </w:r>
      <w:r w:rsidR="6321FE49" w:rsidRPr="00073B7B">
        <w:t>ed</w:t>
      </w:r>
      <w:r w:rsidRPr="00073B7B">
        <w:t xml:space="preserve"> to parents</w:t>
      </w:r>
      <w:r w:rsidR="00CE1C9D">
        <w:t xml:space="preserve"> or </w:t>
      </w:r>
      <w:r w:rsidRPr="00073B7B">
        <w:t>carers</w:t>
      </w:r>
      <w:r w:rsidR="26407D6A" w:rsidRPr="00073B7B">
        <w:t>.</w:t>
      </w:r>
      <w:r w:rsidRPr="00073B7B">
        <w:t xml:space="preserve"> </w:t>
      </w:r>
      <w:r w:rsidR="3E115E20" w:rsidRPr="00073B7B">
        <w:t>S</w:t>
      </w:r>
      <w:r w:rsidRPr="00073B7B">
        <w:t xml:space="preserve">end </w:t>
      </w:r>
      <w:r w:rsidR="25AC0AB8" w:rsidRPr="00073B7B">
        <w:t>letters home</w:t>
      </w:r>
      <w:r w:rsidR="4F57F639" w:rsidRPr="00073B7B">
        <w:t xml:space="preserve"> </w:t>
      </w:r>
      <w:r w:rsidRPr="00073B7B">
        <w:t>with st</w:t>
      </w:r>
      <w:r w:rsidR="1EDC99A0" w:rsidRPr="00073B7B">
        <w:t>udent</w:t>
      </w:r>
      <w:r w:rsidR="627CAFF8" w:rsidRPr="00073B7B">
        <w:t>s</w:t>
      </w:r>
      <w:r w:rsidR="1EDC99A0" w:rsidRPr="00073B7B">
        <w:t xml:space="preserve"> to give to parents</w:t>
      </w:r>
      <w:r w:rsidR="00CE1C9D">
        <w:t xml:space="preserve"> or </w:t>
      </w:r>
      <w:r w:rsidR="1EDC99A0" w:rsidRPr="00073B7B">
        <w:t>carers.</w:t>
      </w:r>
    </w:p>
    <w:p w14:paraId="7E766866" w14:textId="77777777" w:rsidR="00073B7B" w:rsidRDefault="00073B7B">
      <w:pPr>
        <w:spacing w:before="0" w:after="160" w:line="259" w:lineRule="auto"/>
      </w:pPr>
      <w:r>
        <w:br w:type="page"/>
      </w:r>
    </w:p>
    <w:p w14:paraId="321C10BD" w14:textId="501AAB14" w:rsidR="366CE038" w:rsidRDefault="366CE038" w:rsidP="4ADE63DF">
      <w:pPr>
        <w:pStyle w:val="Heading2"/>
      </w:pPr>
      <w:bookmarkStart w:id="60" w:name="_Resource_1:_About_1"/>
      <w:bookmarkStart w:id="61" w:name="_Resource_1:_About"/>
      <w:bookmarkStart w:id="62" w:name="_Toc132622511"/>
      <w:bookmarkStart w:id="63" w:name="_Toc100683133"/>
      <w:bookmarkEnd w:id="60"/>
      <w:r>
        <w:lastRenderedPageBreak/>
        <w:t xml:space="preserve">Resource </w:t>
      </w:r>
      <w:r w:rsidR="7F69550A">
        <w:t>1</w:t>
      </w:r>
      <w:r>
        <w:t xml:space="preserve">: About the text </w:t>
      </w:r>
      <w:bookmarkEnd w:id="61"/>
      <w:r w:rsidR="00CA296D">
        <w:t>(Early Stage 1)</w:t>
      </w:r>
      <w:bookmarkEnd w:id="62"/>
    </w:p>
    <w:p w14:paraId="032921E7" w14:textId="373EC213" w:rsidR="00E346A8" w:rsidRDefault="00A55D6D">
      <w:pPr>
        <w:spacing w:before="0" w:after="160" w:line="259" w:lineRule="auto"/>
      </w:pPr>
      <w:r>
        <w:rPr>
          <w:noProof/>
        </w:rPr>
        <w:drawing>
          <wp:inline distT="0" distB="0" distL="0" distR="0" wp14:anchorId="1B613DD5" wp14:editId="0E629051">
            <wp:extent cx="9164955" cy="4902835"/>
            <wp:effectExtent l="0" t="0" r="0" b="0"/>
            <wp:docPr id="7" name="Picture 7" descr="Scaffold for students to write their predictions about the text 'I Wanna Iguana', and why they predict that. They note what the story is about and what they like about th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affold for students to write their predictions about the text 'I Wanna Iguana', and why they predict that. They note what the story is about and what they like about the stor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164955" cy="4902835"/>
                    </a:xfrm>
                    <a:prstGeom prst="rect">
                      <a:avLst/>
                    </a:prstGeom>
                    <a:noFill/>
                    <a:ln>
                      <a:noFill/>
                    </a:ln>
                  </pic:spPr>
                </pic:pic>
              </a:graphicData>
            </a:graphic>
          </wp:inline>
        </w:drawing>
      </w:r>
      <w:r w:rsidR="00E346A8">
        <w:br w:type="page"/>
      </w:r>
    </w:p>
    <w:p w14:paraId="5BE606A8" w14:textId="1A9F80DD" w:rsidR="38297BDE" w:rsidRDefault="52D39503" w:rsidP="3C558D72">
      <w:pPr>
        <w:pStyle w:val="Heading2"/>
      </w:pPr>
      <w:bookmarkStart w:id="64" w:name="_Resource_2:_About_1"/>
      <w:bookmarkStart w:id="65" w:name="_Resource_2:_About"/>
      <w:bookmarkStart w:id="66" w:name="_Toc132622512"/>
      <w:bookmarkEnd w:id="64"/>
      <w:r>
        <w:lastRenderedPageBreak/>
        <w:t xml:space="preserve">Resource </w:t>
      </w:r>
      <w:r w:rsidR="3490DEAB">
        <w:t>2</w:t>
      </w:r>
      <w:r>
        <w:t>: About the text</w:t>
      </w:r>
      <w:bookmarkEnd w:id="65"/>
      <w:r w:rsidR="00CA296D">
        <w:t xml:space="preserve"> (Stage 1)</w:t>
      </w:r>
      <w:bookmarkEnd w:id="66"/>
    </w:p>
    <w:p w14:paraId="7426C375" w14:textId="468941EE" w:rsidR="00347538" w:rsidRDefault="002E72D3" w:rsidP="00347538">
      <w:r w:rsidRPr="002E72D3">
        <w:rPr>
          <w:noProof/>
        </w:rPr>
        <w:drawing>
          <wp:inline distT="0" distB="0" distL="0" distR="0" wp14:anchorId="08237139" wp14:editId="37738767">
            <wp:extent cx="8827477" cy="5190460"/>
            <wp:effectExtent l="0" t="0" r="0" b="0"/>
            <wp:docPr id="1" name="Picture 1" descr="Scaffold for students to write their predictions about the text 'I Wanna Iguana', and why they predict that. They drill down further by asking why they respond the way they h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affold for students to write their predictions about the text 'I Wanna Iguana', and why they predict that. They drill down further by asking why they respond the way they have."/>
                    <pic:cNvPicPr/>
                  </pic:nvPicPr>
                  <pic:blipFill>
                    <a:blip r:embed="rId44"/>
                    <a:stretch>
                      <a:fillRect/>
                    </a:stretch>
                  </pic:blipFill>
                  <pic:spPr>
                    <a:xfrm>
                      <a:off x="0" y="0"/>
                      <a:ext cx="8828981" cy="5191344"/>
                    </a:xfrm>
                    <a:prstGeom prst="rect">
                      <a:avLst/>
                    </a:prstGeom>
                  </pic:spPr>
                </pic:pic>
              </a:graphicData>
            </a:graphic>
          </wp:inline>
        </w:drawing>
      </w:r>
      <w:r w:rsidR="00347538">
        <w:br w:type="page"/>
      </w:r>
    </w:p>
    <w:p w14:paraId="7739FC3B" w14:textId="5D89A3C1" w:rsidR="008533BB" w:rsidRDefault="00A07240" w:rsidP="00BD36AF">
      <w:r w:rsidRPr="00A07240">
        <w:rPr>
          <w:noProof/>
        </w:rPr>
        <w:lastRenderedPageBreak/>
        <w:drawing>
          <wp:inline distT="0" distB="0" distL="0" distR="0" wp14:anchorId="13591537" wp14:editId="55B57A7F">
            <wp:extent cx="8700868" cy="4952986"/>
            <wp:effectExtent l="0" t="0" r="5080" b="635"/>
            <wp:docPr id="8" name="Picture 8" descr="Scaffold for students to write what the text 'I Wanna Iguana',  is about and what they like about the story. They drill down further by asking why they respond the way they h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affold for students to write what the text 'I Wanna Iguana',  is about and what they like about the story. They drill down further by asking why they respond the way they have."/>
                    <pic:cNvPicPr/>
                  </pic:nvPicPr>
                  <pic:blipFill>
                    <a:blip r:embed="rId45"/>
                    <a:stretch>
                      <a:fillRect/>
                    </a:stretch>
                  </pic:blipFill>
                  <pic:spPr>
                    <a:xfrm>
                      <a:off x="0" y="0"/>
                      <a:ext cx="8706703" cy="4956307"/>
                    </a:xfrm>
                    <a:prstGeom prst="rect">
                      <a:avLst/>
                    </a:prstGeom>
                  </pic:spPr>
                </pic:pic>
              </a:graphicData>
            </a:graphic>
          </wp:inline>
        </w:drawing>
      </w:r>
      <w:bookmarkStart w:id="67" w:name="_Resource_3:_Class"/>
      <w:r w:rsidR="008533BB">
        <w:br w:type="page"/>
      </w:r>
    </w:p>
    <w:p w14:paraId="1BE74C61" w14:textId="2339B0A2" w:rsidR="3C3AF1DF" w:rsidRDefault="3C3AF1DF" w:rsidP="17529157">
      <w:pPr>
        <w:pStyle w:val="Heading2"/>
      </w:pPr>
      <w:bookmarkStart w:id="68" w:name="_Resource_3:_Class_1"/>
      <w:bookmarkStart w:id="69" w:name="_Toc132622513"/>
      <w:bookmarkEnd w:id="68"/>
      <w:r>
        <w:lastRenderedPageBreak/>
        <w:t xml:space="preserve">Resource </w:t>
      </w:r>
      <w:r w:rsidR="1576D306">
        <w:t>3</w:t>
      </w:r>
      <w:r>
        <w:t>: Class letter</w:t>
      </w:r>
      <w:bookmarkEnd w:id="67"/>
      <w:bookmarkEnd w:id="69"/>
    </w:p>
    <w:p w14:paraId="23A9CB5E" w14:textId="2051974D" w:rsidR="3C3AF1DF" w:rsidRDefault="3C3AF1DF" w:rsidP="00D277BB">
      <w:pPr>
        <w:spacing w:before="120" w:after="1320"/>
        <w:rPr>
          <w:sz w:val="48"/>
          <w:szCs w:val="48"/>
        </w:rPr>
      </w:pPr>
      <w:r w:rsidRPr="17529157">
        <w:rPr>
          <w:sz w:val="48"/>
          <w:szCs w:val="48"/>
        </w:rPr>
        <w:t>Dear Class,</w:t>
      </w:r>
    </w:p>
    <w:p w14:paraId="1E1ACA0B" w14:textId="26101403" w:rsidR="3C3AF1DF" w:rsidRDefault="3C3AF1DF" w:rsidP="00D277BB">
      <w:pPr>
        <w:spacing w:after="1200"/>
        <w:rPr>
          <w:sz w:val="48"/>
          <w:szCs w:val="48"/>
        </w:rPr>
      </w:pPr>
      <w:r w:rsidRPr="17529157">
        <w:rPr>
          <w:sz w:val="48"/>
          <w:szCs w:val="48"/>
        </w:rPr>
        <w:t>Do you have a pet? What pets would be easy to look after? We are going to read about a little boy who wants a pet. He thinks the pet is quiet and cute.</w:t>
      </w:r>
    </w:p>
    <w:p w14:paraId="0FBDDF40" w14:textId="36F5F71A" w:rsidR="3C3AF1DF" w:rsidRDefault="3C3AF1DF" w:rsidP="17529157">
      <w:pPr>
        <w:rPr>
          <w:sz w:val="48"/>
          <w:szCs w:val="48"/>
        </w:rPr>
      </w:pPr>
      <w:r w:rsidRPr="17529157">
        <w:rPr>
          <w:sz w:val="48"/>
          <w:szCs w:val="48"/>
        </w:rPr>
        <w:t>From your curious teacher,</w:t>
      </w:r>
    </w:p>
    <w:p w14:paraId="008320A6" w14:textId="5A8922FC" w:rsidR="00347538" w:rsidRDefault="00ED0AF6" w:rsidP="00347538">
      <w:pPr>
        <w:rPr>
          <w:sz w:val="48"/>
          <w:szCs w:val="48"/>
        </w:rPr>
      </w:pPr>
      <w:r>
        <w:rPr>
          <w:sz w:val="48"/>
          <w:szCs w:val="48"/>
        </w:rPr>
        <w:t>_____</w:t>
      </w:r>
      <w:r w:rsidR="00347538">
        <w:rPr>
          <w:sz w:val="48"/>
          <w:szCs w:val="48"/>
        </w:rPr>
        <w:br w:type="page"/>
      </w:r>
    </w:p>
    <w:p w14:paraId="06D9751F" w14:textId="67574DA0" w:rsidR="36373901" w:rsidRDefault="36373901" w:rsidP="3C558D72">
      <w:pPr>
        <w:pStyle w:val="Heading2"/>
      </w:pPr>
      <w:bookmarkStart w:id="70" w:name="_Resource_4:_FANBOYS_1"/>
      <w:bookmarkStart w:id="71" w:name="_Resource_3:_FANBOYS"/>
      <w:bookmarkStart w:id="72" w:name="_Resource_4:_FANBOYS"/>
      <w:bookmarkStart w:id="73" w:name="_Toc132622514"/>
      <w:bookmarkEnd w:id="70"/>
      <w:r>
        <w:lastRenderedPageBreak/>
        <w:t xml:space="preserve">Resource </w:t>
      </w:r>
      <w:r w:rsidR="0AD6616F">
        <w:t>4</w:t>
      </w:r>
      <w:r>
        <w:t>: FANBOYS mnemonic</w:t>
      </w:r>
      <w:bookmarkEnd w:id="71"/>
      <w:bookmarkEnd w:id="72"/>
      <w:bookmarkEnd w:id="73"/>
    </w:p>
    <w:p w14:paraId="736AA3C9" w14:textId="51080D84" w:rsidR="36373901" w:rsidRDefault="36373901" w:rsidP="3C558D72">
      <w:r>
        <w:rPr>
          <w:noProof/>
        </w:rPr>
        <w:drawing>
          <wp:inline distT="0" distB="0" distL="0" distR="0" wp14:anchorId="032BB5EA" wp14:editId="5B442C8B">
            <wp:extent cx="7553324" cy="5334002"/>
            <wp:effectExtent l="0" t="0" r="9525" b="0"/>
            <wp:docPr id="989772504" name="Picture 24" descr="Fanboys mnemonic. F stands for 'for' and explains a reason or purpose, A stands for 'and' and adds one thing to another, N stands for 'nor' and gives an alternative negative to an already stated negative, B stands for 'but' and shows a contrast, O stands for 'or' and gives an alternative or a choice, Y stands for 'yet' and gives a contrasting idea that follows the preceding idea logically, S stands for 'so' and shows an effect, result or con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553324" cy="5334002"/>
                    </a:xfrm>
                    <a:prstGeom prst="rect">
                      <a:avLst/>
                    </a:prstGeom>
                  </pic:spPr>
                </pic:pic>
              </a:graphicData>
            </a:graphic>
          </wp:inline>
        </w:drawing>
      </w:r>
      <w:r w:rsidR="00C718D9">
        <w:br w:type="page"/>
      </w:r>
    </w:p>
    <w:p w14:paraId="35EB0D1C" w14:textId="389E2DD0" w:rsidR="75DF49CE" w:rsidRDefault="75DF49CE" w:rsidP="17529157">
      <w:pPr>
        <w:pStyle w:val="Heading2"/>
      </w:pPr>
      <w:bookmarkStart w:id="74" w:name="_Resource_5:_Oral_1"/>
      <w:bookmarkStart w:id="75" w:name="_Resource_5:_Oral"/>
      <w:bookmarkStart w:id="76" w:name="_Toc132622515"/>
      <w:bookmarkEnd w:id="74"/>
      <w:r>
        <w:lastRenderedPageBreak/>
        <w:t xml:space="preserve">Resource </w:t>
      </w:r>
      <w:r w:rsidR="73B77EF6">
        <w:t>5</w:t>
      </w:r>
      <w:r>
        <w:t xml:space="preserve">: </w:t>
      </w:r>
      <w:r w:rsidR="444754C4">
        <w:t xml:space="preserve">Oral language and communication </w:t>
      </w:r>
      <w:r w:rsidR="624FE0F4">
        <w:t>grid</w:t>
      </w:r>
      <w:bookmarkEnd w:id="75"/>
      <w:bookmarkEnd w:id="76"/>
    </w:p>
    <w:p w14:paraId="275062F9" w14:textId="4240F213" w:rsidR="008533BB" w:rsidRPr="008533BB" w:rsidRDefault="008533BB" w:rsidP="008533BB">
      <w:pPr>
        <w:rPr>
          <w:b/>
          <w:bCs/>
        </w:rPr>
      </w:pPr>
      <w:r w:rsidRPr="008533BB">
        <w:rPr>
          <w:b/>
          <w:bCs/>
          <w:sz w:val="28"/>
          <w:szCs w:val="28"/>
        </w:rPr>
        <w:t>Find someone who...</w:t>
      </w:r>
    </w:p>
    <w:tbl>
      <w:tblPr>
        <w:tblStyle w:val="TableGrid"/>
        <w:tblW w:w="5000" w:type="pct"/>
        <w:tblLook w:val="06A0" w:firstRow="1" w:lastRow="0" w:firstColumn="1" w:lastColumn="0" w:noHBand="1" w:noVBand="1"/>
        <w:tblDescription w:val="Oral language communication grid for students to compare someone who liked and didn't like certain aspects of the story."/>
      </w:tblPr>
      <w:tblGrid>
        <w:gridCol w:w="7280"/>
        <w:gridCol w:w="7280"/>
      </w:tblGrid>
      <w:tr w:rsidR="17529157" w14:paraId="719A6483" w14:textId="77777777" w:rsidTr="009404BB">
        <w:trPr>
          <w:trHeight w:val="1430"/>
        </w:trPr>
        <w:tc>
          <w:tcPr>
            <w:tcW w:w="2500" w:type="pct"/>
          </w:tcPr>
          <w:p w14:paraId="1A4A55A4" w14:textId="0D28D740" w:rsidR="75DF49CE" w:rsidRDefault="75DF49CE" w:rsidP="17529157">
            <w:pPr>
              <w:rPr>
                <w:b/>
                <w:sz w:val="28"/>
                <w:szCs w:val="28"/>
              </w:rPr>
            </w:pPr>
            <w:r w:rsidRPr="17529157">
              <w:rPr>
                <w:sz w:val="28"/>
                <w:szCs w:val="28"/>
              </w:rPr>
              <w:t>Liked the illustrations</w:t>
            </w:r>
          </w:p>
        </w:tc>
        <w:tc>
          <w:tcPr>
            <w:tcW w:w="2500" w:type="pct"/>
          </w:tcPr>
          <w:p w14:paraId="625DFA3B" w14:textId="54E1F05B" w:rsidR="75DF49CE" w:rsidRDefault="75DF49CE" w:rsidP="17529157">
            <w:pPr>
              <w:rPr>
                <w:sz w:val="28"/>
                <w:szCs w:val="28"/>
              </w:rPr>
            </w:pPr>
            <w:r w:rsidRPr="17529157">
              <w:rPr>
                <w:sz w:val="28"/>
                <w:szCs w:val="28"/>
              </w:rPr>
              <w:t>Didn’t like the illustrations</w:t>
            </w:r>
          </w:p>
        </w:tc>
      </w:tr>
      <w:tr w:rsidR="17529157" w14:paraId="6CA7F013" w14:textId="77777777" w:rsidTr="009404BB">
        <w:trPr>
          <w:trHeight w:val="1430"/>
        </w:trPr>
        <w:tc>
          <w:tcPr>
            <w:tcW w:w="2500" w:type="pct"/>
          </w:tcPr>
          <w:p w14:paraId="1521AE01" w14:textId="6013FAD8" w:rsidR="75DF49CE" w:rsidRDefault="75DF49CE" w:rsidP="17529157">
            <w:pPr>
              <w:rPr>
                <w:b/>
                <w:sz w:val="28"/>
                <w:szCs w:val="28"/>
              </w:rPr>
            </w:pPr>
            <w:r w:rsidRPr="17529157">
              <w:rPr>
                <w:sz w:val="28"/>
                <w:szCs w:val="28"/>
              </w:rPr>
              <w:t>Liked the characters</w:t>
            </w:r>
          </w:p>
        </w:tc>
        <w:tc>
          <w:tcPr>
            <w:tcW w:w="2500" w:type="pct"/>
          </w:tcPr>
          <w:p w14:paraId="6A83AF11" w14:textId="01B550B6" w:rsidR="75DF49CE" w:rsidRDefault="75DF49CE" w:rsidP="17529157">
            <w:pPr>
              <w:rPr>
                <w:sz w:val="28"/>
                <w:szCs w:val="28"/>
              </w:rPr>
            </w:pPr>
            <w:r w:rsidRPr="17529157">
              <w:rPr>
                <w:sz w:val="28"/>
                <w:szCs w:val="28"/>
              </w:rPr>
              <w:t>Didn’t like the characters</w:t>
            </w:r>
          </w:p>
        </w:tc>
      </w:tr>
      <w:tr w:rsidR="17529157" w14:paraId="56144826" w14:textId="77777777" w:rsidTr="009404BB">
        <w:trPr>
          <w:trHeight w:val="1430"/>
        </w:trPr>
        <w:tc>
          <w:tcPr>
            <w:tcW w:w="2500" w:type="pct"/>
          </w:tcPr>
          <w:p w14:paraId="1A172556" w14:textId="5765E969" w:rsidR="75DF49CE" w:rsidRDefault="75DF49CE" w:rsidP="17529157">
            <w:pPr>
              <w:rPr>
                <w:b/>
                <w:sz w:val="28"/>
                <w:szCs w:val="28"/>
              </w:rPr>
            </w:pPr>
            <w:r w:rsidRPr="17529157">
              <w:rPr>
                <w:sz w:val="28"/>
                <w:szCs w:val="28"/>
              </w:rPr>
              <w:t>Liked the structure</w:t>
            </w:r>
          </w:p>
        </w:tc>
        <w:tc>
          <w:tcPr>
            <w:tcW w:w="2500" w:type="pct"/>
          </w:tcPr>
          <w:p w14:paraId="4CD110E5" w14:textId="339449E7" w:rsidR="75DF49CE" w:rsidRDefault="75DF49CE" w:rsidP="17529157">
            <w:pPr>
              <w:rPr>
                <w:sz w:val="28"/>
                <w:szCs w:val="28"/>
              </w:rPr>
            </w:pPr>
            <w:r w:rsidRPr="17529157">
              <w:rPr>
                <w:sz w:val="28"/>
                <w:szCs w:val="28"/>
              </w:rPr>
              <w:t>Didn’t like the structure</w:t>
            </w:r>
          </w:p>
        </w:tc>
      </w:tr>
      <w:tr w:rsidR="00F3533D" w14:paraId="69BAA78E" w14:textId="77777777" w:rsidTr="009404BB">
        <w:trPr>
          <w:trHeight w:val="1430"/>
        </w:trPr>
        <w:tc>
          <w:tcPr>
            <w:tcW w:w="2500" w:type="pct"/>
          </w:tcPr>
          <w:p w14:paraId="7B94D7A6" w14:textId="2CF9F545" w:rsidR="00F3533D" w:rsidRPr="17529157" w:rsidRDefault="00F3533D" w:rsidP="00F3533D">
            <w:pPr>
              <w:rPr>
                <w:sz w:val="28"/>
                <w:szCs w:val="28"/>
              </w:rPr>
            </w:pPr>
            <w:r w:rsidRPr="008533BB">
              <w:rPr>
                <w:b/>
                <w:bCs/>
                <w:sz w:val="28"/>
                <w:szCs w:val="28"/>
              </w:rPr>
              <w:t>Ask yourself...</w:t>
            </w:r>
          </w:p>
        </w:tc>
        <w:tc>
          <w:tcPr>
            <w:tcW w:w="2500" w:type="pct"/>
          </w:tcPr>
          <w:p w14:paraId="1821F4D7" w14:textId="0C4315BC" w:rsidR="00F3533D" w:rsidRPr="17529157" w:rsidRDefault="00F3533D" w:rsidP="00F3533D">
            <w:pPr>
              <w:rPr>
                <w:sz w:val="28"/>
                <w:szCs w:val="28"/>
              </w:rPr>
            </w:pPr>
            <w:r w:rsidRPr="00EB26CD">
              <w:rPr>
                <w:b/>
                <w:sz w:val="28"/>
                <w:szCs w:val="28"/>
              </w:rPr>
              <w:t>Ask a friend...</w:t>
            </w:r>
          </w:p>
        </w:tc>
      </w:tr>
      <w:tr w:rsidR="00F3533D" w14:paraId="5ADCD008" w14:textId="77777777" w:rsidTr="009404BB">
        <w:trPr>
          <w:trHeight w:val="1430"/>
        </w:trPr>
        <w:tc>
          <w:tcPr>
            <w:tcW w:w="2500" w:type="pct"/>
          </w:tcPr>
          <w:p w14:paraId="7BE05978" w14:textId="08B50EE9" w:rsidR="00F3533D" w:rsidRPr="008533BB" w:rsidRDefault="00F3533D" w:rsidP="00F3533D">
            <w:pPr>
              <w:rPr>
                <w:b/>
                <w:bCs/>
                <w:sz w:val="28"/>
                <w:szCs w:val="28"/>
              </w:rPr>
            </w:pPr>
            <w:r w:rsidRPr="17529157">
              <w:rPr>
                <w:sz w:val="28"/>
                <w:szCs w:val="28"/>
              </w:rPr>
              <w:t xml:space="preserve">What was my favourite part of </w:t>
            </w:r>
            <w:r w:rsidRPr="17529157">
              <w:rPr>
                <w:rStyle w:val="Emphasis"/>
                <w:sz w:val="28"/>
                <w:szCs w:val="28"/>
              </w:rPr>
              <w:t xml:space="preserve">I </w:t>
            </w:r>
            <w:proofErr w:type="spellStart"/>
            <w:r w:rsidRPr="17529157">
              <w:rPr>
                <w:rStyle w:val="Emphasis"/>
                <w:sz w:val="28"/>
                <w:szCs w:val="28"/>
              </w:rPr>
              <w:t>Wanna</w:t>
            </w:r>
            <w:proofErr w:type="spellEnd"/>
            <w:r w:rsidRPr="17529157">
              <w:rPr>
                <w:rStyle w:val="Emphasis"/>
                <w:sz w:val="28"/>
                <w:szCs w:val="28"/>
              </w:rPr>
              <w:t xml:space="preserve"> Iguana</w:t>
            </w:r>
            <w:r w:rsidRPr="17529157">
              <w:rPr>
                <w:sz w:val="28"/>
                <w:szCs w:val="28"/>
              </w:rPr>
              <w:t>?</w:t>
            </w:r>
          </w:p>
        </w:tc>
        <w:tc>
          <w:tcPr>
            <w:tcW w:w="2500" w:type="pct"/>
          </w:tcPr>
          <w:p w14:paraId="68D552F8" w14:textId="2509AB95" w:rsidR="00F3533D" w:rsidRPr="00EB26CD" w:rsidRDefault="00F3533D" w:rsidP="00F3533D">
            <w:pPr>
              <w:rPr>
                <w:b/>
                <w:sz w:val="28"/>
                <w:szCs w:val="28"/>
              </w:rPr>
            </w:pPr>
            <w:r w:rsidRPr="17529157">
              <w:rPr>
                <w:sz w:val="28"/>
                <w:szCs w:val="28"/>
              </w:rPr>
              <w:t xml:space="preserve">What was your favourite part of </w:t>
            </w:r>
            <w:r w:rsidRPr="17529157">
              <w:rPr>
                <w:rStyle w:val="Emphasis"/>
                <w:sz w:val="28"/>
                <w:szCs w:val="28"/>
              </w:rPr>
              <w:t xml:space="preserve">I </w:t>
            </w:r>
            <w:proofErr w:type="spellStart"/>
            <w:r w:rsidRPr="17529157">
              <w:rPr>
                <w:rStyle w:val="Emphasis"/>
                <w:sz w:val="28"/>
                <w:szCs w:val="28"/>
              </w:rPr>
              <w:t>Wanna</w:t>
            </w:r>
            <w:proofErr w:type="spellEnd"/>
            <w:r w:rsidRPr="17529157">
              <w:rPr>
                <w:rStyle w:val="Emphasis"/>
                <w:sz w:val="28"/>
                <w:szCs w:val="28"/>
              </w:rPr>
              <w:t xml:space="preserve"> Iguana</w:t>
            </w:r>
            <w:r w:rsidRPr="17529157">
              <w:rPr>
                <w:sz w:val="28"/>
                <w:szCs w:val="28"/>
              </w:rPr>
              <w:t>?</w:t>
            </w:r>
          </w:p>
        </w:tc>
      </w:tr>
    </w:tbl>
    <w:p w14:paraId="64687C5D" w14:textId="72DC786A" w:rsidR="00C718D9" w:rsidRDefault="008533BB" w:rsidP="00C718D9">
      <w:pPr>
        <w:rPr>
          <w:b/>
          <w:bCs/>
          <w:sz w:val="28"/>
          <w:szCs w:val="28"/>
        </w:rPr>
      </w:pPr>
      <w:bookmarkStart w:id="77" w:name="_Resource_6:_I_1"/>
      <w:bookmarkStart w:id="78" w:name="_Resource_5:_Likes"/>
      <w:bookmarkStart w:id="79" w:name="_Resource_6:_I"/>
      <w:bookmarkEnd w:id="77"/>
      <w:r w:rsidRPr="008533BB">
        <w:rPr>
          <w:b/>
          <w:bCs/>
          <w:sz w:val="28"/>
          <w:szCs w:val="28"/>
        </w:rPr>
        <w:t>Try to persuade your friend that your favourite part is the best.</w:t>
      </w:r>
      <w:r w:rsidR="00C718D9">
        <w:rPr>
          <w:b/>
          <w:bCs/>
          <w:sz w:val="28"/>
          <w:szCs w:val="28"/>
        </w:rPr>
        <w:br w:type="page"/>
      </w:r>
    </w:p>
    <w:p w14:paraId="3E6CEFC1" w14:textId="221EFFF7" w:rsidR="6ED0FD14" w:rsidRDefault="00EB162A" w:rsidP="17529157">
      <w:pPr>
        <w:pStyle w:val="Heading2"/>
      </w:pPr>
      <w:bookmarkStart w:id="80" w:name="_Resource_6:_I_2"/>
      <w:bookmarkStart w:id="81" w:name="_Toc132622516"/>
      <w:bookmarkEnd w:id="80"/>
      <w:r>
        <w:lastRenderedPageBreak/>
        <w:t>R</w:t>
      </w:r>
      <w:r w:rsidR="6ED0FD14">
        <w:t xml:space="preserve">esource </w:t>
      </w:r>
      <w:r w:rsidR="57A5C11F">
        <w:t>6</w:t>
      </w:r>
      <w:r w:rsidR="6ED0FD14">
        <w:t xml:space="preserve">: </w:t>
      </w:r>
      <w:r w:rsidR="6ED0FD14" w:rsidRPr="17529157">
        <w:rPr>
          <w:rStyle w:val="Emphasis"/>
        </w:rPr>
        <w:t xml:space="preserve">I </w:t>
      </w:r>
      <w:proofErr w:type="spellStart"/>
      <w:r w:rsidR="6ED0FD14" w:rsidRPr="17529157">
        <w:rPr>
          <w:rStyle w:val="Emphasis"/>
        </w:rPr>
        <w:t>Wanna</w:t>
      </w:r>
      <w:proofErr w:type="spellEnd"/>
      <w:r w:rsidR="6ED0FD14" w:rsidRPr="17529157">
        <w:rPr>
          <w:rStyle w:val="Emphasis"/>
        </w:rPr>
        <w:t xml:space="preserve"> Iguana</w:t>
      </w:r>
      <w:bookmarkEnd w:id="78"/>
      <w:bookmarkEnd w:id="79"/>
      <w:bookmarkEnd w:id="81"/>
    </w:p>
    <w:tbl>
      <w:tblPr>
        <w:tblStyle w:val="Tableheader"/>
        <w:tblW w:w="5000" w:type="pct"/>
        <w:tblLook w:val="0420" w:firstRow="1" w:lastRow="0" w:firstColumn="0" w:lastColumn="0" w:noHBand="0" w:noVBand="1"/>
        <w:tblDescription w:val="A blank sentence frame for creating sentences."/>
      </w:tblPr>
      <w:tblGrid>
        <w:gridCol w:w="8445"/>
        <w:gridCol w:w="6115"/>
      </w:tblGrid>
      <w:tr w:rsidR="17529157" w14:paraId="05B56CBF" w14:textId="77777777" w:rsidTr="009404BB">
        <w:trPr>
          <w:cnfStyle w:val="100000000000" w:firstRow="1" w:lastRow="0" w:firstColumn="0" w:lastColumn="0" w:oddVBand="0" w:evenVBand="0" w:oddHBand="0" w:evenHBand="0" w:firstRowFirstColumn="0" w:firstRowLastColumn="0" w:lastRowFirstColumn="0" w:lastRowLastColumn="0"/>
        </w:trPr>
        <w:tc>
          <w:tcPr>
            <w:tcW w:w="2900" w:type="pct"/>
          </w:tcPr>
          <w:p w14:paraId="7626752A" w14:textId="5AAEAC9A" w:rsidR="17529157" w:rsidRPr="008533BB" w:rsidRDefault="17529157" w:rsidP="17529157">
            <w:pPr>
              <w:jc w:val="center"/>
              <w:rPr>
                <w:sz w:val="28"/>
                <w:szCs w:val="28"/>
              </w:rPr>
            </w:pPr>
            <w:r w:rsidRPr="008533BB">
              <w:rPr>
                <w:sz w:val="28"/>
                <w:szCs w:val="28"/>
              </w:rPr>
              <w:t>My opinion</w:t>
            </w:r>
          </w:p>
        </w:tc>
        <w:tc>
          <w:tcPr>
            <w:tcW w:w="2100" w:type="pct"/>
          </w:tcPr>
          <w:p w14:paraId="75FAFE6B" w14:textId="5A258C6E" w:rsidR="17529157" w:rsidRPr="008533BB" w:rsidRDefault="17529157" w:rsidP="17529157">
            <w:pPr>
              <w:jc w:val="center"/>
              <w:rPr>
                <w:sz w:val="28"/>
                <w:szCs w:val="28"/>
              </w:rPr>
            </w:pPr>
            <w:r w:rsidRPr="008533BB">
              <w:rPr>
                <w:sz w:val="28"/>
                <w:szCs w:val="28"/>
              </w:rPr>
              <w:t>Supporting image</w:t>
            </w:r>
          </w:p>
        </w:tc>
      </w:tr>
      <w:tr w:rsidR="17529157" w14:paraId="61768FB3" w14:textId="77777777" w:rsidTr="009404BB">
        <w:trPr>
          <w:cnfStyle w:val="000000100000" w:firstRow="0" w:lastRow="0" w:firstColumn="0" w:lastColumn="0" w:oddVBand="0" w:evenVBand="0" w:oddHBand="1" w:evenHBand="0" w:firstRowFirstColumn="0" w:firstRowLastColumn="0" w:lastRowFirstColumn="0" w:lastRowLastColumn="0"/>
          <w:trHeight w:val="2381"/>
        </w:trPr>
        <w:tc>
          <w:tcPr>
            <w:tcW w:w="2900" w:type="pct"/>
          </w:tcPr>
          <w:p w14:paraId="4483F308" w14:textId="5D71EDA1" w:rsidR="17529157" w:rsidRPr="00B878BD" w:rsidRDefault="2D91D1F5" w:rsidP="17529157">
            <w:r w:rsidRPr="17529157">
              <w:rPr>
                <w:sz w:val="36"/>
                <w:szCs w:val="36"/>
              </w:rPr>
              <w:t>What did you like or dislike about the text? Why?</w:t>
            </w:r>
          </w:p>
        </w:tc>
        <w:tc>
          <w:tcPr>
            <w:tcW w:w="2100" w:type="pct"/>
          </w:tcPr>
          <w:p w14:paraId="4DBC656A" w14:textId="4E32FD14" w:rsidR="17529157" w:rsidRDefault="17529157" w:rsidP="17529157">
            <w:pPr>
              <w:rPr>
                <w:sz w:val="36"/>
                <w:szCs w:val="36"/>
              </w:rPr>
            </w:pPr>
          </w:p>
        </w:tc>
      </w:tr>
      <w:tr w:rsidR="17529157" w14:paraId="0994B765" w14:textId="77777777" w:rsidTr="009404BB">
        <w:trPr>
          <w:cnfStyle w:val="000000010000" w:firstRow="0" w:lastRow="0" w:firstColumn="0" w:lastColumn="0" w:oddVBand="0" w:evenVBand="0" w:oddHBand="0" w:evenHBand="1" w:firstRowFirstColumn="0" w:firstRowLastColumn="0" w:lastRowFirstColumn="0" w:lastRowLastColumn="0"/>
          <w:trHeight w:val="2381"/>
        </w:trPr>
        <w:tc>
          <w:tcPr>
            <w:tcW w:w="2900" w:type="pct"/>
          </w:tcPr>
          <w:p w14:paraId="47B41C18" w14:textId="11E7E37D" w:rsidR="17529157" w:rsidRPr="00B878BD" w:rsidRDefault="2D91D1F5" w:rsidP="17529157">
            <w:r w:rsidRPr="17529157">
              <w:rPr>
                <w:sz w:val="36"/>
                <w:szCs w:val="36"/>
              </w:rPr>
              <w:t>Do iguanas make good pets? Why?</w:t>
            </w:r>
          </w:p>
        </w:tc>
        <w:tc>
          <w:tcPr>
            <w:tcW w:w="2100" w:type="pct"/>
          </w:tcPr>
          <w:p w14:paraId="3F46C1E3" w14:textId="5015E8BF" w:rsidR="17529157" w:rsidRDefault="17529157" w:rsidP="17529157">
            <w:pPr>
              <w:rPr>
                <w:sz w:val="36"/>
                <w:szCs w:val="36"/>
              </w:rPr>
            </w:pPr>
          </w:p>
        </w:tc>
      </w:tr>
      <w:tr w:rsidR="17529157" w14:paraId="47E10877" w14:textId="77777777" w:rsidTr="009404BB">
        <w:trPr>
          <w:cnfStyle w:val="000000100000" w:firstRow="0" w:lastRow="0" w:firstColumn="0" w:lastColumn="0" w:oddVBand="0" w:evenVBand="0" w:oddHBand="1" w:evenHBand="0" w:firstRowFirstColumn="0" w:firstRowLastColumn="0" w:lastRowFirstColumn="0" w:lastRowLastColumn="0"/>
          <w:trHeight w:val="2381"/>
        </w:trPr>
        <w:tc>
          <w:tcPr>
            <w:tcW w:w="2900" w:type="pct"/>
          </w:tcPr>
          <w:p w14:paraId="16AE83B9" w14:textId="12E2D84D" w:rsidR="17529157" w:rsidRDefault="2D91D1F5" w:rsidP="17529157">
            <w:pPr>
              <w:rPr>
                <w:sz w:val="36"/>
                <w:szCs w:val="36"/>
              </w:rPr>
            </w:pPr>
            <w:r w:rsidRPr="17529157">
              <w:rPr>
                <w:sz w:val="36"/>
                <w:szCs w:val="36"/>
              </w:rPr>
              <w:t>Would you recommend this text</w:t>
            </w:r>
            <w:r w:rsidR="34E35FDF" w:rsidRPr="17529157">
              <w:rPr>
                <w:sz w:val="36"/>
                <w:szCs w:val="36"/>
              </w:rPr>
              <w:t xml:space="preserve"> to a friend</w:t>
            </w:r>
            <w:r w:rsidRPr="17529157">
              <w:rPr>
                <w:sz w:val="36"/>
                <w:szCs w:val="36"/>
              </w:rPr>
              <w:t>? Why?</w:t>
            </w:r>
          </w:p>
        </w:tc>
        <w:tc>
          <w:tcPr>
            <w:tcW w:w="2100" w:type="pct"/>
          </w:tcPr>
          <w:p w14:paraId="1897C952" w14:textId="5CD80FC5" w:rsidR="17529157" w:rsidRDefault="17529157" w:rsidP="17529157">
            <w:pPr>
              <w:rPr>
                <w:sz w:val="36"/>
                <w:szCs w:val="36"/>
              </w:rPr>
            </w:pPr>
          </w:p>
        </w:tc>
      </w:tr>
    </w:tbl>
    <w:p w14:paraId="3DD32CBE" w14:textId="6A3507C5" w:rsidR="001C1C08" w:rsidRDefault="00571DF7" w:rsidP="0075475D">
      <w:pPr>
        <w:pStyle w:val="Heading2"/>
      </w:pPr>
      <w:bookmarkStart w:id="82" w:name="_Resource__7:"/>
      <w:bookmarkStart w:id="83" w:name="_Resource_7:_Adverbs"/>
      <w:bookmarkEnd w:id="63"/>
      <w:bookmarkEnd w:id="82"/>
      <w:bookmarkEnd w:id="83"/>
      <w:r w:rsidRPr="004B7329">
        <w:br w:type="page"/>
      </w:r>
      <w:bookmarkStart w:id="84" w:name="_Toc132622517"/>
      <w:r w:rsidR="001C1C08" w:rsidRPr="0075475D">
        <w:lastRenderedPageBreak/>
        <w:t>Resource 7: Adverbs word bank</w:t>
      </w:r>
      <w:bookmarkEnd w:id="84"/>
    </w:p>
    <w:p w14:paraId="0F78078E" w14:textId="6953EE81" w:rsidR="008533BB" w:rsidRPr="008533BB" w:rsidRDefault="008533BB" w:rsidP="008533BB">
      <w:pPr>
        <w:rPr>
          <w:b/>
          <w:bCs/>
        </w:rPr>
      </w:pPr>
      <w:r w:rsidRPr="008533BB">
        <w:rPr>
          <w:b/>
          <w:bCs/>
        </w:rPr>
        <w:t>Examples of adverbs</w:t>
      </w:r>
    </w:p>
    <w:tbl>
      <w:tblPr>
        <w:tblStyle w:val="TableGrid"/>
        <w:tblW w:w="5000" w:type="pct"/>
        <w:tblLook w:val="0420" w:firstRow="1" w:lastRow="0" w:firstColumn="0" w:lastColumn="0" w:noHBand="0" w:noVBand="1"/>
        <w:tblDescription w:val="Adverb word bank with blank cells for students to add words"/>
      </w:tblPr>
      <w:tblGrid>
        <w:gridCol w:w="4855"/>
        <w:gridCol w:w="4854"/>
        <w:gridCol w:w="4851"/>
      </w:tblGrid>
      <w:tr w:rsidR="004A0A24" w14:paraId="580FD362" w14:textId="77777777" w:rsidTr="009404BB">
        <w:tc>
          <w:tcPr>
            <w:tcW w:w="1667" w:type="pct"/>
          </w:tcPr>
          <w:p w14:paraId="66787424" w14:textId="0AB47224" w:rsidR="004A0A24" w:rsidRDefault="004A0A24" w:rsidP="00E8480B">
            <w:pPr>
              <w:spacing w:after="840"/>
            </w:pPr>
            <w:r w:rsidRPr="17529157">
              <w:rPr>
                <w:rFonts w:eastAsia="Arial"/>
                <w:sz w:val="32"/>
                <w:szCs w:val="32"/>
              </w:rPr>
              <w:t>sincerely</w:t>
            </w:r>
          </w:p>
        </w:tc>
        <w:tc>
          <w:tcPr>
            <w:tcW w:w="1667" w:type="pct"/>
          </w:tcPr>
          <w:p w14:paraId="360C7F04" w14:textId="11738529" w:rsidR="004A0A24" w:rsidRPr="004A0A24" w:rsidRDefault="004A0A24" w:rsidP="00E8480B">
            <w:pPr>
              <w:spacing w:after="840"/>
              <w:rPr>
                <w:sz w:val="32"/>
                <w:szCs w:val="32"/>
              </w:rPr>
            </w:pPr>
            <w:r w:rsidRPr="17529157">
              <w:rPr>
                <w:sz w:val="32"/>
                <w:szCs w:val="32"/>
              </w:rPr>
              <w:t>probably</w:t>
            </w:r>
          </w:p>
        </w:tc>
        <w:tc>
          <w:tcPr>
            <w:tcW w:w="1667" w:type="pct"/>
          </w:tcPr>
          <w:p w14:paraId="1871928C" w14:textId="1D21AA53" w:rsidR="004A0A24" w:rsidRPr="004A0A24" w:rsidRDefault="004A0A24" w:rsidP="00E8480B">
            <w:pPr>
              <w:spacing w:after="840"/>
              <w:rPr>
                <w:rFonts w:eastAsia="Arial"/>
                <w:sz w:val="32"/>
                <w:szCs w:val="32"/>
              </w:rPr>
            </w:pPr>
            <w:r w:rsidRPr="17529157">
              <w:rPr>
                <w:rFonts w:eastAsia="Arial"/>
                <w:sz w:val="32"/>
                <w:szCs w:val="32"/>
              </w:rPr>
              <w:t>really</w:t>
            </w:r>
          </w:p>
        </w:tc>
      </w:tr>
      <w:tr w:rsidR="004A0A24" w14:paraId="76E9DADB" w14:textId="77777777" w:rsidTr="009404BB">
        <w:tc>
          <w:tcPr>
            <w:tcW w:w="1667" w:type="pct"/>
          </w:tcPr>
          <w:p w14:paraId="722D3E3A" w14:textId="16B40FC3" w:rsidR="004A0A24" w:rsidRDefault="004A0A24" w:rsidP="00E8480B">
            <w:pPr>
              <w:spacing w:after="840"/>
            </w:pPr>
            <w:r w:rsidRPr="17529157">
              <w:rPr>
                <w:rFonts w:eastAsia="Arial"/>
                <w:sz w:val="32"/>
                <w:szCs w:val="32"/>
              </w:rPr>
              <w:t>probably</w:t>
            </w:r>
          </w:p>
        </w:tc>
        <w:tc>
          <w:tcPr>
            <w:tcW w:w="1667" w:type="pct"/>
          </w:tcPr>
          <w:p w14:paraId="4CB918ED" w14:textId="1F2F5D57" w:rsidR="004A0A24" w:rsidRPr="004A0A24" w:rsidRDefault="004A0A24" w:rsidP="00E8480B">
            <w:pPr>
              <w:spacing w:after="840"/>
              <w:rPr>
                <w:rFonts w:eastAsia="Arial"/>
                <w:sz w:val="32"/>
                <w:szCs w:val="32"/>
              </w:rPr>
            </w:pPr>
            <w:r w:rsidRPr="17529157">
              <w:rPr>
                <w:rFonts w:eastAsia="Arial"/>
                <w:sz w:val="32"/>
                <w:szCs w:val="32"/>
              </w:rPr>
              <w:t>exactly</w:t>
            </w:r>
          </w:p>
        </w:tc>
        <w:tc>
          <w:tcPr>
            <w:tcW w:w="1667" w:type="pct"/>
          </w:tcPr>
          <w:p w14:paraId="73FE1EA0" w14:textId="3542DA88" w:rsidR="004A0A24" w:rsidRPr="004A0A24" w:rsidRDefault="004A0A24" w:rsidP="00E8480B">
            <w:pPr>
              <w:spacing w:after="840"/>
              <w:rPr>
                <w:rFonts w:eastAsia="Arial"/>
                <w:sz w:val="32"/>
                <w:szCs w:val="32"/>
              </w:rPr>
            </w:pPr>
            <w:r w:rsidRPr="17529157">
              <w:rPr>
                <w:rFonts w:eastAsia="Arial"/>
                <w:sz w:val="32"/>
                <w:szCs w:val="32"/>
              </w:rPr>
              <w:t>never</w:t>
            </w:r>
          </w:p>
        </w:tc>
      </w:tr>
      <w:tr w:rsidR="004A0A24" w14:paraId="7407DFC8" w14:textId="77777777" w:rsidTr="009404BB">
        <w:tc>
          <w:tcPr>
            <w:tcW w:w="1667" w:type="pct"/>
          </w:tcPr>
          <w:p w14:paraId="047DF1C8" w14:textId="19AA7695" w:rsidR="004A0A24" w:rsidRDefault="004A0A24" w:rsidP="00E8480B">
            <w:pPr>
              <w:spacing w:after="840"/>
            </w:pPr>
            <w:r w:rsidRPr="17529157">
              <w:rPr>
                <w:sz w:val="32"/>
                <w:szCs w:val="32"/>
              </w:rPr>
              <w:t>loosely</w:t>
            </w:r>
          </w:p>
        </w:tc>
        <w:tc>
          <w:tcPr>
            <w:tcW w:w="1667" w:type="pct"/>
          </w:tcPr>
          <w:p w14:paraId="6EB1409F" w14:textId="7B0C67EF" w:rsidR="004A0A24" w:rsidRDefault="004A0A24" w:rsidP="00E8480B">
            <w:pPr>
              <w:spacing w:after="840"/>
            </w:pPr>
            <w:r w:rsidRPr="17529157">
              <w:rPr>
                <w:sz w:val="32"/>
                <w:szCs w:val="32"/>
              </w:rPr>
              <w:t>lazily</w:t>
            </w:r>
          </w:p>
        </w:tc>
        <w:tc>
          <w:tcPr>
            <w:tcW w:w="1667" w:type="pct"/>
          </w:tcPr>
          <w:p w14:paraId="21091218" w14:textId="73773B8B" w:rsidR="004A0A24" w:rsidRPr="004A0A24" w:rsidRDefault="004A0A24" w:rsidP="00E8480B">
            <w:pPr>
              <w:spacing w:after="840"/>
              <w:rPr>
                <w:sz w:val="32"/>
                <w:szCs w:val="32"/>
              </w:rPr>
            </w:pPr>
            <w:r w:rsidRPr="17529157">
              <w:rPr>
                <w:sz w:val="32"/>
                <w:szCs w:val="32"/>
              </w:rPr>
              <w:t>quietly</w:t>
            </w:r>
          </w:p>
        </w:tc>
      </w:tr>
      <w:tr w:rsidR="004A0A24" w14:paraId="033DD406" w14:textId="77777777" w:rsidTr="009404BB">
        <w:tc>
          <w:tcPr>
            <w:tcW w:w="1667" w:type="pct"/>
          </w:tcPr>
          <w:p w14:paraId="5BB66C94" w14:textId="0BFFF332" w:rsidR="004A0A24" w:rsidRPr="17529157" w:rsidRDefault="00E8480B" w:rsidP="00E8480B">
            <w:pPr>
              <w:spacing w:after="840"/>
              <w:rPr>
                <w:sz w:val="32"/>
                <w:szCs w:val="32"/>
              </w:rPr>
            </w:pPr>
            <w:r>
              <w:rPr>
                <w:sz w:val="32"/>
                <w:szCs w:val="32"/>
              </w:rPr>
              <w:t>s</w:t>
            </w:r>
            <w:r w:rsidR="004A0A24">
              <w:rPr>
                <w:sz w:val="32"/>
                <w:szCs w:val="32"/>
              </w:rPr>
              <w:t>oftly</w:t>
            </w:r>
          </w:p>
        </w:tc>
        <w:tc>
          <w:tcPr>
            <w:tcW w:w="1667" w:type="pct"/>
          </w:tcPr>
          <w:p w14:paraId="007051B2" w14:textId="77777777" w:rsidR="004A0A24" w:rsidRPr="17529157" w:rsidRDefault="004A0A24" w:rsidP="00E8480B">
            <w:pPr>
              <w:spacing w:after="840"/>
              <w:rPr>
                <w:sz w:val="32"/>
                <w:szCs w:val="32"/>
              </w:rPr>
            </w:pPr>
          </w:p>
        </w:tc>
        <w:tc>
          <w:tcPr>
            <w:tcW w:w="1667" w:type="pct"/>
          </w:tcPr>
          <w:p w14:paraId="6FFACAAA" w14:textId="77777777" w:rsidR="004A0A24" w:rsidRPr="17529157" w:rsidRDefault="004A0A24" w:rsidP="00E8480B">
            <w:pPr>
              <w:spacing w:after="840"/>
              <w:rPr>
                <w:sz w:val="32"/>
                <w:szCs w:val="32"/>
              </w:rPr>
            </w:pPr>
          </w:p>
        </w:tc>
      </w:tr>
      <w:tr w:rsidR="00E8480B" w14:paraId="5CF2541D" w14:textId="77777777" w:rsidTr="009404BB">
        <w:tc>
          <w:tcPr>
            <w:tcW w:w="1667" w:type="pct"/>
          </w:tcPr>
          <w:p w14:paraId="25156EBF" w14:textId="77777777" w:rsidR="00E8480B" w:rsidRDefault="00E8480B" w:rsidP="00E8480B">
            <w:pPr>
              <w:spacing w:after="840"/>
              <w:rPr>
                <w:sz w:val="32"/>
                <w:szCs w:val="32"/>
              </w:rPr>
            </w:pPr>
          </w:p>
        </w:tc>
        <w:tc>
          <w:tcPr>
            <w:tcW w:w="1667" w:type="pct"/>
          </w:tcPr>
          <w:p w14:paraId="42464B1C" w14:textId="77777777" w:rsidR="00E8480B" w:rsidRPr="17529157" w:rsidRDefault="00E8480B" w:rsidP="00E8480B">
            <w:pPr>
              <w:spacing w:after="840"/>
              <w:rPr>
                <w:sz w:val="32"/>
                <w:szCs w:val="32"/>
              </w:rPr>
            </w:pPr>
          </w:p>
        </w:tc>
        <w:tc>
          <w:tcPr>
            <w:tcW w:w="1667" w:type="pct"/>
          </w:tcPr>
          <w:p w14:paraId="1DBC5414" w14:textId="77777777" w:rsidR="00E8480B" w:rsidRPr="17529157" w:rsidRDefault="00E8480B" w:rsidP="00E8480B">
            <w:pPr>
              <w:spacing w:after="840"/>
              <w:rPr>
                <w:sz w:val="32"/>
                <w:szCs w:val="32"/>
              </w:rPr>
            </w:pPr>
          </w:p>
        </w:tc>
      </w:tr>
    </w:tbl>
    <w:p w14:paraId="022F9A0A" w14:textId="3E72C5F2" w:rsidR="5A405EE1" w:rsidRDefault="5A405EE1" w:rsidP="17529157">
      <w:pPr>
        <w:pStyle w:val="Heading2"/>
        <w:rPr>
          <w:noProof/>
        </w:rPr>
      </w:pPr>
      <w:bookmarkStart w:id="85" w:name="_Resource_8:_Related_1"/>
      <w:bookmarkStart w:id="86" w:name="_Resource_8:_Related"/>
      <w:bookmarkStart w:id="87" w:name="_Toc132622518"/>
      <w:bookmarkEnd w:id="85"/>
      <w:r w:rsidRPr="17529157">
        <w:rPr>
          <w:noProof/>
        </w:rPr>
        <w:lastRenderedPageBreak/>
        <w:t xml:space="preserve">Resource </w:t>
      </w:r>
      <w:r w:rsidR="16EC0815" w:rsidRPr="17529157">
        <w:rPr>
          <w:noProof/>
        </w:rPr>
        <w:t>8</w:t>
      </w:r>
      <w:r w:rsidRPr="17529157">
        <w:rPr>
          <w:noProof/>
        </w:rPr>
        <w:t>: Related ideas</w:t>
      </w:r>
      <w:bookmarkEnd w:id="86"/>
      <w:bookmarkEnd w:id="87"/>
    </w:p>
    <w:tbl>
      <w:tblPr>
        <w:tblStyle w:val="TableGrid"/>
        <w:tblW w:w="5000" w:type="pct"/>
        <w:tblLook w:val="06A0" w:firstRow="1" w:lastRow="0" w:firstColumn="1" w:lastColumn="0" w:noHBand="1" w:noVBand="1"/>
        <w:tblDescription w:val="Table for students to group sentences that have related ideas."/>
      </w:tblPr>
      <w:tblGrid>
        <w:gridCol w:w="7280"/>
        <w:gridCol w:w="7280"/>
      </w:tblGrid>
      <w:tr w:rsidR="17529157" w14:paraId="5AB2CC72" w14:textId="77777777" w:rsidTr="009404BB">
        <w:tc>
          <w:tcPr>
            <w:tcW w:w="2500" w:type="pct"/>
          </w:tcPr>
          <w:p w14:paraId="0C1160CD" w14:textId="510C6CAF" w:rsidR="5A405EE1" w:rsidRDefault="5A405EE1" w:rsidP="17529157">
            <w:pPr>
              <w:jc w:val="center"/>
              <w:rPr>
                <w:sz w:val="40"/>
                <w:szCs w:val="40"/>
              </w:rPr>
            </w:pPr>
            <w:r w:rsidRPr="17529157">
              <w:rPr>
                <w:sz w:val="40"/>
                <w:szCs w:val="40"/>
              </w:rPr>
              <w:t>We’d like a diving board.</w:t>
            </w:r>
          </w:p>
        </w:tc>
        <w:tc>
          <w:tcPr>
            <w:tcW w:w="2500" w:type="pct"/>
          </w:tcPr>
          <w:p w14:paraId="082F9915" w14:textId="44853058" w:rsidR="5A405EE1" w:rsidRDefault="5A405EE1" w:rsidP="17529157">
            <w:pPr>
              <w:jc w:val="center"/>
              <w:rPr>
                <w:sz w:val="40"/>
                <w:szCs w:val="40"/>
              </w:rPr>
            </w:pPr>
            <w:r w:rsidRPr="17529157">
              <w:rPr>
                <w:sz w:val="40"/>
                <w:szCs w:val="40"/>
              </w:rPr>
              <w:t>I demand milk and eggs.</w:t>
            </w:r>
          </w:p>
        </w:tc>
      </w:tr>
      <w:tr w:rsidR="17529157" w14:paraId="320093EB" w14:textId="77777777" w:rsidTr="009404BB">
        <w:tc>
          <w:tcPr>
            <w:tcW w:w="2500" w:type="pct"/>
          </w:tcPr>
          <w:p w14:paraId="52EDF3AE" w14:textId="23052D3F" w:rsidR="5A405EE1" w:rsidRDefault="5A405EE1" w:rsidP="17529157">
            <w:pPr>
              <w:jc w:val="center"/>
              <w:rPr>
                <w:sz w:val="40"/>
                <w:szCs w:val="40"/>
              </w:rPr>
            </w:pPr>
            <w:r w:rsidRPr="17529157">
              <w:rPr>
                <w:sz w:val="40"/>
                <w:szCs w:val="40"/>
              </w:rPr>
              <w:t>You are cows and hens.</w:t>
            </w:r>
          </w:p>
        </w:tc>
        <w:tc>
          <w:tcPr>
            <w:tcW w:w="2500" w:type="pct"/>
          </w:tcPr>
          <w:p w14:paraId="31368FD8" w14:textId="6E93EAEC" w:rsidR="5A405EE1" w:rsidRDefault="5A405EE1" w:rsidP="17529157">
            <w:pPr>
              <w:jc w:val="center"/>
              <w:rPr>
                <w:sz w:val="40"/>
                <w:szCs w:val="40"/>
              </w:rPr>
            </w:pPr>
            <w:r w:rsidRPr="17529157">
              <w:rPr>
                <w:sz w:val="40"/>
                <w:szCs w:val="40"/>
              </w:rPr>
              <w:t>Click, clack, quack.</w:t>
            </w:r>
          </w:p>
        </w:tc>
      </w:tr>
      <w:tr w:rsidR="17529157" w14:paraId="7E9DDB2C" w14:textId="77777777" w:rsidTr="009404BB">
        <w:tc>
          <w:tcPr>
            <w:tcW w:w="2500" w:type="pct"/>
          </w:tcPr>
          <w:p w14:paraId="1EED9AFB" w14:textId="6A1B3841" w:rsidR="5A405EE1" w:rsidRDefault="5A405EE1" w:rsidP="17529157">
            <w:pPr>
              <w:jc w:val="center"/>
              <w:rPr>
                <w:b/>
                <w:bCs/>
                <w:sz w:val="40"/>
                <w:szCs w:val="40"/>
              </w:rPr>
            </w:pPr>
            <w:r w:rsidRPr="17529157">
              <w:rPr>
                <w:sz w:val="40"/>
                <w:szCs w:val="40"/>
              </w:rPr>
              <w:t>The pond is quite boring.</w:t>
            </w:r>
          </w:p>
        </w:tc>
        <w:tc>
          <w:tcPr>
            <w:tcW w:w="2500" w:type="pct"/>
          </w:tcPr>
          <w:p w14:paraId="291C9F0E" w14:textId="03081654" w:rsidR="5A405EE1" w:rsidRDefault="5A405EE1" w:rsidP="17529157">
            <w:pPr>
              <w:jc w:val="center"/>
              <w:rPr>
                <w:sz w:val="40"/>
                <w:szCs w:val="40"/>
              </w:rPr>
            </w:pPr>
            <w:r w:rsidRPr="17529157">
              <w:rPr>
                <w:sz w:val="40"/>
                <w:szCs w:val="40"/>
              </w:rPr>
              <w:t>Dear Cows and Hens:</w:t>
            </w:r>
          </w:p>
        </w:tc>
      </w:tr>
    </w:tbl>
    <w:p w14:paraId="79F325B3" w14:textId="77777777" w:rsidR="00E8480B" w:rsidRDefault="00E8480B">
      <w:pPr>
        <w:spacing w:before="0" w:after="160" w:line="259" w:lineRule="auto"/>
        <w:rPr>
          <w:noProof/>
        </w:rPr>
      </w:pPr>
      <w:r>
        <w:rPr>
          <w:noProof/>
        </w:rPr>
        <w:br w:type="page"/>
      </w:r>
    </w:p>
    <w:p w14:paraId="56E3BF5E" w14:textId="164C2998" w:rsidR="000D267B" w:rsidRDefault="250D7C46" w:rsidP="17529157">
      <w:pPr>
        <w:pStyle w:val="Heading2"/>
        <w:rPr>
          <w:noProof/>
        </w:rPr>
      </w:pPr>
      <w:bookmarkStart w:id="88" w:name="_Resource_9:_Let’s_1"/>
      <w:bookmarkStart w:id="89" w:name="_Resource_7:_Let’s_1"/>
      <w:bookmarkStart w:id="90" w:name="_Resource_9:_Let’s"/>
      <w:bookmarkStart w:id="91" w:name="_Toc132622519"/>
      <w:bookmarkEnd w:id="88"/>
      <w:r w:rsidRPr="17529157">
        <w:rPr>
          <w:noProof/>
        </w:rPr>
        <w:lastRenderedPageBreak/>
        <w:t xml:space="preserve">Resource </w:t>
      </w:r>
      <w:r w:rsidR="6E225007" w:rsidRPr="17529157">
        <w:rPr>
          <w:noProof/>
        </w:rPr>
        <w:t>9</w:t>
      </w:r>
      <w:r w:rsidRPr="17529157">
        <w:rPr>
          <w:noProof/>
        </w:rPr>
        <w:t xml:space="preserve">: Let’s plan a letter </w:t>
      </w:r>
      <w:bookmarkEnd w:id="89"/>
      <w:bookmarkEnd w:id="90"/>
      <w:r w:rsidR="00CA296D">
        <w:rPr>
          <w:noProof/>
        </w:rPr>
        <w:t>(Early Stage 1)</w:t>
      </w:r>
      <w:bookmarkEnd w:id="91"/>
    </w:p>
    <w:p w14:paraId="3FFC3255" w14:textId="52ECFCCF" w:rsidR="00E8480B" w:rsidRPr="003A2C3E" w:rsidRDefault="007724FC" w:rsidP="003A2C3E">
      <w:r>
        <w:rPr>
          <w:noProof/>
        </w:rPr>
        <w:drawing>
          <wp:inline distT="0" distB="0" distL="0" distR="0" wp14:anchorId="2C7B4113" wp14:editId="3C363733">
            <wp:extent cx="9251950" cy="5294630"/>
            <wp:effectExtent l="0" t="0" r="6350" b="1270"/>
            <wp:docPr id="5" name="Picture 5" descr="Letter planning scaffold. There is space to note the topic, who the letter is addressed to, reasons 1 and 2 for writing the letter, and who the letter is f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etter planning scaffold. There is space to note the topic, who the letter is addressed to, reasons 1 and 2 for writing the letter, and who the letter is from."/>
                    <pic:cNvPicPr/>
                  </pic:nvPicPr>
                  <pic:blipFill>
                    <a:blip r:embed="rId47"/>
                    <a:stretch>
                      <a:fillRect/>
                    </a:stretch>
                  </pic:blipFill>
                  <pic:spPr>
                    <a:xfrm>
                      <a:off x="0" y="0"/>
                      <a:ext cx="9251950" cy="5294630"/>
                    </a:xfrm>
                    <a:prstGeom prst="rect">
                      <a:avLst/>
                    </a:prstGeom>
                  </pic:spPr>
                </pic:pic>
              </a:graphicData>
            </a:graphic>
          </wp:inline>
        </w:drawing>
      </w:r>
      <w:bookmarkStart w:id="92" w:name="_Resource_X:_Let’s"/>
      <w:bookmarkStart w:id="93" w:name="_Resource_7:_Let’s"/>
      <w:bookmarkStart w:id="94" w:name="_Resource_10:_Let’s"/>
      <w:bookmarkStart w:id="95" w:name="_Resource_8:_Let’s"/>
      <w:r w:rsidR="00E8480B" w:rsidRPr="003A2C3E">
        <w:br w:type="page"/>
      </w:r>
    </w:p>
    <w:p w14:paraId="4D2B47E8" w14:textId="08FA4A37" w:rsidR="000D267B" w:rsidRDefault="000D267B" w:rsidP="000D267B">
      <w:pPr>
        <w:pStyle w:val="Heading2"/>
        <w:rPr>
          <w:noProof/>
        </w:rPr>
      </w:pPr>
      <w:bookmarkStart w:id="96" w:name="_Resource_10:_Let’s_1"/>
      <w:bookmarkStart w:id="97" w:name="_Toc132622520"/>
      <w:bookmarkEnd w:id="96"/>
      <w:r w:rsidRPr="17529157">
        <w:rPr>
          <w:noProof/>
        </w:rPr>
        <w:lastRenderedPageBreak/>
        <w:t xml:space="preserve">Resource </w:t>
      </w:r>
      <w:r w:rsidR="5970DDCD" w:rsidRPr="17529157">
        <w:rPr>
          <w:noProof/>
        </w:rPr>
        <w:t>10</w:t>
      </w:r>
      <w:r w:rsidRPr="17529157">
        <w:rPr>
          <w:noProof/>
        </w:rPr>
        <w:t xml:space="preserve">: </w:t>
      </w:r>
      <w:r w:rsidR="5A458D5F" w:rsidRPr="17529157">
        <w:rPr>
          <w:noProof/>
        </w:rPr>
        <w:t>Let’s plan a letter</w:t>
      </w:r>
      <w:r w:rsidR="2261F24F" w:rsidRPr="17529157">
        <w:rPr>
          <w:noProof/>
        </w:rPr>
        <w:t xml:space="preserve"> </w:t>
      </w:r>
      <w:bookmarkEnd w:id="92"/>
      <w:bookmarkEnd w:id="93"/>
      <w:bookmarkEnd w:id="94"/>
      <w:bookmarkEnd w:id="95"/>
      <w:r w:rsidR="00CA296D">
        <w:rPr>
          <w:noProof/>
        </w:rPr>
        <w:t>(Stage 1)</w:t>
      </w:r>
      <w:bookmarkEnd w:id="97"/>
    </w:p>
    <w:p w14:paraId="4027BF00" w14:textId="281BFDF0" w:rsidR="000D267B" w:rsidRDefault="007724FC" w:rsidP="00ED1694">
      <w:r>
        <w:rPr>
          <w:noProof/>
        </w:rPr>
        <w:drawing>
          <wp:inline distT="0" distB="0" distL="0" distR="0" wp14:anchorId="7CA359A6" wp14:editId="075FB96F">
            <wp:extent cx="9251950" cy="5241925"/>
            <wp:effectExtent l="0" t="0" r="6350" b="0"/>
            <wp:docPr id="6" name="Picture 6" descr="Letter planning scaffold. There is space to note the topic, their opinion, the audience, reasons 1, 2 and 3 for writing the letter, and who the letter is f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tter planning scaffold. There is space to note the topic, their opinion, the audience, reasons 1, 2 and 3 for writing the letter, and who the letter is from."/>
                    <pic:cNvPicPr/>
                  </pic:nvPicPr>
                  <pic:blipFill>
                    <a:blip r:embed="rId48"/>
                    <a:stretch>
                      <a:fillRect/>
                    </a:stretch>
                  </pic:blipFill>
                  <pic:spPr>
                    <a:xfrm>
                      <a:off x="0" y="0"/>
                      <a:ext cx="9251950" cy="5241925"/>
                    </a:xfrm>
                    <a:prstGeom prst="rect">
                      <a:avLst/>
                    </a:prstGeom>
                  </pic:spPr>
                </pic:pic>
              </a:graphicData>
            </a:graphic>
          </wp:inline>
        </w:drawing>
      </w:r>
      <w:r w:rsidR="000D267B">
        <w:br w:type="page"/>
      </w:r>
    </w:p>
    <w:p w14:paraId="4FD73B91" w14:textId="04D2EFEF" w:rsidR="000D267B" w:rsidRDefault="000D267B" w:rsidP="000D267B">
      <w:pPr>
        <w:pStyle w:val="Heading2"/>
      </w:pPr>
      <w:bookmarkStart w:id="98" w:name="_Resource_11:_Deconstructed_1"/>
      <w:bookmarkStart w:id="99" w:name="_Resource_X:_Deconstructed"/>
      <w:bookmarkStart w:id="100" w:name="_Resource_8:_Deconstructed"/>
      <w:bookmarkStart w:id="101" w:name="_Resource_11:_Deconstructed"/>
      <w:bookmarkStart w:id="102" w:name="_Resource_9:_Deconstructed"/>
      <w:bookmarkStart w:id="103" w:name="_Toc132622521"/>
      <w:bookmarkEnd w:id="98"/>
      <w:r>
        <w:lastRenderedPageBreak/>
        <w:t xml:space="preserve">Resource </w:t>
      </w:r>
      <w:r w:rsidR="0BC25306">
        <w:t>11</w:t>
      </w:r>
      <w:r>
        <w:t xml:space="preserve">: </w:t>
      </w:r>
      <w:r w:rsidR="2CCC5DB8">
        <w:t>Deconstructed letter</w:t>
      </w:r>
      <w:bookmarkEnd w:id="99"/>
      <w:bookmarkEnd w:id="100"/>
      <w:bookmarkEnd w:id="101"/>
      <w:bookmarkEnd w:id="102"/>
      <w:bookmarkEnd w:id="103"/>
    </w:p>
    <w:tbl>
      <w:tblPr>
        <w:tblStyle w:val="TableGrid"/>
        <w:tblW w:w="5000" w:type="pct"/>
        <w:tblLook w:val="06A0" w:firstRow="1" w:lastRow="0" w:firstColumn="1" w:lastColumn="0" w:noHBand="1" w:noVBand="1"/>
        <w:tblDescription w:val="Deconstructed letter strips."/>
      </w:tblPr>
      <w:tblGrid>
        <w:gridCol w:w="14560"/>
      </w:tblGrid>
      <w:tr w:rsidR="3C558D72" w14:paraId="282A2780" w14:textId="77777777" w:rsidTr="009404BB">
        <w:tc>
          <w:tcPr>
            <w:tcW w:w="5000" w:type="pct"/>
          </w:tcPr>
          <w:p w14:paraId="38042B86" w14:textId="3B1F09C1" w:rsidR="1B1C9CD8" w:rsidRDefault="1B1C9CD8" w:rsidP="3C558D72">
            <w:pPr>
              <w:rPr>
                <w:sz w:val="48"/>
                <w:szCs w:val="48"/>
              </w:rPr>
            </w:pPr>
            <w:r w:rsidRPr="3C558D72">
              <w:rPr>
                <w:sz w:val="48"/>
                <w:szCs w:val="48"/>
              </w:rPr>
              <w:t xml:space="preserve">I will give him </w:t>
            </w:r>
            <w:r w:rsidR="3CE74528" w:rsidRPr="3C558D72">
              <w:rPr>
                <w:sz w:val="48"/>
                <w:szCs w:val="48"/>
              </w:rPr>
              <w:t>enough water.</w:t>
            </w:r>
          </w:p>
        </w:tc>
      </w:tr>
      <w:tr w:rsidR="3C558D72" w14:paraId="20AD90B6" w14:textId="77777777" w:rsidTr="009404BB">
        <w:tc>
          <w:tcPr>
            <w:tcW w:w="5000" w:type="pct"/>
          </w:tcPr>
          <w:p w14:paraId="0C198167" w14:textId="2C1B0112" w:rsidR="3936E461" w:rsidRDefault="00A06446" w:rsidP="3C558D72">
            <w:pPr>
              <w:rPr>
                <w:sz w:val="48"/>
                <w:szCs w:val="48"/>
              </w:rPr>
            </w:pPr>
            <w:r w:rsidRPr="00A06446">
              <w:rPr>
                <w:sz w:val="48"/>
                <w:szCs w:val="48"/>
              </w:rPr>
              <w:t xml:space="preserve">If I don’t keep it </w:t>
            </w:r>
            <w:proofErr w:type="spellStart"/>
            <w:r w:rsidRPr="00A06446">
              <w:rPr>
                <w:sz w:val="48"/>
                <w:szCs w:val="48"/>
              </w:rPr>
              <w:t>Stinky’s</w:t>
            </w:r>
            <w:proofErr w:type="spellEnd"/>
            <w:r w:rsidRPr="00A06446">
              <w:rPr>
                <w:sz w:val="48"/>
                <w:szCs w:val="48"/>
              </w:rPr>
              <w:t xml:space="preserve"> dog will eat it. You wouldn’t want that to happen.</w:t>
            </w:r>
          </w:p>
        </w:tc>
      </w:tr>
      <w:tr w:rsidR="3C558D72" w14:paraId="07A8A16E" w14:textId="77777777" w:rsidTr="009404BB">
        <w:tc>
          <w:tcPr>
            <w:tcW w:w="5000" w:type="pct"/>
          </w:tcPr>
          <w:p w14:paraId="695E8815" w14:textId="0D1419FA" w:rsidR="2CCC5DB8" w:rsidRDefault="2CCC5DB8" w:rsidP="3C558D72">
            <w:pPr>
              <w:rPr>
                <w:sz w:val="48"/>
                <w:szCs w:val="48"/>
              </w:rPr>
            </w:pPr>
            <w:r w:rsidRPr="3C558D72">
              <w:rPr>
                <w:sz w:val="48"/>
                <w:szCs w:val="48"/>
              </w:rPr>
              <w:t>Love, your responsible son Alex</w:t>
            </w:r>
          </w:p>
        </w:tc>
      </w:tr>
      <w:tr w:rsidR="3C558D72" w14:paraId="162D0B63" w14:textId="77777777" w:rsidTr="009404BB">
        <w:tc>
          <w:tcPr>
            <w:tcW w:w="5000" w:type="pct"/>
          </w:tcPr>
          <w:p w14:paraId="1453B942" w14:textId="5E1BD4BC" w:rsidR="0C405C54" w:rsidRDefault="0C405C54" w:rsidP="3C558D72">
            <w:pPr>
              <w:rPr>
                <w:sz w:val="48"/>
                <w:szCs w:val="48"/>
              </w:rPr>
            </w:pPr>
            <w:r w:rsidRPr="3C558D72">
              <w:rPr>
                <w:sz w:val="48"/>
                <w:szCs w:val="48"/>
              </w:rPr>
              <w:t>I will keep the iguana in his cage.</w:t>
            </w:r>
          </w:p>
        </w:tc>
      </w:tr>
      <w:tr w:rsidR="3C558D72" w14:paraId="3A5A4D58" w14:textId="77777777" w:rsidTr="009404BB">
        <w:tc>
          <w:tcPr>
            <w:tcW w:w="5000" w:type="pct"/>
          </w:tcPr>
          <w:p w14:paraId="07194FD9" w14:textId="269A7EE8" w:rsidR="2CCC5DB8" w:rsidRDefault="2CCC5DB8" w:rsidP="3C558D72">
            <w:pPr>
              <w:rPr>
                <w:sz w:val="48"/>
                <w:szCs w:val="48"/>
              </w:rPr>
            </w:pPr>
            <w:r w:rsidRPr="3C558D72">
              <w:rPr>
                <w:sz w:val="48"/>
                <w:szCs w:val="48"/>
              </w:rPr>
              <w:t>Dear Mum,</w:t>
            </w:r>
          </w:p>
        </w:tc>
      </w:tr>
      <w:tr w:rsidR="3C558D72" w14:paraId="302FFF39" w14:textId="77777777" w:rsidTr="009404BB">
        <w:tc>
          <w:tcPr>
            <w:tcW w:w="5000" w:type="pct"/>
          </w:tcPr>
          <w:p w14:paraId="7CBA6EDF" w14:textId="0CFC2207" w:rsidR="77DBC992" w:rsidRDefault="77DBC992" w:rsidP="3C558D72">
            <w:pPr>
              <w:rPr>
                <w:sz w:val="48"/>
                <w:szCs w:val="48"/>
              </w:rPr>
            </w:pPr>
            <w:r w:rsidRPr="3C558D72">
              <w:rPr>
                <w:sz w:val="48"/>
                <w:szCs w:val="48"/>
              </w:rPr>
              <w:t>You will never see him, and you won’t know he is there.</w:t>
            </w:r>
          </w:p>
        </w:tc>
      </w:tr>
      <w:tr w:rsidR="3C558D72" w14:paraId="3D7B3E6E" w14:textId="77777777" w:rsidTr="009404BB">
        <w:tc>
          <w:tcPr>
            <w:tcW w:w="5000" w:type="pct"/>
          </w:tcPr>
          <w:p w14:paraId="7E6D010B" w14:textId="1C610C73" w:rsidR="77DBC992" w:rsidRDefault="77DBC992" w:rsidP="3C558D72">
            <w:pPr>
              <w:rPr>
                <w:sz w:val="48"/>
                <w:szCs w:val="48"/>
              </w:rPr>
            </w:pPr>
            <w:r w:rsidRPr="3C558D72">
              <w:rPr>
                <w:sz w:val="48"/>
                <w:szCs w:val="48"/>
              </w:rPr>
              <w:t xml:space="preserve">I will feed him </w:t>
            </w:r>
            <w:r w:rsidR="03664666" w:rsidRPr="3C558D72">
              <w:rPr>
                <w:sz w:val="48"/>
                <w:szCs w:val="48"/>
              </w:rPr>
              <w:t>every day</w:t>
            </w:r>
            <w:r w:rsidRPr="3C558D72">
              <w:rPr>
                <w:sz w:val="48"/>
                <w:szCs w:val="48"/>
              </w:rPr>
              <w:t>.</w:t>
            </w:r>
          </w:p>
        </w:tc>
      </w:tr>
      <w:tr w:rsidR="3C558D72" w14:paraId="67833AD5" w14:textId="77777777" w:rsidTr="009404BB">
        <w:tc>
          <w:tcPr>
            <w:tcW w:w="5000" w:type="pct"/>
          </w:tcPr>
          <w:p w14:paraId="5867CAB5" w14:textId="30CAB840" w:rsidR="4B624349" w:rsidRDefault="4B624349" w:rsidP="3C558D72">
            <w:pPr>
              <w:rPr>
                <w:sz w:val="48"/>
                <w:szCs w:val="48"/>
              </w:rPr>
            </w:pPr>
            <w:r w:rsidRPr="3C558D72">
              <w:rPr>
                <w:sz w:val="48"/>
                <w:szCs w:val="48"/>
              </w:rPr>
              <w:lastRenderedPageBreak/>
              <w:t>I know you think I shouldn’t have an iguana, but here is why I should.</w:t>
            </w:r>
          </w:p>
        </w:tc>
      </w:tr>
      <w:tr w:rsidR="3C558D72" w14:paraId="58A62D05" w14:textId="77777777" w:rsidTr="009404BB">
        <w:tc>
          <w:tcPr>
            <w:tcW w:w="5000" w:type="pct"/>
          </w:tcPr>
          <w:p w14:paraId="2B303829" w14:textId="265B17FE" w:rsidR="1531A021" w:rsidRDefault="1531A021" w:rsidP="3C558D72">
            <w:pPr>
              <w:rPr>
                <w:sz w:val="48"/>
                <w:szCs w:val="48"/>
              </w:rPr>
            </w:pPr>
            <w:r w:rsidRPr="3C558D72">
              <w:rPr>
                <w:sz w:val="48"/>
                <w:szCs w:val="48"/>
              </w:rPr>
              <w:t>I will clean his cage.</w:t>
            </w:r>
          </w:p>
        </w:tc>
      </w:tr>
    </w:tbl>
    <w:p w14:paraId="47D70BE9" w14:textId="77777777" w:rsidR="00E8480B" w:rsidRDefault="00E8480B">
      <w:pPr>
        <w:spacing w:before="0" w:after="160" w:line="259" w:lineRule="auto"/>
      </w:pPr>
      <w:r>
        <w:br w:type="page"/>
      </w:r>
    </w:p>
    <w:p w14:paraId="327A048B" w14:textId="4B57B49E" w:rsidR="000D267B" w:rsidRDefault="28393CA4" w:rsidP="000D267B">
      <w:pPr>
        <w:pStyle w:val="Heading2"/>
      </w:pPr>
      <w:bookmarkStart w:id="104" w:name="_Resource_12:_Reconstructed_1"/>
      <w:bookmarkStart w:id="105" w:name="_Resource_X:_Reconstructed"/>
      <w:bookmarkStart w:id="106" w:name="_Resource_9:_Reconstructed"/>
      <w:bookmarkStart w:id="107" w:name="_Resource_12:_Reconstructed"/>
      <w:bookmarkStart w:id="108" w:name="_Resource_10:_Reconstructed"/>
      <w:bookmarkStart w:id="109" w:name="_Toc132622522"/>
      <w:bookmarkEnd w:id="104"/>
      <w:r>
        <w:lastRenderedPageBreak/>
        <w:t xml:space="preserve">Resource </w:t>
      </w:r>
      <w:r w:rsidR="61DB46F0">
        <w:t>12</w:t>
      </w:r>
      <w:r>
        <w:t xml:space="preserve">: </w:t>
      </w:r>
      <w:r w:rsidR="07AB4137">
        <w:t>Reconstructed letter</w:t>
      </w:r>
      <w:bookmarkEnd w:id="105"/>
      <w:bookmarkEnd w:id="106"/>
      <w:bookmarkEnd w:id="107"/>
      <w:bookmarkEnd w:id="108"/>
      <w:bookmarkEnd w:id="109"/>
    </w:p>
    <w:tbl>
      <w:tblPr>
        <w:tblStyle w:val="TableGrid"/>
        <w:tblW w:w="5000" w:type="pct"/>
        <w:tblLook w:val="06A0" w:firstRow="1" w:lastRow="0" w:firstColumn="1" w:lastColumn="0" w:noHBand="1" w:noVBand="1"/>
        <w:tblDescription w:val="Reconstructed letter strips."/>
      </w:tblPr>
      <w:tblGrid>
        <w:gridCol w:w="14560"/>
      </w:tblGrid>
      <w:tr w:rsidR="3C558D72" w14:paraId="0FE99519" w14:textId="77777777" w:rsidTr="009404BB">
        <w:tc>
          <w:tcPr>
            <w:tcW w:w="5000" w:type="pct"/>
          </w:tcPr>
          <w:p w14:paraId="51FB9F39" w14:textId="7FA556A9" w:rsidR="07AB4137" w:rsidRDefault="07AB4137" w:rsidP="3C558D72">
            <w:pPr>
              <w:rPr>
                <w:sz w:val="48"/>
                <w:szCs w:val="48"/>
              </w:rPr>
            </w:pPr>
            <w:r w:rsidRPr="3C558D72">
              <w:rPr>
                <w:sz w:val="48"/>
                <w:szCs w:val="48"/>
              </w:rPr>
              <w:t>Dear Mum,</w:t>
            </w:r>
          </w:p>
        </w:tc>
      </w:tr>
      <w:tr w:rsidR="3C558D72" w14:paraId="5DEDF77A" w14:textId="77777777" w:rsidTr="009404BB">
        <w:tc>
          <w:tcPr>
            <w:tcW w:w="5000" w:type="pct"/>
          </w:tcPr>
          <w:p w14:paraId="2F0E5FF5" w14:textId="04FAA083" w:rsidR="33CA7927" w:rsidRDefault="33CA7927" w:rsidP="3C558D72">
            <w:pPr>
              <w:rPr>
                <w:sz w:val="48"/>
                <w:szCs w:val="48"/>
              </w:rPr>
            </w:pPr>
            <w:r w:rsidRPr="3C558D72">
              <w:rPr>
                <w:sz w:val="48"/>
                <w:szCs w:val="48"/>
              </w:rPr>
              <w:t>I know you think I shouldn’t have an iguana, but here is why I should.</w:t>
            </w:r>
          </w:p>
        </w:tc>
      </w:tr>
      <w:tr w:rsidR="3C558D72" w14:paraId="792E0BB0" w14:textId="77777777" w:rsidTr="009404BB">
        <w:tc>
          <w:tcPr>
            <w:tcW w:w="5000" w:type="pct"/>
          </w:tcPr>
          <w:p w14:paraId="7928DE71" w14:textId="1DEC72AC" w:rsidR="33CA7927" w:rsidRDefault="00A06446" w:rsidP="3C558D72">
            <w:pPr>
              <w:rPr>
                <w:sz w:val="48"/>
                <w:szCs w:val="48"/>
              </w:rPr>
            </w:pPr>
            <w:r w:rsidRPr="00A06446">
              <w:rPr>
                <w:sz w:val="48"/>
                <w:szCs w:val="48"/>
              </w:rPr>
              <w:t xml:space="preserve">If I don’t keep it </w:t>
            </w:r>
            <w:proofErr w:type="spellStart"/>
            <w:r w:rsidR="33CA7927" w:rsidRPr="00A06446">
              <w:rPr>
                <w:sz w:val="48"/>
                <w:szCs w:val="48"/>
              </w:rPr>
              <w:t>Stinky’s</w:t>
            </w:r>
            <w:proofErr w:type="spellEnd"/>
            <w:r w:rsidR="33CA7927" w:rsidRPr="00A06446">
              <w:rPr>
                <w:sz w:val="48"/>
                <w:szCs w:val="48"/>
              </w:rPr>
              <w:t xml:space="preserve"> dog will eat it. You wouldn’t want that to happen.</w:t>
            </w:r>
          </w:p>
        </w:tc>
      </w:tr>
      <w:tr w:rsidR="3C558D72" w14:paraId="79492FA8" w14:textId="77777777" w:rsidTr="009404BB">
        <w:tc>
          <w:tcPr>
            <w:tcW w:w="5000" w:type="pct"/>
          </w:tcPr>
          <w:p w14:paraId="73449077" w14:textId="5E1BD4BC" w:rsidR="3C558D72" w:rsidRDefault="3C558D72" w:rsidP="3C558D72">
            <w:pPr>
              <w:rPr>
                <w:sz w:val="48"/>
                <w:szCs w:val="48"/>
              </w:rPr>
            </w:pPr>
            <w:r w:rsidRPr="3C558D72">
              <w:rPr>
                <w:sz w:val="48"/>
                <w:szCs w:val="48"/>
              </w:rPr>
              <w:t>I will keep the iguana in his cage.</w:t>
            </w:r>
          </w:p>
        </w:tc>
      </w:tr>
      <w:tr w:rsidR="3C558D72" w14:paraId="03E5F7D7" w14:textId="77777777" w:rsidTr="009404BB">
        <w:tc>
          <w:tcPr>
            <w:tcW w:w="5000" w:type="pct"/>
          </w:tcPr>
          <w:p w14:paraId="78127FAD" w14:textId="0CFC2207" w:rsidR="3C558D72" w:rsidRDefault="3C558D72" w:rsidP="3C558D72">
            <w:pPr>
              <w:rPr>
                <w:sz w:val="48"/>
                <w:szCs w:val="48"/>
              </w:rPr>
            </w:pPr>
            <w:r w:rsidRPr="3C558D72">
              <w:rPr>
                <w:sz w:val="48"/>
                <w:szCs w:val="48"/>
              </w:rPr>
              <w:t>You will never see him, and you won’t know he is there.</w:t>
            </w:r>
          </w:p>
        </w:tc>
      </w:tr>
      <w:tr w:rsidR="3C558D72" w14:paraId="2051A102" w14:textId="77777777" w:rsidTr="009404BB">
        <w:tc>
          <w:tcPr>
            <w:tcW w:w="5000" w:type="pct"/>
          </w:tcPr>
          <w:p w14:paraId="273DFFB6" w14:textId="1C610C73" w:rsidR="3C558D72" w:rsidRDefault="3C558D72" w:rsidP="3C558D72">
            <w:pPr>
              <w:rPr>
                <w:sz w:val="48"/>
                <w:szCs w:val="48"/>
              </w:rPr>
            </w:pPr>
            <w:r w:rsidRPr="3C558D72">
              <w:rPr>
                <w:sz w:val="48"/>
                <w:szCs w:val="48"/>
              </w:rPr>
              <w:t>I will feed him every day.</w:t>
            </w:r>
          </w:p>
        </w:tc>
      </w:tr>
      <w:tr w:rsidR="3C558D72" w14:paraId="65CC2200" w14:textId="77777777" w:rsidTr="009404BB">
        <w:tc>
          <w:tcPr>
            <w:tcW w:w="5000" w:type="pct"/>
          </w:tcPr>
          <w:p w14:paraId="2EE4D11A" w14:textId="12F7E2FD" w:rsidR="58124D93" w:rsidRDefault="58124D93" w:rsidP="3C558D72">
            <w:pPr>
              <w:rPr>
                <w:sz w:val="48"/>
                <w:szCs w:val="48"/>
              </w:rPr>
            </w:pPr>
            <w:r w:rsidRPr="3C558D72">
              <w:rPr>
                <w:sz w:val="48"/>
                <w:szCs w:val="48"/>
              </w:rPr>
              <w:lastRenderedPageBreak/>
              <w:t>I will give him enough water.</w:t>
            </w:r>
          </w:p>
        </w:tc>
      </w:tr>
      <w:tr w:rsidR="3C558D72" w14:paraId="03269ABB" w14:textId="77777777" w:rsidTr="009404BB">
        <w:tc>
          <w:tcPr>
            <w:tcW w:w="5000" w:type="pct"/>
          </w:tcPr>
          <w:p w14:paraId="3C8D5366" w14:textId="4ACBC7B8" w:rsidR="386D7470" w:rsidRDefault="386D7470" w:rsidP="3C558D72">
            <w:pPr>
              <w:rPr>
                <w:sz w:val="48"/>
                <w:szCs w:val="48"/>
              </w:rPr>
            </w:pPr>
            <w:r w:rsidRPr="3C558D72">
              <w:rPr>
                <w:sz w:val="48"/>
                <w:szCs w:val="48"/>
              </w:rPr>
              <w:t>I will clean his cage.</w:t>
            </w:r>
          </w:p>
        </w:tc>
      </w:tr>
      <w:tr w:rsidR="3C558D72" w14:paraId="1E44EB1B" w14:textId="77777777" w:rsidTr="009404BB">
        <w:tc>
          <w:tcPr>
            <w:tcW w:w="5000" w:type="pct"/>
          </w:tcPr>
          <w:p w14:paraId="3CD265DC" w14:textId="1DA11B0B" w:rsidR="386D7470" w:rsidRDefault="386D7470" w:rsidP="3C558D72">
            <w:pPr>
              <w:rPr>
                <w:sz w:val="48"/>
                <w:szCs w:val="48"/>
              </w:rPr>
            </w:pPr>
            <w:r w:rsidRPr="3C558D72">
              <w:rPr>
                <w:sz w:val="48"/>
                <w:szCs w:val="48"/>
              </w:rPr>
              <w:t>Love, your responsible son Alex</w:t>
            </w:r>
            <w:r w:rsidR="00E46139">
              <w:rPr>
                <w:sz w:val="48"/>
                <w:szCs w:val="48"/>
              </w:rPr>
              <w:t>.</w:t>
            </w:r>
          </w:p>
        </w:tc>
      </w:tr>
    </w:tbl>
    <w:p w14:paraId="4EE76A68" w14:textId="77777777" w:rsidR="000F1236" w:rsidRDefault="000F1236" w:rsidP="00ED1694">
      <w:r>
        <w:br w:type="page"/>
      </w:r>
    </w:p>
    <w:p w14:paraId="1EE9E855" w14:textId="77777777" w:rsidR="00571DF7" w:rsidRDefault="00571DF7" w:rsidP="00571DF7">
      <w:pPr>
        <w:pStyle w:val="Heading2"/>
      </w:pPr>
      <w:bookmarkStart w:id="110" w:name="_Toc100683136"/>
      <w:bookmarkStart w:id="111" w:name="_Toc132622523"/>
      <w:r>
        <w:lastRenderedPageBreak/>
        <w:t>References</w:t>
      </w:r>
      <w:bookmarkEnd w:id="110"/>
      <w:bookmarkEnd w:id="111"/>
    </w:p>
    <w:p w14:paraId="0E82C279" w14:textId="77777777" w:rsidR="00571DF7" w:rsidRPr="00571DF7" w:rsidRDefault="00571DF7" w:rsidP="00571DF7">
      <w:pPr>
        <w:pStyle w:val="FeatureBox2"/>
        <w:rPr>
          <w:rStyle w:val="Strong"/>
        </w:rPr>
      </w:pPr>
      <w:r w:rsidRPr="00571DF7">
        <w:rPr>
          <w:rStyle w:val="Strong"/>
        </w:rPr>
        <w:t>Links to third-party material and websites</w:t>
      </w:r>
    </w:p>
    <w:p w14:paraId="496B5B45" w14:textId="77777777" w:rsidR="00571DF7" w:rsidRDefault="00571DF7" w:rsidP="00571DF7">
      <w:pPr>
        <w:pStyle w:val="FeatureBox2"/>
      </w:pPr>
      <w:r>
        <w:t xml:space="preserve">Please note that the provided (reading/viewing material/list/links/texts) are a suggestion only and implies no endorsement, by the New South Wales Department of Education, of any author, </w:t>
      </w:r>
      <w:r w:rsidR="00245CBD">
        <w:t>publisher,</w:t>
      </w:r>
      <w:r>
        <w:t xml:space="preserve"> or book title. School principals and teachers are best placed to assess the suitability of resources that would complement the curriculum and reflect the needs and interests of their students.</w:t>
      </w:r>
    </w:p>
    <w:p w14:paraId="36995290" w14:textId="77777777" w:rsidR="00571DF7" w:rsidRDefault="00571DF7" w:rsidP="00571DF7">
      <w:pPr>
        <w:pStyle w:val="FeatureBox2"/>
      </w:pPr>
      <w:r>
        <w:t>If you use the links provided in this document to access a third</w:t>
      </w:r>
      <w:r w:rsidR="00245CBD">
        <w:t>-</w:t>
      </w:r>
      <w:r>
        <w:t>party's website, you acknowledge that the terms of use, including licence terms set out on the third</w:t>
      </w:r>
      <w:r w:rsidR="00245CBD">
        <w:t>-</w:t>
      </w:r>
      <w:r>
        <w:t xml:space="preserve">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37ACE20C" w14:textId="6D41E40B" w:rsidR="002D5671" w:rsidRPr="00566011" w:rsidRDefault="002D5671" w:rsidP="002D5671">
      <w:bookmarkStart w:id="112" w:name="_Hlk132365156"/>
      <w:bookmarkStart w:id="113" w:name="_Hlk132365169"/>
      <w:bookmarkStart w:id="114" w:name="_Hlk132364684"/>
      <w:r w:rsidRPr="00566011">
        <w:t xml:space="preserve">Except as otherwise noted, all material is </w:t>
      </w:r>
      <w:hyperlink r:id="rId49" w:history="1">
        <w:r>
          <w:rPr>
            <w:rStyle w:val="Hyperlink"/>
          </w:rPr>
          <w:t xml:space="preserve">© State of New South Wales (Department of Education), </w:t>
        </w:r>
        <w:r w:rsidRPr="002D5671">
          <w:rPr>
            <w:rStyle w:val="Hyperlink"/>
          </w:rPr>
          <w:t>2023</w:t>
        </w:r>
      </w:hyperlink>
      <w:r w:rsidRPr="00566011">
        <w:t xml:space="preserve"> and licensed under the </w:t>
      </w:r>
      <w:hyperlink r:id="rId50"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bookmarkEnd w:id="112"/>
    <w:p w14:paraId="7E68A8E4" w14:textId="77777777" w:rsidR="002D5671" w:rsidRDefault="002D5671" w:rsidP="002D5671">
      <w:pPr>
        <w:tabs>
          <w:tab w:val="left" w:pos="11250"/>
        </w:tabs>
      </w:pPr>
      <w:r>
        <w:rPr>
          <w:noProof/>
        </w:rPr>
        <w:drawing>
          <wp:inline distT="0" distB="0" distL="0" distR="0" wp14:anchorId="597B77FF" wp14:editId="70B74567">
            <wp:extent cx="800100" cy="295275"/>
            <wp:effectExtent l="0" t="0" r="0" b="9525"/>
            <wp:docPr id="2" name="Picture 2"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bookmarkStart w:id="115" w:name="_Hlk132364982"/>
    <w:bookmarkEnd w:id="113"/>
    <w:p w14:paraId="10243E6C" w14:textId="77777777" w:rsidR="002D5671" w:rsidRDefault="002D5671" w:rsidP="002D5671">
      <w:pPr>
        <w:tabs>
          <w:tab w:val="left" w:pos="11250"/>
        </w:tabs>
      </w:pPr>
      <w:r>
        <w:fldChar w:fldCharType="begin"/>
      </w:r>
      <w:r>
        <w:instrText>HYPERLINK "https://curriculum.nsw.edu.au/learning-areas/english/english-k-10"</w:instrText>
      </w:r>
      <w:r>
        <w:fldChar w:fldCharType="separate"/>
      </w:r>
      <w:r>
        <w:rPr>
          <w:rStyle w:val="Hyperlink"/>
        </w:rPr>
        <w:t>English K–10 Syllabus</w:t>
      </w:r>
      <w:r>
        <w:rPr>
          <w:rStyle w:val="Hyperlink"/>
        </w:rPr>
        <w:fldChar w:fldCharType="end"/>
      </w:r>
      <w:r>
        <w:t xml:space="preserve"> © 2022 NSW Education Standards Authority (NESA) for and on behalf of the Crown in right of the State of New South Wales.</w:t>
      </w:r>
    </w:p>
    <w:bookmarkEnd w:id="114"/>
    <w:bookmarkEnd w:id="115"/>
    <w:p w14:paraId="628ABD9E" w14:textId="4F932C51" w:rsidR="0065478F" w:rsidRDefault="00000000" w:rsidP="0065478F">
      <w:pPr>
        <w:tabs>
          <w:tab w:val="left" w:pos="11250"/>
        </w:tabs>
      </w:pPr>
      <w:r>
        <w:fldChar w:fldCharType="begin"/>
      </w:r>
      <w:r w:rsidR="002D5671">
        <w:instrText>HYPERLINK "https://educationstandards.nsw.edu.au/wps/portal/nesa/mini-footer/copyright"</w:instrText>
      </w:r>
      <w:r>
        <w:fldChar w:fldCharType="separate"/>
      </w:r>
      <w:r w:rsidR="0065478F" w:rsidRPr="00C17FF6">
        <w:rPr>
          <w:rStyle w:val="Hyperlink"/>
        </w:rPr>
        <w:t>© 202</w:t>
      </w:r>
      <w:r w:rsidR="002D5671">
        <w:rPr>
          <w:rStyle w:val="Hyperlink"/>
        </w:rPr>
        <w:t>2</w:t>
      </w:r>
      <w:r w:rsidR="0065478F" w:rsidRPr="00C17FF6">
        <w:rPr>
          <w:rStyle w:val="Hyperlink"/>
        </w:rPr>
        <w:t xml:space="preserve"> NSW Education Standards Authority</w:t>
      </w:r>
      <w:r>
        <w:rPr>
          <w:rStyle w:val="Hyperlink"/>
        </w:rPr>
        <w:fldChar w:fldCharType="end"/>
      </w:r>
      <w:r w:rsidR="0065478F">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F994DFB" w14:textId="77777777" w:rsidR="0065478F" w:rsidRDefault="0065478F" w:rsidP="0065478F">
      <w:r>
        <w:lastRenderedPageBreak/>
        <w:t xml:space="preserve">Please refer to the </w:t>
      </w:r>
      <w:hyperlink r:id="rId52" w:history="1">
        <w:r w:rsidRPr="00BE2514">
          <w:rPr>
            <w:rStyle w:val="Hyperlink"/>
          </w:rPr>
          <w:t>NESA Copyright Disclaimer</w:t>
        </w:r>
      </w:hyperlink>
      <w:r>
        <w:t xml:space="preserve"> for more information.</w:t>
      </w:r>
    </w:p>
    <w:p w14:paraId="3751927E" w14:textId="77777777" w:rsidR="0065478F" w:rsidRDefault="0065478F" w:rsidP="0065478F">
      <w:r>
        <w:t xml:space="preserve">NESA holds the only official and up-to-date versions of the NSW Curriculum and syllabus documents. Please visit the </w:t>
      </w:r>
      <w:hyperlink r:id="rId53" w:history="1">
        <w:r w:rsidRPr="00BE2514">
          <w:rPr>
            <w:rStyle w:val="Hyperlink"/>
          </w:rPr>
          <w:t>NSW Education Standards Authority (NESA)</w:t>
        </w:r>
      </w:hyperlink>
      <w:r>
        <w:t xml:space="preserve"> website and the </w:t>
      </w:r>
      <w:hyperlink r:id="rId54" w:history="1">
        <w:r w:rsidRPr="00BE2514">
          <w:rPr>
            <w:rStyle w:val="Hyperlink"/>
          </w:rPr>
          <w:t>NSW Curriculum</w:t>
        </w:r>
      </w:hyperlink>
      <w:r>
        <w:t xml:space="preserve"> website.</w:t>
      </w:r>
    </w:p>
    <w:p w14:paraId="4F6DAC70" w14:textId="0391A930" w:rsidR="0065478F" w:rsidRDefault="00000000" w:rsidP="0065478F">
      <w:pPr>
        <w:tabs>
          <w:tab w:val="left" w:pos="11250"/>
        </w:tabs>
      </w:pPr>
      <w:hyperlink r:id="rId55">
        <w:r w:rsidR="0065478F" w:rsidRPr="17529157">
          <w:rPr>
            <w:rStyle w:val="Hyperlink"/>
          </w:rPr>
          <w:t>National Literacy Learning Progression</w:t>
        </w:r>
      </w:hyperlink>
      <w:r w:rsidR="0065478F">
        <w:t xml:space="preserve"> © Australian Curriculum, Assessment and Reporting Authority (ACARA) 2010 to present, unless otherwise indicated. This material was downloaded from the </w:t>
      </w:r>
      <w:hyperlink r:id="rId56">
        <w:r w:rsidR="0065478F" w:rsidRPr="17529157">
          <w:rPr>
            <w:rStyle w:val="Hyperlink"/>
          </w:rPr>
          <w:t>Australian Curriculum</w:t>
        </w:r>
      </w:hyperlink>
      <w:r w:rsidR="0065478F">
        <w:t xml:space="preserve"> website (National Literacy Learning Progression) (accessed </w:t>
      </w:r>
      <w:r w:rsidR="007A308F">
        <w:t>6</w:t>
      </w:r>
      <w:r w:rsidR="007724FC">
        <w:t xml:space="preserve"> December</w:t>
      </w:r>
      <w:r w:rsidR="63CC6CD3">
        <w:t xml:space="preserve"> 2022</w:t>
      </w:r>
      <w:r w:rsidR="0065478F">
        <w:t xml:space="preserve">) and </w:t>
      </w:r>
      <w:r w:rsidR="4F7E388F">
        <w:t>w</w:t>
      </w:r>
      <w:r w:rsidR="0065478F">
        <w:t xml:space="preserve">as not modified. The material is licensed under </w:t>
      </w:r>
      <w:hyperlink r:id="rId57">
        <w:r w:rsidR="0065478F" w:rsidRPr="17529157">
          <w:rPr>
            <w:rStyle w:val="Hyperlink"/>
          </w:rPr>
          <w:t>CC BY 4.0</w:t>
        </w:r>
      </w:hyperlink>
      <w:r w:rsidR="0065478F">
        <w:t xml:space="preserve">. Version updates are tracked in the ‘Curriculum version history’ section on the </w:t>
      </w:r>
      <w:hyperlink r:id="rId58">
        <w:r w:rsidR="0065478F" w:rsidRPr="17529157">
          <w:rPr>
            <w:rStyle w:val="Hyperlink"/>
          </w:rPr>
          <w:t>'About the Australian Curriculum'</w:t>
        </w:r>
      </w:hyperlink>
      <w:r w:rsidR="0065478F">
        <w:t xml:space="preserve"> page of the Australian Curriculum website.</w:t>
      </w:r>
    </w:p>
    <w:p w14:paraId="3D7D1529" w14:textId="77777777" w:rsidR="0065478F" w:rsidRDefault="0065478F" w:rsidP="0065478F">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3BDE0FFC" w14:textId="77777777" w:rsidR="001C5970" w:rsidRPr="00483774" w:rsidRDefault="001C5970" w:rsidP="001C5970">
      <w:pPr>
        <w:pStyle w:val="ListBullet"/>
        <w:numPr>
          <w:ilvl w:val="0"/>
          <w:numId w:val="0"/>
        </w:numPr>
      </w:pPr>
      <w:r>
        <w:t xml:space="preserve">Cronin D (2003) </w:t>
      </w:r>
      <w:r w:rsidRPr="005B1ED5">
        <w:rPr>
          <w:i/>
        </w:rPr>
        <w:t>CLICK, CLACK, MOO</w:t>
      </w:r>
      <w:r>
        <w:rPr>
          <w:i/>
        </w:rPr>
        <w:t>:</w:t>
      </w:r>
      <w:r w:rsidRPr="005B1ED5">
        <w:rPr>
          <w:i/>
        </w:rPr>
        <w:t xml:space="preserve"> Cows That Type</w:t>
      </w:r>
      <w:r>
        <w:rPr>
          <w:i/>
        </w:rPr>
        <w:t xml:space="preserve"> </w:t>
      </w:r>
      <w:r w:rsidRPr="00776402">
        <w:t>(Lewin B, illus.)</w:t>
      </w:r>
      <w:r>
        <w:t>, Simon &amp; Schuster UK.</w:t>
      </w:r>
    </w:p>
    <w:p w14:paraId="02A1A2E2" w14:textId="3C219395" w:rsidR="00C17FF6" w:rsidRDefault="00C17FF6" w:rsidP="00C17FF6">
      <w:pPr>
        <w:tabs>
          <w:tab w:val="left" w:pos="11250"/>
        </w:tabs>
      </w:pPr>
      <w:r>
        <w:t>ETA (English Teachers Association) and NSW Department of Education (201</w:t>
      </w:r>
      <w:r w:rsidR="00C14164">
        <w:t>6</w:t>
      </w:r>
      <w:r>
        <w:t xml:space="preserve">) </w:t>
      </w:r>
      <w:hyperlink r:id="rId59">
        <w:r w:rsidRPr="17529157">
          <w:rPr>
            <w:rStyle w:val="Hyperlink"/>
            <w:i/>
            <w:iCs/>
          </w:rPr>
          <w:t>The Textual Concepts and Processes resource</w:t>
        </w:r>
      </w:hyperlink>
      <w:r>
        <w:t xml:space="preserve">, English Textual Concepts website, accessed </w:t>
      </w:r>
      <w:r w:rsidR="00FF27E9">
        <w:t>6</w:t>
      </w:r>
      <w:r w:rsidR="003C3BA8">
        <w:t xml:space="preserve"> December</w:t>
      </w:r>
      <w:r w:rsidR="1AD66F0A">
        <w:t xml:space="preserve"> 2022</w:t>
      </w:r>
      <w:r>
        <w:t>.</w:t>
      </w:r>
    </w:p>
    <w:p w14:paraId="6FF617A5" w14:textId="1815943B" w:rsidR="001C5970" w:rsidRPr="00483774" w:rsidRDefault="08BEB75F">
      <w:pPr>
        <w:pStyle w:val="ListBullet"/>
        <w:numPr>
          <w:ilvl w:val="0"/>
          <w:numId w:val="0"/>
        </w:numPr>
      </w:pPr>
      <w:r>
        <w:t>Kaufman Orloff K (20</w:t>
      </w:r>
      <w:r w:rsidR="008F1BC4">
        <w:t>11</w:t>
      </w:r>
      <w:r>
        <w:t xml:space="preserve">) </w:t>
      </w:r>
      <w:r w:rsidRPr="17529157">
        <w:rPr>
          <w:rStyle w:val="Emphasis"/>
        </w:rPr>
        <w:t xml:space="preserve">I </w:t>
      </w:r>
      <w:proofErr w:type="spellStart"/>
      <w:r w:rsidRPr="17529157">
        <w:rPr>
          <w:rStyle w:val="Emphasis"/>
        </w:rPr>
        <w:t>Wanna</w:t>
      </w:r>
      <w:proofErr w:type="spellEnd"/>
      <w:r w:rsidRPr="17529157">
        <w:rPr>
          <w:rStyle w:val="Emphasis"/>
        </w:rPr>
        <w:t xml:space="preserve"> Iguana</w:t>
      </w:r>
      <w:r w:rsidR="008F1BC4">
        <w:rPr>
          <w:rStyle w:val="Emphasis"/>
        </w:rPr>
        <w:t xml:space="preserve"> </w:t>
      </w:r>
      <w:r w:rsidR="008F1BC4">
        <w:t>(</w:t>
      </w:r>
      <w:proofErr w:type="spellStart"/>
      <w:r w:rsidR="008F1BC4">
        <w:t>Catrow</w:t>
      </w:r>
      <w:proofErr w:type="spellEnd"/>
      <w:r w:rsidR="008F1BC4">
        <w:t xml:space="preserve"> D, illus.),</w:t>
      </w:r>
      <w:r>
        <w:t xml:space="preserve"> </w:t>
      </w:r>
      <w:r w:rsidR="008F1BC4">
        <w:t>Putnam</w:t>
      </w:r>
      <w:r>
        <w:t xml:space="preserve">, </w:t>
      </w:r>
      <w:r w:rsidR="008F1BC4">
        <w:t>New York</w:t>
      </w:r>
      <w:r>
        <w:t>.</w:t>
      </w:r>
    </w:p>
    <w:sectPr w:rsidR="001C5970" w:rsidRPr="00483774" w:rsidSect="00EE66E6">
      <w:footerReference w:type="even" r:id="rId60"/>
      <w:footerReference w:type="default" r:id="rId61"/>
      <w:headerReference w:type="first" r:id="rId62"/>
      <w:footerReference w:type="first" r:id="rId63"/>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D0A5" w14:textId="77777777" w:rsidR="00125F0E" w:rsidRDefault="00125F0E" w:rsidP="00E51733">
      <w:r>
        <w:separator/>
      </w:r>
    </w:p>
  </w:endnote>
  <w:endnote w:type="continuationSeparator" w:id="0">
    <w:p w14:paraId="098634B7" w14:textId="77777777" w:rsidR="00125F0E" w:rsidRDefault="00125F0E" w:rsidP="00E51733">
      <w:r>
        <w:continuationSeparator/>
      </w:r>
    </w:p>
  </w:endnote>
  <w:endnote w:type="continuationNotice" w:id="1">
    <w:p w14:paraId="47B74476" w14:textId="77777777" w:rsidR="00125F0E" w:rsidRDefault="00125F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FC3F" w14:textId="36D9E7C1" w:rsidR="00C97C0E" w:rsidRPr="00E56264" w:rsidRDefault="00C97C0E" w:rsidP="00AE418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C5782">
      <w:rPr>
        <w:noProof/>
      </w:rPr>
      <w:t>May-23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7AA0" w14:textId="6B3AC657" w:rsidR="00C97C0E" w:rsidRPr="00F21CAC" w:rsidRDefault="00C97C0E" w:rsidP="00F21CAC">
    <w:pPr>
      <w:pStyle w:val="Footer"/>
    </w:pPr>
    <w:r w:rsidRPr="00F21CAC">
      <w:fldChar w:fldCharType="begin"/>
    </w:r>
    <w:r w:rsidRPr="00F21CAC">
      <w:instrText xml:space="preserve"> PAGE   \* MERGEFORMAT </w:instrText>
    </w:r>
    <w:r w:rsidRPr="00F21CAC">
      <w:fldChar w:fldCharType="separate"/>
    </w:r>
    <w:r w:rsidRPr="00F21CAC">
      <w:t>3</w:t>
    </w:r>
    <w:r w:rsidRPr="00F21CAC">
      <w:fldChar w:fldCharType="end"/>
    </w:r>
    <w:r w:rsidRPr="00F21CAC">
      <w:ptab w:relativeTo="margin" w:alignment="right" w:leader="none"/>
    </w:r>
    <w:r w:rsidRPr="00F21CAC">
      <w:t xml:space="preserve">English </w:t>
    </w:r>
    <w:r w:rsidR="0048081D">
      <w:t xml:space="preserve">– </w:t>
    </w:r>
    <w:r w:rsidRPr="00F21CAC">
      <w:t>K-2 – multi-age – Year B – Unit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576F" w14:textId="77777777" w:rsidR="00C97C0E" w:rsidRPr="009B05C3" w:rsidRDefault="00C97C0E" w:rsidP="00927695">
    <w:pPr>
      <w:pStyle w:val="Logo"/>
    </w:pPr>
    <w:r w:rsidRPr="009B05C3">
      <w:t>education.nsw.gov.au</w:t>
    </w:r>
    <w:r>
      <w:rPr>
        <w:noProof/>
        <w:lang w:eastAsia="en-AU"/>
      </w:rPr>
      <w:ptab w:relativeTo="margin" w:alignment="right" w:leader="none"/>
    </w:r>
    <w:r w:rsidRPr="00927695">
      <w:rPr>
        <w:noProof/>
      </w:rPr>
      <w:drawing>
        <wp:inline distT="0" distB="0" distL="0" distR="0" wp14:anchorId="323E94F9" wp14:editId="25E5F411">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9237" w14:textId="77777777" w:rsidR="00125F0E" w:rsidRDefault="00125F0E" w:rsidP="00E51733">
      <w:r>
        <w:separator/>
      </w:r>
    </w:p>
  </w:footnote>
  <w:footnote w:type="continuationSeparator" w:id="0">
    <w:p w14:paraId="6754E05D" w14:textId="77777777" w:rsidR="00125F0E" w:rsidRDefault="00125F0E" w:rsidP="00E51733">
      <w:r>
        <w:continuationSeparator/>
      </w:r>
    </w:p>
  </w:footnote>
  <w:footnote w:type="continuationNotice" w:id="1">
    <w:p w14:paraId="5BA7EF0B" w14:textId="77777777" w:rsidR="00125F0E" w:rsidRDefault="00125F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2B64" w14:textId="77777777" w:rsidR="00C97C0E" w:rsidRPr="00F14D7F" w:rsidRDefault="00C97C0E"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A2B2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424746D"/>
    <w:multiLevelType w:val="hybridMultilevel"/>
    <w:tmpl w:val="FF70106C"/>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9806577">
    <w:abstractNumId w:val="3"/>
  </w:num>
  <w:num w:numId="2" w16cid:durableId="1833369864">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1177035814">
    <w:abstractNumId w:val="1"/>
  </w:num>
  <w:num w:numId="4" w16cid:durableId="103153830">
    <w:abstractNumId w:val="5"/>
  </w:num>
  <w:num w:numId="5" w16cid:durableId="340352158">
    <w:abstractNumId w:val="2"/>
  </w:num>
  <w:num w:numId="6" w16cid:durableId="299116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0640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1501364">
    <w:abstractNumId w:val="2"/>
  </w:num>
  <w:num w:numId="9" w16cid:durableId="1627931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7284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323364">
    <w:abstractNumId w:val="2"/>
  </w:num>
  <w:num w:numId="12" w16cid:durableId="802619803">
    <w:abstractNumId w:val="2"/>
  </w:num>
  <w:num w:numId="13" w16cid:durableId="14043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0386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9872485">
    <w:abstractNumId w:val="2"/>
  </w:num>
  <w:num w:numId="16" w16cid:durableId="794837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1202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4715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6390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135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1128082">
    <w:abstractNumId w:val="2"/>
  </w:num>
  <w:num w:numId="22" w16cid:durableId="673990553">
    <w:abstractNumId w:val="0"/>
  </w:num>
  <w:num w:numId="23" w16cid:durableId="129638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1310605">
    <w:abstractNumId w:val="1"/>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FC"/>
    <w:rsid w:val="00004B06"/>
    <w:rsid w:val="0001236E"/>
    <w:rsid w:val="00013FF2"/>
    <w:rsid w:val="000141B2"/>
    <w:rsid w:val="00020914"/>
    <w:rsid w:val="00021C23"/>
    <w:rsid w:val="00025190"/>
    <w:rsid w:val="000252CB"/>
    <w:rsid w:val="00034A8A"/>
    <w:rsid w:val="000376B6"/>
    <w:rsid w:val="00045F0D"/>
    <w:rsid w:val="0004750C"/>
    <w:rsid w:val="0005370B"/>
    <w:rsid w:val="00060870"/>
    <w:rsid w:val="00061D5B"/>
    <w:rsid w:val="000624C6"/>
    <w:rsid w:val="00065BF6"/>
    <w:rsid w:val="000662C3"/>
    <w:rsid w:val="00067733"/>
    <w:rsid w:val="00073B7B"/>
    <w:rsid w:val="00074F0F"/>
    <w:rsid w:val="00077AFC"/>
    <w:rsid w:val="00077C4A"/>
    <w:rsid w:val="0007A796"/>
    <w:rsid w:val="00081777"/>
    <w:rsid w:val="000907CF"/>
    <w:rsid w:val="000914A8"/>
    <w:rsid w:val="00092CB0"/>
    <w:rsid w:val="00094774"/>
    <w:rsid w:val="00096E81"/>
    <w:rsid w:val="000A5029"/>
    <w:rsid w:val="000A6D96"/>
    <w:rsid w:val="000B0695"/>
    <w:rsid w:val="000B7065"/>
    <w:rsid w:val="000C24ED"/>
    <w:rsid w:val="000C2FE1"/>
    <w:rsid w:val="000C496D"/>
    <w:rsid w:val="000C62FC"/>
    <w:rsid w:val="000D1D6B"/>
    <w:rsid w:val="000D267B"/>
    <w:rsid w:val="000D3BBE"/>
    <w:rsid w:val="000D60B1"/>
    <w:rsid w:val="000D60F0"/>
    <w:rsid w:val="000D7466"/>
    <w:rsid w:val="000EF155"/>
    <w:rsid w:val="000F1236"/>
    <w:rsid w:val="000F2F8D"/>
    <w:rsid w:val="000F50E5"/>
    <w:rsid w:val="000F7EB2"/>
    <w:rsid w:val="001028E4"/>
    <w:rsid w:val="001051CF"/>
    <w:rsid w:val="001065F6"/>
    <w:rsid w:val="00112528"/>
    <w:rsid w:val="001148BD"/>
    <w:rsid w:val="00125F0E"/>
    <w:rsid w:val="0012C818"/>
    <w:rsid w:val="00140E75"/>
    <w:rsid w:val="00144B31"/>
    <w:rsid w:val="00155633"/>
    <w:rsid w:val="001605FD"/>
    <w:rsid w:val="0016537A"/>
    <w:rsid w:val="001714F8"/>
    <w:rsid w:val="00181E3F"/>
    <w:rsid w:val="0018297E"/>
    <w:rsid w:val="00182C87"/>
    <w:rsid w:val="00190C6F"/>
    <w:rsid w:val="001918CA"/>
    <w:rsid w:val="00195D75"/>
    <w:rsid w:val="001A2D64"/>
    <w:rsid w:val="001A3009"/>
    <w:rsid w:val="001B373E"/>
    <w:rsid w:val="001B3E71"/>
    <w:rsid w:val="001B7A82"/>
    <w:rsid w:val="001C1C08"/>
    <w:rsid w:val="001C5970"/>
    <w:rsid w:val="001C7E97"/>
    <w:rsid w:val="001D4512"/>
    <w:rsid w:val="001D5230"/>
    <w:rsid w:val="001D73CF"/>
    <w:rsid w:val="001E41DC"/>
    <w:rsid w:val="001E73A2"/>
    <w:rsid w:val="001F7A9C"/>
    <w:rsid w:val="001F7AC7"/>
    <w:rsid w:val="00205174"/>
    <w:rsid w:val="002075DA"/>
    <w:rsid w:val="002105AD"/>
    <w:rsid w:val="002265CE"/>
    <w:rsid w:val="002307AE"/>
    <w:rsid w:val="00232878"/>
    <w:rsid w:val="0023423D"/>
    <w:rsid w:val="00236ACB"/>
    <w:rsid w:val="00244AFE"/>
    <w:rsid w:val="00245CBD"/>
    <w:rsid w:val="002520E4"/>
    <w:rsid w:val="002529AA"/>
    <w:rsid w:val="0026548C"/>
    <w:rsid w:val="00266207"/>
    <w:rsid w:val="00266261"/>
    <w:rsid w:val="00270E86"/>
    <w:rsid w:val="0027370C"/>
    <w:rsid w:val="00280A9A"/>
    <w:rsid w:val="002861DC"/>
    <w:rsid w:val="00292622"/>
    <w:rsid w:val="002A01B7"/>
    <w:rsid w:val="002A021D"/>
    <w:rsid w:val="002A0CFE"/>
    <w:rsid w:val="002A28B4"/>
    <w:rsid w:val="002A2B8C"/>
    <w:rsid w:val="002A35CF"/>
    <w:rsid w:val="002A475D"/>
    <w:rsid w:val="002A57B1"/>
    <w:rsid w:val="002B764C"/>
    <w:rsid w:val="002C355E"/>
    <w:rsid w:val="002D1840"/>
    <w:rsid w:val="002D519C"/>
    <w:rsid w:val="002D5671"/>
    <w:rsid w:val="002E197A"/>
    <w:rsid w:val="002E308A"/>
    <w:rsid w:val="002E72D3"/>
    <w:rsid w:val="002F20FB"/>
    <w:rsid w:val="002F7CFE"/>
    <w:rsid w:val="00300D45"/>
    <w:rsid w:val="003020E9"/>
    <w:rsid w:val="00306C23"/>
    <w:rsid w:val="003216B4"/>
    <w:rsid w:val="00326497"/>
    <w:rsid w:val="00330606"/>
    <w:rsid w:val="00334788"/>
    <w:rsid w:val="00340DD9"/>
    <w:rsid w:val="003410BA"/>
    <w:rsid w:val="00341532"/>
    <w:rsid w:val="00347538"/>
    <w:rsid w:val="00351C26"/>
    <w:rsid w:val="00356EF4"/>
    <w:rsid w:val="00360E17"/>
    <w:rsid w:val="0036209C"/>
    <w:rsid w:val="003621D1"/>
    <w:rsid w:val="00385DFB"/>
    <w:rsid w:val="00390085"/>
    <w:rsid w:val="00394A7A"/>
    <w:rsid w:val="003A2C3E"/>
    <w:rsid w:val="003A37BF"/>
    <w:rsid w:val="003A5190"/>
    <w:rsid w:val="003A5762"/>
    <w:rsid w:val="003A5EEC"/>
    <w:rsid w:val="003A6E02"/>
    <w:rsid w:val="003B1F1E"/>
    <w:rsid w:val="003B240E"/>
    <w:rsid w:val="003C3BA8"/>
    <w:rsid w:val="003C68D5"/>
    <w:rsid w:val="003C7E02"/>
    <w:rsid w:val="003D13EF"/>
    <w:rsid w:val="003E0A5D"/>
    <w:rsid w:val="003E134C"/>
    <w:rsid w:val="003E3591"/>
    <w:rsid w:val="003E3F58"/>
    <w:rsid w:val="003E43FC"/>
    <w:rsid w:val="003E6273"/>
    <w:rsid w:val="003F2275"/>
    <w:rsid w:val="003F609F"/>
    <w:rsid w:val="00401084"/>
    <w:rsid w:val="00405E94"/>
    <w:rsid w:val="00407304"/>
    <w:rsid w:val="00407EF0"/>
    <w:rsid w:val="0040A6B8"/>
    <w:rsid w:val="00412F2B"/>
    <w:rsid w:val="0041542B"/>
    <w:rsid w:val="004178B3"/>
    <w:rsid w:val="0041DF7D"/>
    <w:rsid w:val="004253BE"/>
    <w:rsid w:val="00426551"/>
    <w:rsid w:val="00430F12"/>
    <w:rsid w:val="00433870"/>
    <w:rsid w:val="004357DD"/>
    <w:rsid w:val="004453D2"/>
    <w:rsid w:val="0045092A"/>
    <w:rsid w:val="0045310B"/>
    <w:rsid w:val="00454B41"/>
    <w:rsid w:val="00454D50"/>
    <w:rsid w:val="00461AB2"/>
    <w:rsid w:val="004662AB"/>
    <w:rsid w:val="0047209D"/>
    <w:rsid w:val="00474B38"/>
    <w:rsid w:val="00474B86"/>
    <w:rsid w:val="00480185"/>
    <w:rsid w:val="0048081D"/>
    <w:rsid w:val="00483774"/>
    <w:rsid w:val="004860D3"/>
    <w:rsid w:val="0048642E"/>
    <w:rsid w:val="0048CDAE"/>
    <w:rsid w:val="004901E7"/>
    <w:rsid w:val="004A0A24"/>
    <w:rsid w:val="004AEA02"/>
    <w:rsid w:val="004B2DD4"/>
    <w:rsid w:val="004B40E0"/>
    <w:rsid w:val="004B484F"/>
    <w:rsid w:val="004B7329"/>
    <w:rsid w:val="004B797D"/>
    <w:rsid w:val="004BAFA2"/>
    <w:rsid w:val="004C193A"/>
    <w:rsid w:val="004C5049"/>
    <w:rsid w:val="004C5782"/>
    <w:rsid w:val="004F44A7"/>
    <w:rsid w:val="004F48DD"/>
    <w:rsid w:val="004F6AF2"/>
    <w:rsid w:val="00501C77"/>
    <w:rsid w:val="00511863"/>
    <w:rsid w:val="00513603"/>
    <w:rsid w:val="0051684F"/>
    <w:rsid w:val="00520BEA"/>
    <w:rsid w:val="00521DA7"/>
    <w:rsid w:val="00526795"/>
    <w:rsid w:val="0052EE76"/>
    <w:rsid w:val="00531E82"/>
    <w:rsid w:val="0053270A"/>
    <w:rsid w:val="00533FC3"/>
    <w:rsid w:val="00540DD0"/>
    <w:rsid w:val="00541FBB"/>
    <w:rsid w:val="00543CFE"/>
    <w:rsid w:val="005505A2"/>
    <w:rsid w:val="0055294C"/>
    <w:rsid w:val="005530AD"/>
    <w:rsid w:val="005649D2"/>
    <w:rsid w:val="00571DF7"/>
    <w:rsid w:val="0057639B"/>
    <w:rsid w:val="0058102D"/>
    <w:rsid w:val="00583731"/>
    <w:rsid w:val="0058DA5E"/>
    <w:rsid w:val="005934B4"/>
    <w:rsid w:val="005A17D2"/>
    <w:rsid w:val="005A67CA"/>
    <w:rsid w:val="005B184F"/>
    <w:rsid w:val="005B1ED5"/>
    <w:rsid w:val="005B77E0"/>
    <w:rsid w:val="005C14A7"/>
    <w:rsid w:val="005C4BF1"/>
    <w:rsid w:val="005D1B7C"/>
    <w:rsid w:val="005D49FE"/>
    <w:rsid w:val="005D5FF8"/>
    <w:rsid w:val="005D6E00"/>
    <w:rsid w:val="005D7F4C"/>
    <w:rsid w:val="005E1F63"/>
    <w:rsid w:val="005E2A66"/>
    <w:rsid w:val="005E4B6C"/>
    <w:rsid w:val="005F1F96"/>
    <w:rsid w:val="005F2E7B"/>
    <w:rsid w:val="005F3BA0"/>
    <w:rsid w:val="005F3FDB"/>
    <w:rsid w:val="00602018"/>
    <w:rsid w:val="00602969"/>
    <w:rsid w:val="00613E73"/>
    <w:rsid w:val="0061581F"/>
    <w:rsid w:val="006215C9"/>
    <w:rsid w:val="00621627"/>
    <w:rsid w:val="006260EC"/>
    <w:rsid w:val="00626BBF"/>
    <w:rsid w:val="00627EC0"/>
    <w:rsid w:val="0064273E"/>
    <w:rsid w:val="00643CC4"/>
    <w:rsid w:val="006450B0"/>
    <w:rsid w:val="0065478F"/>
    <w:rsid w:val="00663BF2"/>
    <w:rsid w:val="00677835"/>
    <w:rsid w:val="00678C8C"/>
    <w:rsid w:val="00680388"/>
    <w:rsid w:val="0068274A"/>
    <w:rsid w:val="00691DAD"/>
    <w:rsid w:val="00695B0C"/>
    <w:rsid w:val="00696410"/>
    <w:rsid w:val="006A0BA6"/>
    <w:rsid w:val="006A17A6"/>
    <w:rsid w:val="006A3884"/>
    <w:rsid w:val="006A3D7E"/>
    <w:rsid w:val="006A4747"/>
    <w:rsid w:val="006B112D"/>
    <w:rsid w:val="006B3B35"/>
    <w:rsid w:val="006B5291"/>
    <w:rsid w:val="006C0F0E"/>
    <w:rsid w:val="006C5CDC"/>
    <w:rsid w:val="006D00B0"/>
    <w:rsid w:val="006D1CF3"/>
    <w:rsid w:val="006E54D3"/>
    <w:rsid w:val="007101DC"/>
    <w:rsid w:val="00717237"/>
    <w:rsid w:val="00721C3E"/>
    <w:rsid w:val="00722AE8"/>
    <w:rsid w:val="00725BC7"/>
    <w:rsid w:val="0072754A"/>
    <w:rsid w:val="00732212"/>
    <w:rsid w:val="007369E2"/>
    <w:rsid w:val="00740093"/>
    <w:rsid w:val="00741E99"/>
    <w:rsid w:val="00743755"/>
    <w:rsid w:val="00744FA0"/>
    <w:rsid w:val="0075475D"/>
    <w:rsid w:val="00761CB3"/>
    <w:rsid w:val="00766D19"/>
    <w:rsid w:val="00766EAC"/>
    <w:rsid w:val="007724FC"/>
    <w:rsid w:val="0077309A"/>
    <w:rsid w:val="00776402"/>
    <w:rsid w:val="00784511"/>
    <w:rsid w:val="00786D60"/>
    <w:rsid w:val="00793131"/>
    <w:rsid w:val="00794608"/>
    <w:rsid w:val="007960A6"/>
    <w:rsid w:val="007978D6"/>
    <w:rsid w:val="007A308F"/>
    <w:rsid w:val="007A7020"/>
    <w:rsid w:val="007A7568"/>
    <w:rsid w:val="007B020C"/>
    <w:rsid w:val="007B184B"/>
    <w:rsid w:val="007B2F9D"/>
    <w:rsid w:val="007B523A"/>
    <w:rsid w:val="007C1014"/>
    <w:rsid w:val="007C2BD0"/>
    <w:rsid w:val="007C61E6"/>
    <w:rsid w:val="007C6B7F"/>
    <w:rsid w:val="007C72FC"/>
    <w:rsid w:val="007DEEE2"/>
    <w:rsid w:val="007E2471"/>
    <w:rsid w:val="007E5251"/>
    <w:rsid w:val="007E549E"/>
    <w:rsid w:val="007F066A"/>
    <w:rsid w:val="007F1F68"/>
    <w:rsid w:val="007F3ABE"/>
    <w:rsid w:val="007F6BE6"/>
    <w:rsid w:val="0080248A"/>
    <w:rsid w:val="00804F58"/>
    <w:rsid w:val="0080682A"/>
    <w:rsid w:val="0080701C"/>
    <w:rsid w:val="008073B1"/>
    <w:rsid w:val="00812037"/>
    <w:rsid w:val="00815EC7"/>
    <w:rsid w:val="00815FA7"/>
    <w:rsid w:val="00822B2E"/>
    <w:rsid w:val="00830772"/>
    <w:rsid w:val="00831FE1"/>
    <w:rsid w:val="0084189F"/>
    <w:rsid w:val="00847A57"/>
    <w:rsid w:val="00851F40"/>
    <w:rsid w:val="008533BB"/>
    <w:rsid w:val="008559F3"/>
    <w:rsid w:val="00856547"/>
    <w:rsid w:val="00856B66"/>
    <w:rsid w:val="00856CA3"/>
    <w:rsid w:val="008600C1"/>
    <w:rsid w:val="00863157"/>
    <w:rsid w:val="00865BC1"/>
    <w:rsid w:val="0087496A"/>
    <w:rsid w:val="00884280"/>
    <w:rsid w:val="00887B3E"/>
    <w:rsid w:val="00890EEE"/>
    <w:rsid w:val="008A196D"/>
    <w:rsid w:val="008A30C1"/>
    <w:rsid w:val="008A4CF6"/>
    <w:rsid w:val="008A7796"/>
    <w:rsid w:val="008B320A"/>
    <w:rsid w:val="008C264E"/>
    <w:rsid w:val="008C5B5D"/>
    <w:rsid w:val="008D47DD"/>
    <w:rsid w:val="008D5164"/>
    <w:rsid w:val="008D6B1F"/>
    <w:rsid w:val="008E0BD5"/>
    <w:rsid w:val="008E24D8"/>
    <w:rsid w:val="008E3DE9"/>
    <w:rsid w:val="008E6D87"/>
    <w:rsid w:val="008F0C9E"/>
    <w:rsid w:val="008F1BC4"/>
    <w:rsid w:val="008F23C4"/>
    <w:rsid w:val="008F3EEE"/>
    <w:rsid w:val="009107ED"/>
    <w:rsid w:val="009138BF"/>
    <w:rsid w:val="0092573C"/>
    <w:rsid w:val="00927695"/>
    <w:rsid w:val="0093679E"/>
    <w:rsid w:val="009404BB"/>
    <w:rsid w:val="00942EB9"/>
    <w:rsid w:val="00946E39"/>
    <w:rsid w:val="00951769"/>
    <w:rsid w:val="0095517E"/>
    <w:rsid w:val="009739C8"/>
    <w:rsid w:val="00977234"/>
    <w:rsid w:val="00982157"/>
    <w:rsid w:val="0099CA00"/>
    <w:rsid w:val="009A41F7"/>
    <w:rsid w:val="009A7567"/>
    <w:rsid w:val="009B1280"/>
    <w:rsid w:val="009B32C3"/>
    <w:rsid w:val="009B44FA"/>
    <w:rsid w:val="009B7B4F"/>
    <w:rsid w:val="009B7EAD"/>
    <w:rsid w:val="009C1BA1"/>
    <w:rsid w:val="009C2DB5"/>
    <w:rsid w:val="009C5B0E"/>
    <w:rsid w:val="009D52DA"/>
    <w:rsid w:val="009E361E"/>
    <w:rsid w:val="009F0702"/>
    <w:rsid w:val="009F76A8"/>
    <w:rsid w:val="00A03403"/>
    <w:rsid w:val="00A06446"/>
    <w:rsid w:val="00A07240"/>
    <w:rsid w:val="00A119B4"/>
    <w:rsid w:val="00A170A2"/>
    <w:rsid w:val="00A21681"/>
    <w:rsid w:val="00A23D6B"/>
    <w:rsid w:val="00A44268"/>
    <w:rsid w:val="00A534B8"/>
    <w:rsid w:val="00A53C13"/>
    <w:rsid w:val="00A54063"/>
    <w:rsid w:val="00A5409F"/>
    <w:rsid w:val="00A555EE"/>
    <w:rsid w:val="00A55D6D"/>
    <w:rsid w:val="00A57460"/>
    <w:rsid w:val="00A613FE"/>
    <w:rsid w:val="00A624C6"/>
    <w:rsid w:val="00A63054"/>
    <w:rsid w:val="00A63B5D"/>
    <w:rsid w:val="00A75210"/>
    <w:rsid w:val="00A972EB"/>
    <w:rsid w:val="00AA7210"/>
    <w:rsid w:val="00AA7786"/>
    <w:rsid w:val="00AB099B"/>
    <w:rsid w:val="00AB0E82"/>
    <w:rsid w:val="00AB1EAA"/>
    <w:rsid w:val="00AB679E"/>
    <w:rsid w:val="00AC5C97"/>
    <w:rsid w:val="00AC65E3"/>
    <w:rsid w:val="00AC7C3B"/>
    <w:rsid w:val="00AD5222"/>
    <w:rsid w:val="00AD5BF9"/>
    <w:rsid w:val="00AD7183"/>
    <w:rsid w:val="00AE13FC"/>
    <w:rsid w:val="00AE4188"/>
    <w:rsid w:val="00AE6812"/>
    <w:rsid w:val="00AE6C15"/>
    <w:rsid w:val="00AF3290"/>
    <w:rsid w:val="00AF6412"/>
    <w:rsid w:val="00AFC365"/>
    <w:rsid w:val="00B10EFF"/>
    <w:rsid w:val="00B2036D"/>
    <w:rsid w:val="00B26C50"/>
    <w:rsid w:val="00B4070D"/>
    <w:rsid w:val="00B42C33"/>
    <w:rsid w:val="00B44D5A"/>
    <w:rsid w:val="00B46033"/>
    <w:rsid w:val="00B50B4F"/>
    <w:rsid w:val="00B51626"/>
    <w:rsid w:val="00B567B1"/>
    <w:rsid w:val="00B57483"/>
    <w:rsid w:val="00B65452"/>
    <w:rsid w:val="00B66D50"/>
    <w:rsid w:val="00B67C5F"/>
    <w:rsid w:val="00B72931"/>
    <w:rsid w:val="00B80AAD"/>
    <w:rsid w:val="00B878BD"/>
    <w:rsid w:val="00B90B1D"/>
    <w:rsid w:val="00B91903"/>
    <w:rsid w:val="00B921EC"/>
    <w:rsid w:val="00B95519"/>
    <w:rsid w:val="00B95ECC"/>
    <w:rsid w:val="00BA0311"/>
    <w:rsid w:val="00BA58DC"/>
    <w:rsid w:val="00BA6024"/>
    <w:rsid w:val="00BA651F"/>
    <w:rsid w:val="00BA7230"/>
    <w:rsid w:val="00BA7AAB"/>
    <w:rsid w:val="00BB38A5"/>
    <w:rsid w:val="00BC0EE3"/>
    <w:rsid w:val="00BC7B7D"/>
    <w:rsid w:val="00BD1A47"/>
    <w:rsid w:val="00BD33B8"/>
    <w:rsid w:val="00BD36AF"/>
    <w:rsid w:val="00BE020F"/>
    <w:rsid w:val="00BE4FC3"/>
    <w:rsid w:val="00BE6EA4"/>
    <w:rsid w:val="00BF35D4"/>
    <w:rsid w:val="00BF732E"/>
    <w:rsid w:val="00BF777F"/>
    <w:rsid w:val="00C04DCB"/>
    <w:rsid w:val="00C0781F"/>
    <w:rsid w:val="00C14164"/>
    <w:rsid w:val="00C17148"/>
    <w:rsid w:val="00C17D02"/>
    <w:rsid w:val="00C17FF6"/>
    <w:rsid w:val="00C1C1A4"/>
    <w:rsid w:val="00C22BD8"/>
    <w:rsid w:val="00C23BBE"/>
    <w:rsid w:val="00C436AB"/>
    <w:rsid w:val="00C449A8"/>
    <w:rsid w:val="00C579B2"/>
    <w:rsid w:val="00C62B29"/>
    <w:rsid w:val="00C664FC"/>
    <w:rsid w:val="00C670A6"/>
    <w:rsid w:val="00C71697"/>
    <w:rsid w:val="00C718D9"/>
    <w:rsid w:val="00C71B98"/>
    <w:rsid w:val="00C7223B"/>
    <w:rsid w:val="00C8439D"/>
    <w:rsid w:val="00C84DB1"/>
    <w:rsid w:val="00C85F6B"/>
    <w:rsid w:val="00C8623C"/>
    <w:rsid w:val="00C920C3"/>
    <w:rsid w:val="00C977DE"/>
    <w:rsid w:val="00C97C0E"/>
    <w:rsid w:val="00CA0226"/>
    <w:rsid w:val="00CA16C0"/>
    <w:rsid w:val="00CA296D"/>
    <w:rsid w:val="00CA3E7A"/>
    <w:rsid w:val="00CB1C97"/>
    <w:rsid w:val="00CB2145"/>
    <w:rsid w:val="00CB66B0"/>
    <w:rsid w:val="00CD044B"/>
    <w:rsid w:val="00CD84C9"/>
    <w:rsid w:val="00CE1C9D"/>
    <w:rsid w:val="00CE61D7"/>
    <w:rsid w:val="00CF09EA"/>
    <w:rsid w:val="00CF7390"/>
    <w:rsid w:val="00CF73E9"/>
    <w:rsid w:val="00CFEEC3"/>
    <w:rsid w:val="00D065FD"/>
    <w:rsid w:val="00D136E3"/>
    <w:rsid w:val="00D15A52"/>
    <w:rsid w:val="00D2484E"/>
    <w:rsid w:val="00D277BB"/>
    <w:rsid w:val="00D31E35"/>
    <w:rsid w:val="00D36064"/>
    <w:rsid w:val="00D445F2"/>
    <w:rsid w:val="00D44AF8"/>
    <w:rsid w:val="00D45634"/>
    <w:rsid w:val="00D53516"/>
    <w:rsid w:val="00D61CE0"/>
    <w:rsid w:val="00D63068"/>
    <w:rsid w:val="00D657CA"/>
    <w:rsid w:val="00D65DEA"/>
    <w:rsid w:val="00D66429"/>
    <w:rsid w:val="00D66854"/>
    <w:rsid w:val="00D678DB"/>
    <w:rsid w:val="00D74E71"/>
    <w:rsid w:val="00D75DB1"/>
    <w:rsid w:val="00D842D1"/>
    <w:rsid w:val="00D85DAC"/>
    <w:rsid w:val="00D87EA2"/>
    <w:rsid w:val="00D91B52"/>
    <w:rsid w:val="00D91CF0"/>
    <w:rsid w:val="00DB3908"/>
    <w:rsid w:val="00DC74E1"/>
    <w:rsid w:val="00DD2F4E"/>
    <w:rsid w:val="00DD50C4"/>
    <w:rsid w:val="00DE07A5"/>
    <w:rsid w:val="00DE2CE3"/>
    <w:rsid w:val="00DE79AF"/>
    <w:rsid w:val="00DF1BA0"/>
    <w:rsid w:val="00DF271C"/>
    <w:rsid w:val="00DF454B"/>
    <w:rsid w:val="00DF7CB1"/>
    <w:rsid w:val="00E01E45"/>
    <w:rsid w:val="00E04DAF"/>
    <w:rsid w:val="00E06838"/>
    <w:rsid w:val="00E112C7"/>
    <w:rsid w:val="00E12C08"/>
    <w:rsid w:val="00E17453"/>
    <w:rsid w:val="00E201CE"/>
    <w:rsid w:val="00E230FF"/>
    <w:rsid w:val="00E25699"/>
    <w:rsid w:val="00E274A1"/>
    <w:rsid w:val="00E3310E"/>
    <w:rsid w:val="00E346A8"/>
    <w:rsid w:val="00E37EF4"/>
    <w:rsid w:val="00E413B4"/>
    <w:rsid w:val="00E4272D"/>
    <w:rsid w:val="00E45E71"/>
    <w:rsid w:val="00E46139"/>
    <w:rsid w:val="00E479C2"/>
    <w:rsid w:val="00E5058E"/>
    <w:rsid w:val="00E51733"/>
    <w:rsid w:val="00E53217"/>
    <w:rsid w:val="00E53BD8"/>
    <w:rsid w:val="00E56264"/>
    <w:rsid w:val="00E56BB6"/>
    <w:rsid w:val="00E604B6"/>
    <w:rsid w:val="00E65209"/>
    <w:rsid w:val="00E66CA0"/>
    <w:rsid w:val="00E70611"/>
    <w:rsid w:val="00E707A1"/>
    <w:rsid w:val="00E729AE"/>
    <w:rsid w:val="00E73C25"/>
    <w:rsid w:val="00E741C5"/>
    <w:rsid w:val="00E77052"/>
    <w:rsid w:val="00E836F5"/>
    <w:rsid w:val="00E8480B"/>
    <w:rsid w:val="00E9075E"/>
    <w:rsid w:val="00E928BC"/>
    <w:rsid w:val="00EA44E8"/>
    <w:rsid w:val="00EA6F4D"/>
    <w:rsid w:val="00EB162A"/>
    <w:rsid w:val="00EB1DAD"/>
    <w:rsid w:val="00EB26CD"/>
    <w:rsid w:val="00EB2A2A"/>
    <w:rsid w:val="00EC3FA5"/>
    <w:rsid w:val="00EC71C6"/>
    <w:rsid w:val="00ED0AF6"/>
    <w:rsid w:val="00ED1694"/>
    <w:rsid w:val="00EE01ED"/>
    <w:rsid w:val="00EE4FD0"/>
    <w:rsid w:val="00EE5711"/>
    <w:rsid w:val="00EE636A"/>
    <w:rsid w:val="00EE654E"/>
    <w:rsid w:val="00EE66E6"/>
    <w:rsid w:val="00EF3DBC"/>
    <w:rsid w:val="00F009C0"/>
    <w:rsid w:val="00F029A4"/>
    <w:rsid w:val="00F03EF3"/>
    <w:rsid w:val="00F05475"/>
    <w:rsid w:val="00F126A4"/>
    <w:rsid w:val="00F14D7F"/>
    <w:rsid w:val="00F17D18"/>
    <w:rsid w:val="00F20AC8"/>
    <w:rsid w:val="00F21CAC"/>
    <w:rsid w:val="00F2FE84"/>
    <w:rsid w:val="00F31886"/>
    <w:rsid w:val="00F33010"/>
    <w:rsid w:val="00F3357A"/>
    <w:rsid w:val="00F3454B"/>
    <w:rsid w:val="00F3533D"/>
    <w:rsid w:val="00F359B4"/>
    <w:rsid w:val="00F35CE9"/>
    <w:rsid w:val="00F36BDE"/>
    <w:rsid w:val="00F421B8"/>
    <w:rsid w:val="00F42C1D"/>
    <w:rsid w:val="00F50FDB"/>
    <w:rsid w:val="00F52109"/>
    <w:rsid w:val="00F522E3"/>
    <w:rsid w:val="00F53366"/>
    <w:rsid w:val="00F539BB"/>
    <w:rsid w:val="00F57CAC"/>
    <w:rsid w:val="00F57D75"/>
    <w:rsid w:val="00F616BD"/>
    <w:rsid w:val="00F64FE2"/>
    <w:rsid w:val="00F66145"/>
    <w:rsid w:val="00F66AD1"/>
    <w:rsid w:val="00F67719"/>
    <w:rsid w:val="00F7057C"/>
    <w:rsid w:val="00F81980"/>
    <w:rsid w:val="00F843C6"/>
    <w:rsid w:val="00F90A6C"/>
    <w:rsid w:val="00F92D35"/>
    <w:rsid w:val="00FA0854"/>
    <w:rsid w:val="00FA16CA"/>
    <w:rsid w:val="00FA2AC0"/>
    <w:rsid w:val="00FA3555"/>
    <w:rsid w:val="00FB01C8"/>
    <w:rsid w:val="00FB29C9"/>
    <w:rsid w:val="00FB4609"/>
    <w:rsid w:val="00FB6334"/>
    <w:rsid w:val="00FD0A93"/>
    <w:rsid w:val="00FD1571"/>
    <w:rsid w:val="00FD15F9"/>
    <w:rsid w:val="00FD5C93"/>
    <w:rsid w:val="00FE2751"/>
    <w:rsid w:val="00FE5E0D"/>
    <w:rsid w:val="00FE6A8E"/>
    <w:rsid w:val="00FF27E9"/>
    <w:rsid w:val="010B06D5"/>
    <w:rsid w:val="0113DD9A"/>
    <w:rsid w:val="01236AED"/>
    <w:rsid w:val="012B6320"/>
    <w:rsid w:val="0134AF2F"/>
    <w:rsid w:val="0139ED57"/>
    <w:rsid w:val="0141FF4B"/>
    <w:rsid w:val="014B1620"/>
    <w:rsid w:val="014F1F41"/>
    <w:rsid w:val="01520A2B"/>
    <w:rsid w:val="015224A9"/>
    <w:rsid w:val="01538577"/>
    <w:rsid w:val="0157EB6B"/>
    <w:rsid w:val="015A4C9B"/>
    <w:rsid w:val="015CB2D6"/>
    <w:rsid w:val="015D1C95"/>
    <w:rsid w:val="015E6EA9"/>
    <w:rsid w:val="016B7E9D"/>
    <w:rsid w:val="017407FF"/>
    <w:rsid w:val="01801753"/>
    <w:rsid w:val="01831B60"/>
    <w:rsid w:val="0187C5AC"/>
    <w:rsid w:val="0199A2C8"/>
    <w:rsid w:val="019C1DE2"/>
    <w:rsid w:val="01A218D8"/>
    <w:rsid w:val="01A7369D"/>
    <w:rsid w:val="01ADC530"/>
    <w:rsid w:val="01B95F4E"/>
    <w:rsid w:val="01D1D9EC"/>
    <w:rsid w:val="01D8010A"/>
    <w:rsid w:val="01D8EB8A"/>
    <w:rsid w:val="01E5DC8F"/>
    <w:rsid w:val="01EEBED7"/>
    <w:rsid w:val="01F26E57"/>
    <w:rsid w:val="01F6A6EF"/>
    <w:rsid w:val="01F829B0"/>
    <w:rsid w:val="0203B538"/>
    <w:rsid w:val="020A00B9"/>
    <w:rsid w:val="02139408"/>
    <w:rsid w:val="0215C214"/>
    <w:rsid w:val="02205B14"/>
    <w:rsid w:val="0222D524"/>
    <w:rsid w:val="022A53D7"/>
    <w:rsid w:val="022B9066"/>
    <w:rsid w:val="0232415D"/>
    <w:rsid w:val="0232C0C4"/>
    <w:rsid w:val="02356B2F"/>
    <w:rsid w:val="02359A61"/>
    <w:rsid w:val="0236A46F"/>
    <w:rsid w:val="023886AC"/>
    <w:rsid w:val="023B703E"/>
    <w:rsid w:val="02458D25"/>
    <w:rsid w:val="024FD920"/>
    <w:rsid w:val="02567C08"/>
    <w:rsid w:val="026097A7"/>
    <w:rsid w:val="027493E4"/>
    <w:rsid w:val="02751792"/>
    <w:rsid w:val="0279B900"/>
    <w:rsid w:val="027C7154"/>
    <w:rsid w:val="029418B2"/>
    <w:rsid w:val="029583EF"/>
    <w:rsid w:val="02AC2675"/>
    <w:rsid w:val="02B3734F"/>
    <w:rsid w:val="02B60DE5"/>
    <w:rsid w:val="02B7512B"/>
    <w:rsid w:val="02BAD43D"/>
    <w:rsid w:val="02BDD5BA"/>
    <w:rsid w:val="02BDEFC8"/>
    <w:rsid w:val="02BF3B3C"/>
    <w:rsid w:val="02D6004D"/>
    <w:rsid w:val="02D7AA17"/>
    <w:rsid w:val="02D8AD0B"/>
    <w:rsid w:val="02E7F1E6"/>
    <w:rsid w:val="02E8B3E3"/>
    <w:rsid w:val="02EB8C7B"/>
    <w:rsid w:val="02EDBB2C"/>
    <w:rsid w:val="02EE35FE"/>
    <w:rsid w:val="02EFF38B"/>
    <w:rsid w:val="02F88337"/>
    <w:rsid w:val="03059988"/>
    <w:rsid w:val="0306472C"/>
    <w:rsid w:val="03066C29"/>
    <w:rsid w:val="030FDB4F"/>
    <w:rsid w:val="031D3DCC"/>
    <w:rsid w:val="03205F3C"/>
    <w:rsid w:val="0324088F"/>
    <w:rsid w:val="032B10E9"/>
    <w:rsid w:val="032CADDE"/>
    <w:rsid w:val="033C0752"/>
    <w:rsid w:val="034A9D86"/>
    <w:rsid w:val="03510B0D"/>
    <w:rsid w:val="0353BC95"/>
    <w:rsid w:val="035A2FEC"/>
    <w:rsid w:val="03639137"/>
    <w:rsid w:val="03648DC9"/>
    <w:rsid w:val="0366342B"/>
    <w:rsid w:val="03664666"/>
    <w:rsid w:val="03703EE1"/>
    <w:rsid w:val="03793148"/>
    <w:rsid w:val="037AD1B4"/>
    <w:rsid w:val="037CA876"/>
    <w:rsid w:val="037FB4A9"/>
    <w:rsid w:val="0383B82F"/>
    <w:rsid w:val="0393DFF3"/>
    <w:rsid w:val="03A2E7C4"/>
    <w:rsid w:val="03A61558"/>
    <w:rsid w:val="03BF892E"/>
    <w:rsid w:val="03CD86BF"/>
    <w:rsid w:val="03D44446"/>
    <w:rsid w:val="03DA161A"/>
    <w:rsid w:val="03DCEA19"/>
    <w:rsid w:val="03E875E0"/>
    <w:rsid w:val="03EBB51D"/>
    <w:rsid w:val="03FDB8FB"/>
    <w:rsid w:val="0410C5E6"/>
    <w:rsid w:val="04110DFB"/>
    <w:rsid w:val="04211B82"/>
    <w:rsid w:val="04218F5E"/>
    <w:rsid w:val="042AB91E"/>
    <w:rsid w:val="042B4BB3"/>
    <w:rsid w:val="043350B8"/>
    <w:rsid w:val="04343B52"/>
    <w:rsid w:val="04362216"/>
    <w:rsid w:val="045AE072"/>
    <w:rsid w:val="046310E1"/>
    <w:rsid w:val="046799BC"/>
    <w:rsid w:val="0468810A"/>
    <w:rsid w:val="0474A7F8"/>
    <w:rsid w:val="0476CD4B"/>
    <w:rsid w:val="0482B6E2"/>
    <w:rsid w:val="048BE39A"/>
    <w:rsid w:val="048F7BBB"/>
    <w:rsid w:val="048FB4F4"/>
    <w:rsid w:val="0491CCD5"/>
    <w:rsid w:val="049520DC"/>
    <w:rsid w:val="0496BCCE"/>
    <w:rsid w:val="04977E96"/>
    <w:rsid w:val="049A8E13"/>
    <w:rsid w:val="049C411E"/>
    <w:rsid w:val="04A04104"/>
    <w:rsid w:val="04A0B2BD"/>
    <w:rsid w:val="04A583AD"/>
    <w:rsid w:val="04B39647"/>
    <w:rsid w:val="04C9422F"/>
    <w:rsid w:val="04CED90B"/>
    <w:rsid w:val="04D17D6A"/>
    <w:rsid w:val="04DF97A3"/>
    <w:rsid w:val="04EE0020"/>
    <w:rsid w:val="04EE0C1A"/>
    <w:rsid w:val="04F28A58"/>
    <w:rsid w:val="04F418DD"/>
    <w:rsid w:val="04FB332B"/>
    <w:rsid w:val="05023BF3"/>
    <w:rsid w:val="05052102"/>
    <w:rsid w:val="0508A513"/>
    <w:rsid w:val="0509A10F"/>
    <w:rsid w:val="0510812A"/>
    <w:rsid w:val="0511C92E"/>
    <w:rsid w:val="05180AF6"/>
    <w:rsid w:val="0518DCD1"/>
    <w:rsid w:val="052350B2"/>
    <w:rsid w:val="05246DD6"/>
    <w:rsid w:val="052493B7"/>
    <w:rsid w:val="05279C93"/>
    <w:rsid w:val="052A2395"/>
    <w:rsid w:val="052FB054"/>
    <w:rsid w:val="05345FC0"/>
    <w:rsid w:val="0534B6E1"/>
    <w:rsid w:val="054B25F2"/>
    <w:rsid w:val="0557D43C"/>
    <w:rsid w:val="055E4508"/>
    <w:rsid w:val="05602F8D"/>
    <w:rsid w:val="0566F5E6"/>
    <w:rsid w:val="056B2D28"/>
    <w:rsid w:val="05798486"/>
    <w:rsid w:val="057A82F6"/>
    <w:rsid w:val="05830BF5"/>
    <w:rsid w:val="058F1174"/>
    <w:rsid w:val="0596342F"/>
    <w:rsid w:val="05A10A7D"/>
    <w:rsid w:val="05A25F6E"/>
    <w:rsid w:val="05AA58C8"/>
    <w:rsid w:val="05AF9106"/>
    <w:rsid w:val="05B89656"/>
    <w:rsid w:val="05BE6517"/>
    <w:rsid w:val="05CFAB75"/>
    <w:rsid w:val="05D4F340"/>
    <w:rsid w:val="05D5881B"/>
    <w:rsid w:val="05DCDD07"/>
    <w:rsid w:val="05F12729"/>
    <w:rsid w:val="05F1BFB7"/>
    <w:rsid w:val="05FF3C8C"/>
    <w:rsid w:val="060150ED"/>
    <w:rsid w:val="0602CCAB"/>
    <w:rsid w:val="06078C94"/>
    <w:rsid w:val="060FA795"/>
    <w:rsid w:val="0613E2D0"/>
    <w:rsid w:val="0625D6C0"/>
    <w:rsid w:val="062B0149"/>
    <w:rsid w:val="062C6518"/>
    <w:rsid w:val="0633F35B"/>
    <w:rsid w:val="0637DFFD"/>
    <w:rsid w:val="06396E01"/>
    <w:rsid w:val="063A6019"/>
    <w:rsid w:val="064173A1"/>
    <w:rsid w:val="0641DD45"/>
    <w:rsid w:val="064280F4"/>
    <w:rsid w:val="064B2C0A"/>
    <w:rsid w:val="064B57F1"/>
    <w:rsid w:val="064DAD6E"/>
    <w:rsid w:val="065A2D61"/>
    <w:rsid w:val="065F8624"/>
    <w:rsid w:val="066401E0"/>
    <w:rsid w:val="066BF79D"/>
    <w:rsid w:val="066C77DA"/>
    <w:rsid w:val="066E93CF"/>
    <w:rsid w:val="0674829F"/>
    <w:rsid w:val="0677D2A3"/>
    <w:rsid w:val="067F153F"/>
    <w:rsid w:val="06823E48"/>
    <w:rsid w:val="0685616A"/>
    <w:rsid w:val="06857F36"/>
    <w:rsid w:val="06932EA7"/>
    <w:rsid w:val="0693A8C9"/>
    <w:rsid w:val="0693F02A"/>
    <w:rsid w:val="0697038C"/>
    <w:rsid w:val="069ECE1A"/>
    <w:rsid w:val="06A12415"/>
    <w:rsid w:val="06AB00EA"/>
    <w:rsid w:val="06AB778B"/>
    <w:rsid w:val="06B12101"/>
    <w:rsid w:val="06B94DB2"/>
    <w:rsid w:val="06BCED51"/>
    <w:rsid w:val="06C2DBAC"/>
    <w:rsid w:val="06CAE9DE"/>
    <w:rsid w:val="06CB80B5"/>
    <w:rsid w:val="06DEF4B9"/>
    <w:rsid w:val="06F74362"/>
    <w:rsid w:val="071C6325"/>
    <w:rsid w:val="071FD438"/>
    <w:rsid w:val="072D2AF4"/>
    <w:rsid w:val="072F3F6E"/>
    <w:rsid w:val="073F925A"/>
    <w:rsid w:val="074178BF"/>
    <w:rsid w:val="074AFDE3"/>
    <w:rsid w:val="0750FBD7"/>
    <w:rsid w:val="075646E4"/>
    <w:rsid w:val="075C791D"/>
    <w:rsid w:val="075C9C3E"/>
    <w:rsid w:val="076AE976"/>
    <w:rsid w:val="077732C4"/>
    <w:rsid w:val="077C4E59"/>
    <w:rsid w:val="0781C8CE"/>
    <w:rsid w:val="0784A433"/>
    <w:rsid w:val="07892B74"/>
    <w:rsid w:val="078EF528"/>
    <w:rsid w:val="07906FAF"/>
    <w:rsid w:val="0792CB8E"/>
    <w:rsid w:val="07AB4137"/>
    <w:rsid w:val="07ABC6CB"/>
    <w:rsid w:val="07B2C13B"/>
    <w:rsid w:val="07B5231C"/>
    <w:rsid w:val="07B84138"/>
    <w:rsid w:val="07BB6309"/>
    <w:rsid w:val="07C0BFC2"/>
    <w:rsid w:val="07C2EBBA"/>
    <w:rsid w:val="07C609AB"/>
    <w:rsid w:val="07D22ED5"/>
    <w:rsid w:val="07D3E1E0"/>
    <w:rsid w:val="07DD246F"/>
    <w:rsid w:val="07DE5155"/>
    <w:rsid w:val="07EDED1C"/>
    <w:rsid w:val="07F291F1"/>
    <w:rsid w:val="07F45829"/>
    <w:rsid w:val="07FF4FA2"/>
    <w:rsid w:val="07FFD241"/>
    <w:rsid w:val="08075D83"/>
    <w:rsid w:val="08087802"/>
    <w:rsid w:val="080B53D3"/>
    <w:rsid w:val="0814F94A"/>
    <w:rsid w:val="081BA9C5"/>
    <w:rsid w:val="082131CB"/>
    <w:rsid w:val="082560AB"/>
    <w:rsid w:val="0828A0D2"/>
    <w:rsid w:val="082D2AB3"/>
    <w:rsid w:val="082E7724"/>
    <w:rsid w:val="08311AC9"/>
    <w:rsid w:val="0840C4F3"/>
    <w:rsid w:val="084D2AB8"/>
    <w:rsid w:val="0850C25C"/>
    <w:rsid w:val="0851D300"/>
    <w:rsid w:val="085C2C18"/>
    <w:rsid w:val="0862B1A5"/>
    <w:rsid w:val="086B82DD"/>
    <w:rsid w:val="0870D4D4"/>
    <w:rsid w:val="087151E7"/>
    <w:rsid w:val="0872E33D"/>
    <w:rsid w:val="0879383E"/>
    <w:rsid w:val="087CDCEA"/>
    <w:rsid w:val="0886210C"/>
    <w:rsid w:val="0889FBC6"/>
    <w:rsid w:val="088B00A9"/>
    <w:rsid w:val="088CF6B8"/>
    <w:rsid w:val="0890B961"/>
    <w:rsid w:val="08944A6B"/>
    <w:rsid w:val="08A6842E"/>
    <w:rsid w:val="08B2441D"/>
    <w:rsid w:val="08BDE868"/>
    <w:rsid w:val="08BEB75F"/>
    <w:rsid w:val="08C0856D"/>
    <w:rsid w:val="08C3F8F1"/>
    <w:rsid w:val="08C63066"/>
    <w:rsid w:val="08CF50A7"/>
    <w:rsid w:val="08D4CC65"/>
    <w:rsid w:val="08D7256D"/>
    <w:rsid w:val="08E0D272"/>
    <w:rsid w:val="08E55E87"/>
    <w:rsid w:val="08F0BBB9"/>
    <w:rsid w:val="08F53C16"/>
    <w:rsid w:val="08F8497E"/>
    <w:rsid w:val="08F8C5A2"/>
    <w:rsid w:val="08FAC0DD"/>
    <w:rsid w:val="08FC46C3"/>
    <w:rsid w:val="09074C37"/>
    <w:rsid w:val="09087064"/>
    <w:rsid w:val="091688C1"/>
    <w:rsid w:val="091A9157"/>
    <w:rsid w:val="092714D6"/>
    <w:rsid w:val="0931F081"/>
    <w:rsid w:val="0938B3E7"/>
    <w:rsid w:val="093B0581"/>
    <w:rsid w:val="095B2018"/>
    <w:rsid w:val="096BA71E"/>
    <w:rsid w:val="096C2E36"/>
    <w:rsid w:val="096F775F"/>
    <w:rsid w:val="0975264D"/>
    <w:rsid w:val="097D7E61"/>
    <w:rsid w:val="098A6150"/>
    <w:rsid w:val="098D5276"/>
    <w:rsid w:val="098E8806"/>
    <w:rsid w:val="0991A391"/>
    <w:rsid w:val="09A1F66D"/>
    <w:rsid w:val="09A36B2F"/>
    <w:rsid w:val="09B378EE"/>
    <w:rsid w:val="09B5AB65"/>
    <w:rsid w:val="09BA4DEC"/>
    <w:rsid w:val="09C44F1E"/>
    <w:rsid w:val="09CE1088"/>
    <w:rsid w:val="09CED97F"/>
    <w:rsid w:val="09D32586"/>
    <w:rsid w:val="09D826E1"/>
    <w:rsid w:val="09E0B25D"/>
    <w:rsid w:val="09E7D242"/>
    <w:rsid w:val="09EF0613"/>
    <w:rsid w:val="09FD99E1"/>
    <w:rsid w:val="09FDDEED"/>
    <w:rsid w:val="0A04FE4A"/>
    <w:rsid w:val="0A0CA535"/>
    <w:rsid w:val="0A0D08EA"/>
    <w:rsid w:val="0A0F7C6D"/>
    <w:rsid w:val="0A15089F"/>
    <w:rsid w:val="0A2598D4"/>
    <w:rsid w:val="0A25EC4B"/>
    <w:rsid w:val="0A27E0F2"/>
    <w:rsid w:val="0A2A07A1"/>
    <w:rsid w:val="0A2AE97B"/>
    <w:rsid w:val="0A2D1467"/>
    <w:rsid w:val="0A2E1738"/>
    <w:rsid w:val="0A34A4F9"/>
    <w:rsid w:val="0A381218"/>
    <w:rsid w:val="0A40D423"/>
    <w:rsid w:val="0A49D9CF"/>
    <w:rsid w:val="0A516FF8"/>
    <w:rsid w:val="0A51EF56"/>
    <w:rsid w:val="0A5E08C4"/>
    <w:rsid w:val="0A60FBBA"/>
    <w:rsid w:val="0A6654B5"/>
    <w:rsid w:val="0A68C7DB"/>
    <w:rsid w:val="0A6C2195"/>
    <w:rsid w:val="0A6DE4A9"/>
    <w:rsid w:val="0A6EFF9B"/>
    <w:rsid w:val="0A7999D8"/>
    <w:rsid w:val="0A902D7D"/>
    <w:rsid w:val="0A94674F"/>
    <w:rsid w:val="0A9D0E49"/>
    <w:rsid w:val="0AA8612C"/>
    <w:rsid w:val="0AAC1A3E"/>
    <w:rsid w:val="0AB5EEAF"/>
    <w:rsid w:val="0ABF53F0"/>
    <w:rsid w:val="0AC5054C"/>
    <w:rsid w:val="0ACA575F"/>
    <w:rsid w:val="0AD034FF"/>
    <w:rsid w:val="0AD2EF1F"/>
    <w:rsid w:val="0AD6616F"/>
    <w:rsid w:val="0AE834D9"/>
    <w:rsid w:val="0AEE87DF"/>
    <w:rsid w:val="0AEEB5A2"/>
    <w:rsid w:val="0AF17B39"/>
    <w:rsid w:val="0B016AEC"/>
    <w:rsid w:val="0B066CFB"/>
    <w:rsid w:val="0B09D3F7"/>
    <w:rsid w:val="0B0B3EBE"/>
    <w:rsid w:val="0B13272C"/>
    <w:rsid w:val="0B14C531"/>
    <w:rsid w:val="0B161439"/>
    <w:rsid w:val="0B16C402"/>
    <w:rsid w:val="0B19D4C0"/>
    <w:rsid w:val="0B1BA759"/>
    <w:rsid w:val="0B1CD5A3"/>
    <w:rsid w:val="0B246203"/>
    <w:rsid w:val="0B2854DB"/>
    <w:rsid w:val="0B30A35A"/>
    <w:rsid w:val="0B327C69"/>
    <w:rsid w:val="0B4A6128"/>
    <w:rsid w:val="0B501C7E"/>
    <w:rsid w:val="0B52B0B5"/>
    <w:rsid w:val="0B5552AD"/>
    <w:rsid w:val="0B5689A7"/>
    <w:rsid w:val="0B5D7E4C"/>
    <w:rsid w:val="0B601F7F"/>
    <w:rsid w:val="0B603D7D"/>
    <w:rsid w:val="0B6A74AF"/>
    <w:rsid w:val="0B726235"/>
    <w:rsid w:val="0B7748FE"/>
    <w:rsid w:val="0B82D69B"/>
    <w:rsid w:val="0B89D662"/>
    <w:rsid w:val="0B9074C0"/>
    <w:rsid w:val="0B910D26"/>
    <w:rsid w:val="0B964CCF"/>
    <w:rsid w:val="0BA157C8"/>
    <w:rsid w:val="0BA1BC7B"/>
    <w:rsid w:val="0BAD1C0C"/>
    <w:rsid w:val="0BB286B5"/>
    <w:rsid w:val="0BC12173"/>
    <w:rsid w:val="0BC25306"/>
    <w:rsid w:val="0BC4C6C0"/>
    <w:rsid w:val="0BC676AA"/>
    <w:rsid w:val="0BCB2BB2"/>
    <w:rsid w:val="0BCE5A6D"/>
    <w:rsid w:val="0BD1819D"/>
    <w:rsid w:val="0BD3E279"/>
    <w:rsid w:val="0BD923A3"/>
    <w:rsid w:val="0BDA9B5A"/>
    <w:rsid w:val="0BDE1A66"/>
    <w:rsid w:val="0BDEF1FB"/>
    <w:rsid w:val="0BF2546F"/>
    <w:rsid w:val="0BFD1EA3"/>
    <w:rsid w:val="0BFFFE44"/>
    <w:rsid w:val="0C02AF6E"/>
    <w:rsid w:val="0C1214CC"/>
    <w:rsid w:val="0C12F623"/>
    <w:rsid w:val="0C156A39"/>
    <w:rsid w:val="0C233DD8"/>
    <w:rsid w:val="0C28B726"/>
    <w:rsid w:val="0C2DF83E"/>
    <w:rsid w:val="0C3037B0"/>
    <w:rsid w:val="0C339800"/>
    <w:rsid w:val="0C380DA0"/>
    <w:rsid w:val="0C3E5A99"/>
    <w:rsid w:val="0C405C54"/>
    <w:rsid w:val="0C411362"/>
    <w:rsid w:val="0C416BC6"/>
    <w:rsid w:val="0C4ED988"/>
    <w:rsid w:val="0C51260D"/>
    <w:rsid w:val="0C51C784"/>
    <w:rsid w:val="0C5F9FCA"/>
    <w:rsid w:val="0C6096F0"/>
    <w:rsid w:val="0C6362A1"/>
    <w:rsid w:val="0C64CDDF"/>
    <w:rsid w:val="0C72ABA1"/>
    <w:rsid w:val="0C7459B8"/>
    <w:rsid w:val="0C7E8660"/>
    <w:rsid w:val="0C7EE919"/>
    <w:rsid w:val="0C8000D3"/>
    <w:rsid w:val="0C82223C"/>
    <w:rsid w:val="0C862929"/>
    <w:rsid w:val="0C90B2BC"/>
    <w:rsid w:val="0C9BE7A5"/>
    <w:rsid w:val="0CAE40A1"/>
    <w:rsid w:val="0CB1F68A"/>
    <w:rsid w:val="0CB929E7"/>
    <w:rsid w:val="0CBAFB9B"/>
    <w:rsid w:val="0CBBF9DF"/>
    <w:rsid w:val="0CBEA82C"/>
    <w:rsid w:val="0CC09A83"/>
    <w:rsid w:val="0CC1BF67"/>
    <w:rsid w:val="0CCD0241"/>
    <w:rsid w:val="0CD26633"/>
    <w:rsid w:val="0CD5979F"/>
    <w:rsid w:val="0CD90DF4"/>
    <w:rsid w:val="0CE0180A"/>
    <w:rsid w:val="0CE6950D"/>
    <w:rsid w:val="0CEA497E"/>
    <w:rsid w:val="0CEFF148"/>
    <w:rsid w:val="0CF5699D"/>
    <w:rsid w:val="0CF7ED53"/>
    <w:rsid w:val="0CF9EA68"/>
    <w:rsid w:val="0CFC37E3"/>
    <w:rsid w:val="0D01DF9F"/>
    <w:rsid w:val="0D071848"/>
    <w:rsid w:val="0D106599"/>
    <w:rsid w:val="0D123A62"/>
    <w:rsid w:val="0D156508"/>
    <w:rsid w:val="0D19D359"/>
    <w:rsid w:val="0D1D0B4A"/>
    <w:rsid w:val="0D1E3881"/>
    <w:rsid w:val="0D268312"/>
    <w:rsid w:val="0D2F9D3B"/>
    <w:rsid w:val="0D5A99AA"/>
    <w:rsid w:val="0D5B8813"/>
    <w:rsid w:val="0D5DE8D1"/>
    <w:rsid w:val="0D61D893"/>
    <w:rsid w:val="0D65A28B"/>
    <w:rsid w:val="0D68EB6B"/>
    <w:rsid w:val="0D6C6C7E"/>
    <w:rsid w:val="0D6FB042"/>
    <w:rsid w:val="0D71CA44"/>
    <w:rsid w:val="0D775271"/>
    <w:rsid w:val="0D7E248B"/>
    <w:rsid w:val="0D8199C7"/>
    <w:rsid w:val="0D9AB097"/>
    <w:rsid w:val="0D9ACCFA"/>
    <w:rsid w:val="0DA8CC25"/>
    <w:rsid w:val="0DA94732"/>
    <w:rsid w:val="0DAA2E34"/>
    <w:rsid w:val="0DAEA5E2"/>
    <w:rsid w:val="0DAFF4B1"/>
    <w:rsid w:val="0DB078F3"/>
    <w:rsid w:val="0DB1ECDD"/>
    <w:rsid w:val="0DB26DAE"/>
    <w:rsid w:val="0DC48787"/>
    <w:rsid w:val="0DC61407"/>
    <w:rsid w:val="0DCCB0F7"/>
    <w:rsid w:val="0DCDA680"/>
    <w:rsid w:val="0DD19B64"/>
    <w:rsid w:val="0DD814E4"/>
    <w:rsid w:val="0DD98F8F"/>
    <w:rsid w:val="0DDB8DF1"/>
    <w:rsid w:val="0DDC2D60"/>
    <w:rsid w:val="0DDDBD21"/>
    <w:rsid w:val="0DEAA9E9"/>
    <w:rsid w:val="0DEE61CE"/>
    <w:rsid w:val="0DF1F543"/>
    <w:rsid w:val="0DF3A1D3"/>
    <w:rsid w:val="0DF5D6C2"/>
    <w:rsid w:val="0DF7457C"/>
    <w:rsid w:val="0E0561A4"/>
    <w:rsid w:val="0E08A560"/>
    <w:rsid w:val="0E0E514F"/>
    <w:rsid w:val="0E0F924D"/>
    <w:rsid w:val="0E190170"/>
    <w:rsid w:val="0E1A4605"/>
    <w:rsid w:val="0E1A56C1"/>
    <w:rsid w:val="0E1AB97A"/>
    <w:rsid w:val="0E1FF347"/>
    <w:rsid w:val="0E29FB07"/>
    <w:rsid w:val="0E31E402"/>
    <w:rsid w:val="0E3F0C59"/>
    <w:rsid w:val="0E44DE39"/>
    <w:rsid w:val="0E466844"/>
    <w:rsid w:val="0E485D18"/>
    <w:rsid w:val="0E4DABCB"/>
    <w:rsid w:val="0E63B1A9"/>
    <w:rsid w:val="0E82656E"/>
    <w:rsid w:val="0E82F3FB"/>
    <w:rsid w:val="0E885968"/>
    <w:rsid w:val="0E92761E"/>
    <w:rsid w:val="0E94A032"/>
    <w:rsid w:val="0EA2E8A9"/>
    <w:rsid w:val="0EA4D658"/>
    <w:rsid w:val="0EB1BDAC"/>
    <w:rsid w:val="0EB38114"/>
    <w:rsid w:val="0EB42380"/>
    <w:rsid w:val="0EB4BFCF"/>
    <w:rsid w:val="0EB63C97"/>
    <w:rsid w:val="0EC27736"/>
    <w:rsid w:val="0EC60067"/>
    <w:rsid w:val="0EC6EDFB"/>
    <w:rsid w:val="0ED2B262"/>
    <w:rsid w:val="0ED60982"/>
    <w:rsid w:val="0EE20643"/>
    <w:rsid w:val="0EE66E66"/>
    <w:rsid w:val="0EE9DA93"/>
    <w:rsid w:val="0EEC8460"/>
    <w:rsid w:val="0F083CDF"/>
    <w:rsid w:val="0F153A3A"/>
    <w:rsid w:val="0F24AB98"/>
    <w:rsid w:val="0F32F310"/>
    <w:rsid w:val="0F3903F5"/>
    <w:rsid w:val="0F3E3B6A"/>
    <w:rsid w:val="0F477460"/>
    <w:rsid w:val="0F4A7E56"/>
    <w:rsid w:val="0F51F090"/>
    <w:rsid w:val="0F672801"/>
    <w:rsid w:val="0F6C31E1"/>
    <w:rsid w:val="0F79EE2D"/>
    <w:rsid w:val="0F87A9B4"/>
    <w:rsid w:val="0F898136"/>
    <w:rsid w:val="0F89C8EC"/>
    <w:rsid w:val="0F8A322F"/>
    <w:rsid w:val="0F8F7234"/>
    <w:rsid w:val="0F96565A"/>
    <w:rsid w:val="0F9BF296"/>
    <w:rsid w:val="0FB2C368"/>
    <w:rsid w:val="0FB927EF"/>
    <w:rsid w:val="0FBE7761"/>
    <w:rsid w:val="0FBF0A4E"/>
    <w:rsid w:val="0FC612AA"/>
    <w:rsid w:val="0FC7D703"/>
    <w:rsid w:val="0FC7E7D5"/>
    <w:rsid w:val="0FCC3E34"/>
    <w:rsid w:val="0FCD5F22"/>
    <w:rsid w:val="0FD60DC3"/>
    <w:rsid w:val="0FD9C40B"/>
    <w:rsid w:val="0FE238A5"/>
    <w:rsid w:val="0FE56691"/>
    <w:rsid w:val="0FF604D3"/>
    <w:rsid w:val="0FFED209"/>
    <w:rsid w:val="0FFFAEBB"/>
    <w:rsid w:val="1005F92A"/>
    <w:rsid w:val="1007FD16"/>
    <w:rsid w:val="10094FE6"/>
    <w:rsid w:val="100D3BCB"/>
    <w:rsid w:val="1010AA0E"/>
    <w:rsid w:val="10187F22"/>
    <w:rsid w:val="101A3804"/>
    <w:rsid w:val="101C1024"/>
    <w:rsid w:val="101D32D7"/>
    <w:rsid w:val="10223EAC"/>
    <w:rsid w:val="1023FB1F"/>
    <w:rsid w:val="1024F5FE"/>
    <w:rsid w:val="10287257"/>
    <w:rsid w:val="102BB67C"/>
    <w:rsid w:val="10307290"/>
    <w:rsid w:val="103BA2EF"/>
    <w:rsid w:val="103CA039"/>
    <w:rsid w:val="103E80B5"/>
    <w:rsid w:val="1045D358"/>
    <w:rsid w:val="10526BD7"/>
    <w:rsid w:val="1058943B"/>
    <w:rsid w:val="105B19A8"/>
    <w:rsid w:val="105F01C2"/>
    <w:rsid w:val="105FED4A"/>
    <w:rsid w:val="106C149D"/>
    <w:rsid w:val="107AEF27"/>
    <w:rsid w:val="1080F3ED"/>
    <w:rsid w:val="10825092"/>
    <w:rsid w:val="10894FCD"/>
    <w:rsid w:val="108D0772"/>
    <w:rsid w:val="10961A27"/>
    <w:rsid w:val="109AB387"/>
    <w:rsid w:val="10A7539C"/>
    <w:rsid w:val="10B2C894"/>
    <w:rsid w:val="10BADF1A"/>
    <w:rsid w:val="10BC1E67"/>
    <w:rsid w:val="10C2D0EA"/>
    <w:rsid w:val="10C84A38"/>
    <w:rsid w:val="10CB32F1"/>
    <w:rsid w:val="10D59D0E"/>
    <w:rsid w:val="10D8C034"/>
    <w:rsid w:val="10E4AD29"/>
    <w:rsid w:val="10E751DA"/>
    <w:rsid w:val="10F6AEFB"/>
    <w:rsid w:val="1104EF27"/>
    <w:rsid w:val="110A28AB"/>
    <w:rsid w:val="110D406B"/>
    <w:rsid w:val="110F0AF0"/>
    <w:rsid w:val="1118E7D1"/>
    <w:rsid w:val="1119ECF8"/>
    <w:rsid w:val="11234D45"/>
    <w:rsid w:val="1123DA09"/>
    <w:rsid w:val="1126AAFB"/>
    <w:rsid w:val="11299605"/>
    <w:rsid w:val="112A526B"/>
    <w:rsid w:val="112FA667"/>
    <w:rsid w:val="1130AE33"/>
    <w:rsid w:val="114AB1D6"/>
    <w:rsid w:val="114B20A7"/>
    <w:rsid w:val="1151E6C7"/>
    <w:rsid w:val="1156AC27"/>
    <w:rsid w:val="115ECA45"/>
    <w:rsid w:val="1162B24C"/>
    <w:rsid w:val="116B9A80"/>
    <w:rsid w:val="1178D7FC"/>
    <w:rsid w:val="1179111B"/>
    <w:rsid w:val="11798E08"/>
    <w:rsid w:val="117E0906"/>
    <w:rsid w:val="1192194F"/>
    <w:rsid w:val="1197D033"/>
    <w:rsid w:val="11A19EA7"/>
    <w:rsid w:val="11A98F9E"/>
    <w:rsid w:val="11AE63FF"/>
    <w:rsid w:val="11B5A78D"/>
    <w:rsid w:val="11BCD92A"/>
    <w:rsid w:val="11C2C1A2"/>
    <w:rsid w:val="11C3DECC"/>
    <w:rsid w:val="11C6AF9E"/>
    <w:rsid w:val="11CC42F1"/>
    <w:rsid w:val="11DB043D"/>
    <w:rsid w:val="11E2FC67"/>
    <w:rsid w:val="11E36185"/>
    <w:rsid w:val="11E8BF50"/>
    <w:rsid w:val="11E8C393"/>
    <w:rsid w:val="11EE82D6"/>
    <w:rsid w:val="11FF6FA1"/>
    <w:rsid w:val="123A9368"/>
    <w:rsid w:val="12408AC1"/>
    <w:rsid w:val="1246C111"/>
    <w:rsid w:val="124E3F56"/>
    <w:rsid w:val="1252323D"/>
    <w:rsid w:val="1253FA2D"/>
    <w:rsid w:val="12590E57"/>
    <w:rsid w:val="125BD188"/>
    <w:rsid w:val="125C4C5A"/>
    <w:rsid w:val="125CD79F"/>
    <w:rsid w:val="12631588"/>
    <w:rsid w:val="126E8C5B"/>
    <w:rsid w:val="127744BC"/>
    <w:rsid w:val="127BC3C5"/>
    <w:rsid w:val="128184AE"/>
    <w:rsid w:val="1287B4B8"/>
    <w:rsid w:val="12885736"/>
    <w:rsid w:val="128B194F"/>
    <w:rsid w:val="128EC404"/>
    <w:rsid w:val="1299032A"/>
    <w:rsid w:val="129BE1A6"/>
    <w:rsid w:val="12A37FD9"/>
    <w:rsid w:val="12A4F2AF"/>
    <w:rsid w:val="12A7DB21"/>
    <w:rsid w:val="12A8E625"/>
    <w:rsid w:val="12A9A690"/>
    <w:rsid w:val="12AAB921"/>
    <w:rsid w:val="12B39FC8"/>
    <w:rsid w:val="12CA2575"/>
    <w:rsid w:val="12D454B2"/>
    <w:rsid w:val="12DA11E6"/>
    <w:rsid w:val="12DD4C8C"/>
    <w:rsid w:val="12DE08CE"/>
    <w:rsid w:val="12E194A3"/>
    <w:rsid w:val="12E30370"/>
    <w:rsid w:val="12EDAD96"/>
    <w:rsid w:val="12F65EB9"/>
    <w:rsid w:val="12F85EB8"/>
    <w:rsid w:val="13169487"/>
    <w:rsid w:val="131F340B"/>
    <w:rsid w:val="13204ADC"/>
    <w:rsid w:val="13214D0F"/>
    <w:rsid w:val="13239E9A"/>
    <w:rsid w:val="1323BFE3"/>
    <w:rsid w:val="132899B8"/>
    <w:rsid w:val="1328F182"/>
    <w:rsid w:val="13351A58"/>
    <w:rsid w:val="1337D1EA"/>
    <w:rsid w:val="133BB7E5"/>
    <w:rsid w:val="1343B7A5"/>
    <w:rsid w:val="13460CC6"/>
    <w:rsid w:val="134BB271"/>
    <w:rsid w:val="134F15FC"/>
    <w:rsid w:val="1351F070"/>
    <w:rsid w:val="1354329A"/>
    <w:rsid w:val="135A18A2"/>
    <w:rsid w:val="135A5B34"/>
    <w:rsid w:val="1365C3AA"/>
    <w:rsid w:val="1365D5F2"/>
    <w:rsid w:val="1368AEA4"/>
    <w:rsid w:val="136B5485"/>
    <w:rsid w:val="136ED385"/>
    <w:rsid w:val="1370EAC8"/>
    <w:rsid w:val="1371141A"/>
    <w:rsid w:val="1372DD9E"/>
    <w:rsid w:val="13758694"/>
    <w:rsid w:val="137659CC"/>
    <w:rsid w:val="1377A420"/>
    <w:rsid w:val="1378491B"/>
    <w:rsid w:val="1378BFBC"/>
    <w:rsid w:val="138837E9"/>
    <w:rsid w:val="1391BD66"/>
    <w:rsid w:val="1394511F"/>
    <w:rsid w:val="1394DE60"/>
    <w:rsid w:val="139AF5CE"/>
    <w:rsid w:val="139DBCA1"/>
    <w:rsid w:val="13AC2181"/>
    <w:rsid w:val="13B244BE"/>
    <w:rsid w:val="13B69444"/>
    <w:rsid w:val="13BBE331"/>
    <w:rsid w:val="13BD5A0C"/>
    <w:rsid w:val="13C02163"/>
    <w:rsid w:val="13C413D0"/>
    <w:rsid w:val="13C7C20E"/>
    <w:rsid w:val="13DE9DF6"/>
    <w:rsid w:val="13E668B0"/>
    <w:rsid w:val="13E9B100"/>
    <w:rsid w:val="13ECD710"/>
    <w:rsid w:val="13F27FDC"/>
    <w:rsid w:val="13F3644D"/>
    <w:rsid w:val="13F9FF65"/>
    <w:rsid w:val="140E02ED"/>
    <w:rsid w:val="141152E3"/>
    <w:rsid w:val="141CA809"/>
    <w:rsid w:val="142336DB"/>
    <w:rsid w:val="1426E9B0"/>
    <w:rsid w:val="143AEFE0"/>
    <w:rsid w:val="1444B686"/>
    <w:rsid w:val="144BF9F8"/>
    <w:rsid w:val="144E1127"/>
    <w:rsid w:val="14518A60"/>
    <w:rsid w:val="14577FC8"/>
    <w:rsid w:val="145C167C"/>
    <w:rsid w:val="145C2451"/>
    <w:rsid w:val="145D360D"/>
    <w:rsid w:val="1470853C"/>
    <w:rsid w:val="14726DAE"/>
    <w:rsid w:val="1477A950"/>
    <w:rsid w:val="147B0C69"/>
    <w:rsid w:val="14856AF3"/>
    <w:rsid w:val="148FF1D3"/>
    <w:rsid w:val="14907F8E"/>
    <w:rsid w:val="14914443"/>
    <w:rsid w:val="1492E228"/>
    <w:rsid w:val="149C9D05"/>
    <w:rsid w:val="14B1108A"/>
    <w:rsid w:val="14B64088"/>
    <w:rsid w:val="14B6E4CB"/>
    <w:rsid w:val="14C46A19"/>
    <w:rsid w:val="14CDBF23"/>
    <w:rsid w:val="14DA7963"/>
    <w:rsid w:val="14E0032B"/>
    <w:rsid w:val="14EB1102"/>
    <w:rsid w:val="14F22640"/>
    <w:rsid w:val="14F5E903"/>
    <w:rsid w:val="14F85491"/>
    <w:rsid w:val="14FC51B2"/>
    <w:rsid w:val="15188D76"/>
    <w:rsid w:val="151A070B"/>
    <w:rsid w:val="1531A021"/>
    <w:rsid w:val="1531A614"/>
    <w:rsid w:val="1533A11B"/>
    <w:rsid w:val="153FC737"/>
    <w:rsid w:val="1542230E"/>
    <w:rsid w:val="15459B1E"/>
    <w:rsid w:val="15483A0E"/>
    <w:rsid w:val="154BC9FD"/>
    <w:rsid w:val="154C4251"/>
    <w:rsid w:val="154EEF3B"/>
    <w:rsid w:val="155B180C"/>
    <w:rsid w:val="156285F5"/>
    <w:rsid w:val="156C6026"/>
    <w:rsid w:val="1575BB20"/>
    <w:rsid w:val="1576D306"/>
    <w:rsid w:val="15777E63"/>
    <w:rsid w:val="157A3F3B"/>
    <w:rsid w:val="157BEF05"/>
    <w:rsid w:val="157D7131"/>
    <w:rsid w:val="157EF343"/>
    <w:rsid w:val="15857A8E"/>
    <w:rsid w:val="15894D79"/>
    <w:rsid w:val="158CCC3B"/>
    <w:rsid w:val="1591F174"/>
    <w:rsid w:val="159897A8"/>
    <w:rsid w:val="159D6990"/>
    <w:rsid w:val="15A0DEF3"/>
    <w:rsid w:val="15A2A966"/>
    <w:rsid w:val="15A5C27C"/>
    <w:rsid w:val="15B6C65B"/>
    <w:rsid w:val="15B86D40"/>
    <w:rsid w:val="15CAD2A9"/>
    <w:rsid w:val="15CD010A"/>
    <w:rsid w:val="15CE16E8"/>
    <w:rsid w:val="15D9BC2B"/>
    <w:rsid w:val="15DAAB88"/>
    <w:rsid w:val="15DD15FC"/>
    <w:rsid w:val="15E14075"/>
    <w:rsid w:val="15E1B941"/>
    <w:rsid w:val="15E5BBC6"/>
    <w:rsid w:val="15ECC4C3"/>
    <w:rsid w:val="15F798AA"/>
    <w:rsid w:val="15F7E63B"/>
    <w:rsid w:val="15FB70F1"/>
    <w:rsid w:val="15FF1F4A"/>
    <w:rsid w:val="160A3E7F"/>
    <w:rsid w:val="160A44E7"/>
    <w:rsid w:val="160AD699"/>
    <w:rsid w:val="160C22B0"/>
    <w:rsid w:val="16171DF9"/>
    <w:rsid w:val="1617FBBF"/>
    <w:rsid w:val="161E78D8"/>
    <w:rsid w:val="161F375D"/>
    <w:rsid w:val="1620AB0F"/>
    <w:rsid w:val="16229214"/>
    <w:rsid w:val="1623BD9A"/>
    <w:rsid w:val="1625DA03"/>
    <w:rsid w:val="16371887"/>
    <w:rsid w:val="1637FD46"/>
    <w:rsid w:val="163FD9F3"/>
    <w:rsid w:val="1642354B"/>
    <w:rsid w:val="164288D1"/>
    <w:rsid w:val="1648453B"/>
    <w:rsid w:val="165779D6"/>
    <w:rsid w:val="1659AE91"/>
    <w:rsid w:val="165AAE49"/>
    <w:rsid w:val="165EC7D6"/>
    <w:rsid w:val="1669B2BB"/>
    <w:rsid w:val="166FE64A"/>
    <w:rsid w:val="1670512B"/>
    <w:rsid w:val="1679F055"/>
    <w:rsid w:val="167CD45A"/>
    <w:rsid w:val="168120E0"/>
    <w:rsid w:val="16847D4E"/>
    <w:rsid w:val="168E70A1"/>
    <w:rsid w:val="16907866"/>
    <w:rsid w:val="16908AB7"/>
    <w:rsid w:val="1694065B"/>
    <w:rsid w:val="169572C8"/>
    <w:rsid w:val="16973A39"/>
    <w:rsid w:val="169A20C1"/>
    <w:rsid w:val="16A29F55"/>
    <w:rsid w:val="16A51496"/>
    <w:rsid w:val="16B0F8A6"/>
    <w:rsid w:val="16B25255"/>
    <w:rsid w:val="16BCABCE"/>
    <w:rsid w:val="16C083AD"/>
    <w:rsid w:val="16C1554D"/>
    <w:rsid w:val="16C3C2B4"/>
    <w:rsid w:val="16C45386"/>
    <w:rsid w:val="16D0703C"/>
    <w:rsid w:val="16D2593C"/>
    <w:rsid w:val="16D40E49"/>
    <w:rsid w:val="16E2BCE4"/>
    <w:rsid w:val="16E88ED4"/>
    <w:rsid w:val="16EC0815"/>
    <w:rsid w:val="16EC64BD"/>
    <w:rsid w:val="16ED1A56"/>
    <w:rsid w:val="17013476"/>
    <w:rsid w:val="1702B815"/>
    <w:rsid w:val="17044207"/>
    <w:rsid w:val="17116D4C"/>
    <w:rsid w:val="1712F272"/>
    <w:rsid w:val="1715CBA1"/>
    <w:rsid w:val="17161A4E"/>
    <w:rsid w:val="1717E145"/>
    <w:rsid w:val="1718EA11"/>
    <w:rsid w:val="171A35F1"/>
    <w:rsid w:val="171B2BE6"/>
    <w:rsid w:val="171E82A6"/>
    <w:rsid w:val="1724E8D5"/>
    <w:rsid w:val="1728CFDF"/>
    <w:rsid w:val="17342E8E"/>
    <w:rsid w:val="173F3D39"/>
    <w:rsid w:val="174AEBC1"/>
    <w:rsid w:val="174BE342"/>
    <w:rsid w:val="174BF52F"/>
    <w:rsid w:val="174F6FFA"/>
    <w:rsid w:val="17529157"/>
    <w:rsid w:val="17558828"/>
    <w:rsid w:val="17570FC8"/>
    <w:rsid w:val="1759FBC2"/>
    <w:rsid w:val="17624910"/>
    <w:rsid w:val="1764141E"/>
    <w:rsid w:val="1764423B"/>
    <w:rsid w:val="176FA629"/>
    <w:rsid w:val="177097C4"/>
    <w:rsid w:val="1775563E"/>
    <w:rsid w:val="177B1695"/>
    <w:rsid w:val="17805158"/>
    <w:rsid w:val="178BB5B6"/>
    <w:rsid w:val="178F28AD"/>
    <w:rsid w:val="17919F73"/>
    <w:rsid w:val="17954414"/>
    <w:rsid w:val="179653D9"/>
    <w:rsid w:val="179D325C"/>
    <w:rsid w:val="17A255B5"/>
    <w:rsid w:val="17A6265B"/>
    <w:rsid w:val="17AA3555"/>
    <w:rsid w:val="17B4BCDB"/>
    <w:rsid w:val="17C1AA64"/>
    <w:rsid w:val="17C2D20D"/>
    <w:rsid w:val="17C560A9"/>
    <w:rsid w:val="17C98946"/>
    <w:rsid w:val="17CB46E6"/>
    <w:rsid w:val="17D29822"/>
    <w:rsid w:val="17D3346C"/>
    <w:rsid w:val="17D548A4"/>
    <w:rsid w:val="17E43288"/>
    <w:rsid w:val="17E450E3"/>
    <w:rsid w:val="17EFD0C5"/>
    <w:rsid w:val="17F24E43"/>
    <w:rsid w:val="17FA50F4"/>
    <w:rsid w:val="1810532A"/>
    <w:rsid w:val="18114166"/>
    <w:rsid w:val="1814A3FA"/>
    <w:rsid w:val="181A1958"/>
    <w:rsid w:val="181FC894"/>
    <w:rsid w:val="18225C18"/>
    <w:rsid w:val="18287C4B"/>
    <w:rsid w:val="1829AF85"/>
    <w:rsid w:val="182FDDF2"/>
    <w:rsid w:val="1833A4C6"/>
    <w:rsid w:val="18348629"/>
    <w:rsid w:val="1835F122"/>
    <w:rsid w:val="18460463"/>
    <w:rsid w:val="184E91C7"/>
    <w:rsid w:val="185C540E"/>
    <w:rsid w:val="185DD7FC"/>
    <w:rsid w:val="18602C9C"/>
    <w:rsid w:val="1865DA50"/>
    <w:rsid w:val="18742C56"/>
    <w:rsid w:val="1874EDB3"/>
    <w:rsid w:val="18759234"/>
    <w:rsid w:val="188031B2"/>
    <w:rsid w:val="18893D7C"/>
    <w:rsid w:val="1889F2C3"/>
    <w:rsid w:val="188B74A7"/>
    <w:rsid w:val="18902288"/>
    <w:rsid w:val="1890CB2F"/>
    <w:rsid w:val="189B4A00"/>
    <w:rsid w:val="18B1EAAF"/>
    <w:rsid w:val="18BB4F0B"/>
    <w:rsid w:val="18BE677B"/>
    <w:rsid w:val="18C9F2E7"/>
    <w:rsid w:val="18CACEF3"/>
    <w:rsid w:val="18CC44CA"/>
    <w:rsid w:val="18DC352E"/>
    <w:rsid w:val="18DCA82E"/>
    <w:rsid w:val="18DD876B"/>
    <w:rsid w:val="18F7014E"/>
    <w:rsid w:val="18F8865E"/>
    <w:rsid w:val="19044875"/>
    <w:rsid w:val="19053A68"/>
    <w:rsid w:val="1908F503"/>
    <w:rsid w:val="191A362C"/>
    <w:rsid w:val="191D0AA7"/>
    <w:rsid w:val="19246585"/>
    <w:rsid w:val="19269CE5"/>
    <w:rsid w:val="1927ED12"/>
    <w:rsid w:val="192A1ADD"/>
    <w:rsid w:val="192B4E46"/>
    <w:rsid w:val="19311475"/>
    <w:rsid w:val="19364CB0"/>
    <w:rsid w:val="19399D38"/>
    <w:rsid w:val="193F7D31"/>
    <w:rsid w:val="194C653C"/>
    <w:rsid w:val="194DBBEB"/>
    <w:rsid w:val="195CF8AC"/>
    <w:rsid w:val="1979977F"/>
    <w:rsid w:val="1986BCBD"/>
    <w:rsid w:val="1992215B"/>
    <w:rsid w:val="1997C084"/>
    <w:rsid w:val="19A41D4D"/>
    <w:rsid w:val="19A7F1ED"/>
    <w:rsid w:val="19ABB2E7"/>
    <w:rsid w:val="19B076CC"/>
    <w:rsid w:val="19BC82F1"/>
    <w:rsid w:val="19C77615"/>
    <w:rsid w:val="19C88A87"/>
    <w:rsid w:val="19C95870"/>
    <w:rsid w:val="19CE936A"/>
    <w:rsid w:val="19D13850"/>
    <w:rsid w:val="19D38D41"/>
    <w:rsid w:val="19D51776"/>
    <w:rsid w:val="19D7621F"/>
    <w:rsid w:val="19D7F028"/>
    <w:rsid w:val="19DFF315"/>
    <w:rsid w:val="19E94BBC"/>
    <w:rsid w:val="19E9E52D"/>
    <w:rsid w:val="19EA2344"/>
    <w:rsid w:val="19F71FBC"/>
    <w:rsid w:val="19FB9266"/>
    <w:rsid w:val="1A122396"/>
    <w:rsid w:val="1A160DC9"/>
    <w:rsid w:val="1A1BAB31"/>
    <w:rsid w:val="1A2DB983"/>
    <w:rsid w:val="1A31A153"/>
    <w:rsid w:val="1A33E9B8"/>
    <w:rsid w:val="1A3804B1"/>
    <w:rsid w:val="1A397B32"/>
    <w:rsid w:val="1A3CB73D"/>
    <w:rsid w:val="1A4A81E8"/>
    <w:rsid w:val="1A54FF10"/>
    <w:rsid w:val="1A56F7ED"/>
    <w:rsid w:val="1A5B0C28"/>
    <w:rsid w:val="1A69DD5F"/>
    <w:rsid w:val="1A77C5CA"/>
    <w:rsid w:val="1A795ED1"/>
    <w:rsid w:val="1A8829F2"/>
    <w:rsid w:val="1A92B32D"/>
    <w:rsid w:val="1A96F9BC"/>
    <w:rsid w:val="1A9CB0CF"/>
    <w:rsid w:val="1A9EC9BD"/>
    <w:rsid w:val="1A9F9541"/>
    <w:rsid w:val="1AA41361"/>
    <w:rsid w:val="1AAA68BE"/>
    <w:rsid w:val="1AAA9D6A"/>
    <w:rsid w:val="1AAE567F"/>
    <w:rsid w:val="1AAF7428"/>
    <w:rsid w:val="1AB4A1FD"/>
    <w:rsid w:val="1AB84860"/>
    <w:rsid w:val="1ABB6653"/>
    <w:rsid w:val="1AC48DAD"/>
    <w:rsid w:val="1AC92CF1"/>
    <w:rsid w:val="1AD0784B"/>
    <w:rsid w:val="1AD32186"/>
    <w:rsid w:val="1AD66F0A"/>
    <w:rsid w:val="1ADF93D3"/>
    <w:rsid w:val="1AE78E36"/>
    <w:rsid w:val="1AE79428"/>
    <w:rsid w:val="1AF924CA"/>
    <w:rsid w:val="1AFD6395"/>
    <w:rsid w:val="1B06F2E1"/>
    <w:rsid w:val="1B087E0F"/>
    <w:rsid w:val="1B0AD52E"/>
    <w:rsid w:val="1B16E5C6"/>
    <w:rsid w:val="1B19EB10"/>
    <w:rsid w:val="1B1C9CD8"/>
    <w:rsid w:val="1B2DB705"/>
    <w:rsid w:val="1B374847"/>
    <w:rsid w:val="1B396C44"/>
    <w:rsid w:val="1B40BA1A"/>
    <w:rsid w:val="1B410FC7"/>
    <w:rsid w:val="1B4540DC"/>
    <w:rsid w:val="1B47C019"/>
    <w:rsid w:val="1B5A63B2"/>
    <w:rsid w:val="1B5F4FB6"/>
    <w:rsid w:val="1B620D23"/>
    <w:rsid w:val="1B6A1575"/>
    <w:rsid w:val="1B6D91E4"/>
    <w:rsid w:val="1B727C82"/>
    <w:rsid w:val="1B75C170"/>
    <w:rsid w:val="1B7D6997"/>
    <w:rsid w:val="1B7DA525"/>
    <w:rsid w:val="1B817AA3"/>
    <w:rsid w:val="1B8466F9"/>
    <w:rsid w:val="1B93483C"/>
    <w:rsid w:val="1B9F23F9"/>
    <w:rsid w:val="1BA2A77B"/>
    <w:rsid w:val="1BA7EAAA"/>
    <w:rsid w:val="1BADC925"/>
    <w:rsid w:val="1BB91841"/>
    <w:rsid w:val="1BB93FE3"/>
    <w:rsid w:val="1BBC8E5B"/>
    <w:rsid w:val="1BBD9E66"/>
    <w:rsid w:val="1BBEC0E4"/>
    <w:rsid w:val="1BC52546"/>
    <w:rsid w:val="1BC9B3EF"/>
    <w:rsid w:val="1BCB8A03"/>
    <w:rsid w:val="1BD178FD"/>
    <w:rsid w:val="1BD61F10"/>
    <w:rsid w:val="1BD956B8"/>
    <w:rsid w:val="1BE318A5"/>
    <w:rsid w:val="1BEEAD6D"/>
    <w:rsid w:val="1BF1AFCC"/>
    <w:rsid w:val="1BFE4C9D"/>
    <w:rsid w:val="1C032EA0"/>
    <w:rsid w:val="1C055645"/>
    <w:rsid w:val="1C058391"/>
    <w:rsid w:val="1C0B7DB1"/>
    <w:rsid w:val="1C194546"/>
    <w:rsid w:val="1C1DA334"/>
    <w:rsid w:val="1C29EEEF"/>
    <w:rsid w:val="1C3414D4"/>
    <w:rsid w:val="1C36AB29"/>
    <w:rsid w:val="1C39B7C1"/>
    <w:rsid w:val="1C3A0B28"/>
    <w:rsid w:val="1C4664D1"/>
    <w:rsid w:val="1C57D95C"/>
    <w:rsid w:val="1C5936A0"/>
    <w:rsid w:val="1C77BA0B"/>
    <w:rsid w:val="1C79866B"/>
    <w:rsid w:val="1C7A94C2"/>
    <w:rsid w:val="1C7FD8B8"/>
    <w:rsid w:val="1C81ABDD"/>
    <w:rsid w:val="1C826955"/>
    <w:rsid w:val="1C8414BA"/>
    <w:rsid w:val="1C8486F3"/>
    <w:rsid w:val="1C87E9B5"/>
    <w:rsid w:val="1C89161C"/>
    <w:rsid w:val="1C8A8FD9"/>
    <w:rsid w:val="1C8D8FC9"/>
    <w:rsid w:val="1C8FDBF5"/>
    <w:rsid w:val="1C92B1BA"/>
    <w:rsid w:val="1C946230"/>
    <w:rsid w:val="1C950BA6"/>
    <w:rsid w:val="1CB25AE8"/>
    <w:rsid w:val="1CBD76CD"/>
    <w:rsid w:val="1CBF49CC"/>
    <w:rsid w:val="1CBF6890"/>
    <w:rsid w:val="1CD0938D"/>
    <w:rsid w:val="1CD3B161"/>
    <w:rsid w:val="1CDCE0BA"/>
    <w:rsid w:val="1CEA6D28"/>
    <w:rsid w:val="1CEAB3CD"/>
    <w:rsid w:val="1CF3DAC5"/>
    <w:rsid w:val="1D093194"/>
    <w:rsid w:val="1D1157BE"/>
    <w:rsid w:val="1D135231"/>
    <w:rsid w:val="1D1A25F7"/>
    <w:rsid w:val="1D2718E7"/>
    <w:rsid w:val="1D3A2396"/>
    <w:rsid w:val="1D3BFA24"/>
    <w:rsid w:val="1D3C2721"/>
    <w:rsid w:val="1D408FFB"/>
    <w:rsid w:val="1D41150E"/>
    <w:rsid w:val="1D424A8E"/>
    <w:rsid w:val="1D42E88C"/>
    <w:rsid w:val="1D443B89"/>
    <w:rsid w:val="1D4688BE"/>
    <w:rsid w:val="1D488FD2"/>
    <w:rsid w:val="1D4B0089"/>
    <w:rsid w:val="1D4D3E2F"/>
    <w:rsid w:val="1D503CCD"/>
    <w:rsid w:val="1D542101"/>
    <w:rsid w:val="1D567FC1"/>
    <w:rsid w:val="1D5D81A8"/>
    <w:rsid w:val="1D71A576"/>
    <w:rsid w:val="1D7794FF"/>
    <w:rsid w:val="1D7F928C"/>
    <w:rsid w:val="1D80D937"/>
    <w:rsid w:val="1D854DD0"/>
    <w:rsid w:val="1D9655CE"/>
    <w:rsid w:val="1DAE89D3"/>
    <w:rsid w:val="1DC5E09C"/>
    <w:rsid w:val="1DCBCA51"/>
    <w:rsid w:val="1DCDB0E1"/>
    <w:rsid w:val="1DD355A2"/>
    <w:rsid w:val="1DE7A556"/>
    <w:rsid w:val="1DF74E1B"/>
    <w:rsid w:val="1DFA2383"/>
    <w:rsid w:val="1DFDDAFB"/>
    <w:rsid w:val="1DFE5C90"/>
    <w:rsid w:val="1E02F8C2"/>
    <w:rsid w:val="1E046152"/>
    <w:rsid w:val="1E0B2644"/>
    <w:rsid w:val="1E0B8995"/>
    <w:rsid w:val="1E168E81"/>
    <w:rsid w:val="1E219770"/>
    <w:rsid w:val="1E25661A"/>
    <w:rsid w:val="1E43384B"/>
    <w:rsid w:val="1E4438D7"/>
    <w:rsid w:val="1E4A1230"/>
    <w:rsid w:val="1E55BB23"/>
    <w:rsid w:val="1E5BA456"/>
    <w:rsid w:val="1E5FFF48"/>
    <w:rsid w:val="1E6374F3"/>
    <w:rsid w:val="1E699A1D"/>
    <w:rsid w:val="1E6BA429"/>
    <w:rsid w:val="1E6CC53E"/>
    <w:rsid w:val="1E725827"/>
    <w:rsid w:val="1E78C4CC"/>
    <w:rsid w:val="1E7F89DD"/>
    <w:rsid w:val="1E840695"/>
    <w:rsid w:val="1E863BC8"/>
    <w:rsid w:val="1E8B6EF7"/>
    <w:rsid w:val="1E8EB581"/>
    <w:rsid w:val="1E8ED07D"/>
    <w:rsid w:val="1E98A6A7"/>
    <w:rsid w:val="1E99E398"/>
    <w:rsid w:val="1E9B1C8D"/>
    <w:rsid w:val="1E9F6C55"/>
    <w:rsid w:val="1EA46C0A"/>
    <w:rsid w:val="1EA501F5"/>
    <w:rsid w:val="1EAB0630"/>
    <w:rsid w:val="1EAB2CD1"/>
    <w:rsid w:val="1EB13284"/>
    <w:rsid w:val="1EB3DD81"/>
    <w:rsid w:val="1EB5DA1E"/>
    <w:rsid w:val="1EB8ADC7"/>
    <w:rsid w:val="1EBC9C22"/>
    <w:rsid w:val="1EBE9970"/>
    <w:rsid w:val="1EBF0495"/>
    <w:rsid w:val="1EC15B04"/>
    <w:rsid w:val="1EC9488A"/>
    <w:rsid w:val="1ED9FB53"/>
    <w:rsid w:val="1EDB7B8D"/>
    <w:rsid w:val="1EDC99A0"/>
    <w:rsid w:val="1EE92B58"/>
    <w:rsid w:val="1EE97EEC"/>
    <w:rsid w:val="1EEFEEFE"/>
    <w:rsid w:val="1EF4A3EA"/>
    <w:rsid w:val="1F03E61F"/>
    <w:rsid w:val="1F0CE6D4"/>
    <w:rsid w:val="1F19100C"/>
    <w:rsid w:val="1F1AB967"/>
    <w:rsid w:val="1F1B87CD"/>
    <w:rsid w:val="1F25F579"/>
    <w:rsid w:val="1F2E8CB9"/>
    <w:rsid w:val="1F39346B"/>
    <w:rsid w:val="1F573061"/>
    <w:rsid w:val="1F688793"/>
    <w:rsid w:val="1F6BB596"/>
    <w:rsid w:val="1F6C9F0A"/>
    <w:rsid w:val="1F71ABEA"/>
    <w:rsid w:val="1F7C2440"/>
    <w:rsid w:val="1F7FE377"/>
    <w:rsid w:val="1F8B5F7B"/>
    <w:rsid w:val="1F8E35FA"/>
    <w:rsid w:val="1F97FED0"/>
    <w:rsid w:val="1F99DC99"/>
    <w:rsid w:val="1FA183DA"/>
    <w:rsid w:val="1FA58E34"/>
    <w:rsid w:val="1FA7BF16"/>
    <w:rsid w:val="1FAAF046"/>
    <w:rsid w:val="1FB18DA9"/>
    <w:rsid w:val="1FB2922C"/>
    <w:rsid w:val="1FD0C54E"/>
    <w:rsid w:val="1FD0D4B8"/>
    <w:rsid w:val="1FD1A1F9"/>
    <w:rsid w:val="1FDAA8E8"/>
    <w:rsid w:val="1FDF3412"/>
    <w:rsid w:val="1FF6C598"/>
    <w:rsid w:val="1FF8AFA8"/>
    <w:rsid w:val="1FFCBC19"/>
    <w:rsid w:val="200E0952"/>
    <w:rsid w:val="200F0A46"/>
    <w:rsid w:val="2014EF26"/>
    <w:rsid w:val="201869E8"/>
    <w:rsid w:val="201AAC9B"/>
    <w:rsid w:val="201AACA2"/>
    <w:rsid w:val="201F2C58"/>
    <w:rsid w:val="202FBE73"/>
    <w:rsid w:val="2046FD32"/>
    <w:rsid w:val="204C9908"/>
    <w:rsid w:val="205964C8"/>
    <w:rsid w:val="20601325"/>
    <w:rsid w:val="206EE971"/>
    <w:rsid w:val="20765DE8"/>
    <w:rsid w:val="207E3880"/>
    <w:rsid w:val="207EB0A0"/>
    <w:rsid w:val="20854F4D"/>
    <w:rsid w:val="208BD4DA"/>
    <w:rsid w:val="208ECB7C"/>
    <w:rsid w:val="2093E436"/>
    <w:rsid w:val="209BE19F"/>
    <w:rsid w:val="209E6248"/>
    <w:rsid w:val="20A54DC1"/>
    <w:rsid w:val="20A5B77B"/>
    <w:rsid w:val="20A7611D"/>
    <w:rsid w:val="20A82E7C"/>
    <w:rsid w:val="20BA4F7E"/>
    <w:rsid w:val="20BCFC94"/>
    <w:rsid w:val="20CCC41E"/>
    <w:rsid w:val="20CEC461"/>
    <w:rsid w:val="20D1BDC0"/>
    <w:rsid w:val="20D20357"/>
    <w:rsid w:val="20D504CC"/>
    <w:rsid w:val="20D9B0DC"/>
    <w:rsid w:val="20E506BD"/>
    <w:rsid w:val="20F01DD0"/>
    <w:rsid w:val="20F1E4FB"/>
    <w:rsid w:val="20F28413"/>
    <w:rsid w:val="20FA900A"/>
    <w:rsid w:val="210457F4"/>
    <w:rsid w:val="210FB503"/>
    <w:rsid w:val="211F4618"/>
    <w:rsid w:val="21262922"/>
    <w:rsid w:val="21269172"/>
    <w:rsid w:val="2127339E"/>
    <w:rsid w:val="212782C6"/>
    <w:rsid w:val="212AA467"/>
    <w:rsid w:val="212BDD61"/>
    <w:rsid w:val="212D3132"/>
    <w:rsid w:val="213C0214"/>
    <w:rsid w:val="213DA75D"/>
    <w:rsid w:val="21466CCB"/>
    <w:rsid w:val="214BA0ED"/>
    <w:rsid w:val="214C8879"/>
    <w:rsid w:val="2156AD4C"/>
    <w:rsid w:val="2156CFF8"/>
    <w:rsid w:val="2157F816"/>
    <w:rsid w:val="215FBEF5"/>
    <w:rsid w:val="216390A2"/>
    <w:rsid w:val="21644819"/>
    <w:rsid w:val="2167C571"/>
    <w:rsid w:val="21704B17"/>
    <w:rsid w:val="21710F58"/>
    <w:rsid w:val="21784158"/>
    <w:rsid w:val="21823F97"/>
    <w:rsid w:val="218A37B5"/>
    <w:rsid w:val="218F24D2"/>
    <w:rsid w:val="2191E37F"/>
    <w:rsid w:val="21A2F5B4"/>
    <w:rsid w:val="21AADAA7"/>
    <w:rsid w:val="21ADA3EC"/>
    <w:rsid w:val="21C0552B"/>
    <w:rsid w:val="21C0FB9E"/>
    <w:rsid w:val="21C4DE89"/>
    <w:rsid w:val="21CB19A2"/>
    <w:rsid w:val="21CFDC31"/>
    <w:rsid w:val="21D441E3"/>
    <w:rsid w:val="21D63761"/>
    <w:rsid w:val="21DCD368"/>
    <w:rsid w:val="21DDBA68"/>
    <w:rsid w:val="21E0295B"/>
    <w:rsid w:val="21E03A86"/>
    <w:rsid w:val="21EC2F79"/>
    <w:rsid w:val="21F14451"/>
    <w:rsid w:val="21F1B7CE"/>
    <w:rsid w:val="21FFAE72"/>
    <w:rsid w:val="22007750"/>
    <w:rsid w:val="220D94B9"/>
    <w:rsid w:val="2212D9FE"/>
    <w:rsid w:val="2217ACAC"/>
    <w:rsid w:val="221A276C"/>
    <w:rsid w:val="221C00F5"/>
    <w:rsid w:val="222163BB"/>
    <w:rsid w:val="2223CF4D"/>
    <w:rsid w:val="222903E9"/>
    <w:rsid w:val="222BFD09"/>
    <w:rsid w:val="222F6E73"/>
    <w:rsid w:val="22323A8B"/>
    <w:rsid w:val="2239DB52"/>
    <w:rsid w:val="2241FE1D"/>
    <w:rsid w:val="2243317E"/>
    <w:rsid w:val="22435377"/>
    <w:rsid w:val="224F3B31"/>
    <w:rsid w:val="225947C7"/>
    <w:rsid w:val="2261F24F"/>
    <w:rsid w:val="2267B529"/>
    <w:rsid w:val="2269F758"/>
    <w:rsid w:val="2271F552"/>
    <w:rsid w:val="22727024"/>
    <w:rsid w:val="2282D7AF"/>
    <w:rsid w:val="228753B6"/>
    <w:rsid w:val="2292A1E6"/>
    <w:rsid w:val="229E371D"/>
    <w:rsid w:val="22A29778"/>
    <w:rsid w:val="22AAD6D7"/>
    <w:rsid w:val="22AF53C6"/>
    <w:rsid w:val="22BD4188"/>
    <w:rsid w:val="22BD6829"/>
    <w:rsid w:val="22BD8A84"/>
    <w:rsid w:val="22BF51A6"/>
    <w:rsid w:val="22C35A45"/>
    <w:rsid w:val="22C40A5C"/>
    <w:rsid w:val="22C4D4FF"/>
    <w:rsid w:val="22CB47CB"/>
    <w:rsid w:val="22D031B4"/>
    <w:rsid w:val="22D7A675"/>
    <w:rsid w:val="22D9249C"/>
    <w:rsid w:val="22DB5129"/>
    <w:rsid w:val="22DD2EF6"/>
    <w:rsid w:val="22DE506F"/>
    <w:rsid w:val="22DF00C3"/>
    <w:rsid w:val="22E141FC"/>
    <w:rsid w:val="22E2F2D4"/>
    <w:rsid w:val="22E65F77"/>
    <w:rsid w:val="22E7714E"/>
    <w:rsid w:val="22EAB295"/>
    <w:rsid w:val="22ECBEB9"/>
    <w:rsid w:val="22F26F4F"/>
    <w:rsid w:val="22F2A01B"/>
    <w:rsid w:val="22F50893"/>
    <w:rsid w:val="22FC3B74"/>
    <w:rsid w:val="2309DF12"/>
    <w:rsid w:val="231C4813"/>
    <w:rsid w:val="231CD0C8"/>
    <w:rsid w:val="231D7E70"/>
    <w:rsid w:val="2325E00F"/>
    <w:rsid w:val="232FA271"/>
    <w:rsid w:val="2331DD17"/>
    <w:rsid w:val="23320C94"/>
    <w:rsid w:val="233E24D4"/>
    <w:rsid w:val="233FDA53"/>
    <w:rsid w:val="2345C94A"/>
    <w:rsid w:val="234658AF"/>
    <w:rsid w:val="2346EB3C"/>
    <w:rsid w:val="234EDB7C"/>
    <w:rsid w:val="235CA0A4"/>
    <w:rsid w:val="2361197C"/>
    <w:rsid w:val="2364A6AC"/>
    <w:rsid w:val="23657597"/>
    <w:rsid w:val="236ABC30"/>
    <w:rsid w:val="2377BA3A"/>
    <w:rsid w:val="2377DD2D"/>
    <w:rsid w:val="237E0DEE"/>
    <w:rsid w:val="238439CA"/>
    <w:rsid w:val="239AD8BF"/>
    <w:rsid w:val="239B7ED3"/>
    <w:rsid w:val="239D9E95"/>
    <w:rsid w:val="23A1097D"/>
    <w:rsid w:val="23A59E3A"/>
    <w:rsid w:val="23ACE009"/>
    <w:rsid w:val="23B502ED"/>
    <w:rsid w:val="23BB0FD3"/>
    <w:rsid w:val="23BC7579"/>
    <w:rsid w:val="23C36285"/>
    <w:rsid w:val="23D0E202"/>
    <w:rsid w:val="23D37DD6"/>
    <w:rsid w:val="23D614B0"/>
    <w:rsid w:val="23DA7955"/>
    <w:rsid w:val="23DB6B5C"/>
    <w:rsid w:val="23DFEFE6"/>
    <w:rsid w:val="23E03F3D"/>
    <w:rsid w:val="23E78B6A"/>
    <w:rsid w:val="23F292B0"/>
    <w:rsid w:val="23F694E1"/>
    <w:rsid w:val="23FD05AE"/>
    <w:rsid w:val="23FDDA33"/>
    <w:rsid w:val="2401BC80"/>
    <w:rsid w:val="24072BDD"/>
    <w:rsid w:val="2408FE31"/>
    <w:rsid w:val="240E4085"/>
    <w:rsid w:val="24126F09"/>
    <w:rsid w:val="241C864D"/>
    <w:rsid w:val="241CA77F"/>
    <w:rsid w:val="24228457"/>
    <w:rsid w:val="24265C76"/>
    <w:rsid w:val="2426BEAF"/>
    <w:rsid w:val="242D0D96"/>
    <w:rsid w:val="243BD57F"/>
    <w:rsid w:val="243CE9EA"/>
    <w:rsid w:val="243D2D69"/>
    <w:rsid w:val="2445DB2E"/>
    <w:rsid w:val="244B1994"/>
    <w:rsid w:val="244E56A7"/>
    <w:rsid w:val="245409E4"/>
    <w:rsid w:val="245911E9"/>
    <w:rsid w:val="245E3234"/>
    <w:rsid w:val="245E6158"/>
    <w:rsid w:val="245EA5C4"/>
    <w:rsid w:val="246DA0CE"/>
    <w:rsid w:val="2475481F"/>
    <w:rsid w:val="24756D66"/>
    <w:rsid w:val="247695BA"/>
    <w:rsid w:val="248378CA"/>
    <w:rsid w:val="24A2A213"/>
    <w:rsid w:val="24AE186C"/>
    <w:rsid w:val="24B967C1"/>
    <w:rsid w:val="24D02D3C"/>
    <w:rsid w:val="24D37443"/>
    <w:rsid w:val="24E06F8E"/>
    <w:rsid w:val="24E6E353"/>
    <w:rsid w:val="24EB33F9"/>
    <w:rsid w:val="24F39213"/>
    <w:rsid w:val="24F6065C"/>
    <w:rsid w:val="24FC6699"/>
    <w:rsid w:val="24FDF55B"/>
    <w:rsid w:val="250D7C46"/>
    <w:rsid w:val="250FC6D0"/>
    <w:rsid w:val="25122AE6"/>
    <w:rsid w:val="25396D32"/>
    <w:rsid w:val="253A2A82"/>
    <w:rsid w:val="253CD9DE"/>
    <w:rsid w:val="253D3996"/>
    <w:rsid w:val="255350F6"/>
    <w:rsid w:val="2557F7D5"/>
    <w:rsid w:val="25658963"/>
    <w:rsid w:val="25660503"/>
    <w:rsid w:val="256CB041"/>
    <w:rsid w:val="25887694"/>
    <w:rsid w:val="258C520A"/>
    <w:rsid w:val="258D250A"/>
    <w:rsid w:val="258EECE1"/>
    <w:rsid w:val="25919F75"/>
    <w:rsid w:val="25933D7A"/>
    <w:rsid w:val="2594860C"/>
    <w:rsid w:val="259683C8"/>
    <w:rsid w:val="2597DEBD"/>
    <w:rsid w:val="259A9F88"/>
    <w:rsid w:val="25A3D5F9"/>
    <w:rsid w:val="25A862E1"/>
    <w:rsid w:val="25A8B43D"/>
    <w:rsid w:val="25A8E9DC"/>
    <w:rsid w:val="25A99614"/>
    <w:rsid w:val="25AC0AB8"/>
    <w:rsid w:val="25AC6750"/>
    <w:rsid w:val="25B9CB1D"/>
    <w:rsid w:val="25BEB920"/>
    <w:rsid w:val="25C0D479"/>
    <w:rsid w:val="25C6116A"/>
    <w:rsid w:val="25C91B89"/>
    <w:rsid w:val="25CEA8A0"/>
    <w:rsid w:val="25D1080D"/>
    <w:rsid w:val="25D3A0CE"/>
    <w:rsid w:val="25D7C917"/>
    <w:rsid w:val="25DAF71A"/>
    <w:rsid w:val="25E94D04"/>
    <w:rsid w:val="25EAD2D9"/>
    <w:rsid w:val="25F1698F"/>
    <w:rsid w:val="25F9A6C6"/>
    <w:rsid w:val="2603E08F"/>
    <w:rsid w:val="26042637"/>
    <w:rsid w:val="2613F781"/>
    <w:rsid w:val="261FA482"/>
    <w:rsid w:val="262A40DD"/>
    <w:rsid w:val="2632A1D8"/>
    <w:rsid w:val="263A53B3"/>
    <w:rsid w:val="263D4CB4"/>
    <w:rsid w:val="26407D6A"/>
    <w:rsid w:val="26417AC6"/>
    <w:rsid w:val="2647E887"/>
    <w:rsid w:val="2649E8CD"/>
    <w:rsid w:val="2674C9D5"/>
    <w:rsid w:val="267782DF"/>
    <w:rsid w:val="268681E7"/>
    <w:rsid w:val="2687A0D4"/>
    <w:rsid w:val="268F1F5A"/>
    <w:rsid w:val="268F6274"/>
    <w:rsid w:val="26946BBA"/>
    <w:rsid w:val="2696C0FC"/>
    <w:rsid w:val="2696EB7D"/>
    <w:rsid w:val="2697E783"/>
    <w:rsid w:val="26A442DB"/>
    <w:rsid w:val="26A4881D"/>
    <w:rsid w:val="26A59D4F"/>
    <w:rsid w:val="26B61815"/>
    <w:rsid w:val="26B7E1FE"/>
    <w:rsid w:val="26BB539C"/>
    <w:rsid w:val="26BCD155"/>
    <w:rsid w:val="26C38326"/>
    <w:rsid w:val="26C79EB0"/>
    <w:rsid w:val="26CB38A6"/>
    <w:rsid w:val="26CB5C45"/>
    <w:rsid w:val="26CBCAB3"/>
    <w:rsid w:val="26CEDBF4"/>
    <w:rsid w:val="26D0AEEE"/>
    <w:rsid w:val="26D0BDDE"/>
    <w:rsid w:val="26DA318B"/>
    <w:rsid w:val="26DA78CD"/>
    <w:rsid w:val="26E00338"/>
    <w:rsid w:val="26E45A6C"/>
    <w:rsid w:val="26E52980"/>
    <w:rsid w:val="26E73E78"/>
    <w:rsid w:val="26F8C9A4"/>
    <w:rsid w:val="26F9DCD6"/>
    <w:rsid w:val="26FA478A"/>
    <w:rsid w:val="26FC750C"/>
    <w:rsid w:val="26FE6EA1"/>
    <w:rsid w:val="2702F0F9"/>
    <w:rsid w:val="27086C96"/>
    <w:rsid w:val="270C4DDF"/>
    <w:rsid w:val="2716B12F"/>
    <w:rsid w:val="2719DA19"/>
    <w:rsid w:val="2724401E"/>
    <w:rsid w:val="27316014"/>
    <w:rsid w:val="2731BCF3"/>
    <w:rsid w:val="27395D42"/>
    <w:rsid w:val="2743B385"/>
    <w:rsid w:val="27444650"/>
    <w:rsid w:val="27456675"/>
    <w:rsid w:val="274C38E4"/>
    <w:rsid w:val="276057C9"/>
    <w:rsid w:val="2760D1CB"/>
    <w:rsid w:val="27680229"/>
    <w:rsid w:val="277538FC"/>
    <w:rsid w:val="2779A44A"/>
    <w:rsid w:val="27807A44"/>
    <w:rsid w:val="2780EC6E"/>
    <w:rsid w:val="2793B3A7"/>
    <w:rsid w:val="27989F0C"/>
    <w:rsid w:val="27A083F3"/>
    <w:rsid w:val="27B0D976"/>
    <w:rsid w:val="27BA7C0B"/>
    <w:rsid w:val="27BC3AE0"/>
    <w:rsid w:val="27BFED2E"/>
    <w:rsid w:val="27C9BDD6"/>
    <w:rsid w:val="27CA6A6A"/>
    <w:rsid w:val="27CE4279"/>
    <w:rsid w:val="27CE7239"/>
    <w:rsid w:val="27D98D4F"/>
    <w:rsid w:val="27DB41DE"/>
    <w:rsid w:val="27DF2A0C"/>
    <w:rsid w:val="27EA4252"/>
    <w:rsid w:val="27F02826"/>
    <w:rsid w:val="27F12EDC"/>
    <w:rsid w:val="27F5B4A5"/>
    <w:rsid w:val="27FE8045"/>
    <w:rsid w:val="2803DB4E"/>
    <w:rsid w:val="281E41FE"/>
    <w:rsid w:val="2827E0D3"/>
    <w:rsid w:val="28310C44"/>
    <w:rsid w:val="28393CA4"/>
    <w:rsid w:val="283977DC"/>
    <w:rsid w:val="2846640E"/>
    <w:rsid w:val="284DE0AA"/>
    <w:rsid w:val="2850794F"/>
    <w:rsid w:val="28517B6D"/>
    <w:rsid w:val="285434BD"/>
    <w:rsid w:val="285A0B96"/>
    <w:rsid w:val="2863D76B"/>
    <w:rsid w:val="28712990"/>
    <w:rsid w:val="287CB6A2"/>
    <w:rsid w:val="28804CE2"/>
    <w:rsid w:val="28806291"/>
    <w:rsid w:val="28827ED6"/>
    <w:rsid w:val="28834D29"/>
    <w:rsid w:val="288BD227"/>
    <w:rsid w:val="28971EC7"/>
    <w:rsid w:val="289A40EB"/>
    <w:rsid w:val="28A1B5E8"/>
    <w:rsid w:val="28A85414"/>
    <w:rsid w:val="28AC3A5F"/>
    <w:rsid w:val="28AF7C51"/>
    <w:rsid w:val="28B665F8"/>
    <w:rsid w:val="28B72D7C"/>
    <w:rsid w:val="28B953AF"/>
    <w:rsid w:val="28BAFC8D"/>
    <w:rsid w:val="28C3D2AE"/>
    <w:rsid w:val="28C902A4"/>
    <w:rsid w:val="28CCB7CF"/>
    <w:rsid w:val="28D2CBC2"/>
    <w:rsid w:val="28E08A9E"/>
    <w:rsid w:val="28E40699"/>
    <w:rsid w:val="28E92E8E"/>
    <w:rsid w:val="28EC170B"/>
    <w:rsid w:val="28EC1A1B"/>
    <w:rsid w:val="28ED3D92"/>
    <w:rsid w:val="28F018A2"/>
    <w:rsid w:val="28F720F5"/>
    <w:rsid w:val="28FE9D89"/>
    <w:rsid w:val="29000EA1"/>
    <w:rsid w:val="290362FF"/>
    <w:rsid w:val="2903B345"/>
    <w:rsid w:val="2906CD60"/>
    <w:rsid w:val="290CD82D"/>
    <w:rsid w:val="291E4825"/>
    <w:rsid w:val="291E8AB7"/>
    <w:rsid w:val="2923FE78"/>
    <w:rsid w:val="292553EB"/>
    <w:rsid w:val="2926AF82"/>
    <w:rsid w:val="2927D285"/>
    <w:rsid w:val="292A7975"/>
    <w:rsid w:val="292DEE06"/>
    <w:rsid w:val="292FFEDA"/>
    <w:rsid w:val="29309681"/>
    <w:rsid w:val="29324583"/>
    <w:rsid w:val="29334BE0"/>
    <w:rsid w:val="2937B9A8"/>
    <w:rsid w:val="293B681F"/>
    <w:rsid w:val="2946CE9C"/>
    <w:rsid w:val="2949E19E"/>
    <w:rsid w:val="294FFB2A"/>
    <w:rsid w:val="2956C0FE"/>
    <w:rsid w:val="295B49F0"/>
    <w:rsid w:val="295B7F1D"/>
    <w:rsid w:val="296EE777"/>
    <w:rsid w:val="29775C26"/>
    <w:rsid w:val="29779CE0"/>
    <w:rsid w:val="2979727C"/>
    <w:rsid w:val="297AB123"/>
    <w:rsid w:val="298C0860"/>
    <w:rsid w:val="298D0D98"/>
    <w:rsid w:val="2991EF00"/>
    <w:rsid w:val="29A8F26C"/>
    <w:rsid w:val="29A9746C"/>
    <w:rsid w:val="29B5FDCB"/>
    <w:rsid w:val="29B5FF22"/>
    <w:rsid w:val="29BABB75"/>
    <w:rsid w:val="29C07AC2"/>
    <w:rsid w:val="29C41628"/>
    <w:rsid w:val="29C89900"/>
    <w:rsid w:val="29CE4319"/>
    <w:rsid w:val="29D22463"/>
    <w:rsid w:val="29D9A31F"/>
    <w:rsid w:val="29F14480"/>
    <w:rsid w:val="29F3D80F"/>
    <w:rsid w:val="29FB70CC"/>
    <w:rsid w:val="29FEB0B7"/>
    <w:rsid w:val="29FECB77"/>
    <w:rsid w:val="2A0C8528"/>
    <w:rsid w:val="2A0CE019"/>
    <w:rsid w:val="2A1004A1"/>
    <w:rsid w:val="2A15892B"/>
    <w:rsid w:val="2A1B2FAD"/>
    <w:rsid w:val="2A1BC685"/>
    <w:rsid w:val="2A1E37C6"/>
    <w:rsid w:val="2A27A288"/>
    <w:rsid w:val="2A2AB239"/>
    <w:rsid w:val="2A3038ED"/>
    <w:rsid w:val="2A31C311"/>
    <w:rsid w:val="2A3BD8D3"/>
    <w:rsid w:val="2A48484A"/>
    <w:rsid w:val="2A5BE7B7"/>
    <w:rsid w:val="2A5FC32D"/>
    <w:rsid w:val="2A6338CC"/>
    <w:rsid w:val="2A66AE9D"/>
    <w:rsid w:val="2A6D1BB7"/>
    <w:rsid w:val="2A6E9C23"/>
    <w:rsid w:val="2A77E2F9"/>
    <w:rsid w:val="2A83C20A"/>
    <w:rsid w:val="2A887EE4"/>
    <w:rsid w:val="2AB0EAA3"/>
    <w:rsid w:val="2AB3978C"/>
    <w:rsid w:val="2AB554D7"/>
    <w:rsid w:val="2AC87A0E"/>
    <w:rsid w:val="2ACC966D"/>
    <w:rsid w:val="2AD5CE60"/>
    <w:rsid w:val="2AD659B0"/>
    <w:rsid w:val="2AD76067"/>
    <w:rsid w:val="2AD931D4"/>
    <w:rsid w:val="2ADD73FE"/>
    <w:rsid w:val="2AE17BCA"/>
    <w:rsid w:val="2AE8DAE8"/>
    <w:rsid w:val="2AEADC35"/>
    <w:rsid w:val="2AED2E7F"/>
    <w:rsid w:val="2AF872B3"/>
    <w:rsid w:val="2B08FB7A"/>
    <w:rsid w:val="2B113292"/>
    <w:rsid w:val="2B1AC68A"/>
    <w:rsid w:val="2B1E38AC"/>
    <w:rsid w:val="2B2F1039"/>
    <w:rsid w:val="2B3D204E"/>
    <w:rsid w:val="2B435C6E"/>
    <w:rsid w:val="2B456700"/>
    <w:rsid w:val="2B512F01"/>
    <w:rsid w:val="2B581AAF"/>
    <w:rsid w:val="2B58A513"/>
    <w:rsid w:val="2B5F2185"/>
    <w:rsid w:val="2B62AD5D"/>
    <w:rsid w:val="2B6F894C"/>
    <w:rsid w:val="2B70BBF6"/>
    <w:rsid w:val="2B739DDA"/>
    <w:rsid w:val="2B761E10"/>
    <w:rsid w:val="2B7A5E62"/>
    <w:rsid w:val="2B7B5C3A"/>
    <w:rsid w:val="2B8022DE"/>
    <w:rsid w:val="2B8D685B"/>
    <w:rsid w:val="2B978F7B"/>
    <w:rsid w:val="2B9DAE17"/>
    <w:rsid w:val="2B9EA9C9"/>
    <w:rsid w:val="2BC4D612"/>
    <w:rsid w:val="2BC77BA9"/>
    <w:rsid w:val="2BC885F8"/>
    <w:rsid w:val="2BD5A34D"/>
    <w:rsid w:val="2BD5E242"/>
    <w:rsid w:val="2BD78D50"/>
    <w:rsid w:val="2BD7A934"/>
    <w:rsid w:val="2BEC98F6"/>
    <w:rsid w:val="2BEDCB69"/>
    <w:rsid w:val="2BEE21F5"/>
    <w:rsid w:val="2BF1A205"/>
    <w:rsid w:val="2BF847BD"/>
    <w:rsid w:val="2C03DB08"/>
    <w:rsid w:val="2C06F6E8"/>
    <w:rsid w:val="2C19526A"/>
    <w:rsid w:val="2C1CD8B8"/>
    <w:rsid w:val="2C27BBF5"/>
    <w:rsid w:val="2C29B9F5"/>
    <w:rsid w:val="2C3E9F7B"/>
    <w:rsid w:val="2C4340BE"/>
    <w:rsid w:val="2C455063"/>
    <w:rsid w:val="2C464AEA"/>
    <w:rsid w:val="2C478D43"/>
    <w:rsid w:val="2C4B2212"/>
    <w:rsid w:val="2C4C6E72"/>
    <w:rsid w:val="2C537F75"/>
    <w:rsid w:val="2C53EB67"/>
    <w:rsid w:val="2C5929ED"/>
    <w:rsid w:val="2C5B69BC"/>
    <w:rsid w:val="2C5B8E7B"/>
    <w:rsid w:val="2C628397"/>
    <w:rsid w:val="2C6A3C8B"/>
    <w:rsid w:val="2C6F13F6"/>
    <w:rsid w:val="2C78EFDF"/>
    <w:rsid w:val="2C79AB5A"/>
    <w:rsid w:val="2C7AB142"/>
    <w:rsid w:val="2C805A04"/>
    <w:rsid w:val="2C8474D1"/>
    <w:rsid w:val="2C85BC2A"/>
    <w:rsid w:val="2C907047"/>
    <w:rsid w:val="2C920264"/>
    <w:rsid w:val="2C97041A"/>
    <w:rsid w:val="2C9C3DCE"/>
    <w:rsid w:val="2C9E1CE9"/>
    <w:rsid w:val="2C9F2FA3"/>
    <w:rsid w:val="2CA0D774"/>
    <w:rsid w:val="2CA68839"/>
    <w:rsid w:val="2CC75C3E"/>
    <w:rsid w:val="2CCC5DB8"/>
    <w:rsid w:val="2CCFB5C4"/>
    <w:rsid w:val="2CE3E96E"/>
    <w:rsid w:val="2CE6C463"/>
    <w:rsid w:val="2CE7C968"/>
    <w:rsid w:val="2CF10B08"/>
    <w:rsid w:val="2CF79C0C"/>
    <w:rsid w:val="2CFFCBBF"/>
    <w:rsid w:val="2D01B8BE"/>
    <w:rsid w:val="2D0249D6"/>
    <w:rsid w:val="2D0D8E4F"/>
    <w:rsid w:val="2D11D022"/>
    <w:rsid w:val="2D16FC9D"/>
    <w:rsid w:val="2D19B7AB"/>
    <w:rsid w:val="2D1A377F"/>
    <w:rsid w:val="2D1CBF1B"/>
    <w:rsid w:val="2D291E90"/>
    <w:rsid w:val="2D2A2002"/>
    <w:rsid w:val="2D2AC988"/>
    <w:rsid w:val="2D36B9BF"/>
    <w:rsid w:val="2D372C2B"/>
    <w:rsid w:val="2D3D3CB1"/>
    <w:rsid w:val="2D449AB3"/>
    <w:rsid w:val="2D4B8E60"/>
    <w:rsid w:val="2D567206"/>
    <w:rsid w:val="2D60DDEE"/>
    <w:rsid w:val="2D65ED04"/>
    <w:rsid w:val="2D6B2AAB"/>
    <w:rsid w:val="2D6BB6F4"/>
    <w:rsid w:val="2D6E4574"/>
    <w:rsid w:val="2D6F4CCE"/>
    <w:rsid w:val="2D71372A"/>
    <w:rsid w:val="2D74906C"/>
    <w:rsid w:val="2D754553"/>
    <w:rsid w:val="2D7CC2F3"/>
    <w:rsid w:val="2D847B7F"/>
    <w:rsid w:val="2D91D1F5"/>
    <w:rsid w:val="2DA2352F"/>
    <w:rsid w:val="2DB6795A"/>
    <w:rsid w:val="2DBE43C9"/>
    <w:rsid w:val="2DBF6E14"/>
    <w:rsid w:val="2DC05465"/>
    <w:rsid w:val="2DC7F961"/>
    <w:rsid w:val="2DD1D90D"/>
    <w:rsid w:val="2DD7017B"/>
    <w:rsid w:val="2DD9A2EF"/>
    <w:rsid w:val="2DE19075"/>
    <w:rsid w:val="2DF98553"/>
    <w:rsid w:val="2E07E1B5"/>
    <w:rsid w:val="2E07E5BD"/>
    <w:rsid w:val="2E1111AA"/>
    <w:rsid w:val="2E1514C0"/>
    <w:rsid w:val="2E199B0B"/>
    <w:rsid w:val="2E1E0C21"/>
    <w:rsid w:val="2E242E80"/>
    <w:rsid w:val="2E29303D"/>
    <w:rsid w:val="2E322469"/>
    <w:rsid w:val="2E35A075"/>
    <w:rsid w:val="2E38FF5A"/>
    <w:rsid w:val="2E401E1B"/>
    <w:rsid w:val="2E49B486"/>
    <w:rsid w:val="2E5C0D87"/>
    <w:rsid w:val="2E5DDE87"/>
    <w:rsid w:val="2E629BB2"/>
    <w:rsid w:val="2E6A2FFF"/>
    <w:rsid w:val="2E6CA9FE"/>
    <w:rsid w:val="2E6EC67F"/>
    <w:rsid w:val="2E75B9C3"/>
    <w:rsid w:val="2E84D9D2"/>
    <w:rsid w:val="2E88CFC3"/>
    <w:rsid w:val="2E920B51"/>
    <w:rsid w:val="2E95A422"/>
    <w:rsid w:val="2EA561F9"/>
    <w:rsid w:val="2EB915B1"/>
    <w:rsid w:val="2EC18515"/>
    <w:rsid w:val="2ECA780E"/>
    <w:rsid w:val="2ECFFE9F"/>
    <w:rsid w:val="2EEC368D"/>
    <w:rsid w:val="2EEE144B"/>
    <w:rsid w:val="2F01BD65"/>
    <w:rsid w:val="2F031A77"/>
    <w:rsid w:val="2F0BAF6A"/>
    <w:rsid w:val="2F1B5B7C"/>
    <w:rsid w:val="2F2332BF"/>
    <w:rsid w:val="2F289E26"/>
    <w:rsid w:val="2F29D7FF"/>
    <w:rsid w:val="2F333450"/>
    <w:rsid w:val="2F3B9FA0"/>
    <w:rsid w:val="2F3EE9A9"/>
    <w:rsid w:val="2F43E6D9"/>
    <w:rsid w:val="2F446F27"/>
    <w:rsid w:val="2F4B04A7"/>
    <w:rsid w:val="2F4BE350"/>
    <w:rsid w:val="2F5899AE"/>
    <w:rsid w:val="2F5C6289"/>
    <w:rsid w:val="2F64961F"/>
    <w:rsid w:val="2F64EC63"/>
    <w:rsid w:val="2F750951"/>
    <w:rsid w:val="2F773C98"/>
    <w:rsid w:val="2F787837"/>
    <w:rsid w:val="2F78885C"/>
    <w:rsid w:val="2F7A8565"/>
    <w:rsid w:val="2F7B7887"/>
    <w:rsid w:val="2F7BBCBE"/>
    <w:rsid w:val="2F7D60D6"/>
    <w:rsid w:val="2F7F896C"/>
    <w:rsid w:val="2F868D80"/>
    <w:rsid w:val="2F89AF69"/>
    <w:rsid w:val="2F8EF4B4"/>
    <w:rsid w:val="2F90D8F4"/>
    <w:rsid w:val="2F952071"/>
    <w:rsid w:val="2F9647D7"/>
    <w:rsid w:val="2F96EB40"/>
    <w:rsid w:val="2F9BAC2F"/>
    <w:rsid w:val="2F9BD0A4"/>
    <w:rsid w:val="2FA49BE1"/>
    <w:rsid w:val="2FA6B4B8"/>
    <w:rsid w:val="2FA8D261"/>
    <w:rsid w:val="2FACB6D8"/>
    <w:rsid w:val="2FB4ECED"/>
    <w:rsid w:val="2FB92322"/>
    <w:rsid w:val="2FBD1EC1"/>
    <w:rsid w:val="2FC55920"/>
    <w:rsid w:val="2FC9D9DE"/>
    <w:rsid w:val="2FCB41C1"/>
    <w:rsid w:val="2FD20EB6"/>
    <w:rsid w:val="2FD5BDAB"/>
    <w:rsid w:val="2FE068E0"/>
    <w:rsid w:val="2FE72006"/>
    <w:rsid w:val="2FE7C5C3"/>
    <w:rsid w:val="2FE7CDEC"/>
    <w:rsid w:val="2FE8F269"/>
    <w:rsid w:val="2FEC4EDC"/>
    <w:rsid w:val="2FF605A9"/>
    <w:rsid w:val="2FF6B8E5"/>
    <w:rsid w:val="2FF9C04D"/>
    <w:rsid w:val="301169C0"/>
    <w:rsid w:val="301B30EB"/>
    <w:rsid w:val="301B7178"/>
    <w:rsid w:val="3021C011"/>
    <w:rsid w:val="302DE6A0"/>
    <w:rsid w:val="30337B48"/>
    <w:rsid w:val="303D7F85"/>
    <w:rsid w:val="3042074F"/>
    <w:rsid w:val="30459D0E"/>
    <w:rsid w:val="30497355"/>
    <w:rsid w:val="304C1A9F"/>
    <w:rsid w:val="304E15C4"/>
    <w:rsid w:val="305708D6"/>
    <w:rsid w:val="305E77C7"/>
    <w:rsid w:val="3067DE42"/>
    <w:rsid w:val="306904E5"/>
    <w:rsid w:val="306E484C"/>
    <w:rsid w:val="30703C94"/>
    <w:rsid w:val="307594DF"/>
    <w:rsid w:val="307687CF"/>
    <w:rsid w:val="3077BD05"/>
    <w:rsid w:val="307A01DB"/>
    <w:rsid w:val="308C6916"/>
    <w:rsid w:val="3091F9DD"/>
    <w:rsid w:val="3098DB11"/>
    <w:rsid w:val="309F12E8"/>
    <w:rsid w:val="30A35752"/>
    <w:rsid w:val="30A35E54"/>
    <w:rsid w:val="30AAF792"/>
    <w:rsid w:val="30ABAC07"/>
    <w:rsid w:val="30ABBDB9"/>
    <w:rsid w:val="30AE11AE"/>
    <w:rsid w:val="30AFCBD1"/>
    <w:rsid w:val="30B4F0C4"/>
    <w:rsid w:val="30B6DD4D"/>
    <w:rsid w:val="30BFDC36"/>
    <w:rsid w:val="30C3C397"/>
    <w:rsid w:val="30C8CB71"/>
    <w:rsid w:val="30CDDD13"/>
    <w:rsid w:val="30D4521C"/>
    <w:rsid w:val="30E05ADC"/>
    <w:rsid w:val="30E7F677"/>
    <w:rsid w:val="3107F1D1"/>
    <w:rsid w:val="3109CD00"/>
    <w:rsid w:val="3114BADD"/>
    <w:rsid w:val="3118D8DA"/>
    <w:rsid w:val="311B9ED8"/>
    <w:rsid w:val="31259698"/>
    <w:rsid w:val="312E576F"/>
    <w:rsid w:val="3130B09C"/>
    <w:rsid w:val="31312615"/>
    <w:rsid w:val="3133477F"/>
    <w:rsid w:val="313754BA"/>
    <w:rsid w:val="3137F00C"/>
    <w:rsid w:val="313DADAE"/>
    <w:rsid w:val="313F8277"/>
    <w:rsid w:val="3146B8F8"/>
    <w:rsid w:val="31561C3A"/>
    <w:rsid w:val="315BB8AD"/>
    <w:rsid w:val="31606FFE"/>
    <w:rsid w:val="3160B2E0"/>
    <w:rsid w:val="31612CF4"/>
    <w:rsid w:val="31620724"/>
    <w:rsid w:val="317C8023"/>
    <w:rsid w:val="318C5FD4"/>
    <w:rsid w:val="31911CDB"/>
    <w:rsid w:val="3194272F"/>
    <w:rsid w:val="319D756D"/>
    <w:rsid w:val="31AA23D4"/>
    <w:rsid w:val="31B7ECC5"/>
    <w:rsid w:val="31B85587"/>
    <w:rsid w:val="31C676C4"/>
    <w:rsid w:val="31CEB03E"/>
    <w:rsid w:val="31D57ABE"/>
    <w:rsid w:val="31D99E24"/>
    <w:rsid w:val="31DDDE7F"/>
    <w:rsid w:val="31DE3B9A"/>
    <w:rsid w:val="31E73CBD"/>
    <w:rsid w:val="31EC74B4"/>
    <w:rsid w:val="31EE9AA6"/>
    <w:rsid w:val="31F00B92"/>
    <w:rsid w:val="31F42973"/>
    <w:rsid w:val="31FBB4C4"/>
    <w:rsid w:val="3208D9EC"/>
    <w:rsid w:val="320AF7F9"/>
    <w:rsid w:val="320C57AC"/>
    <w:rsid w:val="320C6391"/>
    <w:rsid w:val="320CF723"/>
    <w:rsid w:val="3215FBFC"/>
    <w:rsid w:val="321B088F"/>
    <w:rsid w:val="321F5E03"/>
    <w:rsid w:val="32212AF4"/>
    <w:rsid w:val="32281D43"/>
    <w:rsid w:val="322B3EEE"/>
    <w:rsid w:val="32312D9F"/>
    <w:rsid w:val="323908E5"/>
    <w:rsid w:val="32395E27"/>
    <w:rsid w:val="323D5368"/>
    <w:rsid w:val="323DB5EE"/>
    <w:rsid w:val="3243E490"/>
    <w:rsid w:val="325030C8"/>
    <w:rsid w:val="32520641"/>
    <w:rsid w:val="3254149F"/>
    <w:rsid w:val="325591E6"/>
    <w:rsid w:val="325FC8C9"/>
    <w:rsid w:val="32687DF3"/>
    <w:rsid w:val="326A9617"/>
    <w:rsid w:val="327139DF"/>
    <w:rsid w:val="3271419D"/>
    <w:rsid w:val="3274A45D"/>
    <w:rsid w:val="3280C56F"/>
    <w:rsid w:val="3282D545"/>
    <w:rsid w:val="328EE67D"/>
    <w:rsid w:val="329E5213"/>
    <w:rsid w:val="329EB25D"/>
    <w:rsid w:val="32A2B67F"/>
    <w:rsid w:val="32A6F0E7"/>
    <w:rsid w:val="32AEAAD8"/>
    <w:rsid w:val="32AF6653"/>
    <w:rsid w:val="32BA526A"/>
    <w:rsid w:val="32C1E605"/>
    <w:rsid w:val="32C41D65"/>
    <w:rsid w:val="32D092C4"/>
    <w:rsid w:val="32D38BF3"/>
    <w:rsid w:val="32D7F5AE"/>
    <w:rsid w:val="32DE557A"/>
    <w:rsid w:val="32E2E866"/>
    <w:rsid w:val="32E3D185"/>
    <w:rsid w:val="32E55447"/>
    <w:rsid w:val="32FAC8D1"/>
    <w:rsid w:val="32FCCF2F"/>
    <w:rsid w:val="3302A358"/>
    <w:rsid w:val="33047307"/>
    <w:rsid w:val="330682D6"/>
    <w:rsid w:val="3308C3E5"/>
    <w:rsid w:val="330BEA70"/>
    <w:rsid w:val="330E432D"/>
    <w:rsid w:val="33263F61"/>
    <w:rsid w:val="332CCAAD"/>
    <w:rsid w:val="33400EE0"/>
    <w:rsid w:val="3340BD5D"/>
    <w:rsid w:val="33416822"/>
    <w:rsid w:val="334C1303"/>
    <w:rsid w:val="334E5FCC"/>
    <w:rsid w:val="334F078D"/>
    <w:rsid w:val="33510A05"/>
    <w:rsid w:val="33578B07"/>
    <w:rsid w:val="335A907F"/>
    <w:rsid w:val="33643F55"/>
    <w:rsid w:val="336CA771"/>
    <w:rsid w:val="336F93CF"/>
    <w:rsid w:val="3370E34E"/>
    <w:rsid w:val="33714B1F"/>
    <w:rsid w:val="33724549"/>
    <w:rsid w:val="33752047"/>
    <w:rsid w:val="33777256"/>
    <w:rsid w:val="3378D31C"/>
    <w:rsid w:val="337C5528"/>
    <w:rsid w:val="33822C00"/>
    <w:rsid w:val="3386D5C6"/>
    <w:rsid w:val="338C3797"/>
    <w:rsid w:val="3391D16D"/>
    <w:rsid w:val="33978525"/>
    <w:rsid w:val="339880D7"/>
    <w:rsid w:val="339A0B0C"/>
    <w:rsid w:val="339CBB4E"/>
    <w:rsid w:val="33A58099"/>
    <w:rsid w:val="33A58D8F"/>
    <w:rsid w:val="33B08511"/>
    <w:rsid w:val="33B1A29D"/>
    <w:rsid w:val="33B1E6DE"/>
    <w:rsid w:val="33B2891A"/>
    <w:rsid w:val="33B7DE65"/>
    <w:rsid w:val="33CA7927"/>
    <w:rsid w:val="33CEBBBC"/>
    <w:rsid w:val="33D220D8"/>
    <w:rsid w:val="33D326A5"/>
    <w:rsid w:val="33D71DD7"/>
    <w:rsid w:val="33DA4053"/>
    <w:rsid w:val="33E30BF2"/>
    <w:rsid w:val="33E4038B"/>
    <w:rsid w:val="33E59411"/>
    <w:rsid w:val="33EA49FF"/>
    <w:rsid w:val="33EB37DB"/>
    <w:rsid w:val="33F18F26"/>
    <w:rsid w:val="33F7C08D"/>
    <w:rsid w:val="33FCEAE0"/>
    <w:rsid w:val="34029B49"/>
    <w:rsid w:val="3406D725"/>
    <w:rsid w:val="340AAA52"/>
    <w:rsid w:val="340AD74B"/>
    <w:rsid w:val="340B3BF2"/>
    <w:rsid w:val="34112DD0"/>
    <w:rsid w:val="34125ACC"/>
    <w:rsid w:val="34177820"/>
    <w:rsid w:val="341A816F"/>
    <w:rsid w:val="342CBE45"/>
    <w:rsid w:val="34382C3B"/>
    <w:rsid w:val="343C69D9"/>
    <w:rsid w:val="343EE801"/>
    <w:rsid w:val="3448E473"/>
    <w:rsid w:val="3454BAD4"/>
    <w:rsid w:val="34561CAC"/>
    <w:rsid w:val="3464793B"/>
    <w:rsid w:val="346D2C1C"/>
    <w:rsid w:val="346E5501"/>
    <w:rsid w:val="346F98B8"/>
    <w:rsid w:val="34780D04"/>
    <w:rsid w:val="347C4384"/>
    <w:rsid w:val="347F9250"/>
    <w:rsid w:val="348D8D0E"/>
    <w:rsid w:val="348EAB4F"/>
    <w:rsid w:val="3490DEAB"/>
    <w:rsid w:val="34916A14"/>
    <w:rsid w:val="3491B426"/>
    <w:rsid w:val="34943CB3"/>
    <w:rsid w:val="34999C94"/>
    <w:rsid w:val="349AEC47"/>
    <w:rsid w:val="349AF213"/>
    <w:rsid w:val="349D9F1F"/>
    <w:rsid w:val="34C055D4"/>
    <w:rsid w:val="34CAE5B0"/>
    <w:rsid w:val="34DA4FE3"/>
    <w:rsid w:val="34E35FDF"/>
    <w:rsid w:val="34E4C659"/>
    <w:rsid w:val="34F4AA0C"/>
    <w:rsid w:val="34F57A41"/>
    <w:rsid w:val="34F71DC0"/>
    <w:rsid w:val="34F796D5"/>
    <w:rsid w:val="350249E9"/>
    <w:rsid w:val="3503DCB0"/>
    <w:rsid w:val="350537E7"/>
    <w:rsid w:val="350D236B"/>
    <w:rsid w:val="350E23A3"/>
    <w:rsid w:val="35182C53"/>
    <w:rsid w:val="3518DE2E"/>
    <w:rsid w:val="351C06AB"/>
    <w:rsid w:val="351EF070"/>
    <w:rsid w:val="35272DE6"/>
    <w:rsid w:val="352C63B2"/>
    <w:rsid w:val="352D6B6D"/>
    <w:rsid w:val="35362B56"/>
    <w:rsid w:val="3536843B"/>
    <w:rsid w:val="3538DCCB"/>
    <w:rsid w:val="3539A5BB"/>
    <w:rsid w:val="354DD30B"/>
    <w:rsid w:val="354F7B9C"/>
    <w:rsid w:val="354FBC45"/>
    <w:rsid w:val="355E0C1C"/>
    <w:rsid w:val="35628502"/>
    <w:rsid w:val="3562D2D3"/>
    <w:rsid w:val="3564E075"/>
    <w:rsid w:val="357786A7"/>
    <w:rsid w:val="3578972D"/>
    <w:rsid w:val="357F0785"/>
    <w:rsid w:val="35851404"/>
    <w:rsid w:val="358583AB"/>
    <w:rsid w:val="3586839A"/>
    <w:rsid w:val="35899C58"/>
    <w:rsid w:val="358A1E24"/>
    <w:rsid w:val="359B141F"/>
    <w:rsid w:val="359D9417"/>
    <w:rsid w:val="359E9387"/>
    <w:rsid w:val="35BA4DFD"/>
    <w:rsid w:val="35BA80FE"/>
    <w:rsid w:val="35BEE020"/>
    <w:rsid w:val="35C0C56A"/>
    <w:rsid w:val="35CDAD7A"/>
    <w:rsid w:val="35D5840E"/>
    <w:rsid w:val="35D5DB74"/>
    <w:rsid w:val="35DC248F"/>
    <w:rsid w:val="35DD8B09"/>
    <w:rsid w:val="35E4B4D4"/>
    <w:rsid w:val="35EF0FFB"/>
    <w:rsid w:val="35F33425"/>
    <w:rsid w:val="35F670E4"/>
    <w:rsid w:val="35F9F1DE"/>
    <w:rsid w:val="35FDD1E4"/>
    <w:rsid w:val="360B7E22"/>
    <w:rsid w:val="360CACE2"/>
    <w:rsid w:val="3610265F"/>
    <w:rsid w:val="3610B140"/>
    <w:rsid w:val="36111ED1"/>
    <w:rsid w:val="3611CEE8"/>
    <w:rsid w:val="3624898C"/>
    <w:rsid w:val="3625C495"/>
    <w:rsid w:val="36345B8A"/>
    <w:rsid w:val="36373901"/>
    <w:rsid w:val="3637746C"/>
    <w:rsid w:val="36422E1D"/>
    <w:rsid w:val="364796D1"/>
    <w:rsid w:val="365651B0"/>
    <w:rsid w:val="3660BBE2"/>
    <w:rsid w:val="36667E10"/>
    <w:rsid w:val="366A8B68"/>
    <w:rsid w:val="366CE038"/>
    <w:rsid w:val="3674A4B6"/>
    <w:rsid w:val="3676084C"/>
    <w:rsid w:val="368C5DE1"/>
    <w:rsid w:val="36923141"/>
    <w:rsid w:val="369B5C26"/>
    <w:rsid w:val="36A1C37B"/>
    <w:rsid w:val="36A7E297"/>
    <w:rsid w:val="36A7E638"/>
    <w:rsid w:val="36B36E9D"/>
    <w:rsid w:val="36B4AC28"/>
    <w:rsid w:val="36B7FA2E"/>
    <w:rsid w:val="36BBBBDF"/>
    <w:rsid w:val="36C42D51"/>
    <w:rsid w:val="36C58926"/>
    <w:rsid w:val="36C88F8A"/>
    <w:rsid w:val="36CA80F4"/>
    <w:rsid w:val="36CAF69A"/>
    <w:rsid w:val="36CC96FA"/>
    <w:rsid w:val="36D15C2A"/>
    <w:rsid w:val="36D3F649"/>
    <w:rsid w:val="36D53159"/>
    <w:rsid w:val="36DFF59C"/>
    <w:rsid w:val="36E398BB"/>
    <w:rsid w:val="36EB96BA"/>
    <w:rsid w:val="36F3A6ED"/>
    <w:rsid w:val="36F6A7CC"/>
    <w:rsid w:val="36FA03AA"/>
    <w:rsid w:val="36FC1217"/>
    <w:rsid w:val="36FFEC3A"/>
    <w:rsid w:val="3701CA03"/>
    <w:rsid w:val="37027E5B"/>
    <w:rsid w:val="37073BF8"/>
    <w:rsid w:val="370F1CA7"/>
    <w:rsid w:val="370F2FDC"/>
    <w:rsid w:val="3710078B"/>
    <w:rsid w:val="37112711"/>
    <w:rsid w:val="37120B1C"/>
    <w:rsid w:val="371BF93F"/>
    <w:rsid w:val="371C33C7"/>
    <w:rsid w:val="371DA902"/>
    <w:rsid w:val="371EF760"/>
    <w:rsid w:val="3721FAD5"/>
    <w:rsid w:val="3730D49C"/>
    <w:rsid w:val="3738A81F"/>
    <w:rsid w:val="373F33F6"/>
    <w:rsid w:val="374702F3"/>
    <w:rsid w:val="374A4665"/>
    <w:rsid w:val="374A4F68"/>
    <w:rsid w:val="37538C45"/>
    <w:rsid w:val="375CF5B3"/>
    <w:rsid w:val="37672ACE"/>
    <w:rsid w:val="376E57FA"/>
    <w:rsid w:val="376FCCFD"/>
    <w:rsid w:val="3779D208"/>
    <w:rsid w:val="3781357C"/>
    <w:rsid w:val="37841C1E"/>
    <w:rsid w:val="3788FD91"/>
    <w:rsid w:val="378E917C"/>
    <w:rsid w:val="37920EA4"/>
    <w:rsid w:val="3792DF7B"/>
    <w:rsid w:val="379351ED"/>
    <w:rsid w:val="3799DD6F"/>
    <w:rsid w:val="379E1C63"/>
    <w:rsid w:val="37A102EB"/>
    <w:rsid w:val="37B3E446"/>
    <w:rsid w:val="37B8C56A"/>
    <w:rsid w:val="37B964AC"/>
    <w:rsid w:val="37BE7BDF"/>
    <w:rsid w:val="37C07FD9"/>
    <w:rsid w:val="37C09FDC"/>
    <w:rsid w:val="37CB0023"/>
    <w:rsid w:val="37D36D55"/>
    <w:rsid w:val="37EC8479"/>
    <w:rsid w:val="37F52C99"/>
    <w:rsid w:val="37FABD93"/>
    <w:rsid w:val="37FFA8BB"/>
    <w:rsid w:val="3803CA7E"/>
    <w:rsid w:val="38148272"/>
    <w:rsid w:val="381DC79E"/>
    <w:rsid w:val="381FEB5A"/>
    <w:rsid w:val="3824728D"/>
    <w:rsid w:val="3827B9C1"/>
    <w:rsid w:val="38280C86"/>
    <w:rsid w:val="38297BDE"/>
    <w:rsid w:val="382E01A2"/>
    <w:rsid w:val="3832DEB6"/>
    <w:rsid w:val="3834F9F1"/>
    <w:rsid w:val="38375693"/>
    <w:rsid w:val="383E125B"/>
    <w:rsid w:val="383F0C16"/>
    <w:rsid w:val="384176F2"/>
    <w:rsid w:val="38570652"/>
    <w:rsid w:val="38597C73"/>
    <w:rsid w:val="385D54C3"/>
    <w:rsid w:val="38653751"/>
    <w:rsid w:val="386B3AF5"/>
    <w:rsid w:val="386CD1E0"/>
    <w:rsid w:val="386D7470"/>
    <w:rsid w:val="386E2FED"/>
    <w:rsid w:val="386E378E"/>
    <w:rsid w:val="38752997"/>
    <w:rsid w:val="387B765C"/>
    <w:rsid w:val="387BC5FD"/>
    <w:rsid w:val="3893D563"/>
    <w:rsid w:val="38940899"/>
    <w:rsid w:val="38964E97"/>
    <w:rsid w:val="3897EC30"/>
    <w:rsid w:val="389AF6E1"/>
    <w:rsid w:val="389D9A64"/>
    <w:rsid w:val="38A42E60"/>
    <w:rsid w:val="38A5195C"/>
    <w:rsid w:val="38AC4DBC"/>
    <w:rsid w:val="38B4F9F8"/>
    <w:rsid w:val="38B710C1"/>
    <w:rsid w:val="38B7F7FA"/>
    <w:rsid w:val="38BDE091"/>
    <w:rsid w:val="38C61198"/>
    <w:rsid w:val="38CB5331"/>
    <w:rsid w:val="38CFF7FB"/>
    <w:rsid w:val="38D7BF77"/>
    <w:rsid w:val="38DE36ED"/>
    <w:rsid w:val="38E48983"/>
    <w:rsid w:val="38E99F47"/>
    <w:rsid w:val="38EB23B4"/>
    <w:rsid w:val="38ED564A"/>
    <w:rsid w:val="38F10643"/>
    <w:rsid w:val="38FB1599"/>
    <w:rsid w:val="38FB67D8"/>
    <w:rsid w:val="38FD40EB"/>
    <w:rsid w:val="3901C8DF"/>
    <w:rsid w:val="390344CF"/>
    <w:rsid w:val="391303B6"/>
    <w:rsid w:val="39156512"/>
    <w:rsid w:val="3924431C"/>
    <w:rsid w:val="39257B95"/>
    <w:rsid w:val="3926B0BD"/>
    <w:rsid w:val="392B96BD"/>
    <w:rsid w:val="392FDC15"/>
    <w:rsid w:val="3936E461"/>
    <w:rsid w:val="39386791"/>
    <w:rsid w:val="3948BF93"/>
    <w:rsid w:val="395495CB"/>
    <w:rsid w:val="395AF282"/>
    <w:rsid w:val="395F6862"/>
    <w:rsid w:val="396B55B0"/>
    <w:rsid w:val="39731C33"/>
    <w:rsid w:val="39737CD6"/>
    <w:rsid w:val="397437E3"/>
    <w:rsid w:val="39769725"/>
    <w:rsid w:val="397A9A48"/>
    <w:rsid w:val="39806664"/>
    <w:rsid w:val="39840D1B"/>
    <w:rsid w:val="39860760"/>
    <w:rsid w:val="39874B3D"/>
    <w:rsid w:val="398EA809"/>
    <w:rsid w:val="398FF53B"/>
    <w:rsid w:val="399A3F66"/>
    <w:rsid w:val="399B4C61"/>
    <w:rsid w:val="39B2C7CF"/>
    <w:rsid w:val="39C06685"/>
    <w:rsid w:val="39C39397"/>
    <w:rsid w:val="39C3C0E0"/>
    <w:rsid w:val="39C76446"/>
    <w:rsid w:val="39C93E78"/>
    <w:rsid w:val="39D30E11"/>
    <w:rsid w:val="39DA5D8E"/>
    <w:rsid w:val="39DBC981"/>
    <w:rsid w:val="39E0DACD"/>
    <w:rsid w:val="39EF1A3C"/>
    <w:rsid w:val="39F46A77"/>
    <w:rsid w:val="3A013CFD"/>
    <w:rsid w:val="3A15AF33"/>
    <w:rsid w:val="3A1AB452"/>
    <w:rsid w:val="3A310F8B"/>
    <w:rsid w:val="3A3E520D"/>
    <w:rsid w:val="3A3FAEC2"/>
    <w:rsid w:val="3A48B487"/>
    <w:rsid w:val="3A509C8A"/>
    <w:rsid w:val="3A57620B"/>
    <w:rsid w:val="3A5C3DB4"/>
    <w:rsid w:val="3A65C3C3"/>
    <w:rsid w:val="3A6BC85C"/>
    <w:rsid w:val="3A6C37F7"/>
    <w:rsid w:val="3A70B115"/>
    <w:rsid w:val="3A70EC28"/>
    <w:rsid w:val="3A7CE9AB"/>
    <w:rsid w:val="3AA53ED6"/>
    <w:rsid w:val="3AAC2209"/>
    <w:rsid w:val="3AAD2155"/>
    <w:rsid w:val="3AB25961"/>
    <w:rsid w:val="3AB35130"/>
    <w:rsid w:val="3AB4D8DD"/>
    <w:rsid w:val="3AB7064A"/>
    <w:rsid w:val="3AC34543"/>
    <w:rsid w:val="3AC46967"/>
    <w:rsid w:val="3AC88BD9"/>
    <w:rsid w:val="3ACD8516"/>
    <w:rsid w:val="3ACEFACD"/>
    <w:rsid w:val="3AD2FED7"/>
    <w:rsid w:val="3AD96CA1"/>
    <w:rsid w:val="3AE5EEB7"/>
    <w:rsid w:val="3AEAAA84"/>
    <w:rsid w:val="3AF00D29"/>
    <w:rsid w:val="3AF1056E"/>
    <w:rsid w:val="3AF154E5"/>
    <w:rsid w:val="3AF397C8"/>
    <w:rsid w:val="3AF6E107"/>
    <w:rsid w:val="3AF8DA53"/>
    <w:rsid w:val="3B19C137"/>
    <w:rsid w:val="3B1E1808"/>
    <w:rsid w:val="3B275F81"/>
    <w:rsid w:val="3B280C0D"/>
    <w:rsid w:val="3B2B2F56"/>
    <w:rsid w:val="3B32AB69"/>
    <w:rsid w:val="3B36EF27"/>
    <w:rsid w:val="3B37D490"/>
    <w:rsid w:val="3B397CE1"/>
    <w:rsid w:val="3B463226"/>
    <w:rsid w:val="3B4744B7"/>
    <w:rsid w:val="3B48607C"/>
    <w:rsid w:val="3B4A3E36"/>
    <w:rsid w:val="3B50818D"/>
    <w:rsid w:val="3B55B5C2"/>
    <w:rsid w:val="3B6B734A"/>
    <w:rsid w:val="3B7100A3"/>
    <w:rsid w:val="3B7A20A1"/>
    <w:rsid w:val="3B80CE03"/>
    <w:rsid w:val="3B8188CE"/>
    <w:rsid w:val="3B84945C"/>
    <w:rsid w:val="3B8704E2"/>
    <w:rsid w:val="3B8F8CEF"/>
    <w:rsid w:val="3B93E067"/>
    <w:rsid w:val="3BA2970A"/>
    <w:rsid w:val="3BA304BC"/>
    <w:rsid w:val="3BA6AD71"/>
    <w:rsid w:val="3BA9732C"/>
    <w:rsid w:val="3BB48D86"/>
    <w:rsid w:val="3BC3D965"/>
    <w:rsid w:val="3BCD4DA0"/>
    <w:rsid w:val="3BCD89A3"/>
    <w:rsid w:val="3BE378AE"/>
    <w:rsid w:val="3BE4291F"/>
    <w:rsid w:val="3BE7B7DC"/>
    <w:rsid w:val="3BEB58FA"/>
    <w:rsid w:val="3BEDAD7E"/>
    <w:rsid w:val="3BEF98BC"/>
    <w:rsid w:val="3C07DA34"/>
    <w:rsid w:val="3C09B543"/>
    <w:rsid w:val="3C0C180A"/>
    <w:rsid w:val="3C0DAD2E"/>
    <w:rsid w:val="3C11B758"/>
    <w:rsid w:val="3C11DFBA"/>
    <w:rsid w:val="3C159AB4"/>
    <w:rsid w:val="3C1CBDE4"/>
    <w:rsid w:val="3C2360B3"/>
    <w:rsid w:val="3C25FBA7"/>
    <w:rsid w:val="3C26C4AD"/>
    <w:rsid w:val="3C2EA2E8"/>
    <w:rsid w:val="3C33D4DC"/>
    <w:rsid w:val="3C3AF1DF"/>
    <w:rsid w:val="3C3D2BC8"/>
    <w:rsid w:val="3C3D38D9"/>
    <w:rsid w:val="3C41E29F"/>
    <w:rsid w:val="3C440AAF"/>
    <w:rsid w:val="3C47D61F"/>
    <w:rsid w:val="3C4B06AD"/>
    <w:rsid w:val="3C50A93E"/>
    <w:rsid w:val="3C558D72"/>
    <w:rsid w:val="3C56255A"/>
    <w:rsid w:val="3C5801F4"/>
    <w:rsid w:val="3C5C6EB4"/>
    <w:rsid w:val="3C5F15A4"/>
    <w:rsid w:val="3C607293"/>
    <w:rsid w:val="3C60B7C6"/>
    <w:rsid w:val="3C661679"/>
    <w:rsid w:val="3C78D871"/>
    <w:rsid w:val="3C7BB3DE"/>
    <w:rsid w:val="3C829039"/>
    <w:rsid w:val="3C870DF0"/>
    <w:rsid w:val="3C96A2A2"/>
    <w:rsid w:val="3C9ED587"/>
    <w:rsid w:val="3CA1EC08"/>
    <w:rsid w:val="3CA61D84"/>
    <w:rsid w:val="3CB1A987"/>
    <w:rsid w:val="3CBE9E57"/>
    <w:rsid w:val="3CBFF803"/>
    <w:rsid w:val="3CC3E552"/>
    <w:rsid w:val="3CC789F3"/>
    <w:rsid w:val="3CD9CCEC"/>
    <w:rsid w:val="3CDAD224"/>
    <w:rsid w:val="3CDC283C"/>
    <w:rsid w:val="3CE74528"/>
    <w:rsid w:val="3CEB4989"/>
    <w:rsid w:val="3CF3C424"/>
    <w:rsid w:val="3CF56152"/>
    <w:rsid w:val="3CFB3459"/>
    <w:rsid w:val="3D148FAF"/>
    <w:rsid w:val="3D1E3ECB"/>
    <w:rsid w:val="3D1FA692"/>
    <w:rsid w:val="3D20EFD7"/>
    <w:rsid w:val="3D2A21F7"/>
    <w:rsid w:val="3D2EA2E2"/>
    <w:rsid w:val="3D35E938"/>
    <w:rsid w:val="3D38DB05"/>
    <w:rsid w:val="3D3AEF8A"/>
    <w:rsid w:val="3D3C3181"/>
    <w:rsid w:val="3D4274F8"/>
    <w:rsid w:val="3D4983A6"/>
    <w:rsid w:val="3D516973"/>
    <w:rsid w:val="3D552B2A"/>
    <w:rsid w:val="3D579CE5"/>
    <w:rsid w:val="3D5D4825"/>
    <w:rsid w:val="3D623741"/>
    <w:rsid w:val="3D65D4FE"/>
    <w:rsid w:val="3D691E01"/>
    <w:rsid w:val="3D717897"/>
    <w:rsid w:val="3D71AB6E"/>
    <w:rsid w:val="3D738337"/>
    <w:rsid w:val="3D73FA95"/>
    <w:rsid w:val="3D7A0E6A"/>
    <w:rsid w:val="3D7C3477"/>
    <w:rsid w:val="3D7E2D85"/>
    <w:rsid w:val="3D832485"/>
    <w:rsid w:val="3D85E9B2"/>
    <w:rsid w:val="3D8C6EE6"/>
    <w:rsid w:val="3D9AFD47"/>
    <w:rsid w:val="3DA6248B"/>
    <w:rsid w:val="3DA9CEDB"/>
    <w:rsid w:val="3DAADB54"/>
    <w:rsid w:val="3DADB354"/>
    <w:rsid w:val="3DBD1CD7"/>
    <w:rsid w:val="3DBE5A66"/>
    <w:rsid w:val="3DBF6A48"/>
    <w:rsid w:val="3DC89A48"/>
    <w:rsid w:val="3DD43377"/>
    <w:rsid w:val="3DD5B55C"/>
    <w:rsid w:val="3DD61919"/>
    <w:rsid w:val="3DD64370"/>
    <w:rsid w:val="3DDF594A"/>
    <w:rsid w:val="3DE5526B"/>
    <w:rsid w:val="3DE8D9E4"/>
    <w:rsid w:val="3DF6C0E0"/>
    <w:rsid w:val="3DF7BCAA"/>
    <w:rsid w:val="3DFC38C6"/>
    <w:rsid w:val="3E115E20"/>
    <w:rsid w:val="3E14A8D2"/>
    <w:rsid w:val="3E1FC6B1"/>
    <w:rsid w:val="3E211358"/>
    <w:rsid w:val="3E217058"/>
    <w:rsid w:val="3E253DEC"/>
    <w:rsid w:val="3E25F1E0"/>
    <w:rsid w:val="3E2B61A9"/>
    <w:rsid w:val="3E324152"/>
    <w:rsid w:val="3E331F79"/>
    <w:rsid w:val="3E3AAF2A"/>
    <w:rsid w:val="3E432FBD"/>
    <w:rsid w:val="3E4B1DB3"/>
    <w:rsid w:val="3E4F71FC"/>
    <w:rsid w:val="3E50D010"/>
    <w:rsid w:val="3E5EC51D"/>
    <w:rsid w:val="3E68155F"/>
    <w:rsid w:val="3E6A46CD"/>
    <w:rsid w:val="3E7668C2"/>
    <w:rsid w:val="3E79A8AB"/>
    <w:rsid w:val="3E8D73A7"/>
    <w:rsid w:val="3E95CA66"/>
    <w:rsid w:val="3EA66644"/>
    <w:rsid w:val="3EABBF6B"/>
    <w:rsid w:val="3EB7CAE3"/>
    <w:rsid w:val="3ED2C08E"/>
    <w:rsid w:val="3ED538E0"/>
    <w:rsid w:val="3ED77502"/>
    <w:rsid w:val="3EDB8303"/>
    <w:rsid w:val="3EE07A28"/>
    <w:rsid w:val="3EE4B67C"/>
    <w:rsid w:val="3EE55407"/>
    <w:rsid w:val="3EEFAEB0"/>
    <w:rsid w:val="3EF19976"/>
    <w:rsid w:val="3EF6A7E5"/>
    <w:rsid w:val="3F01D73D"/>
    <w:rsid w:val="3F057A17"/>
    <w:rsid w:val="3F0CDBE8"/>
    <w:rsid w:val="3F1A41C1"/>
    <w:rsid w:val="3F1A471F"/>
    <w:rsid w:val="3F1DA9F2"/>
    <w:rsid w:val="3F220713"/>
    <w:rsid w:val="3F3415BD"/>
    <w:rsid w:val="3F3903C0"/>
    <w:rsid w:val="3F3918F2"/>
    <w:rsid w:val="3F4EEE81"/>
    <w:rsid w:val="3F535CC4"/>
    <w:rsid w:val="3F6A61A4"/>
    <w:rsid w:val="3F6D47AB"/>
    <w:rsid w:val="3F7F932C"/>
    <w:rsid w:val="3F7FC307"/>
    <w:rsid w:val="3F7FC78C"/>
    <w:rsid w:val="3F82889D"/>
    <w:rsid w:val="3F88A960"/>
    <w:rsid w:val="3F92D44D"/>
    <w:rsid w:val="3F953675"/>
    <w:rsid w:val="3F98562A"/>
    <w:rsid w:val="3F999A11"/>
    <w:rsid w:val="3F9F88D1"/>
    <w:rsid w:val="3FA06D4C"/>
    <w:rsid w:val="3FA1725D"/>
    <w:rsid w:val="3FA175A8"/>
    <w:rsid w:val="3FA983C5"/>
    <w:rsid w:val="3FABDD8B"/>
    <w:rsid w:val="3FB07933"/>
    <w:rsid w:val="3FB24375"/>
    <w:rsid w:val="3FB36704"/>
    <w:rsid w:val="3FB5886E"/>
    <w:rsid w:val="3FB77BDC"/>
    <w:rsid w:val="3FBCC127"/>
    <w:rsid w:val="3FBFEE9D"/>
    <w:rsid w:val="3FCE1325"/>
    <w:rsid w:val="3FD1CB84"/>
    <w:rsid w:val="3FDA408F"/>
    <w:rsid w:val="3FDA7066"/>
    <w:rsid w:val="3FE03148"/>
    <w:rsid w:val="3FEAEB21"/>
    <w:rsid w:val="3FF6DB00"/>
    <w:rsid w:val="3FF978FA"/>
    <w:rsid w:val="4013BE7C"/>
    <w:rsid w:val="401837EB"/>
    <w:rsid w:val="4020773B"/>
    <w:rsid w:val="40294362"/>
    <w:rsid w:val="40373FE3"/>
    <w:rsid w:val="40393DAE"/>
    <w:rsid w:val="404B1D3A"/>
    <w:rsid w:val="404CBB1C"/>
    <w:rsid w:val="404CD29E"/>
    <w:rsid w:val="4052D35C"/>
    <w:rsid w:val="405B7472"/>
    <w:rsid w:val="405B90D5"/>
    <w:rsid w:val="405F43AA"/>
    <w:rsid w:val="40613EAF"/>
    <w:rsid w:val="40690BF4"/>
    <w:rsid w:val="406C2305"/>
    <w:rsid w:val="406E4E85"/>
    <w:rsid w:val="40734563"/>
    <w:rsid w:val="407FD214"/>
    <w:rsid w:val="408714B2"/>
    <w:rsid w:val="40890A35"/>
    <w:rsid w:val="4090F2E6"/>
    <w:rsid w:val="40928FA8"/>
    <w:rsid w:val="40934BC4"/>
    <w:rsid w:val="4093E5BD"/>
    <w:rsid w:val="409D07D4"/>
    <w:rsid w:val="409F7394"/>
    <w:rsid w:val="40A3800D"/>
    <w:rsid w:val="40A5F972"/>
    <w:rsid w:val="40A8AC49"/>
    <w:rsid w:val="40B2DE58"/>
    <w:rsid w:val="40B61222"/>
    <w:rsid w:val="40B652AB"/>
    <w:rsid w:val="40BAC547"/>
    <w:rsid w:val="40BB49D4"/>
    <w:rsid w:val="40C1E183"/>
    <w:rsid w:val="40C254F8"/>
    <w:rsid w:val="40C3F005"/>
    <w:rsid w:val="40D61F74"/>
    <w:rsid w:val="40DF892D"/>
    <w:rsid w:val="410C2FD8"/>
    <w:rsid w:val="4119037E"/>
    <w:rsid w:val="411EA500"/>
    <w:rsid w:val="41254AA3"/>
    <w:rsid w:val="41265577"/>
    <w:rsid w:val="4127DEB9"/>
    <w:rsid w:val="412B64AD"/>
    <w:rsid w:val="412C953E"/>
    <w:rsid w:val="412E2A99"/>
    <w:rsid w:val="41384054"/>
    <w:rsid w:val="413AEF45"/>
    <w:rsid w:val="4146105D"/>
    <w:rsid w:val="415158CF"/>
    <w:rsid w:val="416046F2"/>
    <w:rsid w:val="4162130D"/>
    <w:rsid w:val="4162926D"/>
    <w:rsid w:val="4163A839"/>
    <w:rsid w:val="416F7B70"/>
    <w:rsid w:val="41877C64"/>
    <w:rsid w:val="41A4B6C9"/>
    <w:rsid w:val="41A4C4A4"/>
    <w:rsid w:val="41A79897"/>
    <w:rsid w:val="41AD7DD1"/>
    <w:rsid w:val="41B07643"/>
    <w:rsid w:val="41B299B0"/>
    <w:rsid w:val="41B62272"/>
    <w:rsid w:val="41B9511C"/>
    <w:rsid w:val="41BE7734"/>
    <w:rsid w:val="41C2F1DB"/>
    <w:rsid w:val="41C505A6"/>
    <w:rsid w:val="41C8A8C3"/>
    <w:rsid w:val="41CC4716"/>
    <w:rsid w:val="41D138E7"/>
    <w:rsid w:val="41D31044"/>
    <w:rsid w:val="41DA9435"/>
    <w:rsid w:val="41E16156"/>
    <w:rsid w:val="41E99DF7"/>
    <w:rsid w:val="41EF4169"/>
    <w:rsid w:val="4209F318"/>
    <w:rsid w:val="4219B1A4"/>
    <w:rsid w:val="42236323"/>
    <w:rsid w:val="4224DA96"/>
    <w:rsid w:val="42255A81"/>
    <w:rsid w:val="42258595"/>
    <w:rsid w:val="422F1862"/>
    <w:rsid w:val="42365994"/>
    <w:rsid w:val="423A4390"/>
    <w:rsid w:val="42447CAA"/>
    <w:rsid w:val="424B61AE"/>
    <w:rsid w:val="42605F34"/>
    <w:rsid w:val="42622C7C"/>
    <w:rsid w:val="4269183E"/>
    <w:rsid w:val="426A3D04"/>
    <w:rsid w:val="4284DC38"/>
    <w:rsid w:val="4285A17F"/>
    <w:rsid w:val="42884A18"/>
    <w:rsid w:val="428916CE"/>
    <w:rsid w:val="429449BC"/>
    <w:rsid w:val="42B0DB13"/>
    <w:rsid w:val="42BEC9F2"/>
    <w:rsid w:val="42C225D8"/>
    <w:rsid w:val="42C9E944"/>
    <w:rsid w:val="42D30C4D"/>
    <w:rsid w:val="42D39DBE"/>
    <w:rsid w:val="42D9336C"/>
    <w:rsid w:val="42DB4E35"/>
    <w:rsid w:val="42DCD777"/>
    <w:rsid w:val="42E0E5D8"/>
    <w:rsid w:val="42E588B2"/>
    <w:rsid w:val="42E6502A"/>
    <w:rsid w:val="42E8BCCD"/>
    <w:rsid w:val="42E96747"/>
    <w:rsid w:val="42E9E437"/>
    <w:rsid w:val="42EBA318"/>
    <w:rsid w:val="42EEF90B"/>
    <w:rsid w:val="42F8AF0F"/>
    <w:rsid w:val="42F97EAE"/>
    <w:rsid w:val="42F9F54F"/>
    <w:rsid w:val="42FD76AB"/>
    <w:rsid w:val="4311F049"/>
    <w:rsid w:val="43158C88"/>
    <w:rsid w:val="431EC5D3"/>
    <w:rsid w:val="431F8BF0"/>
    <w:rsid w:val="43209F76"/>
    <w:rsid w:val="4326A617"/>
    <w:rsid w:val="43286387"/>
    <w:rsid w:val="432FA674"/>
    <w:rsid w:val="432FE613"/>
    <w:rsid w:val="4330FA7B"/>
    <w:rsid w:val="43346EE6"/>
    <w:rsid w:val="4337090F"/>
    <w:rsid w:val="43382FD4"/>
    <w:rsid w:val="433E54AD"/>
    <w:rsid w:val="4344CF35"/>
    <w:rsid w:val="4351F2D3"/>
    <w:rsid w:val="435F659B"/>
    <w:rsid w:val="435F74AC"/>
    <w:rsid w:val="43656BF8"/>
    <w:rsid w:val="43693097"/>
    <w:rsid w:val="43696FA6"/>
    <w:rsid w:val="436EE0A5"/>
    <w:rsid w:val="43766496"/>
    <w:rsid w:val="43782B44"/>
    <w:rsid w:val="438584F9"/>
    <w:rsid w:val="438E50B0"/>
    <w:rsid w:val="439CDE07"/>
    <w:rsid w:val="439D7786"/>
    <w:rsid w:val="43B8FFE0"/>
    <w:rsid w:val="43C46CAE"/>
    <w:rsid w:val="43C7C7C2"/>
    <w:rsid w:val="43CFAEB2"/>
    <w:rsid w:val="43D4FB70"/>
    <w:rsid w:val="43E04D0B"/>
    <w:rsid w:val="43E49DE4"/>
    <w:rsid w:val="43E89007"/>
    <w:rsid w:val="43EA5756"/>
    <w:rsid w:val="43F26609"/>
    <w:rsid w:val="43F7742A"/>
    <w:rsid w:val="43F9F5BA"/>
    <w:rsid w:val="43FC3DB2"/>
    <w:rsid w:val="43FE1CCD"/>
    <w:rsid w:val="43FFE802"/>
    <w:rsid w:val="440F7E44"/>
    <w:rsid w:val="440F7F28"/>
    <w:rsid w:val="4410BDFE"/>
    <w:rsid w:val="4414E5D9"/>
    <w:rsid w:val="441A82D5"/>
    <w:rsid w:val="441E5481"/>
    <w:rsid w:val="442738D4"/>
    <w:rsid w:val="443B9E9B"/>
    <w:rsid w:val="443EE00C"/>
    <w:rsid w:val="443EE6F2"/>
    <w:rsid w:val="44421BAE"/>
    <w:rsid w:val="4442A719"/>
    <w:rsid w:val="44439D2F"/>
    <w:rsid w:val="444754C4"/>
    <w:rsid w:val="444D8D32"/>
    <w:rsid w:val="4450A440"/>
    <w:rsid w:val="4454A3D0"/>
    <w:rsid w:val="44581B68"/>
    <w:rsid w:val="4459CD6A"/>
    <w:rsid w:val="445AE119"/>
    <w:rsid w:val="445CF8F7"/>
    <w:rsid w:val="4460F860"/>
    <w:rsid w:val="44689D3A"/>
    <w:rsid w:val="446C4353"/>
    <w:rsid w:val="446D6661"/>
    <w:rsid w:val="44749D90"/>
    <w:rsid w:val="4479356A"/>
    <w:rsid w:val="4488F991"/>
    <w:rsid w:val="448A737A"/>
    <w:rsid w:val="448AC7AF"/>
    <w:rsid w:val="448D4703"/>
    <w:rsid w:val="4495E238"/>
    <w:rsid w:val="44A16A0B"/>
    <w:rsid w:val="44A35929"/>
    <w:rsid w:val="44A66B15"/>
    <w:rsid w:val="44AB01CE"/>
    <w:rsid w:val="44AC97CE"/>
    <w:rsid w:val="44AFB987"/>
    <w:rsid w:val="44B6C1F3"/>
    <w:rsid w:val="44B6E544"/>
    <w:rsid w:val="44B82FA1"/>
    <w:rsid w:val="44BA58FF"/>
    <w:rsid w:val="44BC6FD7"/>
    <w:rsid w:val="44BF1D26"/>
    <w:rsid w:val="44CBB674"/>
    <w:rsid w:val="44D90C27"/>
    <w:rsid w:val="44DA6000"/>
    <w:rsid w:val="44DC95CD"/>
    <w:rsid w:val="44F0792D"/>
    <w:rsid w:val="44F17B09"/>
    <w:rsid w:val="44F5A333"/>
    <w:rsid w:val="44F65C11"/>
    <w:rsid w:val="44FA431C"/>
    <w:rsid w:val="44FA98F3"/>
    <w:rsid w:val="4507A7DD"/>
    <w:rsid w:val="451234F7"/>
    <w:rsid w:val="4512D24F"/>
    <w:rsid w:val="451EF88E"/>
    <w:rsid w:val="452028D7"/>
    <w:rsid w:val="452F5F14"/>
    <w:rsid w:val="453D2A13"/>
    <w:rsid w:val="4546C742"/>
    <w:rsid w:val="454C8598"/>
    <w:rsid w:val="454C9562"/>
    <w:rsid w:val="454FABED"/>
    <w:rsid w:val="455002D3"/>
    <w:rsid w:val="45502F7A"/>
    <w:rsid w:val="4550FA76"/>
    <w:rsid w:val="45524944"/>
    <w:rsid w:val="4562AECA"/>
    <w:rsid w:val="456AB463"/>
    <w:rsid w:val="456ADC5A"/>
    <w:rsid w:val="456E7528"/>
    <w:rsid w:val="45742FE6"/>
    <w:rsid w:val="457C4195"/>
    <w:rsid w:val="457E3CBB"/>
    <w:rsid w:val="45806E45"/>
    <w:rsid w:val="458B0A13"/>
    <w:rsid w:val="458BA88B"/>
    <w:rsid w:val="458E0961"/>
    <w:rsid w:val="45A9AC3B"/>
    <w:rsid w:val="45ACA6BD"/>
    <w:rsid w:val="45B76699"/>
    <w:rsid w:val="45BBA84D"/>
    <w:rsid w:val="45BC815A"/>
    <w:rsid w:val="45BF5D01"/>
    <w:rsid w:val="45C5EB85"/>
    <w:rsid w:val="45C94C27"/>
    <w:rsid w:val="45CB5864"/>
    <w:rsid w:val="45CF8306"/>
    <w:rsid w:val="45D70F66"/>
    <w:rsid w:val="45D8F9F5"/>
    <w:rsid w:val="45E9275D"/>
    <w:rsid w:val="45F11EDF"/>
    <w:rsid w:val="45F6ED4B"/>
    <w:rsid w:val="45F8A11D"/>
    <w:rsid w:val="45FA743D"/>
    <w:rsid w:val="45FAB512"/>
    <w:rsid w:val="46028E83"/>
    <w:rsid w:val="4619D8A7"/>
    <w:rsid w:val="461FA543"/>
    <w:rsid w:val="46212B18"/>
    <w:rsid w:val="4637B0BF"/>
    <w:rsid w:val="46383D57"/>
    <w:rsid w:val="46388ECF"/>
    <w:rsid w:val="4638D781"/>
    <w:rsid w:val="4648FA32"/>
    <w:rsid w:val="464E142F"/>
    <w:rsid w:val="46528141"/>
    <w:rsid w:val="465918BB"/>
    <w:rsid w:val="465A83E1"/>
    <w:rsid w:val="465F60C0"/>
    <w:rsid w:val="4662228F"/>
    <w:rsid w:val="46689648"/>
    <w:rsid w:val="467353C4"/>
    <w:rsid w:val="46853848"/>
    <w:rsid w:val="4686B741"/>
    <w:rsid w:val="4688D10B"/>
    <w:rsid w:val="468B9440"/>
    <w:rsid w:val="468BD106"/>
    <w:rsid w:val="468DC1BF"/>
    <w:rsid w:val="4691131E"/>
    <w:rsid w:val="469C71DD"/>
    <w:rsid w:val="46A36745"/>
    <w:rsid w:val="46B0F310"/>
    <w:rsid w:val="46B865C4"/>
    <w:rsid w:val="46C39ADC"/>
    <w:rsid w:val="46CAA66E"/>
    <w:rsid w:val="46CE852E"/>
    <w:rsid w:val="46CEC007"/>
    <w:rsid w:val="46CECC34"/>
    <w:rsid w:val="46D84206"/>
    <w:rsid w:val="46F04C14"/>
    <w:rsid w:val="46F19A5C"/>
    <w:rsid w:val="46F86BB0"/>
    <w:rsid w:val="4702EF27"/>
    <w:rsid w:val="470A240E"/>
    <w:rsid w:val="470C30A7"/>
    <w:rsid w:val="4717927A"/>
    <w:rsid w:val="471D1EA5"/>
    <w:rsid w:val="4724E263"/>
    <w:rsid w:val="47262B55"/>
    <w:rsid w:val="4727EF7C"/>
    <w:rsid w:val="4732FC08"/>
    <w:rsid w:val="4738178E"/>
    <w:rsid w:val="473A38E9"/>
    <w:rsid w:val="47432F28"/>
    <w:rsid w:val="474D80A8"/>
    <w:rsid w:val="475087B2"/>
    <w:rsid w:val="47544D6A"/>
    <w:rsid w:val="4757E5F5"/>
    <w:rsid w:val="47599327"/>
    <w:rsid w:val="475B2D62"/>
    <w:rsid w:val="475C4F00"/>
    <w:rsid w:val="4776D373"/>
    <w:rsid w:val="4777E6C2"/>
    <w:rsid w:val="47800F79"/>
    <w:rsid w:val="47833AFC"/>
    <w:rsid w:val="478A074E"/>
    <w:rsid w:val="478FBC2A"/>
    <w:rsid w:val="4790885A"/>
    <w:rsid w:val="4791A32A"/>
    <w:rsid w:val="47A1996D"/>
    <w:rsid w:val="47B6F604"/>
    <w:rsid w:val="47C23AFF"/>
    <w:rsid w:val="47C312FC"/>
    <w:rsid w:val="47C7983E"/>
    <w:rsid w:val="47CEDB41"/>
    <w:rsid w:val="47D40DB8"/>
    <w:rsid w:val="47DC3B59"/>
    <w:rsid w:val="47DC74E4"/>
    <w:rsid w:val="47DE8BF5"/>
    <w:rsid w:val="47F223BC"/>
    <w:rsid w:val="47F52C7B"/>
    <w:rsid w:val="47F57A80"/>
    <w:rsid w:val="48030CED"/>
    <w:rsid w:val="4804A3C7"/>
    <w:rsid w:val="4809D2F7"/>
    <w:rsid w:val="480B44BC"/>
    <w:rsid w:val="480C8DD8"/>
    <w:rsid w:val="480EF8F9"/>
    <w:rsid w:val="4819EE48"/>
    <w:rsid w:val="481DD127"/>
    <w:rsid w:val="4824EBEC"/>
    <w:rsid w:val="4836D0C9"/>
    <w:rsid w:val="4838477C"/>
    <w:rsid w:val="48388FB6"/>
    <w:rsid w:val="483B0DC8"/>
    <w:rsid w:val="483DDD8B"/>
    <w:rsid w:val="48428DA4"/>
    <w:rsid w:val="4847CA78"/>
    <w:rsid w:val="48481207"/>
    <w:rsid w:val="48524774"/>
    <w:rsid w:val="4856F592"/>
    <w:rsid w:val="485FF69C"/>
    <w:rsid w:val="4867CDE1"/>
    <w:rsid w:val="48680CB5"/>
    <w:rsid w:val="48777781"/>
    <w:rsid w:val="4879356E"/>
    <w:rsid w:val="48811A12"/>
    <w:rsid w:val="48817C47"/>
    <w:rsid w:val="4892E44E"/>
    <w:rsid w:val="489B4B98"/>
    <w:rsid w:val="48A480ED"/>
    <w:rsid w:val="48A6DE8F"/>
    <w:rsid w:val="48AC9566"/>
    <w:rsid w:val="48ACB566"/>
    <w:rsid w:val="48B63383"/>
    <w:rsid w:val="48B80F07"/>
    <w:rsid w:val="48CCF368"/>
    <w:rsid w:val="48D4B997"/>
    <w:rsid w:val="48D60D91"/>
    <w:rsid w:val="48DD9773"/>
    <w:rsid w:val="48E26D81"/>
    <w:rsid w:val="48E52F67"/>
    <w:rsid w:val="490101A4"/>
    <w:rsid w:val="49010543"/>
    <w:rsid w:val="49095677"/>
    <w:rsid w:val="490AED06"/>
    <w:rsid w:val="490CECAE"/>
    <w:rsid w:val="49104286"/>
    <w:rsid w:val="49170E52"/>
    <w:rsid w:val="4926E64D"/>
    <w:rsid w:val="492814F3"/>
    <w:rsid w:val="49283640"/>
    <w:rsid w:val="492B8C8B"/>
    <w:rsid w:val="492BE720"/>
    <w:rsid w:val="492E2735"/>
    <w:rsid w:val="4931675C"/>
    <w:rsid w:val="493429E3"/>
    <w:rsid w:val="493536C2"/>
    <w:rsid w:val="4935D0ED"/>
    <w:rsid w:val="4936F55A"/>
    <w:rsid w:val="493C212F"/>
    <w:rsid w:val="4943CF66"/>
    <w:rsid w:val="49454129"/>
    <w:rsid w:val="494701C2"/>
    <w:rsid w:val="4954CA36"/>
    <w:rsid w:val="495638BE"/>
    <w:rsid w:val="4956C109"/>
    <w:rsid w:val="495925BB"/>
    <w:rsid w:val="4964F9C8"/>
    <w:rsid w:val="4972A71B"/>
    <w:rsid w:val="4976DA52"/>
    <w:rsid w:val="4978ADCA"/>
    <w:rsid w:val="498039DB"/>
    <w:rsid w:val="498A3316"/>
    <w:rsid w:val="498F5099"/>
    <w:rsid w:val="499D175E"/>
    <w:rsid w:val="49A49D53"/>
    <w:rsid w:val="49A5F1D4"/>
    <w:rsid w:val="49A7D15B"/>
    <w:rsid w:val="49AB522C"/>
    <w:rsid w:val="49ABDC58"/>
    <w:rsid w:val="49ABDD2A"/>
    <w:rsid w:val="49B04DD8"/>
    <w:rsid w:val="49B1F6E7"/>
    <w:rsid w:val="49C0BC4D"/>
    <w:rsid w:val="49CA396E"/>
    <w:rsid w:val="49CA6C1C"/>
    <w:rsid w:val="49CEBAF6"/>
    <w:rsid w:val="49D8BBBD"/>
    <w:rsid w:val="49DFB0BE"/>
    <w:rsid w:val="49E552A2"/>
    <w:rsid w:val="49F01D14"/>
    <w:rsid w:val="49FD2BB9"/>
    <w:rsid w:val="4A0123DD"/>
    <w:rsid w:val="4A01A37E"/>
    <w:rsid w:val="4A04BDC8"/>
    <w:rsid w:val="4A0625F0"/>
    <w:rsid w:val="4A0EFAA0"/>
    <w:rsid w:val="4A136894"/>
    <w:rsid w:val="4A185DB6"/>
    <w:rsid w:val="4A1CBB98"/>
    <w:rsid w:val="4A1D79D8"/>
    <w:rsid w:val="4A1F8786"/>
    <w:rsid w:val="4A21BAB5"/>
    <w:rsid w:val="4A2C29FB"/>
    <w:rsid w:val="4A2FFC17"/>
    <w:rsid w:val="4A2FFC83"/>
    <w:rsid w:val="4A30C592"/>
    <w:rsid w:val="4A3927AD"/>
    <w:rsid w:val="4A3CBD80"/>
    <w:rsid w:val="4A3D10CB"/>
    <w:rsid w:val="4A446C9F"/>
    <w:rsid w:val="4A472D55"/>
    <w:rsid w:val="4A4821B0"/>
    <w:rsid w:val="4A4AF69A"/>
    <w:rsid w:val="4A4C197F"/>
    <w:rsid w:val="4A51A790"/>
    <w:rsid w:val="4A51A9EE"/>
    <w:rsid w:val="4A5CF9C6"/>
    <w:rsid w:val="4A5DCC17"/>
    <w:rsid w:val="4A5E1011"/>
    <w:rsid w:val="4A638B32"/>
    <w:rsid w:val="4A6470AB"/>
    <w:rsid w:val="4A6C796E"/>
    <w:rsid w:val="4A7124C4"/>
    <w:rsid w:val="4A71DAF5"/>
    <w:rsid w:val="4A758D8E"/>
    <w:rsid w:val="4A77ADDE"/>
    <w:rsid w:val="4A7EC0AC"/>
    <w:rsid w:val="4A83E772"/>
    <w:rsid w:val="4A8753EF"/>
    <w:rsid w:val="4A8AB2BB"/>
    <w:rsid w:val="4A8ADFC4"/>
    <w:rsid w:val="4A8BA662"/>
    <w:rsid w:val="4AAA42DA"/>
    <w:rsid w:val="4AAC7EEC"/>
    <w:rsid w:val="4AB0E0A7"/>
    <w:rsid w:val="4ABC3608"/>
    <w:rsid w:val="4ABE4C65"/>
    <w:rsid w:val="4ACFE320"/>
    <w:rsid w:val="4AD0E332"/>
    <w:rsid w:val="4AD417CE"/>
    <w:rsid w:val="4AD98591"/>
    <w:rsid w:val="4ADA9B0D"/>
    <w:rsid w:val="4ADE63DF"/>
    <w:rsid w:val="4AE27868"/>
    <w:rsid w:val="4AE65036"/>
    <w:rsid w:val="4AEC4A41"/>
    <w:rsid w:val="4AFAB3BE"/>
    <w:rsid w:val="4B0CCA07"/>
    <w:rsid w:val="4B1DE737"/>
    <w:rsid w:val="4B32AAD2"/>
    <w:rsid w:val="4B34AD86"/>
    <w:rsid w:val="4B371710"/>
    <w:rsid w:val="4B42C918"/>
    <w:rsid w:val="4B4CC835"/>
    <w:rsid w:val="4B551B4F"/>
    <w:rsid w:val="4B624349"/>
    <w:rsid w:val="4B634BA1"/>
    <w:rsid w:val="4B6A0E97"/>
    <w:rsid w:val="4B71AB70"/>
    <w:rsid w:val="4B725AB0"/>
    <w:rsid w:val="4B7C2D61"/>
    <w:rsid w:val="4B7FCDB4"/>
    <w:rsid w:val="4B8F0A46"/>
    <w:rsid w:val="4B8FD390"/>
    <w:rsid w:val="4B93DD23"/>
    <w:rsid w:val="4B94D5F4"/>
    <w:rsid w:val="4BA58D42"/>
    <w:rsid w:val="4BA8FBED"/>
    <w:rsid w:val="4BAC5F6B"/>
    <w:rsid w:val="4BB4FDEA"/>
    <w:rsid w:val="4BB608C6"/>
    <w:rsid w:val="4BBD37ED"/>
    <w:rsid w:val="4BBE2161"/>
    <w:rsid w:val="4BC60926"/>
    <w:rsid w:val="4BC9FA3A"/>
    <w:rsid w:val="4BCA1A69"/>
    <w:rsid w:val="4BCD2B3F"/>
    <w:rsid w:val="4BCD2C00"/>
    <w:rsid w:val="4BCECCA9"/>
    <w:rsid w:val="4BD4F109"/>
    <w:rsid w:val="4BDC0B6E"/>
    <w:rsid w:val="4BDC4368"/>
    <w:rsid w:val="4BDFF95F"/>
    <w:rsid w:val="4BE18F57"/>
    <w:rsid w:val="4BE26624"/>
    <w:rsid w:val="4BE63EB7"/>
    <w:rsid w:val="4BE8DC73"/>
    <w:rsid w:val="4BEB9866"/>
    <w:rsid w:val="4BF9E60A"/>
    <w:rsid w:val="4C00410C"/>
    <w:rsid w:val="4C0198B3"/>
    <w:rsid w:val="4C082915"/>
    <w:rsid w:val="4C0EB2C5"/>
    <w:rsid w:val="4C102E48"/>
    <w:rsid w:val="4C135EA4"/>
    <w:rsid w:val="4C1426A9"/>
    <w:rsid w:val="4C1455EC"/>
    <w:rsid w:val="4C3A9361"/>
    <w:rsid w:val="4C3B7E01"/>
    <w:rsid w:val="4C3BE2F1"/>
    <w:rsid w:val="4C3CE3C9"/>
    <w:rsid w:val="4C47526A"/>
    <w:rsid w:val="4C4A7D96"/>
    <w:rsid w:val="4C580669"/>
    <w:rsid w:val="4C69B5C1"/>
    <w:rsid w:val="4C6A3456"/>
    <w:rsid w:val="4C747C6D"/>
    <w:rsid w:val="4C7C068F"/>
    <w:rsid w:val="4C7D4D60"/>
    <w:rsid w:val="4C843555"/>
    <w:rsid w:val="4C8595D0"/>
    <w:rsid w:val="4C8D4463"/>
    <w:rsid w:val="4C944A85"/>
    <w:rsid w:val="4C98672D"/>
    <w:rsid w:val="4C9A70BD"/>
    <w:rsid w:val="4CA740C2"/>
    <w:rsid w:val="4CB10CC7"/>
    <w:rsid w:val="4CC5711C"/>
    <w:rsid w:val="4CC7C0AA"/>
    <w:rsid w:val="4CCA4A5F"/>
    <w:rsid w:val="4CD2FFFD"/>
    <w:rsid w:val="4CD80BCF"/>
    <w:rsid w:val="4CDB8536"/>
    <w:rsid w:val="4CDC8357"/>
    <w:rsid w:val="4CDF6483"/>
    <w:rsid w:val="4CEF8D48"/>
    <w:rsid w:val="4CF28B04"/>
    <w:rsid w:val="4CFB1403"/>
    <w:rsid w:val="4CFF5C23"/>
    <w:rsid w:val="4D095CFB"/>
    <w:rsid w:val="4D0D086A"/>
    <w:rsid w:val="4D15C2EB"/>
    <w:rsid w:val="4D161897"/>
    <w:rsid w:val="4D16C99F"/>
    <w:rsid w:val="4D177281"/>
    <w:rsid w:val="4D18FFA7"/>
    <w:rsid w:val="4D1901FF"/>
    <w:rsid w:val="4D1B28B0"/>
    <w:rsid w:val="4D244286"/>
    <w:rsid w:val="4D3663EC"/>
    <w:rsid w:val="4D3A621B"/>
    <w:rsid w:val="4D3F89A5"/>
    <w:rsid w:val="4D54ED6A"/>
    <w:rsid w:val="4D689FA3"/>
    <w:rsid w:val="4D6BB0D2"/>
    <w:rsid w:val="4D70C86F"/>
    <w:rsid w:val="4D790C3B"/>
    <w:rsid w:val="4D7932CA"/>
    <w:rsid w:val="4D864756"/>
    <w:rsid w:val="4D8768C7"/>
    <w:rsid w:val="4D8AE922"/>
    <w:rsid w:val="4D92E2A2"/>
    <w:rsid w:val="4D9CFA52"/>
    <w:rsid w:val="4D9FDE63"/>
    <w:rsid w:val="4DA22E01"/>
    <w:rsid w:val="4DA41123"/>
    <w:rsid w:val="4DD21119"/>
    <w:rsid w:val="4DD93FB5"/>
    <w:rsid w:val="4DDBBA0C"/>
    <w:rsid w:val="4DDC6BB6"/>
    <w:rsid w:val="4DEAB2E0"/>
    <w:rsid w:val="4DF11817"/>
    <w:rsid w:val="4DF3D6CA"/>
    <w:rsid w:val="4DFD1FD1"/>
    <w:rsid w:val="4E029D69"/>
    <w:rsid w:val="4E0D6FFE"/>
    <w:rsid w:val="4E1B5C07"/>
    <w:rsid w:val="4E1CDA35"/>
    <w:rsid w:val="4E23D83D"/>
    <w:rsid w:val="4E282C8F"/>
    <w:rsid w:val="4E283B59"/>
    <w:rsid w:val="4E2C96DE"/>
    <w:rsid w:val="4E3877AB"/>
    <w:rsid w:val="4E5429F3"/>
    <w:rsid w:val="4E549ED3"/>
    <w:rsid w:val="4E5655E6"/>
    <w:rsid w:val="4E61417D"/>
    <w:rsid w:val="4E61CC31"/>
    <w:rsid w:val="4E6ABC12"/>
    <w:rsid w:val="4E6FA34F"/>
    <w:rsid w:val="4E70B7E0"/>
    <w:rsid w:val="4E79147B"/>
    <w:rsid w:val="4E7F431D"/>
    <w:rsid w:val="4EA22C19"/>
    <w:rsid w:val="4EAADEB8"/>
    <w:rsid w:val="4EAE792A"/>
    <w:rsid w:val="4EB1B21E"/>
    <w:rsid w:val="4EB858D9"/>
    <w:rsid w:val="4EBE6D7D"/>
    <w:rsid w:val="4EBF6F80"/>
    <w:rsid w:val="4EC0DF04"/>
    <w:rsid w:val="4ED454EA"/>
    <w:rsid w:val="4ED87F1B"/>
    <w:rsid w:val="4ED99713"/>
    <w:rsid w:val="4EDAF888"/>
    <w:rsid w:val="4EE270F6"/>
    <w:rsid w:val="4EE2F483"/>
    <w:rsid w:val="4EEBA465"/>
    <w:rsid w:val="4EF0BDCB"/>
    <w:rsid w:val="4EF6BE54"/>
    <w:rsid w:val="4EF72858"/>
    <w:rsid w:val="4F00A79D"/>
    <w:rsid w:val="4F00FF3E"/>
    <w:rsid w:val="4F019AFC"/>
    <w:rsid w:val="4F0BA0E4"/>
    <w:rsid w:val="4F0D2B06"/>
    <w:rsid w:val="4F0E6294"/>
    <w:rsid w:val="4F14DC9C"/>
    <w:rsid w:val="4F233928"/>
    <w:rsid w:val="4F26B983"/>
    <w:rsid w:val="4F2A56B3"/>
    <w:rsid w:val="4F2FF448"/>
    <w:rsid w:val="4F469E58"/>
    <w:rsid w:val="4F48650A"/>
    <w:rsid w:val="4F57F639"/>
    <w:rsid w:val="4F5F7A59"/>
    <w:rsid w:val="4F61E96D"/>
    <w:rsid w:val="4F6612E1"/>
    <w:rsid w:val="4F66A318"/>
    <w:rsid w:val="4F704E91"/>
    <w:rsid w:val="4F7BFD87"/>
    <w:rsid w:val="4F7E388F"/>
    <w:rsid w:val="4F9C7A86"/>
    <w:rsid w:val="4FA15683"/>
    <w:rsid w:val="4FA1D518"/>
    <w:rsid w:val="4FB39EC4"/>
    <w:rsid w:val="4FB72C68"/>
    <w:rsid w:val="4FC6EC74"/>
    <w:rsid w:val="4FC95F84"/>
    <w:rsid w:val="4FCABA0B"/>
    <w:rsid w:val="4FD054C5"/>
    <w:rsid w:val="4FD7C212"/>
    <w:rsid w:val="4FE03B2A"/>
    <w:rsid w:val="4FE7AE7B"/>
    <w:rsid w:val="4FE9BED5"/>
    <w:rsid w:val="4FEC0C34"/>
    <w:rsid w:val="4FEDBE32"/>
    <w:rsid w:val="4FF4F675"/>
    <w:rsid w:val="500301CC"/>
    <w:rsid w:val="500413A8"/>
    <w:rsid w:val="500FAD42"/>
    <w:rsid w:val="5016CF82"/>
    <w:rsid w:val="501A4BB8"/>
    <w:rsid w:val="501BD4DB"/>
    <w:rsid w:val="501D12A7"/>
    <w:rsid w:val="5024BCC5"/>
    <w:rsid w:val="502BC581"/>
    <w:rsid w:val="502D07E8"/>
    <w:rsid w:val="5036342D"/>
    <w:rsid w:val="50383FED"/>
    <w:rsid w:val="503971E2"/>
    <w:rsid w:val="503A167A"/>
    <w:rsid w:val="5041F5E5"/>
    <w:rsid w:val="5047BD29"/>
    <w:rsid w:val="504B91CA"/>
    <w:rsid w:val="5054B71A"/>
    <w:rsid w:val="505C79F0"/>
    <w:rsid w:val="505DF008"/>
    <w:rsid w:val="505E27E5"/>
    <w:rsid w:val="506079C8"/>
    <w:rsid w:val="50635FDA"/>
    <w:rsid w:val="5071B49F"/>
    <w:rsid w:val="5073E0A1"/>
    <w:rsid w:val="507DFA3E"/>
    <w:rsid w:val="507E05FD"/>
    <w:rsid w:val="507F85D4"/>
    <w:rsid w:val="508CFAB3"/>
    <w:rsid w:val="5094EBB8"/>
    <w:rsid w:val="50998609"/>
    <w:rsid w:val="50A20AFB"/>
    <w:rsid w:val="50A5A7B6"/>
    <w:rsid w:val="50BA8327"/>
    <w:rsid w:val="50BFAE3A"/>
    <w:rsid w:val="50C289E4"/>
    <w:rsid w:val="50C42FAD"/>
    <w:rsid w:val="50C62714"/>
    <w:rsid w:val="50DC9FD5"/>
    <w:rsid w:val="50E1B755"/>
    <w:rsid w:val="50E6557B"/>
    <w:rsid w:val="50EF8BF0"/>
    <w:rsid w:val="50F0D4D1"/>
    <w:rsid w:val="50FA2388"/>
    <w:rsid w:val="50FE3FBE"/>
    <w:rsid w:val="5101FA4C"/>
    <w:rsid w:val="5107D04A"/>
    <w:rsid w:val="511AFB95"/>
    <w:rsid w:val="511DEEB9"/>
    <w:rsid w:val="511EB0F2"/>
    <w:rsid w:val="5122FE7F"/>
    <w:rsid w:val="51233118"/>
    <w:rsid w:val="5127B749"/>
    <w:rsid w:val="512B3E6A"/>
    <w:rsid w:val="5132C3DE"/>
    <w:rsid w:val="51336D06"/>
    <w:rsid w:val="513A4A3E"/>
    <w:rsid w:val="5146B3BE"/>
    <w:rsid w:val="514C72F2"/>
    <w:rsid w:val="5159FF43"/>
    <w:rsid w:val="515A547D"/>
    <w:rsid w:val="515CF143"/>
    <w:rsid w:val="515D05D5"/>
    <w:rsid w:val="5160A7F1"/>
    <w:rsid w:val="517150FE"/>
    <w:rsid w:val="517609C2"/>
    <w:rsid w:val="5176B324"/>
    <w:rsid w:val="517AEFFE"/>
    <w:rsid w:val="517E5842"/>
    <w:rsid w:val="518D7697"/>
    <w:rsid w:val="518E65FE"/>
    <w:rsid w:val="519292C7"/>
    <w:rsid w:val="51A6D082"/>
    <w:rsid w:val="51BA1C90"/>
    <w:rsid w:val="51BF4B3C"/>
    <w:rsid w:val="51C2D4DB"/>
    <w:rsid w:val="51CB9774"/>
    <w:rsid w:val="51D17582"/>
    <w:rsid w:val="51D384FA"/>
    <w:rsid w:val="51D9CCDB"/>
    <w:rsid w:val="51F54971"/>
    <w:rsid w:val="520AA8DB"/>
    <w:rsid w:val="520E21CA"/>
    <w:rsid w:val="520F948B"/>
    <w:rsid w:val="521C1A56"/>
    <w:rsid w:val="521D3AA5"/>
    <w:rsid w:val="5224A216"/>
    <w:rsid w:val="52288BBD"/>
    <w:rsid w:val="523168C3"/>
    <w:rsid w:val="5233D1DE"/>
    <w:rsid w:val="52417817"/>
    <w:rsid w:val="5242172F"/>
    <w:rsid w:val="524426BB"/>
    <w:rsid w:val="52453FEF"/>
    <w:rsid w:val="52467A66"/>
    <w:rsid w:val="52522525"/>
    <w:rsid w:val="52555E87"/>
    <w:rsid w:val="52577DA3"/>
    <w:rsid w:val="5264959E"/>
    <w:rsid w:val="526AD650"/>
    <w:rsid w:val="52769B25"/>
    <w:rsid w:val="52787036"/>
    <w:rsid w:val="5284641F"/>
    <w:rsid w:val="528489C9"/>
    <w:rsid w:val="528814D5"/>
    <w:rsid w:val="528EDAFD"/>
    <w:rsid w:val="52936C8B"/>
    <w:rsid w:val="52971060"/>
    <w:rsid w:val="52A0F570"/>
    <w:rsid w:val="52AF2B2F"/>
    <w:rsid w:val="52BD0E68"/>
    <w:rsid w:val="52C35D8C"/>
    <w:rsid w:val="52C747ED"/>
    <w:rsid w:val="52C86C12"/>
    <w:rsid w:val="52C9F613"/>
    <w:rsid w:val="52CEEC63"/>
    <w:rsid w:val="52D26F22"/>
    <w:rsid w:val="52D39503"/>
    <w:rsid w:val="52D5097B"/>
    <w:rsid w:val="52D9044D"/>
    <w:rsid w:val="52DA44D2"/>
    <w:rsid w:val="52E97366"/>
    <w:rsid w:val="52F0FC12"/>
    <w:rsid w:val="52F52B63"/>
    <w:rsid w:val="52F66F91"/>
    <w:rsid w:val="52F74960"/>
    <w:rsid w:val="52F8B1C6"/>
    <w:rsid w:val="52F97EE9"/>
    <w:rsid w:val="5301C6E2"/>
    <w:rsid w:val="530D10BD"/>
    <w:rsid w:val="53214AE5"/>
    <w:rsid w:val="53285003"/>
    <w:rsid w:val="532FC05F"/>
    <w:rsid w:val="5334B2A0"/>
    <w:rsid w:val="533AD6BB"/>
    <w:rsid w:val="533BB46A"/>
    <w:rsid w:val="5342291A"/>
    <w:rsid w:val="53449818"/>
    <w:rsid w:val="534DF763"/>
    <w:rsid w:val="535A20EE"/>
    <w:rsid w:val="535ECECC"/>
    <w:rsid w:val="5366A94B"/>
    <w:rsid w:val="53678B90"/>
    <w:rsid w:val="5368026F"/>
    <w:rsid w:val="536961EB"/>
    <w:rsid w:val="536D46F2"/>
    <w:rsid w:val="53759A98"/>
    <w:rsid w:val="5379C496"/>
    <w:rsid w:val="537E8D4F"/>
    <w:rsid w:val="537F5E94"/>
    <w:rsid w:val="537F960B"/>
    <w:rsid w:val="538269C5"/>
    <w:rsid w:val="5386FD4C"/>
    <w:rsid w:val="5389F7F2"/>
    <w:rsid w:val="53941AB2"/>
    <w:rsid w:val="53A80618"/>
    <w:rsid w:val="53A89B3C"/>
    <w:rsid w:val="53AD0836"/>
    <w:rsid w:val="53B4763D"/>
    <w:rsid w:val="53C87581"/>
    <w:rsid w:val="53CEEF61"/>
    <w:rsid w:val="53D47A0C"/>
    <w:rsid w:val="53DAC061"/>
    <w:rsid w:val="53DC5213"/>
    <w:rsid w:val="53E112A0"/>
    <w:rsid w:val="53E23502"/>
    <w:rsid w:val="53E38098"/>
    <w:rsid w:val="53E8A0B4"/>
    <w:rsid w:val="53EFE603"/>
    <w:rsid w:val="53F1A0A5"/>
    <w:rsid w:val="53F7670E"/>
    <w:rsid w:val="53FE1993"/>
    <w:rsid w:val="54107759"/>
    <w:rsid w:val="54123AEE"/>
    <w:rsid w:val="542F3CEC"/>
    <w:rsid w:val="5436FB4E"/>
    <w:rsid w:val="5442C0F1"/>
    <w:rsid w:val="54430372"/>
    <w:rsid w:val="544D916C"/>
    <w:rsid w:val="545D98D7"/>
    <w:rsid w:val="545FB39F"/>
    <w:rsid w:val="54652EAB"/>
    <w:rsid w:val="546BA48A"/>
    <w:rsid w:val="5473C7AD"/>
    <w:rsid w:val="5474D3C2"/>
    <w:rsid w:val="547877A8"/>
    <w:rsid w:val="548995C8"/>
    <w:rsid w:val="54905B2D"/>
    <w:rsid w:val="54942622"/>
    <w:rsid w:val="54996863"/>
    <w:rsid w:val="549977ED"/>
    <w:rsid w:val="54AF4504"/>
    <w:rsid w:val="54B63B41"/>
    <w:rsid w:val="54B926D5"/>
    <w:rsid w:val="54BAA489"/>
    <w:rsid w:val="54C51BC8"/>
    <w:rsid w:val="54CE5894"/>
    <w:rsid w:val="54D0A7D5"/>
    <w:rsid w:val="54D10B6B"/>
    <w:rsid w:val="54E139C6"/>
    <w:rsid w:val="54F21185"/>
    <w:rsid w:val="54F6BA1E"/>
    <w:rsid w:val="54F79EFF"/>
    <w:rsid w:val="54FB8FCC"/>
    <w:rsid w:val="5506246F"/>
    <w:rsid w:val="5508C240"/>
    <w:rsid w:val="551446AA"/>
    <w:rsid w:val="551865EC"/>
    <w:rsid w:val="5519A9BC"/>
    <w:rsid w:val="551A5A34"/>
    <w:rsid w:val="55222EAB"/>
    <w:rsid w:val="552BFD65"/>
    <w:rsid w:val="552E2911"/>
    <w:rsid w:val="5530E0B7"/>
    <w:rsid w:val="5531BA6D"/>
    <w:rsid w:val="55364354"/>
    <w:rsid w:val="553A3AFA"/>
    <w:rsid w:val="553A3D64"/>
    <w:rsid w:val="553E4B92"/>
    <w:rsid w:val="5547CBE6"/>
    <w:rsid w:val="554B57A1"/>
    <w:rsid w:val="55592407"/>
    <w:rsid w:val="555B2288"/>
    <w:rsid w:val="5568D5D7"/>
    <w:rsid w:val="5579B7F1"/>
    <w:rsid w:val="557E0563"/>
    <w:rsid w:val="557EDEC8"/>
    <w:rsid w:val="558366C5"/>
    <w:rsid w:val="5588A56F"/>
    <w:rsid w:val="558E6C38"/>
    <w:rsid w:val="558FB9B7"/>
    <w:rsid w:val="559127FF"/>
    <w:rsid w:val="55945A37"/>
    <w:rsid w:val="5595FB07"/>
    <w:rsid w:val="5597F9D6"/>
    <w:rsid w:val="55A69460"/>
    <w:rsid w:val="55A6A758"/>
    <w:rsid w:val="55A72352"/>
    <w:rsid w:val="55AE0B4F"/>
    <w:rsid w:val="55B0E3E1"/>
    <w:rsid w:val="55B63DCD"/>
    <w:rsid w:val="55C841C3"/>
    <w:rsid w:val="55CDA394"/>
    <w:rsid w:val="55CE553E"/>
    <w:rsid w:val="55CE666F"/>
    <w:rsid w:val="55DE8FEF"/>
    <w:rsid w:val="55E0BF05"/>
    <w:rsid w:val="55E68339"/>
    <w:rsid w:val="55E6976A"/>
    <w:rsid w:val="55E6CBF1"/>
    <w:rsid w:val="55E9FBBF"/>
    <w:rsid w:val="55EDFCF6"/>
    <w:rsid w:val="55F10438"/>
    <w:rsid w:val="55F9E8DB"/>
    <w:rsid w:val="55FB6F66"/>
    <w:rsid w:val="5604677D"/>
    <w:rsid w:val="560C85CC"/>
    <w:rsid w:val="5611DDFF"/>
    <w:rsid w:val="5616CBB5"/>
    <w:rsid w:val="56184471"/>
    <w:rsid w:val="5619C02E"/>
    <w:rsid w:val="561B4C40"/>
    <w:rsid w:val="562854BA"/>
    <w:rsid w:val="5639DCD2"/>
    <w:rsid w:val="56440197"/>
    <w:rsid w:val="564DF044"/>
    <w:rsid w:val="564FA761"/>
    <w:rsid w:val="5652CC7D"/>
    <w:rsid w:val="5662B332"/>
    <w:rsid w:val="56652180"/>
    <w:rsid w:val="56692F49"/>
    <w:rsid w:val="566FB08B"/>
    <w:rsid w:val="5670751E"/>
    <w:rsid w:val="56795D68"/>
    <w:rsid w:val="56826B3F"/>
    <w:rsid w:val="568381AC"/>
    <w:rsid w:val="568D5B2A"/>
    <w:rsid w:val="568D8598"/>
    <w:rsid w:val="568DE33D"/>
    <w:rsid w:val="569316DE"/>
    <w:rsid w:val="56A15AD0"/>
    <w:rsid w:val="56AD22CA"/>
    <w:rsid w:val="56AD6337"/>
    <w:rsid w:val="56AEBCE3"/>
    <w:rsid w:val="56B13A67"/>
    <w:rsid w:val="56BA591F"/>
    <w:rsid w:val="56BEA466"/>
    <w:rsid w:val="56CA48B5"/>
    <w:rsid w:val="56CE336B"/>
    <w:rsid w:val="56D4D97F"/>
    <w:rsid w:val="56D98345"/>
    <w:rsid w:val="56DA1BF3"/>
    <w:rsid w:val="56F184A6"/>
    <w:rsid w:val="56F1FAA8"/>
    <w:rsid w:val="56F81339"/>
    <w:rsid w:val="56FC65A3"/>
    <w:rsid w:val="5700D408"/>
    <w:rsid w:val="57099D5D"/>
    <w:rsid w:val="570C4094"/>
    <w:rsid w:val="570DB476"/>
    <w:rsid w:val="571075A5"/>
    <w:rsid w:val="57138CD3"/>
    <w:rsid w:val="57158852"/>
    <w:rsid w:val="571C907B"/>
    <w:rsid w:val="572D4225"/>
    <w:rsid w:val="57302A98"/>
    <w:rsid w:val="5730A692"/>
    <w:rsid w:val="57329D7A"/>
    <w:rsid w:val="57332D93"/>
    <w:rsid w:val="5736C817"/>
    <w:rsid w:val="573ABB27"/>
    <w:rsid w:val="5741FCF0"/>
    <w:rsid w:val="5742CCE2"/>
    <w:rsid w:val="57435BD1"/>
    <w:rsid w:val="5748FE98"/>
    <w:rsid w:val="574B87BF"/>
    <w:rsid w:val="574F5B0C"/>
    <w:rsid w:val="57508AB5"/>
    <w:rsid w:val="575519FA"/>
    <w:rsid w:val="575B1F5C"/>
    <w:rsid w:val="576973F5"/>
    <w:rsid w:val="576A259F"/>
    <w:rsid w:val="576DD732"/>
    <w:rsid w:val="577C325D"/>
    <w:rsid w:val="5786D45A"/>
    <w:rsid w:val="5798D727"/>
    <w:rsid w:val="579CCF6D"/>
    <w:rsid w:val="57A037DE"/>
    <w:rsid w:val="57A23485"/>
    <w:rsid w:val="57A5421A"/>
    <w:rsid w:val="57A5C11F"/>
    <w:rsid w:val="57AA7428"/>
    <w:rsid w:val="57AD4E02"/>
    <w:rsid w:val="57CC22E9"/>
    <w:rsid w:val="57CF883C"/>
    <w:rsid w:val="57D3E306"/>
    <w:rsid w:val="57D4D084"/>
    <w:rsid w:val="57D79212"/>
    <w:rsid w:val="57E667A0"/>
    <w:rsid w:val="57ECCBD0"/>
    <w:rsid w:val="57F2454B"/>
    <w:rsid w:val="57F272AD"/>
    <w:rsid w:val="57F638C1"/>
    <w:rsid w:val="5805C24A"/>
    <w:rsid w:val="5806E17B"/>
    <w:rsid w:val="58124D93"/>
    <w:rsid w:val="582CC8A4"/>
    <w:rsid w:val="582EE73F"/>
    <w:rsid w:val="58323FEF"/>
    <w:rsid w:val="5837B6C6"/>
    <w:rsid w:val="583DD7B2"/>
    <w:rsid w:val="58414612"/>
    <w:rsid w:val="58490BBB"/>
    <w:rsid w:val="584A4F98"/>
    <w:rsid w:val="585D60AC"/>
    <w:rsid w:val="586010C2"/>
    <w:rsid w:val="586213EF"/>
    <w:rsid w:val="586E5698"/>
    <w:rsid w:val="5870BC3B"/>
    <w:rsid w:val="587553A6"/>
    <w:rsid w:val="587C4750"/>
    <w:rsid w:val="5899050D"/>
    <w:rsid w:val="589BCE73"/>
    <w:rsid w:val="589C6898"/>
    <w:rsid w:val="589CA469"/>
    <w:rsid w:val="589CAB6A"/>
    <w:rsid w:val="58A2538B"/>
    <w:rsid w:val="58AC906F"/>
    <w:rsid w:val="58BC34B2"/>
    <w:rsid w:val="58C9E1F8"/>
    <w:rsid w:val="58CB8FBE"/>
    <w:rsid w:val="58D17EFB"/>
    <w:rsid w:val="58D444D3"/>
    <w:rsid w:val="58DE9D43"/>
    <w:rsid w:val="58DEC414"/>
    <w:rsid w:val="58E1F7EA"/>
    <w:rsid w:val="58EEB150"/>
    <w:rsid w:val="58F3CB4D"/>
    <w:rsid w:val="58FBE6B6"/>
    <w:rsid w:val="58FFE18F"/>
    <w:rsid w:val="59003441"/>
    <w:rsid w:val="59018CED"/>
    <w:rsid w:val="5903A0EE"/>
    <w:rsid w:val="590AACA8"/>
    <w:rsid w:val="590B31B9"/>
    <w:rsid w:val="59185FC7"/>
    <w:rsid w:val="591C0184"/>
    <w:rsid w:val="592855E3"/>
    <w:rsid w:val="59319820"/>
    <w:rsid w:val="593E625B"/>
    <w:rsid w:val="5946B52A"/>
    <w:rsid w:val="59496070"/>
    <w:rsid w:val="594A417D"/>
    <w:rsid w:val="594AEB93"/>
    <w:rsid w:val="594CC172"/>
    <w:rsid w:val="595581E7"/>
    <w:rsid w:val="5957E009"/>
    <w:rsid w:val="595C5303"/>
    <w:rsid w:val="5960F185"/>
    <w:rsid w:val="59665EB2"/>
    <w:rsid w:val="596B3A02"/>
    <w:rsid w:val="5970DDCD"/>
    <w:rsid w:val="5971300B"/>
    <w:rsid w:val="597B14B3"/>
    <w:rsid w:val="5984CDD7"/>
    <w:rsid w:val="5985B024"/>
    <w:rsid w:val="598D10EF"/>
    <w:rsid w:val="5993D94D"/>
    <w:rsid w:val="5996BF1A"/>
    <w:rsid w:val="59A8236F"/>
    <w:rsid w:val="59AD6688"/>
    <w:rsid w:val="59B0A5D9"/>
    <w:rsid w:val="59BDC0B4"/>
    <w:rsid w:val="59BDE44B"/>
    <w:rsid w:val="59C36019"/>
    <w:rsid w:val="59C404B3"/>
    <w:rsid w:val="59C85ABB"/>
    <w:rsid w:val="59C8F7DD"/>
    <w:rsid w:val="59CF8CF2"/>
    <w:rsid w:val="59D6A959"/>
    <w:rsid w:val="59DAD523"/>
    <w:rsid w:val="59DEE9A4"/>
    <w:rsid w:val="59E28404"/>
    <w:rsid w:val="59EC0333"/>
    <w:rsid w:val="59EEE9D6"/>
    <w:rsid w:val="59EF4935"/>
    <w:rsid w:val="59F15196"/>
    <w:rsid w:val="59F1AB49"/>
    <w:rsid w:val="59F583DB"/>
    <w:rsid w:val="59FDE450"/>
    <w:rsid w:val="5A013E36"/>
    <w:rsid w:val="5A140439"/>
    <w:rsid w:val="5A186F2C"/>
    <w:rsid w:val="5A1FEAA6"/>
    <w:rsid w:val="5A21D366"/>
    <w:rsid w:val="5A2D91B1"/>
    <w:rsid w:val="5A2D92E7"/>
    <w:rsid w:val="5A2F603D"/>
    <w:rsid w:val="5A357242"/>
    <w:rsid w:val="5A3802AA"/>
    <w:rsid w:val="5A405EE1"/>
    <w:rsid w:val="5A4156C5"/>
    <w:rsid w:val="5A458D5F"/>
    <w:rsid w:val="5A4AB281"/>
    <w:rsid w:val="5A517686"/>
    <w:rsid w:val="5A542F69"/>
    <w:rsid w:val="5A5696D1"/>
    <w:rsid w:val="5A670579"/>
    <w:rsid w:val="5A6A005D"/>
    <w:rsid w:val="5A7A9475"/>
    <w:rsid w:val="5A918994"/>
    <w:rsid w:val="5A9BB2E6"/>
    <w:rsid w:val="5A9E54A1"/>
    <w:rsid w:val="5AA125AE"/>
    <w:rsid w:val="5AA1992C"/>
    <w:rsid w:val="5AA6F578"/>
    <w:rsid w:val="5AB41E09"/>
    <w:rsid w:val="5AB5F621"/>
    <w:rsid w:val="5AC4A82E"/>
    <w:rsid w:val="5AC79C89"/>
    <w:rsid w:val="5ACFA284"/>
    <w:rsid w:val="5AE02022"/>
    <w:rsid w:val="5AE42E11"/>
    <w:rsid w:val="5AE82862"/>
    <w:rsid w:val="5AEB4A02"/>
    <w:rsid w:val="5AF27A60"/>
    <w:rsid w:val="5AF40D4F"/>
    <w:rsid w:val="5AFC84F0"/>
    <w:rsid w:val="5AFCF301"/>
    <w:rsid w:val="5AFD776A"/>
    <w:rsid w:val="5B0D73FE"/>
    <w:rsid w:val="5B16D1B5"/>
    <w:rsid w:val="5B1B54B5"/>
    <w:rsid w:val="5B229AEC"/>
    <w:rsid w:val="5B29F951"/>
    <w:rsid w:val="5B39AD4B"/>
    <w:rsid w:val="5B4321AE"/>
    <w:rsid w:val="5B47B20B"/>
    <w:rsid w:val="5B4C4DA5"/>
    <w:rsid w:val="5B4DEA28"/>
    <w:rsid w:val="5B510FAB"/>
    <w:rsid w:val="5B561CE1"/>
    <w:rsid w:val="5B5C9ABD"/>
    <w:rsid w:val="5B5F480D"/>
    <w:rsid w:val="5B69C018"/>
    <w:rsid w:val="5B69E0B1"/>
    <w:rsid w:val="5B7729D3"/>
    <w:rsid w:val="5B7743A3"/>
    <w:rsid w:val="5B7B7B98"/>
    <w:rsid w:val="5B825F88"/>
    <w:rsid w:val="5B8BA217"/>
    <w:rsid w:val="5B8D21F7"/>
    <w:rsid w:val="5B8D7BAA"/>
    <w:rsid w:val="5B906C00"/>
    <w:rsid w:val="5B95F17E"/>
    <w:rsid w:val="5BB2C1A1"/>
    <w:rsid w:val="5BB84940"/>
    <w:rsid w:val="5BBF83D4"/>
    <w:rsid w:val="5BBFE88A"/>
    <w:rsid w:val="5BC765A4"/>
    <w:rsid w:val="5BCA276D"/>
    <w:rsid w:val="5BCF4966"/>
    <w:rsid w:val="5BD0263E"/>
    <w:rsid w:val="5BD4095A"/>
    <w:rsid w:val="5BE022AE"/>
    <w:rsid w:val="5BE09D5F"/>
    <w:rsid w:val="5BE8F975"/>
    <w:rsid w:val="5BEAE9CA"/>
    <w:rsid w:val="5BF89039"/>
    <w:rsid w:val="5BFC6CDA"/>
    <w:rsid w:val="5C0260E1"/>
    <w:rsid w:val="5C02E56E"/>
    <w:rsid w:val="5C0CE306"/>
    <w:rsid w:val="5C0E30F3"/>
    <w:rsid w:val="5C18B6ED"/>
    <w:rsid w:val="5C1C5FA9"/>
    <w:rsid w:val="5C1C6A0D"/>
    <w:rsid w:val="5C1E6E07"/>
    <w:rsid w:val="5C33819B"/>
    <w:rsid w:val="5C38A25D"/>
    <w:rsid w:val="5C39B759"/>
    <w:rsid w:val="5C3CE518"/>
    <w:rsid w:val="5C500089"/>
    <w:rsid w:val="5C7C8C44"/>
    <w:rsid w:val="5C828994"/>
    <w:rsid w:val="5C8CEFC0"/>
    <w:rsid w:val="5C8F01DC"/>
    <w:rsid w:val="5C983E5D"/>
    <w:rsid w:val="5CA09DD9"/>
    <w:rsid w:val="5CADA001"/>
    <w:rsid w:val="5CAFCE1D"/>
    <w:rsid w:val="5CB3431B"/>
    <w:rsid w:val="5CC6FF84"/>
    <w:rsid w:val="5CC71EAA"/>
    <w:rsid w:val="5CCBBE75"/>
    <w:rsid w:val="5CCC5267"/>
    <w:rsid w:val="5CE37C34"/>
    <w:rsid w:val="5CE4E7EE"/>
    <w:rsid w:val="5CE8405B"/>
    <w:rsid w:val="5CE98329"/>
    <w:rsid w:val="5CEA683B"/>
    <w:rsid w:val="5CEF0383"/>
    <w:rsid w:val="5CF3909C"/>
    <w:rsid w:val="5CF46334"/>
    <w:rsid w:val="5CFCD1E1"/>
    <w:rsid w:val="5CFE3C57"/>
    <w:rsid w:val="5D0B43DC"/>
    <w:rsid w:val="5D0FB96A"/>
    <w:rsid w:val="5D10B529"/>
    <w:rsid w:val="5D146C15"/>
    <w:rsid w:val="5D18481E"/>
    <w:rsid w:val="5D1C7CDE"/>
    <w:rsid w:val="5D1DC0BB"/>
    <w:rsid w:val="5D1E2FE9"/>
    <w:rsid w:val="5D215636"/>
    <w:rsid w:val="5D24A2B5"/>
    <w:rsid w:val="5D281532"/>
    <w:rsid w:val="5D2B4AFD"/>
    <w:rsid w:val="5D3EE06D"/>
    <w:rsid w:val="5D4BDDD6"/>
    <w:rsid w:val="5D4C3A8D"/>
    <w:rsid w:val="5D513D9C"/>
    <w:rsid w:val="5D557E98"/>
    <w:rsid w:val="5D5E90AD"/>
    <w:rsid w:val="5D62C608"/>
    <w:rsid w:val="5D63A9B7"/>
    <w:rsid w:val="5D67B943"/>
    <w:rsid w:val="5D6E4512"/>
    <w:rsid w:val="5D7616B0"/>
    <w:rsid w:val="5D86A72E"/>
    <w:rsid w:val="5D87E088"/>
    <w:rsid w:val="5D87F42E"/>
    <w:rsid w:val="5D88D711"/>
    <w:rsid w:val="5D906814"/>
    <w:rsid w:val="5D90C3BD"/>
    <w:rsid w:val="5D919FC3"/>
    <w:rsid w:val="5D9B063D"/>
    <w:rsid w:val="5D9F5AC2"/>
    <w:rsid w:val="5DB6CF92"/>
    <w:rsid w:val="5DB9A6C3"/>
    <w:rsid w:val="5DB9FF3E"/>
    <w:rsid w:val="5DC2F411"/>
    <w:rsid w:val="5DC43721"/>
    <w:rsid w:val="5DCAD381"/>
    <w:rsid w:val="5DCE7D3E"/>
    <w:rsid w:val="5DE32235"/>
    <w:rsid w:val="5DEF9BD3"/>
    <w:rsid w:val="5DF046BF"/>
    <w:rsid w:val="5DF7FF1F"/>
    <w:rsid w:val="5DFA1B3E"/>
    <w:rsid w:val="5DFC82AA"/>
    <w:rsid w:val="5DFDEBAE"/>
    <w:rsid w:val="5E07865C"/>
    <w:rsid w:val="5E11D016"/>
    <w:rsid w:val="5E210383"/>
    <w:rsid w:val="5E2921A6"/>
    <w:rsid w:val="5E2B207B"/>
    <w:rsid w:val="5E33D692"/>
    <w:rsid w:val="5E373D73"/>
    <w:rsid w:val="5E427504"/>
    <w:rsid w:val="5E477AED"/>
    <w:rsid w:val="5E48BA88"/>
    <w:rsid w:val="5E5C1FA5"/>
    <w:rsid w:val="5E5ECA9F"/>
    <w:rsid w:val="5E627C19"/>
    <w:rsid w:val="5E7734F5"/>
    <w:rsid w:val="5E80B84F"/>
    <w:rsid w:val="5E8410BC"/>
    <w:rsid w:val="5E9FDA33"/>
    <w:rsid w:val="5EA91433"/>
    <w:rsid w:val="5EC06133"/>
    <w:rsid w:val="5EC6EA1B"/>
    <w:rsid w:val="5ECA7859"/>
    <w:rsid w:val="5ED03E14"/>
    <w:rsid w:val="5EDBC82B"/>
    <w:rsid w:val="5EF38402"/>
    <w:rsid w:val="5F01C543"/>
    <w:rsid w:val="5F08E9EF"/>
    <w:rsid w:val="5F0BE5ED"/>
    <w:rsid w:val="5F1115B3"/>
    <w:rsid w:val="5F1459D4"/>
    <w:rsid w:val="5F14F334"/>
    <w:rsid w:val="5F20DFDD"/>
    <w:rsid w:val="5F2A5DFA"/>
    <w:rsid w:val="5F2DBEFA"/>
    <w:rsid w:val="5F325E6B"/>
    <w:rsid w:val="5F34C8E9"/>
    <w:rsid w:val="5F39541C"/>
    <w:rsid w:val="5F4123D1"/>
    <w:rsid w:val="5F438657"/>
    <w:rsid w:val="5F4428C3"/>
    <w:rsid w:val="5F4456C8"/>
    <w:rsid w:val="5F5A1570"/>
    <w:rsid w:val="5F61045D"/>
    <w:rsid w:val="5F636065"/>
    <w:rsid w:val="5F682351"/>
    <w:rsid w:val="5F71581B"/>
    <w:rsid w:val="5F753784"/>
    <w:rsid w:val="5F776187"/>
    <w:rsid w:val="5F792F3B"/>
    <w:rsid w:val="5F84BE87"/>
    <w:rsid w:val="5F8A87B1"/>
    <w:rsid w:val="5F8B6C34"/>
    <w:rsid w:val="5F97C003"/>
    <w:rsid w:val="5F983FDA"/>
    <w:rsid w:val="5FA251AC"/>
    <w:rsid w:val="5FA37604"/>
    <w:rsid w:val="5FAC2C28"/>
    <w:rsid w:val="5FAC6853"/>
    <w:rsid w:val="5FAE915D"/>
    <w:rsid w:val="5FB18242"/>
    <w:rsid w:val="5FBB97D1"/>
    <w:rsid w:val="5FBF26C0"/>
    <w:rsid w:val="5FC59012"/>
    <w:rsid w:val="5FD15D3C"/>
    <w:rsid w:val="5FDBDE25"/>
    <w:rsid w:val="5FDDB9EE"/>
    <w:rsid w:val="5FDEE40C"/>
    <w:rsid w:val="5FE07C03"/>
    <w:rsid w:val="5FE540A2"/>
    <w:rsid w:val="5FE75C52"/>
    <w:rsid w:val="5FF18C48"/>
    <w:rsid w:val="5FF49CAE"/>
    <w:rsid w:val="5FFA6FB1"/>
    <w:rsid w:val="60047F72"/>
    <w:rsid w:val="6006009E"/>
    <w:rsid w:val="600997F7"/>
    <w:rsid w:val="600DFFEA"/>
    <w:rsid w:val="600E8084"/>
    <w:rsid w:val="600F519C"/>
    <w:rsid w:val="601BF225"/>
    <w:rsid w:val="602525A6"/>
    <w:rsid w:val="602DB3BD"/>
    <w:rsid w:val="602DC233"/>
    <w:rsid w:val="60318DD4"/>
    <w:rsid w:val="603314DC"/>
    <w:rsid w:val="60355447"/>
    <w:rsid w:val="60362356"/>
    <w:rsid w:val="603649DB"/>
    <w:rsid w:val="6038CEE6"/>
    <w:rsid w:val="603B48B1"/>
    <w:rsid w:val="603F0582"/>
    <w:rsid w:val="6040BBD1"/>
    <w:rsid w:val="6042C3DC"/>
    <w:rsid w:val="6045C2D0"/>
    <w:rsid w:val="60465A82"/>
    <w:rsid w:val="60481295"/>
    <w:rsid w:val="604A8E83"/>
    <w:rsid w:val="60581798"/>
    <w:rsid w:val="605975A5"/>
    <w:rsid w:val="606723AC"/>
    <w:rsid w:val="606D25D4"/>
    <w:rsid w:val="606F7F79"/>
    <w:rsid w:val="607CF00B"/>
    <w:rsid w:val="6080F100"/>
    <w:rsid w:val="6084B2DB"/>
    <w:rsid w:val="608E8DF1"/>
    <w:rsid w:val="608EB006"/>
    <w:rsid w:val="608F2C2A"/>
    <w:rsid w:val="609429C7"/>
    <w:rsid w:val="60999758"/>
    <w:rsid w:val="609A0C21"/>
    <w:rsid w:val="609C08A6"/>
    <w:rsid w:val="60A0EE7A"/>
    <w:rsid w:val="60A120D1"/>
    <w:rsid w:val="60ACAFF8"/>
    <w:rsid w:val="60B1D659"/>
    <w:rsid w:val="60BAE480"/>
    <w:rsid w:val="60BB64CF"/>
    <w:rsid w:val="60C1D2CE"/>
    <w:rsid w:val="60C3C5E3"/>
    <w:rsid w:val="60C5D855"/>
    <w:rsid w:val="60D6D0C9"/>
    <w:rsid w:val="60E40EE0"/>
    <w:rsid w:val="60E612EF"/>
    <w:rsid w:val="60F14785"/>
    <w:rsid w:val="60F22487"/>
    <w:rsid w:val="61027792"/>
    <w:rsid w:val="6109A56A"/>
    <w:rsid w:val="6117EC6A"/>
    <w:rsid w:val="6118DC9F"/>
    <w:rsid w:val="611AC057"/>
    <w:rsid w:val="612872F9"/>
    <w:rsid w:val="612A3042"/>
    <w:rsid w:val="612BDDC8"/>
    <w:rsid w:val="6130176F"/>
    <w:rsid w:val="6133CB94"/>
    <w:rsid w:val="613AED6A"/>
    <w:rsid w:val="613BF2F7"/>
    <w:rsid w:val="613C40AF"/>
    <w:rsid w:val="613F4665"/>
    <w:rsid w:val="6140A8BE"/>
    <w:rsid w:val="614ED1C9"/>
    <w:rsid w:val="614EE645"/>
    <w:rsid w:val="614EF073"/>
    <w:rsid w:val="615A4D33"/>
    <w:rsid w:val="615DFB72"/>
    <w:rsid w:val="616076E8"/>
    <w:rsid w:val="6163EEE4"/>
    <w:rsid w:val="616624B2"/>
    <w:rsid w:val="616722A8"/>
    <w:rsid w:val="616D2B70"/>
    <w:rsid w:val="617BFC50"/>
    <w:rsid w:val="617CDCC3"/>
    <w:rsid w:val="6183E5F4"/>
    <w:rsid w:val="61959783"/>
    <w:rsid w:val="61990CEA"/>
    <w:rsid w:val="61992791"/>
    <w:rsid w:val="619DCB32"/>
    <w:rsid w:val="61A958E3"/>
    <w:rsid w:val="61A9EDD3"/>
    <w:rsid w:val="61AB32B6"/>
    <w:rsid w:val="61B0E672"/>
    <w:rsid w:val="61B80CC9"/>
    <w:rsid w:val="61BE0FF5"/>
    <w:rsid w:val="61C015B0"/>
    <w:rsid w:val="61C6D907"/>
    <w:rsid w:val="61C7EDDB"/>
    <w:rsid w:val="61D32723"/>
    <w:rsid w:val="61D36CA0"/>
    <w:rsid w:val="61D6F458"/>
    <w:rsid w:val="61D86BA5"/>
    <w:rsid w:val="61DAD5A5"/>
    <w:rsid w:val="61DB46F0"/>
    <w:rsid w:val="61E37BF2"/>
    <w:rsid w:val="61E82858"/>
    <w:rsid w:val="61EEFF04"/>
    <w:rsid w:val="61FFC271"/>
    <w:rsid w:val="620AE6AE"/>
    <w:rsid w:val="620E3342"/>
    <w:rsid w:val="62197BC0"/>
    <w:rsid w:val="621A41F1"/>
    <w:rsid w:val="621BDDCC"/>
    <w:rsid w:val="622042D5"/>
    <w:rsid w:val="6224D695"/>
    <w:rsid w:val="622AFC8B"/>
    <w:rsid w:val="622F64D8"/>
    <w:rsid w:val="62488059"/>
    <w:rsid w:val="624FE0F4"/>
    <w:rsid w:val="625E963F"/>
    <w:rsid w:val="6261FB56"/>
    <w:rsid w:val="62639ED5"/>
    <w:rsid w:val="62673203"/>
    <w:rsid w:val="6272DD3F"/>
    <w:rsid w:val="6273DBFF"/>
    <w:rsid w:val="627913E1"/>
    <w:rsid w:val="627ACAC5"/>
    <w:rsid w:val="627CAFF8"/>
    <w:rsid w:val="627CFDF5"/>
    <w:rsid w:val="627D17CD"/>
    <w:rsid w:val="62810939"/>
    <w:rsid w:val="62812322"/>
    <w:rsid w:val="6290A269"/>
    <w:rsid w:val="629160CA"/>
    <w:rsid w:val="62960730"/>
    <w:rsid w:val="62994B1A"/>
    <w:rsid w:val="629AC8A7"/>
    <w:rsid w:val="62A186B4"/>
    <w:rsid w:val="62C3FC8F"/>
    <w:rsid w:val="62C600A3"/>
    <w:rsid w:val="62C7B545"/>
    <w:rsid w:val="62CFE09C"/>
    <w:rsid w:val="62D063F1"/>
    <w:rsid w:val="62EAB6A6"/>
    <w:rsid w:val="62F8F979"/>
    <w:rsid w:val="62FE5C39"/>
    <w:rsid w:val="63013DC9"/>
    <w:rsid w:val="6304D063"/>
    <w:rsid w:val="630809F4"/>
    <w:rsid w:val="630B27A0"/>
    <w:rsid w:val="63172410"/>
    <w:rsid w:val="63177387"/>
    <w:rsid w:val="631A05E5"/>
    <w:rsid w:val="631AC815"/>
    <w:rsid w:val="6321FE49"/>
    <w:rsid w:val="63248BC5"/>
    <w:rsid w:val="632C7121"/>
    <w:rsid w:val="632D12C1"/>
    <w:rsid w:val="633750A3"/>
    <w:rsid w:val="633817DD"/>
    <w:rsid w:val="633BB2A1"/>
    <w:rsid w:val="633C680B"/>
    <w:rsid w:val="63452944"/>
    <w:rsid w:val="634703B7"/>
    <w:rsid w:val="63481E40"/>
    <w:rsid w:val="634A1A86"/>
    <w:rsid w:val="634AA887"/>
    <w:rsid w:val="63508FAC"/>
    <w:rsid w:val="635B8CFA"/>
    <w:rsid w:val="635F349F"/>
    <w:rsid w:val="6369E1A5"/>
    <w:rsid w:val="63717BC7"/>
    <w:rsid w:val="63A10405"/>
    <w:rsid w:val="63A1E832"/>
    <w:rsid w:val="63A4A454"/>
    <w:rsid w:val="63A51752"/>
    <w:rsid w:val="63B22C02"/>
    <w:rsid w:val="63B732E5"/>
    <w:rsid w:val="63B90F81"/>
    <w:rsid w:val="63C1482A"/>
    <w:rsid w:val="63C3E0A2"/>
    <w:rsid w:val="63C626BF"/>
    <w:rsid w:val="63C84C11"/>
    <w:rsid w:val="63C9B5A5"/>
    <w:rsid w:val="63CB35D9"/>
    <w:rsid w:val="63CC6CD3"/>
    <w:rsid w:val="63DC2ED8"/>
    <w:rsid w:val="63DF306F"/>
    <w:rsid w:val="63E4F2E6"/>
    <w:rsid w:val="63EE6D79"/>
    <w:rsid w:val="63F0C661"/>
    <w:rsid w:val="63F11F64"/>
    <w:rsid w:val="63F95D3B"/>
    <w:rsid w:val="6406B7DD"/>
    <w:rsid w:val="6415604C"/>
    <w:rsid w:val="6418E82E"/>
    <w:rsid w:val="641C9B78"/>
    <w:rsid w:val="64244404"/>
    <w:rsid w:val="642594C3"/>
    <w:rsid w:val="6426CD31"/>
    <w:rsid w:val="642777D4"/>
    <w:rsid w:val="642C72CA"/>
    <w:rsid w:val="64329622"/>
    <w:rsid w:val="643C88C0"/>
    <w:rsid w:val="643EB5C3"/>
    <w:rsid w:val="6443B442"/>
    <w:rsid w:val="6448A8A7"/>
    <w:rsid w:val="64563BFA"/>
    <w:rsid w:val="64581B70"/>
    <w:rsid w:val="645E9CCA"/>
    <w:rsid w:val="645EDD57"/>
    <w:rsid w:val="6468D3A9"/>
    <w:rsid w:val="646DCE7A"/>
    <w:rsid w:val="6472A8AD"/>
    <w:rsid w:val="64753D5B"/>
    <w:rsid w:val="64793C18"/>
    <w:rsid w:val="647CC55F"/>
    <w:rsid w:val="647D4CEE"/>
    <w:rsid w:val="6480F07C"/>
    <w:rsid w:val="648517B4"/>
    <w:rsid w:val="648B108A"/>
    <w:rsid w:val="64904B08"/>
    <w:rsid w:val="6494EDDA"/>
    <w:rsid w:val="649E016F"/>
    <w:rsid w:val="64AEE24D"/>
    <w:rsid w:val="64B15948"/>
    <w:rsid w:val="64B178DA"/>
    <w:rsid w:val="64B1ECD5"/>
    <w:rsid w:val="64B29377"/>
    <w:rsid w:val="64BA1794"/>
    <w:rsid w:val="64BF8D7C"/>
    <w:rsid w:val="64D32104"/>
    <w:rsid w:val="64DEC5B5"/>
    <w:rsid w:val="64E211D9"/>
    <w:rsid w:val="64EB800E"/>
    <w:rsid w:val="64ECD977"/>
    <w:rsid w:val="65082129"/>
    <w:rsid w:val="6516E8F0"/>
    <w:rsid w:val="651BAE39"/>
    <w:rsid w:val="6523AB67"/>
    <w:rsid w:val="6525BC0F"/>
    <w:rsid w:val="6528CC5B"/>
    <w:rsid w:val="65334144"/>
    <w:rsid w:val="6534B885"/>
    <w:rsid w:val="65385516"/>
    <w:rsid w:val="654399C1"/>
    <w:rsid w:val="6545EC42"/>
    <w:rsid w:val="65568219"/>
    <w:rsid w:val="65580700"/>
    <w:rsid w:val="655C5CE2"/>
    <w:rsid w:val="656056C0"/>
    <w:rsid w:val="656783C6"/>
    <w:rsid w:val="65752D46"/>
    <w:rsid w:val="65783314"/>
    <w:rsid w:val="657AC099"/>
    <w:rsid w:val="658DD973"/>
    <w:rsid w:val="659E0694"/>
    <w:rsid w:val="65A4ECF5"/>
    <w:rsid w:val="65A567B1"/>
    <w:rsid w:val="65A9307B"/>
    <w:rsid w:val="65A9C7B4"/>
    <w:rsid w:val="65AC1ED1"/>
    <w:rsid w:val="65AD112F"/>
    <w:rsid w:val="65B3C17E"/>
    <w:rsid w:val="65C8432B"/>
    <w:rsid w:val="65CC1C9F"/>
    <w:rsid w:val="65CD8330"/>
    <w:rsid w:val="65D0225A"/>
    <w:rsid w:val="65D962DB"/>
    <w:rsid w:val="65E91E9D"/>
    <w:rsid w:val="65F6E2CF"/>
    <w:rsid w:val="65F6F1D4"/>
    <w:rsid w:val="65F801BA"/>
    <w:rsid w:val="65FBE41C"/>
    <w:rsid w:val="65FD3954"/>
    <w:rsid w:val="6604AA84"/>
    <w:rsid w:val="66063383"/>
    <w:rsid w:val="660BECAC"/>
    <w:rsid w:val="6612D7F4"/>
    <w:rsid w:val="661DD2E1"/>
    <w:rsid w:val="6623778D"/>
    <w:rsid w:val="6624437F"/>
    <w:rsid w:val="662820E3"/>
    <w:rsid w:val="6629F654"/>
    <w:rsid w:val="662B1139"/>
    <w:rsid w:val="66325959"/>
    <w:rsid w:val="66327DDE"/>
    <w:rsid w:val="663C91B6"/>
    <w:rsid w:val="664F1449"/>
    <w:rsid w:val="6656B516"/>
    <w:rsid w:val="665EA68D"/>
    <w:rsid w:val="66608A76"/>
    <w:rsid w:val="6660B0E8"/>
    <w:rsid w:val="666A4D83"/>
    <w:rsid w:val="666F11E8"/>
    <w:rsid w:val="66788E31"/>
    <w:rsid w:val="667A424F"/>
    <w:rsid w:val="66834175"/>
    <w:rsid w:val="6687506F"/>
    <w:rsid w:val="668F44AE"/>
    <w:rsid w:val="6697E1B2"/>
    <w:rsid w:val="66A078CC"/>
    <w:rsid w:val="66AA657B"/>
    <w:rsid w:val="66B226F1"/>
    <w:rsid w:val="66B706EF"/>
    <w:rsid w:val="66BDC465"/>
    <w:rsid w:val="66BF6786"/>
    <w:rsid w:val="66C3289F"/>
    <w:rsid w:val="66C35F24"/>
    <w:rsid w:val="66C6C147"/>
    <w:rsid w:val="66D3644D"/>
    <w:rsid w:val="66D3697E"/>
    <w:rsid w:val="66DC6758"/>
    <w:rsid w:val="66DF32F8"/>
    <w:rsid w:val="66E1A44C"/>
    <w:rsid w:val="66E815E8"/>
    <w:rsid w:val="66E9FFFA"/>
    <w:rsid w:val="66EB493F"/>
    <w:rsid w:val="66F7AB0E"/>
    <w:rsid w:val="66F9D7FC"/>
    <w:rsid w:val="67065B34"/>
    <w:rsid w:val="6713E878"/>
    <w:rsid w:val="6721BEA7"/>
    <w:rsid w:val="6724D774"/>
    <w:rsid w:val="67295F68"/>
    <w:rsid w:val="673374F8"/>
    <w:rsid w:val="673583F2"/>
    <w:rsid w:val="6740F2DC"/>
    <w:rsid w:val="674760AC"/>
    <w:rsid w:val="6754233C"/>
    <w:rsid w:val="6755573B"/>
    <w:rsid w:val="675B0252"/>
    <w:rsid w:val="67645B14"/>
    <w:rsid w:val="6768F940"/>
    <w:rsid w:val="67690DF6"/>
    <w:rsid w:val="676CAA78"/>
    <w:rsid w:val="67735E78"/>
    <w:rsid w:val="67765685"/>
    <w:rsid w:val="677B96A0"/>
    <w:rsid w:val="6794C756"/>
    <w:rsid w:val="67967E19"/>
    <w:rsid w:val="679B5E1D"/>
    <w:rsid w:val="67A203E4"/>
    <w:rsid w:val="67B16E0E"/>
    <w:rsid w:val="67C079AC"/>
    <w:rsid w:val="67CAF11E"/>
    <w:rsid w:val="67CD7734"/>
    <w:rsid w:val="67E753CE"/>
    <w:rsid w:val="67E9D98E"/>
    <w:rsid w:val="67F18A74"/>
    <w:rsid w:val="680CD206"/>
    <w:rsid w:val="682320D0"/>
    <w:rsid w:val="6826D04C"/>
    <w:rsid w:val="682D0D7F"/>
    <w:rsid w:val="682D9CE0"/>
    <w:rsid w:val="68327FEF"/>
    <w:rsid w:val="68333619"/>
    <w:rsid w:val="68342356"/>
    <w:rsid w:val="68380531"/>
    <w:rsid w:val="6840662C"/>
    <w:rsid w:val="68439F4F"/>
    <w:rsid w:val="68500CBB"/>
    <w:rsid w:val="685F2F85"/>
    <w:rsid w:val="6867D02E"/>
    <w:rsid w:val="686A2782"/>
    <w:rsid w:val="686EB90E"/>
    <w:rsid w:val="68702CF3"/>
    <w:rsid w:val="687A2318"/>
    <w:rsid w:val="68936CEA"/>
    <w:rsid w:val="6893C369"/>
    <w:rsid w:val="68999FD6"/>
    <w:rsid w:val="68A2692B"/>
    <w:rsid w:val="68A466AB"/>
    <w:rsid w:val="68A7AA21"/>
    <w:rsid w:val="68BC9A81"/>
    <w:rsid w:val="68BCA04D"/>
    <w:rsid w:val="68DD8490"/>
    <w:rsid w:val="68E0FA9E"/>
    <w:rsid w:val="68E1857F"/>
    <w:rsid w:val="68E79F9D"/>
    <w:rsid w:val="68EBAD19"/>
    <w:rsid w:val="68F3D43B"/>
    <w:rsid w:val="6908C6D3"/>
    <w:rsid w:val="690D6F3F"/>
    <w:rsid w:val="69124A06"/>
    <w:rsid w:val="69159A1C"/>
    <w:rsid w:val="691785EB"/>
    <w:rsid w:val="691C19CA"/>
    <w:rsid w:val="6926754F"/>
    <w:rsid w:val="692B0B0A"/>
    <w:rsid w:val="692DAA93"/>
    <w:rsid w:val="693C1E6B"/>
    <w:rsid w:val="69406F1C"/>
    <w:rsid w:val="6965051E"/>
    <w:rsid w:val="696DF2EA"/>
    <w:rsid w:val="697704DC"/>
    <w:rsid w:val="697787D6"/>
    <w:rsid w:val="6977BBCA"/>
    <w:rsid w:val="697F86FF"/>
    <w:rsid w:val="69887062"/>
    <w:rsid w:val="698C7955"/>
    <w:rsid w:val="698D5AD5"/>
    <w:rsid w:val="69977813"/>
    <w:rsid w:val="699B426B"/>
    <w:rsid w:val="699DE809"/>
    <w:rsid w:val="69A91F3C"/>
    <w:rsid w:val="69B154AD"/>
    <w:rsid w:val="69B2CF80"/>
    <w:rsid w:val="69B617C3"/>
    <w:rsid w:val="69B65A17"/>
    <w:rsid w:val="69C59BA1"/>
    <w:rsid w:val="69CC1E01"/>
    <w:rsid w:val="69CFF3B7"/>
    <w:rsid w:val="69D2F943"/>
    <w:rsid w:val="69D3C8B5"/>
    <w:rsid w:val="69DCAB45"/>
    <w:rsid w:val="69F602B6"/>
    <w:rsid w:val="69F71C8A"/>
    <w:rsid w:val="69FA5258"/>
    <w:rsid w:val="69FCA91D"/>
    <w:rsid w:val="6A12F295"/>
    <w:rsid w:val="6A226414"/>
    <w:rsid w:val="6A295E2E"/>
    <w:rsid w:val="6A2AC381"/>
    <w:rsid w:val="6A35A4E3"/>
    <w:rsid w:val="6A3E8B3A"/>
    <w:rsid w:val="6A45B7E1"/>
    <w:rsid w:val="6A500D00"/>
    <w:rsid w:val="6A53923E"/>
    <w:rsid w:val="6A595F69"/>
    <w:rsid w:val="6A5AB74D"/>
    <w:rsid w:val="6A6007E5"/>
    <w:rsid w:val="6A609115"/>
    <w:rsid w:val="6A67F56B"/>
    <w:rsid w:val="6A6818CF"/>
    <w:rsid w:val="6A7920EB"/>
    <w:rsid w:val="6A798945"/>
    <w:rsid w:val="6A83F162"/>
    <w:rsid w:val="6A86E20F"/>
    <w:rsid w:val="6A90FBA0"/>
    <w:rsid w:val="6A928817"/>
    <w:rsid w:val="6A9819EE"/>
    <w:rsid w:val="6AA1911F"/>
    <w:rsid w:val="6AA4EAF9"/>
    <w:rsid w:val="6AABD0B0"/>
    <w:rsid w:val="6ABEB316"/>
    <w:rsid w:val="6AD35D0B"/>
    <w:rsid w:val="6AD9A4A6"/>
    <w:rsid w:val="6ADC3F7D"/>
    <w:rsid w:val="6AE08BCC"/>
    <w:rsid w:val="6AE269A9"/>
    <w:rsid w:val="6AE87D9C"/>
    <w:rsid w:val="6AEDBAE9"/>
    <w:rsid w:val="6AEFAB31"/>
    <w:rsid w:val="6AF14020"/>
    <w:rsid w:val="6AF153A3"/>
    <w:rsid w:val="6AF15C30"/>
    <w:rsid w:val="6AF57B5E"/>
    <w:rsid w:val="6AFC1E47"/>
    <w:rsid w:val="6B01E56C"/>
    <w:rsid w:val="6B07CB0D"/>
    <w:rsid w:val="6B0CB259"/>
    <w:rsid w:val="6B19118B"/>
    <w:rsid w:val="6B1F30F6"/>
    <w:rsid w:val="6B24384C"/>
    <w:rsid w:val="6B266154"/>
    <w:rsid w:val="6B270789"/>
    <w:rsid w:val="6B292B36"/>
    <w:rsid w:val="6B31FC7F"/>
    <w:rsid w:val="6B465E2D"/>
    <w:rsid w:val="6B4C5F4E"/>
    <w:rsid w:val="6B4D250E"/>
    <w:rsid w:val="6B4D8B4A"/>
    <w:rsid w:val="6B538ABD"/>
    <w:rsid w:val="6B55BA6C"/>
    <w:rsid w:val="6B5E17FA"/>
    <w:rsid w:val="6B5E596A"/>
    <w:rsid w:val="6B64AE41"/>
    <w:rsid w:val="6B6FC9B6"/>
    <w:rsid w:val="6B7855C3"/>
    <w:rsid w:val="6B79BAE1"/>
    <w:rsid w:val="6B81B214"/>
    <w:rsid w:val="6B82DD2E"/>
    <w:rsid w:val="6B8712F8"/>
    <w:rsid w:val="6B8CAE99"/>
    <w:rsid w:val="6B92DAC9"/>
    <w:rsid w:val="6B9554F3"/>
    <w:rsid w:val="6B96FB32"/>
    <w:rsid w:val="6B9EBE0B"/>
    <w:rsid w:val="6BA8B71F"/>
    <w:rsid w:val="6BAC28B4"/>
    <w:rsid w:val="6BAF4371"/>
    <w:rsid w:val="6BAFD87B"/>
    <w:rsid w:val="6BB338DC"/>
    <w:rsid w:val="6BBEE308"/>
    <w:rsid w:val="6BC242E8"/>
    <w:rsid w:val="6BC268B1"/>
    <w:rsid w:val="6BC2F950"/>
    <w:rsid w:val="6BCFD388"/>
    <w:rsid w:val="6BD12AC0"/>
    <w:rsid w:val="6BD14098"/>
    <w:rsid w:val="6BD75EF9"/>
    <w:rsid w:val="6BDA9453"/>
    <w:rsid w:val="6BDC076D"/>
    <w:rsid w:val="6BDE47E4"/>
    <w:rsid w:val="6BDF4873"/>
    <w:rsid w:val="6BEA4254"/>
    <w:rsid w:val="6BEDC0C3"/>
    <w:rsid w:val="6BF366BC"/>
    <w:rsid w:val="6BFAEBDA"/>
    <w:rsid w:val="6BFC0224"/>
    <w:rsid w:val="6C00ED1A"/>
    <w:rsid w:val="6C036AB1"/>
    <w:rsid w:val="6C03C5CC"/>
    <w:rsid w:val="6C048DE4"/>
    <w:rsid w:val="6C1559A6"/>
    <w:rsid w:val="6C18DAC7"/>
    <w:rsid w:val="6C1B625D"/>
    <w:rsid w:val="6C1C0CA9"/>
    <w:rsid w:val="6C1D64BC"/>
    <w:rsid w:val="6C23800A"/>
    <w:rsid w:val="6C23E03B"/>
    <w:rsid w:val="6C254CAA"/>
    <w:rsid w:val="6C2BCDD8"/>
    <w:rsid w:val="6C355C28"/>
    <w:rsid w:val="6C4170DC"/>
    <w:rsid w:val="6C48643D"/>
    <w:rsid w:val="6C4C2245"/>
    <w:rsid w:val="6C4FC801"/>
    <w:rsid w:val="6C5198C8"/>
    <w:rsid w:val="6C57D0B8"/>
    <w:rsid w:val="6C582B0D"/>
    <w:rsid w:val="6C5ABDDF"/>
    <w:rsid w:val="6C5DD2DE"/>
    <w:rsid w:val="6C6538AE"/>
    <w:rsid w:val="6C6792C4"/>
    <w:rsid w:val="6C6E11D9"/>
    <w:rsid w:val="6C7990B4"/>
    <w:rsid w:val="6C7A0B86"/>
    <w:rsid w:val="6C7E949F"/>
    <w:rsid w:val="6C812A60"/>
    <w:rsid w:val="6C97BD82"/>
    <w:rsid w:val="6CA10259"/>
    <w:rsid w:val="6CA19ADD"/>
    <w:rsid w:val="6CABD33A"/>
    <w:rsid w:val="6CAC5725"/>
    <w:rsid w:val="6CADDD23"/>
    <w:rsid w:val="6CB11CC1"/>
    <w:rsid w:val="6CBE9F63"/>
    <w:rsid w:val="6CD219CB"/>
    <w:rsid w:val="6CD60198"/>
    <w:rsid w:val="6CD8DD34"/>
    <w:rsid w:val="6CD954C0"/>
    <w:rsid w:val="6CDE536C"/>
    <w:rsid w:val="6CDE6062"/>
    <w:rsid w:val="6CE4CA58"/>
    <w:rsid w:val="6CFF35B0"/>
    <w:rsid w:val="6D08FA84"/>
    <w:rsid w:val="6D0CFD29"/>
    <w:rsid w:val="6D18A0B8"/>
    <w:rsid w:val="6D1B85E9"/>
    <w:rsid w:val="6D1DD948"/>
    <w:rsid w:val="6D325E3D"/>
    <w:rsid w:val="6D3453B3"/>
    <w:rsid w:val="6D36F082"/>
    <w:rsid w:val="6D410462"/>
    <w:rsid w:val="6D5EE893"/>
    <w:rsid w:val="6D66BD4A"/>
    <w:rsid w:val="6D72CA54"/>
    <w:rsid w:val="6D759CB8"/>
    <w:rsid w:val="6D7D58A3"/>
    <w:rsid w:val="6D863956"/>
    <w:rsid w:val="6D9102DD"/>
    <w:rsid w:val="6D934752"/>
    <w:rsid w:val="6DAD036B"/>
    <w:rsid w:val="6DAE6105"/>
    <w:rsid w:val="6DAE9B95"/>
    <w:rsid w:val="6DB786BE"/>
    <w:rsid w:val="6DBB9224"/>
    <w:rsid w:val="6DBC4292"/>
    <w:rsid w:val="6DC28A6E"/>
    <w:rsid w:val="6DC46DF1"/>
    <w:rsid w:val="6DC567FB"/>
    <w:rsid w:val="6DCF011A"/>
    <w:rsid w:val="6DD0A388"/>
    <w:rsid w:val="6DE310A3"/>
    <w:rsid w:val="6E06F601"/>
    <w:rsid w:val="6E0C9660"/>
    <w:rsid w:val="6E156115"/>
    <w:rsid w:val="6E201E5E"/>
    <w:rsid w:val="6E212F4A"/>
    <w:rsid w:val="6E21ECBA"/>
    <w:rsid w:val="6E225007"/>
    <w:rsid w:val="6E24B2A6"/>
    <w:rsid w:val="6E290403"/>
    <w:rsid w:val="6E2A2241"/>
    <w:rsid w:val="6E2C168C"/>
    <w:rsid w:val="6E2DDD3A"/>
    <w:rsid w:val="6E315935"/>
    <w:rsid w:val="6E3D6B3E"/>
    <w:rsid w:val="6E3EF7DA"/>
    <w:rsid w:val="6E42E436"/>
    <w:rsid w:val="6E44A8DC"/>
    <w:rsid w:val="6E44E3B5"/>
    <w:rsid w:val="6E48C5EC"/>
    <w:rsid w:val="6E4A3288"/>
    <w:rsid w:val="6E541C37"/>
    <w:rsid w:val="6E55F209"/>
    <w:rsid w:val="6E5FEA78"/>
    <w:rsid w:val="6E6CACC5"/>
    <w:rsid w:val="6E77CC11"/>
    <w:rsid w:val="6E7C4903"/>
    <w:rsid w:val="6E7C905F"/>
    <w:rsid w:val="6E7FEE65"/>
    <w:rsid w:val="6E809AB9"/>
    <w:rsid w:val="6E86F9B9"/>
    <w:rsid w:val="6E8B142C"/>
    <w:rsid w:val="6E8C2219"/>
    <w:rsid w:val="6E90E852"/>
    <w:rsid w:val="6E92680F"/>
    <w:rsid w:val="6EA43C89"/>
    <w:rsid w:val="6EA47CA3"/>
    <w:rsid w:val="6EC04103"/>
    <w:rsid w:val="6EC3E588"/>
    <w:rsid w:val="6EC41399"/>
    <w:rsid w:val="6EC5311E"/>
    <w:rsid w:val="6ECC9294"/>
    <w:rsid w:val="6ECE98E6"/>
    <w:rsid w:val="6ECE9BF4"/>
    <w:rsid w:val="6ED0FD14"/>
    <w:rsid w:val="6ED66020"/>
    <w:rsid w:val="6ED8A8E6"/>
    <w:rsid w:val="6EDDE090"/>
    <w:rsid w:val="6EE3B1F0"/>
    <w:rsid w:val="6EF9B9F0"/>
    <w:rsid w:val="6EFC2309"/>
    <w:rsid w:val="6EFDC0D8"/>
    <w:rsid w:val="6F1C0F8C"/>
    <w:rsid w:val="6F21C44F"/>
    <w:rsid w:val="6F2209B7"/>
    <w:rsid w:val="6F223E31"/>
    <w:rsid w:val="6F2830C9"/>
    <w:rsid w:val="6F29D09C"/>
    <w:rsid w:val="6F2A2BB7"/>
    <w:rsid w:val="6F34714D"/>
    <w:rsid w:val="6F350738"/>
    <w:rsid w:val="6F3F132D"/>
    <w:rsid w:val="6F402570"/>
    <w:rsid w:val="6F412AAB"/>
    <w:rsid w:val="6F498786"/>
    <w:rsid w:val="6F534B8C"/>
    <w:rsid w:val="6F5AEE9D"/>
    <w:rsid w:val="6F5B80FD"/>
    <w:rsid w:val="6F65F93A"/>
    <w:rsid w:val="6F6CFCEA"/>
    <w:rsid w:val="6F7611EA"/>
    <w:rsid w:val="6F827331"/>
    <w:rsid w:val="6F86CFE8"/>
    <w:rsid w:val="6F89BDC5"/>
    <w:rsid w:val="6F8B464D"/>
    <w:rsid w:val="6F915386"/>
    <w:rsid w:val="6F9348D4"/>
    <w:rsid w:val="6F972EBB"/>
    <w:rsid w:val="6F992CA6"/>
    <w:rsid w:val="6F9B1A64"/>
    <w:rsid w:val="6FA07A63"/>
    <w:rsid w:val="6FA5F46E"/>
    <w:rsid w:val="6FAD15C9"/>
    <w:rsid w:val="6FB00692"/>
    <w:rsid w:val="6FB0FAFA"/>
    <w:rsid w:val="6FB24A51"/>
    <w:rsid w:val="6FB26334"/>
    <w:rsid w:val="6FBF8AF4"/>
    <w:rsid w:val="6FCC331A"/>
    <w:rsid w:val="6FCCE049"/>
    <w:rsid w:val="6FD4C32A"/>
    <w:rsid w:val="6FDA328E"/>
    <w:rsid w:val="6FECFB61"/>
    <w:rsid w:val="6FF045DD"/>
    <w:rsid w:val="6FF1C26A"/>
    <w:rsid w:val="6FF62004"/>
    <w:rsid w:val="6FF7763B"/>
    <w:rsid w:val="6FF904F1"/>
    <w:rsid w:val="700228FF"/>
    <w:rsid w:val="700B0711"/>
    <w:rsid w:val="700F76D4"/>
    <w:rsid w:val="7015EF05"/>
    <w:rsid w:val="701732DF"/>
    <w:rsid w:val="701943F9"/>
    <w:rsid w:val="7021AB9E"/>
    <w:rsid w:val="70292B8F"/>
    <w:rsid w:val="70295DBC"/>
    <w:rsid w:val="7036675D"/>
    <w:rsid w:val="70476549"/>
    <w:rsid w:val="704B7811"/>
    <w:rsid w:val="704F2E7A"/>
    <w:rsid w:val="7051190D"/>
    <w:rsid w:val="70592289"/>
    <w:rsid w:val="705E3545"/>
    <w:rsid w:val="70624697"/>
    <w:rsid w:val="707372CD"/>
    <w:rsid w:val="70862760"/>
    <w:rsid w:val="70AC9F41"/>
    <w:rsid w:val="70B9FAC9"/>
    <w:rsid w:val="70C560C6"/>
    <w:rsid w:val="70C5D216"/>
    <w:rsid w:val="70C6D5D9"/>
    <w:rsid w:val="70D7B254"/>
    <w:rsid w:val="70DAEED3"/>
    <w:rsid w:val="70ECF17D"/>
    <w:rsid w:val="70F1B4F1"/>
    <w:rsid w:val="70F86A74"/>
    <w:rsid w:val="70FD39DC"/>
    <w:rsid w:val="7102C70C"/>
    <w:rsid w:val="7108EC50"/>
    <w:rsid w:val="711035D7"/>
    <w:rsid w:val="71106775"/>
    <w:rsid w:val="7111153F"/>
    <w:rsid w:val="711719FD"/>
    <w:rsid w:val="711E3E03"/>
    <w:rsid w:val="71222362"/>
    <w:rsid w:val="71312DBD"/>
    <w:rsid w:val="71332925"/>
    <w:rsid w:val="714EA5B1"/>
    <w:rsid w:val="71521659"/>
    <w:rsid w:val="715B5532"/>
    <w:rsid w:val="71668C42"/>
    <w:rsid w:val="7169773A"/>
    <w:rsid w:val="716AD70C"/>
    <w:rsid w:val="716AFAEE"/>
    <w:rsid w:val="7170B1F7"/>
    <w:rsid w:val="717B3CED"/>
    <w:rsid w:val="7181033E"/>
    <w:rsid w:val="7183E879"/>
    <w:rsid w:val="71863E23"/>
    <w:rsid w:val="7186D6C8"/>
    <w:rsid w:val="71984999"/>
    <w:rsid w:val="719E1084"/>
    <w:rsid w:val="719E2A5C"/>
    <w:rsid w:val="71AD6A7B"/>
    <w:rsid w:val="71B0C9C2"/>
    <w:rsid w:val="71B21443"/>
    <w:rsid w:val="71C714F1"/>
    <w:rsid w:val="71CDE30F"/>
    <w:rsid w:val="71D2182B"/>
    <w:rsid w:val="71D237BE"/>
    <w:rsid w:val="71D2D09B"/>
    <w:rsid w:val="71DC3CAD"/>
    <w:rsid w:val="71E09F3E"/>
    <w:rsid w:val="71E112AC"/>
    <w:rsid w:val="71ED4547"/>
    <w:rsid w:val="71F0F398"/>
    <w:rsid w:val="71F25465"/>
    <w:rsid w:val="72049677"/>
    <w:rsid w:val="72093212"/>
    <w:rsid w:val="721200F6"/>
    <w:rsid w:val="721E2B0C"/>
    <w:rsid w:val="721F6E2F"/>
    <w:rsid w:val="72204B77"/>
    <w:rsid w:val="72209CC4"/>
    <w:rsid w:val="7220D5CF"/>
    <w:rsid w:val="722796ED"/>
    <w:rsid w:val="7228D94C"/>
    <w:rsid w:val="7228F2B1"/>
    <w:rsid w:val="723150F5"/>
    <w:rsid w:val="72403BE5"/>
    <w:rsid w:val="7240A555"/>
    <w:rsid w:val="72490DDB"/>
    <w:rsid w:val="724BFA1F"/>
    <w:rsid w:val="72547942"/>
    <w:rsid w:val="7258D730"/>
    <w:rsid w:val="7261CC79"/>
    <w:rsid w:val="7277489A"/>
    <w:rsid w:val="72781C24"/>
    <w:rsid w:val="7278C4F2"/>
    <w:rsid w:val="727A64A6"/>
    <w:rsid w:val="728155BE"/>
    <w:rsid w:val="72846C76"/>
    <w:rsid w:val="7286D85D"/>
    <w:rsid w:val="728A1353"/>
    <w:rsid w:val="728F0347"/>
    <w:rsid w:val="72A35BBC"/>
    <w:rsid w:val="72A7B1EF"/>
    <w:rsid w:val="72A91771"/>
    <w:rsid w:val="72A96B41"/>
    <w:rsid w:val="72AB51EE"/>
    <w:rsid w:val="72B7271D"/>
    <w:rsid w:val="72B83642"/>
    <w:rsid w:val="72B892B7"/>
    <w:rsid w:val="72B98CC4"/>
    <w:rsid w:val="72B9B9B4"/>
    <w:rsid w:val="72C0538A"/>
    <w:rsid w:val="72CA850A"/>
    <w:rsid w:val="72D54AA2"/>
    <w:rsid w:val="72E0AF05"/>
    <w:rsid w:val="72E0D43E"/>
    <w:rsid w:val="72E4B68B"/>
    <w:rsid w:val="72E8D238"/>
    <w:rsid w:val="72E9D9EA"/>
    <w:rsid w:val="72F1A9A1"/>
    <w:rsid w:val="72F24147"/>
    <w:rsid w:val="72F2640B"/>
    <w:rsid w:val="72F803BE"/>
    <w:rsid w:val="73030FF0"/>
    <w:rsid w:val="73032C53"/>
    <w:rsid w:val="7311319B"/>
    <w:rsid w:val="731BF4BB"/>
    <w:rsid w:val="732D6265"/>
    <w:rsid w:val="7336FC49"/>
    <w:rsid w:val="73386ADC"/>
    <w:rsid w:val="7338A7A0"/>
    <w:rsid w:val="733D98CA"/>
    <w:rsid w:val="73489C20"/>
    <w:rsid w:val="73552A5E"/>
    <w:rsid w:val="735892C6"/>
    <w:rsid w:val="735A5BDB"/>
    <w:rsid w:val="735F1A26"/>
    <w:rsid w:val="7361D521"/>
    <w:rsid w:val="73625924"/>
    <w:rsid w:val="7367721F"/>
    <w:rsid w:val="7379B845"/>
    <w:rsid w:val="737CF042"/>
    <w:rsid w:val="737D4110"/>
    <w:rsid w:val="73869C29"/>
    <w:rsid w:val="73895A5A"/>
    <w:rsid w:val="738CC3F9"/>
    <w:rsid w:val="7390CF32"/>
    <w:rsid w:val="7391D916"/>
    <w:rsid w:val="7393AB1F"/>
    <w:rsid w:val="7399C4C7"/>
    <w:rsid w:val="73A16B07"/>
    <w:rsid w:val="73A55D5C"/>
    <w:rsid w:val="73AB138F"/>
    <w:rsid w:val="73AD2B73"/>
    <w:rsid w:val="73B6E75F"/>
    <w:rsid w:val="73B77EF6"/>
    <w:rsid w:val="73BE4AC1"/>
    <w:rsid w:val="73CC2D60"/>
    <w:rsid w:val="73D9F1BE"/>
    <w:rsid w:val="73DDDB03"/>
    <w:rsid w:val="73DE087F"/>
    <w:rsid w:val="73E41962"/>
    <w:rsid w:val="73E76D60"/>
    <w:rsid w:val="73E9D80D"/>
    <w:rsid w:val="73EB4469"/>
    <w:rsid w:val="73F3E512"/>
    <w:rsid w:val="74119674"/>
    <w:rsid w:val="7416D800"/>
    <w:rsid w:val="741904B5"/>
    <w:rsid w:val="74239D27"/>
    <w:rsid w:val="74241999"/>
    <w:rsid w:val="742463D1"/>
    <w:rsid w:val="74246DC8"/>
    <w:rsid w:val="742CBEF0"/>
    <w:rsid w:val="742EF220"/>
    <w:rsid w:val="74354D01"/>
    <w:rsid w:val="7435BDA7"/>
    <w:rsid w:val="743B367E"/>
    <w:rsid w:val="744E0BA7"/>
    <w:rsid w:val="744EE3AB"/>
    <w:rsid w:val="74546318"/>
    <w:rsid w:val="7454D98D"/>
    <w:rsid w:val="745D3FF4"/>
    <w:rsid w:val="7468AE18"/>
    <w:rsid w:val="746B43C0"/>
    <w:rsid w:val="74789966"/>
    <w:rsid w:val="7479C309"/>
    <w:rsid w:val="747D5BD4"/>
    <w:rsid w:val="747EC115"/>
    <w:rsid w:val="748109C0"/>
    <w:rsid w:val="7482FC8D"/>
    <w:rsid w:val="7485B7F4"/>
    <w:rsid w:val="74861D53"/>
    <w:rsid w:val="748E11A8"/>
    <w:rsid w:val="749AC203"/>
    <w:rsid w:val="74A564A2"/>
    <w:rsid w:val="74A9B525"/>
    <w:rsid w:val="74B11C97"/>
    <w:rsid w:val="74B3EA60"/>
    <w:rsid w:val="74C421FB"/>
    <w:rsid w:val="74C5338D"/>
    <w:rsid w:val="74C596BB"/>
    <w:rsid w:val="74CC7614"/>
    <w:rsid w:val="74D6623A"/>
    <w:rsid w:val="74D7F2C3"/>
    <w:rsid w:val="74DA1D8F"/>
    <w:rsid w:val="74DB1523"/>
    <w:rsid w:val="74DB2FD9"/>
    <w:rsid w:val="74DCA7BA"/>
    <w:rsid w:val="74E1137D"/>
    <w:rsid w:val="74E96028"/>
    <w:rsid w:val="74EA3A5F"/>
    <w:rsid w:val="74EE3777"/>
    <w:rsid w:val="74F13211"/>
    <w:rsid w:val="74F37D44"/>
    <w:rsid w:val="74F79AF5"/>
    <w:rsid w:val="7512A65E"/>
    <w:rsid w:val="751678A0"/>
    <w:rsid w:val="75271725"/>
    <w:rsid w:val="753212F1"/>
    <w:rsid w:val="754564CD"/>
    <w:rsid w:val="754FE8D7"/>
    <w:rsid w:val="75593EFE"/>
    <w:rsid w:val="755A1B22"/>
    <w:rsid w:val="7561817A"/>
    <w:rsid w:val="7565A847"/>
    <w:rsid w:val="75686C04"/>
    <w:rsid w:val="757597BA"/>
    <w:rsid w:val="75839756"/>
    <w:rsid w:val="75908F8F"/>
    <w:rsid w:val="759AA4C9"/>
    <w:rsid w:val="759D787A"/>
    <w:rsid w:val="75A334AE"/>
    <w:rsid w:val="75A46884"/>
    <w:rsid w:val="75A6452B"/>
    <w:rsid w:val="75A6934B"/>
    <w:rsid w:val="75AC3E72"/>
    <w:rsid w:val="75BFF5B8"/>
    <w:rsid w:val="75C26625"/>
    <w:rsid w:val="75C88F51"/>
    <w:rsid w:val="75CA7E9D"/>
    <w:rsid w:val="75D19E2D"/>
    <w:rsid w:val="75D7B222"/>
    <w:rsid w:val="75DF49CE"/>
    <w:rsid w:val="75DF52B1"/>
    <w:rsid w:val="75E0675F"/>
    <w:rsid w:val="75E42942"/>
    <w:rsid w:val="75E61258"/>
    <w:rsid w:val="75EBF39D"/>
    <w:rsid w:val="75EEFD92"/>
    <w:rsid w:val="75F54CAD"/>
    <w:rsid w:val="75F983CA"/>
    <w:rsid w:val="75FAC0E2"/>
    <w:rsid w:val="7619126A"/>
    <w:rsid w:val="7619F5B9"/>
    <w:rsid w:val="761FC6C2"/>
    <w:rsid w:val="76227847"/>
    <w:rsid w:val="7629E209"/>
    <w:rsid w:val="7635CD7C"/>
    <w:rsid w:val="76369264"/>
    <w:rsid w:val="763851EA"/>
    <w:rsid w:val="763ACD15"/>
    <w:rsid w:val="763EB566"/>
    <w:rsid w:val="76457BD5"/>
    <w:rsid w:val="764F34C9"/>
    <w:rsid w:val="7653F1C6"/>
    <w:rsid w:val="76548C21"/>
    <w:rsid w:val="765D31F3"/>
    <w:rsid w:val="765E7148"/>
    <w:rsid w:val="76608938"/>
    <w:rsid w:val="766197CF"/>
    <w:rsid w:val="7662F81A"/>
    <w:rsid w:val="766B7EF9"/>
    <w:rsid w:val="766C1A7D"/>
    <w:rsid w:val="767530D0"/>
    <w:rsid w:val="767BFDDD"/>
    <w:rsid w:val="767C42C8"/>
    <w:rsid w:val="767CE3DE"/>
    <w:rsid w:val="7687E889"/>
    <w:rsid w:val="76925E4F"/>
    <w:rsid w:val="769410A0"/>
    <w:rsid w:val="769B3C61"/>
    <w:rsid w:val="769DA1B9"/>
    <w:rsid w:val="76A11DC3"/>
    <w:rsid w:val="76A32C45"/>
    <w:rsid w:val="76A4CAB7"/>
    <w:rsid w:val="76A79E17"/>
    <w:rsid w:val="76A8EEA3"/>
    <w:rsid w:val="76AE057C"/>
    <w:rsid w:val="76B8127E"/>
    <w:rsid w:val="76B9911D"/>
    <w:rsid w:val="76B9FF9E"/>
    <w:rsid w:val="76BAB995"/>
    <w:rsid w:val="76BDF2B8"/>
    <w:rsid w:val="76BFADE9"/>
    <w:rsid w:val="76C0826E"/>
    <w:rsid w:val="76C0C17B"/>
    <w:rsid w:val="76C2363F"/>
    <w:rsid w:val="76C486F8"/>
    <w:rsid w:val="76CF23ED"/>
    <w:rsid w:val="76D6F088"/>
    <w:rsid w:val="76D90BC9"/>
    <w:rsid w:val="76F5807A"/>
    <w:rsid w:val="76F6C2FC"/>
    <w:rsid w:val="76F894DE"/>
    <w:rsid w:val="76FA2F15"/>
    <w:rsid w:val="7703E01D"/>
    <w:rsid w:val="77066424"/>
    <w:rsid w:val="770A0C1B"/>
    <w:rsid w:val="770B128C"/>
    <w:rsid w:val="77240676"/>
    <w:rsid w:val="772A5557"/>
    <w:rsid w:val="7730654B"/>
    <w:rsid w:val="7733458D"/>
    <w:rsid w:val="773AFB3E"/>
    <w:rsid w:val="773B0637"/>
    <w:rsid w:val="773B710E"/>
    <w:rsid w:val="7743C8E4"/>
    <w:rsid w:val="7750BB57"/>
    <w:rsid w:val="775217E4"/>
    <w:rsid w:val="775B3DE9"/>
    <w:rsid w:val="775BE1ED"/>
    <w:rsid w:val="776B1A23"/>
    <w:rsid w:val="7770CA8C"/>
    <w:rsid w:val="777307A9"/>
    <w:rsid w:val="777D16D9"/>
    <w:rsid w:val="777F709D"/>
    <w:rsid w:val="778BA58C"/>
    <w:rsid w:val="778E1EE3"/>
    <w:rsid w:val="7790A2C8"/>
    <w:rsid w:val="7792C532"/>
    <w:rsid w:val="779345E6"/>
    <w:rsid w:val="7795542B"/>
    <w:rsid w:val="77957470"/>
    <w:rsid w:val="779E5AB9"/>
    <w:rsid w:val="77A28BAF"/>
    <w:rsid w:val="77A7E156"/>
    <w:rsid w:val="77A81279"/>
    <w:rsid w:val="77AE2FC8"/>
    <w:rsid w:val="77B07B84"/>
    <w:rsid w:val="77B29F34"/>
    <w:rsid w:val="77B2AFDC"/>
    <w:rsid w:val="77B44561"/>
    <w:rsid w:val="77B8690A"/>
    <w:rsid w:val="77B97589"/>
    <w:rsid w:val="77D101FF"/>
    <w:rsid w:val="77D30C09"/>
    <w:rsid w:val="77D52F2F"/>
    <w:rsid w:val="77D69D76"/>
    <w:rsid w:val="77DB4185"/>
    <w:rsid w:val="77DBC992"/>
    <w:rsid w:val="77E02AE1"/>
    <w:rsid w:val="77E2487D"/>
    <w:rsid w:val="77E308AC"/>
    <w:rsid w:val="77E4557E"/>
    <w:rsid w:val="77EA5327"/>
    <w:rsid w:val="77F1B780"/>
    <w:rsid w:val="77F53B9B"/>
    <w:rsid w:val="780395CD"/>
    <w:rsid w:val="78078B1D"/>
    <w:rsid w:val="78079EE7"/>
    <w:rsid w:val="7811AD68"/>
    <w:rsid w:val="7820A3F4"/>
    <w:rsid w:val="7828DECC"/>
    <w:rsid w:val="7829B4CE"/>
    <w:rsid w:val="782D371D"/>
    <w:rsid w:val="7835D87F"/>
    <w:rsid w:val="7846B188"/>
    <w:rsid w:val="784D3D2F"/>
    <w:rsid w:val="784E6159"/>
    <w:rsid w:val="785689F6"/>
    <w:rsid w:val="78576E59"/>
    <w:rsid w:val="785819DD"/>
    <w:rsid w:val="785AB109"/>
    <w:rsid w:val="7861AA95"/>
    <w:rsid w:val="7867A365"/>
    <w:rsid w:val="786CB921"/>
    <w:rsid w:val="787018A9"/>
    <w:rsid w:val="7874DE58"/>
    <w:rsid w:val="787915CF"/>
    <w:rsid w:val="78870E3D"/>
    <w:rsid w:val="788B843D"/>
    <w:rsid w:val="789CCCA8"/>
    <w:rsid w:val="78AEEF8A"/>
    <w:rsid w:val="78B54806"/>
    <w:rsid w:val="78BA8A75"/>
    <w:rsid w:val="78C2F1D2"/>
    <w:rsid w:val="78C3BB76"/>
    <w:rsid w:val="78CE354B"/>
    <w:rsid w:val="78D5D32D"/>
    <w:rsid w:val="78DA382D"/>
    <w:rsid w:val="78DA97EE"/>
    <w:rsid w:val="78DBA30A"/>
    <w:rsid w:val="78DE4164"/>
    <w:rsid w:val="78E75DA8"/>
    <w:rsid w:val="78EA1558"/>
    <w:rsid w:val="78F15B67"/>
    <w:rsid w:val="78FE5D4B"/>
    <w:rsid w:val="7906CA36"/>
    <w:rsid w:val="790AAEB6"/>
    <w:rsid w:val="7911ADA6"/>
    <w:rsid w:val="791672F2"/>
    <w:rsid w:val="7917CD6C"/>
    <w:rsid w:val="7935AB4A"/>
    <w:rsid w:val="7940043A"/>
    <w:rsid w:val="794395B0"/>
    <w:rsid w:val="7949DF66"/>
    <w:rsid w:val="795B528F"/>
    <w:rsid w:val="795C0329"/>
    <w:rsid w:val="795DBCD3"/>
    <w:rsid w:val="795FA552"/>
    <w:rsid w:val="795FB7FD"/>
    <w:rsid w:val="796AC94D"/>
    <w:rsid w:val="796AD97B"/>
    <w:rsid w:val="796C2CE4"/>
    <w:rsid w:val="796CFBED"/>
    <w:rsid w:val="7975056D"/>
    <w:rsid w:val="797AF81D"/>
    <w:rsid w:val="79861CBC"/>
    <w:rsid w:val="798F8FB5"/>
    <w:rsid w:val="7995250B"/>
    <w:rsid w:val="799BA814"/>
    <w:rsid w:val="799E2495"/>
    <w:rsid w:val="79A3BB3F"/>
    <w:rsid w:val="79A93FEE"/>
    <w:rsid w:val="79B21A53"/>
    <w:rsid w:val="79BD4C41"/>
    <w:rsid w:val="79BFC8DF"/>
    <w:rsid w:val="79C602AB"/>
    <w:rsid w:val="79C9E3EA"/>
    <w:rsid w:val="79CA9D8A"/>
    <w:rsid w:val="79D0857D"/>
    <w:rsid w:val="79D5977C"/>
    <w:rsid w:val="79DACAA9"/>
    <w:rsid w:val="79DB79F2"/>
    <w:rsid w:val="79DCCCF6"/>
    <w:rsid w:val="79E1D467"/>
    <w:rsid w:val="79E61CDF"/>
    <w:rsid w:val="79E77616"/>
    <w:rsid w:val="79EEDB74"/>
    <w:rsid w:val="79F2EEEF"/>
    <w:rsid w:val="79FBF77B"/>
    <w:rsid w:val="79FC14EE"/>
    <w:rsid w:val="7A07E3C5"/>
    <w:rsid w:val="7A088982"/>
    <w:rsid w:val="7A0998DC"/>
    <w:rsid w:val="7A0D5792"/>
    <w:rsid w:val="7A177CA4"/>
    <w:rsid w:val="7A1C0627"/>
    <w:rsid w:val="7A1E258A"/>
    <w:rsid w:val="7A1F41F1"/>
    <w:rsid w:val="7A23533C"/>
    <w:rsid w:val="7A249B2A"/>
    <w:rsid w:val="7A274D15"/>
    <w:rsid w:val="7A2CAEBA"/>
    <w:rsid w:val="7A3C3537"/>
    <w:rsid w:val="7A476F7E"/>
    <w:rsid w:val="7A5FD5A2"/>
    <w:rsid w:val="7A69585E"/>
    <w:rsid w:val="7A6A547A"/>
    <w:rsid w:val="7A73BBB0"/>
    <w:rsid w:val="7A7F3B86"/>
    <w:rsid w:val="7A82D817"/>
    <w:rsid w:val="7A8547D1"/>
    <w:rsid w:val="7A8D9C56"/>
    <w:rsid w:val="7A95FE33"/>
    <w:rsid w:val="7A9A17F6"/>
    <w:rsid w:val="7A9ABD9F"/>
    <w:rsid w:val="7A9BDDEB"/>
    <w:rsid w:val="7AA18F1F"/>
    <w:rsid w:val="7AAD763D"/>
    <w:rsid w:val="7AB1D818"/>
    <w:rsid w:val="7ABE56CF"/>
    <w:rsid w:val="7AC5E9C9"/>
    <w:rsid w:val="7AD5FB7B"/>
    <w:rsid w:val="7ADB1252"/>
    <w:rsid w:val="7ADE3E68"/>
    <w:rsid w:val="7ADFB33B"/>
    <w:rsid w:val="7AE210F9"/>
    <w:rsid w:val="7AE7DAEA"/>
    <w:rsid w:val="7AE8FF9F"/>
    <w:rsid w:val="7AE9CA12"/>
    <w:rsid w:val="7AFBD1A3"/>
    <w:rsid w:val="7B0E3E38"/>
    <w:rsid w:val="7B0F45CB"/>
    <w:rsid w:val="7B1BEB53"/>
    <w:rsid w:val="7B25A325"/>
    <w:rsid w:val="7B25F2C6"/>
    <w:rsid w:val="7B289BC1"/>
    <w:rsid w:val="7B2B5443"/>
    <w:rsid w:val="7B33F67B"/>
    <w:rsid w:val="7B3651B6"/>
    <w:rsid w:val="7B39B175"/>
    <w:rsid w:val="7B39F4F6"/>
    <w:rsid w:val="7B4A1DC9"/>
    <w:rsid w:val="7B4CE050"/>
    <w:rsid w:val="7B4CEFC5"/>
    <w:rsid w:val="7B5326F2"/>
    <w:rsid w:val="7B61D30C"/>
    <w:rsid w:val="7B6A2590"/>
    <w:rsid w:val="7B6A4F47"/>
    <w:rsid w:val="7B6F9A69"/>
    <w:rsid w:val="7B748EE6"/>
    <w:rsid w:val="7B77A045"/>
    <w:rsid w:val="7B834677"/>
    <w:rsid w:val="7B88E82B"/>
    <w:rsid w:val="7B8CBBDD"/>
    <w:rsid w:val="7B8D8677"/>
    <w:rsid w:val="7B8DB743"/>
    <w:rsid w:val="7B91CEAD"/>
    <w:rsid w:val="7B9251CB"/>
    <w:rsid w:val="7B967DD8"/>
    <w:rsid w:val="7B9931C8"/>
    <w:rsid w:val="7BB4AD5B"/>
    <w:rsid w:val="7BB8A5BD"/>
    <w:rsid w:val="7BBEDD3B"/>
    <w:rsid w:val="7BC0139F"/>
    <w:rsid w:val="7BC0E453"/>
    <w:rsid w:val="7BD02853"/>
    <w:rsid w:val="7BD1F047"/>
    <w:rsid w:val="7BD65B5E"/>
    <w:rsid w:val="7BD6E70B"/>
    <w:rsid w:val="7BD7B49C"/>
    <w:rsid w:val="7BD97C90"/>
    <w:rsid w:val="7BDB0F1A"/>
    <w:rsid w:val="7BDB9292"/>
    <w:rsid w:val="7BE73A83"/>
    <w:rsid w:val="7BE85500"/>
    <w:rsid w:val="7BE8D8CE"/>
    <w:rsid w:val="7BF18E99"/>
    <w:rsid w:val="7BF9781C"/>
    <w:rsid w:val="7BFA61E3"/>
    <w:rsid w:val="7C03A090"/>
    <w:rsid w:val="7C0E4573"/>
    <w:rsid w:val="7C0EE4DE"/>
    <w:rsid w:val="7C1C39DB"/>
    <w:rsid w:val="7C1C3C56"/>
    <w:rsid w:val="7C1CDB77"/>
    <w:rsid w:val="7C204948"/>
    <w:rsid w:val="7C2F5FFC"/>
    <w:rsid w:val="7C3B27E2"/>
    <w:rsid w:val="7C4417F4"/>
    <w:rsid w:val="7C45E472"/>
    <w:rsid w:val="7C4B7FF2"/>
    <w:rsid w:val="7C4D01DA"/>
    <w:rsid w:val="7C5494F2"/>
    <w:rsid w:val="7C577EB0"/>
    <w:rsid w:val="7C5952F2"/>
    <w:rsid w:val="7C64A84F"/>
    <w:rsid w:val="7C6857CB"/>
    <w:rsid w:val="7C706EF2"/>
    <w:rsid w:val="7C71CBDC"/>
    <w:rsid w:val="7C745BD1"/>
    <w:rsid w:val="7C76E9F4"/>
    <w:rsid w:val="7C7B3672"/>
    <w:rsid w:val="7C7BB96D"/>
    <w:rsid w:val="7C885CFB"/>
    <w:rsid w:val="7C902F50"/>
    <w:rsid w:val="7CA33DD7"/>
    <w:rsid w:val="7CA5D3E8"/>
    <w:rsid w:val="7CA927AA"/>
    <w:rsid w:val="7CA994F3"/>
    <w:rsid w:val="7CBFA4B7"/>
    <w:rsid w:val="7CC2EEB8"/>
    <w:rsid w:val="7CC485F1"/>
    <w:rsid w:val="7CC724A4"/>
    <w:rsid w:val="7CCBFB6E"/>
    <w:rsid w:val="7CD046E0"/>
    <w:rsid w:val="7CD6502D"/>
    <w:rsid w:val="7CDDD11E"/>
    <w:rsid w:val="7CFAD6FA"/>
    <w:rsid w:val="7D049544"/>
    <w:rsid w:val="7D0706BF"/>
    <w:rsid w:val="7D0A7DE5"/>
    <w:rsid w:val="7D0DC3D8"/>
    <w:rsid w:val="7D0EAAA1"/>
    <w:rsid w:val="7D11B5A8"/>
    <w:rsid w:val="7D183B1B"/>
    <w:rsid w:val="7D191EC5"/>
    <w:rsid w:val="7D1ACF4C"/>
    <w:rsid w:val="7D1D651F"/>
    <w:rsid w:val="7D21DDDC"/>
    <w:rsid w:val="7D27C557"/>
    <w:rsid w:val="7D2D231D"/>
    <w:rsid w:val="7D2E222C"/>
    <w:rsid w:val="7D3AF77B"/>
    <w:rsid w:val="7D462677"/>
    <w:rsid w:val="7D4F1D66"/>
    <w:rsid w:val="7D4FAB3E"/>
    <w:rsid w:val="7D5BE400"/>
    <w:rsid w:val="7D5FE28D"/>
    <w:rsid w:val="7D652D07"/>
    <w:rsid w:val="7D6D1ED7"/>
    <w:rsid w:val="7D75DF8A"/>
    <w:rsid w:val="7D8B111D"/>
    <w:rsid w:val="7D8B5655"/>
    <w:rsid w:val="7D911465"/>
    <w:rsid w:val="7D99A69E"/>
    <w:rsid w:val="7D9C7A64"/>
    <w:rsid w:val="7D9DB529"/>
    <w:rsid w:val="7DB2FA1C"/>
    <w:rsid w:val="7DB31CC2"/>
    <w:rsid w:val="7DB349F8"/>
    <w:rsid w:val="7DC5138D"/>
    <w:rsid w:val="7DC6469B"/>
    <w:rsid w:val="7DC9FFE5"/>
    <w:rsid w:val="7DCE5A2D"/>
    <w:rsid w:val="7DD59082"/>
    <w:rsid w:val="7DDC3952"/>
    <w:rsid w:val="7DDDB408"/>
    <w:rsid w:val="7DE56548"/>
    <w:rsid w:val="7DE90512"/>
    <w:rsid w:val="7DF11EC6"/>
    <w:rsid w:val="7DF22727"/>
    <w:rsid w:val="7DFA85D6"/>
    <w:rsid w:val="7DFF03DC"/>
    <w:rsid w:val="7E00D26D"/>
    <w:rsid w:val="7E01EAA5"/>
    <w:rsid w:val="7E0551F5"/>
    <w:rsid w:val="7E2A861F"/>
    <w:rsid w:val="7E43E326"/>
    <w:rsid w:val="7E4753E8"/>
    <w:rsid w:val="7E5C83D2"/>
    <w:rsid w:val="7E64B974"/>
    <w:rsid w:val="7E69A832"/>
    <w:rsid w:val="7E7195B8"/>
    <w:rsid w:val="7E772875"/>
    <w:rsid w:val="7E871068"/>
    <w:rsid w:val="7E8C6F9C"/>
    <w:rsid w:val="7E95BBE9"/>
    <w:rsid w:val="7E9D23D6"/>
    <w:rsid w:val="7EA25332"/>
    <w:rsid w:val="7EA677CC"/>
    <w:rsid w:val="7EA76090"/>
    <w:rsid w:val="7EA883BB"/>
    <w:rsid w:val="7EA921CF"/>
    <w:rsid w:val="7EA93DA9"/>
    <w:rsid w:val="7EAA4502"/>
    <w:rsid w:val="7EABF49C"/>
    <w:rsid w:val="7EB5458A"/>
    <w:rsid w:val="7EC4FF2C"/>
    <w:rsid w:val="7EC5060E"/>
    <w:rsid w:val="7EC7217B"/>
    <w:rsid w:val="7EC9E30D"/>
    <w:rsid w:val="7ED4E4A4"/>
    <w:rsid w:val="7ED51F70"/>
    <w:rsid w:val="7EDBF345"/>
    <w:rsid w:val="7EDC98AE"/>
    <w:rsid w:val="7EDE2151"/>
    <w:rsid w:val="7EE0C495"/>
    <w:rsid w:val="7EE3197F"/>
    <w:rsid w:val="7EED12F8"/>
    <w:rsid w:val="7EF64A92"/>
    <w:rsid w:val="7F03BC83"/>
    <w:rsid w:val="7F043C1C"/>
    <w:rsid w:val="7F0A9012"/>
    <w:rsid w:val="7F0E6886"/>
    <w:rsid w:val="7F20C27D"/>
    <w:rsid w:val="7F2165D5"/>
    <w:rsid w:val="7F2D1B80"/>
    <w:rsid w:val="7F35C36C"/>
    <w:rsid w:val="7F43C263"/>
    <w:rsid w:val="7F4476EB"/>
    <w:rsid w:val="7F4682F3"/>
    <w:rsid w:val="7F46FC51"/>
    <w:rsid w:val="7F49334D"/>
    <w:rsid w:val="7F493830"/>
    <w:rsid w:val="7F525270"/>
    <w:rsid w:val="7F5281F4"/>
    <w:rsid w:val="7F5FD790"/>
    <w:rsid w:val="7F69550A"/>
    <w:rsid w:val="7F6A9279"/>
    <w:rsid w:val="7F6E09B4"/>
    <w:rsid w:val="7F705DC6"/>
    <w:rsid w:val="7F71CA89"/>
    <w:rsid w:val="7F740E64"/>
    <w:rsid w:val="7F750042"/>
    <w:rsid w:val="7F79924D"/>
    <w:rsid w:val="7F7E198E"/>
    <w:rsid w:val="7F8634F7"/>
    <w:rsid w:val="7F8B0E3A"/>
    <w:rsid w:val="7F961A6F"/>
    <w:rsid w:val="7F99140E"/>
    <w:rsid w:val="7F99E4EA"/>
    <w:rsid w:val="7F9AE8BB"/>
    <w:rsid w:val="7F9FF29B"/>
    <w:rsid w:val="7FA7992A"/>
    <w:rsid w:val="7FAF45BE"/>
    <w:rsid w:val="7FB05123"/>
    <w:rsid w:val="7FBF5746"/>
    <w:rsid w:val="7FC189C9"/>
    <w:rsid w:val="7FC46FE1"/>
    <w:rsid w:val="7FC89285"/>
    <w:rsid w:val="7FCB6278"/>
    <w:rsid w:val="7FCFBD98"/>
    <w:rsid w:val="7FD21289"/>
    <w:rsid w:val="7FE06A02"/>
    <w:rsid w:val="7FE167AE"/>
    <w:rsid w:val="7FEBF54A"/>
    <w:rsid w:val="7FF84A16"/>
    <w:rsid w:val="7FFF59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C9C20"/>
  <w15:chartTrackingRefBased/>
  <w15:docId w15:val="{C7B16D94-91AE-48AA-BE0E-9E086158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927695"/>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927695"/>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927695"/>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927695"/>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927695"/>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927695"/>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927695"/>
    <w:pPr>
      <w:keepNext/>
      <w:spacing w:after="200" w:line="240" w:lineRule="auto"/>
    </w:pPr>
    <w:rPr>
      <w:b/>
      <w:iCs/>
      <w:szCs w:val="18"/>
    </w:rPr>
  </w:style>
  <w:style w:type="table" w:customStyle="1" w:styleId="Tableheader">
    <w:name w:val="ŠTable header"/>
    <w:basedOn w:val="TableNormal"/>
    <w:uiPriority w:val="99"/>
    <w:rsid w:val="00927695"/>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927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405E94"/>
    <w:pPr>
      <w:numPr>
        <w:numId w:val="21"/>
      </w:numPr>
    </w:pPr>
  </w:style>
  <w:style w:type="paragraph" w:styleId="ListNumber2">
    <w:name w:val="List Number 2"/>
    <w:aliases w:val="ŠList Number 2"/>
    <w:basedOn w:val="Normal"/>
    <w:uiPriority w:val="9"/>
    <w:qFormat/>
    <w:rsid w:val="00927695"/>
    <w:pPr>
      <w:numPr>
        <w:numId w:val="4"/>
      </w:numPr>
    </w:pPr>
  </w:style>
  <w:style w:type="paragraph" w:styleId="ListBullet">
    <w:name w:val="List Bullet"/>
    <w:aliases w:val="ŠList Bullet"/>
    <w:basedOn w:val="Normal"/>
    <w:uiPriority w:val="10"/>
    <w:qFormat/>
    <w:rsid w:val="00927695"/>
    <w:pPr>
      <w:numPr>
        <w:numId w:val="3"/>
      </w:numPr>
    </w:pPr>
  </w:style>
  <w:style w:type="paragraph" w:styleId="ListBullet2">
    <w:name w:val="List Bullet 2"/>
    <w:aliases w:val="ŠList Bullet 2"/>
    <w:basedOn w:val="Normal"/>
    <w:uiPriority w:val="11"/>
    <w:qFormat/>
    <w:rsid w:val="00927695"/>
    <w:pPr>
      <w:numPr>
        <w:numId w:val="2"/>
      </w:numPr>
      <w:contextualSpacing/>
    </w:pPr>
  </w:style>
  <w:style w:type="character" w:styleId="SubtleReference">
    <w:name w:val="Subtle Reference"/>
    <w:aliases w:val="ŠSubtle Reference"/>
    <w:uiPriority w:val="31"/>
    <w:qFormat/>
    <w:rsid w:val="00927695"/>
    <w:rPr>
      <w:rFonts w:ascii="Arial" w:hAnsi="Arial"/>
      <w:sz w:val="22"/>
    </w:rPr>
  </w:style>
  <w:style w:type="paragraph" w:styleId="Quote">
    <w:name w:val="Quote"/>
    <w:aliases w:val="ŠQuote"/>
    <w:basedOn w:val="Normal"/>
    <w:next w:val="Normal"/>
    <w:link w:val="QuoteChar"/>
    <w:uiPriority w:val="29"/>
    <w:qFormat/>
    <w:rsid w:val="00927695"/>
    <w:pPr>
      <w:keepNext/>
      <w:spacing w:before="200" w:after="200" w:line="240" w:lineRule="atLeast"/>
      <w:ind w:left="567" w:right="567"/>
    </w:pPr>
  </w:style>
  <w:style w:type="paragraph" w:styleId="Date">
    <w:name w:val="Date"/>
    <w:aliases w:val="ŠDate"/>
    <w:basedOn w:val="Normal"/>
    <w:next w:val="Normal"/>
    <w:link w:val="DateChar"/>
    <w:uiPriority w:val="99"/>
    <w:rsid w:val="00927695"/>
    <w:pPr>
      <w:spacing w:before="0" w:after="0" w:line="720" w:lineRule="atLeast"/>
    </w:pPr>
  </w:style>
  <w:style w:type="character" w:customStyle="1" w:styleId="DateChar">
    <w:name w:val="Date Char"/>
    <w:aliases w:val="ŠDate Char"/>
    <w:basedOn w:val="DefaultParagraphFont"/>
    <w:link w:val="Date"/>
    <w:uiPriority w:val="99"/>
    <w:rsid w:val="00927695"/>
    <w:rPr>
      <w:rFonts w:ascii="Arial" w:hAnsi="Arial" w:cs="Arial"/>
      <w:sz w:val="24"/>
      <w:szCs w:val="24"/>
    </w:rPr>
  </w:style>
  <w:style w:type="paragraph" w:styleId="Signature">
    <w:name w:val="Signature"/>
    <w:aliases w:val="ŠSignature"/>
    <w:basedOn w:val="Normal"/>
    <w:link w:val="SignatureChar"/>
    <w:uiPriority w:val="99"/>
    <w:rsid w:val="00927695"/>
    <w:pPr>
      <w:spacing w:before="0" w:after="0" w:line="720" w:lineRule="atLeast"/>
    </w:pPr>
  </w:style>
  <w:style w:type="character" w:customStyle="1" w:styleId="SignatureChar">
    <w:name w:val="Signature Char"/>
    <w:aliases w:val="ŠSignature Char"/>
    <w:basedOn w:val="DefaultParagraphFont"/>
    <w:link w:val="Signature"/>
    <w:uiPriority w:val="99"/>
    <w:rsid w:val="00927695"/>
    <w:rPr>
      <w:rFonts w:ascii="Arial" w:hAnsi="Arial" w:cs="Arial"/>
      <w:sz w:val="24"/>
      <w:szCs w:val="24"/>
    </w:rPr>
  </w:style>
  <w:style w:type="character" w:styleId="Strong">
    <w:name w:val="Strong"/>
    <w:aliases w:val="ŠStrong"/>
    <w:uiPriority w:val="1"/>
    <w:qFormat/>
    <w:rsid w:val="00927695"/>
    <w:rPr>
      <w:b/>
    </w:rPr>
  </w:style>
  <w:style w:type="character" w:customStyle="1" w:styleId="QuoteChar">
    <w:name w:val="Quote Char"/>
    <w:aliases w:val="ŠQuote Char"/>
    <w:basedOn w:val="DefaultParagraphFont"/>
    <w:link w:val="Quote"/>
    <w:uiPriority w:val="29"/>
    <w:rsid w:val="00927695"/>
    <w:rPr>
      <w:rFonts w:ascii="Arial" w:hAnsi="Arial" w:cs="Arial"/>
      <w:sz w:val="24"/>
      <w:szCs w:val="24"/>
    </w:rPr>
  </w:style>
  <w:style w:type="paragraph" w:customStyle="1" w:styleId="FeatureBox2">
    <w:name w:val="ŠFeature Box 2"/>
    <w:basedOn w:val="Normal"/>
    <w:next w:val="Normal"/>
    <w:uiPriority w:val="12"/>
    <w:qFormat/>
    <w:rsid w:val="00927695"/>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927695"/>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927695"/>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92769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27695"/>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927695"/>
    <w:rPr>
      <w:color w:val="2F5496" w:themeColor="accent1" w:themeShade="BF"/>
      <w:u w:val="single"/>
    </w:rPr>
  </w:style>
  <w:style w:type="paragraph" w:customStyle="1" w:styleId="Logo">
    <w:name w:val="ŠLogo"/>
    <w:basedOn w:val="Normal"/>
    <w:uiPriority w:val="22"/>
    <w:qFormat/>
    <w:rsid w:val="00927695"/>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927695"/>
    <w:pPr>
      <w:tabs>
        <w:tab w:val="right" w:leader="dot" w:pos="14570"/>
      </w:tabs>
      <w:spacing w:before="0" w:after="0"/>
    </w:pPr>
    <w:rPr>
      <w:b/>
      <w:noProof/>
    </w:rPr>
  </w:style>
  <w:style w:type="paragraph" w:styleId="TOC2">
    <w:name w:val="toc 2"/>
    <w:aliases w:val="ŠTOC 2"/>
    <w:basedOn w:val="Normal"/>
    <w:next w:val="Normal"/>
    <w:uiPriority w:val="39"/>
    <w:unhideWhenUsed/>
    <w:rsid w:val="00927695"/>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927695"/>
    <w:pPr>
      <w:spacing w:before="0" w:after="0"/>
      <w:ind w:left="482"/>
    </w:pPr>
  </w:style>
  <w:style w:type="paragraph" w:styleId="Title">
    <w:name w:val="Title"/>
    <w:aliases w:val="ŠTitle"/>
    <w:basedOn w:val="Normal"/>
    <w:next w:val="Normal"/>
    <w:link w:val="TitleChar"/>
    <w:uiPriority w:val="2"/>
    <w:qFormat/>
    <w:rsid w:val="00927695"/>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927695"/>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927695"/>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927695"/>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927695"/>
    <w:pPr>
      <w:outlineLvl w:val="9"/>
    </w:pPr>
    <w:rPr>
      <w:sz w:val="40"/>
      <w:szCs w:val="40"/>
    </w:rPr>
  </w:style>
  <w:style w:type="paragraph" w:styleId="Footer">
    <w:name w:val="footer"/>
    <w:aliases w:val="ŠFooter"/>
    <w:basedOn w:val="Normal"/>
    <w:link w:val="FooterChar"/>
    <w:uiPriority w:val="99"/>
    <w:rsid w:val="00927695"/>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927695"/>
    <w:rPr>
      <w:rFonts w:ascii="Arial" w:hAnsi="Arial" w:cs="Arial"/>
      <w:sz w:val="18"/>
      <w:szCs w:val="18"/>
    </w:rPr>
  </w:style>
  <w:style w:type="paragraph" w:styleId="Header">
    <w:name w:val="header"/>
    <w:aliases w:val="ŠHeader"/>
    <w:basedOn w:val="Normal"/>
    <w:link w:val="HeaderChar"/>
    <w:uiPriority w:val="24"/>
    <w:unhideWhenUsed/>
    <w:rsid w:val="00927695"/>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927695"/>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927695"/>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927695"/>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927695"/>
    <w:rPr>
      <w:rFonts w:ascii="Arial" w:hAnsi="Arial" w:cs="Arial"/>
      <w:color w:val="002664"/>
      <w:sz w:val="32"/>
      <w:szCs w:val="32"/>
    </w:rPr>
  </w:style>
  <w:style w:type="character" w:styleId="UnresolvedMention">
    <w:name w:val="Unresolved Mention"/>
    <w:basedOn w:val="DefaultParagraphFont"/>
    <w:uiPriority w:val="99"/>
    <w:semiHidden/>
    <w:unhideWhenUsed/>
    <w:rsid w:val="00927695"/>
    <w:rPr>
      <w:color w:val="605E5C"/>
      <w:shd w:val="clear" w:color="auto" w:fill="E1DFDD"/>
    </w:rPr>
  </w:style>
  <w:style w:type="character" w:styleId="Emphasis">
    <w:name w:val="Emphasis"/>
    <w:aliases w:val="ŠLanguage or scientific"/>
    <w:uiPriority w:val="20"/>
    <w:qFormat/>
    <w:rsid w:val="00927695"/>
    <w:rPr>
      <w:i/>
      <w:iCs/>
    </w:rPr>
  </w:style>
  <w:style w:type="character" w:styleId="SubtleEmphasis">
    <w:name w:val="Subtle Emphasis"/>
    <w:basedOn w:val="DefaultParagraphFont"/>
    <w:uiPriority w:val="19"/>
    <w:semiHidden/>
    <w:qFormat/>
    <w:rsid w:val="00927695"/>
    <w:rPr>
      <w:i/>
      <w:iCs/>
      <w:color w:val="404040" w:themeColor="text1" w:themeTint="BF"/>
    </w:rPr>
  </w:style>
  <w:style w:type="paragraph" w:styleId="TOC4">
    <w:name w:val="toc 4"/>
    <w:aliases w:val="ŠTOC 4"/>
    <w:basedOn w:val="Normal"/>
    <w:next w:val="Normal"/>
    <w:autoRedefine/>
    <w:uiPriority w:val="39"/>
    <w:unhideWhenUsed/>
    <w:rsid w:val="00927695"/>
    <w:pPr>
      <w:spacing w:before="0" w:after="0"/>
      <w:ind w:left="720"/>
    </w:pPr>
  </w:style>
  <w:style w:type="character" w:styleId="CommentReference">
    <w:name w:val="annotation reference"/>
    <w:basedOn w:val="DefaultParagraphFont"/>
    <w:uiPriority w:val="99"/>
    <w:semiHidden/>
    <w:unhideWhenUsed/>
    <w:rsid w:val="00927695"/>
    <w:rPr>
      <w:sz w:val="16"/>
      <w:szCs w:val="16"/>
    </w:rPr>
  </w:style>
  <w:style w:type="paragraph" w:styleId="CommentText">
    <w:name w:val="annotation text"/>
    <w:basedOn w:val="Normal"/>
    <w:link w:val="CommentTextChar"/>
    <w:uiPriority w:val="99"/>
    <w:unhideWhenUsed/>
    <w:rsid w:val="00927695"/>
    <w:pPr>
      <w:spacing w:line="240" w:lineRule="auto"/>
    </w:pPr>
    <w:rPr>
      <w:sz w:val="20"/>
      <w:szCs w:val="20"/>
    </w:rPr>
  </w:style>
  <w:style w:type="character" w:customStyle="1" w:styleId="CommentTextChar">
    <w:name w:val="Comment Text Char"/>
    <w:basedOn w:val="DefaultParagraphFont"/>
    <w:link w:val="CommentText"/>
    <w:uiPriority w:val="99"/>
    <w:rsid w:val="0092769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27695"/>
    <w:rPr>
      <w:b/>
      <w:bCs/>
    </w:rPr>
  </w:style>
  <w:style w:type="character" w:customStyle="1" w:styleId="CommentSubjectChar">
    <w:name w:val="Comment Subject Char"/>
    <w:basedOn w:val="CommentTextChar"/>
    <w:link w:val="CommentSubject"/>
    <w:uiPriority w:val="99"/>
    <w:semiHidden/>
    <w:rsid w:val="00927695"/>
    <w:rPr>
      <w:rFonts w:ascii="Arial" w:hAnsi="Arial" w:cs="Arial"/>
      <w:b/>
      <w:bCs/>
      <w:sz w:val="20"/>
      <w:szCs w:val="20"/>
    </w:rPr>
  </w:style>
  <w:style w:type="paragraph" w:styleId="ListParagraph">
    <w:name w:val="List Paragraph"/>
    <w:basedOn w:val="Normal"/>
    <w:uiPriority w:val="34"/>
    <w:unhideWhenUsed/>
    <w:qFormat/>
    <w:rsid w:val="00927695"/>
    <w:pPr>
      <w:ind w:left="720"/>
      <w:contextualSpacing/>
    </w:pPr>
  </w:style>
  <w:style w:type="character" w:styleId="FollowedHyperlink">
    <w:name w:val="FollowedHyperlink"/>
    <w:basedOn w:val="DefaultParagraphFont"/>
    <w:uiPriority w:val="99"/>
    <w:semiHidden/>
    <w:unhideWhenUsed/>
    <w:rsid w:val="00927695"/>
    <w:rPr>
      <w:color w:val="954F72" w:themeColor="followedHyperlink"/>
      <w:u w:val="single"/>
    </w:rPr>
  </w:style>
  <w:style w:type="paragraph" w:styleId="Revision">
    <w:name w:val="Revision"/>
    <w:hidden/>
    <w:uiPriority w:val="99"/>
    <w:semiHidden/>
    <w:rsid w:val="007C2BD0"/>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A63B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045">
      <w:bodyDiv w:val="1"/>
      <w:marLeft w:val="0"/>
      <w:marRight w:val="0"/>
      <w:marTop w:val="0"/>
      <w:marBottom w:val="0"/>
      <w:divBdr>
        <w:top w:val="none" w:sz="0" w:space="0" w:color="auto"/>
        <w:left w:val="none" w:sz="0" w:space="0" w:color="auto"/>
        <w:bottom w:val="none" w:sz="0" w:space="0" w:color="auto"/>
        <w:right w:val="none" w:sz="0" w:space="0" w:color="auto"/>
      </w:divBdr>
    </w:div>
    <w:div w:id="267390830">
      <w:bodyDiv w:val="1"/>
      <w:marLeft w:val="0"/>
      <w:marRight w:val="0"/>
      <w:marTop w:val="0"/>
      <w:marBottom w:val="0"/>
      <w:divBdr>
        <w:top w:val="none" w:sz="0" w:space="0" w:color="auto"/>
        <w:left w:val="none" w:sz="0" w:space="0" w:color="auto"/>
        <w:bottom w:val="none" w:sz="0" w:space="0" w:color="auto"/>
        <w:right w:val="none" w:sz="0" w:space="0" w:color="auto"/>
      </w:divBdr>
    </w:div>
    <w:div w:id="350840468">
      <w:bodyDiv w:val="1"/>
      <w:marLeft w:val="0"/>
      <w:marRight w:val="0"/>
      <w:marTop w:val="0"/>
      <w:marBottom w:val="0"/>
      <w:divBdr>
        <w:top w:val="none" w:sz="0" w:space="0" w:color="auto"/>
        <w:left w:val="none" w:sz="0" w:space="0" w:color="auto"/>
        <w:bottom w:val="none" w:sz="0" w:space="0" w:color="auto"/>
        <w:right w:val="none" w:sz="0" w:space="0" w:color="auto"/>
      </w:divBdr>
    </w:div>
    <w:div w:id="472793977">
      <w:bodyDiv w:val="1"/>
      <w:marLeft w:val="0"/>
      <w:marRight w:val="0"/>
      <w:marTop w:val="0"/>
      <w:marBottom w:val="0"/>
      <w:divBdr>
        <w:top w:val="none" w:sz="0" w:space="0" w:color="auto"/>
        <w:left w:val="none" w:sz="0" w:space="0" w:color="auto"/>
        <w:bottom w:val="none" w:sz="0" w:space="0" w:color="auto"/>
        <w:right w:val="none" w:sz="0" w:space="0" w:color="auto"/>
      </w:divBdr>
    </w:div>
    <w:div w:id="761799215">
      <w:bodyDiv w:val="1"/>
      <w:marLeft w:val="0"/>
      <w:marRight w:val="0"/>
      <w:marTop w:val="0"/>
      <w:marBottom w:val="0"/>
      <w:divBdr>
        <w:top w:val="none" w:sz="0" w:space="0" w:color="auto"/>
        <w:left w:val="none" w:sz="0" w:space="0" w:color="auto"/>
        <w:bottom w:val="none" w:sz="0" w:space="0" w:color="auto"/>
        <w:right w:val="none" w:sz="0" w:space="0" w:color="auto"/>
      </w:divBdr>
    </w:div>
    <w:div w:id="818303259">
      <w:bodyDiv w:val="1"/>
      <w:marLeft w:val="0"/>
      <w:marRight w:val="0"/>
      <w:marTop w:val="0"/>
      <w:marBottom w:val="0"/>
      <w:divBdr>
        <w:top w:val="none" w:sz="0" w:space="0" w:color="auto"/>
        <w:left w:val="none" w:sz="0" w:space="0" w:color="auto"/>
        <w:bottom w:val="none" w:sz="0" w:space="0" w:color="auto"/>
        <w:right w:val="none" w:sz="0" w:space="0" w:color="auto"/>
      </w:divBdr>
    </w:div>
    <w:div w:id="1008411567">
      <w:bodyDiv w:val="1"/>
      <w:marLeft w:val="0"/>
      <w:marRight w:val="0"/>
      <w:marTop w:val="0"/>
      <w:marBottom w:val="0"/>
      <w:divBdr>
        <w:top w:val="none" w:sz="0" w:space="0" w:color="auto"/>
        <w:left w:val="none" w:sz="0" w:space="0" w:color="auto"/>
        <w:bottom w:val="none" w:sz="0" w:space="0" w:color="auto"/>
        <w:right w:val="none" w:sz="0" w:space="0" w:color="auto"/>
      </w:divBdr>
    </w:div>
    <w:div w:id="1584757080">
      <w:bodyDiv w:val="1"/>
      <w:marLeft w:val="0"/>
      <w:marRight w:val="0"/>
      <w:marTop w:val="0"/>
      <w:marBottom w:val="0"/>
      <w:divBdr>
        <w:top w:val="none" w:sz="0" w:space="0" w:color="auto"/>
        <w:left w:val="none" w:sz="0" w:space="0" w:color="auto"/>
        <w:bottom w:val="none" w:sz="0" w:space="0" w:color="auto"/>
        <w:right w:val="none" w:sz="0" w:space="0" w:color="auto"/>
      </w:divBdr>
    </w:div>
    <w:div w:id="17940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teaching-and-learning/curriculum/literacy-and-numeracy/teaching-and-learning-resources/literacy/lesson-advice-guides"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2" Type="http://schemas.openxmlformats.org/officeDocument/2006/relationships/hyperlink" Target="https://curriculum.nsw.edu.au/syllabuses/english-k-10?tab=glossary" TargetMode="External"/><Relationship Id="rId47" Type="http://schemas.openxmlformats.org/officeDocument/2006/relationships/image" Target="media/image6.png"/><Relationship Id="rId50" Type="http://schemas.openxmlformats.org/officeDocument/2006/relationships/hyperlink" Target="https://creativecommons.org/licenses/by/4.0/" TargetMode="External"/><Relationship Id="rId55" Type="http://schemas.openxmlformats.org/officeDocument/2006/relationships/hyperlink" Target="https://www.australiancurriculum.edu.au/resources/national-literacy-and-numeracy-learning-progressions/version-3-of-national-literacy-and-numeracy-learning-progressions/"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urriculum.nsw.edu.au/curriculum-support/glossary" TargetMode="External"/><Relationship Id="rId29" Type="http://schemas.openxmlformats.org/officeDocument/2006/relationships/hyperlink" Target="https://curriculum.nsw.edu.au/learning-areas/english/english-k-10?tab=glossary" TargetMode="External"/><Relationship Id="rId11" Type="http://schemas.openxmlformats.org/officeDocument/2006/relationships/hyperlink" Target="http://englishtextualconcepts.nsw.edu.au/content/textual-concepts-and-processes-resource"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hyperlink" Target="https://app.education.nsw.gov.au/digital-learning-selector/LearningActivity/Card/645" TargetMode="External"/><Relationship Id="rId37"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education.nsw.gov.au/teaching-and-learning/curriculum/literacy-and-numeracy/teaching-and-learning-resources/literacy/lesson-advice-guides" TargetMode="External"/><Relationship Id="rId45" Type="http://schemas.openxmlformats.org/officeDocument/2006/relationships/image" Target="media/image4.png"/><Relationship Id="rId53" Type="http://schemas.openxmlformats.org/officeDocument/2006/relationships/hyperlink" Target="https://educationstandards.nsw.edu.au/" TargetMode="External"/><Relationship Id="rId58" Type="http://schemas.openxmlformats.org/officeDocument/2006/relationships/hyperlink" Target="http://australiancurriculum.edu.au/about-the-australian-curriculum/"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14" Type="http://schemas.openxmlformats.org/officeDocument/2006/relationships/hyperlink" Target="https://education.nsw.gov.au/teaching-and-learning/curriculum/english/textual-concepts/perspective"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app.education.nsw.gov.au/digital-learning-selector/LearningActivity/Card/638" TargetMode="External"/><Relationship Id="rId30" Type="http://schemas.openxmlformats.org/officeDocument/2006/relationships/hyperlink" Target="https://curriculum.nsw.edu.au/syllabuses/english-k-10?tab=glossary"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image" Target="media/image2.png"/><Relationship Id="rId48" Type="http://schemas.openxmlformats.org/officeDocument/2006/relationships/image" Target="media/image7.png"/><Relationship Id="rId56" Type="http://schemas.openxmlformats.org/officeDocument/2006/relationships/hyperlink" Target="http://www.australiancurriculum.edu.au/"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8.jpeg"/><Relationship Id="rId3" Type="http://schemas.openxmlformats.org/officeDocument/2006/relationships/styles" Target="style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www.australiancurriculum.edu.au/resources/national-literacy-and-numeracy-learning-progressions/version-3-of-national-literacy-and-numeracy-learning-progressions/" TargetMode="External"/><Relationship Id="rId25" Type="http://schemas.openxmlformats.org/officeDocument/2006/relationships/hyperlink" Target="https://education.nsw.gov.au/teaching-and-learning/curriculum/literacy-and-numeracy/teaching-and-learning-resources/literacy/lesson-advice-guides" TargetMode="External"/><Relationship Id="rId33"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8" Type="http://schemas.openxmlformats.org/officeDocument/2006/relationships/hyperlink" Target="https://education.nsw.gov.au/teaching-and-learning/curriculum/literacy-and-numeracy/teaching-and-learning-resources/literacy/lesson-advice-guides" TargetMode="External"/><Relationship Id="rId46" Type="http://schemas.openxmlformats.org/officeDocument/2006/relationships/image" Target="media/image5.png"/><Relationship Id="rId59" Type="http://schemas.openxmlformats.org/officeDocument/2006/relationships/hyperlink" Target="http://englishtextualconcepts.nsw.edu.au/content/textual-concepts-and-processes-resource"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education.nsw.gov.au/teaching-and-learning/curriculum/literacy-and-numeracy/teaching-and-learning-resources/literacy/lesson-advice-guides" TargetMode="External"/><Relationship Id="rId54" Type="http://schemas.openxmlformats.org/officeDocument/2006/relationships/hyperlink" Target="https://curriculum.nsw.edu.au/home"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education.nsw.gov.au/digital-learning-selector/LearningTool/Card/627"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app.education.nsw.gov.au/digital-learning-selector/LearningActivity/Card/645"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hyperlink" Target="https://education.nsw.gov.au/about-us/copyright" TargetMode="External"/><Relationship Id="rId57" Type="http://schemas.openxmlformats.org/officeDocument/2006/relationships/hyperlink" Target="https://creativecommons.org/licenses/by/4.0" TargetMode="External"/><Relationship Id="rId10" Type="http://schemas.openxmlformats.org/officeDocument/2006/relationships/hyperlink" Target="https://education.nsw.gov.au/teaching-and-learning/curriculum/key-learning-areas/english/ES1S3/textual-concepts" TargetMode="External"/><Relationship Id="rId31" Type="http://schemas.openxmlformats.org/officeDocument/2006/relationships/hyperlink" Target="https://education.nsw.gov.au/teaching-and-learning/professional-learning/teacher-quality-and-accreditation/strong-start-great-teachers/refining-practice/teacher-questioning/effective-teacher-questioning" TargetMode="External"/><Relationship Id="rId44" Type="http://schemas.openxmlformats.org/officeDocument/2006/relationships/image" Target="media/image3.png"/><Relationship Id="rId52" Type="http://schemas.openxmlformats.org/officeDocument/2006/relationships/hyperlink" Target="https://educationstandards.nsw.edu.au/wps/portal/nesa/mini-footer/copyright"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nsw.gov.au/content/dam/main-education/teaching-and-learning/curriculum/key-learning-areas/english/media/documents/english-k-2-GPC-instructional-sequence.pdf"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9" Type="http://schemas.openxmlformats.org/officeDocument/2006/relationships/hyperlink" Target="https://education.nsw.gov.au/teaching-and-learning/curriculum/literacy-and-numeracy/teaching-and-learning-resources/literacy/lesson-advice-guid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0081-10B1-40BB-8E8E-B1CBFCAD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10169</Words>
  <Characters>57967</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K-2 multi-age – Year B – Unit 13</dc:title>
  <dc:subject/>
  <dc:creator>NSW Department of Education</dc:creator>
  <cp:keywords/>
  <dc:description/>
  <dcterms:created xsi:type="dcterms:W3CDTF">2023-05-15T07:26:00Z</dcterms:created>
  <dcterms:modified xsi:type="dcterms:W3CDTF">2023-05-15T07:27:00Z</dcterms:modified>
</cp:coreProperties>
</file>