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F510" w14:textId="1B6D0FD4" w:rsidR="00EF5664" w:rsidRDefault="00EB1DAD" w:rsidP="00B6379E">
      <w:pPr>
        <w:pStyle w:val="Heading1"/>
      </w:pPr>
      <w:r>
        <w:t xml:space="preserve">English – </w:t>
      </w:r>
      <w:r w:rsidR="003436AC">
        <w:t>Stage 1</w:t>
      </w:r>
      <w:r>
        <w:t xml:space="preserve"> – Unit </w:t>
      </w:r>
      <w:r w:rsidR="0075726D">
        <w:t>4</w:t>
      </w:r>
    </w:p>
    <w:p w14:paraId="033FFB3B" w14:textId="12266231" w:rsidR="00EF5664" w:rsidRPr="0080267F" w:rsidRDefault="0080267F" w:rsidP="0080267F">
      <w:r>
        <w:rPr>
          <w:noProof/>
        </w:rPr>
        <w:drawing>
          <wp:inline distT="0" distB="0" distL="0" distR="0" wp14:anchorId="7B3FF933" wp14:editId="60480798">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EF5664">
        <w:br w:type="page"/>
      </w:r>
    </w:p>
    <w:p w14:paraId="725514C4" w14:textId="26723E38" w:rsidR="00BD0C86" w:rsidRDefault="00BD0C86" w:rsidP="00BD0C86">
      <w:pPr>
        <w:pStyle w:val="TOCHeading"/>
      </w:pPr>
      <w:r>
        <w:lastRenderedPageBreak/>
        <w:t>Contents</w:t>
      </w:r>
    </w:p>
    <w:p w14:paraId="1EFDE4F4" w14:textId="6EA0F575" w:rsidR="0080267F" w:rsidRDefault="00BD0C86">
      <w:pPr>
        <w:pStyle w:val="TOC2"/>
        <w:rPr>
          <w:rFonts w:asciiTheme="minorHAnsi" w:eastAsiaTheme="minorEastAsia" w:hAnsiTheme="minorHAnsi" w:cstheme="minorBidi"/>
          <w:sz w:val="22"/>
          <w:szCs w:val="22"/>
          <w:lang w:eastAsia="en-AU"/>
        </w:rPr>
      </w:pPr>
      <w:r>
        <w:rPr>
          <w:b/>
        </w:rPr>
        <w:fldChar w:fldCharType="begin"/>
      </w:r>
      <w:r>
        <w:rPr>
          <w:b/>
        </w:rPr>
        <w:instrText xml:space="preserve"> TOC \o "2-3" \h \z \u </w:instrText>
      </w:r>
      <w:r>
        <w:rPr>
          <w:b/>
        </w:rPr>
        <w:fldChar w:fldCharType="separate"/>
      </w:r>
      <w:hyperlink w:anchor="_Toc132384969" w:history="1">
        <w:r w:rsidR="0080267F" w:rsidRPr="00446563">
          <w:rPr>
            <w:rStyle w:val="Hyperlink"/>
          </w:rPr>
          <w:t>Unit overview and instructions for use</w:t>
        </w:r>
        <w:r w:rsidR="0080267F">
          <w:rPr>
            <w:webHidden/>
          </w:rPr>
          <w:tab/>
        </w:r>
        <w:r w:rsidR="0080267F">
          <w:rPr>
            <w:webHidden/>
          </w:rPr>
          <w:fldChar w:fldCharType="begin"/>
        </w:r>
        <w:r w:rsidR="0080267F">
          <w:rPr>
            <w:webHidden/>
          </w:rPr>
          <w:instrText xml:space="preserve"> PAGEREF _Toc132384969 \h </w:instrText>
        </w:r>
        <w:r w:rsidR="0080267F">
          <w:rPr>
            <w:webHidden/>
          </w:rPr>
        </w:r>
        <w:r w:rsidR="0080267F">
          <w:rPr>
            <w:webHidden/>
          </w:rPr>
          <w:fldChar w:fldCharType="separate"/>
        </w:r>
        <w:r w:rsidR="0080267F">
          <w:rPr>
            <w:webHidden/>
          </w:rPr>
          <w:t>3</w:t>
        </w:r>
        <w:r w:rsidR="0080267F">
          <w:rPr>
            <w:webHidden/>
          </w:rPr>
          <w:fldChar w:fldCharType="end"/>
        </w:r>
      </w:hyperlink>
    </w:p>
    <w:p w14:paraId="0D4515A6" w14:textId="586DA5EA"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0" w:history="1">
        <w:r w:rsidR="0080267F" w:rsidRPr="00446563">
          <w:rPr>
            <w:rStyle w:val="Hyperlink"/>
            <w:noProof/>
          </w:rPr>
          <w:t>Teacher notes</w:t>
        </w:r>
        <w:r w:rsidR="0080267F">
          <w:rPr>
            <w:noProof/>
            <w:webHidden/>
          </w:rPr>
          <w:tab/>
        </w:r>
        <w:r w:rsidR="0080267F">
          <w:rPr>
            <w:noProof/>
            <w:webHidden/>
          </w:rPr>
          <w:fldChar w:fldCharType="begin"/>
        </w:r>
        <w:r w:rsidR="0080267F">
          <w:rPr>
            <w:noProof/>
            <w:webHidden/>
          </w:rPr>
          <w:instrText xml:space="preserve"> PAGEREF _Toc132384970 \h </w:instrText>
        </w:r>
        <w:r w:rsidR="0080267F">
          <w:rPr>
            <w:noProof/>
            <w:webHidden/>
          </w:rPr>
        </w:r>
        <w:r w:rsidR="0080267F">
          <w:rPr>
            <w:noProof/>
            <w:webHidden/>
          </w:rPr>
          <w:fldChar w:fldCharType="separate"/>
        </w:r>
        <w:r w:rsidR="0080267F">
          <w:rPr>
            <w:noProof/>
            <w:webHidden/>
          </w:rPr>
          <w:t>4</w:t>
        </w:r>
        <w:r w:rsidR="0080267F">
          <w:rPr>
            <w:noProof/>
            <w:webHidden/>
          </w:rPr>
          <w:fldChar w:fldCharType="end"/>
        </w:r>
      </w:hyperlink>
    </w:p>
    <w:p w14:paraId="2E5C2CD7" w14:textId="67B04351"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1" w:history="1">
        <w:r w:rsidR="0080267F" w:rsidRPr="00446563">
          <w:rPr>
            <w:rStyle w:val="Hyperlink"/>
            <w:noProof/>
          </w:rPr>
          <w:t>Outcomes and content – Component A</w:t>
        </w:r>
        <w:r w:rsidR="0080267F">
          <w:rPr>
            <w:noProof/>
            <w:webHidden/>
          </w:rPr>
          <w:tab/>
        </w:r>
        <w:r w:rsidR="0080267F">
          <w:rPr>
            <w:noProof/>
            <w:webHidden/>
          </w:rPr>
          <w:fldChar w:fldCharType="begin"/>
        </w:r>
        <w:r w:rsidR="0080267F">
          <w:rPr>
            <w:noProof/>
            <w:webHidden/>
          </w:rPr>
          <w:instrText xml:space="preserve"> PAGEREF _Toc132384971 \h </w:instrText>
        </w:r>
        <w:r w:rsidR="0080267F">
          <w:rPr>
            <w:noProof/>
            <w:webHidden/>
          </w:rPr>
        </w:r>
        <w:r w:rsidR="0080267F">
          <w:rPr>
            <w:noProof/>
            <w:webHidden/>
          </w:rPr>
          <w:fldChar w:fldCharType="separate"/>
        </w:r>
        <w:r w:rsidR="0080267F">
          <w:rPr>
            <w:noProof/>
            <w:webHidden/>
          </w:rPr>
          <w:t>5</w:t>
        </w:r>
        <w:r w:rsidR="0080267F">
          <w:rPr>
            <w:noProof/>
            <w:webHidden/>
          </w:rPr>
          <w:fldChar w:fldCharType="end"/>
        </w:r>
      </w:hyperlink>
    </w:p>
    <w:p w14:paraId="2130FC0A" w14:textId="310B4FF7"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2" w:history="1">
        <w:r w:rsidR="0080267F" w:rsidRPr="00446563">
          <w:rPr>
            <w:rStyle w:val="Hyperlink"/>
            <w:noProof/>
          </w:rPr>
          <w:t>Outcomes and content – Component B</w:t>
        </w:r>
        <w:r w:rsidR="0080267F">
          <w:rPr>
            <w:noProof/>
            <w:webHidden/>
          </w:rPr>
          <w:tab/>
        </w:r>
        <w:r w:rsidR="0080267F">
          <w:rPr>
            <w:noProof/>
            <w:webHidden/>
          </w:rPr>
          <w:fldChar w:fldCharType="begin"/>
        </w:r>
        <w:r w:rsidR="0080267F">
          <w:rPr>
            <w:noProof/>
            <w:webHidden/>
          </w:rPr>
          <w:instrText xml:space="preserve"> PAGEREF _Toc132384972 \h </w:instrText>
        </w:r>
        <w:r w:rsidR="0080267F">
          <w:rPr>
            <w:noProof/>
            <w:webHidden/>
          </w:rPr>
        </w:r>
        <w:r w:rsidR="0080267F">
          <w:rPr>
            <w:noProof/>
            <w:webHidden/>
          </w:rPr>
          <w:fldChar w:fldCharType="separate"/>
        </w:r>
        <w:r w:rsidR="0080267F">
          <w:rPr>
            <w:noProof/>
            <w:webHidden/>
          </w:rPr>
          <w:t>7</w:t>
        </w:r>
        <w:r w:rsidR="0080267F">
          <w:rPr>
            <w:noProof/>
            <w:webHidden/>
          </w:rPr>
          <w:fldChar w:fldCharType="end"/>
        </w:r>
      </w:hyperlink>
    </w:p>
    <w:p w14:paraId="6F41CD7E" w14:textId="59F0C37A" w:rsidR="0080267F" w:rsidRDefault="00000000">
      <w:pPr>
        <w:pStyle w:val="TOC2"/>
        <w:rPr>
          <w:rFonts w:asciiTheme="minorHAnsi" w:eastAsiaTheme="minorEastAsia" w:hAnsiTheme="minorHAnsi" w:cstheme="minorBidi"/>
          <w:sz w:val="22"/>
          <w:szCs w:val="22"/>
          <w:lang w:eastAsia="en-AU"/>
        </w:rPr>
      </w:pPr>
      <w:hyperlink w:anchor="_Toc132384973" w:history="1">
        <w:r w:rsidR="0080267F" w:rsidRPr="00446563">
          <w:rPr>
            <w:rStyle w:val="Hyperlink"/>
          </w:rPr>
          <w:t>Week 1</w:t>
        </w:r>
        <w:r w:rsidR="0080267F">
          <w:rPr>
            <w:webHidden/>
          </w:rPr>
          <w:tab/>
        </w:r>
        <w:r w:rsidR="0080267F">
          <w:rPr>
            <w:webHidden/>
          </w:rPr>
          <w:fldChar w:fldCharType="begin"/>
        </w:r>
        <w:r w:rsidR="0080267F">
          <w:rPr>
            <w:webHidden/>
          </w:rPr>
          <w:instrText xml:space="preserve"> PAGEREF _Toc132384973 \h </w:instrText>
        </w:r>
        <w:r w:rsidR="0080267F">
          <w:rPr>
            <w:webHidden/>
          </w:rPr>
        </w:r>
        <w:r w:rsidR="0080267F">
          <w:rPr>
            <w:webHidden/>
          </w:rPr>
          <w:fldChar w:fldCharType="separate"/>
        </w:r>
        <w:r w:rsidR="0080267F">
          <w:rPr>
            <w:webHidden/>
          </w:rPr>
          <w:t>10</w:t>
        </w:r>
        <w:r w:rsidR="0080267F">
          <w:rPr>
            <w:webHidden/>
          </w:rPr>
          <w:fldChar w:fldCharType="end"/>
        </w:r>
      </w:hyperlink>
    </w:p>
    <w:p w14:paraId="4A754E03" w14:textId="4E5807F3"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4" w:history="1">
        <w:r w:rsidR="0080267F" w:rsidRPr="00446563">
          <w:rPr>
            <w:rStyle w:val="Hyperlink"/>
            <w:noProof/>
          </w:rPr>
          <w:t>Component A teaching and learning</w:t>
        </w:r>
        <w:r w:rsidR="0080267F">
          <w:rPr>
            <w:noProof/>
            <w:webHidden/>
          </w:rPr>
          <w:tab/>
        </w:r>
        <w:r w:rsidR="0080267F">
          <w:rPr>
            <w:noProof/>
            <w:webHidden/>
          </w:rPr>
          <w:fldChar w:fldCharType="begin"/>
        </w:r>
        <w:r w:rsidR="0080267F">
          <w:rPr>
            <w:noProof/>
            <w:webHidden/>
          </w:rPr>
          <w:instrText xml:space="preserve"> PAGEREF _Toc132384974 \h </w:instrText>
        </w:r>
        <w:r w:rsidR="0080267F">
          <w:rPr>
            <w:noProof/>
            <w:webHidden/>
          </w:rPr>
        </w:r>
        <w:r w:rsidR="0080267F">
          <w:rPr>
            <w:noProof/>
            <w:webHidden/>
          </w:rPr>
          <w:fldChar w:fldCharType="separate"/>
        </w:r>
        <w:r w:rsidR="0080267F">
          <w:rPr>
            <w:noProof/>
            <w:webHidden/>
          </w:rPr>
          <w:t>10</w:t>
        </w:r>
        <w:r w:rsidR="0080267F">
          <w:rPr>
            <w:noProof/>
            <w:webHidden/>
          </w:rPr>
          <w:fldChar w:fldCharType="end"/>
        </w:r>
      </w:hyperlink>
    </w:p>
    <w:p w14:paraId="113EB105" w14:textId="3E6CF6A6"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5" w:history="1">
        <w:r w:rsidR="0080267F" w:rsidRPr="00446563">
          <w:rPr>
            <w:rStyle w:val="Hyperlink"/>
            <w:noProof/>
          </w:rPr>
          <w:t>Component B teaching and learning</w:t>
        </w:r>
        <w:r w:rsidR="0080267F">
          <w:rPr>
            <w:noProof/>
            <w:webHidden/>
          </w:rPr>
          <w:tab/>
        </w:r>
        <w:r w:rsidR="0080267F">
          <w:rPr>
            <w:noProof/>
            <w:webHidden/>
          </w:rPr>
          <w:fldChar w:fldCharType="begin"/>
        </w:r>
        <w:r w:rsidR="0080267F">
          <w:rPr>
            <w:noProof/>
            <w:webHidden/>
          </w:rPr>
          <w:instrText xml:space="preserve"> PAGEREF _Toc132384975 \h </w:instrText>
        </w:r>
        <w:r w:rsidR="0080267F">
          <w:rPr>
            <w:noProof/>
            <w:webHidden/>
          </w:rPr>
        </w:r>
        <w:r w:rsidR="0080267F">
          <w:rPr>
            <w:noProof/>
            <w:webHidden/>
          </w:rPr>
          <w:fldChar w:fldCharType="separate"/>
        </w:r>
        <w:r w:rsidR="0080267F">
          <w:rPr>
            <w:noProof/>
            <w:webHidden/>
          </w:rPr>
          <w:t>11</w:t>
        </w:r>
        <w:r w:rsidR="0080267F">
          <w:rPr>
            <w:noProof/>
            <w:webHidden/>
          </w:rPr>
          <w:fldChar w:fldCharType="end"/>
        </w:r>
      </w:hyperlink>
    </w:p>
    <w:p w14:paraId="2D19BDD2" w14:textId="7A6EF00D"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6" w:history="1">
        <w:r w:rsidR="0080267F" w:rsidRPr="00446563">
          <w:rPr>
            <w:rStyle w:val="Hyperlink"/>
            <w:noProof/>
          </w:rPr>
          <w:t>Lesson 1: Making inferences</w:t>
        </w:r>
        <w:r w:rsidR="0080267F">
          <w:rPr>
            <w:noProof/>
            <w:webHidden/>
          </w:rPr>
          <w:tab/>
        </w:r>
        <w:r w:rsidR="0080267F">
          <w:rPr>
            <w:noProof/>
            <w:webHidden/>
          </w:rPr>
          <w:fldChar w:fldCharType="begin"/>
        </w:r>
        <w:r w:rsidR="0080267F">
          <w:rPr>
            <w:noProof/>
            <w:webHidden/>
          </w:rPr>
          <w:instrText xml:space="preserve"> PAGEREF _Toc132384976 \h </w:instrText>
        </w:r>
        <w:r w:rsidR="0080267F">
          <w:rPr>
            <w:noProof/>
            <w:webHidden/>
          </w:rPr>
        </w:r>
        <w:r w:rsidR="0080267F">
          <w:rPr>
            <w:noProof/>
            <w:webHidden/>
          </w:rPr>
          <w:fldChar w:fldCharType="separate"/>
        </w:r>
        <w:r w:rsidR="0080267F">
          <w:rPr>
            <w:noProof/>
            <w:webHidden/>
          </w:rPr>
          <w:t>12</w:t>
        </w:r>
        <w:r w:rsidR="0080267F">
          <w:rPr>
            <w:noProof/>
            <w:webHidden/>
          </w:rPr>
          <w:fldChar w:fldCharType="end"/>
        </w:r>
      </w:hyperlink>
    </w:p>
    <w:p w14:paraId="4F93F32F" w14:textId="65DD4DF5"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7" w:history="1">
        <w:r w:rsidR="0080267F" w:rsidRPr="00446563">
          <w:rPr>
            <w:rStyle w:val="Hyperlink"/>
            <w:noProof/>
          </w:rPr>
          <w:t>Lesson 2: Wordplay</w:t>
        </w:r>
        <w:r w:rsidR="0080267F">
          <w:rPr>
            <w:noProof/>
            <w:webHidden/>
          </w:rPr>
          <w:tab/>
        </w:r>
        <w:r w:rsidR="0080267F">
          <w:rPr>
            <w:noProof/>
            <w:webHidden/>
          </w:rPr>
          <w:fldChar w:fldCharType="begin"/>
        </w:r>
        <w:r w:rsidR="0080267F">
          <w:rPr>
            <w:noProof/>
            <w:webHidden/>
          </w:rPr>
          <w:instrText xml:space="preserve"> PAGEREF _Toc132384977 \h </w:instrText>
        </w:r>
        <w:r w:rsidR="0080267F">
          <w:rPr>
            <w:noProof/>
            <w:webHidden/>
          </w:rPr>
        </w:r>
        <w:r w:rsidR="0080267F">
          <w:rPr>
            <w:noProof/>
            <w:webHidden/>
          </w:rPr>
          <w:fldChar w:fldCharType="separate"/>
        </w:r>
        <w:r w:rsidR="0080267F">
          <w:rPr>
            <w:noProof/>
            <w:webHidden/>
          </w:rPr>
          <w:t>14</w:t>
        </w:r>
        <w:r w:rsidR="0080267F">
          <w:rPr>
            <w:noProof/>
            <w:webHidden/>
          </w:rPr>
          <w:fldChar w:fldCharType="end"/>
        </w:r>
      </w:hyperlink>
    </w:p>
    <w:p w14:paraId="79E5405E" w14:textId="02490E84"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8" w:history="1">
        <w:r w:rsidR="0080267F" w:rsidRPr="00446563">
          <w:rPr>
            <w:rStyle w:val="Hyperlink"/>
            <w:noProof/>
          </w:rPr>
          <w:t>Lesson 3: Comparing characters</w:t>
        </w:r>
        <w:r w:rsidR="0080267F">
          <w:rPr>
            <w:noProof/>
            <w:webHidden/>
          </w:rPr>
          <w:tab/>
        </w:r>
        <w:r w:rsidR="0080267F">
          <w:rPr>
            <w:noProof/>
            <w:webHidden/>
          </w:rPr>
          <w:fldChar w:fldCharType="begin"/>
        </w:r>
        <w:r w:rsidR="0080267F">
          <w:rPr>
            <w:noProof/>
            <w:webHidden/>
          </w:rPr>
          <w:instrText xml:space="preserve"> PAGEREF _Toc132384978 \h </w:instrText>
        </w:r>
        <w:r w:rsidR="0080267F">
          <w:rPr>
            <w:noProof/>
            <w:webHidden/>
          </w:rPr>
        </w:r>
        <w:r w:rsidR="0080267F">
          <w:rPr>
            <w:noProof/>
            <w:webHidden/>
          </w:rPr>
          <w:fldChar w:fldCharType="separate"/>
        </w:r>
        <w:r w:rsidR="0080267F">
          <w:rPr>
            <w:noProof/>
            <w:webHidden/>
          </w:rPr>
          <w:t>16</w:t>
        </w:r>
        <w:r w:rsidR="0080267F">
          <w:rPr>
            <w:noProof/>
            <w:webHidden/>
          </w:rPr>
          <w:fldChar w:fldCharType="end"/>
        </w:r>
      </w:hyperlink>
    </w:p>
    <w:p w14:paraId="6AE33E5F" w14:textId="149E9F5B"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79" w:history="1">
        <w:r w:rsidR="0080267F" w:rsidRPr="00446563">
          <w:rPr>
            <w:rStyle w:val="Hyperlink"/>
            <w:noProof/>
          </w:rPr>
          <w:t>Lesson 4: Character dialogue</w:t>
        </w:r>
        <w:r w:rsidR="0080267F">
          <w:rPr>
            <w:noProof/>
            <w:webHidden/>
          </w:rPr>
          <w:tab/>
        </w:r>
        <w:r w:rsidR="0080267F">
          <w:rPr>
            <w:noProof/>
            <w:webHidden/>
          </w:rPr>
          <w:fldChar w:fldCharType="begin"/>
        </w:r>
        <w:r w:rsidR="0080267F">
          <w:rPr>
            <w:noProof/>
            <w:webHidden/>
          </w:rPr>
          <w:instrText xml:space="preserve"> PAGEREF _Toc132384979 \h </w:instrText>
        </w:r>
        <w:r w:rsidR="0080267F">
          <w:rPr>
            <w:noProof/>
            <w:webHidden/>
          </w:rPr>
        </w:r>
        <w:r w:rsidR="0080267F">
          <w:rPr>
            <w:noProof/>
            <w:webHidden/>
          </w:rPr>
          <w:fldChar w:fldCharType="separate"/>
        </w:r>
        <w:r w:rsidR="0080267F">
          <w:rPr>
            <w:noProof/>
            <w:webHidden/>
          </w:rPr>
          <w:t>17</w:t>
        </w:r>
        <w:r w:rsidR="0080267F">
          <w:rPr>
            <w:noProof/>
            <w:webHidden/>
          </w:rPr>
          <w:fldChar w:fldCharType="end"/>
        </w:r>
      </w:hyperlink>
    </w:p>
    <w:p w14:paraId="2ADCB5D4" w14:textId="1CBDB514"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0" w:history="1">
        <w:r w:rsidR="0080267F" w:rsidRPr="00446563">
          <w:rPr>
            <w:rStyle w:val="Hyperlink"/>
            <w:noProof/>
          </w:rPr>
          <w:t>Lesson 5: Create a character</w:t>
        </w:r>
        <w:r w:rsidR="0080267F">
          <w:rPr>
            <w:noProof/>
            <w:webHidden/>
          </w:rPr>
          <w:tab/>
        </w:r>
        <w:r w:rsidR="0080267F">
          <w:rPr>
            <w:noProof/>
            <w:webHidden/>
          </w:rPr>
          <w:fldChar w:fldCharType="begin"/>
        </w:r>
        <w:r w:rsidR="0080267F">
          <w:rPr>
            <w:noProof/>
            <w:webHidden/>
          </w:rPr>
          <w:instrText xml:space="preserve"> PAGEREF _Toc132384980 \h </w:instrText>
        </w:r>
        <w:r w:rsidR="0080267F">
          <w:rPr>
            <w:noProof/>
            <w:webHidden/>
          </w:rPr>
        </w:r>
        <w:r w:rsidR="0080267F">
          <w:rPr>
            <w:noProof/>
            <w:webHidden/>
          </w:rPr>
          <w:fldChar w:fldCharType="separate"/>
        </w:r>
        <w:r w:rsidR="0080267F">
          <w:rPr>
            <w:noProof/>
            <w:webHidden/>
          </w:rPr>
          <w:t>18</w:t>
        </w:r>
        <w:r w:rsidR="0080267F">
          <w:rPr>
            <w:noProof/>
            <w:webHidden/>
          </w:rPr>
          <w:fldChar w:fldCharType="end"/>
        </w:r>
      </w:hyperlink>
    </w:p>
    <w:p w14:paraId="70384E78" w14:textId="02C2D723" w:rsidR="0080267F" w:rsidRDefault="00000000">
      <w:pPr>
        <w:pStyle w:val="TOC2"/>
        <w:rPr>
          <w:rFonts w:asciiTheme="minorHAnsi" w:eastAsiaTheme="minorEastAsia" w:hAnsiTheme="minorHAnsi" w:cstheme="minorBidi"/>
          <w:sz w:val="22"/>
          <w:szCs w:val="22"/>
          <w:lang w:eastAsia="en-AU"/>
        </w:rPr>
      </w:pPr>
      <w:hyperlink w:anchor="_Toc132384981" w:history="1">
        <w:r w:rsidR="0080267F" w:rsidRPr="00446563">
          <w:rPr>
            <w:rStyle w:val="Hyperlink"/>
          </w:rPr>
          <w:t>Week 2</w:t>
        </w:r>
        <w:r w:rsidR="0080267F">
          <w:rPr>
            <w:webHidden/>
          </w:rPr>
          <w:tab/>
        </w:r>
        <w:r w:rsidR="0080267F">
          <w:rPr>
            <w:webHidden/>
          </w:rPr>
          <w:fldChar w:fldCharType="begin"/>
        </w:r>
        <w:r w:rsidR="0080267F">
          <w:rPr>
            <w:webHidden/>
          </w:rPr>
          <w:instrText xml:space="preserve"> PAGEREF _Toc132384981 \h </w:instrText>
        </w:r>
        <w:r w:rsidR="0080267F">
          <w:rPr>
            <w:webHidden/>
          </w:rPr>
        </w:r>
        <w:r w:rsidR="0080267F">
          <w:rPr>
            <w:webHidden/>
          </w:rPr>
          <w:fldChar w:fldCharType="separate"/>
        </w:r>
        <w:r w:rsidR="0080267F">
          <w:rPr>
            <w:webHidden/>
          </w:rPr>
          <w:t>20</w:t>
        </w:r>
        <w:r w:rsidR="0080267F">
          <w:rPr>
            <w:webHidden/>
          </w:rPr>
          <w:fldChar w:fldCharType="end"/>
        </w:r>
      </w:hyperlink>
    </w:p>
    <w:p w14:paraId="3B27443C" w14:textId="24D89775"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2" w:history="1">
        <w:r w:rsidR="0080267F" w:rsidRPr="00446563">
          <w:rPr>
            <w:rStyle w:val="Hyperlink"/>
            <w:noProof/>
          </w:rPr>
          <w:t>Component A teaching and learning</w:t>
        </w:r>
        <w:r w:rsidR="0080267F">
          <w:rPr>
            <w:noProof/>
            <w:webHidden/>
          </w:rPr>
          <w:tab/>
        </w:r>
        <w:r w:rsidR="0080267F">
          <w:rPr>
            <w:noProof/>
            <w:webHidden/>
          </w:rPr>
          <w:fldChar w:fldCharType="begin"/>
        </w:r>
        <w:r w:rsidR="0080267F">
          <w:rPr>
            <w:noProof/>
            <w:webHidden/>
          </w:rPr>
          <w:instrText xml:space="preserve"> PAGEREF _Toc132384982 \h </w:instrText>
        </w:r>
        <w:r w:rsidR="0080267F">
          <w:rPr>
            <w:noProof/>
            <w:webHidden/>
          </w:rPr>
        </w:r>
        <w:r w:rsidR="0080267F">
          <w:rPr>
            <w:noProof/>
            <w:webHidden/>
          </w:rPr>
          <w:fldChar w:fldCharType="separate"/>
        </w:r>
        <w:r w:rsidR="0080267F">
          <w:rPr>
            <w:noProof/>
            <w:webHidden/>
          </w:rPr>
          <w:t>20</w:t>
        </w:r>
        <w:r w:rsidR="0080267F">
          <w:rPr>
            <w:noProof/>
            <w:webHidden/>
          </w:rPr>
          <w:fldChar w:fldCharType="end"/>
        </w:r>
      </w:hyperlink>
    </w:p>
    <w:p w14:paraId="6C718856" w14:textId="70E456C7"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3" w:history="1">
        <w:r w:rsidR="0080267F" w:rsidRPr="00446563">
          <w:rPr>
            <w:rStyle w:val="Hyperlink"/>
            <w:noProof/>
          </w:rPr>
          <w:t>Component B teaching and learning</w:t>
        </w:r>
        <w:r w:rsidR="0080267F">
          <w:rPr>
            <w:noProof/>
            <w:webHidden/>
          </w:rPr>
          <w:tab/>
        </w:r>
        <w:r w:rsidR="0080267F">
          <w:rPr>
            <w:noProof/>
            <w:webHidden/>
          </w:rPr>
          <w:fldChar w:fldCharType="begin"/>
        </w:r>
        <w:r w:rsidR="0080267F">
          <w:rPr>
            <w:noProof/>
            <w:webHidden/>
          </w:rPr>
          <w:instrText xml:space="preserve"> PAGEREF _Toc132384983 \h </w:instrText>
        </w:r>
        <w:r w:rsidR="0080267F">
          <w:rPr>
            <w:noProof/>
            <w:webHidden/>
          </w:rPr>
        </w:r>
        <w:r w:rsidR="0080267F">
          <w:rPr>
            <w:noProof/>
            <w:webHidden/>
          </w:rPr>
          <w:fldChar w:fldCharType="separate"/>
        </w:r>
        <w:r w:rsidR="0080267F">
          <w:rPr>
            <w:noProof/>
            <w:webHidden/>
          </w:rPr>
          <w:t>21</w:t>
        </w:r>
        <w:r w:rsidR="0080267F">
          <w:rPr>
            <w:noProof/>
            <w:webHidden/>
          </w:rPr>
          <w:fldChar w:fldCharType="end"/>
        </w:r>
      </w:hyperlink>
    </w:p>
    <w:p w14:paraId="5A884393" w14:textId="51D99C92"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4" w:history="1">
        <w:r w:rsidR="0080267F" w:rsidRPr="00446563">
          <w:rPr>
            <w:rStyle w:val="Hyperlink"/>
            <w:noProof/>
          </w:rPr>
          <w:t>Lesson 6: The Good Egg</w:t>
        </w:r>
        <w:r w:rsidR="0080267F">
          <w:rPr>
            <w:noProof/>
            <w:webHidden/>
          </w:rPr>
          <w:tab/>
        </w:r>
        <w:r w:rsidR="0080267F">
          <w:rPr>
            <w:noProof/>
            <w:webHidden/>
          </w:rPr>
          <w:fldChar w:fldCharType="begin"/>
        </w:r>
        <w:r w:rsidR="0080267F">
          <w:rPr>
            <w:noProof/>
            <w:webHidden/>
          </w:rPr>
          <w:instrText xml:space="preserve"> PAGEREF _Toc132384984 \h </w:instrText>
        </w:r>
        <w:r w:rsidR="0080267F">
          <w:rPr>
            <w:noProof/>
            <w:webHidden/>
          </w:rPr>
        </w:r>
        <w:r w:rsidR="0080267F">
          <w:rPr>
            <w:noProof/>
            <w:webHidden/>
          </w:rPr>
          <w:fldChar w:fldCharType="separate"/>
        </w:r>
        <w:r w:rsidR="0080267F">
          <w:rPr>
            <w:noProof/>
            <w:webHidden/>
          </w:rPr>
          <w:t>22</w:t>
        </w:r>
        <w:r w:rsidR="0080267F">
          <w:rPr>
            <w:noProof/>
            <w:webHidden/>
          </w:rPr>
          <w:fldChar w:fldCharType="end"/>
        </w:r>
      </w:hyperlink>
    </w:p>
    <w:p w14:paraId="389553D1" w14:textId="70F40D8F"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5" w:history="1">
        <w:r w:rsidR="0080267F" w:rsidRPr="00446563">
          <w:rPr>
            <w:rStyle w:val="Hyperlink"/>
            <w:noProof/>
          </w:rPr>
          <w:t>Lesson 7: Character descriptions with noun groups</w:t>
        </w:r>
        <w:r w:rsidR="0080267F">
          <w:rPr>
            <w:noProof/>
            <w:webHidden/>
          </w:rPr>
          <w:tab/>
        </w:r>
        <w:r w:rsidR="0080267F">
          <w:rPr>
            <w:noProof/>
            <w:webHidden/>
          </w:rPr>
          <w:fldChar w:fldCharType="begin"/>
        </w:r>
        <w:r w:rsidR="0080267F">
          <w:rPr>
            <w:noProof/>
            <w:webHidden/>
          </w:rPr>
          <w:instrText xml:space="preserve"> PAGEREF _Toc132384985 \h </w:instrText>
        </w:r>
        <w:r w:rsidR="0080267F">
          <w:rPr>
            <w:noProof/>
            <w:webHidden/>
          </w:rPr>
        </w:r>
        <w:r w:rsidR="0080267F">
          <w:rPr>
            <w:noProof/>
            <w:webHidden/>
          </w:rPr>
          <w:fldChar w:fldCharType="separate"/>
        </w:r>
        <w:r w:rsidR="0080267F">
          <w:rPr>
            <w:noProof/>
            <w:webHidden/>
          </w:rPr>
          <w:t>24</w:t>
        </w:r>
        <w:r w:rsidR="0080267F">
          <w:rPr>
            <w:noProof/>
            <w:webHidden/>
          </w:rPr>
          <w:fldChar w:fldCharType="end"/>
        </w:r>
      </w:hyperlink>
    </w:p>
    <w:p w14:paraId="53BD449A" w14:textId="4B19652A"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6" w:history="1">
        <w:r w:rsidR="0080267F" w:rsidRPr="00446563">
          <w:rPr>
            <w:rStyle w:val="Hyperlink"/>
            <w:noProof/>
          </w:rPr>
          <w:t>Lesson 8: Character planning</w:t>
        </w:r>
        <w:r w:rsidR="0080267F">
          <w:rPr>
            <w:noProof/>
            <w:webHidden/>
          </w:rPr>
          <w:tab/>
        </w:r>
        <w:r w:rsidR="0080267F">
          <w:rPr>
            <w:noProof/>
            <w:webHidden/>
          </w:rPr>
          <w:fldChar w:fldCharType="begin"/>
        </w:r>
        <w:r w:rsidR="0080267F">
          <w:rPr>
            <w:noProof/>
            <w:webHidden/>
          </w:rPr>
          <w:instrText xml:space="preserve"> PAGEREF _Toc132384986 \h </w:instrText>
        </w:r>
        <w:r w:rsidR="0080267F">
          <w:rPr>
            <w:noProof/>
            <w:webHidden/>
          </w:rPr>
        </w:r>
        <w:r w:rsidR="0080267F">
          <w:rPr>
            <w:noProof/>
            <w:webHidden/>
          </w:rPr>
          <w:fldChar w:fldCharType="separate"/>
        </w:r>
        <w:r w:rsidR="0080267F">
          <w:rPr>
            <w:noProof/>
            <w:webHidden/>
          </w:rPr>
          <w:t>24</w:t>
        </w:r>
        <w:r w:rsidR="0080267F">
          <w:rPr>
            <w:noProof/>
            <w:webHidden/>
          </w:rPr>
          <w:fldChar w:fldCharType="end"/>
        </w:r>
      </w:hyperlink>
    </w:p>
    <w:p w14:paraId="1EFDB352" w14:textId="33418D89"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7" w:history="1">
        <w:r w:rsidR="0080267F" w:rsidRPr="00446563">
          <w:rPr>
            <w:rStyle w:val="Hyperlink"/>
            <w:noProof/>
          </w:rPr>
          <w:t>Lesson 9: Story planning</w:t>
        </w:r>
        <w:r w:rsidR="0080267F">
          <w:rPr>
            <w:noProof/>
            <w:webHidden/>
          </w:rPr>
          <w:tab/>
        </w:r>
        <w:r w:rsidR="0080267F">
          <w:rPr>
            <w:noProof/>
            <w:webHidden/>
          </w:rPr>
          <w:fldChar w:fldCharType="begin"/>
        </w:r>
        <w:r w:rsidR="0080267F">
          <w:rPr>
            <w:noProof/>
            <w:webHidden/>
          </w:rPr>
          <w:instrText xml:space="preserve"> PAGEREF _Toc132384987 \h </w:instrText>
        </w:r>
        <w:r w:rsidR="0080267F">
          <w:rPr>
            <w:noProof/>
            <w:webHidden/>
          </w:rPr>
        </w:r>
        <w:r w:rsidR="0080267F">
          <w:rPr>
            <w:noProof/>
            <w:webHidden/>
          </w:rPr>
          <w:fldChar w:fldCharType="separate"/>
        </w:r>
        <w:r w:rsidR="0080267F">
          <w:rPr>
            <w:noProof/>
            <w:webHidden/>
          </w:rPr>
          <w:t>25</w:t>
        </w:r>
        <w:r w:rsidR="0080267F">
          <w:rPr>
            <w:noProof/>
            <w:webHidden/>
          </w:rPr>
          <w:fldChar w:fldCharType="end"/>
        </w:r>
      </w:hyperlink>
    </w:p>
    <w:p w14:paraId="05D50F6F" w14:textId="150D3A8B" w:rsidR="0080267F"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4988" w:history="1">
        <w:r w:rsidR="0080267F" w:rsidRPr="00446563">
          <w:rPr>
            <w:rStyle w:val="Hyperlink"/>
            <w:noProof/>
          </w:rPr>
          <w:t>Lesson 10: Composing and editing</w:t>
        </w:r>
        <w:r w:rsidR="0080267F">
          <w:rPr>
            <w:noProof/>
            <w:webHidden/>
          </w:rPr>
          <w:tab/>
        </w:r>
        <w:r w:rsidR="0080267F">
          <w:rPr>
            <w:noProof/>
            <w:webHidden/>
          </w:rPr>
          <w:fldChar w:fldCharType="begin"/>
        </w:r>
        <w:r w:rsidR="0080267F">
          <w:rPr>
            <w:noProof/>
            <w:webHidden/>
          </w:rPr>
          <w:instrText xml:space="preserve"> PAGEREF _Toc132384988 \h </w:instrText>
        </w:r>
        <w:r w:rsidR="0080267F">
          <w:rPr>
            <w:noProof/>
            <w:webHidden/>
          </w:rPr>
        </w:r>
        <w:r w:rsidR="0080267F">
          <w:rPr>
            <w:noProof/>
            <w:webHidden/>
          </w:rPr>
          <w:fldChar w:fldCharType="separate"/>
        </w:r>
        <w:r w:rsidR="0080267F">
          <w:rPr>
            <w:noProof/>
            <w:webHidden/>
          </w:rPr>
          <w:t>26</w:t>
        </w:r>
        <w:r w:rsidR="0080267F">
          <w:rPr>
            <w:noProof/>
            <w:webHidden/>
          </w:rPr>
          <w:fldChar w:fldCharType="end"/>
        </w:r>
      </w:hyperlink>
    </w:p>
    <w:p w14:paraId="59BDC31B" w14:textId="1945FAB7" w:rsidR="0080267F" w:rsidRDefault="00000000">
      <w:pPr>
        <w:pStyle w:val="TOC2"/>
        <w:rPr>
          <w:rFonts w:asciiTheme="minorHAnsi" w:eastAsiaTheme="minorEastAsia" w:hAnsiTheme="minorHAnsi" w:cstheme="minorBidi"/>
          <w:sz w:val="22"/>
          <w:szCs w:val="22"/>
          <w:lang w:eastAsia="en-AU"/>
        </w:rPr>
      </w:pPr>
      <w:hyperlink w:anchor="_Toc132384989" w:history="1">
        <w:r w:rsidR="0080267F" w:rsidRPr="00446563">
          <w:rPr>
            <w:rStyle w:val="Hyperlink"/>
          </w:rPr>
          <w:t>Resource 1: Kitchen utensils</w:t>
        </w:r>
        <w:r w:rsidR="0080267F">
          <w:rPr>
            <w:webHidden/>
          </w:rPr>
          <w:tab/>
        </w:r>
        <w:r w:rsidR="0080267F">
          <w:rPr>
            <w:webHidden/>
          </w:rPr>
          <w:fldChar w:fldCharType="begin"/>
        </w:r>
        <w:r w:rsidR="0080267F">
          <w:rPr>
            <w:webHidden/>
          </w:rPr>
          <w:instrText xml:space="preserve"> PAGEREF _Toc132384989 \h </w:instrText>
        </w:r>
        <w:r w:rsidR="0080267F">
          <w:rPr>
            <w:webHidden/>
          </w:rPr>
        </w:r>
        <w:r w:rsidR="0080267F">
          <w:rPr>
            <w:webHidden/>
          </w:rPr>
          <w:fldChar w:fldCharType="separate"/>
        </w:r>
        <w:r w:rsidR="0080267F">
          <w:rPr>
            <w:webHidden/>
          </w:rPr>
          <w:t>28</w:t>
        </w:r>
        <w:r w:rsidR="0080267F">
          <w:rPr>
            <w:webHidden/>
          </w:rPr>
          <w:fldChar w:fldCharType="end"/>
        </w:r>
      </w:hyperlink>
    </w:p>
    <w:p w14:paraId="5FF2BBF9" w14:textId="0C4B8021" w:rsidR="0080267F" w:rsidRDefault="00000000">
      <w:pPr>
        <w:pStyle w:val="TOC2"/>
        <w:rPr>
          <w:rFonts w:asciiTheme="minorHAnsi" w:eastAsiaTheme="minorEastAsia" w:hAnsiTheme="minorHAnsi" w:cstheme="minorBidi"/>
          <w:sz w:val="22"/>
          <w:szCs w:val="22"/>
          <w:lang w:eastAsia="en-AU"/>
        </w:rPr>
      </w:pPr>
      <w:hyperlink w:anchor="_Toc132384990" w:history="1">
        <w:r w:rsidR="0080267F" w:rsidRPr="00446563">
          <w:rPr>
            <w:rStyle w:val="Hyperlink"/>
          </w:rPr>
          <w:t>Resource 2: Rhyme</w:t>
        </w:r>
        <w:r w:rsidR="0080267F">
          <w:rPr>
            <w:webHidden/>
          </w:rPr>
          <w:tab/>
        </w:r>
        <w:r w:rsidR="0080267F">
          <w:rPr>
            <w:webHidden/>
          </w:rPr>
          <w:fldChar w:fldCharType="begin"/>
        </w:r>
        <w:r w:rsidR="0080267F">
          <w:rPr>
            <w:webHidden/>
          </w:rPr>
          <w:instrText xml:space="preserve"> PAGEREF _Toc132384990 \h </w:instrText>
        </w:r>
        <w:r w:rsidR="0080267F">
          <w:rPr>
            <w:webHidden/>
          </w:rPr>
        </w:r>
        <w:r w:rsidR="0080267F">
          <w:rPr>
            <w:webHidden/>
          </w:rPr>
          <w:fldChar w:fldCharType="separate"/>
        </w:r>
        <w:r w:rsidR="0080267F">
          <w:rPr>
            <w:webHidden/>
          </w:rPr>
          <w:t>29</w:t>
        </w:r>
        <w:r w:rsidR="0080267F">
          <w:rPr>
            <w:webHidden/>
          </w:rPr>
          <w:fldChar w:fldCharType="end"/>
        </w:r>
      </w:hyperlink>
    </w:p>
    <w:p w14:paraId="7E221F23" w14:textId="0A1D00D1" w:rsidR="0080267F" w:rsidRDefault="00000000">
      <w:pPr>
        <w:pStyle w:val="TOC2"/>
        <w:rPr>
          <w:rFonts w:asciiTheme="minorHAnsi" w:eastAsiaTheme="minorEastAsia" w:hAnsiTheme="minorHAnsi" w:cstheme="minorBidi"/>
          <w:sz w:val="22"/>
          <w:szCs w:val="22"/>
          <w:lang w:eastAsia="en-AU"/>
        </w:rPr>
      </w:pPr>
      <w:hyperlink w:anchor="_Toc132384991" w:history="1">
        <w:r w:rsidR="0080267F" w:rsidRPr="00446563">
          <w:rPr>
            <w:rStyle w:val="Hyperlink"/>
          </w:rPr>
          <w:t>Resource 3: Dialogue checklist</w:t>
        </w:r>
        <w:r w:rsidR="0080267F">
          <w:rPr>
            <w:webHidden/>
          </w:rPr>
          <w:tab/>
        </w:r>
        <w:r w:rsidR="0080267F">
          <w:rPr>
            <w:webHidden/>
          </w:rPr>
          <w:fldChar w:fldCharType="begin"/>
        </w:r>
        <w:r w:rsidR="0080267F">
          <w:rPr>
            <w:webHidden/>
          </w:rPr>
          <w:instrText xml:space="preserve"> PAGEREF _Toc132384991 \h </w:instrText>
        </w:r>
        <w:r w:rsidR="0080267F">
          <w:rPr>
            <w:webHidden/>
          </w:rPr>
        </w:r>
        <w:r w:rsidR="0080267F">
          <w:rPr>
            <w:webHidden/>
          </w:rPr>
          <w:fldChar w:fldCharType="separate"/>
        </w:r>
        <w:r w:rsidR="0080267F">
          <w:rPr>
            <w:webHidden/>
          </w:rPr>
          <w:t>30</w:t>
        </w:r>
        <w:r w:rsidR="0080267F">
          <w:rPr>
            <w:webHidden/>
          </w:rPr>
          <w:fldChar w:fldCharType="end"/>
        </w:r>
      </w:hyperlink>
    </w:p>
    <w:p w14:paraId="7E118031" w14:textId="49A74318" w:rsidR="0080267F" w:rsidRDefault="00000000">
      <w:pPr>
        <w:pStyle w:val="TOC2"/>
        <w:rPr>
          <w:rFonts w:asciiTheme="minorHAnsi" w:eastAsiaTheme="minorEastAsia" w:hAnsiTheme="minorHAnsi" w:cstheme="minorBidi"/>
          <w:sz w:val="22"/>
          <w:szCs w:val="22"/>
          <w:lang w:eastAsia="en-AU"/>
        </w:rPr>
      </w:pPr>
      <w:hyperlink w:anchor="_Toc132384992" w:history="1">
        <w:r w:rsidR="0080267F" w:rsidRPr="00446563">
          <w:rPr>
            <w:rStyle w:val="Hyperlink"/>
          </w:rPr>
          <w:t>Resource 4: Dialogue example</w:t>
        </w:r>
        <w:r w:rsidR="0080267F">
          <w:rPr>
            <w:webHidden/>
          </w:rPr>
          <w:tab/>
        </w:r>
        <w:r w:rsidR="0080267F">
          <w:rPr>
            <w:webHidden/>
          </w:rPr>
          <w:fldChar w:fldCharType="begin"/>
        </w:r>
        <w:r w:rsidR="0080267F">
          <w:rPr>
            <w:webHidden/>
          </w:rPr>
          <w:instrText xml:space="preserve"> PAGEREF _Toc132384992 \h </w:instrText>
        </w:r>
        <w:r w:rsidR="0080267F">
          <w:rPr>
            <w:webHidden/>
          </w:rPr>
        </w:r>
        <w:r w:rsidR="0080267F">
          <w:rPr>
            <w:webHidden/>
          </w:rPr>
          <w:fldChar w:fldCharType="separate"/>
        </w:r>
        <w:r w:rsidR="0080267F">
          <w:rPr>
            <w:webHidden/>
          </w:rPr>
          <w:t>31</w:t>
        </w:r>
        <w:r w:rsidR="0080267F">
          <w:rPr>
            <w:webHidden/>
          </w:rPr>
          <w:fldChar w:fldCharType="end"/>
        </w:r>
      </w:hyperlink>
    </w:p>
    <w:p w14:paraId="006FC906" w14:textId="1E729ED3" w:rsidR="0080267F" w:rsidRDefault="00000000">
      <w:pPr>
        <w:pStyle w:val="TOC2"/>
        <w:rPr>
          <w:rFonts w:asciiTheme="minorHAnsi" w:eastAsiaTheme="minorEastAsia" w:hAnsiTheme="minorHAnsi" w:cstheme="minorBidi"/>
          <w:sz w:val="22"/>
          <w:szCs w:val="22"/>
          <w:lang w:eastAsia="en-AU"/>
        </w:rPr>
      </w:pPr>
      <w:hyperlink w:anchor="_Toc132384993" w:history="1">
        <w:r w:rsidR="0080267F" w:rsidRPr="00446563">
          <w:rPr>
            <w:rStyle w:val="Hyperlink"/>
          </w:rPr>
          <w:t>Resource 5: Speech bubble example</w:t>
        </w:r>
        <w:r w:rsidR="0080267F">
          <w:rPr>
            <w:webHidden/>
          </w:rPr>
          <w:tab/>
        </w:r>
        <w:r w:rsidR="0080267F">
          <w:rPr>
            <w:webHidden/>
          </w:rPr>
          <w:fldChar w:fldCharType="begin"/>
        </w:r>
        <w:r w:rsidR="0080267F">
          <w:rPr>
            <w:webHidden/>
          </w:rPr>
          <w:instrText xml:space="preserve"> PAGEREF _Toc132384993 \h </w:instrText>
        </w:r>
        <w:r w:rsidR="0080267F">
          <w:rPr>
            <w:webHidden/>
          </w:rPr>
        </w:r>
        <w:r w:rsidR="0080267F">
          <w:rPr>
            <w:webHidden/>
          </w:rPr>
          <w:fldChar w:fldCharType="separate"/>
        </w:r>
        <w:r w:rsidR="0080267F">
          <w:rPr>
            <w:webHidden/>
          </w:rPr>
          <w:t>32</w:t>
        </w:r>
        <w:r w:rsidR="0080267F">
          <w:rPr>
            <w:webHidden/>
          </w:rPr>
          <w:fldChar w:fldCharType="end"/>
        </w:r>
      </w:hyperlink>
    </w:p>
    <w:p w14:paraId="5B7F89F9" w14:textId="6BE15B1C" w:rsidR="0080267F" w:rsidRDefault="00000000">
      <w:pPr>
        <w:pStyle w:val="TOC2"/>
        <w:rPr>
          <w:rFonts w:asciiTheme="minorHAnsi" w:eastAsiaTheme="minorEastAsia" w:hAnsiTheme="minorHAnsi" w:cstheme="minorBidi"/>
          <w:sz w:val="22"/>
          <w:szCs w:val="22"/>
          <w:lang w:eastAsia="en-AU"/>
        </w:rPr>
      </w:pPr>
      <w:hyperlink w:anchor="_Toc132384994" w:history="1">
        <w:r w:rsidR="0080267F" w:rsidRPr="00446563">
          <w:rPr>
            <w:rStyle w:val="Hyperlink"/>
          </w:rPr>
          <w:t>Resource 6: Egg puns</w:t>
        </w:r>
        <w:r w:rsidR="0080267F">
          <w:rPr>
            <w:webHidden/>
          </w:rPr>
          <w:tab/>
        </w:r>
        <w:r w:rsidR="0080267F">
          <w:rPr>
            <w:webHidden/>
          </w:rPr>
          <w:fldChar w:fldCharType="begin"/>
        </w:r>
        <w:r w:rsidR="0080267F">
          <w:rPr>
            <w:webHidden/>
          </w:rPr>
          <w:instrText xml:space="preserve"> PAGEREF _Toc132384994 \h </w:instrText>
        </w:r>
        <w:r w:rsidR="0080267F">
          <w:rPr>
            <w:webHidden/>
          </w:rPr>
        </w:r>
        <w:r w:rsidR="0080267F">
          <w:rPr>
            <w:webHidden/>
          </w:rPr>
          <w:fldChar w:fldCharType="separate"/>
        </w:r>
        <w:r w:rsidR="0080267F">
          <w:rPr>
            <w:webHidden/>
          </w:rPr>
          <w:t>33</w:t>
        </w:r>
        <w:r w:rsidR="0080267F">
          <w:rPr>
            <w:webHidden/>
          </w:rPr>
          <w:fldChar w:fldCharType="end"/>
        </w:r>
      </w:hyperlink>
    </w:p>
    <w:p w14:paraId="46DD0866" w14:textId="17962A84" w:rsidR="0080267F" w:rsidRDefault="00000000">
      <w:pPr>
        <w:pStyle w:val="TOC2"/>
        <w:rPr>
          <w:rFonts w:asciiTheme="minorHAnsi" w:eastAsiaTheme="minorEastAsia" w:hAnsiTheme="minorHAnsi" w:cstheme="minorBidi"/>
          <w:sz w:val="22"/>
          <w:szCs w:val="22"/>
          <w:lang w:eastAsia="en-AU"/>
        </w:rPr>
      </w:pPr>
      <w:hyperlink w:anchor="_Toc132384995" w:history="1">
        <w:r w:rsidR="0080267F" w:rsidRPr="00446563">
          <w:rPr>
            <w:rStyle w:val="Hyperlink"/>
          </w:rPr>
          <w:t>Resource 7: Storyboard</w:t>
        </w:r>
        <w:r w:rsidR="0080267F">
          <w:rPr>
            <w:webHidden/>
          </w:rPr>
          <w:tab/>
        </w:r>
        <w:r w:rsidR="0080267F">
          <w:rPr>
            <w:webHidden/>
          </w:rPr>
          <w:fldChar w:fldCharType="begin"/>
        </w:r>
        <w:r w:rsidR="0080267F">
          <w:rPr>
            <w:webHidden/>
          </w:rPr>
          <w:instrText xml:space="preserve"> PAGEREF _Toc132384995 \h </w:instrText>
        </w:r>
        <w:r w:rsidR="0080267F">
          <w:rPr>
            <w:webHidden/>
          </w:rPr>
        </w:r>
        <w:r w:rsidR="0080267F">
          <w:rPr>
            <w:webHidden/>
          </w:rPr>
          <w:fldChar w:fldCharType="separate"/>
        </w:r>
        <w:r w:rsidR="0080267F">
          <w:rPr>
            <w:webHidden/>
          </w:rPr>
          <w:t>34</w:t>
        </w:r>
        <w:r w:rsidR="0080267F">
          <w:rPr>
            <w:webHidden/>
          </w:rPr>
          <w:fldChar w:fldCharType="end"/>
        </w:r>
      </w:hyperlink>
    </w:p>
    <w:p w14:paraId="2898086C" w14:textId="627B7065" w:rsidR="0080267F" w:rsidRDefault="00000000">
      <w:pPr>
        <w:pStyle w:val="TOC2"/>
        <w:rPr>
          <w:rFonts w:asciiTheme="minorHAnsi" w:eastAsiaTheme="minorEastAsia" w:hAnsiTheme="minorHAnsi" w:cstheme="minorBidi"/>
          <w:sz w:val="22"/>
          <w:szCs w:val="22"/>
          <w:lang w:eastAsia="en-AU"/>
        </w:rPr>
      </w:pPr>
      <w:hyperlink w:anchor="_Toc132384996" w:history="1">
        <w:r w:rsidR="0080267F" w:rsidRPr="00446563">
          <w:rPr>
            <w:rStyle w:val="Hyperlink"/>
          </w:rPr>
          <w:t>References</w:t>
        </w:r>
        <w:r w:rsidR="0080267F">
          <w:rPr>
            <w:webHidden/>
          </w:rPr>
          <w:tab/>
        </w:r>
        <w:r w:rsidR="0080267F">
          <w:rPr>
            <w:webHidden/>
          </w:rPr>
          <w:fldChar w:fldCharType="begin"/>
        </w:r>
        <w:r w:rsidR="0080267F">
          <w:rPr>
            <w:webHidden/>
          </w:rPr>
          <w:instrText xml:space="preserve"> PAGEREF _Toc132384996 \h </w:instrText>
        </w:r>
        <w:r w:rsidR="0080267F">
          <w:rPr>
            <w:webHidden/>
          </w:rPr>
        </w:r>
        <w:r w:rsidR="0080267F">
          <w:rPr>
            <w:webHidden/>
          </w:rPr>
          <w:fldChar w:fldCharType="separate"/>
        </w:r>
        <w:r w:rsidR="0080267F">
          <w:rPr>
            <w:webHidden/>
          </w:rPr>
          <w:t>35</w:t>
        </w:r>
        <w:r w:rsidR="0080267F">
          <w:rPr>
            <w:webHidden/>
          </w:rPr>
          <w:fldChar w:fldCharType="end"/>
        </w:r>
      </w:hyperlink>
    </w:p>
    <w:p w14:paraId="1F715B08" w14:textId="6B87E921" w:rsidR="00697A46" w:rsidRDefault="00BD0C86" w:rsidP="00717604">
      <w:pPr>
        <w:pStyle w:val="TOC2"/>
      </w:pPr>
      <w:r>
        <w:fldChar w:fldCharType="end"/>
      </w:r>
      <w:r w:rsidR="00697A46">
        <w:br w:type="page"/>
      </w:r>
    </w:p>
    <w:p w14:paraId="28997CAC" w14:textId="65BB9388" w:rsidR="00EB1DAD" w:rsidRDefault="00EB1DAD" w:rsidP="00B6379E">
      <w:pPr>
        <w:pStyle w:val="Heading2"/>
      </w:pPr>
      <w:bookmarkStart w:id="0" w:name="_Toc100732759"/>
      <w:bookmarkStart w:id="1" w:name="_Toc132384969"/>
      <w:r>
        <w:lastRenderedPageBreak/>
        <w:t>Unit overview and instructions for use</w:t>
      </w:r>
      <w:bookmarkEnd w:id="0"/>
      <w:bookmarkEnd w:id="1"/>
    </w:p>
    <w:p w14:paraId="2350AA74" w14:textId="22D1B3DB"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80267F" w14:paraId="6558A9E4"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714699E3" w14:textId="77777777" w:rsidR="0080267F" w:rsidRDefault="0080267F" w:rsidP="00B10EC0">
            <w:r>
              <w:t>Teaching and learning</w:t>
            </w:r>
          </w:p>
        </w:tc>
        <w:tc>
          <w:tcPr>
            <w:tcW w:w="5953" w:type="dxa"/>
          </w:tcPr>
          <w:p w14:paraId="3C8A85F6" w14:textId="77777777" w:rsidR="0080267F" w:rsidRDefault="0080267F" w:rsidP="00B10EC0">
            <w:r w:rsidRPr="00623298">
              <w:t>Component A</w:t>
            </w:r>
          </w:p>
        </w:tc>
        <w:tc>
          <w:tcPr>
            <w:tcW w:w="5954" w:type="dxa"/>
          </w:tcPr>
          <w:p w14:paraId="294208CF" w14:textId="77777777" w:rsidR="0080267F" w:rsidRDefault="0080267F" w:rsidP="00B10EC0">
            <w:r w:rsidRPr="00623298">
              <w:t>Component B</w:t>
            </w:r>
          </w:p>
        </w:tc>
      </w:tr>
      <w:tr w:rsidR="0080267F" w14:paraId="59BC9152"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57A6E9E" w14:textId="77777777" w:rsidR="0080267F" w:rsidRDefault="0080267F" w:rsidP="00B10EC0">
            <w:r w:rsidRPr="005D057F">
              <w:t>Suggested duration</w:t>
            </w:r>
          </w:p>
        </w:tc>
        <w:tc>
          <w:tcPr>
            <w:tcW w:w="5953" w:type="dxa"/>
          </w:tcPr>
          <w:p w14:paraId="14F24E43" w14:textId="77777777" w:rsidR="0080267F" w:rsidRDefault="0080267F" w:rsidP="00B10EC0">
            <w:r w:rsidRPr="00383B01">
              <w:t>60 minutes</w:t>
            </w:r>
          </w:p>
        </w:tc>
        <w:tc>
          <w:tcPr>
            <w:tcW w:w="5954" w:type="dxa"/>
          </w:tcPr>
          <w:p w14:paraId="2EB10FEC" w14:textId="77777777" w:rsidR="0080267F" w:rsidRDefault="0080267F" w:rsidP="00B10EC0">
            <w:r w:rsidRPr="00383B01">
              <w:t>45 minutes</w:t>
            </w:r>
          </w:p>
        </w:tc>
      </w:tr>
      <w:tr w:rsidR="0080267F" w14:paraId="4754EB9B"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21FE6A8" w14:textId="77777777" w:rsidR="0080267F" w:rsidRDefault="0080267F" w:rsidP="00B10EC0">
            <w:r w:rsidRPr="005D057F">
              <w:t>Explicit teaching focus areas</w:t>
            </w:r>
          </w:p>
        </w:tc>
        <w:tc>
          <w:tcPr>
            <w:tcW w:w="5953" w:type="dxa"/>
          </w:tcPr>
          <w:p w14:paraId="0CE09C24" w14:textId="77777777" w:rsidR="0080267F" w:rsidRDefault="0080267F" w:rsidP="0080267F">
            <w:pPr>
              <w:pStyle w:val="ListBullet"/>
              <w:numPr>
                <w:ilvl w:val="0"/>
                <w:numId w:val="8"/>
              </w:numPr>
            </w:pPr>
            <w:r>
              <w:t>Phonic knowledge</w:t>
            </w:r>
          </w:p>
          <w:p w14:paraId="1FD2D424" w14:textId="77777777" w:rsidR="0080267F" w:rsidRDefault="0080267F" w:rsidP="0080267F">
            <w:pPr>
              <w:pStyle w:val="ListBullet"/>
              <w:numPr>
                <w:ilvl w:val="0"/>
                <w:numId w:val="8"/>
              </w:numPr>
            </w:pPr>
            <w:r>
              <w:t>Reading fluency</w:t>
            </w:r>
          </w:p>
          <w:p w14:paraId="7621325B" w14:textId="77777777" w:rsidR="0080267F" w:rsidRDefault="0080267F" w:rsidP="0080267F">
            <w:pPr>
              <w:pStyle w:val="ListBullet"/>
              <w:numPr>
                <w:ilvl w:val="0"/>
                <w:numId w:val="8"/>
              </w:numPr>
            </w:pPr>
            <w:r>
              <w:t>Reading comprehension</w:t>
            </w:r>
          </w:p>
          <w:p w14:paraId="7295BF9F" w14:textId="77777777" w:rsidR="0080267F" w:rsidRDefault="0080267F" w:rsidP="0080267F">
            <w:pPr>
              <w:pStyle w:val="ListBullet"/>
              <w:numPr>
                <w:ilvl w:val="0"/>
                <w:numId w:val="8"/>
              </w:numPr>
            </w:pPr>
            <w:r>
              <w:t>Spelling</w:t>
            </w:r>
          </w:p>
          <w:p w14:paraId="75E52C9F" w14:textId="77777777" w:rsidR="0080267F" w:rsidRDefault="0080267F" w:rsidP="0080267F">
            <w:pPr>
              <w:pStyle w:val="ListBullet"/>
              <w:numPr>
                <w:ilvl w:val="0"/>
                <w:numId w:val="8"/>
              </w:numPr>
            </w:pPr>
            <w:r>
              <w:t>Handwriting</w:t>
            </w:r>
          </w:p>
        </w:tc>
        <w:tc>
          <w:tcPr>
            <w:tcW w:w="5954" w:type="dxa"/>
          </w:tcPr>
          <w:p w14:paraId="73EDC552" w14:textId="77777777" w:rsidR="0080267F" w:rsidRDefault="0080267F" w:rsidP="0080267F">
            <w:pPr>
              <w:pStyle w:val="ListBullet"/>
              <w:numPr>
                <w:ilvl w:val="0"/>
                <w:numId w:val="8"/>
              </w:numPr>
            </w:pPr>
            <w:r>
              <w:t>Oral language and communication</w:t>
            </w:r>
          </w:p>
          <w:p w14:paraId="03B7DAD8" w14:textId="77777777" w:rsidR="0080267F" w:rsidRDefault="0080267F" w:rsidP="0080267F">
            <w:pPr>
              <w:pStyle w:val="ListBullet"/>
              <w:numPr>
                <w:ilvl w:val="0"/>
                <w:numId w:val="8"/>
              </w:numPr>
            </w:pPr>
            <w:r>
              <w:t>Vocabulary</w:t>
            </w:r>
          </w:p>
          <w:p w14:paraId="3F535447" w14:textId="77777777" w:rsidR="0080267F" w:rsidRDefault="0080267F" w:rsidP="0080267F">
            <w:pPr>
              <w:pStyle w:val="ListBullet"/>
              <w:numPr>
                <w:ilvl w:val="0"/>
                <w:numId w:val="8"/>
              </w:numPr>
            </w:pPr>
            <w:r>
              <w:t>Reading comprehension</w:t>
            </w:r>
          </w:p>
          <w:p w14:paraId="7AD51064" w14:textId="77777777" w:rsidR="0080267F" w:rsidRDefault="0080267F" w:rsidP="0080267F">
            <w:pPr>
              <w:pStyle w:val="ListBullet"/>
              <w:numPr>
                <w:ilvl w:val="0"/>
                <w:numId w:val="8"/>
              </w:numPr>
            </w:pPr>
            <w:r>
              <w:t>Creating written texts</w:t>
            </w:r>
          </w:p>
          <w:p w14:paraId="5AE2BC0B" w14:textId="77777777" w:rsidR="0080267F" w:rsidRDefault="0080267F" w:rsidP="0080267F">
            <w:pPr>
              <w:pStyle w:val="ListBullet"/>
              <w:numPr>
                <w:ilvl w:val="0"/>
                <w:numId w:val="8"/>
              </w:numPr>
            </w:pPr>
            <w:r>
              <w:t>Understanding and responding to literature</w:t>
            </w:r>
          </w:p>
        </w:tc>
      </w:tr>
      <w:tr w:rsidR="0080267F" w14:paraId="5147F181"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FDF6B95" w14:textId="77777777" w:rsidR="0080267F" w:rsidRDefault="0080267F" w:rsidP="00B10EC0">
            <w:r w:rsidRPr="005D057F">
              <w:t>To prepare for teaching and learning:</w:t>
            </w:r>
          </w:p>
        </w:tc>
        <w:tc>
          <w:tcPr>
            <w:tcW w:w="5953" w:type="dxa"/>
          </w:tcPr>
          <w:p w14:paraId="592EF78A" w14:textId="77777777" w:rsidR="0080267F" w:rsidRDefault="0080267F" w:rsidP="0080267F">
            <w:pPr>
              <w:pStyle w:val="ListNumber"/>
              <w:numPr>
                <w:ilvl w:val="0"/>
                <w:numId w:val="2"/>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79DB3CC0" w14:textId="77777777" w:rsidR="0080267F" w:rsidRDefault="0080267F" w:rsidP="0080267F">
            <w:pPr>
              <w:pStyle w:val="ListNumber"/>
              <w:numPr>
                <w:ilvl w:val="0"/>
                <w:numId w:val="2"/>
              </w:numPr>
            </w:pPr>
            <w:r>
              <w:t xml:space="preserve">Based on student needs identified through ongoing assessment data, </w:t>
            </w:r>
            <w:proofErr w:type="gramStart"/>
            <w:r>
              <w:t>plan</w:t>
            </w:r>
            <w:proofErr w:type="gramEnd"/>
            <w:r>
              <w:t xml:space="preserve"> and document </w:t>
            </w:r>
            <w:r>
              <w:lastRenderedPageBreak/>
              <w:t>how you will sequence teaching and learning in whole class and targeted teaching groups across the two-week cycle.</w:t>
            </w:r>
          </w:p>
        </w:tc>
        <w:tc>
          <w:tcPr>
            <w:tcW w:w="5954" w:type="dxa"/>
          </w:tcPr>
          <w:p w14:paraId="6AB686DC" w14:textId="77777777" w:rsidR="0080267F" w:rsidRDefault="0080267F" w:rsidP="0080267F">
            <w:pPr>
              <w:pStyle w:val="ListNumber"/>
              <w:numPr>
                <w:ilvl w:val="0"/>
                <w:numId w:val="34"/>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C17C78">
              <w:t>,</w:t>
            </w:r>
            <w:r>
              <w:t xml:space="preserve"> and the teaching and learning sequence.</w:t>
            </w:r>
          </w:p>
          <w:p w14:paraId="7760A286" w14:textId="77777777" w:rsidR="0080267F" w:rsidRDefault="0080267F" w:rsidP="0080267F">
            <w:pPr>
              <w:pStyle w:val="ListNumber"/>
              <w:numPr>
                <w:ilvl w:val="0"/>
                <w:numId w:val="2"/>
              </w:numPr>
            </w:pPr>
            <w:r>
              <w:t xml:space="preserve">Based on student needs identified through ongoing assessment data, determine how you </w:t>
            </w:r>
            <w:r>
              <w:lastRenderedPageBreak/>
              <w:t>will support students in whole class and targeted teaching groups across the two-week cycle as required.</w:t>
            </w:r>
          </w:p>
        </w:tc>
      </w:tr>
    </w:tbl>
    <w:p w14:paraId="61EDA3A3" w14:textId="4AE613BF" w:rsidR="0080267F" w:rsidRDefault="00000000" w:rsidP="0080267F">
      <w:pPr>
        <w:pStyle w:val="FeatureBox"/>
      </w:pPr>
      <w:hyperlink r:id="rId11" w:history="1">
        <w:r w:rsidR="0080267F" w:rsidRPr="00EB1DAD">
          <w:rPr>
            <w:rStyle w:val="Hyperlink"/>
          </w:rPr>
          <w:t xml:space="preserve">English </w:t>
        </w:r>
        <w:r w:rsidR="0080267F" w:rsidRPr="00C264A9">
          <w:rPr>
            <w:rStyle w:val="Hyperlink"/>
          </w:rPr>
          <w:t>K–10</w:t>
        </w:r>
        <w:r w:rsidR="0080267F">
          <w:rPr>
            <w:rStyle w:val="Hyperlink"/>
          </w:rPr>
          <w:t xml:space="preserve"> </w:t>
        </w:r>
        <w:r w:rsidR="0080267F" w:rsidRPr="00EB1DAD">
          <w:rPr>
            <w:rStyle w:val="Hyperlink"/>
          </w:rPr>
          <w:t>Syllabus</w:t>
        </w:r>
      </w:hyperlink>
      <w:r w:rsidR="0080267F" w:rsidRPr="00EB1DAD">
        <w:t xml:space="preserve"> © 202</w:t>
      </w:r>
      <w:r w:rsidR="0080267F">
        <w:t>2</w:t>
      </w:r>
      <w:r w:rsidR="0080267F" w:rsidRPr="00EB1DAD">
        <w:t xml:space="preserve"> NSW Education Standards Authority (NESA) for and on behalf of the Crown in right of the State of New South Wales.</w:t>
      </w:r>
    </w:p>
    <w:p w14:paraId="2C0EE020" w14:textId="2BF363F0" w:rsidR="00EB1DAD" w:rsidRPr="00B6379E" w:rsidRDefault="00EB1DAD" w:rsidP="00B6379E">
      <w:pPr>
        <w:pStyle w:val="Heading3"/>
      </w:pPr>
      <w:bookmarkStart w:id="2" w:name="_Toc100732760"/>
      <w:bookmarkStart w:id="3" w:name="_Toc132384970"/>
      <w:r w:rsidRPr="00B6379E">
        <w:t>Teacher notes</w:t>
      </w:r>
      <w:bookmarkEnd w:id="2"/>
      <w:bookmarkEnd w:id="3"/>
    </w:p>
    <w:p w14:paraId="51B8EA6A" w14:textId="3540161E" w:rsidR="00EB1DAD" w:rsidRPr="007514D8" w:rsidRDefault="004E662B" w:rsidP="007514D8">
      <w:pPr>
        <w:pStyle w:val="ListNumber"/>
        <w:numPr>
          <w:ilvl w:val="0"/>
          <w:numId w:val="18"/>
        </w:numPr>
      </w:pPr>
      <w:r>
        <w:t>‘</w:t>
      </w:r>
      <w:r w:rsidR="00507991" w:rsidRPr="007514D8">
        <w:t xml:space="preserve">Character is traditionally viewed as a description of a fictional identity. It is made up of verbal and visual statements about what a character does, </w:t>
      </w:r>
      <w:proofErr w:type="gramStart"/>
      <w:r w:rsidR="00507991" w:rsidRPr="007514D8">
        <w:t>says</w:t>
      </w:r>
      <w:proofErr w:type="gramEnd"/>
      <w:r w:rsidR="00507991" w:rsidRPr="007514D8">
        <w:t xml:space="preserve"> and thinks and what other fictional characters and the author of the text say about them. Analysis of characters can contribute to our own personal judgements about self, </w:t>
      </w:r>
      <w:r w:rsidR="000369D9" w:rsidRPr="007514D8">
        <w:t>morals,</w:t>
      </w:r>
      <w:r w:rsidR="00507991" w:rsidRPr="007514D8">
        <w:t xml:space="preserve"> and values</w:t>
      </w:r>
      <w:r>
        <w:t>’. –</w:t>
      </w:r>
      <w:r w:rsidR="00507991" w:rsidRPr="007514D8">
        <w:t xml:space="preserve"> </w:t>
      </w:r>
      <w:hyperlink r:id="rId12">
        <w:r w:rsidR="00EB1DAD" w:rsidRPr="007514D8">
          <w:rPr>
            <w:rStyle w:val="Hyperlink"/>
          </w:rPr>
          <w:t>English Textual Concepts and Learning Processes (201</w:t>
        </w:r>
        <w:r w:rsidR="007514D8" w:rsidRPr="007514D8">
          <w:rPr>
            <w:rStyle w:val="Hyperlink"/>
          </w:rPr>
          <w:t>6</w:t>
        </w:r>
        <w:r w:rsidR="00EB1DAD" w:rsidRPr="007514D8">
          <w:rPr>
            <w:rStyle w:val="Hyperlink"/>
          </w:rPr>
          <w:t>)</w:t>
        </w:r>
      </w:hyperlink>
      <w:r w:rsidR="00605CE0" w:rsidRPr="007514D8">
        <w:t>.</w:t>
      </w:r>
    </w:p>
    <w:p w14:paraId="3E05C697" w14:textId="488C2FE5" w:rsidR="00EB1DAD" w:rsidRPr="007514D8" w:rsidRDefault="00EB1DAD" w:rsidP="007514D8">
      <w:pPr>
        <w:pStyle w:val="ListNumber"/>
      </w:pPr>
      <w:r w:rsidRPr="007514D8">
        <w:t xml:space="preserve">Understanding of </w:t>
      </w:r>
      <w:r w:rsidR="00EC7315" w:rsidRPr="007514D8">
        <w:t>c</w:t>
      </w:r>
      <w:r w:rsidR="520E07C0" w:rsidRPr="007514D8">
        <w:t>haracter</w:t>
      </w:r>
      <w:r w:rsidRPr="007514D8">
        <w:t xml:space="preserve"> can be supported through watching the department’s video: </w:t>
      </w:r>
      <w:hyperlink r:id="rId13" w:anchor="/asset14">
        <w:r w:rsidR="223141D2" w:rsidRPr="007514D8">
          <w:rPr>
            <w:rStyle w:val="Hyperlink"/>
          </w:rPr>
          <w:t>Character (2:31)</w:t>
        </w:r>
      </w:hyperlink>
      <w:r w:rsidR="00C17C78" w:rsidRPr="007514D8">
        <w:t>.</w:t>
      </w:r>
    </w:p>
    <w:p w14:paraId="7EA05FC6" w14:textId="615EA1CD" w:rsidR="00EB1DAD" w:rsidRPr="007514D8" w:rsidRDefault="00EB1DAD" w:rsidP="007514D8">
      <w:pPr>
        <w:pStyle w:val="ListNumber"/>
      </w:pPr>
      <w:r w:rsidRPr="007514D8">
        <w:t>While ‘</w:t>
      </w:r>
      <w:r w:rsidR="1A15A9B7" w:rsidRPr="007514D8">
        <w:t>character</w:t>
      </w:r>
      <w:r w:rsidRPr="007514D8">
        <w:t>’ is the mentor concept for the conceptual component of this unit, the supporting concept</w:t>
      </w:r>
      <w:r w:rsidR="2E6D7924" w:rsidRPr="007514D8">
        <w:t>s</w:t>
      </w:r>
      <w:r w:rsidRPr="007514D8">
        <w:t xml:space="preserve"> of ‘</w:t>
      </w:r>
      <w:r w:rsidR="14020BBF" w:rsidRPr="007514D8">
        <w:t>imagery, symbol and connotation</w:t>
      </w:r>
      <w:r w:rsidRPr="007514D8">
        <w:t xml:space="preserve">’ can be explored using the mentor text </w:t>
      </w:r>
      <w:r w:rsidR="00296A51" w:rsidRPr="007514D8">
        <w:rPr>
          <w:rStyle w:val="Emphasis"/>
        </w:rPr>
        <w:t>Spoon</w:t>
      </w:r>
      <w:r w:rsidRPr="007514D8">
        <w:t xml:space="preserve"> b</w:t>
      </w:r>
      <w:r w:rsidR="00296A51" w:rsidRPr="007514D8">
        <w:t xml:space="preserve">y Amy Krouse Rosenthal and Scott Magoon and the supporting text </w:t>
      </w:r>
      <w:r w:rsidR="00296A51" w:rsidRPr="007514D8">
        <w:rPr>
          <w:rStyle w:val="Emphasis"/>
        </w:rPr>
        <w:t>The Good Egg</w:t>
      </w:r>
      <w:r w:rsidR="00296A51" w:rsidRPr="007514D8">
        <w:t xml:space="preserve"> by Jory John.</w:t>
      </w:r>
    </w:p>
    <w:p w14:paraId="46912143" w14:textId="77777777" w:rsidR="00FD5821" w:rsidRPr="007514D8" w:rsidRDefault="00FD5821" w:rsidP="007514D8">
      <w:pPr>
        <w:pStyle w:val="ListNumber"/>
      </w:pPr>
      <w:r w:rsidRPr="007514D8">
        <w:lastRenderedPageBreak/>
        <w:t xml:space="preserve">A </w:t>
      </w:r>
      <w:hyperlink r:id="rId14" w:anchor=":~:text=A%20noun%20group%20is%20a,resource%20for%20building%20up%20descriptions.">
        <w:r w:rsidRPr="007514D8">
          <w:rPr>
            <w:rStyle w:val="Hyperlink"/>
            <w:color w:val="auto"/>
            <w:u w:val="none"/>
          </w:rPr>
          <w:t>noun group</w:t>
        </w:r>
      </w:hyperlink>
      <w:r w:rsidRPr="007514D8">
        <w:t xml:space="preserve"> is a group of words relating to, or building on, a noun. Noun groups usually consist of a pointer (the, a, an, this, that, these, those, my, your, his, her, its, our, mum’s, Mr Smith’s) plus one or more adjectives or adverbs. They are an important language resource for building descriptions.</w:t>
      </w:r>
    </w:p>
    <w:p w14:paraId="02B8285A" w14:textId="1B9E3D2F" w:rsidR="00025508" w:rsidRPr="007514D8" w:rsidRDefault="00025508" w:rsidP="007514D8">
      <w:pPr>
        <w:pStyle w:val="ListNumber"/>
      </w:pPr>
      <w:r w:rsidRPr="007514D8">
        <w:t>Idioms are an expression peculiar to a language that cannot be taken literally. For example, ‘at the drop of a hat.’</w:t>
      </w:r>
    </w:p>
    <w:p w14:paraId="1507CAF2" w14:textId="150D3A7E" w:rsidR="005848D4" w:rsidRPr="007514D8" w:rsidRDefault="4E6F3F5F" w:rsidP="007514D8">
      <w:pPr>
        <w:pStyle w:val="ListNumber"/>
      </w:pPr>
      <w:r w:rsidRPr="007514D8">
        <w:t xml:space="preserve">For information on </w:t>
      </w:r>
      <w:r w:rsidR="2E86E2EE" w:rsidRPr="007514D8">
        <w:t>quotation marks</w:t>
      </w:r>
      <w:r w:rsidR="63AD86C2" w:rsidRPr="007514D8">
        <w:t xml:space="preserve">, </w:t>
      </w:r>
      <w:r w:rsidR="73491176" w:rsidRPr="007514D8">
        <w:t xml:space="preserve">dialogue, </w:t>
      </w:r>
      <w:r w:rsidR="000369D9" w:rsidRPr="007514D8">
        <w:t>wordplay,</w:t>
      </w:r>
      <w:r w:rsidR="1B1CFC06" w:rsidRPr="007514D8">
        <w:t xml:space="preserve"> and </w:t>
      </w:r>
      <w:r w:rsidR="63AD86C2" w:rsidRPr="007514D8">
        <w:t>puns</w:t>
      </w:r>
      <w:r w:rsidRPr="007514D8">
        <w:t xml:space="preserve"> refer to the </w:t>
      </w:r>
      <w:hyperlink r:id="rId15">
        <w:r w:rsidRPr="007514D8">
          <w:rPr>
            <w:rStyle w:val="Hyperlink"/>
          </w:rPr>
          <w:t>NESA Glossary</w:t>
        </w:r>
      </w:hyperlink>
      <w:r w:rsidRPr="007514D8">
        <w:t>.</w:t>
      </w:r>
    </w:p>
    <w:p w14:paraId="741A3274" w14:textId="21DBD4DF" w:rsidR="0E34E884" w:rsidRPr="007514D8" w:rsidRDefault="0E34E884" w:rsidP="007514D8">
      <w:pPr>
        <w:pStyle w:val="ListNumber"/>
      </w:pPr>
      <w:r w:rsidRPr="007514D8">
        <w:t>‘Thinking aloud’ involves verbally modelling the thinking processes before, during and after reading or writing. It is important that you verbalise what is going on in your mind as you read or write. Having a focus for a think aloud makes sure that this strategy is used effectively and efficiently.</w:t>
      </w:r>
    </w:p>
    <w:p w14:paraId="042BB301" w14:textId="77777777" w:rsidR="00EB1DAD" w:rsidRPr="007514D8" w:rsidRDefault="006D60B6" w:rsidP="007514D8">
      <w:pPr>
        <w:pStyle w:val="ListNumber"/>
      </w:pPr>
      <w:r w:rsidRPr="007514D8">
        <w:t>Reflect on student learning and engagement in activities and record differentiation and adjustments within the unit to inform future teaching and learning. One way of doing this could be to add comments to the digital file</w:t>
      </w:r>
      <w:r w:rsidR="00EB1DAD" w:rsidRPr="007514D8">
        <w:t>.</w:t>
      </w:r>
    </w:p>
    <w:p w14:paraId="1B7EE723" w14:textId="77777777" w:rsidR="00EB1DAD" w:rsidRPr="007514D8" w:rsidRDefault="00EB1DAD" w:rsidP="007514D8">
      <w:pPr>
        <w:pStyle w:val="ListNumber"/>
      </w:pPr>
      <w:r w:rsidRPr="007514D8">
        <w:t xml:space="preserve">Content points are linked to the National Literacy Learning Progression version </w:t>
      </w:r>
      <w:r w:rsidR="00C94BA5" w:rsidRPr="007514D8">
        <w:t>(</w:t>
      </w:r>
      <w:r w:rsidRPr="007514D8">
        <w:t>3</w:t>
      </w:r>
      <w:r w:rsidR="00C94BA5" w:rsidRPr="007514D8">
        <w:t>)</w:t>
      </w:r>
      <w:r w:rsidRPr="007514D8">
        <w:t>.</w:t>
      </w:r>
    </w:p>
    <w:p w14:paraId="6E75DEE9" w14:textId="5A1AD847" w:rsidR="00EB1DAD" w:rsidRDefault="00EB1DAD" w:rsidP="005312D5">
      <w:pPr>
        <w:pStyle w:val="FeatureBox"/>
        <w:rPr>
          <w:rFonts w:eastAsia="Calibri"/>
        </w:rPr>
      </w:pPr>
      <w:r>
        <w:t xml:space="preserve">Levels and indicators sourced from </w:t>
      </w:r>
      <w:hyperlink r:id="rId16">
        <w:r w:rsidRPr="118C4D92">
          <w:rPr>
            <w:rStyle w:val="Hyperlink"/>
          </w:rPr>
          <w:t>National Literacy Learning Progression</w:t>
        </w:r>
      </w:hyperlink>
      <w:r>
        <w:t xml:space="preserve"> © Australian Curriculum, Assessment and Reporting Authority (ACARA), (accessed </w:t>
      </w:r>
      <w:r w:rsidR="005312D5">
        <w:t>21 September</w:t>
      </w:r>
      <w:r>
        <w:t xml:space="preserve"> 2022) and was not modified. See references for more information.</w:t>
      </w:r>
    </w:p>
    <w:p w14:paraId="3AF58F80" w14:textId="50CA1115" w:rsidR="00EB1DAD" w:rsidRPr="00B6379E" w:rsidRDefault="00EB1DAD" w:rsidP="00B6379E">
      <w:pPr>
        <w:pStyle w:val="Heading3"/>
      </w:pPr>
      <w:bookmarkStart w:id="4" w:name="_Outcomes_and_content"/>
      <w:bookmarkStart w:id="5" w:name="_Toc100732761"/>
      <w:bookmarkStart w:id="6" w:name="_Toc132384971"/>
      <w:bookmarkEnd w:id="4"/>
      <w:r w:rsidRPr="00B6379E">
        <w:t>Outcomes and content – Component A</w:t>
      </w:r>
      <w:bookmarkEnd w:id="5"/>
      <w:bookmarkEnd w:id="6"/>
    </w:p>
    <w:p w14:paraId="798EE8E7" w14:textId="77777777" w:rsidR="00EB1DAD" w:rsidRDefault="00EB1DAD" w:rsidP="00EB1DAD">
      <w:r>
        <w:t>The table below outlines the focus outcomes and content. Content is linked to the National Literacy Learning Progression version</w:t>
      </w:r>
      <w:r w:rsidR="007B068F">
        <w:t xml:space="preserve"> </w:t>
      </w:r>
      <w:r w:rsidR="00C94BA5">
        <w:t>(</w:t>
      </w:r>
      <w:r>
        <w:t>3</w:t>
      </w:r>
      <w:r w:rsidR="00C94BA5">
        <w:t>)</w:t>
      </w:r>
      <w:r>
        <w:t>.</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7BB40A7E" w14:textId="77777777" w:rsidTr="005312D5">
        <w:trPr>
          <w:cnfStyle w:val="100000000000" w:firstRow="1" w:lastRow="0" w:firstColumn="0" w:lastColumn="0" w:oddVBand="0" w:evenVBand="0" w:oddHBand="0" w:evenHBand="0" w:firstRowFirstColumn="0" w:firstRowLastColumn="0" w:lastRowFirstColumn="0" w:lastRowLastColumn="0"/>
        </w:trPr>
        <w:tc>
          <w:tcPr>
            <w:tcW w:w="2500" w:type="pct"/>
          </w:tcPr>
          <w:p w14:paraId="7A89EA17" w14:textId="77777777" w:rsidR="003C68D5" w:rsidRDefault="003C68D5" w:rsidP="003C68D5">
            <w:r w:rsidRPr="00A96660">
              <w:t>Focus area and outcome</w:t>
            </w:r>
          </w:p>
        </w:tc>
        <w:tc>
          <w:tcPr>
            <w:tcW w:w="2500" w:type="pct"/>
          </w:tcPr>
          <w:p w14:paraId="17E65E15" w14:textId="77777777" w:rsidR="003C68D5" w:rsidRDefault="003436AC" w:rsidP="003C68D5">
            <w:r w:rsidRPr="003436AC">
              <w:t>Content points and National Literacy Learning Progression</w:t>
            </w:r>
          </w:p>
        </w:tc>
      </w:tr>
      <w:tr w:rsidR="003436AC" w14:paraId="55014F2F" w14:textId="77777777" w:rsidTr="005312D5">
        <w:trPr>
          <w:cnfStyle w:val="000000100000" w:firstRow="0" w:lastRow="0" w:firstColumn="0" w:lastColumn="0" w:oddVBand="0" w:evenVBand="0" w:oddHBand="1" w:evenHBand="0" w:firstRowFirstColumn="0" w:firstRowLastColumn="0" w:lastRowFirstColumn="0" w:lastRowLastColumn="0"/>
        </w:trPr>
        <w:tc>
          <w:tcPr>
            <w:tcW w:w="2500" w:type="pct"/>
          </w:tcPr>
          <w:p w14:paraId="45036CD3" w14:textId="77777777" w:rsidR="003436AC" w:rsidRPr="00F35CE9" w:rsidRDefault="003436AC" w:rsidP="003436AC">
            <w:pPr>
              <w:rPr>
                <w:rStyle w:val="Strong"/>
              </w:rPr>
            </w:pPr>
            <w:r w:rsidRPr="00F35CE9">
              <w:rPr>
                <w:rStyle w:val="Strong"/>
              </w:rPr>
              <w:t>Phonic knowledge</w:t>
            </w:r>
          </w:p>
          <w:p w14:paraId="2F72A79B" w14:textId="77777777" w:rsidR="003436AC" w:rsidRDefault="003436AC" w:rsidP="003436AC">
            <w:r w:rsidRPr="00F35CE9">
              <w:rPr>
                <w:rStyle w:val="Strong"/>
              </w:rPr>
              <w:lastRenderedPageBreak/>
              <w:t>EN1-PHOKW-01 –</w:t>
            </w:r>
            <w:r>
              <w:t xml:space="preserve"> uses initial and extended phonics, including vowel digraphs, trigraphs to decode and encode words when reading and creating texts</w:t>
            </w:r>
          </w:p>
        </w:tc>
        <w:tc>
          <w:tcPr>
            <w:tcW w:w="2500" w:type="pct"/>
          </w:tcPr>
          <w:p w14:paraId="1AE53CD8" w14:textId="783F159E" w:rsidR="003436AC" w:rsidRDefault="588B8325" w:rsidP="003436AC">
            <w:pPr>
              <w:pStyle w:val="ListBullet"/>
            </w:pPr>
            <w:r>
              <w:lastRenderedPageBreak/>
              <w:t xml:space="preserve">segment and encode one-syllable high-frequency base </w:t>
            </w:r>
            <w:r>
              <w:lastRenderedPageBreak/>
              <w:t>words with split digraphs and apply this when creating texts (SpG6)</w:t>
            </w:r>
          </w:p>
          <w:p w14:paraId="40325350" w14:textId="3CB8DACE" w:rsidR="003436AC" w:rsidRDefault="588B8325" w:rsidP="003436AC">
            <w:pPr>
              <w:pStyle w:val="ListBullet"/>
            </w:pPr>
            <w:r>
              <w:t xml:space="preserve">blend and decode one-syllable words with taught extended vowel graphs and digraphs, including graphemes for r-controlled vowels and diphthongs, and apply this when reading texts (PKW6, PKW7) </w:t>
            </w:r>
          </w:p>
          <w:p w14:paraId="4ED8249C" w14:textId="132F9990" w:rsidR="003436AC" w:rsidRDefault="588B8325" w:rsidP="194E13F9">
            <w:pPr>
              <w:pStyle w:val="ListBullet"/>
            </w:pPr>
            <w:r>
              <w:t>segment and encode one-syllable words with taught vowel graphs, digraphs and trigraphs and apply this when creating texts</w:t>
            </w:r>
          </w:p>
        </w:tc>
      </w:tr>
      <w:tr w:rsidR="003436AC" w14:paraId="30DC3271" w14:textId="77777777" w:rsidTr="005312D5">
        <w:trPr>
          <w:cnfStyle w:val="000000010000" w:firstRow="0" w:lastRow="0" w:firstColumn="0" w:lastColumn="0" w:oddVBand="0" w:evenVBand="0" w:oddHBand="0" w:evenHBand="1" w:firstRowFirstColumn="0" w:firstRowLastColumn="0" w:lastRowFirstColumn="0" w:lastRowLastColumn="0"/>
        </w:trPr>
        <w:tc>
          <w:tcPr>
            <w:tcW w:w="2500" w:type="pct"/>
          </w:tcPr>
          <w:p w14:paraId="2E47A819" w14:textId="77777777" w:rsidR="003436AC" w:rsidRPr="00F35CE9" w:rsidRDefault="003436AC" w:rsidP="003436AC">
            <w:pPr>
              <w:rPr>
                <w:rStyle w:val="Strong"/>
              </w:rPr>
            </w:pPr>
            <w:r w:rsidRPr="00F35CE9">
              <w:rPr>
                <w:rStyle w:val="Strong"/>
              </w:rPr>
              <w:lastRenderedPageBreak/>
              <w:t>Reading fluency</w:t>
            </w:r>
          </w:p>
          <w:p w14:paraId="0E08A1C0" w14:textId="77777777" w:rsidR="003436AC" w:rsidRDefault="003436AC" w:rsidP="003436AC">
            <w:r w:rsidRPr="00F35CE9">
              <w:rPr>
                <w:rStyle w:val="Strong"/>
              </w:rPr>
              <w:t>EN1-REFLU-01 –</w:t>
            </w:r>
            <w:r>
              <w:t xml:space="preserve"> sustains reading unseen texts with automaticity and prosody and self-corrects errors</w:t>
            </w:r>
          </w:p>
        </w:tc>
        <w:tc>
          <w:tcPr>
            <w:tcW w:w="2500" w:type="pct"/>
          </w:tcPr>
          <w:p w14:paraId="5E416815" w14:textId="70BFC109" w:rsidR="003436AC" w:rsidRDefault="588B8325" w:rsidP="194E13F9">
            <w:pPr>
              <w:pStyle w:val="ListBullet"/>
            </w:pPr>
            <w:r w:rsidRPr="68DDBB71">
              <w:rPr>
                <w:rFonts w:eastAsia="Calibri"/>
              </w:rPr>
              <w:t>apply grapheme–phoneme correspondence to read words with automaticity (FlY1)</w:t>
            </w:r>
          </w:p>
          <w:p w14:paraId="256B6584" w14:textId="29981EEA" w:rsidR="003436AC" w:rsidRDefault="588B8325" w:rsidP="194E13F9">
            <w:pPr>
              <w:pStyle w:val="ListBullet"/>
            </w:pPr>
            <w:r w:rsidRPr="68DDBB71">
              <w:rPr>
                <w:rFonts w:eastAsia="Calibri"/>
              </w:rPr>
              <w:t xml:space="preserve">use sentence punctuation to enhance reading in a conversational manner (FlY3, FlY4) </w:t>
            </w:r>
          </w:p>
          <w:p w14:paraId="198D7AAA" w14:textId="44F8CD43" w:rsidR="003436AC" w:rsidRDefault="588B8325" w:rsidP="68DDBB71">
            <w:pPr>
              <w:pStyle w:val="ListBullet"/>
            </w:pPr>
            <w:r w:rsidRPr="68DDBB71">
              <w:rPr>
                <w:rFonts w:eastAsia="Calibri"/>
              </w:rPr>
              <w:t xml:space="preserve">adjust phrasing, intonation, </w:t>
            </w:r>
            <w:proofErr w:type="gramStart"/>
            <w:r w:rsidRPr="68DDBB71">
              <w:rPr>
                <w:rFonts w:eastAsia="Calibri"/>
              </w:rPr>
              <w:t>volume</w:t>
            </w:r>
            <w:proofErr w:type="gramEnd"/>
            <w:r w:rsidRPr="68DDBB71">
              <w:rPr>
                <w:rFonts w:eastAsia="Calibri"/>
              </w:rPr>
              <w:t xml:space="preserve"> or rate to maintain fluency when reading aloud (FlY4)</w:t>
            </w:r>
          </w:p>
          <w:p w14:paraId="2283AEF8" w14:textId="4B952DEA" w:rsidR="003436AC" w:rsidRDefault="07985393" w:rsidP="68DDBB71">
            <w:pPr>
              <w:pStyle w:val="ListBullet"/>
              <w:rPr>
                <w:rFonts w:asciiTheme="minorHAnsi" w:eastAsiaTheme="minorEastAsia" w:hAnsiTheme="minorHAnsi" w:cstheme="minorBidi"/>
              </w:rPr>
            </w:pPr>
            <w:r w:rsidRPr="68DDBB71">
              <w:rPr>
                <w:rFonts w:eastAsia="Calibri"/>
              </w:rPr>
              <w:t>vary pace when reading according to the audience and purpose (FlY4)</w:t>
            </w:r>
          </w:p>
        </w:tc>
      </w:tr>
      <w:tr w:rsidR="003436AC" w14:paraId="1B48F8A1" w14:textId="77777777" w:rsidTr="005312D5">
        <w:trPr>
          <w:cnfStyle w:val="000000100000" w:firstRow="0" w:lastRow="0" w:firstColumn="0" w:lastColumn="0" w:oddVBand="0" w:evenVBand="0" w:oddHBand="1" w:evenHBand="0" w:firstRowFirstColumn="0" w:firstRowLastColumn="0" w:lastRowFirstColumn="0" w:lastRowLastColumn="0"/>
        </w:trPr>
        <w:tc>
          <w:tcPr>
            <w:tcW w:w="2500" w:type="pct"/>
          </w:tcPr>
          <w:p w14:paraId="0A87E46F" w14:textId="77777777" w:rsidR="003436AC" w:rsidRPr="00F35CE9" w:rsidRDefault="003436AC" w:rsidP="003436AC">
            <w:pPr>
              <w:rPr>
                <w:rStyle w:val="Strong"/>
              </w:rPr>
            </w:pPr>
            <w:r w:rsidRPr="00F35CE9">
              <w:rPr>
                <w:rStyle w:val="Strong"/>
              </w:rPr>
              <w:t>Reading comprehension</w:t>
            </w:r>
          </w:p>
          <w:p w14:paraId="1A531F76" w14:textId="77777777" w:rsidR="003436AC" w:rsidRDefault="003436AC" w:rsidP="003436AC">
            <w:r w:rsidRPr="00F35CE9">
              <w:rPr>
                <w:rStyle w:val="Strong"/>
              </w:rPr>
              <w:lastRenderedPageBreak/>
              <w:t>EN1-RECOM-01 –</w:t>
            </w:r>
            <w:r>
              <w:t xml:space="preserve"> comprehends independently read texts that require sustained reading by activating background and word knowledge, </w:t>
            </w:r>
            <w:proofErr w:type="gramStart"/>
            <w:r>
              <w:t>connecting</w:t>
            </w:r>
            <w:proofErr w:type="gramEnd"/>
            <w:r>
              <w:t xml:space="preserve"> and understanding sentences and whole text, and monitoring for meaning</w:t>
            </w:r>
          </w:p>
        </w:tc>
        <w:tc>
          <w:tcPr>
            <w:tcW w:w="2500" w:type="pct"/>
          </w:tcPr>
          <w:p w14:paraId="267F07B7" w14:textId="1A56E8D9" w:rsidR="003436AC" w:rsidRDefault="588B8325" w:rsidP="194E13F9">
            <w:pPr>
              <w:pStyle w:val="ListBullet"/>
            </w:pPr>
            <w:r w:rsidRPr="68DDBB71">
              <w:rPr>
                <w:rFonts w:eastAsia="Calibri"/>
              </w:rPr>
              <w:lastRenderedPageBreak/>
              <w:t xml:space="preserve">make text-to-self, text-to-text or text-to-world connections </w:t>
            </w:r>
            <w:r w:rsidRPr="68DDBB71">
              <w:rPr>
                <w:rFonts w:eastAsia="Calibri"/>
              </w:rPr>
              <w:lastRenderedPageBreak/>
              <w:t>when reading (UnT6)</w:t>
            </w:r>
          </w:p>
          <w:p w14:paraId="25FAA2EC" w14:textId="06C6F94E" w:rsidR="003436AC" w:rsidRDefault="588B8325" w:rsidP="194E13F9">
            <w:pPr>
              <w:pStyle w:val="ListBullet"/>
            </w:pPr>
            <w:r w:rsidRPr="68DDBB71">
              <w:rPr>
                <w:rFonts w:eastAsia="Calibri"/>
              </w:rPr>
              <w:t xml:space="preserve">recount relevant ideas from texts in the form of a written, </w:t>
            </w:r>
            <w:proofErr w:type="gramStart"/>
            <w:r w:rsidRPr="68DDBB71">
              <w:rPr>
                <w:rFonts w:eastAsia="Calibri"/>
              </w:rPr>
              <w:t>visual</w:t>
            </w:r>
            <w:proofErr w:type="gramEnd"/>
            <w:r w:rsidRPr="68DDBB71">
              <w:rPr>
                <w:rFonts w:eastAsia="Calibri"/>
              </w:rPr>
              <w:t xml:space="preserve"> or oral summary (UnT6)</w:t>
            </w:r>
          </w:p>
        </w:tc>
      </w:tr>
      <w:tr w:rsidR="003436AC" w14:paraId="53B06C88" w14:textId="77777777" w:rsidTr="005312D5">
        <w:trPr>
          <w:cnfStyle w:val="000000010000" w:firstRow="0" w:lastRow="0" w:firstColumn="0" w:lastColumn="0" w:oddVBand="0" w:evenVBand="0" w:oddHBand="0" w:evenHBand="1" w:firstRowFirstColumn="0" w:firstRowLastColumn="0" w:lastRowFirstColumn="0" w:lastRowLastColumn="0"/>
        </w:trPr>
        <w:tc>
          <w:tcPr>
            <w:tcW w:w="2500" w:type="pct"/>
          </w:tcPr>
          <w:p w14:paraId="5976E824" w14:textId="77777777" w:rsidR="003436AC" w:rsidRPr="003E3591" w:rsidRDefault="003436AC" w:rsidP="003436AC">
            <w:pPr>
              <w:rPr>
                <w:rStyle w:val="Strong"/>
              </w:rPr>
            </w:pPr>
            <w:r w:rsidRPr="003E3591">
              <w:rPr>
                <w:rStyle w:val="Strong"/>
              </w:rPr>
              <w:lastRenderedPageBreak/>
              <w:t>Spelling</w:t>
            </w:r>
          </w:p>
          <w:p w14:paraId="41B49B00" w14:textId="77777777" w:rsidR="003436AC" w:rsidRDefault="003436AC" w:rsidP="003436AC">
            <w:r w:rsidRPr="003E3591">
              <w:rPr>
                <w:rStyle w:val="Strong"/>
              </w:rPr>
              <w:t>EN1-SPELL-01 –</w:t>
            </w:r>
            <w:r>
              <w:t xml:space="preserve"> applies phonological, </w:t>
            </w:r>
            <w:proofErr w:type="gramStart"/>
            <w:r>
              <w:t>orthographic</w:t>
            </w:r>
            <w:proofErr w:type="gramEnd"/>
            <w:r>
              <w:t xml:space="preserve"> and morphological generalisations and strategies when spelling words in a range of writing contexts</w:t>
            </w:r>
          </w:p>
        </w:tc>
        <w:tc>
          <w:tcPr>
            <w:tcW w:w="2500" w:type="pct"/>
          </w:tcPr>
          <w:p w14:paraId="207E7B58" w14:textId="687D030D" w:rsidR="003436AC" w:rsidRDefault="588B8325" w:rsidP="194E13F9">
            <w:pPr>
              <w:pStyle w:val="ListBullet"/>
            </w:pPr>
            <w:r w:rsidRPr="68DDBB71">
              <w:rPr>
                <w:rFonts w:eastAsia="Calibri"/>
              </w:rPr>
              <w:t>segment single-syllable words into phonemes as a strategy for spelling (SpG4)</w:t>
            </w:r>
          </w:p>
          <w:p w14:paraId="282B838A" w14:textId="1EEB097A" w:rsidR="003436AC" w:rsidRDefault="588B8325" w:rsidP="194E13F9">
            <w:pPr>
              <w:pStyle w:val="ListBullet"/>
            </w:pPr>
            <w:r w:rsidRPr="68DDBB71">
              <w:rPr>
                <w:rFonts w:eastAsia="Calibri"/>
              </w:rPr>
              <w:t xml:space="preserve">spell high-frequency base words with taught vowel graphs, digraphs, split digraphs, trigraphs and </w:t>
            </w:r>
            <w:proofErr w:type="spellStart"/>
            <w:r w:rsidRPr="68DDBB71">
              <w:rPr>
                <w:rFonts w:eastAsia="Calibri"/>
              </w:rPr>
              <w:t>quadgraphs</w:t>
            </w:r>
            <w:proofErr w:type="spellEnd"/>
            <w:r w:rsidRPr="68DDBB71">
              <w:rPr>
                <w:rFonts w:eastAsia="Calibri"/>
              </w:rPr>
              <w:t xml:space="preserve"> (SpG6)</w:t>
            </w:r>
          </w:p>
          <w:p w14:paraId="6639D515" w14:textId="2422DCCA" w:rsidR="003436AC" w:rsidRDefault="588B8325" w:rsidP="194E13F9">
            <w:pPr>
              <w:pStyle w:val="ListBullet"/>
            </w:pPr>
            <w:r w:rsidRPr="68DDBB71">
              <w:rPr>
                <w:rFonts w:eastAsia="Calibri"/>
              </w:rPr>
              <w:t>use spelling conventions when adding plural-marking suffixes (SpG9)</w:t>
            </w:r>
          </w:p>
        </w:tc>
      </w:tr>
      <w:tr w:rsidR="003436AC" w14:paraId="706057FA" w14:textId="77777777" w:rsidTr="005312D5">
        <w:trPr>
          <w:cnfStyle w:val="000000100000" w:firstRow="0" w:lastRow="0" w:firstColumn="0" w:lastColumn="0" w:oddVBand="0" w:evenVBand="0" w:oddHBand="1" w:evenHBand="0" w:firstRowFirstColumn="0" w:firstRowLastColumn="0" w:lastRowFirstColumn="0" w:lastRowLastColumn="0"/>
        </w:trPr>
        <w:tc>
          <w:tcPr>
            <w:tcW w:w="2500" w:type="pct"/>
          </w:tcPr>
          <w:p w14:paraId="32407872" w14:textId="77777777" w:rsidR="003436AC" w:rsidRPr="003E3591" w:rsidRDefault="003436AC" w:rsidP="003436AC">
            <w:pPr>
              <w:rPr>
                <w:rStyle w:val="Strong"/>
              </w:rPr>
            </w:pPr>
            <w:r w:rsidRPr="003E3591">
              <w:rPr>
                <w:rStyle w:val="Strong"/>
              </w:rPr>
              <w:t>Handwriting</w:t>
            </w:r>
          </w:p>
          <w:p w14:paraId="6E597B7D" w14:textId="77777777" w:rsidR="003436AC" w:rsidRDefault="003436AC" w:rsidP="003436AC">
            <w:r w:rsidRPr="003E3591">
              <w:rPr>
                <w:rStyle w:val="Strong"/>
              </w:rPr>
              <w:t>EN1-HANDW-01 –</w:t>
            </w:r>
            <w:r>
              <w:t xml:space="preserve"> uses a legible, </w:t>
            </w:r>
            <w:proofErr w:type="gramStart"/>
            <w:r>
              <w:t>fluent</w:t>
            </w:r>
            <w:proofErr w:type="gramEnd"/>
            <w:r>
              <w:t xml:space="preserve"> and automatic handwriting style, and digital technology, including word-processing applications, when creating texts</w:t>
            </w:r>
          </w:p>
        </w:tc>
        <w:tc>
          <w:tcPr>
            <w:tcW w:w="2500" w:type="pct"/>
          </w:tcPr>
          <w:p w14:paraId="5E333726" w14:textId="39D75B8C" w:rsidR="003436AC" w:rsidRDefault="588B8325" w:rsidP="194E13F9">
            <w:pPr>
              <w:pStyle w:val="ListBullet"/>
            </w:pPr>
            <w:r w:rsidRPr="68DDBB71">
              <w:rPr>
                <w:rFonts w:eastAsia="Calibri"/>
              </w:rPr>
              <w:t>form all letters with consistent size and slope in NSW Foundation Style from memory (HwK5)</w:t>
            </w:r>
          </w:p>
          <w:p w14:paraId="204ACB27" w14:textId="15DFD59D" w:rsidR="003436AC" w:rsidRDefault="588B8325" w:rsidP="194E13F9">
            <w:pPr>
              <w:pStyle w:val="ListBullet"/>
            </w:pPr>
            <w:r w:rsidRPr="68DDBB71">
              <w:rPr>
                <w:rFonts w:eastAsia="Calibri"/>
              </w:rPr>
              <w:t>position all letters correctly on the line with appropriate spacing between words (HwK5)</w:t>
            </w:r>
          </w:p>
        </w:tc>
      </w:tr>
    </w:tbl>
    <w:p w14:paraId="3B1C1698" w14:textId="50CA1115" w:rsidR="003C68D5" w:rsidRDefault="003C68D5" w:rsidP="003C68D5">
      <w:pPr>
        <w:pStyle w:val="Heading3"/>
      </w:pPr>
      <w:bookmarkStart w:id="7" w:name="_Outcomes_and_content_1"/>
      <w:bookmarkStart w:id="8" w:name="_Toc100732762"/>
      <w:bookmarkStart w:id="9" w:name="_Toc132384972"/>
      <w:bookmarkEnd w:id="7"/>
      <w:r>
        <w:t>Outcomes and content – Component B</w:t>
      </w:r>
      <w:bookmarkEnd w:id="8"/>
      <w:bookmarkEnd w:id="9"/>
    </w:p>
    <w:p w14:paraId="3F9B99F7" w14:textId="77777777" w:rsidR="00EB1DAD" w:rsidRDefault="003C68D5" w:rsidP="003C68D5">
      <w:r>
        <w:t xml:space="preserve">The table below outlines the focus outcomes and content. Content is linked to the National Literacy Learning Progression version </w:t>
      </w:r>
      <w:r w:rsidR="00926C27">
        <w:t>(</w:t>
      </w:r>
      <w:r>
        <w:t>3</w:t>
      </w:r>
      <w:r w:rsidR="00926C27">
        <w:t>)</w:t>
      </w:r>
      <w:r>
        <w:t>.</w:t>
      </w:r>
    </w:p>
    <w:tbl>
      <w:tblPr>
        <w:tblStyle w:val="Tableheader"/>
        <w:tblW w:w="5001"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1"/>
        <w:gridCol w:w="7282"/>
      </w:tblGrid>
      <w:tr w:rsidR="003E3591" w:rsidRPr="005312D5" w14:paraId="1592C11C" w14:textId="77777777" w:rsidTr="00BD0C86">
        <w:trPr>
          <w:cnfStyle w:val="100000000000" w:firstRow="1" w:lastRow="0" w:firstColumn="0" w:lastColumn="0" w:oddVBand="0" w:evenVBand="0" w:oddHBand="0" w:evenHBand="0" w:firstRowFirstColumn="0" w:firstRowLastColumn="0" w:lastRowFirstColumn="0" w:lastRowLastColumn="0"/>
        </w:trPr>
        <w:tc>
          <w:tcPr>
            <w:tcW w:w="2500" w:type="pct"/>
          </w:tcPr>
          <w:p w14:paraId="4F6E5CEA" w14:textId="77777777" w:rsidR="003E3591" w:rsidRPr="005312D5" w:rsidRDefault="003E3591">
            <w:r w:rsidRPr="005312D5">
              <w:lastRenderedPageBreak/>
              <w:t>Focus area and outcome</w:t>
            </w:r>
          </w:p>
        </w:tc>
        <w:tc>
          <w:tcPr>
            <w:tcW w:w="2500" w:type="pct"/>
          </w:tcPr>
          <w:p w14:paraId="57EF6216" w14:textId="77777777" w:rsidR="003E3591" w:rsidRPr="005312D5" w:rsidRDefault="003436AC">
            <w:r w:rsidRPr="005312D5">
              <w:t>Content points and National Literacy Learning Progression</w:t>
            </w:r>
          </w:p>
        </w:tc>
      </w:tr>
      <w:tr w:rsidR="003436AC" w:rsidRPr="005312D5" w14:paraId="61A86A9B" w14:textId="77777777" w:rsidTr="00BD0C86">
        <w:trPr>
          <w:cnfStyle w:val="000000100000" w:firstRow="0" w:lastRow="0" w:firstColumn="0" w:lastColumn="0" w:oddVBand="0" w:evenVBand="0" w:oddHBand="1" w:evenHBand="0" w:firstRowFirstColumn="0" w:firstRowLastColumn="0" w:lastRowFirstColumn="0" w:lastRowLastColumn="0"/>
        </w:trPr>
        <w:tc>
          <w:tcPr>
            <w:tcW w:w="2500" w:type="pct"/>
          </w:tcPr>
          <w:p w14:paraId="3A06FDDA" w14:textId="77777777" w:rsidR="003436AC" w:rsidRPr="005312D5" w:rsidRDefault="003436AC" w:rsidP="003436AC">
            <w:pPr>
              <w:rPr>
                <w:rStyle w:val="Strong"/>
              </w:rPr>
            </w:pPr>
            <w:r w:rsidRPr="005312D5">
              <w:rPr>
                <w:rStyle w:val="Strong"/>
              </w:rPr>
              <w:t>Oral language and communication</w:t>
            </w:r>
          </w:p>
          <w:p w14:paraId="39457441" w14:textId="2489A9B1" w:rsidR="003436AC" w:rsidRPr="005312D5" w:rsidRDefault="003436AC" w:rsidP="003436AC">
            <w:pPr>
              <w:rPr>
                <w:bCs/>
              </w:rPr>
            </w:pPr>
            <w:r w:rsidRPr="005312D5">
              <w:rPr>
                <w:rStyle w:val="Strong"/>
              </w:rPr>
              <w:t>EN1-OLC-01 –</w:t>
            </w:r>
            <w:r w:rsidRPr="005312D5">
              <w:rPr>
                <w:rStyle w:val="Strong"/>
                <w:b w:val="0"/>
                <w:bCs/>
              </w:rPr>
              <w:t xml:space="preserve"> communicates effectively by using interpersonal conventions and language to extend and elaborate ideas for social and learning interactions</w:t>
            </w:r>
          </w:p>
        </w:tc>
        <w:tc>
          <w:tcPr>
            <w:tcW w:w="2500" w:type="pct"/>
          </w:tcPr>
          <w:p w14:paraId="78334CF9" w14:textId="4712B403" w:rsidR="003436AC" w:rsidRPr="005312D5" w:rsidRDefault="17140C77" w:rsidP="194E13F9">
            <w:pPr>
              <w:pStyle w:val="ListBullet"/>
            </w:pPr>
            <w:r w:rsidRPr="005312D5">
              <w:t>initiate, listen and/or respond in partner and group conversations (InT3, InT5)</w:t>
            </w:r>
          </w:p>
          <w:p w14:paraId="161FEBDE" w14:textId="12A1E0D9" w:rsidR="003436AC" w:rsidRPr="005312D5" w:rsidRDefault="1D749078" w:rsidP="194E13F9">
            <w:pPr>
              <w:pStyle w:val="ListBullet"/>
            </w:pPr>
            <w:r w:rsidRPr="005312D5">
              <w:t>recite poems and rhymes</w:t>
            </w:r>
          </w:p>
        </w:tc>
      </w:tr>
      <w:tr w:rsidR="003436AC" w:rsidRPr="005312D5" w14:paraId="45CC1161" w14:textId="77777777" w:rsidTr="00BD0C86">
        <w:trPr>
          <w:cnfStyle w:val="000000010000" w:firstRow="0" w:lastRow="0" w:firstColumn="0" w:lastColumn="0" w:oddVBand="0" w:evenVBand="0" w:oddHBand="0" w:evenHBand="1" w:firstRowFirstColumn="0" w:firstRowLastColumn="0" w:lastRowFirstColumn="0" w:lastRowLastColumn="0"/>
        </w:trPr>
        <w:tc>
          <w:tcPr>
            <w:tcW w:w="2500" w:type="pct"/>
          </w:tcPr>
          <w:p w14:paraId="150E96AD" w14:textId="77777777" w:rsidR="003436AC" w:rsidRPr="005312D5" w:rsidRDefault="003436AC" w:rsidP="003436AC">
            <w:pPr>
              <w:rPr>
                <w:rStyle w:val="Strong"/>
              </w:rPr>
            </w:pPr>
            <w:r w:rsidRPr="005312D5">
              <w:rPr>
                <w:rStyle w:val="Strong"/>
              </w:rPr>
              <w:t>Vocabulary</w:t>
            </w:r>
          </w:p>
          <w:p w14:paraId="6BB72092" w14:textId="77777777" w:rsidR="003436AC" w:rsidRPr="005312D5" w:rsidRDefault="003436AC" w:rsidP="003436AC">
            <w:r w:rsidRPr="005312D5">
              <w:rPr>
                <w:rStyle w:val="Strong"/>
              </w:rPr>
              <w:t>EN1-VOCAB-01 –</w:t>
            </w:r>
            <w:r w:rsidRPr="005312D5">
              <w:t xml:space="preserve"> understands and effectively uses Tier 1, taught Tier 2 and Tier 3 vocabulary to extend and elaborate ideas</w:t>
            </w:r>
          </w:p>
        </w:tc>
        <w:tc>
          <w:tcPr>
            <w:tcW w:w="2500" w:type="pct"/>
          </w:tcPr>
          <w:p w14:paraId="5FD07461" w14:textId="710FF6AC" w:rsidR="003436AC" w:rsidRPr="005312D5" w:rsidRDefault="588B8325" w:rsidP="194E13F9">
            <w:pPr>
              <w:pStyle w:val="ListBullet"/>
            </w:pPr>
            <w:bookmarkStart w:id="10" w:name="_Hlk113612832"/>
            <w:r w:rsidRPr="005312D5">
              <w:rPr>
                <w:rFonts w:eastAsia="Calibri"/>
              </w:rPr>
              <w:t>understand and communicate jokes and riddles that play on words</w:t>
            </w:r>
          </w:p>
          <w:bookmarkEnd w:id="10"/>
          <w:p w14:paraId="452C0BC3" w14:textId="14FDA9DD" w:rsidR="003436AC" w:rsidRPr="005312D5" w:rsidRDefault="588B8325" w:rsidP="194E13F9">
            <w:pPr>
              <w:pStyle w:val="ListBullet"/>
            </w:pPr>
            <w:r w:rsidRPr="005312D5">
              <w:rPr>
                <w:rFonts w:eastAsia="Calibri"/>
              </w:rPr>
              <w:t xml:space="preserve">identify, </w:t>
            </w:r>
            <w:proofErr w:type="gramStart"/>
            <w:r w:rsidRPr="005312D5">
              <w:rPr>
                <w:rFonts w:eastAsia="Calibri"/>
              </w:rPr>
              <w:t>understand</w:t>
            </w:r>
            <w:proofErr w:type="gramEnd"/>
            <w:r w:rsidRPr="005312D5">
              <w:rPr>
                <w:rFonts w:eastAsia="Calibri"/>
              </w:rPr>
              <w:t xml:space="preserve"> and use wordplay and rhyme in a range of texts </w:t>
            </w:r>
          </w:p>
        </w:tc>
      </w:tr>
      <w:tr w:rsidR="003436AC" w:rsidRPr="005312D5" w14:paraId="68EF0F76" w14:textId="77777777" w:rsidTr="00BD0C86">
        <w:trPr>
          <w:cnfStyle w:val="000000100000" w:firstRow="0" w:lastRow="0" w:firstColumn="0" w:lastColumn="0" w:oddVBand="0" w:evenVBand="0" w:oddHBand="1" w:evenHBand="0" w:firstRowFirstColumn="0" w:firstRowLastColumn="0" w:lastRowFirstColumn="0" w:lastRowLastColumn="0"/>
        </w:trPr>
        <w:tc>
          <w:tcPr>
            <w:tcW w:w="2500" w:type="pct"/>
          </w:tcPr>
          <w:p w14:paraId="40C39266" w14:textId="77777777" w:rsidR="003436AC" w:rsidRPr="005312D5" w:rsidRDefault="003436AC" w:rsidP="003436AC">
            <w:pPr>
              <w:rPr>
                <w:rStyle w:val="Strong"/>
              </w:rPr>
            </w:pPr>
            <w:r w:rsidRPr="005312D5">
              <w:rPr>
                <w:rStyle w:val="Strong"/>
              </w:rPr>
              <w:t>Reading comprehension</w:t>
            </w:r>
          </w:p>
          <w:p w14:paraId="29D43CEE" w14:textId="77777777" w:rsidR="003436AC" w:rsidRPr="005312D5" w:rsidRDefault="003436AC" w:rsidP="003436AC">
            <w:r w:rsidRPr="005312D5">
              <w:rPr>
                <w:rStyle w:val="Strong"/>
              </w:rPr>
              <w:t>EN1-RECOM-01 –</w:t>
            </w:r>
            <w:r w:rsidRPr="005312D5">
              <w:t xml:space="preserve"> comprehends independently read texts that require sustained reading by activating background and word knowledge, </w:t>
            </w:r>
            <w:proofErr w:type="gramStart"/>
            <w:r w:rsidRPr="005312D5">
              <w:t>connecting</w:t>
            </w:r>
            <w:proofErr w:type="gramEnd"/>
            <w:r w:rsidRPr="005312D5">
              <w:t xml:space="preserve"> and understanding sentences and whole text, and monitoring for meaning</w:t>
            </w:r>
          </w:p>
        </w:tc>
        <w:tc>
          <w:tcPr>
            <w:tcW w:w="2500" w:type="pct"/>
          </w:tcPr>
          <w:p w14:paraId="0C385919" w14:textId="2DB79EB0" w:rsidR="003436AC" w:rsidRPr="005312D5" w:rsidRDefault="588B8325" w:rsidP="194E13F9">
            <w:pPr>
              <w:pStyle w:val="ListBullet"/>
            </w:pPr>
            <w:r w:rsidRPr="005312D5">
              <w:rPr>
                <w:rFonts w:eastAsia="Calibri"/>
              </w:rPr>
              <w:t>understand vocabulary that signals humorous wordplay in texts</w:t>
            </w:r>
          </w:p>
          <w:p w14:paraId="5C4D772C" w14:textId="45B950D6" w:rsidR="003436AC" w:rsidRPr="005312D5" w:rsidRDefault="588B8325" w:rsidP="194E13F9">
            <w:pPr>
              <w:pStyle w:val="ListBullet"/>
            </w:pPr>
            <w:r w:rsidRPr="005312D5">
              <w:rPr>
                <w:rFonts w:eastAsia="Calibri"/>
              </w:rPr>
              <w:t>make an inference by connecting the meaning of words across sentences and/or paragraphs</w:t>
            </w:r>
          </w:p>
          <w:p w14:paraId="0327A86D" w14:textId="7BBD186C" w:rsidR="003436AC" w:rsidRPr="005312D5" w:rsidRDefault="588B8325" w:rsidP="194E13F9">
            <w:pPr>
              <w:pStyle w:val="ListBullet"/>
            </w:pPr>
            <w:r w:rsidRPr="005312D5">
              <w:rPr>
                <w:rFonts w:eastAsia="Calibri"/>
              </w:rPr>
              <w:t>identify how creative visual features are used to expand meaning</w:t>
            </w:r>
          </w:p>
          <w:p w14:paraId="79486246" w14:textId="66AEE60A" w:rsidR="003436AC" w:rsidRPr="005312D5" w:rsidRDefault="17140C77" w:rsidP="194E13F9">
            <w:pPr>
              <w:pStyle w:val="ListBullet"/>
            </w:pPr>
            <w:r w:rsidRPr="005312D5">
              <w:rPr>
                <w:rFonts w:eastAsia="Calibri"/>
              </w:rPr>
              <w:t>use visual and/or auditory features in multimodal texts to build meaning (UnT5)</w:t>
            </w:r>
          </w:p>
        </w:tc>
      </w:tr>
      <w:tr w:rsidR="003436AC" w:rsidRPr="005312D5" w14:paraId="03E2FFEC" w14:textId="77777777" w:rsidTr="00BD0C86">
        <w:trPr>
          <w:cnfStyle w:val="000000010000" w:firstRow="0" w:lastRow="0" w:firstColumn="0" w:lastColumn="0" w:oddVBand="0" w:evenVBand="0" w:oddHBand="0" w:evenHBand="1" w:firstRowFirstColumn="0" w:firstRowLastColumn="0" w:lastRowFirstColumn="0" w:lastRowLastColumn="0"/>
        </w:trPr>
        <w:tc>
          <w:tcPr>
            <w:tcW w:w="2500" w:type="pct"/>
          </w:tcPr>
          <w:p w14:paraId="363121C5" w14:textId="77777777" w:rsidR="003436AC" w:rsidRPr="005312D5" w:rsidRDefault="003436AC" w:rsidP="003436AC">
            <w:pPr>
              <w:rPr>
                <w:rStyle w:val="Strong"/>
              </w:rPr>
            </w:pPr>
            <w:r w:rsidRPr="005312D5">
              <w:rPr>
                <w:rStyle w:val="Strong"/>
              </w:rPr>
              <w:t>Creating written texts</w:t>
            </w:r>
          </w:p>
          <w:p w14:paraId="15E95EBB" w14:textId="77777777" w:rsidR="003436AC" w:rsidRPr="005312D5" w:rsidRDefault="003436AC" w:rsidP="003436AC">
            <w:r w:rsidRPr="005312D5">
              <w:rPr>
                <w:rStyle w:val="Strong"/>
              </w:rPr>
              <w:lastRenderedPageBreak/>
              <w:t>EN1-CWT-01 –</w:t>
            </w:r>
            <w:r w:rsidRPr="005312D5">
              <w:t xml:space="preserve"> plans, </w:t>
            </w:r>
            <w:proofErr w:type="gramStart"/>
            <w:r w:rsidRPr="005312D5">
              <w:t>creates</w:t>
            </w:r>
            <w:proofErr w:type="gramEnd"/>
            <w:r w:rsidRPr="005312D5">
              <w:t xml:space="preserve"> and revises texts written for different purposes, including paragraphs, using knowledge of vocabulary, text features and sentence structure</w:t>
            </w:r>
          </w:p>
        </w:tc>
        <w:tc>
          <w:tcPr>
            <w:tcW w:w="2500" w:type="pct"/>
          </w:tcPr>
          <w:p w14:paraId="29E713B4" w14:textId="4AC961A4" w:rsidR="003436AC" w:rsidRPr="005312D5" w:rsidRDefault="588B8325" w:rsidP="194E13F9">
            <w:pPr>
              <w:pStyle w:val="ListBullet"/>
            </w:pPr>
            <w:r w:rsidRPr="005312D5">
              <w:rPr>
                <w:rFonts w:eastAsia="Calibri"/>
              </w:rPr>
              <w:lastRenderedPageBreak/>
              <w:t>use visual elements to expand meaning in own texts</w:t>
            </w:r>
          </w:p>
          <w:p w14:paraId="175CDF37" w14:textId="1571ABCE" w:rsidR="003436AC" w:rsidRPr="005312D5" w:rsidRDefault="588B8325" w:rsidP="194E13F9">
            <w:pPr>
              <w:pStyle w:val="ListBullet"/>
            </w:pPr>
            <w:r w:rsidRPr="005312D5">
              <w:rPr>
                <w:rFonts w:eastAsia="Calibri"/>
              </w:rPr>
              <w:lastRenderedPageBreak/>
              <w:t>use a logical order to sequence ideas and events in sentences across a text (GrA4)</w:t>
            </w:r>
          </w:p>
          <w:p w14:paraId="763191FC" w14:textId="5B5D787A" w:rsidR="003436AC" w:rsidRPr="005312D5" w:rsidRDefault="588B8325" w:rsidP="194E13F9">
            <w:pPr>
              <w:pStyle w:val="ListBullet"/>
            </w:pPr>
            <w:r w:rsidRPr="005312D5">
              <w:rPr>
                <w:rFonts w:eastAsia="Calibri"/>
              </w:rPr>
              <w:t>use noun groups to build descriptions of people and things (CrT6)</w:t>
            </w:r>
          </w:p>
          <w:p w14:paraId="438966AC" w14:textId="3384DADA" w:rsidR="003436AC" w:rsidRPr="005312D5" w:rsidRDefault="17140C77" w:rsidP="4946A9D2">
            <w:pPr>
              <w:pStyle w:val="ListBullet"/>
            </w:pPr>
            <w:r w:rsidRPr="005312D5">
              <w:rPr>
                <w:rFonts w:eastAsia="Calibri"/>
              </w:rPr>
              <w:t>use quotation marks for simple dialogue (PuN5)</w:t>
            </w:r>
            <w:r w:rsidR="09421447" w:rsidRPr="005312D5">
              <w:rPr>
                <w:rFonts w:eastAsia="Calibri"/>
              </w:rPr>
              <w:t xml:space="preserve"> </w:t>
            </w:r>
          </w:p>
          <w:p w14:paraId="0398BAB6" w14:textId="79D53A63" w:rsidR="003436AC" w:rsidRPr="005312D5" w:rsidRDefault="588B8325" w:rsidP="194E13F9">
            <w:pPr>
              <w:pStyle w:val="ListBullet"/>
            </w:pPr>
            <w:r w:rsidRPr="005312D5">
              <w:rPr>
                <w:rFonts w:eastAsia="Calibri"/>
              </w:rPr>
              <w:t>use creative wordplay to affect the reader</w:t>
            </w:r>
          </w:p>
          <w:p w14:paraId="2765B524" w14:textId="18485E9A" w:rsidR="003436AC" w:rsidRPr="005312D5" w:rsidRDefault="588B8325" w:rsidP="194E13F9">
            <w:pPr>
              <w:pStyle w:val="ListBullet"/>
            </w:pPr>
            <w:r w:rsidRPr="005312D5">
              <w:rPr>
                <w:rFonts w:eastAsia="Calibri"/>
              </w:rPr>
              <w:t>understand that their own texts can be improved by incorporating feedback and editing</w:t>
            </w:r>
          </w:p>
        </w:tc>
      </w:tr>
      <w:tr w:rsidR="003436AC" w14:paraId="472D8111" w14:textId="77777777" w:rsidTr="00BD0C86">
        <w:trPr>
          <w:cnfStyle w:val="000000100000" w:firstRow="0" w:lastRow="0" w:firstColumn="0" w:lastColumn="0" w:oddVBand="0" w:evenVBand="0" w:oddHBand="1" w:evenHBand="0" w:firstRowFirstColumn="0" w:firstRowLastColumn="0" w:lastRowFirstColumn="0" w:lastRowLastColumn="0"/>
        </w:trPr>
        <w:tc>
          <w:tcPr>
            <w:tcW w:w="2500" w:type="pct"/>
          </w:tcPr>
          <w:p w14:paraId="3680AC0B" w14:textId="77777777" w:rsidR="003436AC" w:rsidRPr="005312D5" w:rsidRDefault="003436AC" w:rsidP="003436AC">
            <w:pPr>
              <w:rPr>
                <w:rStyle w:val="Strong"/>
              </w:rPr>
            </w:pPr>
            <w:r w:rsidRPr="005312D5">
              <w:rPr>
                <w:rStyle w:val="Strong"/>
              </w:rPr>
              <w:lastRenderedPageBreak/>
              <w:t>Understanding and responding to literature</w:t>
            </w:r>
          </w:p>
          <w:p w14:paraId="0154FB64" w14:textId="77777777" w:rsidR="003436AC" w:rsidRPr="005312D5" w:rsidRDefault="003436AC" w:rsidP="003436AC">
            <w:bookmarkStart w:id="11" w:name="_Hlk113625906"/>
            <w:r w:rsidRPr="005312D5">
              <w:rPr>
                <w:rStyle w:val="Strong"/>
              </w:rPr>
              <w:t>EN1-UARL-01 –</w:t>
            </w:r>
            <w:r w:rsidRPr="005312D5">
              <w:t xml:space="preserve"> understands and responds to literature by creating texts using similar structures, intentional language choices and features appropriate to audience and purpose</w:t>
            </w:r>
            <w:bookmarkEnd w:id="11"/>
          </w:p>
        </w:tc>
        <w:tc>
          <w:tcPr>
            <w:tcW w:w="2500" w:type="pct"/>
          </w:tcPr>
          <w:p w14:paraId="3793283F" w14:textId="57CA1DE1" w:rsidR="003436AC" w:rsidRPr="005312D5" w:rsidRDefault="588B8325" w:rsidP="194E13F9">
            <w:pPr>
              <w:pStyle w:val="ListBullet"/>
            </w:pPr>
            <w:r w:rsidRPr="005312D5">
              <w:rPr>
                <w:rFonts w:eastAsia="Calibri"/>
              </w:rPr>
              <w:t xml:space="preserve">compare and contrast characters in </w:t>
            </w:r>
            <w:proofErr w:type="gramStart"/>
            <w:r w:rsidRPr="005312D5">
              <w:rPr>
                <w:rFonts w:eastAsia="Calibri"/>
              </w:rPr>
              <w:t>text</w:t>
            </w:r>
            <w:proofErr w:type="gramEnd"/>
          </w:p>
          <w:p w14:paraId="0DED19C4" w14:textId="6E045E20" w:rsidR="003436AC" w:rsidRPr="005312D5" w:rsidRDefault="588B8325" w:rsidP="194E13F9">
            <w:pPr>
              <w:pStyle w:val="ListBullet"/>
            </w:pPr>
            <w:r w:rsidRPr="005312D5">
              <w:rPr>
                <w:rFonts w:eastAsia="Calibri"/>
              </w:rPr>
              <w:t>create and re-create characters in texts that demonstrate understanding of character traits</w:t>
            </w:r>
          </w:p>
          <w:p w14:paraId="063CBF26" w14:textId="7F62C4FB" w:rsidR="003436AC" w:rsidRPr="005312D5" w:rsidRDefault="588B8325" w:rsidP="194E13F9">
            <w:pPr>
              <w:pStyle w:val="ListBullet"/>
            </w:pPr>
            <w:r w:rsidRPr="005312D5">
              <w:rPr>
                <w:rFonts w:eastAsia="Calibri"/>
              </w:rPr>
              <w:t>identify figurative language and wordplay in texts</w:t>
            </w:r>
          </w:p>
          <w:p w14:paraId="1C7ECA8F" w14:textId="6FF2835D" w:rsidR="003436AC" w:rsidRPr="005312D5" w:rsidRDefault="588B8325" w:rsidP="194E13F9">
            <w:pPr>
              <w:pStyle w:val="ListBullet"/>
            </w:pPr>
            <w:r w:rsidRPr="005312D5">
              <w:rPr>
                <w:rFonts w:eastAsia="Calibri"/>
              </w:rPr>
              <w:t>innovate from studied texts using wordplay and figurative language</w:t>
            </w:r>
          </w:p>
        </w:tc>
      </w:tr>
    </w:tbl>
    <w:p w14:paraId="37BD3258" w14:textId="50CA1115" w:rsidR="00BD1A47" w:rsidRDefault="00BD1A47" w:rsidP="00BD1A47">
      <w:pPr>
        <w:pStyle w:val="Heading2"/>
      </w:pPr>
      <w:bookmarkStart w:id="12" w:name="_Toc100732763"/>
      <w:bookmarkStart w:id="13" w:name="_Toc132384973"/>
      <w:r>
        <w:lastRenderedPageBreak/>
        <w:t>Week 1</w:t>
      </w:r>
      <w:bookmarkEnd w:id="12"/>
      <w:bookmarkEnd w:id="13"/>
    </w:p>
    <w:p w14:paraId="70412EEF" w14:textId="50CA1115" w:rsidR="00BD1A47" w:rsidRDefault="00BD1A47" w:rsidP="00BD1A47">
      <w:pPr>
        <w:pStyle w:val="Heading3"/>
      </w:pPr>
      <w:bookmarkStart w:id="14" w:name="_Component_A_teaching"/>
      <w:bookmarkStart w:id="15" w:name="_Toc100732764"/>
      <w:bookmarkStart w:id="16" w:name="_Toc132384974"/>
      <w:bookmarkEnd w:id="14"/>
      <w:r>
        <w:t>Component A teaching and learning</w:t>
      </w:r>
      <w:bookmarkEnd w:id="15"/>
      <w:bookmarkEnd w:id="16"/>
    </w:p>
    <w:p w14:paraId="3A94A87B" w14:textId="77777777" w:rsidR="0080267F" w:rsidRDefault="0080267F" w:rsidP="0080267F">
      <w:bookmarkStart w:id="17" w:name="_Toc100732765"/>
      <w:r>
        <w:t xml:space="preserve">The table below can be used to plan and document lessons that address Component A outcomes and content. Both the </w:t>
      </w:r>
      <w:hyperlink r:id="rId17" w:history="1">
        <w:r>
          <w:rPr>
            <w:rStyle w:val="Hyperlink"/>
          </w:rPr>
          <w:t>detailed example [DOC 529KB]</w:t>
        </w:r>
      </w:hyperlink>
      <w:r>
        <w:t xml:space="preserve"> of a two-week teaching and learning cycle and </w:t>
      </w:r>
      <w:hyperlink r:id="rId1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ic knowledge, Spelling and Handwriting, Reading comprehension and Reading fluency. Links to supporting documentation are included in the cells for each lesson."/>
      </w:tblPr>
      <w:tblGrid>
        <w:gridCol w:w="2547"/>
        <w:gridCol w:w="2409"/>
        <w:gridCol w:w="2410"/>
        <w:gridCol w:w="2410"/>
        <w:gridCol w:w="2410"/>
        <w:gridCol w:w="2410"/>
      </w:tblGrid>
      <w:tr w:rsidR="0080267F" w14:paraId="151172D6" w14:textId="77777777" w:rsidTr="00B10EC0">
        <w:trPr>
          <w:cnfStyle w:val="100000000000" w:firstRow="1" w:lastRow="0" w:firstColumn="0" w:lastColumn="0" w:oddVBand="0" w:evenVBand="0" w:oddHBand="0" w:evenHBand="0" w:firstRowFirstColumn="0" w:firstRowLastColumn="0" w:lastRowFirstColumn="0" w:lastRowLastColumn="0"/>
        </w:trPr>
        <w:tc>
          <w:tcPr>
            <w:tcW w:w="2547" w:type="dxa"/>
          </w:tcPr>
          <w:p w14:paraId="74104FEC" w14:textId="77777777" w:rsidR="0080267F" w:rsidRDefault="0080267F" w:rsidP="00B10EC0">
            <w:r w:rsidRPr="00267648">
              <w:t>Focus Areas</w:t>
            </w:r>
          </w:p>
        </w:tc>
        <w:tc>
          <w:tcPr>
            <w:tcW w:w="2409" w:type="dxa"/>
          </w:tcPr>
          <w:p w14:paraId="30D6F763" w14:textId="77777777" w:rsidR="0080267F" w:rsidRDefault="0080267F" w:rsidP="00B10EC0">
            <w:r w:rsidRPr="00267648">
              <w:t>Lesson 1</w:t>
            </w:r>
          </w:p>
        </w:tc>
        <w:tc>
          <w:tcPr>
            <w:tcW w:w="2410" w:type="dxa"/>
          </w:tcPr>
          <w:p w14:paraId="41DD651C" w14:textId="77777777" w:rsidR="0080267F" w:rsidRDefault="0080267F" w:rsidP="00B10EC0">
            <w:r w:rsidRPr="00267648">
              <w:t>Lesson 2</w:t>
            </w:r>
          </w:p>
        </w:tc>
        <w:tc>
          <w:tcPr>
            <w:tcW w:w="2410" w:type="dxa"/>
          </w:tcPr>
          <w:p w14:paraId="657CBC56" w14:textId="77777777" w:rsidR="0080267F" w:rsidRDefault="0080267F" w:rsidP="00B10EC0">
            <w:r w:rsidRPr="00267648">
              <w:t>Lesson 3</w:t>
            </w:r>
          </w:p>
        </w:tc>
        <w:tc>
          <w:tcPr>
            <w:tcW w:w="2410" w:type="dxa"/>
          </w:tcPr>
          <w:p w14:paraId="7D520EEC" w14:textId="77777777" w:rsidR="0080267F" w:rsidRDefault="0080267F" w:rsidP="00B10EC0">
            <w:r w:rsidRPr="00267648">
              <w:t>Lesson 4</w:t>
            </w:r>
          </w:p>
        </w:tc>
        <w:tc>
          <w:tcPr>
            <w:tcW w:w="2410" w:type="dxa"/>
          </w:tcPr>
          <w:p w14:paraId="50137236" w14:textId="77777777" w:rsidR="0080267F" w:rsidRDefault="0080267F" w:rsidP="00B10EC0">
            <w:r w:rsidRPr="00267648">
              <w:t>Lesson 5</w:t>
            </w:r>
          </w:p>
        </w:tc>
      </w:tr>
      <w:tr w:rsidR="0080267F" w14:paraId="7B0511ED"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596F40D3" w14:textId="77777777" w:rsidR="0080267F" w:rsidRPr="002C355E" w:rsidRDefault="00000000" w:rsidP="00B10EC0">
            <w:pPr>
              <w:rPr>
                <w:b/>
                <w:bCs/>
              </w:rPr>
            </w:pPr>
            <w:hyperlink r:id="rId19" w:history="1">
              <w:r w:rsidR="0080267F" w:rsidRPr="00B06B33">
                <w:rPr>
                  <w:rStyle w:val="Hyperlink"/>
                  <w:b/>
                  <w:bCs/>
                </w:rPr>
                <w:t>P</w:t>
              </w:r>
              <w:r w:rsidR="0080267F" w:rsidRPr="002C355E">
                <w:rPr>
                  <w:rStyle w:val="Hyperlink"/>
                  <w:b/>
                  <w:bCs/>
                </w:rPr>
                <w:t>honic knowledge</w:t>
              </w:r>
            </w:hyperlink>
          </w:p>
          <w:p w14:paraId="1C16CAA0" w14:textId="77777777" w:rsidR="0080267F" w:rsidRDefault="0080267F" w:rsidP="00B10EC0">
            <w:r>
              <w:t>15 minutes</w:t>
            </w:r>
          </w:p>
        </w:tc>
        <w:tc>
          <w:tcPr>
            <w:tcW w:w="2409" w:type="dxa"/>
          </w:tcPr>
          <w:p w14:paraId="31682C26" w14:textId="77777777" w:rsidR="0080267F" w:rsidRDefault="0080267F" w:rsidP="00B10EC0"/>
        </w:tc>
        <w:tc>
          <w:tcPr>
            <w:tcW w:w="2410" w:type="dxa"/>
          </w:tcPr>
          <w:p w14:paraId="04728759" w14:textId="77777777" w:rsidR="0080267F" w:rsidRDefault="0080267F" w:rsidP="00B10EC0"/>
        </w:tc>
        <w:tc>
          <w:tcPr>
            <w:tcW w:w="2410" w:type="dxa"/>
          </w:tcPr>
          <w:p w14:paraId="38BF1722" w14:textId="77777777" w:rsidR="0080267F" w:rsidRDefault="0080267F" w:rsidP="00B10EC0"/>
        </w:tc>
        <w:tc>
          <w:tcPr>
            <w:tcW w:w="2410" w:type="dxa"/>
          </w:tcPr>
          <w:p w14:paraId="15E736DD" w14:textId="77777777" w:rsidR="0080267F" w:rsidRDefault="0080267F" w:rsidP="00B10EC0"/>
        </w:tc>
        <w:tc>
          <w:tcPr>
            <w:tcW w:w="2410" w:type="dxa"/>
          </w:tcPr>
          <w:p w14:paraId="62308903" w14:textId="77777777" w:rsidR="0080267F" w:rsidRDefault="0080267F" w:rsidP="00B10EC0"/>
        </w:tc>
      </w:tr>
      <w:tr w:rsidR="0080267F" w14:paraId="17435B6A" w14:textId="77777777" w:rsidTr="00B10EC0">
        <w:trPr>
          <w:cnfStyle w:val="000000010000" w:firstRow="0" w:lastRow="0" w:firstColumn="0" w:lastColumn="0" w:oddVBand="0" w:evenVBand="0" w:oddHBand="0" w:evenHBand="1" w:firstRowFirstColumn="0" w:firstRowLastColumn="0" w:lastRowFirstColumn="0" w:lastRowLastColumn="0"/>
        </w:trPr>
        <w:tc>
          <w:tcPr>
            <w:tcW w:w="2547" w:type="dxa"/>
          </w:tcPr>
          <w:p w14:paraId="0C8DA923" w14:textId="77777777" w:rsidR="0080267F" w:rsidRPr="002C355E" w:rsidRDefault="00000000" w:rsidP="00B10EC0">
            <w:pPr>
              <w:rPr>
                <w:b/>
                <w:bCs/>
              </w:rPr>
            </w:pPr>
            <w:hyperlink r:id="rId20" w:history="1">
              <w:r w:rsidR="0080267F" w:rsidRPr="002C355E">
                <w:rPr>
                  <w:rStyle w:val="Hyperlink"/>
                  <w:b/>
                  <w:bCs/>
                </w:rPr>
                <w:t>Spelling</w:t>
              </w:r>
            </w:hyperlink>
            <w:r w:rsidR="0080267F" w:rsidRPr="002C355E">
              <w:rPr>
                <w:b/>
                <w:bCs/>
              </w:rPr>
              <w:t xml:space="preserve"> and </w:t>
            </w:r>
            <w:hyperlink r:id="rId21" w:history="1">
              <w:r w:rsidR="0080267F">
                <w:rPr>
                  <w:rStyle w:val="Hyperlink"/>
                  <w:b/>
                  <w:bCs/>
                </w:rPr>
                <w:t>H</w:t>
              </w:r>
              <w:r w:rsidR="0080267F" w:rsidRPr="002C355E">
                <w:rPr>
                  <w:rStyle w:val="Hyperlink"/>
                  <w:b/>
                  <w:bCs/>
                </w:rPr>
                <w:t>andwriting</w:t>
              </w:r>
            </w:hyperlink>
          </w:p>
          <w:p w14:paraId="319E56E4" w14:textId="77777777" w:rsidR="0080267F" w:rsidRDefault="0080267F" w:rsidP="00B10EC0">
            <w:r>
              <w:t>15 minutes</w:t>
            </w:r>
          </w:p>
        </w:tc>
        <w:tc>
          <w:tcPr>
            <w:tcW w:w="2409" w:type="dxa"/>
          </w:tcPr>
          <w:p w14:paraId="227844FE" w14:textId="77777777" w:rsidR="0080267F" w:rsidRDefault="0080267F" w:rsidP="00B10EC0"/>
        </w:tc>
        <w:tc>
          <w:tcPr>
            <w:tcW w:w="2410" w:type="dxa"/>
          </w:tcPr>
          <w:p w14:paraId="7AFB87C8" w14:textId="77777777" w:rsidR="0080267F" w:rsidRDefault="0080267F" w:rsidP="00B10EC0"/>
        </w:tc>
        <w:tc>
          <w:tcPr>
            <w:tcW w:w="2410" w:type="dxa"/>
          </w:tcPr>
          <w:p w14:paraId="1E94F6C0" w14:textId="77777777" w:rsidR="0080267F" w:rsidRDefault="0080267F" w:rsidP="00B10EC0"/>
        </w:tc>
        <w:tc>
          <w:tcPr>
            <w:tcW w:w="2410" w:type="dxa"/>
          </w:tcPr>
          <w:p w14:paraId="53CAD73A" w14:textId="77777777" w:rsidR="0080267F" w:rsidRDefault="0080267F" w:rsidP="00B10EC0"/>
        </w:tc>
        <w:tc>
          <w:tcPr>
            <w:tcW w:w="2410" w:type="dxa"/>
          </w:tcPr>
          <w:p w14:paraId="27AF9DBE" w14:textId="77777777" w:rsidR="0080267F" w:rsidRDefault="0080267F" w:rsidP="00B10EC0"/>
        </w:tc>
      </w:tr>
      <w:tr w:rsidR="0080267F" w14:paraId="05919FA1" w14:textId="77777777" w:rsidTr="00B10EC0">
        <w:trPr>
          <w:cnfStyle w:val="000000100000" w:firstRow="0" w:lastRow="0" w:firstColumn="0" w:lastColumn="0" w:oddVBand="0" w:evenVBand="0" w:oddHBand="1" w:evenHBand="0" w:firstRowFirstColumn="0" w:firstRowLastColumn="0" w:lastRowFirstColumn="0" w:lastRowLastColumn="0"/>
        </w:trPr>
        <w:tc>
          <w:tcPr>
            <w:tcW w:w="2547" w:type="dxa"/>
          </w:tcPr>
          <w:p w14:paraId="0E16BFBC" w14:textId="77777777" w:rsidR="0080267F" w:rsidRPr="002C355E" w:rsidRDefault="00000000" w:rsidP="00B10EC0">
            <w:pPr>
              <w:rPr>
                <w:b/>
                <w:bCs/>
              </w:rPr>
            </w:pPr>
            <w:hyperlink r:id="rId22" w:history="1">
              <w:r w:rsidR="0080267F">
                <w:rPr>
                  <w:rStyle w:val="Hyperlink"/>
                  <w:b/>
                  <w:bCs/>
                </w:rPr>
                <w:t>R</w:t>
              </w:r>
              <w:r w:rsidR="0080267F" w:rsidRPr="002C355E">
                <w:rPr>
                  <w:rStyle w:val="Hyperlink"/>
                  <w:b/>
                  <w:bCs/>
                </w:rPr>
                <w:t>eading comprehension</w:t>
              </w:r>
            </w:hyperlink>
            <w:r w:rsidR="0080267F" w:rsidRPr="002C355E">
              <w:rPr>
                <w:b/>
                <w:bCs/>
              </w:rPr>
              <w:t xml:space="preserve"> and </w:t>
            </w:r>
            <w:hyperlink r:id="rId23" w:history="1">
              <w:r w:rsidR="0080267F">
                <w:rPr>
                  <w:rStyle w:val="Hyperlink"/>
                  <w:b/>
                  <w:bCs/>
                </w:rPr>
                <w:t>R</w:t>
              </w:r>
              <w:r w:rsidR="0080267F" w:rsidRPr="002C355E">
                <w:rPr>
                  <w:rStyle w:val="Hyperlink"/>
                  <w:b/>
                  <w:bCs/>
                </w:rPr>
                <w:t>eading fluency</w:t>
              </w:r>
            </w:hyperlink>
          </w:p>
          <w:p w14:paraId="19C65B0D" w14:textId="77777777" w:rsidR="0080267F" w:rsidRDefault="0080267F" w:rsidP="00B10EC0">
            <w:r>
              <w:t>30 minutes</w:t>
            </w:r>
          </w:p>
        </w:tc>
        <w:tc>
          <w:tcPr>
            <w:tcW w:w="2409" w:type="dxa"/>
          </w:tcPr>
          <w:p w14:paraId="699FCDB3" w14:textId="77777777" w:rsidR="0080267F" w:rsidRDefault="0080267F" w:rsidP="00B10EC0"/>
        </w:tc>
        <w:tc>
          <w:tcPr>
            <w:tcW w:w="2410" w:type="dxa"/>
          </w:tcPr>
          <w:p w14:paraId="32A32CE9" w14:textId="77777777" w:rsidR="0080267F" w:rsidRDefault="0080267F" w:rsidP="00B10EC0"/>
        </w:tc>
        <w:tc>
          <w:tcPr>
            <w:tcW w:w="2410" w:type="dxa"/>
          </w:tcPr>
          <w:p w14:paraId="38FEBB2A" w14:textId="77777777" w:rsidR="0080267F" w:rsidRDefault="0080267F" w:rsidP="00B10EC0"/>
        </w:tc>
        <w:tc>
          <w:tcPr>
            <w:tcW w:w="2410" w:type="dxa"/>
          </w:tcPr>
          <w:p w14:paraId="1F5F0FE7" w14:textId="77777777" w:rsidR="0080267F" w:rsidRDefault="0080267F" w:rsidP="00B10EC0"/>
        </w:tc>
        <w:tc>
          <w:tcPr>
            <w:tcW w:w="2410" w:type="dxa"/>
          </w:tcPr>
          <w:p w14:paraId="1CF1DC00" w14:textId="77777777" w:rsidR="0080267F" w:rsidRDefault="0080267F" w:rsidP="00B10EC0"/>
        </w:tc>
      </w:tr>
    </w:tbl>
    <w:p w14:paraId="24AF672B" w14:textId="50CA1115" w:rsidR="002C355E" w:rsidRDefault="002C355E" w:rsidP="002C355E">
      <w:pPr>
        <w:pStyle w:val="Heading3"/>
      </w:pPr>
      <w:bookmarkStart w:id="18" w:name="_Toc132384975"/>
      <w:r>
        <w:lastRenderedPageBreak/>
        <w:t>Component B teaching and learning</w:t>
      </w:r>
      <w:bookmarkEnd w:id="17"/>
      <w:bookmarkEnd w:id="18"/>
    </w:p>
    <w:p w14:paraId="7815B110"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7336A7D9" w14:textId="77777777" w:rsidR="002C355E" w:rsidRDefault="002C355E" w:rsidP="002C355E">
      <w:pPr>
        <w:pStyle w:val="Heading4"/>
      </w:pPr>
      <w:r>
        <w:t>Learning intention and success criteria</w:t>
      </w:r>
    </w:p>
    <w:p w14:paraId="12D2258C" w14:textId="77777777" w:rsidR="00B06B33" w:rsidRDefault="002C355E" w:rsidP="00B06B33">
      <w:r>
        <w:t>Learning intentions and success criteria are best co-constructed with students.</w:t>
      </w:r>
    </w:p>
    <w:p w14:paraId="22F72D20" w14:textId="77777777" w:rsidR="00B06B33" w:rsidRDefault="00B06B33" w:rsidP="00B06B33">
      <w:pPr>
        <w:pStyle w:val="Heading4"/>
      </w:pPr>
      <w:r>
        <w:t>Learning intention</w:t>
      </w:r>
    </w:p>
    <w:p w14:paraId="7F8AE01D" w14:textId="63B7F58D" w:rsidR="00B06B33" w:rsidRDefault="00B06B33" w:rsidP="00B06B33">
      <w:r>
        <w:t xml:space="preserve">Students are learning to </w:t>
      </w:r>
      <w:r w:rsidR="001271CA">
        <w:t>understand how author’s create character</w:t>
      </w:r>
      <w:r w:rsidR="003650D4">
        <w:t>s</w:t>
      </w:r>
      <w:r w:rsidR="001271CA">
        <w:t xml:space="preserve"> using </w:t>
      </w:r>
      <w:r w:rsidR="003650D4">
        <w:t xml:space="preserve">a variety of </w:t>
      </w:r>
      <w:r w:rsidR="00251329">
        <w:t>language features</w:t>
      </w:r>
      <w:r w:rsidR="003650D4">
        <w:t xml:space="preserve"> and visual elements</w:t>
      </w:r>
      <w:r w:rsidR="00251329">
        <w:t>.</w:t>
      </w:r>
    </w:p>
    <w:p w14:paraId="0DC4C148" w14:textId="77777777" w:rsidR="00B06B33" w:rsidRDefault="00B06B33" w:rsidP="00B06B33">
      <w:pPr>
        <w:pStyle w:val="Heading4"/>
      </w:pPr>
      <w:r>
        <w:t>Success criteria</w:t>
      </w:r>
    </w:p>
    <w:p w14:paraId="5037ADAA" w14:textId="77777777" w:rsidR="00B06B33" w:rsidRDefault="00B06B33" w:rsidP="00B06B33">
      <w:r>
        <w:t>Students can:</w:t>
      </w:r>
    </w:p>
    <w:p w14:paraId="3610F764" w14:textId="77777777" w:rsidR="001275C8" w:rsidRPr="00543D3D" w:rsidRDefault="53C314AE" w:rsidP="00543D3D">
      <w:pPr>
        <w:pStyle w:val="ListBullet"/>
      </w:pPr>
      <w:r w:rsidRPr="00543D3D">
        <w:t>make inferences about a text</w:t>
      </w:r>
    </w:p>
    <w:p w14:paraId="62DBD5BE" w14:textId="32E3AEDC" w:rsidR="00467A2B" w:rsidRPr="00543D3D" w:rsidRDefault="5C7DD606" w:rsidP="00543D3D">
      <w:pPr>
        <w:pStyle w:val="ListBullet"/>
      </w:pPr>
      <w:r w:rsidRPr="00543D3D">
        <w:t>identify figurative language and wordplay in texts</w:t>
      </w:r>
    </w:p>
    <w:p w14:paraId="58541375" w14:textId="3EB28D19" w:rsidR="00047F5E" w:rsidRPr="00543D3D" w:rsidRDefault="32DC43CE" w:rsidP="00543D3D">
      <w:pPr>
        <w:pStyle w:val="ListBullet"/>
      </w:pPr>
      <w:r w:rsidRPr="00543D3D">
        <w:t>recite poems and rhymes</w:t>
      </w:r>
    </w:p>
    <w:p w14:paraId="030E29AE" w14:textId="3FA1A84F" w:rsidR="00B06B33" w:rsidRPr="00543D3D" w:rsidRDefault="08722FBA" w:rsidP="00543D3D">
      <w:pPr>
        <w:pStyle w:val="ListBullet"/>
      </w:pPr>
      <w:r w:rsidRPr="00543D3D">
        <w:t xml:space="preserve">compare and contrast </w:t>
      </w:r>
      <w:proofErr w:type="gramStart"/>
      <w:r w:rsidRPr="00543D3D">
        <w:t>characters</w:t>
      </w:r>
      <w:proofErr w:type="gramEnd"/>
    </w:p>
    <w:p w14:paraId="056602DF" w14:textId="1678AF61" w:rsidR="005B5E4F" w:rsidRPr="00543D3D" w:rsidRDefault="677A23D7" w:rsidP="00543D3D">
      <w:pPr>
        <w:pStyle w:val="ListBullet"/>
      </w:pPr>
      <w:r w:rsidRPr="00543D3D">
        <w:t xml:space="preserve">use </w:t>
      </w:r>
      <w:r w:rsidR="4E7B8F5B" w:rsidRPr="00543D3D">
        <w:t>quotation marks for simple dialogue</w:t>
      </w:r>
      <w:r w:rsidR="32DC43CE" w:rsidRPr="00543D3D">
        <w:t>.</w:t>
      </w:r>
    </w:p>
    <w:p w14:paraId="294F6445" w14:textId="77777777" w:rsidR="002C355E" w:rsidRDefault="002C355E" w:rsidP="00B06B33">
      <w:pPr>
        <w:pStyle w:val="Heading4"/>
      </w:pPr>
      <w:r>
        <w:t>Resources</w:t>
      </w:r>
    </w:p>
    <w:p w14:paraId="7B05C8FC" w14:textId="448774F2" w:rsidR="0005043E" w:rsidRPr="00EA211B" w:rsidRDefault="6BA6943A" w:rsidP="0005043E">
      <w:pPr>
        <w:pStyle w:val="ListBullet"/>
        <w:rPr>
          <w:rFonts w:asciiTheme="minorHAnsi" w:eastAsiaTheme="minorEastAsia" w:hAnsiTheme="minorHAnsi" w:cstheme="minorBidi"/>
        </w:rPr>
      </w:pPr>
      <w:r w:rsidRPr="00EA211B">
        <w:t>K</w:t>
      </w:r>
      <w:r w:rsidR="076A1FE9" w:rsidRPr="00EA211B">
        <w:t>rouse</w:t>
      </w:r>
      <w:r w:rsidR="00786254" w:rsidRPr="00EA211B">
        <w:t xml:space="preserve"> Rosenthal</w:t>
      </w:r>
      <w:r w:rsidR="076A1FE9" w:rsidRPr="00EA211B">
        <w:t xml:space="preserve"> A and Magoon S (2009) </w:t>
      </w:r>
      <w:r w:rsidR="076A1FE9" w:rsidRPr="00EA211B">
        <w:rPr>
          <w:rStyle w:val="Emphasis"/>
        </w:rPr>
        <w:t>Spoon</w:t>
      </w:r>
      <w:r w:rsidR="076A1FE9" w:rsidRPr="00EA211B">
        <w:t xml:space="preserve">, </w:t>
      </w:r>
      <w:r w:rsidR="000369D9">
        <w:t>Little, Brown</w:t>
      </w:r>
      <w:r w:rsidR="6A481E84" w:rsidRPr="00EA211B">
        <w:t xml:space="preserve">, </w:t>
      </w:r>
      <w:r w:rsidR="2F50CB1A" w:rsidRPr="00EA211B">
        <w:t>New York</w:t>
      </w:r>
      <w:r w:rsidR="057E3678" w:rsidRPr="00EA211B">
        <w:t xml:space="preserve">. ISBN: </w:t>
      </w:r>
      <w:r w:rsidR="3B302DA2" w:rsidRPr="00EA211B">
        <w:t>9781423106852</w:t>
      </w:r>
    </w:p>
    <w:p w14:paraId="23B1A35B" w14:textId="06A45CAE" w:rsidR="00543D3D" w:rsidRPr="00EA211B" w:rsidRDefault="00000000" w:rsidP="00543D3D">
      <w:pPr>
        <w:pStyle w:val="ListBullet"/>
      </w:pPr>
      <w:hyperlink w:anchor="_Resource_1:_Kitchen_1" w:history="1">
        <w:r w:rsidR="00543D3D" w:rsidRPr="00EA211B">
          <w:rPr>
            <w:rStyle w:val="Hyperlink"/>
            <w:rFonts w:eastAsia="Calibri"/>
          </w:rPr>
          <w:t>Resource 1: Kitchen utensils</w:t>
        </w:r>
      </w:hyperlink>
    </w:p>
    <w:p w14:paraId="70D4915A" w14:textId="1A3C18B0" w:rsidR="00543D3D" w:rsidRPr="00EA211B" w:rsidRDefault="00000000" w:rsidP="00543D3D">
      <w:pPr>
        <w:pStyle w:val="ListBullet"/>
      </w:pPr>
      <w:hyperlink w:anchor="_Resource_2:_Rhyme_1" w:history="1">
        <w:r w:rsidR="00543D3D" w:rsidRPr="00EA211B">
          <w:rPr>
            <w:rStyle w:val="Hyperlink"/>
            <w:rFonts w:eastAsia="Calibri"/>
          </w:rPr>
          <w:t>Resource 2: Rhyme</w:t>
        </w:r>
      </w:hyperlink>
    </w:p>
    <w:p w14:paraId="25D92BD9" w14:textId="2539E689" w:rsidR="00543D3D" w:rsidRPr="00EA211B" w:rsidRDefault="00000000" w:rsidP="00543D3D">
      <w:pPr>
        <w:pStyle w:val="ListBullet"/>
      </w:pPr>
      <w:hyperlink w:anchor="_Resource_3:_Dialogue_1" w:history="1">
        <w:r w:rsidR="00543D3D" w:rsidRPr="00EA211B">
          <w:rPr>
            <w:rStyle w:val="Hyperlink"/>
            <w:rFonts w:eastAsia="Calibri"/>
          </w:rPr>
          <w:t>Resource 3: Dialogue checklist</w:t>
        </w:r>
      </w:hyperlink>
    </w:p>
    <w:p w14:paraId="1773EAF1" w14:textId="6DDF2CC9" w:rsidR="00543D3D" w:rsidRPr="00EA211B" w:rsidRDefault="00000000" w:rsidP="00543D3D">
      <w:pPr>
        <w:pStyle w:val="ListBullet"/>
      </w:pPr>
      <w:hyperlink w:anchor="_Resource_4:_Dialogue_1" w:history="1">
        <w:r w:rsidR="00543D3D" w:rsidRPr="00EA211B">
          <w:rPr>
            <w:rStyle w:val="Hyperlink"/>
            <w:rFonts w:eastAsia="Calibri"/>
          </w:rPr>
          <w:t>Resource 4: Dialogue example</w:t>
        </w:r>
      </w:hyperlink>
    </w:p>
    <w:p w14:paraId="20716F11" w14:textId="55BEF24C" w:rsidR="00543D3D" w:rsidRPr="00EA211B" w:rsidRDefault="00000000" w:rsidP="00543D3D">
      <w:pPr>
        <w:pStyle w:val="ListBullet"/>
      </w:pPr>
      <w:hyperlink w:anchor="_Resource__5:" w:history="1">
        <w:r w:rsidR="00543D3D" w:rsidRPr="00EA211B">
          <w:rPr>
            <w:rStyle w:val="Hyperlink"/>
            <w:rFonts w:eastAsia="Calibri"/>
          </w:rPr>
          <w:t>Resource 5: Speech bubble example</w:t>
        </w:r>
      </w:hyperlink>
    </w:p>
    <w:p w14:paraId="49C33D2B" w14:textId="7C36071F" w:rsidR="001427DC" w:rsidRPr="00EA211B" w:rsidRDefault="001427DC" w:rsidP="001427DC">
      <w:pPr>
        <w:pStyle w:val="ListBullet"/>
      </w:pPr>
      <w:r w:rsidRPr="00EA211B">
        <w:t xml:space="preserve">Video: </w:t>
      </w:r>
      <w:hyperlink r:id="rId24">
        <w:r w:rsidR="0051310B" w:rsidRPr="00EA211B">
          <w:rPr>
            <w:rStyle w:val="Hyperlink"/>
            <w:rFonts w:eastAsia="Calibri"/>
          </w:rPr>
          <w:t xml:space="preserve">'Hey diddle </w:t>
        </w:r>
        <w:proofErr w:type="spellStart"/>
        <w:r w:rsidR="0051310B" w:rsidRPr="00EA211B">
          <w:rPr>
            <w:rStyle w:val="Hyperlink"/>
            <w:rFonts w:eastAsia="Calibri"/>
          </w:rPr>
          <w:t>diddle</w:t>
        </w:r>
        <w:proofErr w:type="spellEnd"/>
        <w:r w:rsidR="0051310B" w:rsidRPr="00EA211B">
          <w:rPr>
            <w:rStyle w:val="Hyperlink"/>
            <w:rFonts w:eastAsia="Calibri"/>
          </w:rPr>
          <w:t>' sung by Teddy Rock (1:38)</w:t>
        </w:r>
      </w:hyperlink>
    </w:p>
    <w:p w14:paraId="620E8983" w14:textId="28697778" w:rsidR="001427DC" w:rsidRPr="00EA211B" w:rsidRDefault="00000000" w:rsidP="001427DC">
      <w:pPr>
        <w:pStyle w:val="ListBullet"/>
      </w:pPr>
      <w:hyperlink r:id="rId25">
        <w:r w:rsidR="001427DC" w:rsidRPr="00EA211B">
          <w:rPr>
            <w:rStyle w:val="Hyperlink"/>
            <w:rFonts w:eastAsia="Calibri"/>
          </w:rPr>
          <w:t>Venn diagram</w:t>
        </w:r>
      </w:hyperlink>
    </w:p>
    <w:p w14:paraId="7E29F82E" w14:textId="20C92852" w:rsidR="0080045F" w:rsidRPr="00EA211B" w:rsidRDefault="0080045F" w:rsidP="00D23277">
      <w:pPr>
        <w:pStyle w:val="ListBullet"/>
      </w:pPr>
      <w:r w:rsidRPr="00EA211B">
        <w:rPr>
          <w:rFonts w:eastAsia="Calibri"/>
        </w:rPr>
        <w:t>Image of quotation marks</w:t>
      </w:r>
    </w:p>
    <w:p w14:paraId="7704F1CC" w14:textId="43A84DDB" w:rsidR="00513109" w:rsidRPr="00EA211B" w:rsidRDefault="4E7B8F5B" w:rsidP="00D23277">
      <w:pPr>
        <w:pStyle w:val="ListBullet"/>
      </w:pPr>
      <w:r w:rsidRPr="00EA211B">
        <w:rPr>
          <w:rFonts w:eastAsia="Calibri"/>
        </w:rPr>
        <w:t xml:space="preserve">Images of Spoon, </w:t>
      </w:r>
      <w:r w:rsidR="00B641DC" w:rsidRPr="00EA211B">
        <w:rPr>
          <w:rFonts w:eastAsia="Calibri"/>
        </w:rPr>
        <w:t xml:space="preserve">Knife, </w:t>
      </w:r>
      <w:r w:rsidR="000369D9" w:rsidRPr="00EA211B">
        <w:rPr>
          <w:rFonts w:eastAsia="Calibri"/>
        </w:rPr>
        <w:t>Fork,</w:t>
      </w:r>
      <w:r w:rsidRPr="00EA211B">
        <w:rPr>
          <w:rFonts w:eastAsia="Calibri"/>
        </w:rPr>
        <w:t xml:space="preserve"> and Chopsticks</w:t>
      </w:r>
      <w:r w:rsidR="00786254" w:rsidRPr="00EA211B">
        <w:rPr>
          <w:rFonts w:eastAsia="Calibri"/>
        </w:rPr>
        <w:t xml:space="preserve"> (from the text </w:t>
      </w:r>
      <w:r w:rsidR="00786254" w:rsidRPr="00EA211B">
        <w:rPr>
          <w:rFonts w:eastAsia="Calibri"/>
          <w:i/>
          <w:iCs/>
        </w:rPr>
        <w:t>Spoon</w:t>
      </w:r>
      <w:r w:rsidR="00786254" w:rsidRPr="00EA211B">
        <w:rPr>
          <w:rFonts w:eastAsia="Calibri"/>
        </w:rPr>
        <w:t>)</w:t>
      </w:r>
    </w:p>
    <w:p w14:paraId="3BE4D915" w14:textId="77777777" w:rsidR="004E662B" w:rsidRPr="00EA211B" w:rsidRDefault="004E662B" w:rsidP="004E662B">
      <w:pPr>
        <w:pStyle w:val="ListBullet"/>
      </w:pPr>
      <w:r w:rsidRPr="00EA211B">
        <w:rPr>
          <w:rFonts w:eastAsia="Calibri"/>
        </w:rPr>
        <w:t>Mystery bag of kitchen utensils</w:t>
      </w:r>
    </w:p>
    <w:p w14:paraId="5568D8E3" w14:textId="77777777" w:rsidR="004E662B" w:rsidRPr="00EA211B" w:rsidRDefault="004E662B" w:rsidP="004E662B">
      <w:pPr>
        <w:pStyle w:val="ListBullet"/>
      </w:pPr>
      <w:r w:rsidRPr="00EA211B">
        <w:rPr>
          <w:rFonts w:eastAsia="Calibri"/>
        </w:rPr>
        <w:t>Mini whiteboards</w:t>
      </w:r>
    </w:p>
    <w:p w14:paraId="137387AA" w14:textId="0B01D1E2" w:rsidR="00513109" w:rsidRPr="00EA211B" w:rsidRDefault="4E7B8F5B" w:rsidP="5A545352">
      <w:pPr>
        <w:pStyle w:val="ListBullet"/>
      </w:pPr>
      <w:r w:rsidRPr="00EA211B">
        <w:rPr>
          <w:rFonts w:eastAsia="Calibri"/>
        </w:rPr>
        <w:t>Sticky notes</w:t>
      </w:r>
    </w:p>
    <w:p w14:paraId="7A1665BA" w14:textId="50CA1115" w:rsidR="002C355E" w:rsidRPr="001427DC" w:rsidRDefault="002C355E" w:rsidP="001427DC">
      <w:pPr>
        <w:pStyle w:val="Heading3"/>
      </w:pPr>
      <w:bookmarkStart w:id="19" w:name="_Toc100732766"/>
      <w:bookmarkStart w:id="20" w:name="_Toc132384976"/>
      <w:r w:rsidRPr="001427DC">
        <w:t>Lesson 1</w:t>
      </w:r>
      <w:r w:rsidR="007978D6" w:rsidRPr="001427DC">
        <w:t>:</w:t>
      </w:r>
      <w:r w:rsidRPr="001427DC">
        <w:t xml:space="preserve"> </w:t>
      </w:r>
      <w:r w:rsidR="006A7EB8" w:rsidRPr="001427DC">
        <w:t>Making inferences</w:t>
      </w:r>
      <w:bookmarkEnd w:id="19"/>
      <w:bookmarkEnd w:id="20"/>
    </w:p>
    <w:p w14:paraId="41DB7C6C" w14:textId="43A9CA5E" w:rsidR="1D5CB042" w:rsidRDefault="1D5CB042" w:rsidP="001427DC">
      <w:pPr>
        <w:pStyle w:val="ListNumber"/>
        <w:numPr>
          <w:ilvl w:val="0"/>
          <w:numId w:val="35"/>
        </w:numPr>
      </w:pPr>
      <w:r w:rsidRPr="001427DC">
        <w:t>Prompt students to think about characters they know from a favourite book or movie</w:t>
      </w:r>
      <w:r w:rsidR="00F66624">
        <w:t>.</w:t>
      </w:r>
    </w:p>
    <w:p w14:paraId="63C53E6E" w14:textId="62D8281D" w:rsidR="00F66624" w:rsidRPr="001427DC" w:rsidRDefault="00F66624" w:rsidP="001427DC">
      <w:pPr>
        <w:pStyle w:val="ListNumber"/>
        <w:numPr>
          <w:ilvl w:val="0"/>
          <w:numId w:val="35"/>
        </w:numPr>
      </w:pPr>
      <w:r>
        <w:t>Ask students:</w:t>
      </w:r>
    </w:p>
    <w:p w14:paraId="68886255" w14:textId="74763182" w:rsidR="1D5CB042" w:rsidRPr="0059099D" w:rsidRDefault="1D5CB042" w:rsidP="001427DC">
      <w:pPr>
        <w:pStyle w:val="ListBullet"/>
        <w:ind w:left="1134"/>
      </w:pPr>
      <w:r w:rsidRPr="0059099D">
        <w:t xml:space="preserve">Are all </w:t>
      </w:r>
      <w:proofErr w:type="gramStart"/>
      <w:r w:rsidRPr="0059099D">
        <w:t>characters</w:t>
      </w:r>
      <w:proofErr w:type="gramEnd"/>
      <w:r w:rsidRPr="0059099D">
        <w:t xml:space="preserve"> people?</w:t>
      </w:r>
    </w:p>
    <w:p w14:paraId="22011815" w14:textId="75563ACA" w:rsidR="1D5CB042" w:rsidRPr="0059099D" w:rsidRDefault="1D5CB042" w:rsidP="001427DC">
      <w:pPr>
        <w:pStyle w:val="ListBullet"/>
        <w:ind w:left="1134"/>
      </w:pPr>
      <w:r w:rsidRPr="0059099D">
        <w:t>In what types of texts do we read about characters?</w:t>
      </w:r>
    </w:p>
    <w:p w14:paraId="25922771" w14:textId="081A4D40" w:rsidR="1D5CB042" w:rsidRPr="0059099D" w:rsidRDefault="1D5CB042" w:rsidP="001427DC">
      <w:pPr>
        <w:pStyle w:val="ListBullet"/>
        <w:ind w:left="1134"/>
      </w:pPr>
      <w:r w:rsidRPr="0059099D">
        <w:lastRenderedPageBreak/>
        <w:t>Why do authors create characters?</w:t>
      </w:r>
    </w:p>
    <w:p w14:paraId="1FF599B6" w14:textId="6AA36099" w:rsidR="1D5CB042" w:rsidRPr="0059099D" w:rsidRDefault="1D5CB042" w:rsidP="001427DC">
      <w:pPr>
        <w:pStyle w:val="ListBullet"/>
        <w:ind w:left="1134"/>
      </w:pPr>
      <w:r w:rsidRPr="0059099D">
        <w:t>Why are characters important to a narrative?</w:t>
      </w:r>
    </w:p>
    <w:p w14:paraId="4B47037B" w14:textId="742822BB" w:rsidR="1D5CB042" w:rsidRPr="001427DC" w:rsidRDefault="1D5CB042" w:rsidP="001427DC">
      <w:pPr>
        <w:pStyle w:val="ListNumber"/>
      </w:pPr>
      <w:r w:rsidRPr="001427DC">
        <w:t>Record student responses. During the lesson, revisit student responses and build on original ideas.</w:t>
      </w:r>
    </w:p>
    <w:p w14:paraId="326D2548" w14:textId="48BFA79E" w:rsidR="4FAA333E" w:rsidRPr="001427DC" w:rsidRDefault="4FAA333E" w:rsidP="001427DC">
      <w:pPr>
        <w:pStyle w:val="ListNumber"/>
      </w:pPr>
      <w:r w:rsidRPr="001427DC">
        <w:t xml:space="preserve">Explain that character is traditionally viewed as a description of a fictional identity. It is made up of verbal and visual statements about what a character does, </w:t>
      </w:r>
      <w:proofErr w:type="gramStart"/>
      <w:r w:rsidRPr="001427DC">
        <w:t>says</w:t>
      </w:r>
      <w:proofErr w:type="gramEnd"/>
      <w:r w:rsidRPr="001427DC">
        <w:t xml:space="preserve"> and thinks and what other fictional characters and the author of the text say about them.</w:t>
      </w:r>
    </w:p>
    <w:p w14:paraId="4ADBFB50" w14:textId="2E9814CB" w:rsidR="002C355E" w:rsidRPr="001427DC" w:rsidRDefault="005D1976" w:rsidP="001427DC">
      <w:pPr>
        <w:pStyle w:val="ListNumber"/>
      </w:pPr>
      <w:r w:rsidRPr="001427DC">
        <w:t xml:space="preserve">Display the book </w:t>
      </w:r>
      <w:r w:rsidRPr="00F66624">
        <w:rPr>
          <w:rStyle w:val="Emphasis"/>
        </w:rPr>
        <w:t>Spoon</w:t>
      </w:r>
      <w:r w:rsidRPr="001427DC">
        <w:t xml:space="preserve"> </w:t>
      </w:r>
      <w:r w:rsidR="00C164DD" w:rsidRPr="001427DC">
        <w:t xml:space="preserve">by </w:t>
      </w:r>
      <w:r w:rsidR="0060343F" w:rsidRPr="001427DC">
        <w:t xml:space="preserve">Amy Krouse Rosenthal and Scott Magoon </w:t>
      </w:r>
      <w:r w:rsidRPr="001427DC">
        <w:t>an</w:t>
      </w:r>
      <w:r w:rsidR="00985972" w:rsidRPr="001427DC">
        <w:t xml:space="preserve">d identify who the main character is in the story. Students make predictions about what other characters </w:t>
      </w:r>
      <w:r w:rsidR="005417A8" w:rsidRPr="001427DC">
        <w:t xml:space="preserve">may be in the book. Encourage students to use their background knowledge to make </w:t>
      </w:r>
      <w:r w:rsidR="00C91A06" w:rsidRPr="001427DC">
        <w:t>predictions</w:t>
      </w:r>
      <w:r w:rsidR="005417A8" w:rsidRPr="001427DC">
        <w:t>.</w:t>
      </w:r>
    </w:p>
    <w:p w14:paraId="1756D866" w14:textId="720900A4" w:rsidR="1E2DCA6C" w:rsidRPr="001427DC" w:rsidRDefault="36264C9A" w:rsidP="001427DC">
      <w:pPr>
        <w:pStyle w:val="ListNumber"/>
      </w:pPr>
      <w:r w:rsidRPr="001427DC">
        <w:t xml:space="preserve">Explain that good viewers and readers </w:t>
      </w:r>
      <w:r w:rsidR="52F6C3DC" w:rsidRPr="001427DC">
        <w:t xml:space="preserve">build their understanding of a text by </w:t>
      </w:r>
      <w:r w:rsidRPr="001427DC">
        <w:t>look</w:t>
      </w:r>
      <w:r w:rsidR="52F6C3DC" w:rsidRPr="001427DC">
        <w:t>ing</w:t>
      </w:r>
      <w:r w:rsidRPr="001427DC">
        <w:t xml:space="preserve"> for hidden meanings in situations. They use clues from the situation and their own background knowledge to understand the situation. These clues can be found in sounds, objects, images, and written text. Explain that when viewers do this, </w:t>
      </w:r>
      <w:r w:rsidR="2CCC68C9" w:rsidRPr="001427DC">
        <w:t>it</w:t>
      </w:r>
      <w:r w:rsidRPr="001427DC">
        <w:t xml:space="preserve"> is called making an inference</w:t>
      </w:r>
      <w:r w:rsidR="047B23BA" w:rsidRPr="001427DC">
        <w:t>.</w:t>
      </w:r>
    </w:p>
    <w:p w14:paraId="0C521674" w14:textId="2A648780" w:rsidR="009F7526" w:rsidRPr="001427DC" w:rsidRDefault="509F60A9" w:rsidP="001427DC">
      <w:pPr>
        <w:pStyle w:val="ListNumber"/>
      </w:pPr>
      <w:r w:rsidRPr="001427DC">
        <w:t xml:space="preserve">Read </w:t>
      </w:r>
      <w:r w:rsidRPr="001427DC">
        <w:rPr>
          <w:rStyle w:val="Emphasis"/>
        </w:rPr>
        <w:t>Spoon</w:t>
      </w:r>
      <w:r w:rsidRPr="001427DC">
        <w:rPr>
          <w:rStyle w:val="Emphasis"/>
          <w:i w:val="0"/>
          <w:iCs w:val="0"/>
        </w:rPr>
        <w:t xml:space="preserve"> </w:t>
      </w:r>
      <w:r w:rsidR="18F91932" w:rsidRPr="001427DC">
        <w:rPr>
          <w:rStyle w:val="Emphasis"/>
          <w:i w:val="0"/>
          <w:iCs w:val="0"/>
        </w:rPr>
        <w:t xml:space="preserve">and </w:t>
      </w:r>
      <w:r w:rsidRPr="001427DC">
        <w:t xml:space="preserve">stop </w:t>
      </w:r>
      <w:r w:rsidR="18F91932" w:rsidRPr="001427DC">
        <w:t>at</w:t>
      </w:r>
      <w:r w:rsidRPr="001427DC">
        <w:t xml:space="preserve"> the </w:t>
      </w:r>
      <w:r w:rsidR="36421257" w:rsidRPr="001427DC">
        <w:t xml:space="preserve">text </w:t>
      </w:r>
      <w:r w:rsidR="2EB1BCD8" w:rsidRPr="001427DC">
        <w:t>‘</w:t>
      </w:r>
      <w:r w:rsidR="36421257" w:rsidRPr="001427DC">
        <w:t>“Nothing</w:t>
      </w:r>
      <w:r w:rsidR="00786254">
        <w:t>,”</w:t>
      </w:r>
      <w:r w:rsidR="36421257" w:rsidRPr="001427DC">
        <w:t xml:space="preserve"> mumbled </w:t>
      </w:r>
      <w:r w:rsidR="5A9778CC" w:rsidRPr="001427DC">
        <w:t>S</w:t>
      </w:r>
      <w:r w:rsidR="36421257" w:rsidRPr="001427DC">
        <w:t>poon</w:t>
      </w:r>
      <w:r w:rsidR="000369D9">
        <w:t>.’</w:t>
      </w:r>
      <w:r w:rsidR="36421257" w:rsidRPr="001427DC">
        <w:t xml:space="preserve"> Focus on Spoon</w:t>
      </w:r>
      <w:r w:rsidR="4CD6D8C4" w:rsidRPr="001427DC">
        <w:t>’s facial expression</w:t>
      </w:r>
      <w:r w:rsidR="18F91932" w:rsidRPr="001427DC">
        <w:t xml:space="preserve"> and provide s</w:t>
      </w:r>
      <w:r w:rsidR="36421257" w:rsidRPr="001427DC">
        <w:t xml:space="preserve">tudents </w:t>
      </w:r>
      <w:r w:rsidR="18F91932" w:rsidRPr="001427DC">
        <w:t xml:space="preserve">with an opportunity to </w:t>
      </w:r>
      <w:r w:rsidR="36421257" w:rsidRPr="001427DC">
        <w:t xml:space="preserve">infer how </w:t>
      </w:r>
      <w:r w:rsidR="55ECD58B" w:rsidRPr="001427DC">
        <w:t>Spoon is feeling and why.</w:t>
      </w:r>
      <w:r w:rsidR="21608A72" w:rsidRPr="001427DC">
        <w:t xml:space="preserve"> Ask students if they believe</w:t>
      </w:r>
      <w:r w:rsidR="6A01D1F9" w:rsidRPr="001427DC">
        <w:t xml:space="preserve"> Spoon when he says that nothing is bothering him.</w:t>
      </w:r>
      <w:r w:rsidR="21608A72" w:rsidRPr="001427DC">
        <w:t xml:space="preserve"> Share student responses.</w:t>
      </w:r>
      <w:r w:rsidR="4CD6D8C4" w:rsidRPr="001427DC">
        <w:t xml:space="preserve"> Continue reading and stop at the text </w:t>
      </w:r>
      <w:r w:rsidR="6C0E5487" w:rsidRPr="001427DC">
        <w:t>‘</w:t>
      </w:r>
      <w:r w:rsidR="58CB9656" w:rsidRPr="001427DC">
        <w:t>It’s just that ...I don’t know...All my friends have it so much better than me</w:t>
      </w:r>
      <w:r w:rsidR="000369D9">
        <w:t>.’</w:t>
      </w:r>
      <w:r w:rsidR="58CB9656" w:rsidRPr="001427DC">
        <w:t xml:space="preserve"> </w:t>
      </w:r>
      <w:r w:rsidR="115B9D37" w:rsidRPr="001427DC">
        <w:t xml:space="preserve">Ask students </w:t>
      </w:r>
      <w:r w:rsidR="4CD6D8C4" w:rsidRPr="001427DC">
        <w:t xml:space="preserve">if their inferences </w:t>
      </w:r>
      <w:r w:rsidR="2ED0F645" w:rsidRPr="001427DC">
        <w:t xml:space="preserve">about how Spoon was feeling </w:t>
      </w:r>
      <w:r w:rsidR="4CD6D8C4" w:rsidRPr="001427DC">
        <w:t>were correct</w:t>
      </w:r>
      <w:r w:rsidR="2ED0F645" w:rsidRPr="001427DC">
        <w:t>.</w:t>
      </w:r>
      <w:r w:rsidR="115B9D37" w:rsidRPr="001427DC">
        <w:t xml:space="preserve"> </w:t>
      </w:r>
      <w:r w:rsidR="2ED0F645" w:rsidRPr="001427DC">
        <w:t>Introduce the term ‘jealous’ and discuss its meaning.</w:t>
      </w:r>
    </w:p>
    <w:p w14:paraId="60DF8DF9" w14:textId="0519CC7F" w:rsidR="3951A695" w:rsidRPr="001427DC" w:rsidRDefault="00EC19C3" w:rsidP="001427DC">
      <w:pPr>
        <w:pStyle w:val="ListNumber"/>
      </w:pPr>
      <w:r w:rsidRPr="001427DC">
        <w:t xml:space="preserve">Explain that students will be </w:t>
      </w:r>
      <w:r w:rsidR="0058745E" w:rsidRPr="001427DC">
        <w:t xml:space="preserve">predicting why Spoon could be jealous of the other characters. </w:t>
      </w:r>
      <w:r w:rsidR="3951A695" w:rsidRPr="001427DC">
        <w:t xml:space="preserve">Provide students with images of </w:t>
      </w:r>
      <w:r w:rsidR="0058745E" w:rsidRPr="001427DC">
        <w:t>F</w:t>
      </w:r>
      <w:r w:rsidR="3951A695" w:rsidRPr="001427DC">
        <w:t xml:space="preserve">ork, </w:t>
      </w:r>
      <w:r w:rsidR="0058745E" w:rsidRPr="001427DC">
        <w:t>K</w:t>
      </w:r>
      <w:r w:rsidR="3951A695" w:rsidRPr="001427DC">
        <w:t xml:space="preserve">nife and </w:t>
      </w:r>
      <w:r w:rsidR="0058745E" w:rsidRPr="001427DC">
        <w:t>C</w:t>
      </w:r>
      <w:r w:rsidR="3951A695" w:rsidRPr="001427DC">
        <w:t>hopstick</w:t>
      </w:r>
      <w:r w:rsidR="7DEB0D99" w:rsidRPr="001427DC">
        <w:t>s</w:t>
      </w:r>
      <w:r w:rsidR="009D6E6B" w:rsidRPr="001427DC">
        <w:t xml:space="preserve"> from the text</w:t>
      </w:r>
      <w:r w:rsidR="3951A695" w:rsidRPr="001427DC">
        <w:t xml:space="preserve">. </w:t>
      </w:r>
      <w:r w:rsidR="00090EDD" w:rsidRPr="001427DC">
        <w:t>In small groups, s</w:t>
      </w:r>
      <w:r w:rsidR="3951A695" w:rsidRPr="001427DC">
        <w:t xml:space="preserve">tudents make inferences about why </w:t>
      </w:r>
      <w:r w:rsidR="138AC0DD" w:rsidRPr="001427DC">
        <w:t>S</w:t>
      </w:r>
      <w:r w:rsidR="3951A695" w:rsidRPr="001427DC">
        <w:t xml:space="preserve">poon thinks </w:t>
      </w:r>
      <w:r w:rsidR="00BE2C3C" w:rsidRPr="001427DC">
        <w:t>Fork, Knife and Chopsticks</w:t>
      </w:r>
      <w:r w:rsidR="3951A695" w:rsidRPr="001427DC">
        <w:t xml:space="preserve"> are better than him</w:t>
      </w:r>
      <w:r w:rsidR="00E80100" w:rsidRPr="001427DC">
        <w:t>. Students record their ideas on sticky notes</w:t>
      </w:r>
      <w:r w:rsidR="000F6FAB" w:rsidRPr="001427DC">
        <w:t xml:space="preserve"> or</w:t>
      </w:r>
      <w:r w:rsidR="004C0DDB" w:rsidRPr="001427DC">
        <w:t xml:space="preserve"> label their image</w:t>
      </w:r>
      <w:r w:rsidR="000F6FAB" w:rsidRPr="001427DC">
        <w:t xml:space="preserve"> us</w:t>
      </w:r>
      <w:r w:rsidR="004C0DDB" w:rsidRPr="001427DC">
        <w:t>ing</w:t>
      </w:r>
      <w:r w:rsidR="000F6FAB" w:rsidRPr="001427DC">
        <w:t xml:space="preserve"> words and phrases. </w:t>
      </w:r>
      <w:r w:rsidR="009D6E6B" w:rsidRPr="001427DC">
        <w:t>Encourage students to use their background knowledge to support making inferences. As a class, d</w:t>
      </w:r>
      <w:r w:rsidR="00F56CE7" w:rsidRPr="001427DC">
        <w:t xml:space="preserve">iscuss </w:t>
      </w:r>
      <w:r w:rsidR="7D643773" w:rsidRPr="001427DC">
        <w:t>studen</w:t>
      </w:r>
      <w:r w:rsidR="009D6E6B" w:rsidRPr="001427DC">
        <w:t>t responses.</w:t>
      </w:r>
    </w:p>
    <w:p w14:paraId="3DDBD3EC" w14:textId="39722B55" w:rsidR="37009453" w:rsidRPr="001427DC" w:rsidRDefault="00F61513" w:rsidP="001427DC">
      <w:pPr>
        <w:pStyle w:val="ListNumber"/>
      </w:pPr>
      <w:r w:rsidRPr="001427DC">
        <w:lastRenderedPageBreak/>
        <w:t xml:space="preserve">Continue reading </w:t>
      </w:r>
      <w:r w:rsidRPr="00786254">
        <w:rPr>
          <w:rStyle w:val="Emphasis"/>
        </w:rPr>
        <w:t>Spoon</w:t>
      </w:r>
      <w:r w:rsidRPr="001427DC">
        <w:t>.</w:t>
      </w:r>
      <w:r w:rsidR="37009453" w:rsidRPr="001427DC">
        <w:t xml:space="preserve"> </w:t>
      </w:r>
      <w:r w:rsidR="008C5B1B" w:rsidRPr="001427DC">
        <w:t>Discuss the theme of the book and the importance of individuality and the feeling of jealousy.</w:t>
      </w:r>
    </w:p>
    <w:p w14:paraId="62716251" w14:textId="50CA1115" w:rsidR="00ED2F75" w:rsidRPr="001427DC" w:rsidRDefault="00ED2F75" w:rsidP="001427DC">
      <w:pPr>
        <w:pStyle w:val="Heading3"/>
      </w:pPr>
      <w:bookmarkStart w:id="21" w:name="_Toc100732769"/>
      <w:bookmarkStart w:id="22" w:name="_Toc132384977"/>
      <w:bookmarkStart w:id="23" w:name="_Toc100732767"/>
      <w:r w:rsidRPr="001427DC">
        <w:t xml:space="preserve">Lesson </w:t>
      </w:r>
      <w:r w:rsidR="001461F5" w:rsidRPr="001427DC">
        <w:t>2</w:t>
      </w:r>
      <w:r w:rsidRPr="001427DC">
        <w:t xml:space="preserve">: </w:t>
      </w:r>
      <w:bookmarkEnd w:id="21"/>
      <w:r w:rsidRPr="001427DC">
        <w:t>Wordplay</w:t>
      </w:r>
      <w:bookmarkEnd w:id="22"/>
    </w:p>
    <w:p w14:paraId="32D5A906" w14:textId="4CC6AC3A" w:rsidR="00ED2F75" w:rsidRPr="001427DC" w:rsidRDefault="000C2995" w:rsidP="001427DC">
      <w:pPr>
        <w:pStyle w:val="ListNumber"/>
        <w:numPr>
          <w:ilvl w:val="0"/>
          <w:numId w:val="36"/>
        </w:numPr>
      </w:pPr>
      <w:r w:rsidRPr="001427DC">
        <w:t>Introduce</w:t>
      </w:r>
      <w:r w:rsidR="0CC2ACF8" w:rsidRPr="001427DC">
        <w:t xml:space="preserve"> the concept of imagery, </w:t>
      </w:r>
      <w:r w:rsidR="000369D9" w:rsidRPr="001427DC">
        <w:t>symbol,</w:t>
      </w:r>
      <w:r w:rsidR="0CC2ACF8" w:rsidRPr="001427DC">
        <w:t xml:space="preserve"> and connotation. </w:t>
      </w:r>
      <w:r w:rsidR="00D7116B" w:rsidRPr="001427DC">
        <w:t>Explain</w:t>
      </w:r>
      <w:r w:rsidR="3014A500" w:rsidRPr="001427DC">
        <w:t xml:space="preserve"> that </w:t>
      </w:r>
      <w:r w:rsidR="00B004C3" w:rsidRPr="001427DC">
        <w:t xml:space="preserve">imagery, </w:t>
      </w:r>
      <w:r w:rsidR="000369D9" w:rsidRPr="001427DC">
        <w:t>symbol,</w:t>
      </w:r>
      <w:r w:rsidR="00B004C3" w:rsidRPr="001427DC">
        <w:t xml:space="preserve"> and connotation</w:t>
      </w:r>
      <w:r w:rsidR="3014A500" w:rsidRPr="001427DC">
        <w:t xml:space="preserve"> extend words and symbols beyond their literal meaning. They are used to provide deeper meaning, evoke emotion</w:t>
      </w:r>
      <w:r w:rsidR="0051310B">
        <w:t>,</w:t>
      </w:r>
      <w:r w:rsidR="3014A500" w:rsidRPr="001427DC">
        <w:t xml:space="preserve"> and enhance enjoyment in texts.</w:t>
      </w:r>
    </w:p>
    <w:p w14:paraId="75392AC6" w14:textId="4E2897E2" w:rsidR="00836E01" w:rsidRPr="001427DC" w:rsidRDefault="4042B1FF" w:rsidP="001427DC">
      <w:pPr>
        <w:pStyle w:val="ListNumber"/>
      </w:pPr>
      <w:r w:rsidRPr="001427DC">
        <w:t xml:space="preserve">Introduce the term </w:t>
      </w:r>
      <w:r w:rsidR="007B2168">
        <w:t>‘</w:t>
      </w:r>
      <w:r w:rsidRPr="001427DC">
        <w:t>wordplay</w:t>
      </w:r>
      <w:r w:rsidR="007B2168">
        <w:t>’</w:t>
      </w:r>
      <w:r w:rsidRPr="001427DC">
        <w:t xml:space="preserve"> and explain that authors experiment with language in a text to create </w:t>
      </w:r>
      <w:r w:rsidR="2814AD11" w:rsidRPr="001427DC">
        <w:t>humour</w:t>
      </w:r>
      <w:r w:rsidR="0543E77E" w:rsidRPr="001427DC">
        <w:t xml:space="preserve"> and enhance enjoyment</w:t>
      </w:r>
      <w:r w:rsidR="2814AD11" w:rsidRPr="001427DC">
        <w:t xml:space="preserve">. </w:t>
      </w:r>
      <w:r w:rsidR="7A379E67" w:rsidRPr="001427DC">
        <w:t xml:space="preserve">Re-read the text </w:t>
      </w:r>
      <w:r w:rsidR="7796AB2A" w:rsidRPr="001427DC">
        <w:rPr>
          <w:rStyle w:val="Emphasis"/>
        </w:rPr>
        <w:t>Spoon</w:t>
      </w:r>
      <w:r w:rsidR="7796AB2A" w:rsidRPr="001427DC">
        <w:t xml:space="preserve"> </w:t>
      </w:r>
      <w:r w:rsidR="7A379E67" w:rsidRPr="001427DC">
        <w:t xml:space="preserve">and stop at the page with the text, </w:t>
      </w:r>
      <w:r w:rsidR="6110ED91" w:rsidRPr="001427DC">
        <w:t>‘</w:t>
      </w:r>
      <w:r w:rsidR="7A379E67" w:rsidRPr="001427DC">
        <w:t>Lately though, Spoon had been feeling blue</w:t>
      </w:r>
      <w:r w:rsidR="000369D9">
        <w:t>.’</w:t>
      </w:r>
      <w:r w:rsidR="60FD4424" w:rsidRPr="001427DC">
        <w:t xml:space="preserve"> </w:t>
      </w:r>
      <w:r w:rsidRPr="001427DC">
        <w:t xml:space="preserve">Explain that the author has used </w:t>
      </w:r>
      <w:r w:rsidR="35A743B6" w:rsidRPr="001427DC">
        <w:t xml:space="preserve">an </w:t>
      </w:r>
      <w:r w:rsidRPr="001427DC">
        <w:t xml:space="preserve">idiom </w:t>
      </w:r>
      <w:r w:rsidR="35A743B6" w:rsidRPr="001427DC">
        <w:t>to express how the character is feeling</w:t>
      </w:r>
      <w:r w:rsidR="4E4FA0D9" w:rsidRPr="001427DC">
        <w:t xml:space="preserve"> and that this</w:t>
      </w:r>
      <w:r w:rsidR="35A743B6" w:rsidRPr="001427DC">
        <w:t xml:space="preserve"> statement cannot be taken literally</w:t>
      </w:r>
      <w:r w:rsidR="4E4FA0D9" w:rsidRPr="001427DC">
        <w:t>. A</w:t>
      </w:r>
      <w:r w:rsidR="35A743B6" w:rsidRPr="001427DC">
        <w:t xml:space="preserve">sk students how </w:t>
      </w:r>
      <w:r w:rsidR="003650D4" w:rsidRPr="001427DC">
        <w:t xml:space="preserve">they </w:t>
      </w:r>
      <w:r w:rsidR="35A743B6" w:rsidRPr="001427DC">
        <w:t xml:space="preserve">think Spoon is feeling. </w:t>
      </w:r>
      <w:r w:rsidR="730EFFB6" w:rsidRPr="001427DC">
        <w:t>E</w:t>
      </w:r>
      <w:r w:rsidR="7A379E67" w:rsidRPr="001427DC">
        <w:t xml:space="preserve">xplore the phrase, </w:t>
      </w:r>
      <w:r w:rsidR="7E80982B" w:rsidRPr="001427DC">
        <w:t>‘</w:t>
      </w:r>
      <w:r w:rsidR="7A379E67" w:rsidRPr="001427DC">
        <w:t>You look a bit out of shape</w:t>
      </w:r>
      <w:r w:rsidR="3919CEF2" w:rsidRPr="001427DC">
        <w:t>’</w:t>
      </w:r>
      <w:r w:rsidR="7A379E67" w:rsidRPr="001427DC">
        <w:t xml:space="preserve"> </w:t>
      </w:r>
      <w:r w:rsidR="4CC38ED3" w:rsidRPr="001427DC">
        <w:t xml:space="preserve">on the same page. </w:t>
      </w:r>
      <w:r w:rsidR="7A379E67" w:rsidRPr="001427DC">
        <w:t xml:space="preserve">Discuss the meaning of this phrase within the context of the story. Ask students to retell </w:t>
      </w:r>
      <w:r w:rsidR="0A7B99A0" w:rsidRPr="001427DC">
        <w:t xml:space="preserve">a time </w:t>
      </w:r>
      <w:r w:rsidR="7A379E67" w:rsidRPr="001427DC">
        <w:t>they have felt ‘a bit out of shape</w:t>
      </w:r>
      <w:r w:rsidR="000369D9" w:rsidRPr="001427DC">
        <w:t>.’</w:t>
      </w:r>
    </w:p>
    <w:p w14:paraId="37218D5A" w14:textId="12BE21A9" w:rsidR="00ED2F75" w:rsidRPr="001427DC" w:rsidRDefault="285397EA" w:rsidP="001427DC">
      <w:pPr>
        <w:pStyle w:val="ListNumber"/>
        <w:rPr>
          <w:rStyle w:val="Emphasis"/>
          <w:i w:val="0"/>
          <w:iCs w:val="0"/>
        </w:rPr>
      </w:pPr>
      <w:r w:rsidRPr="001427DC">
        <w:t xml:space="preserve">Re-read the phrase </w:t>
      </w:r>
      <w:r w:rsidR="2AF6BD35" w:rsidRPr="001427DC">
        <w:t>‘</w:t>
      </w:r>
      <w:r w:rsidR="04F98F5C" w:rsidRPr="001427DC">
        <w:t xml:space="preserve">Spoon likes to hear about his </w:t>
      </w:r>
      <w:r w:rsidR="3A2A3CAB" w:rsidRPr="001427DC">
        <w:t>g</w:t>
      </w:r>
      <w:r w:rsidR="04F98F5C" w:rsidRPr="001427DC">
        <w:t xml:space="preserve">reat </w:t>
      </w:r>
      <w:r w:rsidR="468BCD94" w:rsidRPr="001427DC">
        <w:t>g</w:t>
      </w:r>
      <w:r w:rsidR="04F98F5C" w:rsidRPr="001427DC">
        <w:t>randmother who fell in love with a dish and ran off to a distan</w:t>
      </w:r>
      <w:r w:rsidR="7FDF737F" w:rsidRPr="001427DC">
        <w:t>t</w:t>
      </w:r>
      <w:r w:rsidR="04F98F5C" w:rsidRPr="001427DC">
        <w:t xml:space="preserve"> land.</w:t>
      </w:r>
      <w:r w:rsidR="00FB8271" w:rsidRPr="001427DC">
        <w:t>’</w:t>
      </w:r>
      <w:r w:rsidR="04F98F5C" w:rsidRPr="001427DC">
        <w:t xml:space="preserve"> </w:t>
      </w:r>
      <w:r w:rsidR="0A7B99A0" w:rsidRPr="001427DC">
        <w:t xml:space="preserve">Explain that this </w:t>
      </w:r>
      <w:r w:rsidR="5B63F932" w:rsidRPr="001427DC">
        <w:t xml:space="preserve">phrase </w:t>
      </w:r>
      <w:r w:rsidR="51F9FAD5" w:rsidRPr="001427DC">
        <w:t>refers</w:t>
      </w:r>
      <w:r w:rsidR="5B63F932" w:rsidRPr="001427DC">
        <w:t xml:space="preserve"> to a well-known nursery rhyme. Students </w:t>
      </w:r>
      <w:hyperlink r:id="rId26">
        <w:r w:rsidR="5B63F932" w:rsidRPr="00503208">
          <w:rPr>
            <w:rStyle w:val="Hyperlink"/>
          </w:rPr>
          <w:t>Think-Pair-Share</w:t>
        </w:r>
      </w:hyperlink>
      <w:r w:rsidR="5B63F932" w:rsidRPr="001427DC">
        <w:t xml:space="preserve"> </w:t>
      </w:r>
      <w:r w:rsidR="39B781BB" w:rsidRPr="001427DC">
        <w:t>what nursery rhyme it is referring to</w:t>
      </w:r>
      <w:r w:rsidR="209F785D" w:rsidRPr="001427DC">
        <w:t xml:space="preserve">. Watch </w:t>
      </w:r>
      <w:hyperlink r:id="rId27">
        <w:r w:rsidR="0051310B">
          <w:rPr>
            <w:rStyle w:val="Hyperlink"/>
          </w:rPr>
          <w:t xml:space="preserve">'Hey diddle </w:t>
        </w:r>
        <w:proofErr w:type="spellStart"/>
        <w:r w:rsidR="0051310B">
          <w:rPr>
            <w:rStyle w:val="Hyperlink"/>
          </w:rPr>
          <w:t>diddle</w:t>
        </w:r>
        <w:proofErr w:type="spellEnd"/>
        <w:r w:rsidR="0051310B">
          <w:rPr>
            <w:rStyle w:val="Hyperlink"/>
          </w:rPr>
          <w:t>' sung by Teddy Rock (1:38)</w:t>
        </w:r>
      </w:hyperlink>
      <w:r w:rsidR="561DF6EA" w:rsidRPr="001427DC">
        <w:rPr>
          <w:rStyle w:val="Emphasis"/>
          <w:i w:val="0"/>
          <w:iCs w:val="0"/>
        </w:rPr>
        <w:t xml:space="preserve">. Explore the </w:t>
      </w:r>
      <w:r w:rsidR="28B5827E" w:rsidRPr="001427DC">
        <w:rPr>
          <w:rStyle w:val="Emphasis"/>
          <w:i w:val="0"/>
          <w:iCs w:val="0"/>
        </w:rPr>
        <w:t>connection between the nursery rhyme and the</w:t>
      </w:r>
      <w:r w:rsidR="561DF6EA" w:rsidRPr="001427DC">
        <w:rPr>
          <w:rStyle w:val="Emphasis"/>
          <w:i w:val="0"/>
          <w:iCs w:val="0"/>
        </w:rPr>
        <w:t xml:space="preserve"> text. </w:t>
      </w:r>
      <w:r w:rsidR="4D9DD277" w:rsidRPr="001427DC">
        <w:rPr>
          <w:rStyle w:val="Emphasis"/>
          <w:i w:val="0"/>
          <w:iCs w:val="0"/>
        </w:rPr>
        <w:t>For example, the dish ran away with the spoon.</w:t>
      </w:r>
      <w:r w:rsidR="561DF6EA" w:rsidRPr="001427DC">
        <w:rPr>
          <w:rStyle w:val="Emphasis"/>
          <w:i w:val="0"/>
          <w:iCs w:val="0"/>
        </w:rPr>
        <w:t xml:space="preserve"> </w:t>
      </w:r>
      <w:r w:rsidR="2CB5C61E" w:rsidRPr="001427DC">
        <w:t>E</w:t>
      </w:r>
      <w:r w:rsidR="516E9F2D" w:rsidRPr="001427DC">
        <w:t xml:space="preserve">xplain that </w:t>
      </w:r>
      <w:r w:rsidR="2CB5C61E" w:rsidRPr="001427DC">
        <w:t xml:space="preserve">rhyme </w:t>
      </w:r>
      <w:r w:rsidR="516E9F2D" w:rsidRPr="001427DC">
        <w:t>is the repetition of similar speech sounds in the final syllable of words</w:t>
      </w:r>
      <w:r w:rsidR="549AF4EF" w:rsidRPr="001427DC">
        <w:t xml:space="preserve">. </w:t>
      </w:r>
      <w:r w:rsidR="390E788B" w:rsidRPr="001427DC">
        <w:rPr>
          <w:rStyle w:val="Emphasis"/>
          <w:i w:val="0"/>
          <w:iCs w:val="0"/>
        </w:rPr>
        <w:t xml:space="preserve">Discuss the use of rhyme </w:t>
      </w:r>
      <w:r w:rsidR="2CB5C61E" w:rsidRPr="001427DC">
        <w:rPr>
          <w:rStyle w:val="Emphasis"/>
          <w:i w:val="0"/>
          <w:iCs w:val="0"/>
        </w:rPr>
        <w:t xml:space="preserve">in the nursery rhyme </w:t>
      </w:r>
      <w:r w:rsidR="121229DF" w:rsidRPr="001427DC">
        <w:rPr>
          <w:rStyle w:val="Emphasis"/>
          <w:i w:val="0"/>
          <w:iCs w:val="0"/>
        </w:rPr>
        <w:t>and c</w:t>
      </w:r>
      <w:r w:rsidR="390E788B" w:rsidRPr="001427DC">
        <w:rPr>
          <w:rStyle w:val="Emphasis"/>
          <w:i w:val="0"/>
          <w:iCs w:val="0"/>
        </w:rPr>
        <w:t>reate a list of rhyming words</w:t>
      </w:r>
      <w:r w:rsidR="2CB5C61E" w:rsidRPr="001427DC">
        <w:rPr>
          <w:rStyle w:val="Emphasis"/>
          <w:i w:val="0"/>
          <w:iCs w:val="0"/>
        </w:rPr>
        <w:t>.</w:t>
      </w:r>
    </w:p>
    <w:p w14:paraId="784F0194" w14:textId="59D6DBD8" w:rsidR="00857284" w:rsidRPr="001427DC" w:rsidRDefault="00857284" w:rsidP="001427DC">
      <w:pPr>
        <w:pStyle w:val="ListNumber"/>
        <w:rPr>
          <w:rStyle w:val="Emphasis"/>
          <w:i w:val="0"/>
          <w:iCs w:val="0"/>
        </w:rPr>
      </w:pPr>
      <w:r w:rsidRPr="001427DC">
        <w:rPr>
          <w:rStyle w:val="Emphasis"/>
          <w:i w:val="0"/>
          <w:iCs w:val="0"/>
        </w:rPr>
        <w:t>Explain that students will re-creat</w:t>
      </w:r>
      <w:r w:rsidR="003650D4" w:rsidRPr="001427DC">
        <w:rPr>
          <w:rStyle w:val="Emphasis"/>
          <w:i w:val="0"/>
          <w:iCs w:val="0"/>
        </w:rPr>
        <w:t>e</w:t>
      </w:r>
      <w:r w:rsidRPr="001427DC">
        <w:rPr>
          <w:rStyle w:val="Emphasis"/>
          <w:i w:val="0"/>
          <w:iCs w:val="0"/>
        </w:rPr>
        <w:t xml:space="preserve"> the nursery rhyme Hey diddle, did</w:t>
      </w:r>
      <w:r w:rsidR="000D25A0" w:rsidRPr="001427DC">
        <w:rPr>
          <w:rStyle w:val="Emphasis"/>
          <w:i w:val="0"/>
          <w:iCs w:val="0"/>
        </w:rPr>
        <w:t>d</w:t>
      </w:r>
      <w:r w:rsidRPr="001427DC">
        <w:rPr>
          <w:rStyle w:val="Emphasis"/>
          <w:i w:val="0"/>
          <w:iCs w:val="0"/>
        </w:rPr>
        <w:t xml:space="preserve">le with 2 new </w:t>
      </w:r>
      <w:r w:rsidR="000D25A0" w:rsidRPr="001427DC">
        <w:rPr>
          <w:rStyle w:val="Emphasis"/>
          <w:i w:val="0"/>
          <w:iCs w:val="0"/>
        </w:rPr>
        <w:t xml:space="preserve">kitchen utensils. </w:t>
      </w:r>
      <w:r w:rsidR="001319DE" w:rsidRPr="001427DC">
        <w:rPr>
          <w:rStyle w:val="Emphasis"/>
          <w:i w:val="0"/>
          <w:iCs w:val="0"/>
        </w:rPr>
        <w:t xml:space="preserve">Display </w:t>
      </w:r>
      <w:hyperlink w:anchor="_Resource_1:_Kitchen_1" w:history="1">
        <w:r w:rsidR="00EF54FE" w:rsidRPr="0051310B">
          <w:rPr>
            <w:rStyle w:val="Hyperlink"/>
          </w:rPr>
          <w:t>Resource 1:</w:t>
        </w:r>
        <w:r w:rsidR="001319DE" w:rsidRPr="0051310B">
          <w:rPr>
            <w:rStyle w:val="Hyperlink"/>
          </w:rPr>
          <w:t xml:space="preserve"> Kitchen utensils</w:t>
        </w:r>
      </w:hyperlink>
      <w:r w:rsidR="001319DE" w:rsidRPr="001427DC">
        <w:rPr>
          <w:rStyle w:val="Emphasis"/>
          <w:i w:val="0"/>
          <w:iCs w:val="0"/>
        </w:rPr>
        <w:t xml:space="preserve"> </w:t>
      </w:r>
      <w:r w:rsidR="00497ABE" w:rsidRPr="001427DC">
        <w:rPr>
          <w:rStyle w:val="Emphasis"/>
          <w:i w:val="0"/>
          <w:iCs w:val="0"/>
        </w:rPr>
        <w:t xml:space="preserve">and discuss </w:t>
      </w:r>
      <w:r w:rsidR="00D114CF" w:rsidRPr="001427DC">
        <w:rPr>
          <w:rStyle w:val="Emphasis"/>
          <w:i w:val="0"/>
          <w:iCs w:val="0"/>
        </w:rPr>
        <w:t>the names and purpose of each item.</w:t>
      </w:r>
    </w:p>
    <w:p w14:paraId="6D9A6CC1" w14:textId="0C383CA0" w:rsidR="00D114CF" w:rsidRPr="001427DC" w:rsidRDefault="54167406" w:rsidP="001427DC">
      <w:pPr>
        <w:pStyle w:val="ListNumber"/>
        <w:rPr>
          <w:rStyle w:val="Emphasis"/>
          <w:i w:val="0"/>
          <w:iCs w:val="0"/>
        </w:rPr>
      </w:pPr>
      <w:r w:rsidRPr="001427DC">
        <w:rPr>
          <w:rStyle w:val="Emphasis"/>
          <w:i w:val="0"/>
          <w:iCs w:val="0"/>
        </w:rPr>
        <w:t xml:space="preserve">Display </w:t>
      </w:r>
      <w:hyperlink w:anchor="_Resource_2:_Rhyme_1" w:history="1">
        <w:r w:rsidR="28598BC2" w:rsidRPr="0051310B">
          <w:rPr>
            <w:rStyle w:val="Hyperlink"/>
          </w:rPr>
          <w:t xml:space="preserve">Resource </w:t>
        </w:r>
        <w:r w:rsidR="00833F9D" w:rsidRPr="0051310B">
          <w:rPr>
            <w:rStyle w:val="Hyperlink"/>
          </w:rPr>
          <w:t>2</w:t>
        </w:r>
        <w:r w:rsidR="28598BC2" w:rsidRPr="0051310B">
          <w:rPr>
            <w:rStyle w:val="Hyperlink"/>
          </w:rPr>
          <w:t>: Rhyme</w:t>
        </w:r>
      </w:hyperlink>
      <w:r w:rsidR="28598BC2" w:rsidRPr="001427DC">
        <w:rPr>
          <w:rStyle w:val="Emphasis"/>
          <w:i w:val="0"/>
          <w:iCs w:val="0"/>
        </w:rPr>
        <w:t xml:space="preserve"> and read the</w:t>
      </w:r>
      <w:r w:rsidRPr="001427DC">
        <w:rPr>
          <w:rStyle w:val="Emphasis"/>
          <w:i w:val="0"/>
          <w:iCs w:val="0"/>
        </w:rPr>
        <w:t xml:space="preserve"> </w:t>
      </w:r>
      <w:r w:rsidR="748B5364" w:rsidRPr="001427DC">
        <w:rPr>
          <w:rStyle w:val="Emphasis"/>
          <w:i w:val="0"/>
          <w:iCs w:val="0"/>
        </w:rPr>
        <w:t xml:space="preserve">text example </w:t>
      </w:r>
      <w:r w:rsidR="336DA2A9" w:rsidRPr="001427DC">
        <w:rPr>
          <w:rStyle w:val="Emphasis"/>
          <w:i w:val="0"/>
          <w:iCs w:val="0"/>
        </w:rPr>
        <w:t>by</w:t>
      </w:r>
      <w:r w:rsidR="748B5364" w:rsidRPr="001427DC">
        <w:rPr>
          <w:rStyle w:val="Emphasis"/>
          <w:i w:val="0"/>
          <w:iCs w:val="0"/>
        </w:rPr>
        <w:t xml:space="preserve"> </w:t>
      </w:r>
      <w:r w:rsidR="1A0BC908" w:rsidRPr="001427DC">
        <w:rPr>
          <w:rStyle w:val="Emphasis"/>
          <w:i w:val="0"/>
          <w:iCs w:val="0"/>
        </w:rPr>
        <w:t>model</w:t>
      </w:r>
      <w:r w:rsidR="3A83AB8C" w:rsidRPr="001427DC">
        <w:rPr>
          <w:rStyle w:val="Emphasis"/>
          <w:i w:val="0"/>
          <w:iCs w:val="0"/>
        </w:rPr>
        <w:t>ling</w:t>
      </w:r>
      <w:r w:rsidR="748B5364" w:rsidRPr="001427DC">
        <w:rPr>
          <w:rStyle w:val="Emphasis"/>
          <w:i w:val="0"/>
          <w:iCs w:val="0"/>
        </w:rPr>
        <w:t xml:space="preserve"> </w:t>
      </w:r>
      <w:r w:rsidR="4AEA27A7" w:rsidRPr="001427DC">
        <w:rPr>
          <w:rStyle w:val="Emphasis"/>
          <w:i w:val="0"/>
          <w:iCs w:val="0"/>
        </w:rPr>
        <w:t xml:space="preserve">how to </w:t>
      </w:r>
      <w:r w:rsidR="51EC3CE3" w:rsidRPr="001427DC">
        <w:rPr>
          <w:rStyle w:val="Emphasis"/>
          <w:i w:val="0"/>
          <w:iCs w:val="0"/>
        </w:rPr>
        <w:t>substitut</w:t>
      </w:r>
      <w:r w:rsidR="0027F412" w:rsidRPr="001427DC">
        <w:rPr>
          <w:rStyle w:val="Emphasis"/>
          <w:i w:val="0"/>
          <w:iCs w:val="0"/>
        </w:rPr>
        <w:t>e</w:t>
      </w:r>
      <w:r w:rsidR="748B5364" w:rsidRPr="001427DC">
        <w:rPr>
          <w:rStyle w:val="Emphasis"/>
          <w:i w:val="0"/>
          <w:iCs w:val="0"/>
        </w:rPr>
        <w:t xml:space="preserve"> words</w:t>
      </w:r>
      <w:r w:rsidR="4D37D635" w:rsidRPr="001427DC">
        <w:rPr>
          <w:rStyle w:val="Emphasis"/>
          <w:i w:val="0"/>
          <w:iCs w:val="0"/>
        </w:rPr>
        <w:t>. For example</w:t>
      </w:r>
      <w:r w:rsidR="132BA695" w:rsidRPr="001427DC">
        <w:rPr>
          <w:rStyle w:val="Emphasis"/>
          <w:i w:val="0"/>
          <w:iCs w:val="0"/>
        </w:rPr>
        <w:t>:</w:t>
      </w:r>
    </w:p>
    <w:p w14:paraId="424EBE80" w14:textId="7CB4128B" w:rsidR="00D114CF" w:rsidRPr="001427DC" w:rsidRDefault="3D9F1B79" w:rsidP="001427DC">
      <w:pPr>
        <w:ind w:left="567"/>
      </w:pPr>
      <w:r w:rsidRPr="001427DC">
        <w:t>Hey diddle, diddle,</w:t>
      </w:r>
    </w:p>
    <w:p w14:paraId="74309A79" w14:textId="357B7656" w:rsidR="00D114CF" w:rsidRPr="001427DC" w:rsidRDefault="3D9F1B79" w:rsidP="001427DC">
      <w:pPr>
        <w:ind w:left="567"/>
      </w:pPr>
      <w:r w:rsidRPr="001427DC">
        <w:t>The cat and the fiddle,</w:t>
      </w:r>
    </w:p>
    <w:p w14:paraId="09F83377" w14:textId="6A5F1147" w:rsidR="00D114CF" w:rsidRPr="001427DC" w:rsidRDefault="4D37D635" w:rsidP="001427DC">
      <w:pPr>
        <w:ind w:left="567"/>
      </w:pPr>
      <w:r w:rsidRPr="001427DC">
        <w:t xml:space="preserve">The cow jumped over the </w:t>
      </w:r>
      <w:r w:rsidRPr="00503208">
        <w:rPr>
          <w:rStyle w:val="Strong"/>
        </w:rPr>
        <w:t>fan</w:t>
      </w:r>
    </w:p>
    <w:p w14:paraId="536B8EED" w14:textId="77777777" w:rsidR="00D114CF" w:rsidRPr="001427DC" w:rsidRDefault="39BE67CC" w:rsidP="001427DC">
      <w:pPr>
        <w:ind w:left="567"/>
      </w:pPr>
      <w:r w:rsidRPr="001427DC">
        <w:lastRenderedPageBreak/>
        <w:t>The little dog laughed</w:t>
      </w:r>
    </w:p>
    <w:p w14:paraId="46B29BF4" w14:textId="77777777" w:rsidR="00D114CF" w:rsidRPr="001427DC" w:rsidRDefault="39BE67CC" w:rsidP="001427DC">
      <w:pPr>
        <w:ind w:left="567"/>
      </w:pPr>
      <w:r w:rsidRPr="001427DC">
        <w:t xml:space="preserve">To see such fun, </w:t>
      </w:r>
    </w:p>
    <w:p w14:paraId="1893DCB7" w14:textId="2782BDB7" w:rsidR="00D114CF" w:rsidRPr="001427DC" w:rsidRDefault="39BE67CC" w:rsidP="001427DC">
      <w:pPr>
        <w:ind w:left="567"/>
      </w:pPr>
      <w:r w:rsidRPr="001427DC">
        <w:t xml:space="preserve">And the </w:t>
      </w:r>
      <w:r w:rsidRPr="00503208">
        <w:rPr>
          <w:rStyle w:val="Strong"/>
        </w:rPr>
        <w:t>tongs</w:t>
      </w:r>
      <w:r w:rsidRPr="001427DC">
        <w:t xml:space="preserve"> ran away with the </w:t>
      </w:r>
      <w:r w:rsidRPr="00503208">
        <w:rPr>
          <w:rStyle w:val="Strong"/>
        </w:rPr>
        <w:t>pan</w:t>
      </w:r>
      <w:r w:rsidRPr="001427DC">
        <w:t>.</w:t>
      </w:r>
    </w:p>
    <w:p w14:paraId="5C97BD8E" w14:textId="51CAADE0" w:rsidR="12BB9A5F" w:rsidRPr="00503208" w:rsidRDefault="51EC3CE3" w:rsidP="00503208">
      <w:pPr>
        <w:pStyle w:val="ListNumber"/>
        <w:rPr>
          <w:rStyle w:val="Emphasis"/>
          <w:i w:val="0"/>
          <w:iCs w:val="0"/>
        </w:rPr>
      </w:pPr>
      <w:r w:rsidRPr="00503208">
        <w:rPr>
          <w:rStyle w:val="Emphasis"/>
          <w:i w:val="0"/>
          <w:iCs w:val="0"/>
        </w:rPr>
        <w:t xml:space="preserve">Students </w:t>
      </w:r>
      <w:r w:rsidR="6F08C48E" w:rsidRPr="00503208">
        <w:rPr>
          <w:rStyle w:val="Emphasis"/>
          <w:i w:val="0"/>
          <w:iCs w:val="0"/>
        </w:rPr>
        <w:t xml:space="preserve">use </w:t>
      </w:r>
      <w:hyperlink w:anchor="_Resource_2:_Rhyme_1" w:history="1">
        <w:r w:rsidR="6F08C48E" w:rsidRPr="0051310B">
          <w:rPr>
            <w:rStyle w:val="Hyperlink"/>
          </w:rPr>
          <w:t xml:space="preserve">Resource </w:t>
        </w:r>
        <w:r w:rsidR="00833F9D" w:rsidRPr="0051310B">
          <w:rPr>
            <w:rStyle w:val="Hyperlink"/>
          </w:rPr>
          <w:t>2</w:t>
        </w:r>
        <w:r w:rsidR="6F08C48E" w:rsidRPr="0051310B">
          <w:rPr>
            <w:rStyle w:val="Hyperlink"/>
          </w:rPr>
          <w:t>: Rhyme</w:t>
        </w:r>
      </w:hyperlink>
      <w:r w:rsidR="6F08C48E" w:rsidRPr="00503208">
        <w:rPr>
          <w:rStyle w:val="Emphasis"/>
          <w:i w:val="0"/>
          <w:iCs w:val="0"/>
        </w:rPr>
        <w:t xml:space="preserve"> to </w:t>
      </w:r>
      <w:r w:rsidR="7D4B8C8D" w:rsidRPr="00503208">
        <w:rPr>
          <w:rStyle w:val="Emphasis"/>
          <w:i w:val="0"/>
          <w:iCs w:val="0"/>
        </w:rPr>
        <w:t>re-</w:t>
      </w:r>
      <w:r w:rsidRPr="00503208">
        <w:rPr>
          <w:rStyle w:val="Emphasis"/>
          <w:i w:val="0"/>
          <w:iCs w:val="0"/>
        </w:rPr>
        <w:t xml:space="preserve">create their own </w:t>
      </w:r>
      <w:r w:rsidR="7D4B8C8D" w:rsidRPr="00503208">
        <w:rPr>
          <w:rStyle w:val="Emphasis"/>
          <w:i w:val="0"/>
          <w:iCs w:val="0"/>
        </w:rPr>
        <w:t xml:space="preserve">version of </w:t>
      </w:r>
      <w:r w:rsidRPr="00503208">
        <w:rPr>
          <w:rStyle w:val="Emphasis"/>
          <w:i w:val="0"/>
          <w:iCs w:val="0"/>
        </w:rPr>
        <w:t>Hey diddle</w:t>
      </w:r>
      <w:r w:rsidR="266CF992" w:rsidRPr="00503208">
        <w:rPr>
          <w:rStyle w:val="Emphasis"/>
          <w:i w:val="0"/>
          <w:iCs w:val="0"/>
        </w:rPr>
        <w:t>,</w:t>
      </w:r>
      <w:r w:rsidRPr="00503208">
        <w:rPr>
          <w:rStyle w:val="Emphasis"/>
          <w:i w:val="0"/>
          <w:iCs w:val="0"/>
        </w:rPr>
        <w:t xml:space="preserve"> diddle</w:t>
      </w:r>
      <w:r w:rsidR="7D4B8C8D" w:rsidRPr="00503208">
        <w:rPr>
          <w:rStyle w:val="Emphasis"/>
          <w:i w:val="0"/>
          <w:iCs w:val="0"/>
        </w:rPr>
        <w:t xml:space="preserve">. </w:t>
      </w:r>
      <w:r w:rsidR="30176214" w:rsidRPr="00503208">
        <w:rPr>
          <w:rStyle w:val="Emphasis"/>
          <w:i w:val="0"/>
          <w:iCs w:val="0"/>
        </w:rPr>
        <w:t>Encourage</w:t>
      </w:r>
      <w:r w:rsidR="624B4A64" w:rsidRPr="00503208">
        <w:rPr>
          <w:rStyle w:val="Emphasis"/>
          <w:i w:val="0"/>
          <w:iCs w:val="0"/>
        </w:rPr>
        <w:t xml:space="preserve"> students to use the list of rhyming words created in </w:t>
      </w:r>
      <w:r w:rsidR="746ED9C1" w:rsidRPr="00503208">
        <w:rPr>
          <w:rStyle w:val="Emphasis"/>
          <w:i w:val="0"/>
          <w:iCs w:val="0"/>
        </w:rPr>
        <w:t>activity 3</w:t>
      </w:r>
      <w:r w:rsidR="624B4A64" w:rsidRPr="00503208">
        <w:rPr>
          <w:rStyle w:val="Emphasis"/>
          <w:i w:val="0"/>
          <w:iCs w:val="0"/>
        </w:rPr>
        <w:t>.</w:t>
      </w:r>
      <w:r w:rsidR="21C93541" w:rsidRPr="00503208">
        <w:rPr>
          <w:rStyle w:val="Emphasis"/>
          <w:i w:val="0"/>
          <w:iCs w:val="0"/>
        </w:rPr>
        <w:t xml:space="preserve"> </w:t>
      </w:r>
      <w:r w:rsidR="7D4B8C8D" w:rsidRPr="00503208">
        <w:rPr>
          <w:rStyle w:val="Emphasis"/>
          <w:i w:val="0"/>
          <w:iCs w:val="0"/>
        </w:rPr>
        <w:t>In small groups, s</w:t>
      </w:r>
      <w:r w:rsidR="21C93541" w:rsidRPr="00503208">
        <w:rPr>
          <w:rStyle w:val="Emphasis"/>
          <w:i w:val="0"/>
          <w:iCs w:val="0"/>
        </w:rPr>
        <w:t>tudents share th</w:t>
      </w:r>
      <w:r w:rsidR="7D4B8C8D" w:rsidRPr="00503208">
        <w:rPr>
          <w:rStyle w:val="Emphasis"/>
          <w:i w:val="0"/>
          <w:iCs w:val="0"/>
        </w:rPr>
        <w:t>eir re-created nursery rhyme.</w:t>
      </w:r>
    </w:p>
    <w:p w14:paraId="59D63EE4" w14:textId="0A73C915" w:rsidR="6838FC56" w:rsidRDefault="6838FC56" w:rsidP="1DEADB7E">
      <w:pPr>
        <w:pStyle w:val="Featurepink"/>
      </w:pPr>
      <w:r w:rsidRPr="1DEADB7E">
        <w:rPr>
          <w:rStyle w:val="Strong"/>
        </w:rPr>
        <w:t xml:space="preserve">Stage 1 Assessment task </w:t>
      </w:r>
      <w:r w:rsidR="004445E0">
        <w:rPr>
          <w:rStyle w:val="Strong"/>
        </w:rPr>
        <w:t>1</w:t>
      </w:r>
      <w:r w:rsidRPr="1DEADB7E">
        <w:rPr>
          <w:rStyle w:val="Strong"/>
        </w:rPr>
        <w:t xml:space="preserve"> –</w:t>
      </w:r>
      <w:r>
        <w:t xml:space="preserve"> Observations and work samples from this lesson allow students to demonstrate achievement towards the following syllabus outcomes and content points:</w:t>
      </w:r>
    </w:p>
    <w:p w14:paraId="45661C1A" w14:textId="65CBA1E4" w:rsidR="009E5E9E" w:rsidRDefault="009E5E9E" w:rsidP="1DEADB7E">
      <w:pPr>
        <w:pStyle w:val="Featurepink"/>
        <w:rPr>
          <w:rStyle w:val="Strong"/>
          <w:b w:val="0"/>
          <w:bCs/>
        </w:rPr>
      </w:pPr>
      <w:r w:rsidRPr="003E3591">
        <w:rPr>
          <w:rStyle w:val="Strong"/>
        </w:rPr>
        <w:t>EN1-OLC-01 –</w:t>
      </w:r>
      <w:r w:rsidRPr="003E3591">
        <w:rPr>
          <w:rStyle w:val="Strong"/>
          <w:b w:val="0"/>
          <w:bCs/>
        </w:rPr>
        <w:t xml:space="preserve"> communicates effectively by using interpersonal conventions and language to extend and elaborate ideas for social and learning interactions</w:t>
      </w:r>
    </w:p>
    <w:p w14:paraId="0188923E" w14:textId="0573BBCD" w:rsidR="1DEADB7E" w:rsidRDefault="009E5E9E" w:rsidP="00503208">
      <w:pPr>
        <w:pStyle w:val="Featurepink"/>
        <w:numPr>
          <w:ilvl w:val="0"/>
          <w:numId w:val="37"/>
        </w:numPr>
        <w:ind w:left="567" w:hanging="567"/>
      </w:pPr>
      <w:r w:rsidRPr="194E13F9">
        <w:t>recite poems and rhymes</w:t>
      </w:r>
      <w:r w:rsidR="00503208">
        <w:t>.</w:t>
      </w:r>
    </w:p>
    <w:p w14:paraId="5F120973" w14:textId="432C8D6C" w:rsidR="6838FC56" w:rsidRDefault="009E5E9E" w:rsidP="1DEADB7E">
      <w:pPr>
        <w:pStyle w:val="Featurepink"/>
      </w:pPr>
      <w:r w:rsidRPr="00BD1A47">
        <w:rPr>
          <w:rStyle w:val="Strong"/>
        </w:rPr>
        <w:t>EN1-VOCAB-01 –</w:t>
      </w:r>
      <w:r>
        <w:t xml:space="preserve"> understands and effectively uses Tier 1, taught Tier 2 and Tier 3 vocabulary to extend and elaborate ideas</w:t>
      </w:r>
    </w:p>
    <w:p w14:paraId="77AB9433" w14:textId="2BFC8E5B" w:rsidR="00503208" w:rsidRDefault="009E5E9E" w:rsidP="00503208">
      <w:pPr>
        <w:pStyle w:val="Featurepink"/>
        <w:numPr>
          <w:ilvl w:val="0"/>
          <w:numId w:val="37"/>
        </w:numPr>
        <w:ind w:left="567" w:hanging="567"/>
      </w:pPr>
      <w:r w:rsidRPr="194E13F9">
        <w:rPr>
          <w:rFonts w:eastAsia="Calibri"/>
        </w:rPr>
        <w:t xml:space="preserve">identify, </w:t>
      </w:r>
      <w:proofErr w:type="gramStart"/>
      <w:r w:rsidRPr="194E13F9">
        <w:rPr>
          <w:rFonts w:eastAsia="Calibri"/>
        </w:rPr>
        <w:t>understand</w:t>
      </w:r>
      <w:proofErr w:type="gramEnd"/>
      <w:r w:rsidRPr="194E13F9">
        <w:rPr>
          <w:rFonts w:eastAsia="Calibri"/>
        </w:rPr>
        <w:t xml:space="preserve"> and use wordplay and rhyme in a range of texts</w:t>
      </w:r>
      <w:r w:rsidR="00503208">
        <w:rPr>
          <w:rFonts w:eastAsia="Calibri"/>
        </w:rPr>
        <w:t>.</w:t>
      </w:r>
    </w:p>
    <w:p w14:paraId="3EE886F4" w14:textId="0C6156FA" w:rsidR="004445E0" w:rsidRDefault="004445E0" w:rsidP="1DEADB7E">
      <w:pPr>
        <w:pStyle w:val="Featurepink"/>
      </w:pPr>
      <w:r w:rsidRPr="00BD1A47">
        <w:rPr>
          <w:rStyle w:val="Strong"/>
        </w:rPr>
        <w:t>EN1-UARL-01 –</w:t>
      </w:r>
      <w:r>
        <w:t xml:space="preserve"> understands and responds to literature by creating texts using similar structures, intentional language choices and features appropriate to audience and purpose</w:t>
      </w:r>
    </w:p>
    <w:p w14:paraId="7770659D" w14:textId="3C8C6427" w:rsidR="00503208" w:rsidRDefault="004445E0" w:rsidP="00503208">
      <w:pPr>
        <w:pStyle w:val="Featurepink"/>
        <w:numPr>
          <w:ilvl w:val="0"/>
          <w:numId w:val="37"/>
        </w:numPr>
        <w:ind w:left="567" w:hanging="567"/>
        <w:rPr>
          <w:rFonts w:eastAsia="Calibri"/>
        </w:rPr>
      </w:pPr>
      <w:r w:rsidRPr="004079DD">
        <w:rPr>
          <w:rFonts w:eastAsia="Calibri"/>
        </w:rPr>
        <w:t>identify figurative language and wordplay in texts</w:t>
      </w:r>
      <w:r>
        <w:rPr>
          <w:rFonts w:eastAsia="Calibri"/>
        </w:rPr>
        <w:t>.</w:t>
      </w:r>
    </w:p>
    <w:p w14:paraId="744502AD" w14:textId="2DF74247" w:rsidR="00F92D35" w:rsidRPr="00503208" w:rsidRDefault="00F92D35" w:rsidP="00503208">
      <w:pPr>
        <w:pStyle w:val="Heading3"/>
      </w:pPr>
      <w:bookmarkStart w:id="24" w:name="_Toc132384978"/>
      <w:r w:rsidRPr="00503208">
        <w:lastRenderedPageBreak/>
        <w:t xml:space="preserve">Lesson </w:t>
      </w:r>
      <w:r w:rsidR="001461F5" w:rsidRPr="00503208">
        <w:t>3</w:t>
      </w:r>
      <w:r w:rsidR="007978D6" w:rsidRPr="00503208">
        <w:t>:</w:t>
      </w:r>
      <w:r w:rsidRPr="00503208">
        <w:t xml:space="preserve"> </w:t>
      </w:r>
      <w:r w:rsidR="67B8B2E3" w:rsidRPr="00503208">
        <w:t>Comparing characters</w:t>
      </w:r>
      <w:bookmarkEnd w:id="23"/>
      <w:bookmarkEnd w:id="24"/>
    </w:p>
    <w:p w14:paraId="2E438772" w14:textId="1957BF73" w:rsidR="00A543EE" w:rsidRPr="00503208" w:rsidRDefault="64956AC7" w:rsidP="00503208">
      <w:pPr>
        <w:pStyle w:val="ListNumber"/>
        <w:numPr>
          <w:ilvl w:val="0"/>
          <w:numId w:val="39"/>
        </w:numPr>
      </w:pPr>
      <w:r w:rsidRPr="00503208">
        <w:t>Revise the concept of character.</w:t>
      </w:r>
      <w:r w:rsidR="0E619CB1" w:rsidRPr="00503208">
        <w:t xml:space="preserve"> </w:t>
      </w:r>
      <w:r w:rsidR="4CBAEE89" w:rsidRPr="00503208">
        <w:t>Play a game of ‘</w:t>
      </w:r>
      <w:r w:rsidR="608A7C84" w:rsidRPr="00503208">
        <w:t>guess my character</w:t>
      </w:r>
      <w:r w:rsidR="000369D9" w:rsidRPr="00503208">
        <w:t>.’</w:t>
      </w:r>
      <w:r w:rsidR="741A686F" w:rsidRPr="00503208">
        <w:t xml:space="preserve"> </w:t>
      </w:r>
      <w:r w:rsidR="608A7C84" w:rsidRPr="00503208">
        <w:t xml:space="preserve">Provide students with clues about a character </w:t>
      </w:r>
      <w:r w:rsidR="6D9978C1" w:rsidRPr="00503208">
        <w:t xml:space="preserve">from the text </w:t>
      </w:r>
      <w:r w:rsidR="6D9978C1" w:rsidRPr="00B641DC">
        <w:rPr>
          <w:rStyle w:val="Emphasis"/>
        </w:rPr>
        <w:t>Spoon</w:t>
      </w:r>
      <w:r w:rsidR="6D9978C1" w:rsidRPr="00503208">
        <w:t xml:space="preserve">. </w:t>
      </w:r>
      <w:r w:rsidR="49A9E069" w:rsidRPr="00503208">
        <w:t xml:space="preserve">For example, this character is </w:t>
      </w:r>
      <w:r w:rsidR="53BEBB5F" w:rsidRPr="00503208">
        <w:t>easy</w:t>
      </w:r>
      <w:r w:rsidR="418F213A" w:rsidRPr="00503208">
        <w:t xml:space="preserve"> </w:t>
      </w:r>
      <w:r w:rsidR="53BEBB5F" w:rsidRPr="00503208">
        <w:t>going</w:t>
      </w:r>
      <w:r w:rsidR="31A31362" w:rsidRPr="00503208">
        <w:t xml:space="preserve"> and fun</w:t>
      </w:r>
      <w:r w:rsidR="5DB77229" w:rsidRPr="00503208">
        <w:t>;</w:t>
      </w:r>
      <w:r w:rsidR="31A31362" w:rsidRPr="00503208">
        <w:t xml:space="preserve"> </w:t>
      </w:r>
      <w:r w:rsidR="49AC0722" w:rsidRPr="00503208">
        <w:t>h</w:t>
      </w:r>
      <w:r w:rsidR="31A31362" w:rsidRPr="00503208">
        <w:t xml:space="preserve">e </w:t>
      </w:r>
      <w:r w:rsidR="6D9978C1" w:rsidRPr="00503208">
        <w:t>is independent because he</w:t>
      </w:r>
      <w:r w:rsidR="31A31362" w:rsidRPr="00503208">
        <w:t xml:space="preserve"> </w:t>
      </w:r>
      <w:r w:rsidR="6B092DBE" w:rsidRPr="00503208">
        <w:t>goes places on his own.</w:t>
      </w:r>
    </w:p>
    <w:p w14:paraId="1684A627" w14:textId="45EDE747" w:rsidR="00F92D35" w:rsidRPr="00503208" w:rsidRDefault="0E619CB1" w:rsidP="00503208">
      <w:pPr>
        <w:pStyle w:val="ListNumber"/>
      </w:pPr>
      <w:r w:rsidRPr="00503208">
        <w:t xml:space="preserve">Display images of </w:t>
      </w:r>
      <w:r w:rsidR="418A3F66" w:rsidRPr="00503208">
        <w:t>Fork, Knife</w:t>
      </w:r>
      <w:r w:rsidR="10619B64" w:rsidRPr="00503208">
        <w:t xml:space="preserve">, </w:t>
      </w:r>
      <w:r w:rsidR="418A3F66" w:rsidRPr="00503208">
        <w:t>Spoon</w:t>
      </w:r>
      <w:r w:rsidRPr="00503208">
        <w:t xml:space="preserve"> </w:t>
      </w:r>
      <w:r w:rsidR="73B7AD09" w:rsidRPr="00503208">
        <w:t xml:space="preserve">and Chopsticks </w:t>
      </w:r>
      <w:r w:rsidRPr="00503208">
        <w:t>from the text</w:t>
      </w:r>
      <w:r w:rsidR="418A3F66" w:rsidRPr="00503208">
        <w:t xml:space="preserve"> </w:t>
      </w:r>
      <w:r w:rsidR="418A3F66" w:rsidRPr="00B641DC">
        <w:rPr>
          <w:rStyle w:val="Emphasis"/>
        </w:rPr>
        <w:t>Spoon</w:t>
      </w:r>
      <w:r w:rsidRPr="00503208">
        <w:t>. Ask students to identify the human characteristics each character has</w:t>
      </w:r>
      <w:r w:rsidR="27E2F8A5" w:rsidRPr="00503208">
        <w:t xml:space="preserve">, for example, arms and legs, a face, walks, talks, has feelings and a family. </w:t>
      </w:r>
      <w:r w:rsidR="04B41D64" w:rsidRPr="00503208">
        <w:t>As a class, label the images with human characteristics.</w:t>
      </w:r>
    </w:p>
    <w:p w14:paraId="6A12131A" w14:textId="0BB83053" w:rsidR="2A804EE2" w:rsidRPr="00503208" w:rsidRDefault="00D50325" w:rsidP="00503208">
      <w:pPr>
        <w:pStyle w:val="ListNumber"/>
      </w:pPr>
      <w:r w:rsidRPr="00503208">
        <w:t xml:space="preserve">Display </w:t>
      </w:r>
      <w:r w:rsidR="006E48BF" w:rsidRPr="00503208">
        <w:t>an enlarged copy of a</w:t>
      </w:r>
      <w:r w:rsidR="00FB09F1">
        <w:t xml:space="preserve"> </w:t>
      </w:r>
      <w:hyperlink r:id="rId28" w:tgtFrame="_blank" w:history="1">
        <w:r w:rsidR="00FB09F1">
          <w:rPr>
            <w:rStyle w:val="normaltextrun"/>
            <w:color w:val="2F5496"/>
            <w:u w:val="single"/>
            <w:shd w:val="clear" w:color="auto" w:fill="FFFFFF"/>
          </w:rPr>
          <w:t>Venn diagram</w:t>
        </w:r>
      </w:hyperlink>
      <w:r w:rsidR="00FB09F1">
        <w:rPr>
          <w:rStyle w:val="normaltextrun"/>
          <w:color w:val="000000"/>
          <w:shd w:val="clear" w:color="auto" w:fill="FFFFFF"/>
        </w:rPr>
        <w:t xml:space="preserve"> </w:t>
      </w:r>
      <w:r w:rsidR="7B627CB1" w:rsidRPr="00503208">
        <w:t xml:space="preserve">with </w:t>
      </w:r>
      <w:r w:rsidR="0E550680" w:rsidRPr="00503208">
        <w:t xml:space="preserve">the </w:t>
      </w:r>
      <w:r w:rsidR="7B627CB1" w:rsidRPr="00503208">
        <w:t>headings ‘Fork’ and ‘Spoon’.</w:t>
      </w:r>
      <w:r w:rsidRPr="00503208">
        <w:t xml:space="preserve"> </w:t>
      </w:r>
      <w:r w:rsidR="33006965" w:rsidRPr="00503208">
        <w:t xml:space="preserve">Explain that students will </w:t>
      </w:r>
      <w:proofErr w:type="gramStart"/>
      <w:r w:rsidR="33006965" w:rsidRPr="00503208">
        <w:t>compare and contrast</w:t>
      </w:r>
      <w:proofErr w:type="gramEnd"/>
      <w:r w:rsidR="33006965" w:rsidRPr="00503208">
        <w:t xml:space="preserve"> the 2 characters. Ask students </w:t>
      </w:r>
      <w:r w:rsidR="35D9CC06" w:rsidRPr="00503208">
        <w:t>how Fork and Spoon are similar</w:t>
      </w:r>
      <w:r w:rsidR="74C2792F" w:rsidRPr="00503208">
        <w:t>.</w:t>
      </w:r>
      <w:r w:rsidR="3DCF752F" w:rsidRPr="00503208">
        <w:t xml:space="preserve"> </w:t>
      </w:r>
      <w:r w:rsidR="2994AB4B" w:rsidRPr="00503208">
        <w:t xml:space="preserve">Encourage students to provide reasoning using examples from the text. </w:t>
      </w:r>
      <w:r w:rsidR="34B1052D" w:rsidRPr="00503208">
        <w:t>For example,</w:t>
      </w:r>
      <w:r w:rsidR="7C23FD10" w:rsidRPr="00503208">
        <w:t xml:space="preserve"> both characters are similar</w:t>
      </w:r>
      <w:r w:rsidR="34B1052D" w:rsidRPr="00503208">
        <w:t xml:space="preserve"> </w:t>
      </w:r>
      <w:r w:rsidR="7C23FD10" w:rsidRPr="00503208">
        <w:t>because they</w:t>
      </w:r>
      <w:r w:rsidR="34B1052D" w:rsidRPr="00503208">
        <w:t xml:space="preserve"> </w:t>
      </w:r>
      <w:r w:rsidR="0DD642E2" w:rsidRPr="00503208">
        <w:t>both help you to eat food.</w:t>
      </w:r>
      <w:r w:rsidR="5546C71F" w:rsidRPr="00503208">
        <w:t xml:space="preserve"> Model writing information on a sticky note and placing it in the middle of the Venn diagram. </w:t>
      </w:r>
      <w:r w:rsidR="4DD52770" w:rsidRPr="00503208">
        <w:t>Ask students how Fork and Spoon are different.</w:t>
      </w:r>
      <w:r w:rsidR="5546C71F" w:rsidRPr="00503208">
        <w:t xml:space="preserve"> For example, </w:t>
      </w:r>
      <w:r w:rsidR="5A70CB97" w:rsidRPr="00503208">
        <w:t>Spoon gets to measure things and is round</w:t>
      </w:r>
      <w:r w:rsidR="0A4CC678" w:rsidRPr="00503208">
        <w:t xml:space="preserve">, Fork practically gets to go everywhere and has sharp pointy ends. </w:t>
      </w:r>
      <w:r w:rsidR="21DD0C94" w:rsidRPr="00503208">
        <w:t>Model w</w:t>
      </w:r>
      <w:r w:rsidR="33BAAEC4" w:rsidRPr="00503208">
        <w:t>riting ‘used for measuring’</w:t>
      </w:r>
      <w:r w:rsidR="75AAEB00" w:rsidRPr="00503208">
        <w:t xml:space="preserve"> on a sticky note </w:t>
      </w:r>
      <w:r w:rsidR="33BAAEC4" w:rsidRPr="00503208">
        <w:t>and placing it under the head</w:t>
      </w:r>
      <w:r w:rsidR="294FE72D" w:rsidRPr="00503208">
        <w:t>ing</w:t>
      </w:r>
      <w:r w:rsidR="33BAAEC4" w:rsidRPr="00503208">
        <w:t xml:space="preserve"> ‘Spoon</w:t>
      </w:r>
      <w:r w:rsidR="000369D9" w:rsidRPr="00503208">
        <w:t>.’</w:t>
      </w:r>
      <w:r w:rsidR="6CE98533" w:rsidRPr="00503208">
        <w:t xml:space="preserve"> Model writing ‘gets to go everywhere’ and placing it under the head</w:t>
      </w:r>
      <w:r w:rsidR="00FD6281" w:rsidRPr="00503208">
        <w:t>ing</w:t>
      </w:r>
      <w:r w:rsidR="6CE98533" w:rsidRPr="00503208">
        <w:t xml:space="preserve"> ‘Fork</w:t>
      </w:r>
      <w:r w:rsidR="000369D9" w:rsidRPr="00503208">
        <w:t>.’</w:t>
      </w:r>
    </w:p>
    <w:p w14:paraId="47A469AD" w14:textId="50D6DC19" w:rsidR="6CE98533" w:rsidRPr="00503208" w:rsidRDefault="6CE98533" w:rsidP="00503208">
      <w:pPr>
        <w:pStyle w:val="ListNumber"/>
      </w:pPr>
      <w:r w:rsidRPr="00503208">
        <w:t xml:space="preserve">Students complete their own Venn diagram </w:t>
      </w:r>
      <w:r w:rsidR="3CEC720B" w:rsidRPr="00503208">
        <w:t xml:space="preserve">by </w:t>
      </w:r>
      <w:r w:rsidRPr="00503208">
        <w:t xml:space="preserve">selecting 2 </w:t>
      </w:r>
      <w:r w:rsidR="5DAC3AA3" w:rsidRPr="00503208">
        <w:t>new characters</w:t>
      </w:r>
      <w:r w:rsidRPr="00503208">
        <w:t xml:space="preserve"> from the text Spoo</w:t>
      </w:r>
      <w:r w:rsidR="008C498C" w:rsidRPr="00503208">
        <w:t>n</w:t>
      </w:r>
      <w:r w:rsidRPr="00503208">
        <w:t xml:space="preserve">. </w:t>
      </w:r>
      <w:r w:rsidR="009A788A" w:rsidRPr="00503208">
        <w:t>Encourage</w:t>
      </w:r>
      <w:r w:rsidR="54BC830F" w:rsidRPr="00503208">
        <w:t xml:space="preserve"> students to </w:t>
      </w:r>
      <w:r w:rsidR="009A788A" w:rsidRPr="00503208">
        <w:t xml:space="preserve">include </w:t>
      </w:r>
      <w:r w:rsidR="54BC830F" w:rsidRPr="00503208">
        <w:t>the character</w:t>
      </w:r>
      <w:r w:rsidR="6A449996" w:rsidRPr="00503208">
        <w:t>’</w:t>
      </w:r>
      <w:r w:rsidR="54BC830F" w:rsidRPr="00503208">
        <w:t xml:space="preserve">s skills, </w:t>
      </w:r>
      <w:bookmarkStart w:id="25" w:name="_Int_A6D1zhno"/>
      <w:r w:rsidR="54BC830F" w:rsidRPr="00503208">
        <w:t>feelings</w:t>
      </w:r>
      <w:r w:rsidR="6B776B56" w:rsidRPr="00503208">
        <w:t>,</w:t>
      </w:r>
      <w:bookmarkEnd w:id="25"/>
      <w:r w:rsidR="6B776B56" w:rsidRPr="00503208">
        <w:t xml:space="preserve"> and </w:t>
      </w:r>
      <w:r w:rsidR="54BC830F" w:rsidRPr="00503208">
        <w:t>emotions</w:t>
      </w:r>
      <w:r w:rsidR="4825554F" w:rsidRPr="00503208">
        <w:t>.</w:t>
      </w:r>
    </w:p>
    <w:p w14:paraId="189B08E3" w14:textId="0A74B2BA" w:rsidR="12008AA8" w:rsidRPr="00503208" w:rsidRDefault="008C498C" w:rsidP="00503208">
      <w:pPr>
        <w:pStyle w:val="ListNumber"/>
      </w:pPr>
      <w:r w:rsidRPr="00503208">
        <w:t>In pairs, s</w:t>
      </w:r>
      <w:r w:rsidR="2D2E344F" w:rsidRPr="00503208">
        <w:t>tudents share their Venn diagram.</w:t>
      </w:r>
    </w:p>
    <w:p w14:paraId="7581D200" w14:textId="4B8B527A" w:rsidR="11D17313" w:rsidRDefault="38145C12" w:rsidP="11D17313">
      <w:pPr>
        <w:pStyle w:val="FeatureBox1"/>
        <w:rPr>
          <w:rFonts w:eastAsia="Calibri"/>
        </w:rPr>
      </w:pPr>
      <w:r w:rsidRPr="108B5ED5">
        <w:rPr>
          <w:rFonts w:eastAsia="Calibri"/>
          <w:b/>
          <w:bCs/>
        </w:rPr>
        <w:t xml:space="preserve">Too hard? </w:t>
      </w:r>
      <w:r w:rsidR="445CD643" w:rsidRPr="25D6A97B">
        <w:rPr>
          <w:rFonts w:eastAsia="Calibri"/>
        </w:rPr>
        <w:t xml:space="preserve">Co–construct a Venn diagram for the characters </w:t>
      </w:r>
      <w:r w:rsidR="002A7119">
        <w:rPr>
          <w:rFonts w:eastAsia="Calibri"/>
        </w:rPr>
        <w:t>Spoon</w:t>
      </w:r>
      <w:r w:rsidR="445CD643" w:rsidRPr="25D6A97B">
        <w:rPr>
          <w:rFonts w:eastAsia="Calibri"/>
        </w:rPr>
        <w:t xml:space="preserve"> and </w:t>
      </w:r>
      <w:r w:rsidR="002A7119">
        <w:rPr>
          <w:rFonts w:eastAsia="Calibri"/>
        </w:rPr>
        <w:t>Fork</w:t>
      </w:r>
      <w:r w:rsidR="1F1852B6" w:rsidRPr="59AF398E">
        <w:rPr>
          <w:rFonts w:eastAsia="Calibri"/>
        </w:rPr>
        <w:t xml:space="preserve"> using </w:t>
      </w:r>
      <w:r w:rsidR="1F1852B6" w:rsidRPr="43A57BA4">
        <w:rPr>
          <w:rFonts w:eastAsia="Calibri"/>
        </w:rPr>
        <w:t>word and drawings.</w:t>
      </w:r>
    </w:p>
    <w:p w14:paraId="0C170C07" w14:textId="457EE42C" w:rsidR="00570289" w:rsidRPr="00BA1C25" w:rsidRDefault="00933E95" w:rsidP="005430F5">
      <w:pPr>
        <w:pStyle w:val="FeatureBox1"/>
      </w:pPr>
      <w:r w:rsidRPr="005430F5">
        <w:rPr>
          <w:rFonts w:eastAsia="Calibri"/>
          <w:b/>
          <w:bCs/>
        </w:rPr>
        <w:t>Too easy?</w:t>
      </w:r>
      <w:r w:rsidRPr="005430F5">
        <w:rPr>
          <w:rFonts w:eastAsia="Calibri"/>
        </w:rPr>
        <w:t xml:space="preserve"> Students compare </w:t>
      </w:r>
      <w:r w:rsidR="002A7119">
        <w:rPr>
          <w:rFonts w:eastAsia="Calibri"/>
        </w:rPr>
        <w:t xml:space="preserve">Spoon, Fork and Chopsticks </w:t>
      </w:r>
      <w:r w:rsidRPr="005430F5">
        <w:rPr>
          <w:rFonts w:eastAsia="Calibri"/>
        </w:rPr>
        <w:t xml:space="preserve">using </w:t>
      </w:r>
      <w:r w:rsidR="28058BC1" w:rsidRPr="005430F5">
        <w:rPr>
          <w:rFonts w:eastAsia="Calibri"/>
        </w:rPr>
        <w:t xml:space="preserve">a </w:t>
      </w:r>
      <w:hyperlink r:id="rId29">
        <w:r w:rsidR="28058BC1" w:rsidRPr="005430F5">
          <w:rPr>
            <w:rStyle w:val="Hyperlink"/>
            <w:rFonts w:eastAsia="Calibri"/>
          </w:rPr>
          <w:t xml:space="preserve">Triple </w:t>
        </w:r>
        <w:r w:rsidR="008F5ECB">
          <w:rPr>
            <w:rStyle w:val="Hyperlink"/>
            <w:rFonts w:eastAsia="Calibri"/>
          </w:rPr>
          <w:t>V</w:t>
        </w:r>
        <w:r w:rsidR="28058BC1" w:rsidRPr="005430F5">
          <w:rPr>
            <w:rStyle w:val="Hyperlink"/>
            <w:rFonts w:eastAsia="Calibri"/>
          </w:rPr>
          <w:t>enn diagram</w:t>
        </w:r>
      </w:hyperlink>
      <w:r w:rsidR="28058BC1" w:rsidRPr="005430F5">
        <w:rPr>
          <w:rFonts w:eastAsia="Calibri"/>
        </w:rPr>
        <w:t>.</w:t>
      </w:r>
    </w:p>
    <w:p w14:paraId="69A30384" w14:textId="137C8543" w:rsidR="00AF21E6" w:rsidRDefault="280FC3D6" w:rsidP="00AF21E6">
      <w:pPr>
        <w:pStyle w:val="Featurepink"/>
      </w:pPr>
      <w:bookmarkStart w:id="26" w:name="_Toc100732768"/>
      <w:r w:rsidRPr="68DDBB71">
        <w:rPr>
          <w:rStyle w:val="Strong"/>
        </w:rPr>
        <w:lastRenderedPageBreak/>
        <w:t>Stage 1 Assessment task 2 –</w:t>
      </w:r>
      <w:r>
        <w:t xml:space="preserve"> Observations and work samples from this lesson allow students to demonstrate achievement towards the following syllabus outcome and content point:</w:t>
      </w:r>
    </w:p>
    <w:p w14:paraId="4F406081" w14:textId="325569A3" w:rsidR="00AF21E6" w:rsidRDefault="00AF21E6" w:rsidP="00AF21E6">
      <w:pPr>
        <w:pStyle w:val="Featurepink"/>
      </w:pPr>
      <w:r w:rsidRPr="00BD1A47">
        <w:rPr>
          <w:rStyle w:val="Strong"/>
        </w:rPr>
        <w:t>EN1-UARL-01 –</w:t>
      </w:r>
      <w:r>
        <w:t xml:space="preserve"> understands and responds to literature by creating texts using similar structures, intentional language choices and features appropriate to audience and purpose</w:t>
      </w:r>
    </w:p>
    <w:p w14:paraId="6042694D" w14:textId="42D08E10" w:rsidR="007042AE" w:rsidRDefault="00AF21E6" w:rsidP="007042AE">
      <w:pPr>
        <w:pStyle w:val="Featurepink"/>
        <w:numPr>
          <w:ilvl w:val="0"/>
          <w:numId w:val="37"/>
        </w:numPr>
        <w:ind w:left="567" w:hanging="567"/>
      </w:pPr>
      <w:proofErr w:type="gramStart"/>
      <w:r w:rsidRPr="194E13F9">
        <w:rPr>
          <w:rFonts w:eastAsia="Calibri"/>
        </w:rPr>
        <w:t>compare and contrast</w:t>
      </w:r>
      <w:proofErr w:type="gramEnd"/>
      <w:r w:rsidRPr="194E13F9">
        <w:rPr>
          <w:rFonts w:eastAsia="Calibri"/>
        </w:rPr>
        <w:t xml:space="preserve"> characters in text</w:t>
      </w:r>
      <w:r w:rsidR="00585210">
        <w:rPr>
          <w:rFonts w:eastAsia="Calibri"/>
        </w:rPr>
        <w:t>.</w:t>
      </w:r>
    </w:p>
    <w:p w14:paraId="2BB93844" w14:textId="6ECE8E6E" w:rsidR="00F92D35" w:rsidRPr="007042AE" w:rsidRDefault="00F92D35" w:rsidP="007042AE">
      <w:pPr>
        <w:pStyle w:val="Heading3"/>
      </w:pPr>
      <w:bookmarkStart w:id="27" w:name="_Toc132384979"/>
      <w:r w:rsidRPr="007042AE">
        <w:t xml:space="preserve">Lesson </w:t>
      </w:r>
      <w:r w:rsidR="001461F5" w:rsidRPr="007042AE">
        <w:t>4</w:t>
      </w:r>
      <w:r w:rsidR="007978D6" w:rsidRPr="007042AE">
        <w:t>:</w:t>
      </w:r>
      <w:r w:rsidRPr="007042AE">
        <w:t xml:space="preserve"> </w:t>
      </w:r>
      <w:r w:rsidR="2B738F25" w:rsidRPr="007042AE">
        <w:t>Character d</w:t>
      </w:r>
      <w:r w:rsidR="45384986" w:rsidRPr="007042AE">
        <w:t>ialogue</w:t>
      </w:r>
      <w:bookmarkEnd w:id="26"/>
      <w:bookmarkEnd w:id="27"/>
    </w:p>
    <w:p w14:paraId="57B377E3" w14:textId="49C62BDF" w:rsidR="00A618D0" w:rsidRPr="00503208" w:rsidRDefault="0F324B4A" w:rsidP="00503208">
      <w:pPr>
        <w:pStyle w:val="ListNumber"/>
        <w:numPr>
          <w:ilvl w:val="0"/>
          <w:numId w:val="40"/>
        </w:numPr>
      </w:pPr>
      <w:r w:rsidRPr="00503208">
        <w:t xml:space="preserve">Introduce the term </w:t>
      </w:r>
      <w:hyperlink r:id="rId30">
        <w:r w:rsidRPr="00503208">
          <w:rPr>
            <w:rStyle w:val="Hyperlink"/>
          </w:rPr>
          <w:t>dialogue</w:t>
        </w:r>
      </w:hyperlink>
      <w:r w:rsidRPr="00503208">
        <w:t xml:space="preserve"> and explain that it is a conversation between 2 or more characters in a text. </w:t>
      </w:r>
      <w:r w:rsidR="30E25F52" w:rsidRPr="00503208">
        <w:t xml:space="preserve">Character dialogue helps </w:t>
      </w:r>
      <w:r w:rsidR="2A679C5D" w:rsidRPr="00503208">
        <w:t>readers</w:t>
      </w:r>
      <w:r w:rsidR="30E25F52" w:rsidRPr="00503208">
        <w:t xml:space="preserve"> to understand a character’s thoughts, feelings</w:t>
      </w:r>
      <w:r w:rsidR="0080045F">
        <w:t>,</w:t>
      </w:r>
      <w:r w:rsidR="30E25F52" w:rsidRPr="00503208">
        <w:t xml:space="preserve"> and emotions. It helps </w:t>
      </w:r>
      <w:r w:rsidR="6F3FFFED" w:rsidRPr="00503208">
        <w:t>readers</w:t>
      </w:r>
      <w:r w:rsidR="30E25F52" w:rsidRPr="00503208">
        <w:t xml:space="preserve"> to understand and relate to</w:t>
      </w:r>
      <w:r w:rsidR="44A64533" w:rsidRPr="00503208">
        <w:t xml:space="preserve"> character</w:t>
      </w:r>
      <w:r w:rsidR="1827C472" w:rsidRPr="00503208">
        <w:t>s</w:t>
      </w:r>
      <w:r w:rsidR="194845F5" w:rsidRPr="00503208">
        <w:t>,</w:t>
      </w:r>
      <w:r w:rsidR="30E25F52" w:rsidRPr="00503208">
        <w:t xml:space="preserve"> even if they are an inanimate object </w:t>
      </w:r>
      <w:r w:rsidR="4DB776CA" w:rsidRPr="00503208">
        <w:t>like</w:t>
      </w:r>
      <w:r w:rsidR="30E25F52" w:rsidRPr="00503208">
        <w:t xml:space="preserve"> Spoon. </w:t>
      </w:r>
      <w:r w:rsidR="191C4278" w:rsidRPr="00503208">
        <w:t>Display an i</w:t>
      </w:r>
      <w:r w:rsidR="12D990DA" w:rsidRPr="00503208">
        <w:t xml:space="preserve">mage of quotation </w:t>
      </w:r>
      <w:r w:rsidR="68F05917" w:rsidRPr="00503208">
        <w:t xml:space="preserve">marks and </w:t>
      </w:r>
      <w:r w:rsidR="0DE2264E" w:rsidRPr="00503208">
        <w:t>e</w:t>
      </w:r>
      <w:r w:rsidR="092BBF3C" w:rsidRPr="00503208">
        <w:t xml:space="preserve">xplain that </w:t>
      </w:r>
      <w:r w:rsidR="0DE2264E" w:rsidRPr="00503208">
        <w:t>they</w:t>
      </w:r>
      <w:r w:rsidR="092BBF3C" w:rsidRPr="00503208">
        <w:t xml:space="preserve"> are punctuation markers used </w:t>
      </w:r>
      <w:r w:rsidR="3F0C96EC" w:rsidRPr="00503208">
        <w:t xml:space="preserve">in a text </w:t>
      </w:r>
      <w:r w:rsidR="092BBF3C" w:rsidRPr="00503208">
        <w:t xml:space="preserve">to </w:t>
      </w:r>
      <w:r w:rsidR="01B97EAC" w:rsidRPr="00503208">
        <w:t xml:space="preserve">show when </w:t>
      </w:r>
      <w:r w:rsidR="3F0C96EC" w:rsidRPr="00503208">
        <w:t>a character</w:t>
      </w:r>
      <w:r w:rsidR="01B97EAC" w:rsidRPr="00503208">
        <w:t xml:space="preserve"> is talking.</w:t>
      </w:r>
    </w:p>
    <w:p w14:paraId="0A98D6DD" w14:textId="39E7D6D3" w:rsidR="0066092C" w:rsidRPr="00503208" w:rsidRDefault="3F0C96EC" w:rsidP="00503208">
      <w:pPr>
        <w:pStyle w:val="ListNumber"/>
      </w:pPr>
      <w:r w:rsidRPr="00503208">
        <w:t xml:space="preserve">Re-read selected </w:t>
      </w:r>
      <w:r w:rsidR="6980AEE4" w:rsidRPr="00503208">
        <w:t xml:space="preserve">pages of the text </w:t>
      </w:r>
      <w:r w:rsidR="6980AEE4" w:rsidRPr="00EA211B">
        <w:rPr>
          <w:rStyle w:val="Emphasis"/>
        </w:rPr>
        <w:t>Spoon</w:t>
      </w:r>
      <w:r w:rsidR="6980AEE4" w:rsidRPr="00503208">
        <w:t xml:space="preserve"> that include examples of dialogue.</w:t>
      </w:r>
      <w:r w:rsidR="5D6CBC40" w:rsidRPr="00503208">
        <w:t xml:space="preserve"> For example, </w:t>
      </w:r>
      <w:r w:rsidR="6CC3B0FE" w:rsidRPr="00503208">
        <w:t>‘</w:t>
      </w:r>
      <w:r w:rsidR="5D6CBC40" w:rsidRPr="00503208">
        <w:t>“Nothing,” mumbled Spoon</w:t>
      </w:r>
      <w:r w:rsidR="000369D9" w:rsidRPr="00503208">
        <w:t>.’</w:t>
      </w:r>
      <w:r w:rsidR="6980AEE4" w:rsidRPr="00503208">
        <w:t xml:space="preserve"> </w:t>
      </w:r>
      <w:r w:rsidR="50E2D667" w:rsidRPr="00503208">
        <w:t xml:space="preserve">Discuss who is speaking </w:t>
      </w:r>
      <w:r w:rsidR="5E6FBE5D" w:rsidRPr="00503208">
        <w:t xml:space="preserve">and </w:t>
      </w:r>
      <w:r w:rsidR="50E2D667" w:rsidRPr="00503208">
        <w:t xml:space="preserve">how students know. </w:t>
      </w:r>
      <w:r w:rsidR="23665606" w:rsidRPr="00503208">
        <w:t>Highlight</w:t>
      </w:r>
      <w:r w:rsidR="576A22A9" w:rsidRPr="00503208">
        <w:t xml:space="preserve"> or</w:t>
      </w:r>
      <w:r w:rsidR="440E41CB" w:rsidRPr="00503208">
        <w:t xml:space="preserve"> circle</w:t>
      </w:r>
      <w:r w:rsidR="23665606" w:rsidRPr="00503208">
        <w:t xml:space="preserve"> </w:t>
      </w:r>
      <w:r w:rsidR="6C827873" w:rsidRPr="00503208">
        <w:t xml:space="preserve">the words </w:t>
      </w:r>
      <w:r w:rsidR="23665606" w:rsidRPr="00503208">
        <w:t xml:space="preserve">‘mumbled Spoon’ </w:t>
      </w:r>
      <w:r w:rsidR="2D03E3D0" w:rsidRPr="00503208">
        <w:t xml:space="preserve">and </w:t>
      </w:r>
      <w:r w:rsidR="576A22A9" w:rsidRPr="00503208">
        <w:t xml:space="preserve">explain that </w:t>
      </w:r>
      <w:r w:rsidR="5E9B5907" w:rsidRPr="00503208">
        <w:t xml:space="preserve">identifying the saying verb </w:t>
      </w:r>
      <w:r w:rsidR="5D77E6D9" w:rsidRPr="00503208">
        <w:t xml:space="preserve">is </w:t>
      </w:r>
      <w:r w:rsidR="440E41CB" w:rsidRPr="00503208">
        <w:t xml:space="preserve">one way to </w:t>
      </w:r>
      <w:r w:rsidR="0245BB82" w:rsidRPr="00503208">
        <w:t xml:space="preserve">find out </w:t>
      </w:r>
      <w:r w:rsidR="5D6CBC40" w:rsidRPr="00503208">
        <w:t>who is speaking</w:t>
      </w:r>
      <w:r w:rsidR="440E41CB" w:rsidRPr="00503208">
        <w:t xml:space="preserve">. </w:t>
      </w:r>
      <w:r w:rsidR="5E9B5907" w:rsidRPr="00503208">
        <w:t xml:space="preserve">This also gives </w:t>
      </w:r>
      <w:r w:rsidR="5D6CBC40" w:rsidRPr="00503208">
        <w:t xml:space="preserve">the reader </w:t>
      </w:r>
      <w:r w:rsidR="5E9B5907" w:rsidRPr="00503208">
        <w:t xml:space="preserve">clues as to how the character is feeling. </w:t>
      </w:r>
      <w:r w:rsidR="440E41CB" w:rsidRPr="00503208">
        <w:t xml:space="preserve">Discuss </w:t>
      </w:r>
      <w:r w:rsidR="57651D08" w:rsidRPr="00503208">
        <w:t xml:space="preserve">other ways the author </w:t>
      </w:r>
      <w:r w:rsidR="3DC1F2DE" w:rsidRPr="00503208">
        <w:t xml:space="preserve">uses dialogue </w:t>
      </w:r>
      <w:r w:rsidR="4A9FFAA9" w:rsidRPr="00503208">
        <w:t xml:space="preserve">to show who is speaking. </w:t>
      </w:r>
      <w:r w:rsidR="5D77E6D9" w:rsidRPr="00503208">
        <w:t xml:space="preserve">For example, </w:t>
      </w:r>
      <w:r w:rsidR="06FD9970" w:rsidRPr="00503208">
        <w:t>‘</w:t>
      </w:r>
      <w:r w:rsidR="4A49CA61" w:rsidRPr="00503208">
        <w:t>Goodbye</w:t>
      </w:r>
      <w:r w:rsidR="511E234D" w:rsidRPr="00503208">
        <w:t xml:space="preserve">, darling! </w:t>
      </w:r>
      <w:r w:rsidR="415EE70D" w:rsidRPr="00503208">
        <w:t>Ta</w:t>
      </w:r>
      <w:r w:rsidR="014BC568" w:rsidRPr="00503208">
        <w:t>,</w:t>
      </w:r>
      <w:r w:rsidR="472F91CB" w:rsidRPr="00503208">
        <w:t xml:space="preserve"> ta</w:t>
      </w:r>
      <w:r w:rsidR="3EEF50F7" w:rsidRPr="00503208">
        <w:t>!</w:t>
      </w:r>
      <w:r w:rsidR="27B75D07" w:rsidRPr="00503208">
        <w:t>’</w:t>
      </w:r>
      <w:r w:rsidR="3EEF50F7" w:rsidRPr="00503208">
        <w:t xml:space="preserve"> </w:t>
      </w:r>
      <w:r w:rsidR="187F1878" w:rsidRPr="00503208">
        <w:t>Discuss how the reader needs to infer who is speaking using clues from the text</w:t>
      </w:r>
      <w:r w:rsidR="4C4C81BF" w:rsidRPr="00503208">
        <w:t xml:space="preserve"> such as images.</w:t>
      </w:r>
    </w:p>
    <w:p w14:paraId="028180B3" w14:textId="04B31867" w:rsidR="00B07BA3" w:rsidRPr="00503208" w:rsidRDefault="00B07BA3" w:rsidP="00503208">
      <w:pPr>
        <w:pStyle w:val="ListNumber"/>
      </w:pPr>
      <w:r w:rsidRPr="00503208">
        <w:t xml:space="preserve">Display </w:t>
      </w:r>
      <w:hyperlink w:anchor="_Resource_3:_Dialogue_1" w:history="1">
        <w:r w:rsidRPr="0080045F">
          <w:rPr>
            <w:rStyle w:val="Hyperlink"/>
          </w:rPr>
          <w:t xml:space="preserve">Resource </w:t>
        </w:r>
        <w:r w:rsidR="00833F9D" w:rsidRPr="0080045F">
          <w:rPr>
            <w:rStyle w:val="Hyperlink"/>
          </w:rPr>
          <w:t>3</w:t>
        </w:r>
        <w:r w:rsidRPr="0080045F">
          <w:rPr>
            <w:rStyle w:val="Hyperlink"/>
          </w:rPr>
          <w:t>: Dialogue checklist</w:t>
        </w:r>
      </w:hyperlink>
      <w:r w:rsidRPr="00503208">
        <w:t xml:space="preserve">. Discuss the dialogue conventions </w:t>
      </w:r>
      <w:r w:rsidR="00627454" w:rsidRPr="00503208">
        <w:t>in the checklist</w:t>
      </w:r>
      <w:r w:rsidR="00FE3A8F" w:rsidRPr="00503208">
        <w:t>.</w:t>
      </w:r>
    </w:p>
    <w:p w14:paraId="3F18123F" w14:textId="76D59E81" w:rsidR="00381E16" w:rsidRPr="00503208" w:rsidRDefault="092BBF3C" w:rsidP="00503208">
      <w:pPr>
        <w:pStyle w:val="ListNumber"/>
      </w:pPr>
      <w:r w:rsidRPr="00503208">
        <w:t xml:space="preserve">Display the </w:t>
      </w:r>
      <w:r w:rsidR="07A65A4A" w:rsidRPr="00503208">
        <w:t>passage,</w:t>
      </w:r>
      <w:r w:rsidR="793ABF2A" w:rsidRPr="00503208">
        <w:t xml:space="preserve"> </w:t>
      </w:r>
      <w:r w:rsidR="6D2B4B38" w:rsidRPr="00503208">
        <w:t>‘</w:t>
      </w:r>
      <w:r w:rsidR="1F3B874E" w:rsidRPr="00503208">
        <w:t xml:space="preserve">“What’s wrong?” asked his mother. </w:t>
      </w:r>
      <w:r w:rsidR="7304BA3F" w:rsidRPr="00503208">
        <w:t>“You look a bit out of shape</w:t>
      </w:r>
      <w:r w:rsidR="000369D9" w:rsidRPr="00503208">
        <w:t>.”</w:t>
      </w:r>
      <w:r w:rsidR="7304BA3F" w:rsidRPr="00503208">
        <w:t xml:space="preserve"> “Nothing,” mumbled Spoon</w:t>
      </w:r>
      <w:r w:rsidR="000369D9">
        <w:t>.’</w:t>
      </w:r>
      <w:r w:rsidR="793ABF2A" w:rsidRPr="00503208">
        <w:t xml:space="preserve"> As a class, </w:t>
      </w:r>
      <w:r w:rsidR="72697DB3" w:rsidRPr="00503208">
        <w:t>use the dialogue checklist to</w:t>
      </w:r>
      <w:r w:rsidR="3D72CD71" w:rsidRPr="00503208">
        <w:t xml:space="preserve"> </w:t>
      </w:r>
      <w:r w:rsidR="0FA61E94" w:rsidRPr="00503208">
        <w:t>identify</w:t>
      </w:r>
      <w:r w:rsidR="3ED5B72B" w:rsidRPr="00503208">
        <w:t xml:space="preserve"> and circle </w:t>
      </w:r>
      <w:r w:rsidR="7E90C1F8" w:rsidRPr="00503208">
        <w:t>the dialogue conventions</w:t>
      </w:r>
      <w:r w:rsidR="0FA61E94" w:rsidRPr="00503208">
        <w:t>.</w:t>
      </w:r>
    </w:p>
    <w:p w14:paraId="7CA0F4EC" w14:textId="1D0B1D9A" w:rsidR="04CC3557" w:rsidRPr="00503208" w:rsidRDefault="00C121C3" w:rsidP="00503208">
      <w:pPr>
        <w:pStyle w:val="ListNumber"/>
      </w:pPr>
      <w:r w:rsidRPr="00503208">
        <w:lastRenderedPageBreak/>
        <w:t xml:space="preserve">Model drawing 2 characters from the text. </w:t>
      </w:r>
      <w:r w:rsidR="00112883" w:rsidRPr="00503208">
        <w:t xml:space="preserve">For example, Spoon and </w:t>
      </w:r>
      <w:r w:rsidR="00D4304D" w:rsidRPr="00503208">
        <w:t>Fork</w:t>
      </w:r>
      <w:r w:rsidR="00112883" w:rsidRPr="00503208">
        <w:t xml:space="preserve">. </w:t>
      </w:r>
      <w:r w:rsidR="00A215D4" w:rsidRPr="00503208">
        <w:t xml:space="preserve">Model using the </w:t>
      </w:r>
      <w:r w:rsidR="009F7808" w:rsidRPr="00503208">
        <w:t>dialogue checklist to w</w:t>
      </w:r>
      <w:r w:rsidR="04CC3557" w:rsidRPr="00503208">
        <w:t xml:space="preserve">rite a conversation between </w:t>
      </w:r>
      <w:r w:rsidR="00A85072" w:rsidRPr="00503208">
        <w:t xml:space="preserve">the </w:t>
      </w:r>
      <w:r w:rsidR="04CC3557" w:rsidRPr="00503208">
        <w:t xml:space="preserve">2 </w:t>
      </w:r>
      <w:r w:rsidR="00A3684F" w:rsidRPr="00503208">
        <w:t xml:space="preserve">characters </w:t>
      </w:r>
      <w:r w:rsidR="04CC3557" w:rsidRPr="00503208">
        <w:t>us</w:t>
      </w:r>
      <w:r w:rsidR="00A85072" w:rsidRPr="00503208">
        <w:t xml:space="preserve">ing quotation marks. </w:t>
      </w:r>
      <w:r w:rsidR="3A13A9CA" w:rsidRPr="00503208">
        <w:t>Explicitly discuss how the dialogue provides the read</w:t>
      </w:r>
      <w:r w:rsidR="003B437E">
        <w:t>er</w:t>
      </w:r>
      <w:r w:rsidR="3A13A9CA" w:rsidRPr="00503208">
        <w:t xml:space="preserve"> with more information about the character. </w:t>
      </w:r>
      <w:r w:rsidR="001273E2" w:rsidRPr="00503208">
        <w:t xml:space="preserve">Refer to </w:t>
      </w:r>
      <w:hyperlink w:anchor="_Resource_4:_Dialogue_1" w:history="1">
        <w:r w:rsidR="009F7808" w:rsidRPr="003B437E">
          <w:rPr>
            <w:rStyle w:val="Hyperlink"/>
          </w:rPr>
          <w:t>Resource</w:t>
        </w:r>
        <w:r w:rsidR="00110B69" w:rsidRPr="003B437E">
          <w:rPr>
            <w:rStyle w:val="Hyperlink"/>
          </w:rPr>
          <w:t xml:space="preserve"> </w:t>
        </w:r>
        <w:r w:rsidR="00833F9D" w:rsidRPr="003B437E">
          <w:rPr>
            <w:rStyle w:val="Hyperlink"/>
          </w:rPr>
          <w:t>4</w:t>
        </w:r>
        <w:r w:rsidR="00FA64C9" w:rsidRPr="003B437E">
          <w:rPr>
            <w:rStyle w:val="Hyperlink"/>
          </w:rPr>
          <w:t>:</w:t>
        </w:r>
        <w:r w:rsidR="00A85072" w:rsidRPr="003B437E">
          <w:rPr>
            <w:rStyle w:val="Hyperlink"/>
          </w:rPr>
          <w:t xml:space="preserve"> </w:t>
        </w:r>
        <w:r w:rsidR="00D560EB" w:rsidRPr="003B437E">
          <w:rPr>
            <w:rStyle w:val="Hyperlink"/>
          </w:rPr>
          <w:t>Dialogue example</w:t>
        </w:r>
      </w:hyperlink>
      <w:r w:rsidR="00D560EB" w:rsidRPr="00503208">
        <w:t>.</w:t>
      </w:r>
    </w:p>
    <w:p w14:paraId="18862031" w14:textId="7B60716A" w:rsidR="04CC3557" w:rsidRPr="00503208" w:rsidRDefault="001273E2" w:rsidP="00503208">
      <w:pPr>
        <w:pStyle w:val="ListNumber"/>
      </w:pPr>
      <w:r w:rsidRPr="00503208">
        <w:t xml:space="preserve">Students </w:t>
      </w:r>
      <w:r w:rsidR="00A3684F" w:rsidRPr="00503208">
        <w:t xml:space="preserve">choose 2 characters from the text. Using </w:t>
      </w:r>
      <w:hyperlink w:anchor="_Resource_3:_Dialogue_1" w:history="1">
        <w:r w:rsidR="00A3684F" w:rsidRPr="003B437E">
          <w:rPr>
            <w:rStyle w:val="Hyperlink"/>
          </w:rPr>
          <w:t xml:space="preserve">Resource </w:t>
        </w:r>
        <w:r w:rsidR="00833F9D" w:rsidRPr="003B437E">
          <w:rPr>
            <w:rStyle w:val="Hyperlink"/>
          </w:rPr>
          <w:t>3</w:t>
        </w:r>
        <w:r w:rsidR="00A3684F" w:rsidRPr="003B437E">
          <w:rPr>
            <w:rStyle w:val="Hyperlink"/>
          </w:rPr>
          <w:t>: Dialogue checklist</w:t>
        </w:r>
      </w:hyperlink>
      <w:r w:rsidR="00112883" w:rsidRPr="00503208">
        <w:t>,</w:t>
      </w:r>
      <w:r w:rsidR="00A3684F" w:rsidRPr="00503208">
        <w:t xml:space="preserve"> students write a conversation</w:t>
      </w:r>
      <w:r w:rsidR="000B77A5" w:rsidRPr="00503208">
        <w:t xml:space="preserve"> between 2 characters.</w:t>
      </w:r>
    </w:p>
    <w:p w14:paraId="3DF06817" w14:textId="21723D42" w:rsidR="000B77A5" w:rsidRPr="000B77A5" w:rsidRDefault="000B77A5" w:rsidP="005B7D79">
      <w:pPr>
        <w:pStyle w:val="FeatureBox2"/>
        <w:rPr>
          <w:lang w:eastAsia="zh-CN"/>
        </w:rPr>
      </w:pPr>
      <w:r w:rsidRPr="000B77A5">
        <w:rPr>
          <w:b/>
          <w:bCs/>
        </w:rPr>
        <w:t>Too hard?</w:t>
      </w:r>
      <w:r>
        <w:rPr>
          <w:b/>
          <w:bCs/>
        </w:rPr>
        <w:t xml:space="preserve"> </w:t>
      </w:r>
      <w:r>
        <w:t xml:space="preserve">Students role play </w:t>
      </w:r>
      <w:r w:rsidRPr="54936300">
        <w:rPr>
          <w:lang w:eastAsia="zh-CN"/>
        </w:rPr>
        <w:t xml:space="preserve">a conversation between </w:t>
      </w:r>
      <w:r>
        <w:rPr>
          <w:lang w:eastAsia="zh-CN"/>
        </w:rPr>
        <w:t>2</w:t>
      </w:r>
      <w:r w:rsidRPr="54936300">
        <w:rPr>
          <w:lang w:eastAsia="zh-CN"/>
        </w:rPr>
        <w:t xml:space="preserve"> characters, considering body movements and facial expressions.</w:t>
      </w:r>
      <w:r w:rsidR="004D2BEB">
        <w:rPr>
          <w:lang w:eastAsia="zh-CN"/>
        </w:rPr>
        <w:t xml:space="preserve"> Co-construct </w:t>
      </w:r>
      <w:r w:rsidR="00D107A9">
        <w:rPr>
          <w:lang w:eastAsia="zh-CN"/>
        </w:rPr>
        <w:t>a conversation between the 2 characters using quotation marks.</w:t>
      </w:r>
    </w:p>
    <w:p w14:paraId="690F98E8" w14:textId="50CA1115" w:rsidR="00F92D35" w:rsidRPr="005B7D79" w:rsidRDefault="00F92D35" w:rsidP="005B7D79">
      <w:pPr>
        <w:pStyle w:val="Heading3"/>
      </w:pPr>
      <w:bookmarkStart w:id="28" w:name="_Toc100732770"/>
      <w:bookmarkStart w:id="29" w:name="_Toc132384980"/>
      <w:r w:rsidRPr="005B7D79">
        <w:t xml:space="preserve">Lesson </w:t>
      </w:r>
      <w:r w:rsidR="00ED1694" w:rsidRPr="005B7D79">
        <w:t>5</w:t>
      </w:r>
      <w:r w:rsidR="007978D6" w:rsidRPr="005B7D79">
        <w:t>:</w:t>
      </w:r>
      <w:r w:rsidRPr="005B7D79">
        <w:t xml:space="preserve"> </w:t>
      </w:r>
      <w:r w:rsidR="61B95951" w:rsidRPr="005B7D79">
        <w:t>Create a character</w:t>
      </w:r>
      <w:bookmarkEnd w:id="28"/>
      <w:bookmarkEnd w:id="29"/>
    </w:p>
    <w:p w14:paraId="5C8E992E" w14:textId="25B0220A" w:rsidR="003C64CD" w:rsidRPr="007042AE" w:rsidRDefault="27AB26D7" w:rsidP="007042AE">
      <w:pPr>
        <w:pStyle w:val="ListNumber"/>
        <w:numPr>
          <w:ilvl w:val="0"/>
          <w:numId w:val="41"/>
        </w:numPr>
      </w:pPr>
      <w:r w:rsidRPr="007042AE">
        <w:t>Create a mystery bag of kitchen utensils</w:t>
      </w:r>
      <w:r w:rsidR="65347C0F" w:rsidRPr="007042AE">
        <w:t xml:space="preserve">. </w:t>
      </w:r>
      <w:r w:rsidR="2BD86030" w:rsidRPr="007042AE">
        <w:t>Provide students with clues about the item be</w:t>
      </w:r>
      <w:r w:rsidR="423DEBDF" w:rsidRPr="007042AE">
        <w:t xml:space="preserve">fore </w:t>
      </w:r>
      <w:r w:rsidR="78661E6C" w:rsidRPr="007042AE">
        <w:t>pulling</w:t>
      </w:r>
      <w:r w:rsidR="7CF0DD8B" w:rsidRPr="007042AE">
        <w:t xml:space="preserve"> it out of the mystery bag</w:t>
      </w:r>
      <w:r w:rsidR="42E0451C" w:rsidRPr="007042AE">
        <w:t>.</w:t>
      </w:r>
      <w:r w:rsidR="7CF0DD8B" w:rsidRPr="007042AE">
        <w:t xml:space="preserve"> For example, this kitchen utensil </w:t>
      </w:r>
      <w:r w:rsidR="2B21575A" w:rsidRPr="007042AE">
        <w:t xml:space="preserve">has a handle and a </w:t>
      </w:r>
      <w:r w:rsidR="6CCACA15" w:rsidRPr="007042AE">
        <w:t>pour</w:t>
      </w:r>
      <w:r w:rsidR="21253814" w:rsidRPr="007042AE">
        <w:t>er</w:t>
      </w:r>
      <w:r w:rsidR="45B08897" w:rsidRPr="007042AE">
        <w:t>;</w:t>
      </w:r>
      <w:r w:rsidR="21253814" w:rsidRPr="007042AE">
        <w:t xml:space="preserve"> </w:t>
      </w:r>
      <w:r w:rsidR="3969DB01" w:rsidRPr="007042AE">
        <w:t>i</w:t>
      </w:r>
      <w:r w:rsidR="21253814" w:rsidRPr="007042AE">
        <w:t xml:space="preserve">t </w:t>
      </w:r>
      <w:r w:rsidR="63963BEE" w:rsidRPr="007042AE">
        <w:t xml:space="preserve">is helpful because it </w:t>
      </w:r>
      <w:r w:rsidR="1A06829C" w:rsidRPr="007042AE">
        <w:t xml:space="preserve">has </w:t>
      </w:r>
      <w:r w:rsidR="0A97584A" w:rsidRPr="007042AE">
        <w:t>units o</w:t>
      </w:r>
      <w:r w:rsidR="63963BEE" w:rsidRPr="007042AE">
        <w:t>f</w:t>
      </w:r>
      <w:r w:rsidR="0A97584A" w:rsidRPr="007042AE">
        <w:t xml:space="preserve"> measurement</w:t>
      </w:r>
      <w:r w:rsidR="46CCA24F" w:rsidRPr="007042AE">
        <w:t xml:space="preserve"> on the outside</w:t>
      </w:r>
      <w:r w:rsidR="63963BEE" w:rsidRPr="007042AE">
        <w:t>.</w:t>
      </w:r>
      <w:r w:rsidR="003650D4" w:rsidRPr="007042AE">
        <w:t xml:space="preserve"> Repeat with the rest of the items in the mystery bag.</w:t>
      </w:r>
    </w:p>
    <w:p w14:paraId="7CF8546F" w14:textId="514866F1" w:rsidR="00D22212" w:rsidRPr="007042AE" w:rsidRDefault="002B0F4D" w:rsidP="007042AE">
      <w:pPr>
        <w:pStyle w:val="ListNumber"/>
      </w:pPr>
      <w:r w:rsidRPr="007042AE">
        <w:t xml:space="preserve">Ask students which kitchen </w:t>
      </w:r>
      <w:r w:rsidR="00BA0829" w:rsidRPr="007042AE">
        <w:t>utensil would make a good</w:t>
      </w:r>
      <w:r w:rsidR="00E050B2" w:rsidRPr="007042AE">
        <w:t xml:space="preserve"> character in the text</w:t>
      </w:r>
      <w:r w:rsidR="008E47BD" w:rsidRPr="007042AE">
        <w:t>,</w:t>
      </w:r>
      <w:r w:rsidR="00E050B2" w:rsidRPr="007042AE">
        <w:t xml:space="preserve"> </w:t>
      </w:r>
      <w:r w:rsidR="00E050B2" w:rsidRPr="003B437E">
        <w:rPr>
          <w:rStyle w:val="Emphasis"/>
        </w:rPr>
        <w:t>Spoon</w:t>
      </w:r>
      <w:r w:rsidR="00E050B2" w:rsidRPr="007042AE">
        <w:t xml:space="preserve">. </w:t>
      </w:r>
      <w:r w:rsidR="00C67036" w:rsidRPr="007042AE">
        <w:t xml:space="preserve">Encourage students to </w:t>
      </w:r>
      <w:r w:rsidR="002524CD" w:rsidRPr="007042AE">
        <w:t>think of skills the</w:t>
      </w:r>
      <w:r w:rsidR="00C04C25" w:rsidRPr="007042AE">
        <w:t xml:space="preserve">ir new character could have and </w:t>
      </w:r>
      <w:r w:rsidR="00331508" w:rsidRPr="007042AE">
        <w:t xml:space="preserve">discuss what traits Spoon may feel jealous of. </w:t>
      </w:r>
      <w:r w:rsidR="0081163C" w:rsidRPr="007042AE">
        <w:t>Share student responses.</w:t>
      </w:r>
    </w:p>
    <w:p w14:paraId="09F086E3" w14:textId="26938914" w:rsidR="00F92D35" w:rsidRPr="007042AE" w:rsidRDefault="087CCC66" w:rsidP="007042AE">
      <w:pPr>
        <w:pStyle w:val="ListNumber"/>
      </w:pPr>
      <w:r w:rsidRPr="007042AE">
        <w:t>Explain that students</w:t>
      </w:r>
      <w:r w:rsidR="18DDA65E" w:rsidRPr="007042AE">
        <w:t xml:space="preserve"> will </w:t>
      </w:r>
      <w:r w:rsidR="0E7B6D98" w:rsidRPr="007042AE">
        <w:t>c</w:t>
      </w:r>
      <w:r w:rsidR="18DDA65E" w:rsidRPr="007042AE">
        <w:t>reat</w:t>
      </w:r>
      <w:r w:rsidR="3CC78F41" w:rsidRPr="007042AE">
        <w:t>e</w:t>
      </w:r>
      <w:r w:rsidR="18DDA65E" w:rsidRPr="007042AE">
        <w:t xml:space="preserve"> a new character for the </w:t>
      </w:r>
      <w:r w:rsidR="43B2773B" w:rsidRPr="007042AE">
        <w:t xml:space="preserve">text, </w:t>
      </w:r>
      <w:r w:rsidR="43B2773B" w:rsidRPr="003B437E">
        <w:rPr>
          <w:rStyle w:val="Emphasis"/>
        </w:rPr>
        <w:t>Spoon</w:t>
      </w:r>
      <w:r w:rsidR="00A94B1E" w:rsidRPr="007042AE">
        <w:t xml:space="preserve"> and </w:t>
      </w:r>
      <w:r w:rsidR="000F11DC" w:rsidRPr="007042AE">
        <w:t>write</w:t>
      </w:r>
      <w:r w:rsidR="42E35D60" w:rsidRPr="007042AE">
        <w:t xml:space="preserve"> dialogue </w:t>
      </w:r>
      <w:r w:rsidR="00E66AEA" w:rsidRPr="007042AE">
        <w:t>between the 2 characters</w:t>
      </w:r>
      <w:r w:rsidR="003650D4" w:rsidRPr="007042AE">
        <w:t xml:space="preserve">. </w:t>
      </w:r>
      <w:r w:rsidR="00A001DF" w:rsidRPr="007042AE">
        <w:t xml:space="preserve">Students </w:t>
      </w:r>
      <w:r w:rsidR="00825DB1" w:rsidRPr="007042AE">
        <w:t xml:space="preserve">role play a conversation between Spoon and the new character. Encourage students to </w:t>
      </w:r>
      <w:r w:rsidR="00C57877">
        <w:t xml:space="preserve">take turns in initiating and responding </w:t>
      </w:r>
      <w:r w:rsidR="00825DB1" w:rsidRPr="007042AE">
        <w:t>to conversations.</w:t>
      </w:r>
    </w:p>
    <w:p w14:paraId="59204430" w14:textId="7CF92375" w:rsidR="002F2D65" w:rsidRPr="007042AE" w:rsidRDefault="3C0FB998" w:rsidP="007042AE">
      <w:pPr>
        <w:pStyle w:val="ListNumber"/>
      </w:pPr>
      <w:r w:rsidRPr="007042AE">
        <w:t xml:space="preserve">On </w:t>
      </w:r>
      <w:r w:rsidR="4D1C0361" w:rsidRPr="007042AE">
        <w:t xml:space="preserve">mini whiteboards, students </w:t>
      </w:r>
      <w:r w:rsidR="01195CC3" w:rsidRPr="007042AE">
        <w:t xml:space="preserve">draw </w:t>
      </w:r>
      <w:r w:rsidR="0BC24509" w:rsidRPr="007042AE">
        <w:t xml:space="preserve">a kitchen </w:t>
      </w:r>
      <w:r w:rsidR="78008F86" w:rsidRPr="007042AE">
        <w:t xml:space="preserve">utensil from </w:t>
      </w:r>
      <w:hyperlink w:anchor="_Resource_1:_Kitchen_1" w:history="1">
        <w:r w:rsidR="78008F86" w:rsidRPr="00C57877">
          <w:rPr>
            <w:rStyle w:val="Hyperlink"/>
          </w:rPr>
          <w:t xml:space="preserve">Resource </w:t>
        </w:r>
        <w:r w:rsidR="00833F9D" w:rsidRPr="00C57877">
          <w:rPr>
            <w:rStyle w:val="Hyperlink"/>
          </w:rPr>
          <w:t>1</w:t>
        </w:r>
        <w:r w:rsidR="78008F86" w:rsidRPr="00C57877">
          <w:rPr>
            <w:rStyle w:val="Hyperlink"/>
          </w:rPr>
          <w:t>: Kitchen utensils</w:t>
        </w:r>
      </w:hyperlink>
      <w:r w:rsidR="78008F86" w:rsidRPr="007042AE">
        <w:t xml:space="preserve"> or the mystery bag. Students list</w:t>
      </w:r>
      <w:r w:rsidR="4D1C0361" w:rsidRPr="007042AE">
        <w:t xml:space="preserve"> </w:t>
      </w:r>
      <w:r w:rsidR="78008F86" w:rsidRPr="007042AE">
        <w:t xml:space="preserve">positive </w:t>
      </w:r>
      <w:r w:rsidR="4D1C0361" w:rsidRPr="007042AE">
        <w:t>traits or skills their character might have</w:t>
      </w:r>
      <w:r w:rsidR="78008F86" w:rsidRPr="007042AE">
        <w:t xml:space="preserve"> that </w:t>
      </w:r>
      <w:r w:rsidR="23492630" w:rsidRPr="007042AE">
        <w:t xml:space="preserve">may make </w:t>
      </w:r>
      <w:r w:rsidR="78008F86" w:rsidRPr="007042AE">
        <w:t>Spoon jealous</w:t>
      </w:r>
      <w:r w:rsidR="4D1C0361" w:rsidRPr="007042AE">
        <w:t xml:space="preserve">. </w:t>
      </w:r>
      <w:r w:rsidR="68C29FDA" w:rsidRPr="007042AE">
        <w:t>Model expanding on students’ ideas and provid</w:t>
      </w:r>
      <w:r w:rsidR="4C0CC854" w:rsidRPr="007042AE">
        <w:t>ing</w:t>
      </w:r>
      <w:r w:rsidR="68C29FDA" w:rsidRPr="007042AE">
        <w:t xml:space="preserve"> reasons </w:t>
      </w:r>
      <w:r w:rsidR="68C29FDA" w:rsidRPr="007042AE">
        <w:lastRenderedPageBreak/>
        <w:t xml:space="preserve">why Spoon would be jealous. For example, </w:t>
      </w:r>
      <w:r w:rsidR="6AB75C48" w:rsidRPr="007042AE">
        <w:t>T</w:t>
      </w:r>
      <w:r w:rsidR="68C29FDA" w:rsidRPr="007042AE">
        <w:t xml:space="preserve">ongs always get invited to the best parties, </w:t>
      </w:r>
      <w:r w:rsidR="1253994A" w:rsidRPr="007042AE">
        <w:t>P</w:t>
      </w:r>
      <w:r w:rsidR="68C29FDA" w:rsidRPr="007042AE">
        <w:t xml:space="preserve">an is so lucky because </w:t>
      </w:r>
      <w:r w:rsidR="2FF7C5D4" w:rsidRPr="007042AE">
        <w:t>she</w:t>
      </w:r>
      <w:r w:rsidR="68C29FDA" w:rsidRPr="007042AE">
        <w:t xml:space="preserve"> always stay</w:t>
      </w:r>
      <w:r w:rsidR="197EDF19" w:rsidRPr="007042AE">
        <w:t>s</w:t>
      </w:r>
      <w:r w:rsidR="68C29FDA" w:rsidRPr="007042AE">
        <w:t xml:space="preserve"> warm.</w:t>
      </w:r>
    </w:p>
    <w:p w14:paraId="5DB02954" w14:textId="79969986" w:rsidR="1A724114" w:rsidRPr="007042AE" w:rsidRDefault="3DCFD38D" w:rsidP="007042AE">
      <w:pPr>
        <w:pStyle w:val="ListNumber"/>
      </w:pPr>
      <w:r w:rsidRPr="007042AE">
        <w:t xml:space="preserve">Model drawing </w:t>
      </w:r>
      <w:r w:rsidR="3E2109D6" w:rsidRPr="007042AE">
        <w:t xml:space="preserve">Spoon and a new character for the text, for example, </w:t>
      </w:r>
      <w:r w:rsidR="5AE7B1D3" w:rsidRPr="007042AE">
        <w:t>T</w:t>
      </w:r>
      <w:r w:rsidR="3E2109D6" w:rsidRPr="007042AE">
        <w:t xml:space="preserve">ongs or </w:t>
      </w:r>
      <w:r w:rsidR="41EE742D" w:rsidRPr="007042AE">
        <w:t>F</w:t>
      </w:r>
      <w:r w:rsidR="3E2109D6" w:rsidRPr="007042AE">
        <w:t xml:space="preserve">rying </w:t>
      </w:r>
      <w:r w:rsidR="0D83353F" w:rsidRPr="007042AE">
        <w:t>P</w:t>
      </w:r>
      <w:r w:rsidR="3E2109D6" w:rsidRPr="007042AE">
        <w:t xml:space="preserve">an. </w:t>
      </w:r>
      <w:r w:rsidR="31EE4E61" w:rsidRPr="007042AE">
        <w:t xml:space="preserve">Using </w:t>
      </w:r>
      <w:hyperlink w:anchor="_Resource_3:_Dialogue_1" w:history="1">
        <w:r w:rsidR="31EE4E61" w:rsidRPr="00C57877">
          <w:rPr>
            <w:rStyle w:val="Hyperlink"/>
          </w:rPr>
          <w:t xml:space="preserve">Resource </w:t>
        </w:r>
        <w:r w:rsidR="345013BE" w:rsidRPr="00C57877">
          <w:rPr>
            <w:rStyle w:val="Hyperlink"/>
          </w:rPr>
          <w:t>3</w:t>
        </w:r>
        <w:r w:rsidR="31EE4E61" w:rsidRPr="00C57877">
          <w:rPr>
            <w:rStyle w:val="Hyperlink"/>
          </w:rPr>
          <w:t>: Dialo</w:t>
        </w:r>
        <w:r w:rsidR="09DC3BDE" w:rsidRPr="00C57877">
          <w:rPr>
            <w:rStyle w:val="Hyperlink"/>
          </w:rPr>
          <w:t>g</w:t>
        </w:r>
        <w:r w:rsidR="31EE4E61" w:rsidRPr="00C57877">
          <w:rPr>
            <w:rStyle w:val="Hyperlink"/>
          </w:rPr>
          <w:t>ue checklist</w:t>
        </w:r>
      </w:hyperlink>
      <w:r w:rsidR="09DC3BDE" w:rsidRPr="007042AE">
        <w:t>,</w:t>
      </w:r>
      <w:r w:rsidR="31EE4E61" w:rsidRPr="007042AE">
        <w:t xml:space="preserve"> </w:t>
      </w:r>
      <w:r w:rsidR="09DC3BDE" w:rsidRPr="007042AE">
        <w:t>model w</w:t>
      </w:r>
      <w:r w:rsidR="3E2109D6" w:rsidRPr="007042AE">
        <w:t>rit</w:t>
      </w:r>
      <w:r w:rsidR="09DC3BDE" w:rsidRPr="007042AE">
        <w:t>ing</w:t>
      </w:r>
      <w:r w:rsidR="3E2109D6" w:rsidRPr="007042AE">
        <w:t xml:space="preserve"> </w:t>
      </w:r>
      <w:r w:rsidR="31EE4E61" w:rsidRPr="007042AE">
        <w:t>a conversat</w:t>
      </w:r>
      <w:r w:rsidR="09DC3BDE" w:rsidRPr="007042AE">
        <w:t xml:space="preserve">ion between </w:t>
      </w:r>
      <w:r w:rsidR="3A68A811" w:rsidRPr="007042AE">
        <w:t xml:space="preserve">the 2 characters. </w:t>
      </w:r>
      <w:r w:rsidR="6383F092" w:rsidRPr="007042AE">
        <w:t xml:space="preserve">Optional: </w:t>
      </w:r>
      <w:r w:rsidR="0A98B4CA" w:rsidRPr="007042AE">
        <w:t xml:space="preserve">create a cartoon </w:t>
      </w:r>
      <w:r w:rsidR="6383F092" w:rsidRPr="007042AE">
        <w:t>us</w:t>
      </w:r>
      <w:r w:rsidR="0A98B4CA" w:rsidRPr="007042AE">
        <w:t>ing</w:t>
      </w:r>
      <w:r w:rsidR="6383F092" w:rsidRPr="007042AE">
        <w:t xml:space="preserve"> speech bubble</w:t>
      </w:r>
      <w:r w:rsidR="0A98B4CA" w:rsidRPr="007042AE">
        <w:t xml:space="preserve">s. </w:t>
      </w:r>
      <w:r w:rsidR="3DF9DF23" w:rsidRPr="007042AE">
        <w:t xml:space="preserve">Refer to </w:t>
      </w:r>
      <w:hyperlink w:anchor="_Resource__5:" w:history="1">
        <w:r w:rsidR="05C708E8" w:rsidRPr="00C57877">
          <w:rPr>
            <w:rStyle w:val="Hyperlink"/>
          </w:rPr>
          <w:t xml:space="preserve">Resource </w:t>
        </w:r>
        <w:r w:rsidR="05B6E48C" w:rsidRPr="00C57877">
          <w:rPr>
            <w:rStyle w:val="Hyperlink"/>
          </w:rPr>
          <w:t>5</w:t>
        </w:r>
        <w:r w:rsidR="05C708E8" w:rsidRPr="00C57877">
          <w:rPr>
            <w:rStyle w:val="Hyperlink"/>
          </w:rPr>
          <w:t xml:space="preserve">: </w:t>
        </w:r>
        <w:r w:rsidR="0A98B4CA" w:rsidRPr="00C57877">
          <w:rPr>
            <w:rStyle w:val="Hyperlink"/>
          </w:rPr>
          <w:t>Speech bubble</w:t>
        </w:r>
        <w:r w:rsidR="05C708E8" w:rsidRPr="00C57877">
          <w:rPr>
            <w:rStyle w:val="Hyperlink"/>
          </w:rPr>
          <w:t xml:space="preserve"> example</w:t>
        </w:r>
      </w:hyperlink>
      <w:r w:rsidR="05C708E8" w:rsidRPr="007042AE">
        <w:t>.</w:t>
      </w:r>
    </w:p>
    <w:p w14:paraId="3CCE8530" w14:textId="73BB105D" w:rsidR="79DDC30F" w:rsidRPr="007042AE" w:rsidRDefault="07CD6A3F" w:rsidP="007042AE">
      <w:pPr>
        <w:pStyle w:val="ListNumber"/>
      </w:pPr>
      <w:r w:rsidRPr="007042AE">
        <w:t xml:space="preserve">Students </w:t>
      </w:r>
      <w:r w:rsidR="4DC981FA" w:rsidRPr="007042AE">
        <w:t xml:space="preserve">draw and write a conversation between the 2 characters using the dialogue checklist. Optional: students </w:t>
      </w:r>
      <w:r w:rsidRPr="007042AE">
        <w:t xml:space="preserve">create their character through </w:t>
      </w:r>
      <w:r w:rsidR="61B59A1A" w:rsidRPr="007042AE">
        <w:t>images</w:t>
      </w:r>
      <w:r w:rsidR="0262865C" w:rsidRPr="007042AE">
        <w:t xml:space="preserve"> </w:t>
      </w:r>
      <w:r w:rsidR="61B59A1A" w:rsidRPr="007042AE">
        <w:t xml:space="preserve">and recordings </w:t>
      </w:r>
      <w:r w:rsidR="210966BC" w:rsidRPr="007042AE">
        <w:t>on a digital platform</w:t>
      </w:r>
      <w:r w:rsidR="4DC981FA" w:rsidRPr="007042AE">
        <w:t>.</w:t>
      </w:r>
    </w:p>
    <w:p w14:paraId="3C285594" w14:textId="5CE43390" w:rsidR="17D7D77E" w:rsidRDefault="17D7D77E" w:rsidP="060DD423">
      <w:pPr>
        <w:pStyle w:val="Featurepink"/>
      </w:pPr>
      <w:bookmarkStart w:id="30" w:name="_Int_BSWPULxS"/>
      <w:r w:rsidRPr="060DD423">
        <w:rPr>
          <w:rStyle w:val="Strong"/>
        </w:rPr>
        <w:t xml:space="preserve">Stage 1 Assessment task </w:t>
      </w:r>
      <w:r w:rsidR="00694A55">
        <w:rPr>
          <w:rStyle w:val="Strong"/>
        </w:rPr>
        <w:t>3</w:t>
      </w:r>
      <w:r w:rsidRPr="060DD423">
        <w:rPr>
          <w:rStyle w:val="Strong"/>
        </w:rPr>
        <w:t xml:space="preserve"> –</w:t>
      </w:r>
      <w:r>
        <w:t xml:space="preserve"> </w:t>
      </w:r>
      <w:r w:rsidR="000F142A">
        <w:t>Observations and c</w:t>
      </w:r>
      <w:r>
        <w:t xml:space="preserve">ollecting work samples from this lesson allows students to demonstrate achievement towards the following syllabus </w:t>
      </w:r>
      <w:r w:rsidR="527A54B6">
        <w:t>outcomes</w:t>
      </w:r>
      <w:r>
        <w:t xml:space="preserve"> and content </w:t>
      </w:r>
      <w:bookmarkEnd w:id="30"/>
      <w:r w:rsidR="527A54B6">
        <w:t>points:</w:t>
      </w:r>
    </w:p>
    <w:p w14:paraId="49209F13" w14:textId="62A6F38D" w:rsidR="00033635" w:rsidRDefault="00033635" w:rsidP="00033635">
      <w:pPr>
        <w:pStyle w:val="Featurepink"/>
        <w:rPr>
          <w:rStyle w:val="Strong"/>
          <w:b w:val="0"/>
          <w:bCs/>
        </w:rPr>
      </w:pPr>
      <w:r w:rsidRPr="003E3591">
        <w:rPr>
          <w:rStyle w:val="Strong"/>
        </w:rPr>
        <w:t>EN1-OLC-01 –</w:t>
      </w:r>
      <w:r w:rsidRPr="003E3591">
        <w:rPr>
          <w:rStyle w:val="Strong"/>
          <w:b w:val="0"/>
          <w:bCs/>
        </w:rPr>
        <w:t xml:space="preserve"> communicates effectively by using interpersonal conventions and language to extend and elaborate ideas for social and learning interactions</w:t>
      </w:r>
    </w:p>
    <w:p w14:paraId="2B192229" w14:textId="39DA49EE" w:rsidR="005B7D79" w:rsidRDefault="00033635" w:rsidP="005B7D79">
      <w:pPr>
        <w:pStyle w:val="Featurepink"/>
        <w:numPr>
          <w:ilvl w:val="0"/>
          <w:numId w:val="37"/>
        </w:numPr>
        <w:ind w:left="567" w:hanging="567"/>
      </w:pPr>
      <w:r w:rsidRPr="00825DB1">
        <w:t>initiate, listen and/or respond in partner and group conversations</w:t>
      </w:r>
      <w:r w:rsidR="005B7D79">
        <w:t>.</w:t>
      </w:r>
    </w:p>
    <w:p w14:paraId="0276A9BF" w14:textId="065303E9" w:rsidR="00033635" w:rsidRDefault="00033635" w:rsidP="00033635">
      <w:pPr>
        <w:pStyle w:val="Featurepink"/>
      </w:pPr>
      <w:r w:rsidRPr="00BD1A47">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5DC04EFE" w14:textId="37B403F9" w:rsidR="005B7D79" w:rsidRDefault="00033635" w:rsidP="005B7D79">
      <w:pPr>
        <w:pStyle w:val="Featurepink"/>
        <w:numPr>
          <w:ilvl w:val="0"/>
          <w:numId w:val="37"/>
        </w:numPr>
        <w:ind w:left="567" w:hanging="567"/>
      </w:pPr>
      <w:r w:rsidRPr="4946A9D2">
        <w:rPr>
          <w:rFonts w:eastAsia="Calibri"/>
        </w:rPr>
        <w:t>use quotation marks for simple dialogue</w:t>
      </w:r>
      <w:r w:rsidR="005B7D79">
        <w:rPr>
          <w:rFonts w:eastAsia="Calibri"/>
        </w:rPr>
        <w:t>.</w:t>
      </w:r>
    </w:p>
    <w:p w14:paraId="533A33E9" w14:textId="35A34C07" w:rsidR="00033635" w:rsidRDefault="00033635" w:rsidP="00033635">
      <w:pPr>
        <w:pStyle w:val="Featurepink"/>
      </w:pPr>
      <w:r w:rsidRPr="2AB3BFD5">
        <w:rPr>
          <w:rStyle w:val="Strong"/>
        </w:rPr>
        <w:t>EN1-UARL-01 –</w:t>
      </w:r>
      <w:r>
        <w:t xml:space="preserve"> understands and responds to literature by creating texts using similar structures, intentional language choices and features appropriate to audience and purpose</w:t>
      </w:r>
    </w:p>
    <w:p w14:paraId="2B13A57E" w14:textId="40911971" w:rsidR="005B7D79" w:rsidRDefault="00033635" w:rsidP="005B7D79">
      <w:pPr>
        <w:pStyle w:val="Featurepink"/>
        <w:numPr>
          <w:ilvl w:val="0"/>
          <w:numId w:val="37"/>
        </w:numPr>
        <w:ind w:left="567" w:hanging="567"/>
      </w:pPr>
      <w:r w:rsidRPr="194E13F9">
        <w:rPr>
          <w:rFonts w:eastAsia="Calibri"/>
        </w:rPr>
        <w:t>create and re-create characters in texts that demonstrate understanding of character traits</w:t>
      </w:r>
      <w:r w:rsidR="000F142A">
        <w:rPr>
          <w:rFonts w:eastAsia="Calibri"/>
        </w:rPr>
        <w:t>.</w:t>
      </w:r>
      <w:bookmarkStart w:id="31" w:name="_Toc100732771"/>
    </w:p>
    <w:p w14:paraId="01CBCAE0" w14:textId="2BC08AD2" w:rsidR="00ED1694" w:rsidRDefault="00ED1694" w:rsidP="005B7D79">
      <w:pPr>
        <w:pStyle w:val="Heading2"/>
      </w:pPr>
      <w:bookmarkStart w:id="32" w:name="_Toc132384981"/>
      <w:r>
        <w:lastRenderedPageBreak/>
        <w:t>Week 2</w:t>
      </w:r>
      <w:bookmarkEnd w:id="31"/>
      <w:bookmarkEnd w:id="32"/>
    </w:p>
    <w:p w14:paraId="0232A4FB" w14:textId="50CA1115" w:rsidR="00ED1694" w:rsidRPr="005B7D79" w:rsidRDefault="00ED1694" w:rsidP="005B7D79">
      <w:pPr>
        <w:pStyle w:val="Heading3"/>
      </w:pPr>
      <w:bookmarkStart w:id="33" w:name="_Toc100732772"/>
      <w:bookmarkStart w:id="34" w:name="_Toc132384982"/>
      <w:r w:rsidRPr="005B7D79">
        <w:t>Component A teaching and learning</w:t>
      </w:r>
      <w:bookmarkEnd w:id="33"/>
      <w:bookmarkEnd w:id="34"/>
    </w:p>
    <w:p w14:paraId="3E797EC6" w14:textId="77777777" w:rsidR="0080267F" w:rsidRDefault="0080267F" w:rsidP="0080267F">
      <w:bookmarkStart w:id="35" w:name="_Toc100732773"/>
      <w:r>
        <w:t xml:space="preserve">The table below can be used to plan and document lessons that address Component A outcomes and content. Both the </w:t>
      </w:r>
      <w:hyperlink r:id="rId31" w:history="1">
        <w:r>
          <w:rPr>
            <w:rStyle w:val="Hyperlink"/>
          </w:rPr>
          <w:t>detailed example [DOC 529KB]</w:t>
        </w:r>
      </w:hyperlink>
      <w:r>
        <w:t xml:space="preserve"> of a two-week teaching and learning cycle and </w:t>
      </w:r>
      <w:hyperlink r:id="rId32"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ic knowledge, Spelling and Handwriting, Reading comprehension and Reading fluency. Links to supporting documentation are included in the cells for each lesson."/>
      </w:tblPr>
      <w:tblGrid>
        <w:gridCol w:w="2689"/>
        <w:gridCol w:w="2381"/>
        <w:gridCol w:w="2381"/>
        <w:gridCol w:w="2382"/>
        <w:gridCol w:w="2381"/>
        <w:gridCol w:w="2382"/>
      </w:tblGrid>
      <w:tr w:rsidR="0080267F" w14:paraId="1333FED4"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56014732" w14:textId="77777777" w:rsidR="0080267F" w:rsidRDefault="0080267F" w:rsidP="00B10EC0">
            <w:r w:rsidRPr="00267648">
              <w:t>Focus Areas</w:t>
            </w:r>
          </w:p>
        </w:tc>
        <w:tc>
          <w:tcPr>
            <w:tcW w:w="2381" w:type="dxa"/>
          </w:tcPr>
          <w:p w14:paraId="0A153E21" w14:textId="77777777" w:rsidR="0080267F" w:rsidRDefault="0080267F" w:rsidP="00B10EC0">
            <w:r w:rsidRPr="00267648">
              <w:t xml:space="preserve">Lesson </w:t>
            </w:r>
            <w:r>
              <w:t>6</w:t>
            </w:r>
          </w:p>
        </w:tc>
        <w:tc>
          <w:tcPr>
            <w:tcW w:w="2381" w:type="dxa"/>
          </w:tcPr>
          <w:p w14:paraId="6BFD4038" w14:textId="77777777" w:rsidR="0080267F" w:rsidRDefault="0080267F" w:rsidP="00B10EC0">
            <w:r w:rsidRPr="00267648">
              <w:t xml:space="preserve">Lesson </w:t>
            </w:r>
            <w:r>
              <w:t>7</w:t>
            </w:r>
          </w:p>
        </w:tc>
        <w:tc>
          <w:tcPr>
            <w:tcW w:w="2382" w:type="dxa"/>
          </w:tcPr>
          <w:p w14:paraId="6D958214" w14:textId="77777777" w:rsidR="0080267F" w:rsidRDefault="0080267F" w:rsidP="00B10EC0">
            <w:r w:rsidRPr="00267648">
              <w:t xml:space="preserve">Lesson </w:t>
            </w:r>
            <w:r>
              <w:t>8</w:t>
            </w:r>
          </w:p>
        </w:tc>
        <w:tc>
          <w:tcPr>
            <w:tcW w:w="2381" w:type="dxa"/>
          </w:tcPr>
          <w:p w14:paraId="1BAC1C19" w14:textId="77777777" w:rsidR="0080267F" w:rsidRDefault="0080267F" w:rsidP="00B10EC0">
            <w:r w:rsidRPr="00267648">
              <w:t xml:space="preserve">Lesson </w:t>
            </w:r>
            <w:r>
              <w:t>9</w:t>
            </w:r>
          </w:p>
        </w:tc>
        <w:tc>
          <w:tcPr>
            <w:tcW w:w="2382" w:type="dxa"/>
          </w:tcPr>
          <w:p w14:paraId="34BEB50A" w14:textId="77777777" w:rsidR="0080267F" w:rsidRDefault="0080267F" w:rsidP="00B10EC0">
            <w:r w:rsidRPr="00267648">
              <w:t xml:space="preserve">Lesson </w:t>
            </w:r>
            <w:r>
              <w:t>10</w:t>
            </w:r>
          </w:p>
        </w:tc>
      </w:tr>
      <w:tr w:rsidR="0080267F" w14:paraId="354F4720"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CC3B55A" w14:textId="77777777" w:rsidR="0080267F" w:rsidRPr="002C355E" w:rsidRDefault="00000000" w:rsidP="00B10EC0">
            <w:pPr>
              <w:rPr>
                <w:b/>
                <w:bCs/>
              </w:rPr>
            </w:pPr>
            <w:hyperlink r:id="rId33" w:history="1">
              <w:r w:rsidR="0080267F">
                <w:rPr>
                  <w:rStyle w:val="Hyperlink"/>
                  <w:b/>
                  <w:bCs/>
                </w:rPr>
                <w:t>P</w:t>
              </w:r>
              <w:r w:rsidR="0080267F" w:rsidRPr="002C355E">
                <w:rPr>
                  <w:rStyle w:val="Hyperlink"/>
                  <w:b/>
                  <w:bCs/>
                </w:rPr>
                <w:t>honic knowledge</w:t>
              </w:r>
            </w:hyperlink>
          </w:p>
          <w:p w14:paraId="0B11093A" w14:textId="77777777" w:rsidR="0080267F" w:rsidRDefault="0080267F" w:rsidP="00B10EC0">
            <w:r>
              <w:t>15 minutes</w:t>
            </w:r>
          </w:p>
        </w:tc>
        <w:tc>
          <w:tcPr>
            <w:tcW w:w="2381" w:type="dxa"/>
          </w:tcPr>
          <w:p w14:paraId="279BAD25" w14:textId="77777777" w:rsidR="0080267F" w:rsidRDefault="0080267F" w:rsidP="00B10EC0"/>
        </w:tc>
        <w:tc>
          <w:tcPr>
            <w:tcW w:w="2381" w:type="dxa"/>
          </w:tcPr>
          <w:p w14:paraId="1A4E2B54" w14:textId="77777777" w:rsidR="0080267F" w:rsidRDefault="0080267F" w:rsidP="00B10EC0"/>
        </w:tc>
        <w:tc>
          <w:tcPr>
            <w:tcW w:w="2382" w:type="dxa"/>
          </w:tcPr>
          <w:p w14:paraId="43E0E28C" w14:textId="77777777" w:rsidR="0080267F" w:rsidRDefault="0080267F" w:rsidP="00B10EC0"/>
        </w:tc>
        <w:tc>
          <w:tcPr>
            <w:tcW w:w="2381" w:type="dxa"/>
          </w:tcPr>
          <w:p w14:paraId="255FF512" w14:textId="77777777" w:rsidR="0080267F" w:rsidRDefault="0080267F" w:rsidP="00B10EC0"/>
        </w:tc>
        <w:tc>
          <w:tcPr>
            <w:tcW w:w="2382" w:type="dxa"/>
          </w:tcPr>
          <w:p w14:paraId="6D496FB4" w14:textId="77777777" w:rsidR="0080267F" w:rsidRDefault="0080267F" w:rsidP="00B10EC0"/>
        </w:tc>
      </w:tr>
      <w:tr w:rsidR="0080267F" w14:paraId="72194BE4"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3D685E7B" w14:textId="77777777" w:rsidR="0080267F" w:rsidRPr="002C355E" w:rsidRDefault="00000000" w:rsidP="00B10EC0">
            <w:pPr>
              <w:rPr>
                <w:b/>
                <w:bCs/>
              </w:rPr>
            </w:pPr>
            <w:hyperlink r:id="rId34" w:history="1">
              <w:r w:rsidR="0080267F" w:rsidRPr="002C355E">
                <w:rPr>
                  <w:rStyle w:val="Hyperlink"/>
                  <w:b/>
                  <w:bCs/>
                </w:rPr>
                <w:t>Spelling</w:t>
              </w:r>
            </w:hyperlink>
            <w:r w:rsidR="0080267F" w:rsidRPr="002C355E">
              <w:rPr>
                <w:b/>
                <w:bCs/>
              </w:rPr>
              <w:t xml:space="preserve"> and </w:t>
            </w:r>
            <w:hyperlink r:id="rId35" w:history="1">
              <w:r w:rsidR="0080267F">
                <w:rPr>
                  <w:rStyle w:val="Hyperlink"/>
                  <w:b/>
                  <w:bCs/>
                </w:rPr>
                <w:t>H</w:t>
              </w:r>
              <w:r w:rsidR="0080267F" w:rsidRPr="002C355E">
                <w:rPr>
                  <w:rStyle w:val="Hyperlink"/>
                  <w:b/>
                  <w:bCs/>
                </w:rPr>
                <w:t>andwriting</w:t>
              </w:r>
            </w:hyperlink>
          </w:p>
          <w:p w14:paraId="67FD75F0" w14:textId="77777777" w:rsidR="0080267F" w:rsidRDefault="0080267F" w:rsidP="00B10EC0">
            <w:r>
              <w:t>15 minutes</w:t>
            </w:r>
          </w:p>
        </w:tc>
        <w:tc>
          <w:tcPr>
            <w:tcW w:w="2381" w:type="dxa"/>
          </w:tcPr>
          <w:p w14:paraId="01A26F8D" w14:textId="77777777" w:rsidR="0080267F" w:rsidRDefault="0080267F" w:rsidP="00B10EC0"/>
        </w:tc>
        <w:tc>
          <w:tcPr>
            <w:tcW w:w="2381" w:type="dxa"/>
          </w:tcPr>
          <w:p w14:paraId="4F9E3543" w14:textId="77777777" w:rsidR="0080267F" w:rsidRDefault="0080267F" w:rsidP="00B10EC0"/>
        </w:tc>
        <w:tc>
          <w:tcPr>
            <w:tcW w:w="2382" w:type="dxa"/>
          </w:tcPr>
          <w:p w14:paraId="036E184C" w14:textId="77777777" w:rsidR="0080267F" w:rsidRDefault="0080267F" w:rsidP="00B10EC0"/>
        </w:tc>
        <w:tc>
          <w:tcPr>
            <w:tcW w:w="2381" w:type="dxa"/>
          </w:tcPr>
          <w:p w14:paraId="31A6C918" w14:textId="77777777" w:rsidR="0080267F" w:rsidRDefault="0080267F" w:rsidP="00B10EC0"/>
        </w:tc>
        <w:tc>
          <w:tcPr>
            <w:tcW w:w="2382" w:type="dxa"/>
          </w:tcPr>
          <w:p w14:paraId="667D5B02" w14:textId="77777777" w:rsidR="0080267F" w:rsidRDefault="0080267F" w:rsidP="00B10EC0"/>
        </w:tc>
      </w:tr>
      <w:tr w:rsidR="0080267F" w14:paraId="7FA46371"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4F8166CF" w14:textId="77777777" w:rsidR="0080267F" w:rsidRPr="002C355E" w:rsidRDefault="00000000" w:rsidP="00B10EC0">
            <w:pPr>
              <w:rPr>
                <w:b/>
                <w:bCs/>
              </w:rPr>
            </w:pPr>
            <w:hyperlink r:id="rId36" w:history="1">
              <w:r w:rsidR="0080267F">
                <w:rPr>
                  <w:rStyle w:val="Hyperlink"/>
                  <w:b/>
                  <w:bCs/>
                </w:rPr>
                <w:t>R</w:t>
              </w:r>
              <w:r w:rsidR="0080267F" w:rsidRPr="002C355E">
                <w:rPr>
                  <w:rStyle w:val="Hyperlink"/>
                  <w:b/>
                  <w:bCs/>
                </w:rPr>
                <w:t>eading comprehension</w:t>
              </w:r>
            </w:hyperlink>
            <w:r w:rsidR="0080267F" w:rsidRPr="002C355E">
              <w:rPr>
                <w:b/>
                <w:bCs/>
              </w:rPr>
              <w:t xml:space="preserve"> and </w:t>
            </w:r>
            <w:hyperlink r:id="rId37" w:history="1">
              <w:r w:rsidR="0080267F">
                <w:rPr>
                  <w:rStyle w:val="Hyperlink"/>
                  <w:b/>
                  <w:bCs/>
                </w:rPr>
                <w:t>R</w:t>
              </w:r>
              <w:r w:rsidR="0080267F" w:rsidRPr="002C355E">
                <w:rPr>
                  <w:rStyle w:val="Hyperlink"/>
                  <w:b/>
                  <w:bCs/>
                </w:rPr>
                <w:t>eading fluency</w:t>
              </w:r>
            </w:hyperlink>
          </w:p>
          <w:p w14:paraId="3251EC24" w14:textId="77777777" w:rsidR="0080267F" w:rsidRDefault="0080267F" w:rsidP="00B10EC0">
            <w:r>
              <w:t>30 minutes</w:t>
            </w:r>
          </w:p>
        </w:tc>
        <w:tc>
          <w:tcPr>
            <w:tcW w:w="2381" w:type="dxa"/>
          </w:tcPr>
          <w:p w14:paraId="0BDCEBDC" w14:textId="77777777" w:rsidR="0080267F" w:rsidRDefault="0080267F" w:rsidP="00B10EC0"/>
        </w:tc>
        <w:tc>
          <w:tcPr>
            <w:tcW w:w="2381" w:type="dxa"/>
          </w:tcPr>
          <w:p w14:paraId="3551150A" w14:textId="77777777" w:rsidR="0080267F" w:rsidRDefault="0080267F" w:rsidP="00B10EC0"/>
        </w:tc>
        <w:tc>
          <w:tcPr>
            <w:tcW w:w="2382" w:type="dxa"/>
          </w:tcPr>
          <w:p w14:paraId="02A0EA5E" w14:textId="77777777" w:rsidR="0080267F" w:rsidRDefault="0080267F" w:rsidP="00B10EC0"/>
        </w:tc>
        <w:tc>
          <w:tcPr>
            <w:tcW w:w="2381" w:type="dxa"/>
          </w:tcPr>
          <w:p w14:paraId="724BC16E" w14:textId="77777777" w:rsidR="0080267F" w:rsidRDefault="0080267F" w:rsidP="00B10EC0"/>
        </w:tc>
        <w:tc>
          <w:tcPr>
            <w:tcW w:w="2382" w:type="dxa"/>
          </w:tcPr>
          <w:p w14:paraId="5F489C63" w14:textId="77777777" w:rsidR="0080267F" w:rsidRDefault="0080267F" w:rsidP="00B10EC0"/>
        </w:tc>
      </w:tr>
    </w:tbl>
    <w:p w14:paraId="55999991" w14:textId="50CA1115" w:rsidR="00ED1694" w:rsidRDefault="00ED1694" w:rsidP="00ED1694">
      <w:pPr>
        <w:pStyle w:val="Heading3"/>
      </w:pPr>
      <w:bookmarkStart w:id="36" w:name="_Toc132384983"/>
      <w:r>
        <w:lastRenderedPageBreak/>
        <w:t>Component B teaching and learning</w:t>
      </w:r>
      <w:bookmarkEnd w:id="35"/>
      <w:bookmarkEnd w:id="36"/>
    </w:p>
    <w:p w14:paraId="00A53E20"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5E4CFB0F" w14:textId="77777777" w:rsidR="00ED1694" w:rsidRDefault="00ED1694" w:rsidP="00ED1694">
      <w:pPr>
        <w:pStyle w:val="Heading4"/>
      </w:pPr>
      <w:r>
        <w:t>Learning intention and success criteria</w:t>
      </w:r>
    </w:p>
    <w:p w14:paraId="4A485973" w14:textId="77777777" w:rsidR="00B06B33" w:rsidRDefault="00ED1694" w:rsidP="00ED1694">
      <w:r>
        <w:t>Learning intentions and success criteria are best co-constructed with students.</w:t>
      </w:r>
    </w:p>
    <w:p w14:paraId="549C5E67" w14:textId="77777777" w:rsidR="00B06B33" w:rsidRDefault="00B06B33" w:rsidP="00B06B33">
      <w:pPr>
        <w:pStyle w:val="Heading4"/>
      </w:pPr>
      <w:r>
        <w:t>Learning intention</w:t>
      </w:r>
    </w:p>
    <w:p w14:paraId="23E3A3FD" w14:textId="438F5BE9" w:rsidR="003650D4" w:rsidRDefault="003650D4" w:rsidP="003650D4">
      <w:r>
        <w:t>Students are learning to understand how authors create characters using a variety of language features and visual elements.</w:t>
      </w:r>
    </w:p>
    <w:p w14:paraId="2A677CC1" w14:textId="77777777" w:rsidR="00B06B33" w:rsidRDefault="00B06B33" w:rsidP="00B06B33">
      <w:pPr>
        <w:pStyle w:val="Heading4"/>
      </w:pPr>
      <w:r>
        <w:t>Success criteria</w:t>
      </w:r>
    </w:p>
    <w:p w14:paraId="5F29AFA2" w14:textId="77777777" w:rsidR="00B06B33" w:rsidRDefault="00B06B33" w:rsidP="00B06B33">
      <w:r>
        <w:t>Students can:</w:t>
      </w:r>
    </w:p>
    <w:p w14:paraId="08D0AA8E" w14:textId="3B46395E" w:rsidR="00047F5E" w:rsidRPr="00047F5E" w:rsidRDefault="32DC43CE" w:rsidP="00047F5E">
      <w:pPr>
        <w:pStyle w:val="ListBullet"/>
      </w:pPr>
      <w:r w:rsidRPr="2AB3BFD5">
        <w:rPr>
          <w:rFonts w:eastAsia="Calibri"/>
        </w:rPr>
        <w:t>understand and communicate jokes and riddles that play on words</w:t>
      </w:r>
    </w:p>
    <w:p w14:paraId="7B5DD255" w14:textId="636D5352" w:rsidR="003650D4" w:rsidRDefault="003650D4" w:rsidP="003650D4">
      <w:pPr>
        <w:pStyle w:val="ListBullet"/>
      </w:pPr>
      <w:r>
        <w:t>use noun groups to build character descriptions</w:t>
      </w:r>
    </w:p>
    <w:p w14:paraId="54FE4E58" w14:textId="6A53A1F6" w:rsidR="00047F5E" w:rsidRPr="00F25EE9" w:rsidRDefault="4D035AA6" w:rsidP="003650D4">
      <w:pPr>
        <w:pStyle w:val="ListBullet"/>
      </w:pPr>
      <w:r w:rsidRPr="68DDBB71">
        <w:rPr>
          <w:rFonts w:eastAsia="Calibri"/>
        </w:rPr>
        <w:t>create</w:t>
      </w:r>
      <w:r w:rsidR="32DC43CE" w:rsidRPr="68DDBB71">
        <w:rPr>
          <w:rFonts w:eastAsia="Calibri"/>
        </w:rPr>
        <w:t xml:space="preserve"> character traits</w:t>
      </w:r>
      <w:r w:rsidRPr="68DDBB71">
        <w:rPr>
          <w:rFonts w:eastAsia="Calibri"/>
        </w:rPr>
        <w:t xml:space="preserve"> for an inanimate object</w:t>
      </w:r>
    </w:p>
    <w:p w14:paraId="675DCD6C" w14:textId="25795ACC" w:rsidR="00F25EE9" w:rsidRPr="003650D4" w:rsidRDefault="608DE7A1" w:rsidP="003650D4">
      <w:pPr>
        <w:pStyle w:val="ListBullet"/>
      </w:pPr>
      <w:r w:rsidRPr="68DDBB71">
        <w:rPr>
          <w:rFonts w:eastAsia="Calibri"/>
        </w:rPr>
        <w:t>use feedback to improve writing</w:t>
      </w:r>
      <w:r w:rsidR="4D035AA6" w:rsidRPr="68DDBB71">
        <w:rPr>
          <w:rFonts w:eastAsia="Calibri"/>
        </w:rPr>
        <w:t>.</w:t>
      </w:r>
    </w:p>
    <w:p w14:paraId="7399787F" w14:textId="77777777" w:rsidR="00ED1694" w:rsidRDefault="21CE4C3A" w:rsidP="00ED1694">
      <w:pPr>
        <w:pStyle w:val="Heading4"/>
      </w:pPr>
      <w:r>
        <w:t>Resources</w:t>
      </w:r>
    </w:p>
    <w:p w14:paraId="1BF4987E" w14:textId="048083DD" w:rsidR="00661780" w:rsidRPr="00FB09F1" w:rsidRDefault="501AE484" w:rsidP="005B7D79">
      <w:pPr>
        <w:pStyle w:val="ListBullet"/>
      </w:pPr>
      <w:r w:rsidRPr="00FB09F1">
        <w:t xml:space="preserve">John J and Oswald P (2019) </w:t>
      </w:r>
      <w:r w:rsidRPr="005B7D79">
        <w:rPr>
          <w:rStyle w:val="Emphasis"/>
        </w:rPr>
        <w:t>The Good Egg</w:t>
      </w:r>
      <w:r w:rsidRPr="005B7D79">
        <w:t>, HarperCollins Publishers, New York. ISBN: 9780062866004</w:t>
      </w:r>
    </w:p>
    <w:p w14:paraId="67A023C3" w14:textId="3349E1E8" w:rsidR="00661780" w:rsidRPr="00FB09F1" w:rsidRDefault="00000000" w:rsidP="005B7D79">
      <w:pPr>
        <w:pStyle w:val="ListBullet"/>
      </w:pPr>
      <w:hyperlink w:anchor="_Resource_6:_Egg_1" w:history="1">
        <w:r w:rsidR="7B50EC84" w:rsidRPr="00FB09F1">
          <w:rPr>
            <w:rStyle w:val="Hyperlink"/>
          </w:rPr>
          <w:t xml:space="preserve">Resource </w:t>
        </w:r>
        <w:r w:rsidR="1ED0DFD9" w:rsidRPr="00FB09F1">
          <w:rPr>
            <w:rStyle w:val="Hyperlink"/>
          </w:rPr>
          <w:t>6</w:t>
        </w:r>
        <w:r w:rsidR="7B50EC84" w:rsidRPr="00FB09F1">
          <w:rPr>
            <w:rStyle w:val="Hyperlink"/>
          </w:rPr>
          <w:t>: Egg puns</w:t>
        </w:r>
      </w:hyperlink>
    </w:p>
    <w:p w14:paraId="1BB88C09" w14:textId="3230BC3A" w:rsidR="005B7D79" w:rsidRPr="00FB09F1" w:rsidRDefault="00000000" w:rsidP="005B7D79">
      <w:pPr>
        <w:pStyle w:val="ListBullet"/>
      </w:pPr>
      <w:hyperlink w:anchor="_Resource_7:_Storyboard_1" w:history="1">
        <w:r w:rsidR="005B7D79" w:rsidRPr="005B7D79">
          <w:rPr>
            <w:rStyle w:val="Hyperlink"/>
          </w:rPr>
          <w:t>Resource 7</w:t>
        </w:r>
        <w:r w:rsidR="005B7D79" w:rsidRPr="00FB09F1">
          <w:rPr>
            <w:rStyle w:val="Hyperlink"/>
          </w:rPr>
          <w:t>:</w:t>
        </w:r>
        <w:r w:rsidR="005B7D79" w:rsidRPr="005B7D79">
          <w:rPr>
            <w:rStyle w:val="Hyperlink"/>
          </w:rPr>
          <w:t xml:space="preserve"> Storyboard</w:t>
        </w:r>
      </w:hyperlink>
    </w:p>
    <w:p w14:paraId="4C1E0BFC" w14:textId="3BB8CADE" w:rsidR="00B51041" w:rsidRPr="00127BD8" w:rsidRDefault="00000000" w:rsidP="005B7D79">
      <w:pPr>
        <w:pStyle w:val="ListBullet"/>
      </w:pPr>
      <w:hyperlink r:id="rId38" w:history="1">
        <w:r w:rsidR="00127BD8" w:rsidRPr="00C60999">
          <w:rPr>
            <w:rStyle w:val="Hyperlink"/>
          </w:rPr>
          <w:t>Concept map</w:t>
        </w:r>
      </w:hyperlink>
      <w:r w:rsidR="00127BD8">
        <w:t xml:space="preserve"> </w:t>
      </w:r>
      <w:r w:rsidR="005B7D79" w:rsidRPr="00127BD8">
        <w:rPr>
          <w:rStyle w:val="Hyperlink"/>
          <w:color w:val="auto"/>
          <w:u w:val="none"/>
        </w:rPr>
        <w:t xml:space="preserve">(enlarged copy </w:t>
      </w:r>
      <w:r w:rsidR="00127BD8">
        <w:rPr>
          <w:rStyle w:val="Hyperlink"/>
          <w:color w:val="auto"/>
          <w:u w:val="none"/>
        </w:rPr>
        <w:t xml:space="preserve">and </w:t>
      </w:r>
      <w:r w:rsidR="20CFF236" w:rsidRPr="005B7D79">
        <w:t>one</w:t>
      </w:r>
      <w:r w:rsidR="00127BD8">
        <w:t xml:space="preserve"> copy</w:t>
      </w:r>
      <w:r w:rsidR="20CFF236" w:rsidRPr="005B7D79">
        <w:t xml:space="preserve"> per student</w:t>
      </w:r>
      <w:r w:rsidR="005B7D79" w:rsidRPr="005B7D79">
        <w:t>)</w:t>
      </w:r>
    </w:p>
    <w:p w14:paraId="3B412EFA" w14:textId="3B4B81B0" w:rsidR="006D3BDE" w:rsidRPr="00127BD8" w:rsidRDefault="00763779" w:rsidP="005B7D79">
      <w:pPr>
        <w:pStyle w:val="ListBullet"/>
      </w:pPr>
      <w:r>
        <w:t>Soft</w:t>
      </w:r>
      <w:r w:rsidRPr="005B7D79">
        <w:t xml:space="preserve"> </w:t>
      </w:r>
      <w:r w:rsidR="3F7E3FFE" w:rsidRPr="005B7D79">
        <w:t>ball or beanbag</w:t>
      </w:r>
    </w:p>
    <w:p w14:paraId="4225E234" w14:textId="50CA1115" w:rsidR="00F92D35" w:rsidRPr="005B7D79" w:rsidRDefault="00F92D35" w:rsidP="005B7D79">
      <w:pPr>
        <w:pStyle w:val="Heading3"/>
      </w:pPr>
      <w:bookmarkStart w:id="37" w:name="_Toc100732774"/>
      <w:bookmarkStart w:id="38" w:name="_Lesson_6:_The"/>
      <w:bookmarkStart w:id="39" w:name="_Toc132384984"/>
      <w:r w:rsidRPr="005B7D79">
        <w:t xml:space="preserve">Lesson </w:t>
      </w:r>
      <w:r w:rsidR="00ED1694" w:rsidRPr="005B7D79">
        <w:t>6</w:t>
      </w:r>
      <w:r w:rsidR="007978D6" w:rsidRPr="005B7D79">
        <w:t>:</w:t>
      </w:r>
      <w:r w:rsidRPr="005B7D79">
        <w:t xml:space="preserve"> </w:t>
      </w:r>
      <w:bookmarkEnd w:id="37"/>
      <w:r w:rsidR="004771DA" w:rsidRPr="005B7D79">
        <w:t>The Good Egg</w:t>
      </w:r>
      <w:bookmarkEnd w:id="38"/>
      <w:bookmarkEnd w:id="39"/>
    </w:p>
    <w:p w14:paraId="728D8A36" w14:textId="45A91910" w:rsidR="000F5592" w:rsidRPr="005B7D79" w:rsidRDefault="0AC874E1" w:rsidP="005B7D79">
      <w:pPr>
        <w:pStyle w:val="ListNumber"/>
        <w:numPr>
          <w:ilvl w:val="0"/>
          <w:numId w:val="42"/>
        </w:numPr>
      </w:pPr>
      <w:r w:rsidRPr="005B7D79">
        <w:t xml:space="preserve">Introduce the text </w:t>
      </w:r>
      <w:r w:rsidR="1C810C6A" w:rsidRPr="00C57877">
        <w:rPr>
          <w:rStyle w:val="Emphasis"/>
        </w:rPr>
        <w:t xml:space="preserve">The </w:t>
      </w:r>
      <w:r w:rsidR="396AD3BF" w:rsidRPr="00C57877">
        <w:rPr>
          <w:rStyle w:val="Emphasis"/>
        </w:rPr>
        <w:t>G</w:t>
      </w:r>
      <w:r w:rsidR="1C810C6A" w:rsidRPr="00C57877">
        <w:rPr>
          <w:rStyle w:val="Emphasis"/>
        </w:rPr>
        <w:t>ood Egg</w:t>
      </w:r>
      <w:r w:rsidR="23751C41" w:rsidRPr="005B7D79">
        <w:t xml:space="preserve"> by</w:t>
      </w:r>
      <w:r w:rsidR="1D93342B" w:rsidRPr="005B7D79">
        <w:t xml:space="preserve"> Jory John</w:t>
      </w:r>
      <w:r w:rsidR="1C810C6A" w:rsidRPr="005B7D79">
        <w:t xml:space="preserve">. </w:t>
      </w:r>
      <w:r w:rsidR="7C950A0E" w:rsidRPr="005B7D79">
        <w:t xml:space="preserve">Guide students to make predictions about what type of text it is, using the front and back covers, </w:t>
      </w:r>
      <w:r w:rsidR="000369D9" w:rsidRPr="005B7D79">
        <w:t>title,</w:t>
      </w:r>
      <w:r w:rsidR="7C950A0E" w:rsidRPr="005B7D79">
        <w:t xml:space="preserve"> and illustrations. Discuss narrative elements and who the main character of the story may be. Revise the concept of character and how authors use descriptive and figurative language to help the audience build a deeper understanding of a character’s actions and emotions. Explain that a character can be </w:t>
      </w:r>
      <w:r w:rsidR="33C18BE5" w:rsidRPr="005B7D79">
        <w:t>an inanimate object</w:t>
      </w:r>
      <w:r w:rsidR="7C950A0E" w:rsidRPr="005B7D79">
        <w:t>, but they must always have an identity.</w:t>
      </w:r>
    </w:p>
    <w:p w14:paraId="5EC9125D" w14:textId="708C732C" w:rsidR="000F5592" w:rsidRPr="005B7D79" w:rsidRDefault="773B8EEC" w:rsidP="005B7D79">
      <w:pPr>
        <w:pStyle w:val="ListNumber"/>
        <w:numPr>
          <w:ilvl w:val="0"/>
          <w:numId w:val="42"/>
        </w:numPr>
      </w:pPr>
      <w:r w:rsidRPr="005B7D79">
        <w:t>Revise the term</w:t>
      </w:r>
      <w:r w:rsidR="5690AB87" w:rsidRPr="005B7D79">
        <w:t xml:space="preserve"> ‘</w:t>
      </w:r>
      <w:r w:rsidR="1BCABC2C" w:rsidRPr="005B7D79">
        <w:t>inference</w:t>
      </w:r>
      <w:r w:rsidR="5690AB87" w:rsidRPr="005B7D79">
        <w:t xml:space="preserve">’ and explain that as students listen to the </w:t>
      </w:r>
      <w:r w:rsidR="23B67F00" w:rsidRPr="005B7D79">
        <w:t>story,</w:t>
      </w:r>
      <w:r w:rsidR="7C73AE16" w:rsidRPr="005B7D79">
        <w:t xml:space="preserve"> and</w:t>
      </w:r>
      <w:r w:rsidR="5690AB87" w:rsidRPr="005B7D79">
        <w:t xml:space="preserve"> they will </w:t>
      </w:r>
      <w:r w:rsidR="30F4AE81" w:rsidRPr="005B7D79">
        <w:t>us</w:t>
      </w:r>
      <w:r w:rsidR="2F5A84E3" w:rsidRPr="005B7D79">
        <w:t>e</w:t>
      </w:r>
      <w:r w:rsidR="30F4AE81" w:rsidRPr="005B7D79">
        <w:t xml:space="preserve"> </w:t>
      </w:r>
      <w:r w:rsidR="5690AB87" w:rsidRPr="005B7D79">
        <w:t xml:space="preserve">clues from the text and their background knowledge to identify the hidden meaning or idea. </w:t>
      </w:r>
      <w:r w:rsidR="6D203B06" w:rsidRPr="005B7D79">
        <w:t>Begin reading the text and s</w:t>
      </w:r>
      <w:r w:rsidR="6E1C0129" w:rsidRPr="005B7D79">
        <w:t xml:space="preserve">top reading when Good Egg leaves the dozen. </w:t>
      </w:r>
      <w:r w:rsidR="33C18BE5" w:rsidRPr="005B7D79">
        <w:t xml:space="preserve">Using </w:t>
      </w:r>
      <w:r w:rsidR="483473F4" w:rsidRPr="005B7D79">
        <w:t xml:space="preserve">clues from the text and background knowledge, </w:t>
      </w:r>
      <w:r w:rsidR="3322F2D4" w:rsidRPr="005B7D79">
        <w:t xml:space="preserve">students make inferences about how Good Egg was feeling. Encourage students to use evidence from the text to support their reasoning. Share student responses. </w:t>
      </w:r>
      <w:r w:rsidR="6E1C0129" w:rsidRPr="005B7D79">
        <w:t xml:space="preserve">Discuss </w:t>
      </w:r>
      <w:r w:rsidR="5FFB16ED" w:rsidRPr="005B7D79">
        <w:t xml:space="preserve">how colour and </w:t>
      </w:r>
      <w:r w:rsidR="3322F2D4" w:rsidRPr="005B7D79">
        <w:t>facial</w:t>
      </w:r>
      <w:r w:rsidR="5FFB16ED" w:rsidRPr="005B7D79">
        <w:t xml:space="preserve"> expression has been used to convey </w:t>
      </w:r>
      <w:r w:rsidR="3322F2D4" w:rsidRPr="005B7D79">
        <w:t>emotions and feelings.</w:t>
      </w:r>
    </w:p>
    <w:p w14:paraId="603B5F85" w14:textId="14367C56" w:rsidR="000F5592" w:rsidRPr="005B7D79" w:rsidRDefault="4765B972" w:rsidP="005B7D79">
      <w:pPr>
        <w:pStyle w:val="ListNumber"/>
        <w:numPr>
          <w:ilvl w:val="0"/>
          <w:numId w:val="42"/>
        </w:numPr>
      </w:pPr>
      <w:r w:rsidRPr="005B7D79">
        <w:t xml:space="preserve">Revise the term </w:t>
      </w:r>
      <w:r w:rsidR="55C49160" w:rsidRPr="005B7D79">
        <w:t>‘</w:t>
      </w:r>
      <w:r w:rsidRPr="005B7D79">
        <w:t>wordplay</w:t>
      </w:r>
      <w:r w:rsidR="000369D9" w:rsidRPr="005B7D79">
        <w:t>.’</w:t>
      </w:r>
      <w:r w:rsidRPr="005B7D79">
        <w:t xml:space="preserve"> </w:t>
      </w:r>
      <w:r w:rsidR="2F063417" w:rsidRPr="005B7D79">
        <w:t xml:space="preserve">Discuss the </w:t>
      </w:r>
      <w:r w:rsidR="7B539E98" w:rsidRPr="005B7D79">
        <w:t>use</w:t>
      </w:r>
      <w:r w:rsidRPr="005B7D79">
        <w:t xml:space="preserve"> of </w:t>
      </w:r>
      <w:r w:rsidR="00FA66D9" w:rsidRPr="005B7D79">
        <w:t>wordplay</w:t>
      </w:r>
      <w:r w:rsidR="7B539E98" w:rsidRPr="005B7D79">
        <w:t xml:space="preserve"> </w:t>
      </w:r>
      <w:r w:rsidR="2F063417" w:rsidRPr="005B7D79">
        <w:t xml:space="preserve">in the </w:t>
      </w:r>
      <w:r w:rsidR="7B539E98" w:rsidRPr="005B7D79">
        <w:t xml:space="preserve">title of </w:t>
      </w:r>
      <w:r w:rsidR="2F063417" w:rsidRPr="005B7D79">
        <w:t xml:space="preserve">text. </w:t>
      </w:r>
      <w:r w:rsidR="60AC188C" w:rsidRPr="005B7D79">
        <w:t xml:space="preserve">Explain that ‘being a good egg’ </w:t>
      </w:r>
      <w:r w:rsidR="2EBB0E30" w:rsidRPr="005B7D79">
        <w:t>means being a likeable person</w:t>
      </w:r>
      <w:r w:rsidR="13172C04" w:rsidRPr="005B7D79">
        <w:t xml:space="preserve">. </w:t>
      </w:r>
      <w:r w:rsidR="38E5E0F0" w:rsidRPr="005B7D79">
        <w:t xml:space="preserve">Discuss how the title of the book reflects </w:t>
      </w:r>
      <w:r w:rsidR="388BD7EB" w:rsidRPr="005B7D79">
        <w:t>Good Egg’s</w:t>
      </w:r>
      <w:r w:rsidR="04B497DA" w:rsidRPr="005B7D79">
        <w:t xml:space="preserve"> character</w:t>
      </w:r>
      <w:r w:rsidRPr="005B7D79">
        <w:t xml:space="preserve"> traits.</w:t>
      </w:r>
      <w:r w:rsidR="04B497DA" w:rsidRPr="005B7D79">
        <w:t xml:space="preserve"> </w:t>
      </w:r>
      <w:r w:rsidRPr="005B7D79">
        <w:t>Display the sentence</w:t>
      </w:r>
      <w:r w:rsidR="13172C04" w:rsidRPr="005B7D79">
        <w:t xml:space="preserve"> </w:t>
      </w:r>
      <w:r w:rsidR="633717A0" w:rsidRPr="005B7D79">
        <w:t>‘</w:t>
      </w:r>
      <w:r w:rsidR="13172C04" w:rsidRPr="005B7D79">
        <w:t>My head felt scrambled</w:t>
      </w:r>
      <w:r w:rsidR="412D5DAF" w:rsidRPr="005B7D79">
        <w:t>’</w:t>
      </w:r>
      <w:r w:rsidR="13172C04" w:rsidRPr="005B7D79">
        <w:t xml:space="preserve"> and ask students how </w:t>
      </w:r>
      <w:r w:rsidR="2833AC05" w:rsidRPr="005B7D79">
        <w:t xml:space="preserve">Good </w:t>
      </w:r>
      <w:r w:rsidR="13172C04" w:rsidRPr="005B7D79">
        <w:t xml:space="preserve">Egg was feeling. </w:t>
      </w:r>
      <w:r w:rsidR="43501B08" w:rsidRPr="005B7D79">
        <w:t xml:space="preserve">Explain </w:t>
      </w:r>
      <w:r w:rsidR="4F480F0D" w:rsidRPr="005B7D79">
        <w:t xml:space="preserve">that a pun is a play on words and </w:t>
      </w:r>
      <w:r w:rsidR="59B46012" w:rsidRPr="005B7D79">
        <w:t xml:space="preserve">the author </w:t>
      </w:r>
      <w:r w:rsidR="42126738" w:rsidRPr="005B7D79">
        <w:t xml:space="preserve">used the </w:t>
      </w:r>
      <w:r w:rsidR="13172C04" w:rsidRPr="005B7D79">
        <w:t xml:space="preserve">word ‘scrambled’ to create humour for the reader. </w:t>
      </w:r>
      <w:r w:rsidR="564B4A6F" w:rsidRPr="005B7D79">
        <w:t xml:space="preserve">Using </w:t>
      </w:r>
      <w:hyperlink w:anchor="_Resource_6:_Egg_2" w:history="1">
        <w:r w:rsidR="564B4A6F" w:rsidRPr="00945CAE">
          <w:rPr>
            <w:rStyle w:val="Hyperlink"/>
          </w:rPr>
          <w:t xml:space="preserve">Resource </w:t>
        </w:r>
        <w:r w:rsidR="1ED0DFD9" w:rsidRPr="00945CAE">
          <w:rPr>
            <w:rStyle w:val="Hyperlink"/>
          </w:rPr>
          <w:t>6</w:t>
        </w:r>
        <w:r w:rsidR="564B4A6F" w:rsidRPr="00945CAE">
          <w:rPr>
            <w:rStyle w:val="Hyperlink"/>
          </w:rPr>
          <w:t>: Egg puns</w:t>
        </w:r>
      </w:hyperlink>
      <w:r w:rsidR="564B4A6F" w:rsidRPr="005B7D79">
        <w:t>, d</w:t>
      </w:r>
      <w:r w:rsidR="53283D3A" w:rsidRPr="005B7D79">
        <w:t>iscuss other puns the author could use to create humour in the text.</w:t>
      </w:r>
    </w:p>
    <w:p w14:paraId="606AE24E" w14:textId="2479BA59" w:rsidR="000F5592" w:rsidRPr="005B7D79" w:rsidRDefault="00180157" w:rsidP="005B7D79">
      <w:pPr>
        <w:pStyle w:val="ListNumber"/>
        <w:numPr>
          <w:ilvl w:val="0"/>
          <w:numId w:val="42"/>
        </w:numPr>
      </w:pPr>
      <w:r w:rsidRPr="005B7D79">
        <w:t xml:space="preserve">Explain that students will be creating a </w:t>
      </w:r>
      <w:hyperlink r:id="rId39">
        <w:r w:rsidRPr="005B7D79">
          <w:rPr>
            <w:rStyle w:val="Hyperlink"/>
          </w:rPr>
          <w:t>concept map</w:t>
        </w:r>
      </w:hyperlink>
      <w:r w:rsidRPr="005B7D79">
        <w:t xml:space="preserve"> of Good Egg’s character traits. </w:t>
      </w:r>
      <w:r w:rsidR="00670931" w:rsidRPr="005B7D79">
        <w:t xml:space="preserve">Display an enlarged </w:t>
      </w:r>
      <w:r w:rsidRPr="005B7D79">
        <w:t>concept map</w:t>
      </w:r>
      <w:r w:rsidR="00001047" w:rsidRPr="005B7D79">
        <w:t xml:space="preserve"> and m</w:t>
      </w:r>
      <w:r w:rsidR="00670931" w:rsidRPr="005B7D79">
        <w:t>odel drawing Good Egg in the centre</w:t>
      </w:r>
      <w:r w:rsidR="002740E3" w:rsidRPr="005B7D79">
        <w:t xml:space="preserve">. Using the </w:t>
      </w:r>
      <w:hyperlink r:id="rId40">
        <w:r w:rsidR="002740E3" w:rsidRPr="005B7D79">
          <w:rPr>
            <w:rStyle w:val="Hyperlink"/>
          </w:rPr>
          <w:t>Think-Pair-Share</w:t>
        </w:r>
      </w:hyperlink>
      <w:r w:rsidR="002740E3" w:rsidRPr="005B7D79">
        <w:t xml:space="preserve"> strategy, students </w:t>
      </w:r>
      <w:r w:rsidR="00D43B87" w:rsidRPr="005B7D79">
        <w:t xml:space="preserve">discuss Good Egg’s character traits. </w:t>
      </w:r>
      <w:r w:rsidRPr="005B7D79">
        <w:t>For example</w:t>
      </w:r>
      <w:r w:rsidR="00945CAE">
        <w:t>:</w:t>
      </w:r>
      <w:r w:rsidRPr="005B7D79">
        <w:t xml:space="preserve"> brave, helpful, independent, patient, well mannered. </w:t>
      </w:r>
      <w:r w:rsidR="00891879" w:rsidRPr="005B7D79">
        <w:t xml:space="preserve">Share student responses. </w:t>
      </w:r>
      <w:r w:rsidRPr="005B7D79">
        <w:t>Model writing</w:t>
      </w:r>
      <w:r w:rsidR="00F805CE" w:rsidRPr="005B7D79">
        <w:t xml:space="preserve"> Good Egg’s character traits around the </w:t>
      </w:r>
      <w:r w:rsidR="00891879" w:rsidRPr="005B7D79">
        <w:lastRenderedPageBreak/>
        <w:t>outside of the concept map</w:t>
      </w:r>
      <w:r w:rsidR="00F805CE" w:rsidRPr="005B7D79">
        <w:t xml:space="preserve">. </w:t>
      </w:r>
      <w:r w:rsidR="00C60999">
        <w:t>Use think-</w:t>
      </w:r>
      <w:proofErr w:type="spellStart"/>
      <w:r w:rsidR="00C60999">
        <w:t>alouds</w:t>
      </w:r>
      <w:proofErr w:type="spellEnd"/>
      <w:r w:rsidR="003F31D3" w:rsidRPr="005B7D79">
        <w:t xml:space="preserve"> explain that </w:t>
      </w:r>
      <w:r w:rsidR="00D43B87" w:rsidRPr="005B7D79">
        <w:t xml:space="preserve">carrying groceries and watering plants are examples </w:t>
      </w:r>
      <w:r w:rsidR="003F31D3" w:rsidRPr="005B7D79">
        <w:t xml:space="preserve">from the text and Good Egg’s character trait is </w:t>
      </w:r>
      <w:r w:rsidRPr="005B7D79">
        <w:t>being helpful</w:t>
      </w:r>
      <w:r w:rsidR="478DA1FC" w:rsidRPr="005B7D79">
        <w:t>.</w:t>
      </w:r>
    </w:p>
    <w:p w14:paraId="0E4B2B69" w14:textId="52B5C735" w:rsidR="000F5592" w:rsidRPr="005B7D79" w:rsidRDefault="00D865B4" w:rsidP="005B7D79">
      <w:pPr>
        <w:pStyle w:val="ListNumber"/>
        <w:numPr>
          <w:ilvl w:val="0"/>
          <w:numId w:val="42"/>
        </w:numPr>
      </w:pPr>
      <w:r w:rsidRPr="005B7D79">
        <w:t xml:space="preserve">Students create </w:t>
      </w:r>
      <w:r w:rsidR="00876413" w:rsidRPr="005B7D79">
        <w:t xml:space="preserve">their own </w:t>
      </w:r>
      <w:r w:rsidRPr="005B7D79">
        <w:t>concept map of Good Egg’s character traits.</w:t>
      </w:r>
    </w:p>
    <w:p w14:paraId="3E987649" w14:textId="30796AB7" w:rsidR="00444E12" w:rsidRDefault="00444E12" w:rsidP="00444E12">
      <w:pPr>
        <w:pStyle w:val="FeatureBox1"/>
      </w:pPr>
      <w:r w:rsidRPr="00DB1CB8">
        <w:rPr>
          <w:rStyle w:val="Strong"/>
        </w:rPr>
        <w:t>Too hard?</w:t>
      </w:r>
      <w:r>
        <w:t xml:space="preserve"> </w:t>
      </w:r>
      <w:r w:rsidR="00B428D4">
        <w:t xml:space="preserve">Students draw </w:t>
      </w:r>
      <w:r w:rsidR="00D941CC">
        <w:t xml:space="preserve">Good Egg’s character traits </w:t>
      </w:r>
      <w:r w:rsidR="00A33E3F">
        <w:t xml:space="preserve">around the outside of their concept map. For example, </w:t>
      </w:r>
      <w:r w:rsidR="00B33589">
        <w:t xml:space="preserve">showing </w:t>
      </w:r>
      <w:r w:rsidR="00A33E3F">
        <w:t xml:space="preserve">Good Egg </w:t>
      </w:r>
      <w:r w:rsidR="00B33589">
        <w:t xml:space="preserve">was brave by drawing </w:t>
      </w:r>
      <w:r w:rsidR="00AA5337">
        <w:t xml:space="preserve">an image of him </w:t>
      </w:r>
      <w:r w:rsidR="00A33E3F">
        <w:t>rescuing a cat</w:t>
      </w:r>
      <w:r w:rsidR="00196754">
        <w:t>. Students orally share their ideas with a partner.</w:t>
      </w:r>
    </w:p>
    <w:p w14:paraId="6D78FD5A" w14:textId="4EEECC5D" w:rsidR="00444E12" w:rsidRDefault="00444E12" w:rsidP="3D7DAD3E">
      <w:pPr>
        <w:pStyle w:val="FeatureBox1"/>
      </w:pPr>
      <w:r w:rsidRPr="2AB3BFD5">
        <w:rPr>
          <w:rStyle w:val="Strong"/>
        </w:rPr>
        <w:t>Too easy?</w:t>
      </w:r>
      <w:r>
        <w:t xml:space="preserve"> Students </w:t>
      </w:r>
      <w:r w:rsidR="0077490C">
        <w:t xml:space="preserve">list character traits and provide reasoning using </w:t>
      </w:r>
      <w:r>
        <w:t xml:space="preserve">examples from the text. For example, Good Egg was patient when the other </w:t>
      </w:r>
      <w:r w:rsidR="5EAF9AB8">
        <w:t>e</w:t>
      </w:r>
      <w:r>
        <w:t xml:space="preserve">ggs </w:t>
      </w:r>
      <w:r w:rsidR="00670931">
        <w:t>were misbehaving.</w:t>
      </w:r>
    </w:p>
    <w:p w14:paraId="32627E53" w14:textId="50CA1115" w:rsidR="00F25014" w:rsidRDefault="00F25014" w:rsidP="00F25014">
      <w:pPr>
        <w:pStyle w:val="Featurepink"/>
        <w:rPr>
          <w:rFonts w:eastAsia="Calibri"/>
        </w:rPr>
      </w:pPr>
      <w:bookmarkStart w:id="40" w:name="_Toc100732775"/>
      <w:r w:rsidRPr="060DD423">
        <w:rPr>
          <w:rStyle w:val="Strong"/>
        </w:rPr>
        <w:t xml:space="preserve">Stage 1 Assessment task </w:t>
      </w:r>
      <w:r w:rsidR="00694A55">
        <w:rPr>
          <w:rStyle w:val="Strong"/>
        </w:rPr>
        <w:t>4</w:t>
      </w:r>
      <w:r w:rsidRPr="060DD423">
        <w:rPr>
          <w:rStyle w:val="Strong"/>
        </w:rPr>
        <w:t xml:space="preserve"> –</w:t>
      </w:r>
      <w:r>
        <w:t xml:space="preserve"> Observations from this lesson allows students to demonstrate achievement towards the following syllabus outcomes and content points:</w:t>
      </w:r>
    </w:p>
    <w:p w14:paraId="07950E32" w14:textId="77777777" w:rsidR="00F25014" w:rsidRDefault="00F25014" w:rsidP="00F25014">
      <w:pPr>
        <w:pStyle w:val="Featurepink"/>
        <w:rPr>
          <w:rFonts w:eastAsia="Calibri"/>
        </w:rPr>
      </w:pPr>
      <w:r w:rsidRPr="1CF52100">
        <w:rPr>
          <w:rStyle w:val="Strong"/>
        </w:rPr>
        <w:t>EN1-VOCAB-01 –</w:t>
      </w:r>
      <w:r>
        <w:t xml:space="preserve"> understands and effectively uses Tier 1, taught Tier 2 and Tier 3 vocabulary to extend and elaborate ideas </w:t>
      </w:r>
    </w:p>
    <w:p w14:paraId="470FC3A0" w14:textId="15AECC7E" w:rsidR="002C18B1" w:rsidRDefault="00F25014" w:rsidP="002C18B1">
      <w:pPr>
        <w:pStyle w:val="Featurepink"/>
        <w:numPr>
          <w:ilvl w:val="0"/>
          <w:numId w:val="37"/>
        </w:numPr>
        <w:ind w:left="567" w:hanging="567"/>
      </w:pPr>
      <w:r>
        <w:t>understand and communicate jokes and riddles that play on words</w:t>
      </w:r>
      <w:r w:rsidR="002C18B1">
        <w:t>.</w:t>
      </w:r>
    </w:p>
    <w:p w14:paraId="448DDFFE" w14:textId="42D0BEBF" w:rsidR="00EE20FD" w:rsidRDefault="001A5BF8" w:rsidP="00EE20FD">
      <w:pPr>
        <w:pStyle w:val="Featurepink"/>
      </w:pPr>
      <w:r w:rsidRPr="2AB3BFD5">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6D100D6E" w14:textId="7E790C7F" w:rsidR="002C18B1" w:rsidRDefault="00EE20FD" w:rsidP="002C18B1">
      <w:pPr>
        <w:pStyle w:val="Featurepink"/>
        <w:numPr>
          <w:ilvl w:val="0"/>
          <w:numId w:val="37"/>
        </w:numPr>
        <w:ind w:left="567" w:hanging="567"/>
      </w:pPr>
      <w:r w:rsidRPr="2AB3BFD5">
        <w:rPr>
          <w:rFonts w:eastAsia="Calibri"/>
        </w:rPr>
        <w:t>understand vocabulary that signals humorous wordplay in texts</w:t>
      </w:r>
    </w:p>
    <w:p w14:paraId="1BE4D4A0" w14:textId="3D8D3126" w:rsidR="002C18B1" w:rsidRDefault="00527BFC" w:rsidP="002C18B1">
      <w:pPr>
        <w:pStyle w:val="Featurepink"/>
        <w:numPr>
          <w:ilvl w:val="0"/>
          <w:numId w:val="37"/>
        </w:numPr>
        <w:ind w:left="567" w:hanging="567"/>
      </w:pPr>
      <w:r w:rsidRPr="194E13F9">
        <w:rPr>
          <w:rFonts w:eastAsia="Calibri"/>
        </w:rPr>
        <w:t>identify how creative visual features are used to expand meaning</w:t>
      </w:r>
    </w:p>
    <w:p w14:paraId="354EF9F3" w14:textId="7BF1C7CD" w:rsidR="002C18B1" w:rsidRDefault="001A5BF8" w:rsidP="002C18B1">
      <w:pPr>
        <w:pStyle w:val="Featurepink"/>
        <w:numPr>
          <w:ilvl w:val="0"/>
          <w:numId w:val="37"/>
        </w:numPr>
        <w:ind w:left="567" w:hanging="567"/>
      </w:pPr>
      <w:r w:rsidRPr="2AB3BFD5">
        <w:rPr>
          <w:rFonts w:eastAsia="Calibri"/>
        </w:rPr>
        <w:t>use visual and/or auditory features in multimodal texts to build meaning</w:t>
      </w:r>
    </w:p>
    <w:p w14:paraId="457EED08" w14:textId="29E59129" w:rsidR="002C18B1" w:rsidRDefault="00C61480" w:rsidP="002C18B1">
      <w:pPr>
        <w:pStyle w:val="Featurepink"/>
        <w:numPr>
          <w:ilvl w:val="0"/>
          <w:numId w:val="37"/>
        </w:numPr>
        <w:ind w:left="567" w:hanging="567"/>
      </w:pPr>
      <w:r w:rsidRPr="194E13F9">
        <w:rPr>
          <w:rFonts w:eastAsia="Calibri"/>
        </w:rPr>
        <w:t>make an inference by connecting the meaning of words across sentences and/or paragraphs</w:t>
      </w:r>
      <w:r w:rsidR="00626960">
        <w:rPr>
          <w:rFonts w:eastAsia="Calibri"/>
        </w:rPr>
        <w:t>.</w:t>
      </w:r>
    </w:p>
    <w:p w14:paraId="2A13BE73" w14:textId="3BD329B6" w:rsidR="00ED1694" w:rsidRPr="002C18B1" w:rsidRDefault="00ED1694" w:rsidP="002C18B1">
      <w:pPr>
        <w:pStyle w:val="Heading3"/>
      </w:pPr>
      <w:bookmarkStart w:id="41" w:name="_Toc190594890"/>
      <w:bookmarkStart w:id="42" w:name="_Toc132384985"/>
      <w:r w:rsidRPr="002C18B1">
        <w:lastRenderedPageBreak/>
        <w:t>Lesson 7</w:t>
      </w:r>
      <w:r w:rsidR="007978D6" w:rsidRPr="002C18B1">
        <w:t>:</w:t>
      </w:r>
      <w:r w:rsidRPr="002C18B1">
        <w:t xml:space="preserve"> </w:t>
      </w:r>
      <w:r w:rsidR="7150F2A8" w:rsidRPr="002C18B1">
        <w:t>C</w:t>
      </w:r>
      <w:r w:rsidR="7DA82668" w:rsidRPr="002C18B1">
        <w:t>haracter descriptions with n</w:t>
      </w:r>
      <w:bookmarkEnd w:id="40"/>
      <w:r w:rsidR="00724FAE" w:rsidRPr="002C18B1">
        <w:t>oun groups</w:t>
      </w:r>
      <w:bookmarkEnd w:id="41"/>
      <w:bookmarkEnd w:id="42"/>
    </w:p>
    <w:p w14:paraId="527E0A02" w14:textId="6045789F" w:rsidR="00ED1694" w:rsidRDefault="002B35FE" w:rsidP="002C18B1">
      <w:pPr>
        <w:pStyle w:val="ListNumber"/>
        <w:numPr>
          <w:ilvl w:val="0"/>
          <w:numId w:val="43"/>
        </w:numPr>
      </w:pPr>
      <w:r>
        <w:t xml:space="preserve">Re-read the text </w:t>
      </w:r>
      <w:r w:rsidRPr="002C18B1">
        <w:rPr>
          <w:i/>
          <w:iCs/>
        </w:rPr>
        <w:t>The Good Egg</w:t>
      </w:r>
      <w:r w:rsidR="00B51041">
        <w:t xml:space="preserve"> by Jory John</w:t>
      </w:r>
      <w:r>
        <w:t>.</w:t>
      </w:r>
    </w:p>
    <w:p w14:paraId="36215011" w14:textId="287E595D" w:rsidR="00B42679" w:rsidRDefault="4D959E43" w:rsidP="00B42679">
      <w:pPr>
        <w:pStyle w:val="ListNumber"/>
      </w:pPr>
      <w:r w:rsidRPr="54CEA22A">
        <w:rPr>
          <w:rFonts w:eastAsia="Calibri"/>
        </w:rPr>
        <w:t>Revise noun groups</w:t>
      </w:r>
      <w:r w:rsidR="20CFF236" w:rsidRPr="54CEA22A">
        <w:rPr>
          <w:rFonts w:eastAsia="Calibri"/>
        </w:rPr>
        <w:t xml:space="preserve"> and </w:t>
      </w:r>
      <w:r w:rsidR="20CFF236">
        <w:t>e</w:t>
      </w:r>
      <w:r>
        <w:t xml:space="preserve">xplain that </w:t>
      </w:r>
      <w:r w:rsidR="20CFF236">
        <w:t>they</w:t>
      </w:r>
      <w:r>
        <w:t xml:space="preserve"> are a group of words that build on a noun. Authors use noun groups to create character descriptions. They include a pointer such as his, her, the</w:t>
      </w:r>
      <w:r w:rsidR="215F686C">
        <w:t>,</w:t>
      </w:r>
      <w:r>
        <w:t xml:space="preserve"> or our, plus one or more adjectives or adverbs and a noun. </w:t>
      </w:r>
      <w:r w:rsidR="470D8C0B">
        <w:t>Identify</w:t>
      </w:r>
      <w:r w:rsidR="2B9A1F34">
        <w:t xml:space="preserve"> the noun group used in the title of the text</w:t>
      </w:r>
      <w:r w:rsidR="20CFF236">
        <w:t xml:space="preserve"> </w:t>
      </w:r>
      <w:r w:rsidR="20CFF236" w:rsidRPr="54CEA22A">
        <w:rPr>
          <w:i/>
          <w:iCs/>
        </w:rPr>
        <w:t>The Good Egg</w:t>
      </w:r>
      <w:r w:rsidR="2B9A1F34">
        <w:t>. Cir</w:t>
      </w:r>
      <w:r w:rsidR="470D8C0B">
        <w:t>cle the pointer ‘The’</w:t>
      </w:r>
      <w:r w:rsidR="20CFF236">
        <w:t xml:space="preserve"> and</w:t>
      </w:r>
      <w:r w:rsidR="470D8C0B">
        <w:t xml:space="preserve"> underline the noun group ‘</w:t>
      </w:r>
      <w:r w:rsidR="74D582F1">
        <w:t>G</w:t>
      </w:r>
      <w:r w:rsidR="470D8C0B">
        <w:t xml:space="preserve">ood </w:t>
      </w:r>
      <w:r w:rsidR="74D582F1">
        <w:t>E</w:t>
      </w:r>
      <w:r w:rsidR="470D8C0B">
        <w:t>gg</w:t>
      </w:r>
      <w:r w:rsidR="000369D9">
        <w:t>.’</w:t>
      </w:r>
    </w:p>
    <w:p w14:paraId="04434CDD" w14:textId="338B920A" w:rsidR="00785F25" w:rsidRPr="00F42897" w:rsidRDefault="00212590" w:rsidP="6F1A7DE3">
      <w:pPr>
        <w:pStyle w:val="ListNumber"/>
      </w:pPr>
      <w:r>
        <w:t>In small groups, s</w:t>
      </w:r>
      <w:r w:rsidR="001B36F3">
        <w:t xml:space="preserve">tudents stand up </w:t>
      </w:r>
      <w:r>
        <w:t>in a circle</w:t>
      </w:r>
      <w:r w:rsidR="001B36F3">
        <w:t xml:space="preserve">. </w:t>
      </w:r>
      <w:r w:rsidR="00515B19">
        <w:t xml:space="preserve">Students </w:t>
      </w:r>
      <w:r w:rsidR="001A052F">
        <w:t xml:space="preserve">share </w:t>
      </w:r>
      <w:r w:rsidR="00515B19">
        <w:t xml:space="preserve">Good Egg’s character traits </w:t>
      </w:r>
      <w:r w:rsidR="001A052F">
        <w:t>as they p</w:t>
      </w:r>
      <w:r w:rsidR="00D03166">
        <w:t>ass around a beanbag or soft ball</w:t>
      </w:r>
      <w:r w:rsidR="001A052F">
        <w:t xml:space="preserve">. Encourage students to </w:t>
      </w:r>
      <w:r>
        <w:t>use their ideas from the previous lesson.</w:t>
      </w:r>
    </w:p>
    <w:p w14:paraId="6C95D1F7" w14:textId="69FBEE87" w:rsidR="0007177C" w:rsidRPr="00F42897" w:rsidRDefault="005A58DB" w:rsidP="6F1A7DE3">
      <w:pPr>
        <w:pStyle w:val="ListNumber"/>
      </w:pPr>
      <w:r>
        <w:t xml:space="preserve">Explain that students will </w:t>
      </w:r>
      <w:r w:rsidR="003A596F">
        <w:t>create</w:t>
      </w:r>
      <w:r>
        <w:t xml:space="preserve"> another title </w:t>
      </w:r>
      <w:r w:rsidR="003A596F">
        <w:t>for</w:t>
      </w:r>
      <w:r>
        <w:t xml:space="preserve"> the text</w:t>
      </w:r>
      <w:r w:rsidR="00223377">
        <w:t xml:space="preserve"> </w:t>
      </w:r>
      <w:r w:rsidR="00223377" w:rsidRPr="54CEA22A">
        <w:rPr>
          <w:i/>
          <w:iCs/>
        </w:rPr>
        <w:t>The Good Egg</w:t>
      </w:r>
      <w:r w:rsidR="00785F25">
        <w:t xml:space="preserve">. </w:t>
      </w:r>
      <w:r w:rsidR="003A596F">
        <w:t xml:space="preserve">Using </w:t>
      </w:r>
      <w:r w:rsidR="00223377">
        <w:t>the</w:t>
      </w:r>
      <w:r w:rsidR="003A596F">
        <w:t xml:space="preserve"> concept map from</w:t>
      </w:r>
      <w:r w:rsidR="004C3B72">
        <w:t xml:space="preserve"> </w:t>
      </w:r>
      <w:hyperlink w:anchor="_Lesson_6:_The">
        <w:r w:rsidR="003A596F" w:rsidRPr="54CEA22A">
          <w:rPr>
            <w:rStyle w:val="Hyperlink"/>
          </w:rPr>
          <w:t>Lesson 6</w:t>
        </w:r>
      </w:hyperlink>
      <w:r w:rsidR="003A596F">
        <w:t xml:space="preserve">, </w:t>
      </w:r>
      <w:r w:rsidR="00461656">
        <w:t xml:space="preserve">model </w:t>
      </w:r>
      <w:r w:rsidR="007D4F08">
        <w:t xml:space="preserve">choosing a character trait to create a new title. For example, The </w:t>
      </w:r>
      <w:r w:rsidR="000951DE">
        <w:t>Brave</w:t>
      </w:r>
      <w:r w:rsidR="007D4F08">
        <w:t xml:space="preserve"> Egg</w:t>
      </w:r>
      <w:r w:rsidR="00461656">
        <w:t xml:space="preserve"> or The Patient Egg</w:t>
      </w:r>
      <w:r w:rsidR="007D4F08">
        <w:t xml:space="preserve">. </w:t>
      </w:r>
      <w:r w:rsidR="000C728E">
        <w:t>Us</w:t>
      </w:r>
      <w:r w:rsidR="3E06F499">
        <w:t>e</w:t>
      </w:r>
      <w:r w:rsidR="000C728E">
        <w:t xml:space="preserve"> </w:t>
      </w:r>
      <w:r w:rsidR="00C60999">
        <w:t>think-</w:t>
      </w:r>
      <w:proofErr w:type="spellStart"/>
      <w:r w:rsidR="00C60999">
        <w:t>alouds</w:t>
      </w:r>
      <w:proofErr w:type="spellEnd"/>
      <w:r w:rsidR="000C728E">
        <w:t xml:space="preserve"> to explain why it is a good title for the text. </w:t>
      </w:r>
      <w:r w:rsidR="000951DE">
        <w:t>For example, The Brave Egg is a good title for the text because Egg is not afraid to climb up the tall ladder and rescue the cat from the tree. Leaving your friends and family behind is difficult and Egg was brave enough to go out on an amazing adventure on his own.</w:t>
      </w:r>
      <w:r w:rsidR="003927B8">
        <w:t xml:space="preserve"> Highlight the use of noun groups to build descriptions of </w:t>
      </w:r>
      <w:r w:rsidR="00347C8B">
        <w:t>characters and things.</w:t>
      </w:r>
    </w:p>
    <w:p w14:paraId="12593427" w14:textId="3C074FC1" w:rsidR="53DDCD00" w:rsidRPr="002C18B1" w:rsidRDefault="53DDCD00" w:rsidP="002C18B1">
      <w:pPr>
        <w:pStyle w:val="ListNumber"/>
      </w:pPr>
      <w:r w:rsidRPr="002C18B1">
        <w:t>Using the text, find other noun group</w:t>
      </w:r>
      <w:r w:rsidR="77B7890C" w:rsidRPr="002C18B1">
        <w:t>s</w:t>
      </w:r>
      <w:r w:rsidRPr="002C18B1">
        <w:t xml:space="preserve"> that </w:t>
      </w:r>
      <w:r w:rsidR="603D98AE" w:rsidRPr="002C18B1">
        <w:t>describe a character. Write these on a retrieval chart for ongoing reference.</w:t>
      </w:r>
    </w:p>
    <w:p w14:paraId="0703E4FC" w14:textId="29EAAC87" w:rsidR="00CF2722" w:rsidRPr="00F42897" w:rsidRDefault="000C728E" w:rsidP="6F1A7DE3">
      <w:pPr>
        <w:pStyle w:val="ListNumber"/>
      </w:pPr>
      <w:r>
        <w:t xml:space="preserve">Provide students with their concept map from the previous lesson. </w:t>
      </w:r>
      <w:r w:rsidR="009D67BE">
        <w:t xml:space="preserve">Students </w:t>
      </w:r>
      <w:r w:rsidR="00663CD3">
        <w:t xml:space="preserve">use their ideas to </w:t>
      </w:r>
      <w:r w:rsidR="009D67BE">
        <w:t xml:space="preserve">create a new title for the text and </w:t>
      </w:r>
      <w:r w:rsidR="00794329">
        <w:t>wri</w:t>
      </w:r>
      <w:r w:rsidR="009D67BE">
        <w:t>te</w:t>
      </w:r>
      <w:r w:rsidR="00794329">
        <w:t xml:space="preserve"> sentences to explain</w:t>
      </w:r>
      <w:r w:rsidR="007D4F08">
        <w:t xml:space="preserve"> why </w:t>
      </w:r>
      <w:r w:rsidR="00B0097C">
        <w:t xml:space="preserve">it </w:t>
      </w:r>
      <w:r w:rsidR="00F6705B">
        <w:t>is a good title.</w:t>
      </w:r>
    </w:p>
    <w:p w14:paraId="2B7AADA0" w14:textId="50CA1115" w:rsidR="00ED1694" w:rsidRPr="002C18B1" w:rsidRDefault="00ED1694" w:rsidP="002C18B1">
      <w:pPr>
        <w:pStyle w:val="Heading3"/>
      </w:pPr>
      <w:bookmarkStart w:id="43" w:name="_Toc100732776"/>
      <w:bookmarkStart w:id="44" w:name="_Lesson_8:_Character"/>
      <w:bookmarkStart w:id="45" w:name="_Toc132384986"/>
      <w:r w:rsidRPr="002C18B1">
        <w:t>Lesson 8</w:t>
      </w:r>
      <w:r w:rsidR="3C3F25CB" w:rsidRPr="002C18B1">
        <w:t>:</w:t>
      </w:r>
      <w:r w:rsidRPr="002C18B1">
        <w:t xml:space="preserve"> </w:t>
      </w:r>
      <w:r w:rsidR="64ABE942" w:rsidRPr="002C18B1">
        <w:t>Character p</w:t>
      </w:r>
      <w:bookmarkEnd w:id="43"/>
      <w:r w:rsidR="66324E29" w:rsidRPr="002C18B1">
        <w:t>lanning</w:t>
      </w:r>
      <w:bookmarkEnd w:id="44"/>
      <w:bookmarkEnd w:id="45"/>
    </w:p>
    <w:p w14:paraId="0A06E3E1" w14:textId="06365AA0" w:rsidR="00E5280C" w:rsidRPr="002C18B1" w:rsidRDefault="00F26F17" w:rsidP="002C18B1">
      <w:pPr>
        <w:pStyle w:val="ListNumber"/>
        <w:numPr>
          <w:ilvl w:val="0"/>
          <w:numId w:val="44"/>
        </w:numPr>
      </w:pPr>
      <w:r w:rsidRPr="002C18B1">
        <w:t xml:space="preserve">Discuss how Spoon and Egg are inanimate objects </w:t>
      </w:r>
      <w:r w:rsidR="007E32A3" w:rsidRPr="002C18B1">
        <w:t>and</w:t>
      </w:r>
      <w:r w:rsidRPr="002C18B1">
        <w:t xml:space="preserve"> are characters in a text because they have </w:t>
      </w:r>
      <w:r w:rsidR="00BD16EF" w:rsidRPr="002C18B1">
        <w:t>emotions, needs</w:t>
      </w:r>
      <w:r w:rsidR="00B0097C">
        <w:t>,</w:t>
      </w:r>
      <w:r w:rsidR="00BD16EF" w:rsidRPr="002C18B1">
        <w:t xml:space="preserve"> and wants</w:t>
      </w:r>
      <w:r w:rsidRPr="002C18B1">
        <w:t xml:space="preserve">. </w:t>
      </w:r>
      <w:r w:rsidR="3F646851" w:rsidRPr="002C18B1">
        <w:t xml:space="preserve">Explain that students will </w:t>
      </w:r>
      <w:r w:rsidR="00E5280C" w:rsidRPr="002C18B1">
        <w:t xml:space="preserve">create </w:t>
      </w:r>
      <w:r w:rsidR="00C3519F" w:rsidRPr="002C18B1">
        <w:t>a text about an inanimate object and what makes it special.</w:t>
      </w:r>
    </w:p>
    <w:p w14:paraId="3161D151" w14:textId="16643B8D" w:rsidR="00FB211E" w:rsidRPr="002C18B1" w:rsidRDefault="005F09D9" w:rsidP="002C18B1">
      <w:pPr>
        <w:pStyle w:val="ListNumber"/>
      </w:pPr>
      <w:r w:rsidRPr="002C18B1">
        <w:lastRenderedPageBreak/>
        <w:t>Display the concept map of Good Egg’s character traits f</w:t>
      </w:r>
      <w:r w:rsidR="001F7777" w:rsidRPr="002C18B1">
        <w:t>rom</w:t>
      </w:r>
      <w:r w:rsidRPr="002C18B1">
        <w:t xml:space="preserve"> </w:t>
      </w:r>
      <w:hyperlink w:anchor="_Lesson_6:_The">
        <w:r w:rsidRPr="002C18B1">
          <w:rPr>
            <w:rStyle w:val="Hyperlink"/>
          </w:rPr>
          <w:t>Lesson 6</w:t>
        </w:r>
      </w:hyperlink>
      <w:r w:rsidRPr="002C18B1">
        <w:t xml:space="preserve"> and </w:t>
      </w:r>
      <w:r w:rsidR="00994D4A" w:rsidRPr="002C18B1">
        <w:t>discuss the list of positive qualities. E</w:t>
      </w:r>
      <w:r w:rsidRPr="002C18B1">
        <w:t>xplain</w:t>
      </w:r>
      <w:r w:rsidR="00B0097C">
        <w:t xml:space="preserve"> that</w:t>
      </w:r>
      <w:r w:rsidRPr="002C18B1">
        <w:t xml:space="preserve"> </w:t>
      </w:r>
      <w:r w:rsidR="00277FEC" w:rsidRPr="002C18B1">
        <w:t xml:space="preserve">students will be creating a concept map </w:t>
      </w:r>
      <w:r w:rsidR="00C00D8D" w:rsidRPr="002C18B1">
        <w:t>for their own character</w:t>
      </w:r>
      <w:r w:rsidR="003774C7" w:rsidRPr="002C18B1">
        <w:t xml:space="preserve"> about a kitchen utensil or type of food</w:t>
      </w:r>
      <w:r w:rsidR="00C00D8D" w:rsidRPr="002C18B1">
        <w:t>.</w:t>
      </w:r>
      <w:r w:rsidR="001F7777" w:rsidRPr="002C18B1">
        <w:t xml:space="preserve"> Model </w:t>
      </w:r>
      <w:r w:rsidR="00D11E9A" w:rsidRPr="002C18B1">
        <w:t xml:space="preserve">drawing an inanimate object </w:t>
      </w:r>
      <w:r w:rsidR="00994D4A" w:rsidRPr="002C18B1">
        <w:t>such as a pot</w:t>
      </w:r>
      <w:r w:rsidR="00DD605D" w:rsidRPr="002C18B1">
        <w:t xml:space="preserve"> or </w:t>
      </w:r>
      <w:r w:rsidR="00B0097C">
        <w:t xml:space="preserve">a </w:t>
      </w:r>
      <w:r w:rsidR="00DD605D" w:rsidRPr="002C18B1">
        <w:t xml:space="preserve">pair of tongs </w:t>
      </w:r>
      <w:r w:rsidR="00D11E9A" w:rsidRPr="002C18B1">
        <w:t>in the middle of a concept map</w:t>
      </w:r>
      <w:r w:rsidR="00564047" w:rsidRPr="002C18B1">
        <w:t xml:space="preserve">. </w:t>
      </w:r>
      <w:r w:rsidR="00352776" w:rsidRPr="002C18B1">
        <w:t xml:space="preserve">Model writing </w:t>
      </w:r>
      <w:r w:rsidR="00945FEC" w:rsidRPr="002C18B1">
        <w:t xml:space="preserve">character traits </w:t>
      </w:r>
      <w:r w:rsidR="00D11E9A" w:rsidRPr="002C18B1">
        <w:t>around</w:t>
      </w:r>
      <w:r w:rsidR="001F7777" w:rsidRPr="002C18B1">
        <w:t xml:space="preserve"> </w:t>
      </w:r>
      <w:r w:rsidR="00D11E9A" w:rsidRPr="002C18B1">
        <w:t>the outside.</w:t>
      </w:r>
    </w:p>
    <w:p w14:paraId="06D8E582" w14:textId="661C5883" w:rsidR="00FD1F4E" w:rsidRPr="002C18B1" w:rsidRDefault="001E001B" w:rsidP="002C18B1">
      <w:pPr>
        <w:pStyle w:val="ListNumber"/>
      </w:pPr>
      <w:r w:rsidRPr="002C18B1">
        <w:t xml:space="preserve">Provide students with a copy of their own </w:t>
      </w:r>
      <w:hyperlink r:id="rId41">
        <w:r w:rsidR="00055058" w:rsidRPr="002C18B1">
          <w:rPr>
            <w:rStyle w:val="Hyperlink"/>
          </w:rPr>
          <w:t>concept map</w:t>
        </w:r>
      </w:hyperlink>
      <w:r w:rsidRPr="002C18B1">
        <w:t xml:space="preserve">. </w:t>
      </w:r>
      <w:r w:rsidR="00FB211E" w:rsidRPr="002C18B1">
        <w:t xml:space="preserve">Students </w:t>
      </w:r>
      <w:r w:rsidR="00D11E9A" w:rsidRPr="002C18B1">
        <w:t xml:space="preserve">draw </w:t>
      </w:r>
      <w:r w:rsidRPr="002C18B1">
        <w:t>an</w:t>
      </w:r>
      <w:r w:rsidR="00FB211E" w:rsidRPr="002C18B1">
        <w:t xml:space="preserve"> </w:t>
      </w:r>
      <w:r w:rsidR="00D11E9A" w:rsidRPr="002C18B1">
        <w:t xml:space="preserve">inanimate object in the middle </w:t>
      </w:r>
      <w:r w:rsidR="00E605D7" w:rsidRPr="002C18B1">
        <w:t>and list character traits around the outside.</w:t>
      </w:r>
    </w:p>
    <w:p w14:paraId="04FCF549" w14:textId="181F8C26" w:rsidR="0037583D" w:rsidRPr="002C18B1" w:rsidRDefault="00ED11B4" w:rsidP="002C18B1">
      <w:pPr>
        <w:pStyle w:val="ListNumber"/>
      </w:pPr>
      <w:r w:rsidRPr="002C18B1">
        <w:t>Explain</w:t>
      </w:r>
      <w:r w:rsidR="00E605D7" w:rsidRPr="002C18B1">
        <w:t xml:space="preserve"> that</w:t>
      </w:r>
      <w:r w:rsidRPr="002C18B1">
        <w:t xml:space="preserve"> students will choose one character trait to include in the title of their text. </w:t>
      </w:r>
      <w:r w:rsidR="00564047" w:rsidRPr="002C18B1">
        <w:t xml:space="preserve">For example, the polite pot, the responsible tongs, the helpful whisk, the brave broccoli. </w:t>
      </w:r>
      <w:r w:rsidRPr="002C18B1">
        <w:t>Students create a title for their text using a noun group</w:t>
      </w:r>
      <w:r w:rsidR="00521769" w:rsidRPr="002C18B1">
        <w:t xml:space="preserve"> and write it at the top of their concept map.</w:t>
      </w:r>
    </w:p>
    <w:p w14:paraId="2CEBAD55" w14:textId="6DA2D2ED" w:rsidR="00BC5AE8" w:rsidRPr="002C18B1" w:rsidRDefault="004579BF" w:rsidP="002C18B1">
      <w:pPr>
        <w:pStyle w:val="ListNumber"/>
      </w:pPr>
      <w:r w:rsidRPr="002C18B1">
        <w:t>Students will create a storyboard using visuals and text</w:t>
      </w:r>
      <w:r w:rsidR="00EB2B58" w:rsidRPr="002C18B1">
        <w:t xml:space="preserve"> to</w:t>
      </w:r>
      <w:r w:rsidR="007D20E1" w:rsidRPr="002C18B1">
        <w:t xml:space="preserve"> replicate a day in the life of their inanimate object. </w:t>
      </w:r>
      <w:r w:rsidR="00BC5AE8" w:rsidRPr="002C18B1">
        <w:t>Co-construct success criteria for the storyboard. For example:</w:t>
      </w:r>
    </w:p>
    <w:p w14:paraId="686553D8" w14:textId="77777777" w:rsidR="00BC5AE8" w:rsidRPr="002C18B1" w:rsidRDefault="00BC5AE8" w:rsidP="002C18B1">
      <w:pPr>
        <w:pStyle w:val="ListBullet"/>
        <w:ind w:left="1134"/>
      </w:pPr>
      <w:r w:rsidRPr="002C18B1">
        <w:t>create a character from an inanimate object</w:t>
      </w:r>
    </w:p>
    <w:p w14:paraId="124E67A1" w14:textId="77777777" w:rsidR="00BC5AE8" w:rsidRPr="002C18B1" w:rsidRDefault="00BC5AE8" w:rsidP="002C18B1">
      <w:pPr>
        <w:pStyle w:val="ListBullet"/>
        <w:ind w:left="1134"/>
      </w:pPr>
      <w:r w:rsidRPr="002C18B1">
        <w:t>sequence events in a logical order</w:t>
      </w:r>
    </w:p>
    <w:p w14:paraId="64EA3D04" w14:textId="77777777" w:rsidR="00BC5AE8" w:rsidRPr="002C18B1" w:rsidRDefault="00BC5AE8" w:rsidP="002C18B1">
      <w:pPr>
        <w:pStyle w:val="ListBullet"/>
        <w:ind w:left="1134"/>
      </w:pPr>
      <w:r w:rsidRPr="002C18B1">
        <w:t>use wordplay in writing</w:t>
      </w:r>
    </w:p>
    <w:p w14:paraId="09339EC5" w14:textId="77777777" w:rsidR="00BC5AE8" w:rsidRPr="002C18B1" w:rsidRDefault="00BC5AE8" w:rsidP="002C18B1">
      <w:pPr>
        <w:pStyle w:val="ListBullet"/>
        <w:ind w:left="1134"/>
      </w:pPr>
      <w:r w:rsidRPr="002C18B1">
        <w:t>use noun groups to build descriptions</w:t>
      </w:r>
    </w:p>
    <w:p w14:paraId="1C5E96A7" w14:textId="77777777" w:rsidR="00BC5AE8" w:rsidRPr="002C18B1" w:rsidRDefault="00BC5AE8" w:rsidP="002C18B1">
      <w:pPr>
        <w:pStyle w:val="ListBullet"/>
        <w:ind w:left="1134"/>
      </w:pPr>
      <w:r w:rsidRPr="002C18B1">
        <w:t>use quotation marks for simple dialogue</w:t>
      </w:r>
    </w:p>
    <w:p w14:paraId="73C64926" w14:textId="77777777" w:rsidR="00BC5AE8" w:rsidRPr="002C18B1" w:rsidRDefault="00BC5AE8" w:rsidP="002C18B1">
      <w:pPr>
        <w:pStyle w:val="ListBullet"/>
        <w:ind w:left="1134"/>
      </w:pPr>
      <w:r w:rsidRPr="002C18B1">
        <w:t>use visuals, such as colour and size to expand meaning</w:t>
      </w:r>
    </w:p>
    <w:p w14:paraId="127BA813" w14:textId="1A9CFE52" w:rsidR="00BC5AE8" w:rsidRPr="002C18B1" w:rsidRDefault="00BC5AE8" w:rsidP="002C18B1">
      <w:pPr>
        <w:pStyle w:val="ListBullet"/>
        <w:ind w:left="1134"/>
      </w:pPr>
      <w:r w:rsidRPr="002C18B1">
        <w:t>use feedback to improve writing.</w:t>
      </w:r>
    </w:p>
    <w:p w14:paraId="45E82344" w14:textId="50CA1115" w:rsidR="00ED1694" w:rsidRPr="002C18B1" w:rsidRDefault="6D99607B" w:rsidP="002C18B1">
      <w:pPr>
        <w:pStyle w:val="Heading3"/>
      </w:pPr>
      <w:bookmarkStart w:id="46" w:name="_Toc100732777"/>
      <w:bookmarkStart w:id="47" w:name="_Lesson_9:_Story"/>
      <w:bookmarkStart w:id="48" w:name="_Toc132384987"/>
      <w:r w:rsidRPr="002C18B1">
        <w:t>Lesson 9</w:t>
      </w:r>
      <w:r w:rsidR="4DBF56B0" w:rsidRPr="002C18B1">
        <w:t>:</w:t>
      </w:r>
      <w:r w:rsidRPr="002C18B1">
        <w:t xml:space="preserve"> </w:t>
      </w:r>
      <w:bookmarkEnd w:id="46"/>
      <w:r w:rsidR="00D81DAC" w:rsidRPr="002C18B1">
        <w:t>Story planning</w:t>
      </w:r>
      <w:bookmarkEnd w:id="47"/>
      <w:bookmarkEnd w:id="48"/>
    </w:p>
    <w:p w14:paraId="04C647F3" w14:textId="43E708A1" w:rsidR="00C665D0" w:rsidRPr="002C18B1" w:rsidRDefault="393081DA" w:rsidP="002C18B1">
      <w:pPr>
        <w:pStyle w:val="ListNumber"/>
        <w:numPr>
          <w:ilvl w:val="0"/>
          <w:numId w:val="45"/>
        </w:numPr>
      </w:pPr>
      <w:r w:rsidRPr="002C18B1">
        <w:t xml:space="preserve">Revise </w:t>
      </w:r>
      <w:r w:rsidR="00C665D0" w:rsidRPr="002C18B1">
        <w:t xml:space="preserve">the purpose for writing and review the success criteria from </w:t>
      </w:r>
      <w:hyperlink w:anchor="_Lesson_8:_Character">
        <w:r w:rsidR="00C665D0" w:rsidRPr="002C18B1">
          <w:rPr>
            <w:rStyle w:val="Hyperlink"/>
          </w:rPr>
          <w:t>Lesson 8</w:t>
        </w:r>
      </w:hyperlink>
      <w:r w:rsidR="00C665D0" w:rsidRPr="002C18B1">
        <w:t>.</w:t>
      </w:r>
    </w:p>
    <w:p w14:paraId="46BEEC99" w14:textId="1BF82289" w:rsidR="00E46438" w:rsidRPr="002C18B1" w:rsidRDefault="00E46438" w:rsidP="002C18B1">
      <w:pPr>
        <w:pStyle w:val="ListNumber"/>
      </w:pPr>
      <w:r w:rsidRPr="002C18B1">
        <w:lastRenderedPageBreak/>
        <w:t xml:space="preserve">Model using </w:t>
      </w:r>
      <w:hyperlink w:anchor="_Resource_7:_Storyboard_1" w:history="1">
        <w:r w:rsidRPr="007A6E5D">
          <w:rPr>
            <w:rStyle w:val="Hyperlink"/>
          </w:rPr>
          <w:t xml:space="preserve">Resource </w:t>
        </w:r>
        <w:r w:rsidR="37811B38" w:rsidRPr="007A6E5D">
          <w:rPr>
            <w:rStyle w:val="Hyperlink"/>
          </w:rPr>
          <w:t>7</w:t>
        </w:r>
        <w:r w:rsidRPr="007A6E5D">
          <w:rPr>
            <w:rStyle w:val="Hyperlink"/>
          </w:rPr>
          <w:t>: Storyboard</w:t>
        </w:r>
      </w:hyperlink>
      <w:r w:rsidRPr="002C18B1">
        <w:t xml:space="preserve"> to draw a series of events from a character’s day. </w:t>
      </w:r>
      <w:r w:rsidR="00E84D52" w:rsidRPr="002C18B1">
        <w:t xml:space="preserve">Use colour and detailed drawings </w:t>
      </w:r>
      <w:r w:rsidR="004F3C7D" w:rsidRPr="002C18B1">
        <w:t xml:space="preserve">to </w:t>
      </w:r>
      <w:r w:rsidR="00514FFA" w:rsidRPr="002C18B1">
        <w:t xml:space="preserve">reflect </w:t>
      </w:r>
      <w:r w:rsidR="0026324A" w:rsidRPr="002C18B1">
        <w:t xml:space="preserve">what makes the character special. </w:t>
      </w:r>
      <w:r w:rsidR="00C665D0" w:rsidRPr="002C18B1">
        <w:t>Discuss the importance of visual elements to expand meaning in a text.</w:t>
      </w:r>
    </w:p>
    <w:p w14:paraId="258783A6" w14:textId="3CD4CEE2" w:rsidR="00E46438" w:rsidRPr="002C18B1" w:rsidRDefault="00E46438" w:rsidP="002C18B1">
      <w:pPr>
        <w:pStyle w:val="ListNumber"/>
      </w:pPr>
      <w:r w:rsidRPr="002C18B1">
        <w:t xml:space="preserve">Students </w:t>
      </w:r>
      <w:r w:rsidR="0036522E" w:rsidRPr="002C18B1">
        <w:t>draw their ideas on th</w:t>
      </w:r>
      <w:r w:rsidRPr="002C18B1">
        <w:t xml:space="preserve">eir own storyboard </w:t>
      </w:r>
      <w:r w:rsidR="00C665D0" w:rsidRPr="002C18B1">
        <w:t xml:space="preserve">in a logical sequence. </w:t>
      </w:r>
      <w:r w:rsidR="00E84D52" w:rsidRPr="002C18B1">
        <w:t>Encourage students to include images about what makes their character special.</w:t>
      </w:r>
    </w:p>
    <w:p w14:paraId="3E6A7670" w14:textId="0B5714B9" w:rsidR="00ED1694" w:rsidRPr="00F42897" w:rsidRDefault="00596B75" w:rsidP="3D2FAE5B">
      <w:pPr>
        <w:pStyle w:val="FeatureBox1"/>
      </w:pPr>
      <w:r w:rsidRPr="00F42897">
        <w:rPr>
          <w:rStyle w:val="Strong"/>
        </w:rPr>
        <w:t xml:space="preserve">Too hard? </w:t>
      </w:r>
      <w:r w:rsidR="1DF97318" w:rsidRPr="00F42897">
        <w:rPr>
          <w:rFonts w:eastAsiaTheme="minorEastAsia"/>
        </w:rPr>
        <w:t>Co-construct a storyboard by drawing a series of events from a character’s day.</w:t>
      </w:r>
    </w:p>
    <w:p w14:paraId="154E8061" w14:textId="502FF477" w:rsidR="00ED1694" w:rsidRPr="002C18B1" w:rsidRDefault="17E91C54" w:rsidP="002C18B1">
      <w:pPr>
        <w:pStyle w:val="Heading3"/>
      </w:pPr>
      <w:bookmarkStart w:id="49" w:name="_Toc100732778"/>
      <w:bookmarkStart w:id="50" w:name="_Toc132384988"/>
      <w:r w:rsidRPr="002C18B1">
        <w:t>Lesson 10</w:t>
      </w:r>
      <w:r w:rsidR="140DCA90" w:rsidRPr="002C18B1">
        <w:t>:</w:t>
      </w:r>
      <w:r w:rsidRPr="002C18B1">
        <w:t xml:space="preserve"> </w:t>
      </w:r>
      <w:bookmarkEnd w:id="49"/>
      <w:r w:rsidR="3FFCC212" w:rsidRPr="002C18B1">
        <w:t>Composing</w:t>
      </w:r>
      <w:r w:rsidR="6CB9ABB4" w:rsidRPr="002C18B1">
        <w:t xml:space="preserve"> </w:t>
      </w:r>
      <w:r w:rsidR="07AE814B" w:rsidRPr="002C18B1">
        <w:t>and e</w:t>
      </w:r>
      <w:r w:rsidR="6CB9ABB4" w:rsidRPr="002C18B1">
        <w:t>diting</w:t>
      </w:r>
      <w:bookmarkEnd w:id="50"/>
    </w:p>
    <w:p w14:paraId="7A16111D" w14:textId="6B5F2D90" w:rsidR="00857965" w:rsidRPr="002C18B1" w:rsidRDefault="00857965" w:rsidP="002C18B1">
      <w:pPr>
        <w:pStyle w:val="ListNumber"/>
        <w:numPr>
          <w:ilvl w:val="0"/>
          <w:numId w:val="46"/>
        </w:numPr>
      </w:pPr>
      <w:r w:rsidRPr="002C18B1">
        <w:t xml:space="preserve">Revise the purpose for writing and review the success criteria from </w:t>
      </w:r>
      <w:hyperlink w:anchor="_Lesson_8:_Character">
        <w:r w:rsidRPr="002C18B1">
          <w:rPr>
            <w:rStyle w:val="Hyperlink"/>
          </w:rPr>
          <w:t>Lesson 8</w:t>
        </w:r>
      </w:hyperlink>
      <w:r w:rsidRPr="002C18B1">
        <w:t xml:space="preserve">. </w:t>
      </w:r>
      <w:r w:rsidR="002A12E1" w:rsidRPr="002C18B1">
        <w:t xml:space="preserve">Model using </w:t>
      </w:r>
      <w:hyperlink w:anchor="_Resource_7:_Storyboard_1" w:history="1">
        <w:r w:rsidR="00277662" w:rsidRPr="00183506">
          <w:rPr>
            <w:rStyle w:val="Hyperlink"/>
          </w:rPr>
          <w:t xml:space="preserve">Resource </w:t>
        </w:r>
        <w:r w:rsidR="3EDBF5C5" w:rsidRPr="00183506">
          <w:rPr>
            <w:rStyle w:val="Hyperlink"/>
          </w:rPr>
          <w:t>7</w:t>
        </w:r>
        <w:r w:rsidR="00277662" w:rsidRPr="00183506">
          <w:rPr>
            <w:rStyle w:val="Hyperlink"/>
          </w:rPr>
          <w:t>: Storyboard</w:t>
        </w:r>
      </w:hyperlink>
      <w:r w:rsidR="00277662" w:rsidRPr="002C18B1">
        <w:t xml:space="preserve"> from </w:t>
      </w:r>
      <w:hyperlink w:anchor="_Lesson_9:_Story">
        <w:r w:rsidR="00277662" w:rsidRPr="002C18B1">
          <w:rPr>
            <w:rStyle w:val="Hyperlink"/>
          </w:rPr>
          <w:t>Lesson 9</w:t>
        </w:r>
      </w:hyperlink>
      <w:r w:rsidR="00277662" w:rsidRPr="002C18B1">
        <w:t xml:space="preserve"> to create a written text. </w:t>
      </w:r>
      <w:r w:rsidR="695BCE6E" w:rsidRPr="002C18B1">
        <w:t>Students r</w:t>
      </w:r>
      <w:r w:rsidR="00915776" w:rsidRPr="002C18B1">
        <w:t xml:space="preserve">efer to </w:t>
      </w:r>
      <w:r w:rsidR="2D61049A" w:rsidRPr="002C18B1">
        <w:t xml:space="preserve">the success </w:t>
      </w:r>
      <w:r w:rsidR="00915776" w:rsidRPr="002C18B1">
        <w:t xml:space="preserve">criteria </w:t>
      </w:r>
      <w:r w:rsidR="00277662" w:rsidRPr="002C18B1">
        <w:t xml:space="preserve">to </w:t>
      </w:r>
      <w:r w:rsidR="00915776" w:rsidRPr="002C18B1">
        <w:t>highlight examples identified in the modelled text.</w:t>
      </w:r>
    </w:p>
    <w:p w14:paraId="1ED96EA2" w14:textId="3B409CA4" w:rsidR="00F31BA2" w:rsidRPr="002C18B1" w:rsidRDefault="00B544CA" w:rsidP="002C18B1">
      <w:pPr>
        <w:pStyle w:val="ListNumber"/>
      </w:pPr>
      <w:r w:rsidRPr="002C18B1">
        <w:t xml:space="preserve">In pairs, students </w:t>
      </w:r>
      <w:r w:rsidR="006D24A4" w:rsidRPr="002C18B1">
        <w:t>use their</w:t>
      </w:r>
      <w:r w:rsidRPr="002C18B1">
        <w:t xml:space="preserve"> storyboard </w:t>
      </w:r>
      <w:r w:rsidR="006D24A4" w:rsidRPr="002C18B1">
        <w:t xml:space="preserve">to share the </w:t>
      </w:r>
      <w:r w:rsidR="00C27C71" w:rsidRPr="002C18B1">
        <w:t xml:space="preserve">sequence of events. </w:t>
      </w:r>
      <w:r w:rsidR="46F7B82D" w:rsidRPr="002C18B1">
        <w:t xml:space="preserve">Students </w:t>
      </w:r>
      <w:r w:rsidR="002C43B2" w:rsidRPr="002C18B1">
        <w:t xml:space="preserve">write sentences about the events </w:t>
      </w:r>
      <w:r w:rsidR="40A1D731" w:rsidRPr="002C18B1">
        <w:t>that were included</w:t>
      </w:r>
      <w:r w:rsidR="10DFCA51" w:rsidRPr="002C18B1">
        <w:t xml:space="preserve"> on the</w:t>
      </w:r>
      <w:r w:rsidR="5E14FCD9" w:rsidRPr="002C18B1">
        <w:t>ir</w:t>
      </w:r>
      <w:r w:rsidR="10DFCA51" w:rsidRPr="002C18B1">
        <w:t xml:space="preserve"> storyboard.</w:t>
      </w:r>
    </w:p>
    <w:p w14:paraId="2BBA0E1E" w14:textId="43CD4D7F" w:rsidR="002C43B2" w:rsidRPr="002C18B1" w:rsidRDefault="00F0350C" w:rsidP="002C18B1">
      <w:pPr>
        <w:pStyle w:val="ListNumber"/>
      </w:pPr>
      <w:r w:rsidRPr="002C18B1">
        <w:t xml:space="preserve">Model how to give and receive peer feedback in a respectful, constructive way. Students use the success criteria to provide </w:t>
      </w:r>
      <w:hyperlink r:id="rId42">
        <w:r w:rsidR="00534B6E" w:rsidRPr="002C18B1">
          <w:rPr>
            <w:rStyle w:val="Hyperlink"/>
          </w:rPr>
          <w:t>peer feedback</w:t>
        </w:r>
      </w:hyperlink>
      <w:r w:rsidR="00534B6E" w:rsidRPr="002C18B1">
        <w:t xml:space="preserve"> </w:t>
      </w:r>
      <w:r w:rsidRPr="002C18B1">
        <w:t>in pairs or small groups.</w:t>
      </w:r>
    </w:p>
    <w:p w14:paraId="6EAC7781" w14:textId="1A9D9DC3" w:rsidR="00F0350C" w:rsidRPr="002C18B1" w:rsidRDefault="00F0350C" w:rsidP="002C18B1">
      <w:pPr>
        <w:pStyle w:val="ListNumber"/>
      </w:pPr>
      <w:r w:rsidRPr="002C18B1">
        <w:t>Provide time for students to apply feedback to edit and improve their writing.</w:t>
      </w:r>
    </w:p>
    <w:p w14:paraId="3E693ED2" w14:textId="0E7D3569" w:rsidR="00F0350C" w:rsidRPr="00201BE3" w:rsidRDefault="05802528" w:rsidP="002C43B2">
      <w:pPr>
        <w:pStyle w:val="Featurepink"/>
      </w:pPr>
      <w:r w:rsidRPr="6769207A">
        <w:rPr>
          <w:rStyle w:val="Strong"/>
        </w:rPr>
        <w:t xml:space="preserve">Stage 1 Assessment task </w:t>
      </w:r>
      <w:r w:rsidR="009B601D">
        <w:rPr>
          <w:rStyle w:val="Strong"/>
        </w:rPr>
        <w:t>5</w:t>
      </w:r>
      <w:r w:rsidRPr="6769207A">
        <w:rPr>
          <w:rStyle w:val="Strong"/>
        </w:rPr>
        <w:t xml:space="preserve"> –</w:t>
      </w:r>
      <w:r>
        <w:t xml:space="preserve"> Observations and work samples from this lesson allow students to demonstrate achievement towards the following syllabus outcome</w:t>
      </w:r>
      <w:r w:rsidR="005C15F4">
        <w:t>s</w:t>
      </w:r>
      <w:r>
        <w:t xml:space="preserve"> and content points:</w:t>
      </w:r>
    </w:p>
    <w:p w14:paraId="3540B36E" w14:textId="77777777" w:rsidR="000C2E3F" w:rsidRDefault="00D86130" w:rsidP="229ECB50">
      <w:pPr>
        <w:pStyle w:val="Featurepink"/>
      </w:pPr>
      <w:r w:rsidRPr="00BD1A47">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r>
        <w:t xml:space="preserve"> </w:t>
      </w:r>
    </w:p>
    <w:p w14:paraId="46F625BA" w14:textId="2C3BB3B0" w:rsidR="002C18B1" w:rsidRDefault="000C2E3F" w:rsidP="002C18B1">
      <w:pPr>
        <w:pStyle w:val="Featurepink"/>
        <w:numPr>
          <w:ilvl w:val="0"/>
          <w:numId w:val="37"/>
        </w:numPr>
        <w:ind w:left="567" w:hanging="567"/>
      </w:pPr>
      <w:r w:rsidRPr="194E13F9">
        <w:rPr>
          <w:rFonts w:eastAsia="Calibri"/>
        </w:rPr>
        <w:lastRenderedPageBreak/>
        <w:t>use visual elements to expand meaning in own texts</w:t>
      </w:r>
    </w:p>
    <w:p w14:paraId="315E3765" w14:textId="53C9C1A9" w:rsidR="002C18B1" w:rsidRDefault="000C2E3F" w:rsidP="002C18B1">
      <w:pPr>
        <w:pStyle w:val="Featurepink"/>
        <w:numPr>
          <w:ilvl w:val="0"/>
          <w:numId w:val="37"/>
        </w:numPr>
        <w:ind w:left="567" w:hanging="567"/>
      </w:pPr>
      <w:r w:rsidRPr="194E13F9">
        <w:rPr>
          <w:rFonts w:eastAsia="Calibri"/>
        </w:rPr>
        <w:t>use a logical order to sequence ideas and events in sentences across a text</w:t>
      </w:r>
      <w:r w:rsidR="002C18B1">
        <w:rPr>
          <w:rFonts w:eastAsia="Calibri"/>
        </w:rPr>
        <w:tab/>
      </w:r>
    </w:p>
    <w:p w14:paraId="7F07EADC" w14:textId="1F6A6C71" w:rsidR="002C18B1" w:rsidRDefault="000C2E3F" w:rsidP="002C18B1">
      <w:pPr>
        <w:pStyle w:val="Featurepink"/>
        <w:numPr>
          <w:ilvl w:val="0"/>
          <w:numId w:val="37"/>
        </w:numPr>
        <w:ind w:left="567" w:hanging="567"/>
      </w:pPr>
      <w:r w:rsidRPr="194E13F9">
        <w:rPr>
          <w:rFonts w:eastAsia="Calibri"/>
        </w:rPr>
        <w:t>use noun groups to build descriptions of people and things</w:t>
      </w:r>
      <w:r w:rsidR="00583223">
        <w:rPr>
          <w:rFonts w:eastAsia="Calibri"/>
        </w:rPr>
        <w:t xml:space="preserve"> </w:t>
      </w:r>
    </w:p>
    <w:p w14:paraId="2DD853D3" w14:textId="38012DB5" w:rsidR="002C18B1" w:rsidRDefault="00583223" w:rsidP="002C18B1">
      <w:pPr>
        <w:pStyle w:val="Featurepink"/>
        <w:numPr>
          <w:ilvl w:val="0"/>
          <w:numId w:val="37"/>
        </w:numPr>
        <w:ind w:left="567" w:hanging="567"/>
      </w:pPr>
      <w:r w:rsidRPr="194E13F9">
        <w:rPr>
          <w:rFonts w:eastAsia="Calibri"/>
        </w:rPr>
        <w:t>use creative wordplay to affect the reader</w:t>
      </w:r>
    </w:p>
    <w:p w14:paraId="2D72155D" w14:textId="705B4133" w:rsidR="002C18B1" w:rsidRDefault="00D35079" w:rsidP="002C18B1">
      <w:pPr>
        <w:pStyle w:val="Featurepink"/>
        <w:numPr>
          <w:ilvl w:val="0"/>
          <w:numId w:val="37"/>
        </w:numPr>
        <w:ind w:left="567" w:hanging="567"/>
      </w:pPr>
      <w:r w:rsidRPr="194E13F9">
        <w:rPr>
          <w:rFonts w:eastAsia="Calibri"/>
        </w:rPr>
        <w:t>understand that their own texts can be improved by incorporating feedback and editing</w:t>
      </w:r>
      <w:r w:rsidR="002C18B1">
        <w:rPr>
          <w:rFonts w:eastAsia="Calibri"/>
        </w:rPr>
        <w:t>.</w:t>
      </w:r>
    </w:p>
    <w:p w14:paraId="1D68F1C1" w14:textId="6AF004AF" w:rsidR="005C15F4" w:rsidRDefault="005C15F4" w:rsidP="005C15F4">
      <w:pPr>
        <w:pStyle w:val="Featurepink"/>
      </w:pPr>
      <w:r w:rsidRPr="00BD1A47">
        <w:rPr>
          <w:rStyle w:val="Strong"/>
        </w:rPr>
        <w:t>EN1-UARL-01 –</w:t>
      </w:r>
      <w:r>
        <w:t xml:space="preserve"> understands and responds to literature by creating texts using similar structures, intentional language choices and features appropriate to audience and purpose</w:t>
      </w:r>
    </w:p>
    <w:p w14:paraId="3597D87A" w14:textId="669C7576" w:rsidR="002C18B1" w:rsidRDefault="005C15F4" w:rsidP="002C18B1">
      <w:pPr>
        <w:pStyle w:val="Featurepink"/>
        <w:numPr>
          <w:ilvl w:val="0"/>
          <w:numId w:val="37"/>
        </w:numPr>
        <w:ind w:left="567" w:hanging="567"/>
      </w:pPr>
      <w:r w:rsidRPr="004079DD">
        <w:rPr>
          <w:rFonts w:eastAsia="Calibri"/>
        </w:rPr>
        <w:t>innovate from studied texts using wordplay and figurative language</w:t>
      </w:r>
      <w:r>
        <w:rPr>
          <w:rFonts w:eastAsia="Calibri"/>
        </w:rPr>
        <w:t>.</w:t>
      </w:r>
    </w:p>
    <w:p w14:paraId="51CB95E8" w14:textId="50CBD77D" w:rsidR="00ED1694" w:rsidRDefault="00ED1694" w:rsidP="00ED1694">
      <w:r>
        <w:br w:type="page"/>
      </w:r>
    </w:p>
    <w:p w14:paraId="45E3997C" w14:textId="1239767D" w:rsidR="00833F9D" w:rsidRDefault="00833F9D" w:rsidP="00833F9D">
      <w:pPr>
        <w:pStyle w:val="Heading2"/>
      </w:pPr>
      <w:bookmarkStart w:id="51" w:name="_Resource_1:_Kitchen_1"/>
      <w:bookmarkStart w:id="52" w:name="_Resource_1:_Kitchen"/>
      <w:bookmarkStart w:id="53" w:name="_Toc132384989"/>
      <w:bookmarkStart w:id="54" w:name="_Toc100732779"/>
      <w:bookmarkEnd w:id="51"/>
      <w:r>
        <w:lastRenderedPageBreak/>
        <w:t>Resource 1: Kitchen utensils</w:t>
      </w:r>
      <w:bookmarkEnd w:id="52"/>
      <w:bookmarkEnd w:id="53"/>
    </w:p>
    <w:p w14:paraId="0FD932FB" w14:textId="112A1F55" w:rsidR="00625B83" w:rsidRPr="00625B83" w:rsidRDefault="00F446F6" w:rsidP="00625B83">
      <w:r>
        <w:rPr>
          <w:noProof/>
        </w:rPr>
        <w:drawing>
          <wp:inline distT="0" distB="0" distL="0" distR="0" wp14:anchorId="1800B5C1" wp14:editId="193F868F">
            <wp:extent cx="6696161" cy="4733925"/>
            <wp:effectExtent l="0" t="0" r="9525" b="0"/>
            <wp:docPr id="8" name="Picture 8" descr="Poster of random kitchen utensils such as bowls, plates, cups, pans, tongs, whisks, spatulas, and other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of random kitchen utensils such as bowls, plates, cups, pans, tongs, whisks, spatulas, and other items."/>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703109" cy="4738837"/>
                    </a:xfrm>
                    <a:prstGeom prst="rect">
                      <a:avLst/>
                    </a:prstGeom>
                  </pic:spPr>
                </pic:pic>
              </a:graphicData>
            </a:graphic>
          </wp:inline>
        </w:drawing>
      </w:r>
    </w:p>
    <w:p w14:paraId="69A0EBBC" w14:textId="0A7E31AB" w:rsidR="00935A37" w:rsidRPr="00A1104D" w:rsidRDefault="00935A37" w:rsidP="00935A37">
      <w:pPr>
        <w:rPr>
          <w:sz w:val="22"/>
          <w:szCs w:val="22"/>
        </w:rPr>
      </w:pPr>
      <w:bookmarkStart w:id="55" w:name="_Resource_2:_Rhyme"/>
      <w:r w:rsidRPr="00A1104D">
        <w:rPr>
          <w:sz w:val="22"/>
          <w:szCs w:val="22"/>
        </w:rPr>
        <w:t xml:space="preserve">Images sourced from </w:t>
      </w:r>
      <w:hyperlink r:id="rId44" w:history="1">
        <w:r w:rsidRPr="00A1104D">
          <w:rPr>
            <w:rStyle w:val="Hyperlink"/>
            <w:sz w:val="22"/>
            <w:szCs w:val="22"/>
          </w:rPr>
          <w:t>Canva</w:t>
        </w:r>
      </w:hyperlink>
      <w:r w:rsidRPr="00A1104D">
        <w:rPr>
          <w:sz w:val="22"/>
          <w:szCs w:val="22"/>
        </w:rPr>
        <w:t xml:space="preserve"> and used in accordance with the </w:t>
      </w:r>
      <w:hyperlink r:id="rId45" w:history="1">
        <w:r w:rsidR="00312689">
          <w:rPr>
            <w:rStyle w:val="Hyperlink"/>
            <w:sz w:val="22"/>
            <w:szCs w:val="22"/>
          </w:rPr>
          <w:t>Canva Content License Agreement</w:t>
        </w:r>
      </w:hyperlink>
      <w:r w:rsidRPr="00A1104D">
        <w:rPr>
          <w:sz w:val="22"/>
          <w:szCs w:val="22"/>
        </w:rPr>
        <w:t>.</w:t>
      </w:r>
    </w:p>
    <w:p w14:paraId="7CFCC6FC" w14:textId="7381C540" w:rsidR="00D3348C" w:rsidRDefault="00E87B3D" w:rsidP="005C3B96">
      <w:pPr>
        <w:pStyle w:val="Heading2"/>
      </w:pPr>
      <w:bookmarkStart w:id="56" w:name="_Resource_2:_Rhyme_1"/>
      <w:bookmarkStart w:id="57" w:name="_Toc132384990"/>
      <w:bookmarkEnd w:id="56"/>
      <w:r>
        <w:lastRenderedPageBreak/>
        <w:t xml:space="preserve">Resource </w:t>
      </w:r>
      <w:r w:rsidR="00833F9D">
        <w:t>2</w:t>
      </w:r>
      <w:r>
        <w:t xml:space="preserve">: </w:t>
      </w:r>
      <w:r w:rsidR="00257692">
        <w:t>Rhyme</w:t>
      </w:r>
      <w:bookmarkEnd w:id="55"/>
      <w:bookmarkEnd w:id="57"/>
    </w:p>
    <w:p w14:paraId="4C67A846" w14:textId="728299FB" w:rsidR="00E87B3D" w:rsidRPr="005C3B96" w:rsidRDefault="22BBB701" w:rsidP="00E87B3D">
      <w:pPr>
        <w:rPr>
          <w:sz w:val="48"/>
          <w:szCs w:val="48"/>
        </w:rPr>
      </w:pPr>
      <w:r w:rsidRPr="68DDBB71">
        <w:rPr>
          <w:sz w:val="48"/>
          <w:szCs w:val="48"/>
        </w:rPr>
        <w:t>Hey diddle, diddle,</w:t>
      </w:r>
    </w:p>
    <w:p w14:paraId="297B6F24" w14:textId="3960F6C5" w:rsidR="00E87B3D" w:rsidRPr="005C3B96" w:rsidRDefault="00E87B3D" w:rsidP="00E87B3D">
      <w:pPr>
        <w:rPr>
          <w:sz w:val="48"/>
          <w:szCs w:val="48"/>
        </w:rPr>
      </w:pPr>
      <w:r w:rsidRPr="005C3B96">
        <w:rPr>
          <w:sz w:val="48"/>
          <w:szCs w:val="48"/>
        </w:rPr>
        <w:t>The cat and the fiddle,</w:t>
      </w:r>
    </w:p>
    <w:p w14:paraId="4964A385" w14:textId="038B9AFE" w:rsidR="00E87B3D" w:rsidRPr="005C3B96" w:rsidRDefault="00E87B3D" w:rsidP="00E87B3D">
      <w:pPr>
        <w:rPr>
          <w:sz w:val="48"/>
          <w:szCs w:val="48"/>
        </w:rPr>
      </w:pPr>
      <w:r w:rsidRPr="005C3B96">
        <w:rPr>
          <w:sz w:val="48"/>
          <w:szCs w:val="48"/>
        </w:rPr>
        <w:t>The cow jumped over the</w:t>
      </w:r>
      <w:r w:rsidR="00AE2FAE">
        <w:rPr>
          <w:sz w:val="48"/>
          <w:szCs w:val="48"/>
        </w:rPr>
        <w:t xml:space="preserve"> </w:t>
      </w:r>
      <w:r w:rsidR="002C4C60">
        <w:rPr>
          <w:sz w:val="48"/>
          <w:szCs w:val="48"/>
        </w:rPr>
        <w:t>_</w:t>
      </w:r>
      <w:proofErr w:type="gramStart"/>
      <w:r w:rsidR="002C4C60">
        <w:rPr>
          <w:sz w:val="48"/>
          <w:szCs w:val="48"/>
        </w:rPr>
        <w:t>_</w:t>
      </w:r>
      <w:r w:rsidR="006D7CEE">
        <w:rPr>
          <w:sz w:val="48"/>
          <w:szCs w:val="48"/>
        </w:rPr>
        <w:t>;</w:t>
      </w:r>
      <w:proofErr w:type="gramEnd"/>
    </w:p>
    <w:p w14:paraId="0A826491" w14:textId="46571F49" w:rsidR="00E87B3D" w:rsidRPr="005C3B96" w:rsidRDefault="00E87B3D" w:rsidP="00E87B3D">
      <w:pPr>
        <w:rPr>
          <w:sz w:val="48"/>
          <w:szCs w:val="48"/>
        </w:rPr>
      </w:pPr>
      <w:r w:rsidRPr="005C3B96">
        <w:rPr>
          <w:sz w:val="48"/>
          <w:szCs w:val="48"/>
        </w:rPr>
        <w:t>The little dog laughed</w:t>
      </w:r>
    </w:p>
    <w:p w14:paraId="264AA803" w14:textId="6D9364CA" w:rsidR="00E87B3D" w:rsidRPr="005C3B96" w:rsidRDefault="00E87B3D" w:rsidP="00E87B3D">
      <w:pPr>
        <w:rPr>
          <w:sz w:val="48"/>
          <w:szCs w:val="48"/>
        </w:rPr>
      </w:pPr>
      <w:r w:rsidRPr="005C3B96">
        <w:rPr>
          <w:sz w:val="48"/>
          <w:szCs w:val="48"/>
        </w:rPr>
        <w:t>To see such fun</w:t>
      </w:r>
      <w:r w:rsidR="00257692" w:rsidRPr="005C3B96">
        <w:rPr>
          <w:sz w:val="48"/>
          <w:szCs w:val="48"/>
        </w:rPr>
        <w:t>,</w:t>
      </w:r>
    </w:p>
    <w:p w14:paraId="259073F3" w14:textId="02A82A31" w:rsidR="00257692" w:rsidRPr="005C3B96" w:rsidRDefault="00257692" w:rsidP="00E87B3D">
      <w:pPr>
        <w:rPr>
          <w:sz w:val="48"/>
          <w:szCs w:val="48"/>
        </w:rPr>
      </w:pPr>
      <w:r w:rsidRPr="005C3B96">
        <w:rPr>
          <w:sz w:val="48"/>
          <w:szCs w:val="48"/>
        </w:rPr>
        <w:t xml:space="preserve">And the </w:t>
      </w:r>
      <w:r w:rsidR="002C4C60">
        <w:rPr>
          <w:sz w:val="48"/>
          <w:szCs w:val="48"/>
        </w:rPr>
        <w:t>__</w:t>
      </w:r>
      <w:r w:rsidRPr="005C3B96">
        <w:rPr>
          <w:sz w:val="48"/>
          <w:szCs w:val="48"/>
        </w:rPr>
        <w:t xml:space="preserve"> ran away with the </w:t>
      </w:r>
      <w:r w:rsidR="002C4C60">
        <w:rPr>
          <w:sz w:val="48"/>
          <w:szCs w:val="48"/>
        </w:rPr>
        <w:t>__</w:t>
      </w:r>
      <w:r w:rsidRPr="005C3B96">
        <w:rPr>
          <w:sz w:val="48"/>
          <w:szCs w:val="48"/>
        </w:rPr>
        <w:t>.</w:t>
      </w:r>
    </w:p>
    <w:p w14:paraId="0A42BF0D" w14:textId="50CA1115" w:rsidR="00ED1694" w:rsidRDefault="21CE4C3A" w:rsidP="00ED1694">
      <w:pPr>
        <w:pStyle w:val="Heading2"/>
      </w:pPr>
      <w:bookmarkStart w:id="58" w:name="_Resource_3:_Dialogue_1"/>
      <w:bookmarkStart w:id="59" w:name="_Resource_3:_Dialogue"/>
      <w:bookmarkStart w:id="60" w:name="_Toc132384991"/>
      <w:bookmarkEnd w:id="58"/>
      <w:r>
        <w:lastRenderedPageBreak/>
        <w:t xml:space="preserve">Resource </w:t>
      </w:r>
      <w:r w:rsidR="00FA0951">
        <w:t>3</w:t>
      </w:r>
      <w:r>
        <w:t>: Dialogue checklist</w:t>
      </w:r>
      <w:bookmarkEnd w:id="54"/>
      <w:bookmarkEnd w:id="59"/>
      <w:bookmarkEnd w:id="60"/>
    </w:p>
    <w:tbl>
      <w:tblPr>
        <w:tblStyle w:val="Tableheader"/>
        <w:tblW w:w="0" w:type="auto"/>
        <w:tblLook w:val="0420" w:firstRow="1" w:lastRow="0" w:firstColumn="0" w:lastColumn="0" w:noHBand="0" w:noVBand="1"/>
        <w:tblDescription w:val="Dialogue retrieval checklist to be printed off for students."/>
      </w:tblPr>
      <w:tblGrid>
        <w:gridCol w:w="6974"/>
        <w:gridCol w:w="6974"/>
      </w:tblGrid>
      <w:tr w:rsidR="00ED1694" w14:paraId="260BDF01" w14:textId="77777777" w:rsidTr="00ED1694">
        <w:trPr>
          <w:cnfStyle w:val="100000000000" w:firstRow="1" w:lastRow="0" w:firstColumn="0" w:lastColumn="0" w:oddVBand="0" w:evenVBand="0" w:oddHBand="0" w:evenHBand="0" w:firstRowFirstColumn="0" w:firstRowLastColumn="0" w:lastRowFirstColumn="0" w:lastRowLastColumn="0"/>
        </w:trPr>
        <w:tc>
          <w:tcPr>
            <w:tcW w:w="6974" w:type="dxa"/>
          </w:tcPr>
          <w:p w14:paraId="3DA7FA10" w14:textId="77777777" w:rsidR="00ED1694" w:rsidRPr="00ED1694" w:rsidRDefault="00ED1694" w:rsidP="00ED1694">
            <w:pPr>
              <w:jc w:val="center"/>
              <w:rPr>
                <w:sz w:val="32"/>
                <w:szCs w:val="32"/>
              </w:rPr>
            </w:pPr>
            <w:r w:rsidRPr="00CE7638">
              <w:rPr>
                <w:noProof/>
                <w:color w:val="2B579A"/>
                <w:sz w:val="28"/>
                <w:szCs w:val="28"/>
                <w:shd w:val="clear" w:color="auto" w:fill="E6E6E6"/>
                <w:lang w:eastAsia="zh-CN"/>
              </w:rPr>
              <w:drawing>
                <wp:anchor distT="0" distB="0" distL="114300" distR="114300" simplePos="0" relativeHeight="251656704" behindDoc="0" locked="0" layoutInCell="1" allowOverlap="1" wp14:anchorId="711C2464" wp14:editId="5FAD1699">
                  <wp:simplePos x="0" y="0"/>
                  <wp:positionH relativeFrom="column">
                    <wp:posOffset>3775075</wp:posOffset>
                  </wp:positionH>
                  <wp:positionV relativeFrom="paragraph">
                    <wp:posOffset>-6985</wp:posOffset>
                  </wp:positionV>
                  <wp:extent cx="457200" cy="457200"/>
                  <wp:effectExtent l="0" t="0" r="0" b="0"/>
                  <wp:wrapNone/>
                  <wp:docPr id="18" name="Graphic 18" descr="A table with two columns for students to check off the dialogue checklist. " title="Dialgue checklist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46">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CE7638">
              <w:rPr>
                <w:noProof/>
                <w:color w:val="2B579A"/>
                <w:sz w:val="28"/>
                <w:szCs w:val="28"/>
                <w:shd w:val="clear" w:color="auto" w:fill="E6E6E6"/>
                <w:lang w:eastAsia="zh-CN"/>
              </w:rPr>
              <w:drawing>
                <wp:anchor distT="0" distB="0" distL="114300" distR="114300" simplePos="0" relativeHeight="251657728" behindDoc="0" locked="0" layoutInCell="1" allowOverlap="1" wp14:anchorId="0E48D89B" wp14:editId="1BAA70CD">
                  <wp:simplePos x="0" y="0"/>
                  <wp:positionH relativeFrom="column">
                    <wp:posOffset>-6350</wp:posOffset>
                  </wp:positionH>
                  <wp:positionV relativeFrom="paragraph">
                    <wp:posOffset>2540</wp:posOffset>
                  </wp:positionV>
                  <wp:extent cx="457200" cy="457200"/>
                  <wp:effectExtent l="0" t="0" r="0" b="0"/>
                  <wp:wrapNone/>
                  <wp:docPr id="2" name="Graphic 2" descr="A table with two columns for students to check off the dialogue checklist. " title="Dialgue checklist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4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D1694">
              <w:rPr>
                <w:sz w:val="32"/>
                <w:szCs w:val="32"/>
              </w:rPr>
              <w:t>Dialogue Checklist</w:t>
            </w:r>
          </w:p>
        </w:tc>
        <w:tc>
          <w:tcPr>
            <w:tcW w:w="6974" w:type="dxa"/>
          </w:tcPr>
          <w:p w14:paraId="70311552" w14:textId="77777777" w:rsidR="00ED1694" w:rsidRPr="00ED1694" w:rsidRDefault="00ED1694" w:rsidP="00ED1694">
            <w:pPr>
              <w:jc w:val="center"/>
              <w:rPr>
                <w:sz w:val="32"/>
                <w:szCs w:val="32"/>
              </w:rPr>
            </w:pPr>
            <w:r w:rsidRPr="00CE7638">
              <w:rPr>
                <w:noProof/>
                <w:color w:val="2B579A"/>
                <w:sz w:val="28"/>
                <w:szCs w:val="28"/>
                <w:shd w:val="clear" w:color="auto" w:fill="E6E6E6"/>
                <w:lang w:eastAsia="zh-CN"/>
              </w:rPr>
              <w:drawing>
                <wp:anchor distT="0" distB="0" distL="114300" distR="114300" simplePos="0" relativeHeight="251658752" behindDoc="0" locked="0" layoutInCell="1" allowOverlap="1" wp14:anchorId="74B62EAD" wp14:editId="0C29AA9F">
                  <wp:simplePos x="0" y="0"/>
                  <wp:positionH relativeFrom="column">
                    <wp:posOffset>3740785</wp:posOffset>
                  </wp:positionH>
                  <wp:positionV relativeFrom="paragraph">
                    <wp:posOffset>-26035</wp:posOffset>
                  </wp:positionV>
                  <wp:extent cx="457200" cy="457200"/>
                  <wp:effectExtent l="0" t="0" r="0" b="0"/>
                  <wp:wrapNone/>
                  <wp:docPr id="4" name="Graphic 4" descr="A table with two columns for students to check off the dialogue checklist. " title="Dialgue checklist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46">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CE7638">
              <w:rPr>
                <w:noProof/>
                <w:color w:val="2B579A"/>
                <w:sz w:val="28"/>
                <w:szCs w:val="28"/>
                <w:shd w:val="clear" w:color="auto" w:fill="E6E6E6"/>
                <w:lang w:eastAsia="zh-CN"/>
              </w:rPr>
              <w:drawing>
                <wp:anchor distT="0" distB="0" distL="114300" distR="114300" simplePos="0" relativeHeight="251659776" behindDoc="0" locked="0" layoutInCell="1" allowOverlap="1" wp14:anchorId="35834E55" wp14:editId="0960F20B">
                  <wp:simplePos x="0" y="0"/>
                  <wp:positionH relativeFrom="column">
                    <wp:posOffset>-2540</wp:posOffset>
                  </wp:positionH>
                  <wp:positionV relativeFrom="paragraph">
                    <wp:posOffset>2540</wp:posOffset>
                  </wp:positionV>
                  <wp:extent cx="457200" cy="457200"/>
                  <wp:effectExtent l="0" t="0" r="0" b="0"/>
                  <wp:wrapNone/>
                  <wp:docPr id="3" name="Graphic 3" descr="A table with two columns for students to check off the dialogue checklist. " title="Dialgue checklist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4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D1694">
              <w:rPr>
                <w:sz w:val="32"/>
                <w:szCs w:val="32"/>
              </w:rPr>
              <w:t>Dialogue Checklist</w:t>
            </w:r>
          </w:p>
        </w:tc>
      </w:tr>
      <w:tr w:rsidR="00ED1694" w14:paraId="5B959A82" w14:textId="77777777" w:rsidTr="00571DF7">
        <w:trPr>
          <w:cnfStyle w:val="000000100000" w:firstRow="0" w:lastRow="0" w:firstColumn="0" w:lastColumn="0" w:oddVBand="0" w:evenVBand="0" w:oddHBand="1" w:evenHBand="0" w:firstRowFirstColumn="0" w:firstRowLastColumn="0" w:lastRowFirstColumn="0" w:lastRowLastColumn="0"/>
          <w:trHeight w:val="4259"/>
        </w:trPr>
        <w:tc>
          <w:tcPr>
            <w:tcW w:w="6974" w:type="dxa"/>
          </w:tcPr>
          <w:p w14:paraId="3076F8B7" w14:textId="77777777" w:rsidR="00ED1694" w:rsidRPr="00571DF7" w:rsidRDefault="00ED1694" w:rsidP="00E86DE0">
            <w:pPr>
              <w:pStyle w:val="ListParagraph"/>
              <w:numPr>
                <w:ilvl w:val="0"/>
                <w:numId w:val="5"/>
              </w:numPr>
              <w:spacing w:before="120" w:line="480" w:lineRule="auto"/>
              <w:ind w:left="714" w:hanging="357"/>
            </w:pPr>
            <w:r w:rsidRPr="00571DF7">
              <w:t>Speech marks go around exactly what is spoken.</w:t>
            </w:r>
          </w:p>
          <w:p w14:paraId="5F3045AB" w14:textId="77777777" w:rsidR="00ED1694" w:rsidRPr="00571DF7" w:rsidRDefault="00ED1694" w:rsidP="00E86DE0">
            <w:pPr>
              <w:pStyle w:val="ListParagraph"/>
              <w:numPr>
                <w:ilvl w:val="0"/>
                <w:numId w:val="5"/>
              </w:numPr>
              <w:spacing w:before="120" w:line="480" w:lineRule="auto"/>
              <w:ind w:left="714" w:hanging="357"/>
            </w:pPr>
            <w:r w:rsidRPr="00571DF7">
              <w:t>A capital letter is used at the start of what is spoken.</w:t>
            </w:r>
          </w:p>
          <w:p w14:paraId="59ED8C02" w14:textId="77777777" w:rsidR="00ED1694" w:rsidRPr="00571DF7" w:rsidRDefault="00ED1694" w:rsidP="00E86DE0">
            <w:pPr>
              <w:pStyle w:val="ListParagraph"/>
              <w:numPr>
                <w:ilvl w:val="0"/>
                <w:numId w:val="5"/>
              </w:numPr>
              <w:spacing w:before="120" w:line="480" w:lineRule="auto"/>
              <w:ind w:left="714" w:hanging="357"/>
            </w:pPr>
            <w:r w:rsidRPr="00571DF7">
              <w:t>There is a piece of punctuation before the close of quotation marks.</w:t>
            </w:r>
          </w:p>
          <w:p w14:paraId="09210F3B" w14:textId="77777777" w:rsidR="00ED1694" w:rsidRPr="00571DF7" w:rsidRDefault="001B27AC" w:rsidP="00E86DE0">
            <w:pPr>
              <w:pStyle w:val="ListParagraph"/>
              <w:numPr>
                <w:ilvl w:val="0"/>
                <w:numId w:val="5"/>
              </w:numPr>
              <w:spacing w:before="120" w:line="480" w:lineRule="auto"/>
              <w:ind w:left="714" w:hanging="357"/>
            </w:pPr>
            <w:r>
              <w:t>‘</w:t>
            </w:r>
            <w:proofErr w:type="gramStart"/>
            <w:r w:rsidR="00ED1694" w:rsidRPr="00571DF7">
              <w:t>Saying</w:t>
            </w:r>
            <w:proofErr w:type="gramEnd"/>
            <w:r w:rsidR="00ED1694" w:rsidRPr="00571DF7">
              <w:t xml:space="preserve"> verbs</w:t>
            </w:r>
            <w:r>
              <w:t>’</w:t>
            </w:r>
            <w:r w:rsidR="00ED1694" w:rsidRPr="00571DF7">
              <w:t xml:space="preserve"> are used to describe how the speech is spoken.</w:t>
            </w:r>
          </w:p>
          <w:p w14:paraId="5452107E" w14:textId="77777777" w:rsidR="00ED1694" w:rsidRPr="00571DF7" w:rsidRDefault="00ED1694" w:rsidP="00E86DE0">
            <w:pPr>
              <w:pStyle w:val="ListParagraph"/>
              <w:numPr>
                <w:ilvl w:val="0"/>
                <w:numId w:val="5"/>
              </w:numPr>
              <w:spacing w:before="120" w:line="480" w:lineRule="auto"/>
              <w:ind w:left="714" w:hanging="357"/>
            </w:pPr>
            <w:r w:rsidRPr="00571DF7">
              <w:t>A new line is used when each new character speaks.</w:t>
            </w:r>
          </w:p>
        </w:tc>
        <w:tc>
          <w:tcPr>
            <w:tcW w:w="6974" w:type="dxa"/>
            <w:vAlign w:val="center"/>
          </w:tcPr>
          <w:p w14:paraId="6B4F853E" w14:textId="77777777" w:rsidR="00ED1694" w:rsidRPr="00571DF7" w:rsidRDefault="00ED1694" w:rsidP="00E86DE0">
            <w:pPr>
              <w:pStyle w:val="ListParagraph"/>
              <w:numPr>
                <w:ilvl w:val="0"/>
                <w:numId w:val="5"/>
              </w:numPr>
              <w:spacing w:before="120" w:line="480" w:lineRule="auto"/>
              <w:ind w:left="714" w:hanging="357"/>
            </w:pPr>
            <w:r w:rsidRPr="00571DF7">
              <w:t>Speech marks go around exactly what is spoken.</w:t>
            </w:r>
          </w:p>
          <w:p w14:paraId="64B782B3" w14:textId="77777777" w:rsidR="00ED1694" w:rsidRPr="00571DF7" w:rsidRDefault="00ED1694" w:rsidP="00E86DE0">
            <w:pPr>
              <w:pStyle w:val="ListParagraph"/>
              <w:numPr>
                <w:ilvl w:val="0"/>
                <w:numId w:val="5"/>
              </w:numPr>
              <w:spacing w:before="120" w:line="480" w:lineRule="auto"/>
              <w:ind w:left="714" w:hanging="357"/>
            </w:pPr>
            <w:r w:rsidRPr="00571DF7">
              <w:t>A capital letter is used at the start of what is spoken.</w:t>
            </w:r>
          </w:p>
          <w:p w14:paraId="6F1DEB82" w14:textId="77777777" w:rsidR="00ED1694" w:rsidRPr="00571DF7" w:rsidRDefault="00ED1694" w:rsidP="00E86DE0">
            <w:pPr>
              <w:pStyle w:val="ListParagraph"/>
              <w:numPr>
                <w:ilvl w:val="0"/>
                <w:numId w:val="5"/>
              </w:numPr>
              <w:spacing w:before="120" w:line="480" w:lineRule="auto"/>
              <w:ind w:left="714" w:hanging="357"/>
            </w:pPr>
            <w:r w:rsidRPr="00571DF7">
              <w:t>There is a piece of punctuation before the close of quotation marks.</w:t>
            </w:r>
          </w:p>
          <w:p w14:paraId="69E0DC4D" w14:textId="77777777" w:rsidR="00ED1694" w:rsidRPr="00571DF7" w:rsidRDefault="001B27AC" w:rsidP="00E86DE0">
            <w:pPr>
              <w:pStyle w:val="ListParagraph"/>
              <w:numPr>
                <w:ilvl w:val="0"/>
                <w:numId w:val="5"/>
              </w:numPr>
              <w:spacing w:before="120" w:line="480" w:lineRule="auto"/>
              <w:ind w:left="714" w:hanging="357"/>
            </w:pPr>
            <w:r>
              <w:t>‘</w:t>
            </w:r>
            <w:r w:rsidR="00ED1694" w:rsidRPr="00571DF7">
              <w:t>Saying</w:t>
            </w:r>
            <w:r>
              <w:t>’</w:t>
            </w:r>
            <w:r w:rsidR="00ED1694" w:rsidRPr="00571DF7">
              <w:t xml:space="preserve"> verbs are used to describe how the speech is spoken.</w:t>
            </w:r>
          </w:p>
          <w:p w14:paraId="72705C66" w14:textId="77777777" w:rsidR="00ED1694" w:rsidRPr="00571DF7" w:rsidRDefault="00ED1694" w:rsidP="00E86DE0">
            <w:pPr>
              <w:pStyle w:val="ListParagraph"/>
              <w:numPr>
                <w:ilvl w:val="0"/>
                <w:numId w:val="5"/>
              </w:numPr>
              <w:spacing w:before="120" w:line="480" w:lineRule="auto"/>
              <w:ind w:left="714" w:hanging="357"/>
            </w:pPr>
            <w:r w:rsidRPr="00571DF7">
              <w:t>A new line is used when each new character speaks.</w:t>
            </w:r>
          </w:p>
        </w:tc>
      </w:tr>
    </w:tbl>
    <w:p w14:paraId="155544F8" w14:textId="77777777" w:rsidR="00571DF7" w:rsidRDefault="00571DF7" w:rsidP="00ED1694">
      <w:r>
        <w:br w:type="page"/>
      </w:r>
    </w:p>
    <w:p w14:paraId="26CBC4B1" w14:textId="50CA1115" w:rsidR="00D560EB" w:rsidRDefault="00D560EB" w:rsidP="00571DF7">
      <w:pPr>
        <w:pStyle w:val="Heading2"/>
      </w:pPr>
      <w:bookmarkStart w:id="61" w:name="_Resource_4:_Dialogue_1"/>
      <w:bookmarkStart w:id="62" w:name="_Resource_4:_Dialogue"/>
      <w:bookmarkStart w:id="63" w:name="_Toc132384992"/>
      <w:bookmarkStart w:id="64" w:name="_Toc100732780"/>
      <w:bookmarkEnd w:id="61"/>
      <w:r>
        <w:lastRenderedPageBreak/>
        <w:t xml:space="preserve">Resource </w:t>
      </w:r>
      <w:r w:rsidR="00FA0951">
        <w:t>4</w:t>
      </w:r>
      <w:r>
        <w:t>: Dialogue example</w:t>
      </w:r>
      <w:bookmarkEnd w:id="62"/>
      <w:bookmarkEnd w:id="63"/>
    </w:p>
    <w:p w14:paraId="29758BE6" w14:textId="7731AA0A" w:rsidR="00BD38D4" w:rsidRDefault="004E2154" w:rsidP="00D560EB">
      <w:pPr>
        <w:rPr>
          <w:color w:val="000000"/>
          <w:shd w:val="clear" w:color="auto" w:fill="FFFFFF"/>
        </w:rPr>
      </w:pPr>
      <w:r>
        <w:rPr>
          <w:noProof/>
          <w:color w:val="000000"/>
          <w:shd w:val="clear" w:color="auto" w:fill="FFFFFF"/>
        </w:rPr>
        <w:drawing>
          <wp:inline distT="0" distB="0" distL="0" distR="0" wp14:anchorId="4755401D" wp14:editId="51A61205">
            <wp:extent cx="6858150" cy="4848446"/>
            <wp:effectExtent l="0" t="0" r="0" b="9525"/>
            <wp:docPr id="7" name="Picture 7" descr="A picture of an animated spoon and fork. The text below the spoon reads &quot;I wish I could be more like you. I would love to be more useful,&quot; cried Spoon.&#10;The text below the fork reads &quot;You are so useful Spoon. You get to measure things,&quot; replied 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of an animated spoon and fork. The text below the spoon reads &quot;I wish I could be more like you. I would love to be more useful,&quot; cried Spoon.&#10;The text below the fork reads &quot;You are so useful Spoon. You get to measure things,&quot; replied Fork."/>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871948" cy="4858200"/>
                    </a:xfrm>
                    <a:prstGeom prst="rect">
                      <a:avLst/>
                    </a:prstGeom>
                  </pic:spPr>
                </pic:pic>
              </a:graphicData>
            </a:graphic>
          </wp:inline>
        </w:drawing>
      </w:r>
    </w:p>
    <w:p w14:paraId="4DA45697" w14:textId="3BAA6F23" w:rsidR="00935A37" w:rsidRPr="00A1104D" w:rsidRDefault="00935A37" w:rsidP="00935A37">
      <w:pPr>
        <w:rPr>
          <w:sz w:val="22"/>
          <w:szCs w:val="22"/>
        </w:rPr>
      </w:pPr>
      <w:bookmarkStart w:id="65" w:name="_Resource_5:_Speech"/>
      <w:bookmarkEnd w:id="64"/>
      <w:r w:rsidRPr="00A1104D">
        <w:rPr>
          <w:sz w:val="22"/>
          <w:szCs w:val="22"/>
        </w:rPr>
        <w:t xml:space="preserve">Images sourced from </w:t>
      </w:r>
      <w:hyperlink r:id="rId49" w:history="1">
        <w:r w:rsidRPr="00A1104D">
          <w:rPr>
            <w:rStyle w:val="Hyperlink"/>
            <w:sz w:val="22"/>
            <w:szCs w:val="22"/>
          </w:rPr>
          <w:t>Canva</w:t>
        </w:r>
      </w:hyperlink>
      <w:r w:rsidRPr="00A1104D">
        <w:rPr>
          <w:sz w:val="22"/>
          <w:szCs w:val="22"/>
        </w:rPr>
        <w:t xml:space="preserve"> and used in accordance with the </w:t>
      </w:r>
      <w:hyperlink r:id="rId50" w:history="1">
        <w:r w:rsidR="00312689">
          <w:rPr>
            <w:rStyle w:val="Hyperlink"/>
            <w:sz w:val="22"/>
            <w:szCs w:val="22"/>
          </w:rPr>
          <w:t>Canva Content License Agreement</w:t>
        </w:r>
      </w:hyperlink>
      <w:r w:rsidRPr="00A1104D">
        <w:rPr>
          <w:sz w:val="22"/>
          <w:szCs w:val="22"/>
        </w:rPr>
        <w:t>.</w:t>
      </w:r>
    </w:p>
    <w:p w14:paraId="5A4ABB7E" w14:textId="50CA1115" w:rsidR="00190109" w:rsidRDefault="00190109" w:rsidP="4946A9D2">
      <w:pPr>
        <w:pStyle w:val="Heading2"/>
      </w:pPr>
      <w:bookmarkStart w:id="66" w:name="_Resource__5:"/>
      <w:bookmarkStart w:id="67" w:name="_Toc132384993"/>
      <w:bookmarkEnd w:id="66"/>
      <w:r>
        <w:lastRenderedPageBreak/>
        <w:t xml:space="preserve">Resource </w:t>
      </w:r>
      <w:r w:rsidR="00FA0951">
        <w:t>5</w:t>
      </w:r>
      <w:r>
        <w:t>:</w:t>
      </w:r>
      <w:r w:rsidR="00FA6FA7">
        <w:t xml:space="preserve"> Speech bubble</w:t>
      </w:r>
      <w:r w:rsidR="00A1324D">
        <w:t xml:space="preserve"> example</w:t>
      </w:r>
      <w:bookmarkEnd w:id="65"/>
      <w:bookmarkEnd w:id="67"/>
    </w:p>
    <w:p w14:paraId="4010BADE" w14:textId="07966F38" w:rsidR="00A1324D" w:rsidRDefault="004E2154" w:rsidP="00B11E6C">
      <w:pPr>
        <w:rPr>
          <w:color w:val="000000"/>
          <w:shd w:val="clear" w:color="auto" w:fill="FFFFFF"/>
        </w:rPr>
      </w:pPr>
      <w:r>
        <w:rPr>
          <w:noProof/>
          <w:color w:val="000000"/>
          <w:shd w:val="clear" w:color="auto" w:fill="FFFFFF"/>
        </w:rPr>
        <w:drawing>
          <wp:inline distT="0" distB="0" distL="0" distR="0" wp14:anchorId="31357BD4" wp14:editId="58BD6D43">
            <wp:extent cx="7049386" cy="4983640"/>
            <wp:effectExtent l="0" t="0" r="0" b="7620"/>
            <wp:docPr id="17" name="Picture 17" descr="A picture of an animated spoon and a pair of tongs. Inside a speech bubble, the spoon says to the tongs &quot;You are so lucky, you always get invited to the best parties.&quot;&#10;Inside a speech bubble, the tongs reply to the spoon &quot;I am busy but you are the lucky one because you get time to rela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of an animated spoon and a pair of tongs. Inside a speech bubble, the spoon says to the tongs &quot;You are so lucky, you always get invited to the best parties.&quot;&#10;Inside a speech bubble, the tongs reply to the spoon &quot;I am busy but you are the lucky one because you get time to relax.&quot;"/>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059828" cy="4991022"/>
                    </a:xfrm>
                    <a:prstGeom prst="rect">
                      <a:avLst/>
                    </a:prstGeom>
                  </pic:spPr>
                </pic:pic>
              </a:graphicData>
            </a:graphic>
          </wp:inline>
        </w:drawing>
      </w:r>
    </w:p>
    <w:p w14:paraId="381DD961" w14:textId="1A48E375" w:rsidR="00935A37" w:rsidRPr="00A1104D" w:rsidRDefault="00935A37" w:rsidP="00935A37">
      <w:pPr>
        <w:rPr>
          <w:sz w:val="22"/>
          <w:szCs w:val="22"/>
        </w:rPr>
      </w:pPr>
      <w:bookmarkStart w:id="68" w:name="_Resource_6:_Egg_1"/>
      <w:bookmarkStart w:id="69" w:name="_Toc1242094929"/>
      <w:bookmarkStart w:id="70" w:name="_Resource_6:_Egg"/>
      <w:bookmarkEnd w:id="68"/>
      <w:r w:rsidRPr="00A1104D">
        <w:rPr>
          <w:sz w:val="22"/>
          <w:szCs w:val="22"/>
        </w:rPr>
        <w:t xml:space="preserve">Images sourced from </w:t>
      </w:r>
      <w:hyperlink r:id="rId52" w:history="1">
        <w:r w:rsidRPr="00A1104D">
          <w:rPr>
            <w:rStyle w:val="Hyperlink"/>
            <w:sz w:val="22"/>
            <w:szCs w:val="22"/>
          </w:rPr>
          <w:t>Canva</w:t>
        </w:r>
      </w:hyperlink>
      <w:r w:rsidRPr="00A1104D">
        <w:rPr>
          <w:sz w:val="22"/>
          <w:szCs w:val="22"/>
        </w:rPr>
        <w:t xml:space="preserve"> and used in accordance with the </w:t>
      </w:r>
      <w:hyperlink r:id="rId53" w:history="1">
        <w:r w:rsidR="00312689">
          <w:rPr>
            <w:rStyle w:val="Hyperlink"/>
            <w:sz w:val="22"/>
            <w:szCs w:val="22"/>
          </w:rPr>
          <w:t>Canva Content License Agreement</w:t>
        </w:r>
      </w:hyperlink>
      <w:r w:rsidRPr="00A1104D">
        <w:rPr>
          <w:sz w:val="22"/>
          <w:szCs w:val="22"/>
        </w:rPr>
        <w:t>.</w:t>
      </w:r>
    </w:p>
    <w:p w14:paraId="3C1EFE39" w14:textId="1B5E99F8" w:rsidR="00FA0951" w:rsidRDefault="00FA0951" w:rsidP="00FA0951">
      <w:pPr>
        <w:pStyle w:val="Heading2"/>
      </w:pPr>
      <w:bookmarkStart w:id="71" w:name="_Resource_6:_Egg_2"/>
      <w:bookmarkStart w:id="72" w:name="_Toc132384994"/>
      <w:bookmarkEnd w:id="71"/>
      <w:r>
        <w:lastRenderedPageBreak/>
        <w:t>Resource 6: Egg puns</w:t>
      </w:r>
      <w:bookmarkEnd w:id="69"/>
      <w:bookmarkEnd w:id="70"/>
      <w:bookmarkEnd w:id="72"/>
    </w:p>
    <w:p w14:paraId="6FF10CC6" w14:textId="77777777" w:rsidR="00D175B6" w:rsidRPr="00D175B6" w:rsidRDefault="00D175B6" w:rsidP="00D175B6">
      <w:pPr>
        <w:pStyle w:val="ListBullet"/>
        <w:rPr>
          <w:sz w:val="44"/>
          <w:szCs w:val="44"/>
        </w:rPr>
      </w:pPr>
      <w:r w:rsidRPr="00D175B6">
        <w:rPr>
          <w:sz w:val="44"/>
          <w:szCs w:val="44"/>
        </w:rPr>
        <w:t xml:space="preserve">Egg went out on an adventure and felt </w:t>
      </w:r>
      <w:proofErr w:type="spellStart"/>
      <w:r w:rsidRPr="00D175B6">
        <w:rPr>
          <w:sz w:val="44"/>
          <w:szCs w:val="44"/>
        </w:rPr>
        <w:t>terri</w:t>
      </w:r>
      <w:proofErr w:type="spellEnd"/>
      <w:r w:rsidRPr="00D175B6">
        <w:rPr>
          <w:sz w:val="44"/>
          <w:szCs w:val="44"/>
        </w:rPr>
        <w:t>-fried.</w:t>
      </w:r>
    </w:p>
    <w:p w14:paraId="0D83FE2C" w14:textId="77777777" w:rsidR="00D175B6" w:rsidRPr="00D175B6" w:rsidRDefault="00D175B6" w:rsidP="00D175B6">
      <w:pPr>
        <w:pStyle w:val="ListBullet"/>
        <w:rPr>
          <w:sz w:val="44"/>
          <w:szCs w:val="44"/>
        </w:rPr>
      </w:pPr>
      <w:r w:rsidRPr="00D175B6">
        <w:rPr>
          <w:sz w:val="44"/>
          <w:szCs w:val="44"/>
        </w:rPr>
        <w:t>Egg went out on an egg-citing adventure.</w:t>
      </w:r>
    </w:p>
    <w:p w14:paraId="1BBA8360" w14:textId="77777777" w:rsidR="00D175B6" w:rsidRPr="00D175B6" w:rsidRDefault="00D175B6" w:rsidP="00D175B6">
      <w:pPr>
        <w:pStyle w:val="ListBullet"/>
        <w:rPr>
          <w:sz w:val="44"/>
          <w:szCs w:val="44"/>
        </w:rPr>
      </w:pPr>
      <w:r w:rsidRPr="00D175B6">
        <w:rPr>
          <w:sz w:val="44"/>
          <w:szCs w:val="44"/>
        </w:rPr>
        <w:t>Good Egg was upset when the other eggs were egg-</w:t>
      </w:r>
      <w:proofErr w:type="spellStart"/>
      <w:r w:rsidRPr="00D175B6">
        <w:rPr>
          <w:sz w:val="44"/>
          <w:szCs w:val="44"/>
        </w:rPr>
        <w:t>noring</w:t>
      </w:r>
      <w:proofErr w:type="spellEnd"/>
      <w:r w:rsidRPr="00D175B6">
        <w:rPr>
          <w:sz w:val="44"/>
          <w:szCs w:val="44"/>
        </w:rPr>
        <w:t xml:space="preserve"> him.</w:t>
      </w:r>
    </w:p>
    <w:p w14:paraId="5D4EC5DA" w14:textId="77777777" w:rsidR="00D175B6" w:rsidRPr="00D175B6" w:rsidRDefault="00D175B6" w:rsidP="00D175B6">
      <w:pPr>
        <w:pStyle w:val="ListBullet"/>
        <w:rPr>
          <w:sz w:val="44"/>
          <w:szCs w:val="44"/>
        </w:rPr>
      </w:pPr>
      <w:r w:rsidRPr="00D175B6">
        <w:rPr>
          <w:sz w:val="44"/>
          <w:szCs w:val="44"/>
        </w:rPr>
        <w:t>Egg laughed so hard he started to crack up.</w:t>
      </w:r>
    </w:p>
    <w:p w14:paraId="32091D14" w14:textId="77777777" w:rsidR="00D175B6" w:rsidRPr="00D175B6" w:rsidRDefault="00D175B6" w:rsidP="00D175B6">
      <w:pPr>
        <w:pStyle w:val="ListBullet"/>
        <w:rPr>
          <w:sz w:val="44"/>
          <w:szCs w:val="44"/>
        </w:rPr>
      </w:pPr>
      <w:r w:rsidRPr="00D175B6">
        <w:rPr>
          <w:sz w:val="44"/>
          <w:szCs w:val="44"/>
        </w:rPr>
        <w:t>Egg is well mannered and always says egg-</w:t>
      </w:r>
      <w:proofErr w:type="spellStart"/>
      <w:r w:rsidRPr="00D175B6">
        <w:rPr>
          <w:sz w:val="44"/>
          <w:szCs w:val="44"/>
        </w:rPr>
        <w:t>scuse</w:t>
      </w:r>
      <w:proofErr w:type="spellEnd"/>
      <w:r w:rsidRPr="00D175B6">
        <w:rPr>
          <w:sz w:val="44"/>
          <w:szCs w:val="44"/>
        </w:rPr>
        <w:t xml:space="preserve"> me.</w:t>
      </w:r>
    </w:p>
    <w:p w14:paraId="22AD5CC9" w14:textId="77777777" w:rsidR="00D175B6" w:rsidRPr="00D175B6" w:rsidRDefault="00D175B6" w:rsidP="00D175B6">
      <w:pPr>
        <w:pStyle w:val="ListBullet"/>
        <w:rPr>
          <w:sz w:val="44"/>
          <w:szCs w:val="44"/>
        </w:rPr>
      </w:pPr>
      <w:r w:rsidRPr="00D175B6">
        <w:rPr>
          <w:sz w:val="44"/>
          <w:szCs w:val="44"/>
        </w:rPr>
        <w:t>Egg rescued the cat on Fry-day.</w:t>
      </w:r>
    </w:p>
    <w:p w14:paraId="6FCD60A9" w14:textId="77777777" w:rsidR="00D175B6" w:rsidRPr="00D175B6" w:rsidRDefault="00D175B6" w:rsidP="00D175B6">
      <w:pPr>
        <w:pStyle w:val="ListBullet"/>
        <w:rPr>
          <w:sz w:val="44"/>
          <w:szCs w:val="44"/>
        </w:rPr>
      </w:pPr>
      <w:r w:rsidRPr="00D175B6">
        <w:rPr>
          <w:sz w:val="44"/>
          <w:szCs w:val="44"/>
        </w:rPr>
        <w:t>Egg stayed fit and healthy and loves to eggs-</w:t>
      </w:r>
      <w:proofErr w:type="spellStart"/>
      <w:r w:rsidRPr="00D175B6">
        <w:rPr>
          <w:sz w:val="44"/>
          <w:szCs w:val="44"/>
        </w:rPr>
        <w:t>ercise</w:t>
      </w:r>
      <w:proofErr w:type="spellEnd"/>
      <w:r w:rsidRPr="00D175B6">
        <w:rPr>
          <w:sz w:val="44"/>
          <w:szCs w:val="44"/>
        </w:rPr>
        <w:t>.</w:t>
      </w:r>
    </w:p>
    <w:p w14:paraId="612C4231" w14:textId="16FED272" w:rsidR="00D175B6" w:rsidRPr="00D175B6" w:rsidRDefault="00D175B6" w:rsidP="00D175B6">
      <w:pPr>
        <w:pStyle w:val="ListBullet"/>
        <w:rPr>
          <w:sz w:val="44"/>
          <w:szCs w:val="44"/>
        </w:rPr>
      </w:pPr>
      <w:r w:rsidRPr="00D175B6">
        <w:rPr>
          <w:sz w:val="44"/>
          <w:szCs w:val="44"/>
        </w:rPr>
        <w:t>Egg felt eggs-</w:t>
      </w:r>
      <w:proofErr w:type="spellStart"/>
      <w:r w:rsidRPr="00D175B6">
        <w:rPr>
          <w:sz w:val="44"/>
          <w:szCs w:val="44"/>
        </w:rPr>
        <w:t>hausted</w:t>
      </w:r>
      <w:proofErr w:type="spellEnd"/>
      <w:r w:rsidRPr="00D175B6">
        <w:rPr>
          <w:sz w:val="44"/>
          <w:szCs w:val="44"/>
        </w:rPr>
        <w:t xml:space="preserve"> when the other Eggs were misbehaving.</w:t>
      </w:r>
    </w:p>
    <w:p w14:paraId="6B2A8533" w14:textId="03E6A646" w:rsidR="00571DF7" w:rsidRDefault="00571DF7" w:rsidP="00BB6F41">
      <w:r>
        <w:br w:type="page"/>
      </w:r>
    </w:p>
    <w:p w14:paraId="362A6E1D" w14:textId="50CA1115" w:rsidR="009B6279" w:rsidRDefault="009B6279" w:rsidP="00571DF7">
      <w:pPr>
        <w:pStyle w:val="Heading2"/>
      </w:pPr>
      <w:bookmarkStart w:id="73" w:name="_Resource_7:_Storyboard_1"/>
      <w:bookmarkStart w:id="74" w:name="_Resource_7:_Storyboard"/>
      <w:bookmarkStart w:id="75" w:name="_Toc132384995"/>
      <w:bookmarkStart w:id="76" w:name="_Toc100732782"/>
      <w:bookmarkEnd w:id="73"/>
      <w:r>
        <w:lastRenderedPageBreak/>
        <w:t>Resource 7: Storyboard</w:t>
      </w:r>
      <w:bookmarkEnd w:id="74"/>
      <w:bookmarkEnd w:id="75"/>
    </w:p>
    <w:p w14:paraId="1FA5BDE8" w14:textId="33F1BED4" w:rsidR="009B6279" w:rsidRPr="003A7B22" w:rsidRDefault="003A7B22" w:rsidP="009B6279">
      <w:pPr>
        <w:rPr>
          <w:rStyle w:val="Strong"/>
          <w:sz w:val="32"/>
          <w:szCs w:val="32"/>
        </w:rPr>
      </w:pPr>
      <w:r w:rsidRPr="003A7B22">
        <w:rPr>
          <w:rStyle w:val="Strong"/>
          <w:sz w:val="32"/>
          <w:szCs w:val="32"/>
        </w:rPr>
        <w:t>TITLE:</w:t>
      </w:r>
    </w:p>
    <w:p w14:paraId="5C329F29" w14:textId="7E037FC6" w:rsidR="003A7B22" w:rsidRPr="003A7B22" w:rsidRDefault="003A7B22" w:rsidP="009B6279">
      <w:pPr>
        <w:rPr>
          <w:rStyle w:val="Strong"/>
        </w:rPr>
      </w:pPr>
      <w:r>
        <w:rPr>
          <w:b/>
          <w:noProof/>
        </w:rPr>
        <w:drawing>
          <wp:inline distT="0" distB="0" distL="0" distR="0" wp14:anchorId="6749B8F3" wp14:editId="7613C9EE">
            <wp:extent cx="6240450" cy="4306186"/>
            <wp:effectExtent l="0" t="0" r="8255" b="0"/>
            <wp:docPr id="19" name="Picture 19" descr="Storyboard template with a title and 4 numbere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toryboard template with a title and 4 numbered boxes."/>
                    <pic:cNvPicPr/>
                  </pic:nvPicPr>
                  <pic:blipFill rotWithShape="1">
                    <a:blip r:embed="rId54" cstate="print">
                      <a:extLst>
                        <a:ext uri="{28A0092B-C50C-407E-A947-70E740481C1C}">
                          <a14:useLocalDpi xmlns:a14="http://schemas.microsoft.com/office/drawing/2010/main" val="0"/>
                        </a:ext>
                      </a:extLst>
                    </a:blip>
                    <a:srcRect/>
                    <a:stretch/>
                  </pic:blipFill>
                  <pic:spPr bwMode="auto">
                    <a:xfrm>
                      <a:off x="0" y="0"/>
                      <a:ext cx="6251916" cy="4314098"/>
                    </a:xfrm>
                    <a:prstGeom prst="rect">
                      <a:avLst/>
                    </a:prstGeom>
                    <a:ln>
                      <a:noFill/>
                    </a:ln>
                    <a:extLst>
                      <a:ext uri="{53640926-AAD7-44D8-BBD7-CCE9431645EC}">
                        <a14:shadowObscured xmlns:a14="http://schemas.microsoft.com/office/drawing/2010/main"/>
                      </a:ext>
                    </a:extLst>
                  </pic:spPr>
                </pic:pic>
              </a:graphicData>
            </a:graphic>
          </wp:inline>
        </w:drawing>
      </w:r>
    </w:p>
    <w:p w14:paraId="5944F20F" w14:textId="50CA1115" w:rsidR="00571DF7" w:rsidRDefault="00571DF7" w:rsidP="00571DF7">
      <w:pPr>
        <w:pStyle w:val="Heading2"/>
      </w:pPr>
      <w:bookmarkStart w:id="77" w:name="_Toc132384996"/>
      <w:r>
        <w:lastRenderedPageBreak/>
        <w:t>References</w:t>
      </w:r>
      <w:bookmarkEnd w:id="76"/>
      <w:bookmarkEnd w:id="77"/>
    </w:p>
    <w:p w14:paraId="4506FF18" w14:textId="77777777" w:rsidR="00571DF7" w:rsidRPr="00571DF7" w:rsidRDefault="00571DF7" w:rsidP="00571DF7">
      <w:pPr>
        <w:pStyle w:val="FeatureBox2"/>
        <w:rPr>
          <w:rStyle w:val="Strong"/>
        </w:rPr>
      </w:pPr>
      <w:r w:rsidRPr="00571DF7">
        <w:rPr>
          <w:rStyle w:val="Strong"/>
        </w:rPr>
        <w:t>Links to third-party material and websites</w:t>
      </w:r>
    </w:p>
    <w:p w14:paraId="387506CC" w14:textId="77777777" w:rsidR="00571DF7" w:rsidRDefault="00571DF7" w:rsidP="00571DF7">
      <w:pPr>
        <w:pStyle w:val="FeatureBox2"/>
      </w:pPr>
      <w:r>
        <w:t xml:space="preserve">Please note that the provided (reading/viewing material/list/links/texts) are a suggestion only and implies no endorsement, by the New South Wales Department of Education, of any author, </w:t>
      </w:r>
      <w:r w:rsidR="00BE0C21">
        <w:t>publisher,</w:t>
      </w:r>
      <w:r>
        <w:t xml:space="preserve"> or book title. School principals and teachers are best placed to assess the suitability of resources that would complement the curriculum and reflect the needs and interests of their students.</w:t>
      </w:r>
    </w:p>
    <w:p w14:paraId="7C929A18" w14:textId="77777777" w:rsidR="00571DF7" w:rsidRDefault="00571DF7" w:rsidP="00571DF7">
      <w:pPr>
        <w:pStyle w:val="FeatureBox2"/>
      </w:pPr>
      <w:r>
        <w:t>If you use the links provided in this document to access a third</w:t>
      </w:r>
      <w:r w:rsidR="00BE0C21">
        <w:t>-</w:t>
      </w:r>
      <w:r>
        <w:t>party's website, you acknowledge that the terms of use, including licence terms set out on the third</w:t>
      </w:r>
      <w:r w:rsidR="00BE0C21">
        <w:t>-</w:t>
      </w:r>
      <w:r>
        <w:t xml:space="preserve">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2CB7B117" w14:textId="640EE355" w:rsidR="0080267F" w:rsidRPr="00566011" w:rsidRDefault="0080267F" w:rsidP="0080267F">
      <w:r w:rsidRPr="00566011">
        <w:t xml:space="preserve">Except as otherwise noted, all material is </w:t>
      </w:r>
      <w:hyperlink r:id="rId55" w:history="1">
        <w:r w:rsidRPr="0080267F">
          <w:rPr>
            <w:rStyle w:val="Hyperlink"/>
          </w:rPr>
          <w:t>© State of New South Wales (Department of Education), 2021</w:t>
        </w:r>
      </w:hyperlink>
      <w:r w:rsidRPr="00566011">
        <w:t xml:space="preserve"> and licensed under the </w:t>
      </w:r>
      <w:hyperlink r:id="rId56"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1E1192E7" w14:textId="77777777" w:rsidR="0080267F" w:rsidRDefault="0080267F" w:rsidP="0080267F">
      <w:pPr>
        <w:tabs>
          <w:tab w:val="left" w:pos="11250"/>
        </w:tabs>
      </w:pPr>
      <w:r>
        <w:rPr>
          <w:noProof/>
        </w:rPr>
        <w:drawing>
          <wp:inline distT="0" distB="0" distL="0" distR="0" wp14:anchorId="06F30052" wp14:editId="335FF88C">
            <wp:extent cx="800100" cy="295275"/>
            <wp:effectExtent l="0" t="0" r="0" b="9525"/>
            <wp:docPr id="6" name="Picture 6"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233D6FB4" w14:textId="77777777" w:rsidR="0080267F" w:rsidRDefault="00000000" w:rsidP="0080267F">
      <w:pPr>
        <w:tabs>
          <w:tab w:val="left" w:pos="11250"/>
        </w:tabs>
      </w:pPr>
      <w:hyperlink r:id="rId58" w:history="1">
        <w:r w:rsidR="0080267F">
          <w:rPr>
            <w:rStyle w:val="Hyperlink"/>
          </w:rPr>
          <w:t>English K–10 Syllabus</w:t>
        </w:r>
      </w:hyperlink>
      <w:r w:rsidR="0080267F">
        <w:t xml:space="preserve"> © 2022 NSW Education Standards Authority (NESA) for and on behalf of the Crown in right of the State of New South Wales.</w:t>
      </w:r>
    </w:p>
    <w:p w14:paraId="1B31B5C1" w14:textId="0A2DD045" w:rsidR="00C17FF6" w:rsidRDefault="00000000" w:rsidP="00C17FF6">
      <w:pPr>
        <w:tabs>
          <w:tab w:val="left" w:pos="11250"/>
        </w:tabs>
      </w:pPr>
      <w:hyperlink r:id="rId59" w:history="1">
        <w:r w:rsidR="00C17FF6" w:rsidRPr="00C17FF6">
          <w:rPr>
            <w:rStyle w:val="Hyperlink"/>
          </w:rPr>
          <w:t>© 2021 NSW Education Standards Authority</w:t>
        </w:r>
      </w:hyperlink>
      <w:r w:rsidR="00C17FF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27AEA01" w14:textId="77777777" w:rsidR="008D7360" w:rsidRPr="00184F88" w:rsidRDefault="008D7360" w:rsidP="008D7360">
      <w:pPr>
        <w:rPr>
          <w:rFonts w:eastAsia="Calibri"/>
        </w:rPr>
      </w:pPr>
      <w:r w:rsidRPr="00184F88">
        <w:rPr>
          <w:rFonts w:eastAsia="Calibri"/>
        </w:rPr>
        <w:lastRenderedPageBreak/>
        <w:t xml:space="preserve">Please refer to the </w:t>
      </w:r>
      <w:hyperlink r:id="rId60" w:history="1">
        <w:r w:rsidRPr="00184F88">
          <w:rPr>
            <w:rFonts w:eastAsia="Calibri"/>
            <w:color w:val="2F5496" w:themeColor="accent1" w:themeShade="BF"/>
            <w:u w:val="single"/>
          </w:rPr>
          <w:t>NESA Copyright Disclaimer</w:t>
        </w:r>
      </w:hyperlink>
      <w:r w:rsidRPr="00184F88">
        <w:rPr>
          <w:rFonts w:eastAsia="Calibri"/>
        </w:rPr>
        <w:t xml:space="preserve"> for more information.</w:t>
      </w:r>
    </w:p>
    <w:p w14:paraId="0070038E" w14:textId="77777777" w:rsidR="008D7360" w:rsidRPr="00184F88" w:rsidRDefault="008D7360" w:rsidP="008D7360">
      <w:pPr>
        <w:rPr>
          <w:rFonts w:eastAsia="Calibri"/>
        </w:rPr>
      </w:pPr>
      <w:r w:rsidRPr="00184F88">
        <w:rPr>
          <w:rFonts w:eastAsia="Calibri"/>
        </w:rPr>
        <w:t xml:space="preserve">NESA holds the only official and up-to-date versions of the NSW Curriculum and syllabus documents. Please visit the </w:t>
      </w:r>
      <w:hyperlink r:id="rId61" w:history="1">
        <w:r w:rsidRPr="00184F88">
          <w:rPr>
            <w:rFonts w:eastAsia="Calibri"/>
            <w:color w:val="2F5496" w:themeColor="accent1" w:themeShade="BF"/>
            <w:u w:val="single"/>
          </w:rPr>
          <w:t>NSW Education Standards Authority (NESA)</w:t>
        </w:r>
      </w:hyperlink>
      <w:r w:rsidRPr="00184F88">
        <w:rPr>
          <w:rFonts w:eastAsia="Calibri"/>
        </w:rPr>
        <w:t xml:space="preserve"> website and the </w:t>
      </w:r>
      <w:hyperlink r:id="rId62" w:history="1">
        <w:r w:rsidRPr="00184F88">
          <w:rPr>
            <w:rFonts w:eastAsia="Calibri"/>
            <w:color w:val="2F5496" w:themeColor="accent1" w:themeShade="BF"/>
            <w:u w:val="single"/>
          </w:rPr>
          <w:t>NSW Curriculum</w:t>
        </w:r>
      </w:hyperlink>
      <w:r w:rsidRPr="00184F88">
        <w:rPr>
          <w:rFonts w:eastAsia="Calibri"/>
        </w:rPr>
        <w:t xml:space="preserve"> website.</w:t>
      </w:r>
    </w:p>
    <w:p w14:paraId="6445143C" w14:textId="5F45A6BD" w:rsidR="008D7360" w:rsidRPr="00184F88" w:rsidRDefault="00000000" w:rsidP="008D7360">
      <w:pPr>
        <w:tabs>
          <w:tab w:val="left" w:pos="11250"/>
        </w:tabs>
        <w:rPr>
          <w:rFonts w:eastAsia="Calibri"/>
        </w:rPr>
      </w:pPr>
      <w:hyperlink r:id="rId63" w:history="1">
        <w:r w:rsidR="008D7360" w:rsidRPr="00184F88">
          <w:rPr>
            <w:rFonts w:eastAsia="Calibri"/>
            <w:color w:val="2F5496" w:themeColor="accent1" w:themeShade="BF"/>
            <w:u w:val="single"/>
          </w:rPr>
          <w:t>National Literacy Learning Progression</w:t>
        </w:r>
      </w:hyperlink>
      <w:r w:rsidR="008D7360" w:rsidRPr="00184F88">
        <w:rPr>
          <w:rFonts w:eastAsia="Calibri"/>
        </w:rPr>
        <w:t xml:space="preserve"> © Australian Curriculum, Assessment and Reporting Authority (ACARA) 2010 to present, unless otherwise indicated. This material was downloaded from the </w:t>
      </w:r>
      <w:hyperlink r:id="rId64" w:history="1">
        <w:r w:rsidR="008D7360" w:rsidRPr="00184F88">
          <w:rPr>
            <w:rFonts w:eastAsia="Calibri"/>
            <w:color w:val="2F5496" w:themeColor="accent1" w:themeShade="BF"/>
            <w:u w:val="single"/>
          </w:rPr>
          <w:t>Australian Curriculum</w:t>
        </w:r>
      </w:hyperlink>
      <w:r w:rsidR="008D7360" w:rsidRPr="00184F88">
        <w:rPr>
          <w:rFonts w:eastAsia="Calibri"/>
        </w:rPr>
        <w:t xml:space="preserve"> website (National Literacy Learning Progression) </w:t>
      </w:r>
      <w:r w:rsidR="008D7360" w:rsidRPr="006D7CEE">
        <w:rPr>
          <w:rFonts w:eastAsia="Calibri"/>
        </w:rPr>
        <w:t>(accessed 21 September 2022) and</w:t>
      </w:r>
      <w:r w:rsidR="008D7360" w:rsidRPr="00184F88">
        <w:rPr>
          <w:rFonts w:eastAsia="Calibri"/>
        </w:rPr>
        <w:t xml:space="preserve"> was not modified. The material is licensed under </w:t>
      </w:r>
      <w:hyperlink r:id="rId65" w:history="1">
        <w:r w:rsidR="008D7360" w:rsidRPr="00184F88">
          <w:rPr>
            <w:rFonts w:eastAsia="Calibri"/>
            <w:color w:val="2F5496" w:themeColor="accent1" w:themeShade="BF"/>
            <w:u w:val="single"/>
          </w:rPr>
          <w:t>CC BY 4.0</w:t>
        </w:r>
      </w:hyperlink>
      <w:r w:rsidR="008D7360" w:rsidRPr="00184F88">
        <w:rPr>
          <w:rFonts w:eastAsia="Calibri"/>
        </w:rPr>
        <w:t xml:space="preserve">. Version updates are tracked in the ‘Curriculum version history’ section on the </w:t>
      </w:r>
      <w:hyperlink r:id="rId66" w:history="1">
        <w:r w:rsidR="008D7360" w:rsidRPr="00184F88">
          <w:rPr>
            <w:rFonts w:eastAsia="Calibri"/>
            <w:color w:val="2F5496" w:themeColor="accent1" w:themeShade="BF"/>
            <w:u w:val="single"/>
          </w:rPr>
          <w:t>'About the Australian Curriculum'</w:t>
        </w:r>
      </w:hyperlink>
      <w:r w:rsidR="008D7360" w:rsidRPr="00184F88">
        <w:rPr>
          <w:rFonts w:eastAsia="Calibri"/>
        </w:rPr>
        <w:t xml:space="preserve"> page of the Australian Curriculum website.</w:t>
      </w:r>
    </w:p>
    <w:p w14:paraId="4A18252F" w14:textId="77777777" w:rsidR="00C17FF6" w:rsidRDefault="00C17FF6" w:rsidP="00C17FF6">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1B5769D9" w14:textId="3D8BB0D9" w:rsidR="00C17FF6" w:rsidRDefault="6EFDBE8C" w:rsidP="00C17FF6">
      <w:pPr>
        <w:tabs>
          <w:tab w:val="left" w:pos="11250"/>
        </w:tabs>
      </w:pPr>
      <w:r>
        <w:t xml:space="preserve">ETA (English Teachers Association) and NSW Department of Education (2017) </w:t>
      </w:r>
      <w:hyperlink r:id="rId67">
        <w:r w:rsidRPr="68DDBB71">
          <w:rPr>
            <w:rStyle w:val="Hyperlink"/>
            <w:i/>
            <w:iCs/>
          </w:rPr>
          <w:t>The Textual Concepts and Processes resource</w:t>
        </w:r>
      </w:hyperlink>
      <w:r>
        <w:t xml:space="preserve">, English Textual Concepts website, accessed </w:t>
      </w:r>
      <w:r w:rsidR="2BA1A4FE">
        <w:t>16 August 2022</w:t>
      </w:r>
      <w:r>
        <w:t>.</w:t>
      </w:r>
    </w:p>
    <w:p w14:paraId="02CECAAF" w14:textId="77777777" w:rsidR="00975EF6" w:rsidRDefault="00975EF6" w:rsidP="00975EF6">
      <w:r>
        <w:t xml:space="preserve">ETA (English Teachers Association) and NSW Department of Education (2016) </w:t>
      </w:r>
      <w:hyperlink r:id="rId68" w:history="1">
        <w:r>
          <w:rPr>
            <w:rStyle w:val="Hyperlink"/>
            <w:rFonts w:eastAsia="Arial"/>
            <w:i/>
            <w:iCs/>
          </w:rPr>
          <w:t>Character</w:t>
        </w:r>
      </w:hyperlink>
      <w:r>
        <w:t>, English Textual Concepts website accessed Day Month Year.</w:t>
      </w:r>
    </w:p>
    <w:p w14:paraId="330C5604" w14:textId="42C5DBAA" w:rsidR="00975EF6" w:rsidRDefault="00975EF6" w:rsidP="00C17FF6">
      <w:pPr>
        <w:tabs>
          <w:tab w:val="left" w:pos="11250"/>
        </w:tabs>
      </w:pPr>
      <w:r>
        <w:t xml:space="preserve">ETA (English Teachers Association) and NSW Department of Education (2016) </w:t>
      </w:r>
      <w:hyperlink r:id="rId69" w:history="1">
        <w:r>
          <w:rPr>
            <w:rStyle w:val="Hyperlink"/>
            <w:rFonts w:eastAsia="Arial"/>
            <w:i/>
            <w:iCs/>
          </w:rPr>
          <w:t>Connotation, imagery and symbol</w:t>
        </w:r>
      </w:hyperlink>
      <w:r>
        <w:t>, English Textual Concepts website accessed Day Month Year.</w:t>
      </w:r>
    </w:p>
    <w:p w14:paraId="7D69EFE8" w14:textId="7796E43E" w:rsidR="1860C7D9" w:rsidRDefault="1860C7D9" w:rsidP="68DDBB71">
      <w:r w:rsidRPr="68DDBB71">
        <w:rPr>
          <w:rFonts w:eastAsia="Arial"/>
        </w:rPr>
        <w:t xml:space="preserve">Krouse A and Magoon S (2009) </w:t>
      </w:r>
      <w:r w:rsidRPr="68DDBB71">
        <w:rPr>
          <w:rFonts w:eastAsia="Arial"/>
          <w:i/>
          <w:iCs/>
        </w:rPr>
        <w:t>Spoon</w:t>
      </w:r>
      <w:r w:rsidRPr="68DDBB71">
        <w:rPr>
          <w:rFonts w:eastAsia="Arial"/>
        </w:rPr>
        <w:t xml:space="preserve">, </w:t>
      </w:r>
      <w:r w:rsidR="00A1104D">
        <w:rPr>
          <w:rFonts w:eastAsia="Arial"/>
        </w:rPr>
        <w:t>Little, Brown</w:t>
      </w:r>
      <w:r w:rsidRPr="68DDBB71">
        <w:rPr>
          <w:rFonts w:eastAsia="Arial"/>
        </w:rPr>
        <w:t>, New York.</w:t>
      </w:r>
    </w:p>
    <w:p w14:paraId="41D7EA4A" w14:textId="77777777" w:rsidR="00172989" w:rsidRDefault="1860C7D9" w:rsidP="00172989">
      <w:pPr>
        <w:rPr>
          <w:rFonts w:eastAsia="Arial"/>
        </w:rPr>
      </w:pPr>
      <w:r w:rsidRPr="68DDBB71">
        <w:rPr>
          <w:rFonts w:eastAsia="Arial"/>
        </w:rPr>
        <w:lastRenderedPageBreak/>
        <w:t xml:space="preserve">John J and Oswald P (2019) </w:t>
      </w:r>
      <w:r w:rsidRPr="68DDBB71">
        <w:rPr>
          <w:rFonts w:eastAsia="Arial"/>
          <w:i/>
          <w:iCs/>
        </w:rPr>
        <w:t>The Good Egg</w:t>
      </w:r>
      <w:r w:rsidRPr="68DDBB71">
        <w:rPr>
          <w:rFonts w:eastAsia="Arial"/>
        </w:rPr>
        <w:t xml:space="preserve">, HarperCollins Publishers, New York. </w:t>
      </w:r>
    </w:p>
    <w:p w14:paraId="7C5ED218" w14:textId="10DB22EF" w:rsidR="1860C7D9" w:rsidRDefault="1860C7D9" w:rsidP="00172989">
      <w:pPr>
        <w:rPr>
          <w:rFonts w:eastAsia="Calibri"/>
        </w:rPr>
      </w:pPr>
      <w:r w:rsidRPr="68DDBB71">
        <w:rPr>
          <w:rFonts w:eastAsia="Arial"/>
        </w:rPr>
        <w:t>ABC Education (2010) ‘</w:t>
      </w:r>
      <w:hyperlink r:id="rId70">
        <w:r w:rsidRPr="68DDBB71">
          <w:rPr>
            <w:rStyle w:val="Hyperlink"/>
            <w:rFonts w:eastAsia="Arial"/>
          </w:rPr>
          <w:t xml:space="preserve">Hey diddle </w:t>
        </w:r>
        <w:proofErr w:type="spellStart"/>
        <w:r w:rsidRPr="68DDBB71">
          <w:rPr>
            <w:rStyle w:val="Hyperlink"/>
            <w:rFonts w:eastAsia="Arial"/>
          </w:rPr>
          <w:t>diddle</w:t>
        </w:r>
        <w:proofErr w:type="spellEnd"/>
        <w:r w:rsidRPr="68DDBB71">
          <w:rPr>
            <w:rStyle w:val="Hyperlink"/>
            <w:rFonts w:eastAsia="Arial"/>
          </w:rPr>
          <w:t xml:space="preserve"> sung by Tedd</w:t>
        </w:r>
        <w:r w:rsidR="44F7580B" w:rsidRPr="68DDBB71">
          <w:rPr>
            <w:rStyle w:val="Hyperlink"/>
            <w:rFonts w:eastAsia="Arial"/>
          </w:rPr>
          <w:t>y</w:t>
        </w:r>
        <w:r w:rsidRPr="68DDBB71">
          <w:rPr>
            <w:rStyle w:val="Hyperlink"/>
            <w:rFonts w:eastAsia="Arial"/>
          </w:rPr>
          <w:t xml:space="preserve"> Rock’</w:t>
        </w:r>
      </w:hyperlink>
      <w:r w:rsidRPr="68DDBB71">
        <w:rPr>
          <w:rFonts w:eastAsia="Arial"/>
        </w:rPr>
        <w:t>, ABC Education, accessed 9 September 2022.</w:t>
      </w:r>
    </w:p>
    <w:sectPr w:rsidR="1860C7D9" w:rsidSect="00EF5664">
      <w:footerReference w:type="even" r:id="rId71"/>
      <w:footerReference w:type="default" r:id="rId72"/>
      <w:headerReference w:type="first" r:id="rId73"/>
      <w:footerReference w:type="first" r:id="rId7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0B50" w14:textId="77777777" w:rsidR="009E5CF6" w:rsidRDefault="009E5CF6" w:rsidP="00E51733">
      <w:r>
        <w:separator/>
      </w:r>
    </w:p>
  </w:endnote>
  <w:endnote w:type="continuationSeparator" w:id="0">
    <w:p w14:paraId="718F8704" w14:textId="77777777" w:rsidR="009E5CF6" w:rsidRDefault="009E5CF6" w:rsidP="00E51733">
      <w:r>
        <w:continuationSeparator/>
      </w:r>
    </w:p>
  </w:endnote>
  <w:endnote w:type="continuationNotice" w:id="1">
    <w:p w14:paraId="4D621031" w14:textId="77777777" w:rsidR="009E5CF6" w:rsidRDefault="009E5C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B0E7" w14:textId="45F0C789" w:rsidR="00F66145" w:rsidRPr="00EF5664" w:rsidRDefault="00677835" w:rsidP="005312D5">
    <w:pPr>
      <w:pStyle w:val="Footer"/>
      <w:ind w:right="-31"/>
    </w:pPr>
    <w:r w:rsidRPr="00EF5664">
      <w:t xml:space="preserve">© NSW Department of Education, </w:t>
    </w:r>
    <w:r w:rsidRPr="00EF5664">
      <w:fldChar w:fldCharType="begin"/>
    </w:r>
    <w:r w:rsidRPr="00EF5664">
      <w:instrText xml:space="preserve"> DATE  \@ "MMM-yy"  \* MERGEFORMAT </w:instrText>
    </w:r>
    <w:r w:rsidRPr="00EF5664">
      <w:fldChar w:fldCharType="separate"/>
    </w:r>
    <w:r w:rsidR="00A5025D">
      <w:rPr>
        <w:noProof/>
      </w:rPr>
      <w:t>May-23</w:t>
    </w:r>
    <w:r w:rsidRPr="00EF5664">
      <w:fldChar w:fldCharType="end"/>
    </w:r>
    <w:r w:rsidRPr="00EF5664">
      <w:ptab w:relativeTo="margin" w:alignment="right" w:leader="none"/>
    </w:r>
    <w:r w:rsidRPr="00EF5664">
      <w:fldChar w:fldCharType="begin"/>
    </w:r>
    <w:r w:rsidRPr="00EF5664">
      <w:instrText xml:space="preserve"> PAGE  \* Arabic  \* MERGEFORMAT </w:instrText>
    </w:r>
    <w:r w:rsidRPr="00EF5664">
      <w:fldChar w:fldCharType="separate"/>
    </w:r>
    <w:r w:rsidRPr="00EF5664">
      <w:t>2</w:t>
    </w:r>
    <w:r w:rsidRPr="00EF56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C552" w14:textId="66EA47B4" w:rsidR="00F66145" w:rsidRPr="00EF5664" w:rsidRDefault="00677835" w:rsidP="005312D5">
    <w:pPr>
      <w:pStyle w:val="Footer"/>
      <w:ind w:right="-31"/>
    </w:pPr>
    <w:r w:rsidRPr="00EF5664">
      <w:fldChar w:fldCharType="begin"/>
    </w:r>
    <w:r w:rsidRPr="00EF5664">
      <w:instrText xml:space="preserve"> PAGE   \* MERGEFORMAT </w:instrText>
    </w:r>
    <w:r w:rsidRPr="00EF5664">
      <w:fldChar w:fldCharType="separate"/>
    </w:r>
    <w:r w:rsidRPr="00EF5664">
      <w:t>3</w:t>
    </w:r>
    <w:r w:rsidRPr="00EF5664">
      <w:fldChar w:fldCharType="end"/>
    </w:r>
    <w:r w:rsidRPr="00EF5664">
      <w:ptab w:relativeTo="margin" w:alignment="right" w:leader="none"/>
    </w:r>
    <w:r w:rsidR="00C17FF6" w:rsidRPr="00EF5664">
      <w:t xml:space="preserve">English </w:t>
    </w:r>
    <w:r w:rsidR="003436AC" w:rsidRPr="00EF5664">
      <w:t>– Stage 1</w:t>
    </w:r>
    <w:r w:rsidR="00C17FF6" w:rsidRPr="00EF5664">
      <w:t xml:space="preserve"> – Unit </w:t>
    </w:r>
    <w:r w:rsidR="00EF54FE" w:rsidRPr="00EF5664">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587F" w14:textId="77777777" w:rsidR="005F3041" w:rsidRPr="009B05C3" w:rsidRDefault="00677835" w:rsidP="00EF5664">
    <w:pPr>
      <w:pStyle w:val="Logo"/>
      <w:ind w:left="0" w:right="111" w:firstLine="0"/>
    </w:pPr>
    <w:r w:rsidRPr="009B05C3">
      <w:t>education.nsw.gov.au</w:t>
    </w:r>
    <w:r>
      <w:rPr>
        <w:noProof/>
        <w:lang w:eastAsia="en-AU"/>
      </w:rPr>
      <w:ptab w:relativeTo="margin" w:alignment="right" w:leader="none"/>
    </w:r>
    <w:r w:rsidRPr="00EF5664">
      <w:rPr>
        <w:noProof/>
      </w:rPr>
      <w:drawing>
        <wp:inline distT="0" distB="0" distL="0" distR="0" wp14:anchorId="5EE5EE11" wp14:editId="35EAE289">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1125" w14:textId="77777777" w:rsidR="009E5CF6" w:rsidRDefault="009E5CF6" w:rsidP="00E51733">
      <w:r>
        <w:separator/>
      </w:r>
    </w:p>
  </w:footnote>
  <w:footnote w:type="continuationSeparator" w:id="0">
    <w:p w14:paraId="339072F7" w14:textId="77777777" w:rsidR="009E5CF6" w:rsidRDefault="009E5CF6" w:rsidP="00E51733">
      <w:r>
        <w:continuationSeparator/>
      </w:r>
    </w:p>
  </w:footnote>
  <w:footnote w:type="continuationNotice" w:id="1">
    <w:p w14:paraId="0EA2003F" w14:textId="77777777" w:rsidR="009E5CF6" w:rsidRDefault="009E5C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1CD" w14:textId="77777777" w:rsidR="005F3041"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022C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DC7B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169AC"/>
    <w:multiLevelType w:val="hybridMultilevel"/>
    <w:tmpl w:val="4E963C8E"/>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15:restartNumberingAfterBreak="0">
    <w:nsid w:val="1A991FBD"/>
    <w:multiLevelType w:val="hybridMultilevel"/>
    <w:tmpl w:val="6B702454"/>
    <w:lvl w:ilvl="0" w:tplc="0840F55E">
      <w:start w:val="1"/>
      <w:numFmt w:val="decimal"/>
      <w:lvlText w:val="%1."/>
      <w:lvlJc w:val="left"/>
      <w:pPr>
        <w:ind w:left="567" w:hanging="567"/>
      </w:pPr>
      <w:rPr>
        <w:rFonts w:ascii="Arial"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37578A"/>
    <w:multiLevelType w:val="hybridMultilevel"/>
    <w:tmpl w:val="27EE338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44D65"/>
    <w:multiLevelType w:val="hybridMultilevel"/>
    <w:tmpl w:val="CE6A4F32"/>
    <w:lvl w:ilvl="0" w:tplc="DB12EB02">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310B0F"/>
    <w:multiLevelType w:val="hybridMultilevel"/>
    <w:tmpl w:val="502C310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AE2B7A"/>
    <w:multiLevelType w:val="hybridMultilevel"/>
    <w:tmpl w:val="AA6200AC"/>
    <w:lvl w:ilvl="0" w:tplc="FFFFFFFF">
      <w:start w:val="1"/>
      <w:numFmt w:val="decimal"/>
      <w:lvlText w:val="%1."/>
      <w:lvlJc w:val="left"/>
      <w:pPr>
        <w:ind w:left="567" w:hanging="567"/>
      </w:pPr>
    </w:lvl>
    <w:lvl w:ilvl="1" w:tplc="FFFFFFFF">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5E5F03"/>
    <w:multiLevelType w:val="hybridMultilevel"/>
    <w:tmpl w:val="7624A6D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0AEA72"/>
    <w:multiLevelType w:val="hybridMultilevel"/>
    <w:tmpl w:val="FFFFFFFF"/>
    <w:lvl w:ilvl="0" w:tplc="3AF423A8">
      <w:start w:val="1"/>
      <w:numFmt w:val="bullet"/>
      <w:lvlText w:val=""/>
      <w:lvlJc w:val="left"/>
      <w:pPr>
        <w:ind w:left="720" w:hanging="360"/>
      </w:pPr>
      <w:rPr>
        <w:rFonts w:ascii="Symbol" w:hAnsi="Symbol" w:hint="default"/>
      </w:rPr>
    </w:lvl>
    <w:lvl w:ilvl="1" w:tplc="330EFB3E">
      <w:start w:val="1"/>
      <w:numFmt w:val="bullet"/>
      <w:lvlText w:val="o"/>
      <w:lvlJc w:val="left"/>
      <w:pPr>
        <w:ind w:left="1440" w:hanging="360"/>
      </w:pPr>
      <w:rPr>
        <w:rFonts w:ascii="Courier New" w:hAnsi="Courier New" w:hint="default"/>
      </w:rPr>
    </w:lvl>
    <w:lvl w:ilvl="2" w:tplc="211A3854">
      <w:start w:val="1"/>
      <w:numFmt w:val="bullet"/>
      <w:lvlText w:val=""/>
      <w:lvlJc w:val="left"/>
      <w:pPr>
        <w:ind w:left="2160" w:hanging="360"/>
      </w:pPr>
      <w:rPr>
        <w:rFonts w:ascii="Wingdings" w:hAnsi="Wingdings" w:hint="default"/>
      </w:rPr>
    </w:lvl>
    <w:lvl w:ilvl="3" w:tplc="7FFA064A">
      <w:start w:val="1"/>
      <w:numFmt w:val="bullet"/>
      <w:lvlText w:val=""/>
      <w:lvlJc w:val="left"/>
      <w:pPr>
        <w:ind w:left="2880" w:hanging="360"/>
      </w:pPr>
      <w:rPr>
        <w:rFonts w:ascii="Symbol" w:hAnsi="Symbol" w:hint="default"/>
      </w:rPr>
    </w:lvl>
    <w:lvl w:ilvl="4" w:tplc="B2A4DFCC">
      <w:start w:val="1"/>
      <w:numFmt w:val="bullet"/>
      <w:lvlText w:val="o"/>
      <w:lvlJc w:val="left"/>
      <w:pPr>
        <w:ind w:left="3600" w:hanging="360"/>
      </w:pPr>
      <w:rPr>
        <w:rFonts w:ascii="Courier New" w:hAnsi="Courier New" w:hint="default"/>
      </w:rPr>
    </w:lvl>
    <w:lvl w:ilvl="5" w:tplc="1CEAB1AC">
      <w:start w:val="1"/>
      <w:numFmt w:val="bullet"/>
      <w:lvlText w:val=""/>
      <w:lvlJc w:val="left"/>
      <w:pPr>
        <w:ind w:left="4320" w:hanging="360"/>
      </w:pPr>
      <w:rPr>
        <w:rFonts w:ascii="Wingdings" w:hAnsi="Wingdings" w:hint="default"/>
      </w:rPr>
    </w:lvl>
    <w:lvl w:ilvl="6" w:tplc="960CC360">
      <w:start w:val="1"/>
      <w:numFmt w:val="bullet"/>
      <w:lvlText w:val=""/>
      <w:lvlJc w:val="left"/>
      <w:pPr>
        <w:ind w:left="5040" w:hanging="360"/>
      </w:pPr>
      <w:rPr>
        <w:rFonts w:ascii="Symbol" w:hAnsi="Symbol" w:hint="default"/>
      </w:rPr>
    </w:lvl>
    <w:lvl w:ilvl="7" w:tplc="C974E620">
      <w:start w:val="1"/>
      <w:numFmt w:val="bullet"/>
      <w:lvlText w:val="o"/>
      <w:lvlJc w:val="left"/>
      <w:pPr>
        <w:ind w:left="5760" w:hanging="360"/>
      </w:pPr>
      <w:rPr>
        <w:rFonts w:ascii="Courier New" w:hAnsi="Courier New" w:hint="default"/>
      </w:rPr>
    </w:lvl>
    <w:lvl w:ilvl="8" w:tplc="F17266C4">
      <w:start w:val="1"/>
      <w:numFmt w:val="bullet"/>
      <w:lvlText w:val=""/>
      <w:lvlJc w:val="left"/>
      <w:pPr>
        <w:ind w:left="6480" w:hanging="360"/>
      </w:pPr>
      <w:rPr>
        <w:rFonts w:ascii="Wingdings" w:hAnsi="Wingdings" w:hint="default"/>
      </w:rPr>
    </w:lvl>
  </w:abstractNum>
  <w:abstractNum w:abstractNumId="14" w15:restartNumberingAfterBreak="0">
    <w:nsid w:val="77AD7851"/>
    <w:multiLevelType w:val="hybridMultilevel"/>
    <w:tmpl w:val="0A769264"/>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66193489">
    <w:abstractNumId w:val="13"/>
  </w:num>
  <w:num w:numId="2" w16cid:durableId="507326460">
    <w:abstractNumId w:val="7"/>
  </w:num>
  <w:num w:numId="3" w16cid:durableId="1720544172">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459880403">
    <w:abstractNumId w:val="12"/>
  </w:num>
  <w:num w:numId="5" w16cid:durableId="194582166">
    <w:abstractNumId w:val="6"/>
  </w:num>
  <w:num w:numId="6" w16cid:durableId="1618024478">
    <w:abstractNumId w:val="9"/>
  </w:num>
  <w:num w:numId="7" w16cid:durableId="123355993">
    <w:abstractNumId w:val="7"/>
  </w:num>
  <w:num w:numId="8" w16cid:durableId="1452019902">
    <w:abstractNumId w:val="4"/>
  </w:num>
  <w:num w:numId="9" w16cid:durableId="2012217959">
    <w:abstractNumId w:val="3"/>
  </w:num>
  <w:num w:numId="10" w16cid:durableId="1652951368">
    <w:abstractNumId w:val="0"/>
  </w:num>
  <w:num w:numId="11" w16cid:durableId="1062215717">
    <w:abstractNumId w:val="7"/>
    <w:lvlOverride w:ilvl="0">
      <w:startOverride w:val="1"/>
    </w:lvlOverride>
  </w:num>
  <w:num w:numId="12" w16cid:durableId="321469755">
    <w:abstractNumId w:val="7"/>
    <w:lvlOverride w:ilvl="0">
      <w:startOverride w:val="1"/>
    </w:lvlOverride>
  </w:num>
  <w:num w:numId="13" w16cid:durableId="1675644525">
    <w:abstractNumId w:val="7"/>
    <w:lvlOverride w:ilvl="0">
      <w:startOverride w:val="1"/>
    </w:lvlOverride>
  </w:num>
  <w:num w:numId="14" w16cid:durableId="1942957891">
    <w:abstractNumId w:val="7"/>
    <w:lvlOverride w:ilvl="0">
      <w:startOverride w:val="1"/>
    </w:lvlOverride>
  </w:num>
  <w:num w:numId="15" w16cid:durableId="678582663">
    <w:abstractNumId w:val="7"/>
    <w:lvlOverride w:ilvl="0">
      <w:startOverride w:val="1"/>
    </w:lvlOverride>
  </w:num>
  <w:num w:numId="16" w16cid:durableId="1226331519">
    <w:abstractNumId w:val="2"/>
  </w:num>
  <w:num w:numId="17" w16cid:durableId="316495359">
    <w:abstractNumId w:val="7"/>
    <w:lvlOverride w:ilvl="0">
      <w:startOverride w:val="1"/>
    </w:lvlOverride>
  </w:num>
  <w:num w:numId="18" w16cid:durableId="1187938125">
    <w:abstractNumId w:val="7"/>
    <w:lvlOverride w:ilvl="0">
      <w:startOverride w:val="1"/>
    </w:lvlOverride>
  </w:num>
  <w:num w:numId="19" w16cid:durableId="1637877083">
    <w:abstractNumId w:val="7"/>
    <w:lvlOverride w:ilvl="0">
      <w:startOverride w:val="1"/>
    </w:lvlOverride>
  </w:num>
  <w:num w:numId="20" w16cid:durableId="1870296547">
    <w:abstractNumId w:val="7"/>
    <w:lvlOverride w:ilvl="0">
      <w:startOverride w:val="1"/>
    </w:lvlOverride>
  </w:num>
  <w:num w:numId="21" w16cid:durableId="1514831764">
    <w:abstractNumId w:val="7"/>
    <w:lvlOverride w:ilvl="0">
      <w:startOverride w:val="1"/>
    </w:lvlOverride>
  </w:num>
  <w:num w:numId="22" w16cid:durableId="114249880">
    <w:abstractNumId w:val="1"/>
  </w:num>
  <w:num w:numId="23" w16cid:durableId="2137987661">
    <w:abstractNumId w:val="10"/>
  </w:num>
  <w:num w:numId="24" w16cid:durableId="1760176012">
    <w:abstractNumId w:val="14"/>
  </w:num>
  <w:num w:numId="25" w16cid:durableId="1697583047">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592132820">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303196192">
    <w:abstractNumId w:val="4"/>
  </w:num>
  <w:num w:numId="28" w16cid:durableId="1532300279">
    <w:abstractNumId w:val="12"/>
  </w:num>
  <w:num w:numId="29" w16cid:durableId="816994388">
    <w:abstractNumId w:val="7"/>
  </w:num>
  <w:num w:numId="30" w16cid:durableId="2075395522">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16cid:durableId="548420540">
    <w:abstractNumId w:val="4"/>
  </w:num>
  <w:num w:numId="32" w16cid:durableId="1433358598">
    <w:abstractNumId w:val="12"/>
  </w:num>
  <w:num w:numId="33" w16cid:durableId="418403884">
    <w:abstractNumId w:val="7"/>
  </w:num>
  <w:num w:numId="34" w16cid:durableId="267277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0693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7704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6415381">
    <w:abstractNumId w:val="11"/>
  </w:num>
  <w:num w:numId="38" w16cid:durableId="2054037886">
    <w:abstractNumId w:val="5"/>
  </w:num>
  <w:num w:numId="39" w16cid:durableId="322123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2074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1231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403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0991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5273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0677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7741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DB"/>
    <w:rsid w:val="000002BA"/>
    <w:rsid w:val="00001004"/>
    <w:rsid w:val="00001047"/>
    <w:rsid w:val="00002DCE"/>
    <w:rsid w:val="00003C2D"/>
    <w:rsid w:val="00004CE6"/>
    <w:rsid w:val="00007496"/>
    <w:rsid w:val="00011BCE"/>
    <w:rsid w:val="0001214F"/>
    <w:rsid w:val="000136BA"/>
    <w:rsid w:val="00013FF2"/>
    <w:rsid w:val="00014544"/>
    <w:rsid w:val="00016715"/>
    <w:rsid w:val="000241E6"/>
    <w:rsid w:val="000248AD"/>
    <w:rsid w:val="000252CB"/>
    <w:rsid w:val="00025508"/>
    <w:rsid w:val="00026A6B"/>
    <w:rsid w:val="0003018F"/>
    <w:rsid w:val="000301A5"/>
    <w:rsid w:val="00032379"/>
    <w:rsid w:val="00033635"/>
    <w:rsid w:val="00033D50"/>
    <w:rsid w:val="0003428C"/>
    <w:rsid w:val="0003531E"/>
    <w:rsid w:val="000369D9"/>
    <w:rsid w:val="00043300"/>
    <w:rsid w:val="00045F0D"/>
    <w:rsid w:val="0004750C"/>
    <w:rsid w:val="00047F5E"/>
    <w:rsid w:val="0005043E"/>
    <w:rsid w:val="00050F86"/>
    <w:rsid w:val="00051599"/>
    <w:rsid w:val="0005171C"/>
    <w:rsid w:val="00051BE4"/>
    <w:rsid w:val="00053EFC"/>
    <w:rsid w:val="00053FA9"/>
    <w:rsid w:val="000541D9"/>
    <w:rsid w:val="00055058"/>
    <w:rsid w:val="0005537E"/>
    <w:rsid w:val="000557D6"/>
    <w:rsid w:val="0006093C"/>
    <w:rsid w:val="0006122F"/>
    <w:rsid w:val="00061D5B"/>
    <w:rsid w:val="000628B2"/>
    <w:rsid w:val="0006484E"/>
    <w:rsid w:val="00064AA0"/>
    <w:rsid w:val="00071007"/>
    <w:rsid w:val="0007160D"/>
    <w:rsid w:val="0007177C"/>
    <w:rsid w:val="000719AE"/>
    <w:rsid w:val="00073819"/>
    <w:rsid w:val="00073CF9"/>
    <w:rsid w:val="00074033"/>
    <w:rsid w:val="00074F0F"/>
    <w:rsid w:val="00077ECD"/>
    <w:rsid w:val="0008080D"/>
    <w:rsid w:val="000854B6"/>
    <w:rsid w:val="000861C3"/>
    <w:rsid w:val="000862A5"/>
    <w:rsid w:val="0008654A"/>
    <w:rsid w:val="000875CB"/>
    <w:rsid w:val="00087AD1"/>
    <w:rsid w:val="00090EDD"/>
    <w:rsid w:val="00092799"/>
    <w:rsid w:val="000933A9"/>
    <w:rsid w:val="00093AE7"/>
    <w:rsid w:val="00094978"/>
    <w:rsid w:val="000951DE"/>
    <w:rsid w:val="000965FA"/>
    <w:rsid w:val="000A31EC"/>
    <w:rsid w:val="000A3394"/>
    <w:rsid w:val="000A41C7"/>
    <w:rsid w:val="000A4983"/>
    <w:rsid w:val="000A5637"/>
    <w:rsid w:val="000B2940"/>
    <w:rsid w:val="000B3368"/>
    <w:rsid w:val="000B77A5"/>
    <w:rsid w:val="000C21E1"/>
    <w:rsid w:val="000C24ED"/>
    <w:rsid w:val="000C2995"/>
    <w:rsid w:val="000C2BD5"/>
    <w:rsid w:val="000C2E3F"/>
    <w:rsid w:val="000C4FF8"/>
    <w:rsid w:val="000C664B"/>
    <w:rsid w:val="000C728E"/>
    <w:rsid w:val="000C7A3A"/>
    <w:rsid w:val="000D0E1D"/>
    <w:rsid w:val="000D25A0"/>
    <w:rsid w:val="000D2A7C"/>
    <w:rsid w:val="000D3BBE"/>
    <w:rsid w:val="000D4BF9"/>
    <w:rsid w:val="000D55FA"/>
    <w:rsid w:val="000D693B"/>
    <w:rsid w:val="000D6C2A"/>
    <w:rsid w:val="000D7466"/>
    <w:rsid w:val="000E1532"/>
    <w:rsid w:val="000E1B3B"/>
    <w:rsid w:val="000E1D30"/>
    <w:rsid w:val="000E4D28"/>
    <w:rsid w:val="000E5674"/>
    <w:rsid w:val="000E5DE2"/>
    <w:rsid w:val="000E6FBD"/>
    <w:rsid w:val="000F0300"/>
    <w:rsid w:val="000F07C8"/>
    <w:rsid w:val="000F11DC"/>
    <w:rsid w:val="000F142A"/>
    <w:rsid w:val="000F29B1"/>
    <w:rsid w:val="000F5592"/>
    <w:rsid w:val="000F60E7"/>
    <w:rsid w:val="000F6FAB"/>
    <w:rsid w:val="00100225"/>
    <w:rsid w:val="00101D95"/>
    <w:rsid w:val="00103D9C"/>
    <w:rsid w:val="0010645A"/>
    <w:rsid w:val="00106EA9"/>
    <w:rsid w:val="0011027A"/>
    <w:rsid w:val="00110B69"/>
    <w:rsid w:val="00112528"/>
    <w:rsid w:val="00112807"/>
    <w:rsid w:val="00112883"/>
    <w:rsid w:val="00122B44"/>
    <w:rsid w:val="00125334"/>
    <w:rsid w:val="001271CA"/>
    <w:rsid w:val="001273E2"/>
    <w:rsid w:val="001275C8"/>
    <w:rsid w:val="00127BD8"/>
    <w:rsid w:val="00130ADC"/>
    <w:rsid w:val="00130AE6"/>
    <w:rsid w:val="001311C8"/>
    <w:rsid w:val="001319DE"/>
    <w:rsid w:val="00133556"/>
    <w:rsid w:val="00134774"/>
    <w:rsid w:val="0013670C"/>
    <w:rsid w:val="00140DF1"/>
    <w:rsid w:val="001427DC"/>
    <w:rsid w:val="00143406"/>
    <w:rsid w:val="001461F5"/>
    <w:rsid w:val="00146CF4"/>
    <w:rsid w:val="00151785"/>
    <w:rsid w:val="00152686"/>
    <w:rsid w:val="00152AAF"/>
    <w:rsid w:val="00152C8F"/>
    <w:rsid w:val="0015432C"/>
    <w:rsid w:val="00154E2D"/>
    <w:rsid w:val="001558C4"/>
    <w:rsid w:val="00157802"/>
    <w:rsid w:val="00161F55"/>
    <w:rsid w:val="001626A8"/>
    <w:rsid w:val="001627C0"/>
    <w:rsid w:val="001640A0"/>
    <w:rsid w:val="001644A6"/>
    <w:rsid w:val="001673BE"/>
    <w:rsid w:val="00167987"/>
    <w:rsid w:val="00167F05"/>
    <w:rsid w:val="001717E7"/>
    <w:rsid w:val="00172989"/>
    <w:rsid w:val="001752E4"/>
    <w:rsid w:val="00177BC1"/>
    <w:rsid w:val="00177F4F"/>
    <w:rsid w:val="00180157"/>
    <w:rsid w:val="00183506"/>
    <w:rsid w:val="00185F06"/>
    <w:rsid w:val="00190109"/>
    <w:rsid w:val="00190C6F"/>
    <w:rsid w:val="0019283A"/>
    <w:rsid w:val="00192C2C"/>
    <w:rsid w:val="0019368D"/>
    <w:rsid w:val="0019381F"/>
    <w:rsid w:val="00193921"/>
    <w:rsid w:val="00193B16"/>
    <w:rsid w:val="00196754"/>
    <w:rsid w:val="00197C84"/>
    <w:rsid w:val="0019CF91"/>
    <w:rsid w:val="001A052F"/>
    <w:rsid w:val="001A1266"/>
    <w:rsid w:val="001A1F72"/>
    <w:rsid w:val="001A2A0A"/>
    <w:rsid w:val="001A2CAB"/>
    <w:rsid w:val="001A2D64"/>
    <w:rsid w:val="001A3009"/>
    <w:rsid w:val="001A30F9"/>
    <w:rsid w:val="001A44FF"/>
    <w:rsid w:val="001A51F8"/>
    <w:rsid w:val="001A5BF8"/>
    <w:rsid w:val="001A6259"/>
    <w:rsid w:val="001B1256"/>
    <w:rsid w:val="001B16F6"/>
    <w:rsid w:val="001B27AC"/>
    <w:rsid w:val="001B36F3"/>
    <w:rsid w:val="001B4282"/>
    <w:rsid w:val="001B5508"/>
    <w:rsid w:val="001B60E6"/>
    <w:rsid w:val="001B6758"/>
    <w:rsid w:val="001B6808"/>
    <w:rsid w:val="001B7EC0"/>
    <w:rsid w:val="001C1C7D"/>
    <w:rsid w:val="001C1D27"/>
    <w:rsid w:val="001C3639"/>
    <w:rsid w:val="001C4410"/>
    <w:rsid w:val="001C63C3"/>
    <w:rsid w:val="001C63DB"/>
    <w:rsid w:val="001C68F0"/>
    <w:rsid w:val="001C6FC6"/>
    <w:rsid w:val="001C7442"/>
    <w:rsid w:val="001C7E97"/>
    <w:rsid w:val="001D17EB"/>
    <w:rsid w:val="001D1986"/>
    <w:rsid w:val="001D2086"/>
    <w:rsid w:val="001D23B7"/>
    <w:rsid w:val="001D3CFF"/>
    <w:rsid w:val="001D3F51"/>
    <w:rsid w:val="001D5230"/>
    <w:rsid w:val="001D6ED3"/>
    <w:rsid w:val="001E001B"/>
    <w:rsid w:val="001E1D2B"/>
    <w:rsid w:val="001E5630"/>
    <w:rsid w:val="001E5E7A"/>
    <w:rsid w:val="001E70BB"/>
    <w:rsid w:val="001F009D"/>
    <w:rsid w:val="001F04F8"/>
    <w:rsid w:val="001F0E0D"/>
    <w:rsid w:val="001F1A09"/>
    <w:rsid w:val="001F76F3"/>
    <w:rsid w:val="001F7777"/>
    <w:rsid w:val="001F77BE"/>
    <w:rsid w:val="002014BF"/>
    <w:rsid w:val="00201BE3"/>
    <w:rsid w:val="00203A75"/>
    <w:rsid w:val="002049B5"/>
    <w:rsid w:val="00205B23"/>
    <w:rsid w:val="0020791E"/>
    <w:rsid w:val="002105AD"/>
    <w:rsid w:val="002107A7"/>
    <w:rsid w:val="0021192B"/>
    <w:rsid w:val="0021209A"/>
    <w:rsid w:val="00212590"/>
    <w:rsid w:val="00214E41"/>
    <w:rsid w:val="00215673"/>
    <w:rsid w:val="00215B8D"/>
    <w:rsid w:val="00217B38"/>
    <w:rsid w:val="00217D3D"/>
    <w:rsid w:val="00221D78"/>
    <w:rsid w:val="002220E7"/>
    <w:rsid w:val="00222819"/>
    <w:rsid w:val="00222F90"/>
    <w:rsid w:val="00222F92"/>
    <w:rsid w:val="00223377"/>
    <w:rsid w:val="00223787"/>
    <w:rsid w:val="002245F2"/>
    <w:rsid w:val="0022519D"/>
    <w:rsid w:val="00226621"/>
    <w:rsid w:val="00226F31"/>
    <w:rsid w:val="0023199B"/>
    <w:rsid w:val="002352C3"/>
    <w:rsid w:val="00235B83"/>
    <w:rsid w:val="0023772F"/>
    <w:rsid w:val="002421AF"/>
    <w:rsid w:val="00244DB4"/>
    <w:rsid w:val="00245450"/>
    <w:rsid w:val="0024551E"/>
    <w:rsid w:val="00246257"/>
    <w:rsid w:val="00251329"/>
    <w:rsid w:val="00252381"/>
    <w:rsid w:val="002524CD"/>
    <w:rsid w:val="00252864"/>
    <w:rsid w:val="00253142"/>
    <w:rsid w:val="00253355"/>
    <w:rsid w:val="00253CF4"/>
    <w:rsid w:val="002542F7"/>
    <w:rsid w:val="00257692"/>
    <w:rsid w:val="00262C13"/>
    <w:rsid w:val="0026310F"/>
    <w:rsid w:val="0026324A"/>
    <w:rsid w:val="002641A2"/>
    <w:rsid w:val="00264725"/>
    <w:rsid w:val="002649AA"/>
    <w:rsid w:val="00265468"/>
    <w:rsid w:val="0026548C"/>
    <w:rsid w:val="00266207"/>
    <w:rsid w:val="00267E9C"/>
    <w:rsid w:val="00270490"/>
    <w:rsid w:val="002712C6"/>
    <w:rsid w:val="002713DF"/>
    <w:rsid w:val="002715CA"/>
    <w:rsid w:val="0027370C"/>
    <w:rsid w:val="002740E3"/>
    <w:rsid w:val="002745AC"/>
    <w:rsid w:val="002752FD"/>
    <w:rsid w:val="00275318"/>
    <w:rsid w:val="00277641"/>
    <w:rsid w:val="00277662"/>
    <w:rsid w:val="00277FEC"/>
    <w:rsid w:val="0027F412"/>
    <w:rsid w:val="00280A2C"/>
    <w:rsid w:val="002817C7"/>
    <w:rsid w:val="00281E27"/>
    <w:rsid w:val="0028646B"/>
    <w:rsid w:val="002865B9"/>
    <w:rsid w:val="00287530"/>
    <w:rsid w:val="0028EEA7"/>
    <w:rsid w:val="0029027C"/>
    <w:rsid w:val="002920A1"/>
    <w:rsid w:val="00294196"/>
    <w:rsid w:val="00295431"/>
    <w:rsid w:val="00295A8F"/>
    <w:rsid w:val="00296A51"/>
    <w:rsid w:val="002A12E1"/>
    <w:rsid w:val="002A1541"/>
    <w:rsid w:val="002A17C5"/>
    <w:rsid w:val="002A28B4"/>
    <w:rsid w:val="002A2B8C"/>
    <w:rsid w:val="002A35CF"/>
    <w:rsid w:val="002A475D"/>
    <w:rsid w:val="002A7119"/>
    <w:rsid w:val="002A7D40"/>
    <w:rsid w:val="002B02B0"/>
    <w:rsid w:val="002B0F4D"/>
    <w:rsid w:val="002B1C1C"/>
    <w:rsid w:val="002B35FE"/>
    <w:rsid w:val="002B3FA6"/>
    <w:rsid w:val="002B48DD"/>
    <w:rsid w:val="002B56C7"/>
    <w:rsid w:val="002B5FC1"/>
    <w:rsid w:val="002B68F7"/>
    <w:rsid w:val="002B6D89"/>
    <w:rsid w:val="002C041A"/>
    <w:rsid w:val="002C0B36"/>
    <w:rsid w:val="002C0B7F"/>
    <w:rsid w:val="002C13FA"/>
    <w:rsid w:val="002C18B1"/>
    <w:rsid w:val="002C214A"/>
    <w:rsid w:val="002C310C"/>
    <w:rsid w:val="002C355E"/>
    <w:rsid w:val="002C43B2"/>
    <w:rsid w:val="002C4C60"/>
    <w:rsid w:val="002C57FB"/>
    <w:rsid w:val="002C72FA"/>
    <w:rsid w:val="002C73D6"/>
    <w:rsid w:val="002D007B"/>
    <w:rsid w:val="002D04FA"/>
    <w:rsid w:val="002D07C6"/>
    <w:rsid w:val="002D0D81"/>
    <w:rsid w:val="002D2020"/>
    <w:rsid w:val="002D59FF"/>
    <w:rsid w:val="002D68F1"/>
    <w:rsid w:val="002E0F55"/>
    <w:rsid w:val="002E1563"/>
    <w:rsid w:val="002E1ABE"/>
    <w:rsid w:val="002E1D11"/>
    <w:rsid w:val="002E2C4B"/>
    <w:rsid w:val="002E42E5"/>
    <w:rsid w:val="002E4409"/>
    <w:rsid w:val="002E592A"/>
    <w:rsid w:val="002F2D65"/>
    <w:rsid w:val="002F3AF4"/>
    <w:rsid w:val="002F3BFC"/>
    <w:rsid w:val="002F5E10"/>
    <w:rsid w:val="002F6B16"/>
    <w:rsid w:val="002F79C6"/>
    <w:rsid w:val="002F7CFE"/>
    <w:rsid w:val="00302769"/>
    <w:rsid w:val="00302E09"/>
    <w:rsid w:val="00306312"/>
    <w:rsid w:val="00306C23"/>
    <w:rsid w:val="00306CFE"/>
    <w:rsid w:val="00307E45"/>
    <w:rsid w:val="003103DC"/>
    <w:rsid w:val="00311F74"/>
    <w:rsid w:val="00312689"/>
    <w:rsid w:val="00312E1E"/>
    <w:rsid w:val="00313BE3"/>
    <w:rsid w:val="003152CE"/>
    <w:rsid w:val="003153E3"/>
    <w:rsid w:val="00316CBD"/>
    <w:rsid w:val="00316E96"/>
    <w:rsid w:val="00320F07"/>
    <w:rsid w:val="00321974"/>
    <w:rsid w:val="003231DD"/>
    <w:rsid w:val="00323771"/>
    <w:rsid w:val="00324C0A"/>
    <w:rsid w:val="00324F56"/>
    <w:rsid w:val="00324FC0"/>
    <w:rsid w:val="003253D9"/>
    <w:rsid w:val="00327F68"/>
    <w:rsid w:val="0033100F"/>
    <w:rsid w:val="00331508"/>
    <w:rsid w:val="003321E6"/>
    <w:rsid w:val="003327E2"/>
    <w:rsid w:val="00333439"/>
    <w:rsid w:val="00335051"/>
    <w:rsid w:val="00340DD9"/>
    <w:rsid w:val="0034295B"/>
    <w:rsid w:val="00342E57"/>
    <w:rsid w:val="003436AC"/>
    <w:rsid w:val="00347C8B"/>
    <w:rsid w:val="00350714"/>
    <w:rsid w:val="00350A69"/>
    <w:rsid w:val="00351610"/>
    <w:rsid w:val="00351DE7"/>
    <w:rsid w:val="0035218E"/>
    <w:rsid w:val="00352776"/>
    <w:rsid w:val="00352B46"/>
    <w:rsid w:val="00353B2E"/>
    <w:rsid w:val="003540E0"/>
    <w:rsid w:val="003577F5"/>
    <w:rsid w:val="00357948"/>
    <w:rsid w:val="00360E17"/>
    <w:rsid w:val="00361937"/>
    <w:rsid w:val="0036209C"/>
    <w:rsid w:val="00362F22"/>
    <w:rsid w:val="0036328D"/>
    <w:rsid w:val="003650D4"/>
    <w:rsid w:val="0036522E"/>
    <w:rsid w:val="00365423"/>
    <w:rsid w:val="0036673B"/>
    <w:rsid w:val="003669C5"/>
    <w:rsid w:val="0036775A"/>
    <w:rsid w:val="00371771"/>
    <w:rsid w:val="00371F65"/>
    <w:rsid w:val="003753C3"/>
    <w:rsid w:val="0037583D"/>
    <w:rsid w:val="003774C7"/>
    <w:rsid w:val="00377BA1"/>
    <w:rsid w:val="00381E16"/>
    <w:rsid w:val="00382170"/>
    <w:rsid w:val="003824DA"/>
    <w:rsid w:val="003849F2"/>
    <w:rsid w:val="0038573E"/>
    <w:rsid w:val="00385D25"/>
    <w:rsid w:val="00385DFB"/>
    <w:rsid w:val="00387536"/>
    <w:rsid w:val="003912B9"/>
    <w:rsid w:val="003915BC"/>
    <w:rsid w:val="003917C9"/>
    <w:rsid w:val="003922EC"/>
    <w:rsid w:val="003927B8"/>
    <w:rsid w:val="00392D40"/>
    <w:rsid w:val="00393DAF"/>
    <w:rsid w:val="003947AE"/>
    <w:rsid w:val="00396B38"/>
    <w:rsid w:val="003A0014"/>
    <w:rsid w:val="003A159D"/>
    <w:rsid w:val="003A2DFD"/>
    <w:rsid w:val="003A2E48"/>
    <w:rsid w:val="003A5190"/>
    <w:rsid w:val="003A57CD"/>
    <w:rsid w:val="003A596F"/>
    <w:rsid w:val="003A6999"/>
    <w:rsid w:val="003A757E"/>
    <w:rsid w:val="003A772B"/>
    <w:rsid w:val="003A7B22"/>
    <w:rsid w:val="003B0E3D"/>
    <w:rsid w:val="003B1DE7"/>
    <w:rsid w:val="003B240E"/>
    <w:rsid w:val="003B242A"/>
    <w:rsid w:val="003B2B4D"/>
    <w:rsid w:val="003B437E"/>
    <w:rsid w:val="003B64FF"/>
    <w:rsid w:val="003B72CC"/>
    <w:rsid w:val="003B7C0F"/>
    <w:rsid w:val="003C0671"/>
    <w:rsid w:val="003C3CB6"/>
    <w:rsid w:val="003C64CD"/>
    <w:rsid w:val="003C68D5"/>
    <w:rsid w:val="003C7358"/>
    <w:rsid w:val="003D13EF"/>
    <w:rsid w:val="003D33AB"/>
    <w:rsid w:val="003D6204"/>
    <w:rsid w:val="003E0728"/>
    <w:rsid w:val="003E0AD9"/>
    <w:rsid w:val="003E154C"/>
    <w:rsid w:val="003E3257"/>
    <w:rsid w:val="003E3591"/>
    <w:rsid w:val="003E3F4C"/>
    <w:rsid w:val="003E735C"/>
    <w:rsid w:val="003E7422"/>
    <w:rsid w:val="003E790F"/>
    <w:rsid w:val="003E7DC4"/>
    <w:rsid w:val="003F0CCE"/>
    <w:rsid w:val="003F134F"/>
    <w:rsid w:val="003F155D"/>
    <w:rsid w:val="003F31D3"/>
    <w:rsid w:val="003F557F"/>
    <w:rsid w:val="003F5B69"/>
    <w:rsid w:val="00401084"/>
    <w:rsid w:val="00402015"/>
    <w:rsid w:val="0040230F"/>
    <w:rsid w:val="00403C85"/>
    <w:rsid w:val="004052C9"/>
    <w:rsid w:val="004079DD"/>
    <w:rsid w:val="00407C00"/>
    <w:rsid w:val="00407EF0"/>
    <w:rsid w:val="00410B4C"/>
    <w:rsid w:val="00410E7F"/>
    <w:rsid w:val="0041149E"/>
    <w:rsid w:val="00412AF1"/>
    <w:rsid w:val="00412F2B"/>
    <w:rsid w:val="0041340C"/>
    <w:rsid w:val="00413ADA"/>
    <w:rsid w:val="0041606B"/>
    <w:rsid w:val="004178B3"/>
    <w:rsid w:val="0042115D"/>
    <w:rsid w:val="0042140D"/>
    <w:rsid w:val="00424B23"/>
    <w:rsid w:val="00424F18"/>
    <w:rsid w:val="00430263"/>
    <w:rsid w:val="00430F12"/>
    <w:rsid w:val="00432738"/>
    <w:rsid w:val="0043475A"/>
    <w:rsid w:val="004357A4"/>
    <w:rsid w:val="00435C74"/>
    <w:rsid w:val="00437826"/>
    <w:rsid w:val="00440213"/>
    <w:rsid w:val="00441A34"/>
    <w:rsid w:val="00442A4D"/>
    <w:rsid w:val="00442BC0"/>
    <w:rsid w:val="00443CAF"/>
    <w:rsid w:val="00443DA5"/>
    <w:rsid w:val="004445E0"/>
    <w:rsid w:val="00444E12"/>
    <w:rsid w:val="00445E12"/>
    <w:rsid w:val="00447390"/>
    <w:rsid w:val="00450441"/>
    <w:rsid w:val="00450BA1"/>
    <w:rsid w:val="004534A9"/>
    <w:rsid w:val="00453E0A"/>
    <w:rsid w:val="00453EE7"/>
    <w:rsid w:val="00455DC6"/>
    <w:rsid w:val="004576B3"/>
    <w:rsid w:val="004579BF"/>
    <w:rsid w:val="00457E69"/>
    <w:rsid w:val="004600E4"/>
    <w:rsid w:val="00460367"/>
    <w:rsid w:val="00461656"/>
    <w:rsid w:val="00463705"/>
    <w:rsid w:val="00463F04"/>
    <w:rsid w:val="00465376"/>
    <w:rsid w:val="00465800"/>
    <w:rsid w:val="004662AB"/>
    <w:rsid w:val="00467A2B"/>
    <w:rsid w:val="0047023F"/>
    <w:rsid w:val="00471896"/>
    <w:rsid w:val="004747FB"/>
    <w:rsid w:val="00475002"/>
    <w:rsid w:val="00475831"/>
    <w:rsid w:val="004767AE"/>
    <w:rsid w:val="004771DA"/>
    <w:rsid w:val="00480185"/>
    <w:rsid w:val="00481660"/>
    <w:rsid w:val="0048642E"/>
    <w:rsid w:val="00486593"/>
    <w:rsid w:val="00490C25"/>
    <w:rsid w:val="004925C2"/>
    <w:rsid w:val="00493D37"/>
    <w:rsid w:val="00494313"/>
    <w:rsid w:val="00496F78"/>
    <w:rsid w:val="00497ABE"/>
    <w:rsid w:val="004A01D3"/>
    <w:rsid w:val="004A04BC"/>
    <w:rsid w:val="004A0A05"/>
    <w:rsid w:val="004A0BFF"/>
    <w:rsid w:val="004A2741"/>
    <w:rsid w:val="004A2D97"/>
    <w:rsid w:val="004A35A3"/>
    <w:rsid w:val="004A3E8C"/>
    <w:rsid w:val="004A4180"/>
    <w:rsid w:val="004A6175"/>
    <w:rsid w:val="004A661B"/>
    <w:rsid w:val="004B1190"/>
    <w:rsid w:val="004B454C"/>
    <w:rsid w:val="004B484F"/>
    <w:rsid w:val="004B4F01"/>
    <w:rsid w:val="004B5B74"/>
    <w:rsid w:val="004C0DDB"/>
    <w:rsid w:val="004C175B"/>
    <w:rsid w:val="004C176E"/>
    <w:rsid w:val="004C3B72"/>
    <w:rsid w:val="004C4A7E"/>
    <w:rsid w:val="004C6140"/>
    <w:rsid w:val="004C7EE8"/>
    <w:rsid w:val="004D2BEB"/>
    <w:rsid w:val="004D436F"/>
    <w:rsid w:val="004D4DFE"/>
    <w:rsid w:val="004D79ED"/>
    <w:rsid w:val="004E1C48"/>
    <w:rsid w:val="004E2154"/>
    <w:rsid w:val="004E662B"/>
    <w:rsid w:val="004E6FFE"/>
    <w:rsid w:val="004E7341"/>
    <w:rsid w:val="004E7F76"/>
    <w:rsid w:val="004F0E98"/>
    <w:rsid w:val="004F3C7D"/>
    <w:rsid w:val="004F48DD"/>
    <w:rsid w:val="004F62A9"/>
    <w:rsid w:val="004F6AF2"/>
    <w:rsid w:val="004F7507"/>
    <w:rsid w:val="005004BB"/>
    <w:rsid w:val="00503208"/>
    <w:rsid w:val="005035F5"/>
    <w:rsid w:val="00503B41"/>
    <w:rsid w:val="0050404A"/>
    <w:rsid w:val="00504686"/>
    <w:rsid w:val="00506555"/>
    <w:rsid w:val="00507991"/>
    <w:rsid w:val="005104DF"/>
    <w:rsid w:val="00511863"/>
    <w:rsid w:val="00512AAF"/>
    <w:rsid w:val="00512CCF"/>
    <w:rsid w:val="00513109"/>
    <w:rsid w:val="0051310B"/>
    <w:rsid w:val="00513E27"/>
    <w:rsid w:val="00514FFA"/>
    <w:rsid w:val="00515B19"/>
    <w:rsid w:val="005160AF"/>
    <w:rsid w:val="0051675A"/>
    <w:rsid w:val="00516A8E"/>
    <w:rsid w:val="00517F64"/>
    <w:rsid w:val="00521769"/>
    <w:rsid w:val="005219F7"/>
    <w:rsid w:val="00522C40"/>
    <w:rsid w:val="00523909"/>
    <w:rsid w:val="00524877"/>
    <w:rsid w:val="00525C6E"/>
    <w:rsid w:val="005263FE"/>
    <w:rsid w:val="00526795"/>
    <w:rsid w:val="00527A6B"/>
    <w:rsid w:val="00527BFC"/>
    <w:rsid w:val="00527FBF"/>
    <w:rsid w:val="005312D5"/>
    <w:rsid w:val="0053215A"/>
    <w:rsid w:val="0053249B"/>
    <w:rsid w:val="00533BB9"/>
    <w:rsid w:val="0053428A"/>
    <w:rsid w:val="00534B6E"/>
    <w:rsid w:val="00535553"/>
    <w:rsid w:val="00535CC6"/>
    <w:rsid w:val="00536FF4"/>
    <w:rsid w:val="00537541"/>
    <w:rsid w:val="00537D90"/>
    <w:rsid w:val="00537E5E"/>
    <w:rsid w:val="0054163E"/>
    <w:rsid w:val="005417A8"/>
    <w:rsid w:val="00541FBB"/>
    <w:rsid w:val="005427F1"/>
    <w:rsid w:val="005429CF"/>
    <w:rsid w:val="005430F5"/>
    <w:rsid w:val="00543D3D"/>
    <w:rsid w:val="005455AA"/>
    <w:rsid w:val="00547DBE"/>
    <w:rsid w:val="00547ECC"/>
    <w:rsid w:val="00552F1E"/>
    <w:rsid w:val="00554419"/>
    <w:rsid w:val="00554CA5"/>
    <w:rsid w:val="005569A4"/>
    <w:rsid w:val="00556A53"/>
    <w:rsid w:val="00557249"/>
    <w:rsid w:val="00557A96"/>
    <w:rsid w:val="00557B82"/>
    <w:rsid w:val="00560AC4"/>
    <w:rsid w:val="00561CCA"/>
    <w:rsid w:val="00561FE0"/>
    <w:rsid w:val="00564047"/>
    <w:rsid w:val="005648A3"/>
    <w:rsid w:val="005649D2"/>
    <w:rsid w:val="00565A23"/>
    <w:rsid w:val="00566EAB"/>
    <w:rsid w:val="00567455"/>
    <w:rsid w:val="00570289"/>
    <w:rsid w:val="00571400"/>
    <w:rsid w:val="00571809"/>
    <w:rsid w:val="00571C98"/>
    <w:rsid w:val="00571DF7"/>
    <w:rsid w:val="00574310"/>
    <w:rsid w:val="00575427"/>
    <w:rsid w:val="0057570F"/>
    <w:rsid w:val="0058102D"/>
    <w:rsid w:val="00581B6B"/>
    <w:rsid w:val="00581C63"/>
    <w:rsid w:val="00583223"/>
    <w:rsid w:val="005836BF"/>
    <w:rsid w:val="00583731"/>
    <w:rsid w:val="00583AB9"/>
    <w:rsid w:val="005841ED"/>
    <w:rsid w:val="005848D4"/>
    <w:rsid w:val="00585210"/>
    <w:rsid w:val="0058583A"/>
    <w:rsid w:val="0058745E"/>
    <w:rsid w:val="00590133"/>
    <w:rsid w:val="0059099D"/>
    <w:rsid w:val="00591A26"/>
    <w:rsid w:val="00592B0A"/>
    <w:rsid w:val="00593307"/>
    <w:rsid w:val="00593353"/>
    <w:rsid w:val="005934B4"/>
    <w:rsid w:val="005936B7"/>
    <w:rsid w:val="00593F77"/>
    <w:rsid w:val="00594808"/>
    <w:rsid w:val="00596B75"/>
    <w:rsid w:val="005974EC"/>
    <w:rsid w:val="005A268C"/>
    <w:rsid w:val="005A2D89"/>
    <w:rsid w:val="005A4536"/>
    <w:rsid w:val="005A58DB"/>
    <w:rsid w:val="005A67CA"/>
    <w:rsid w:val="005A79F9"/>
    <w:rsid w:val="005B184F"/>
    <w:rsid w:val="005B44B4"/>
    <w:rsid w:val="005B5E4F"/>
    <w:rsid w:val="005B6061"/>
    <w:rsid w:val="005B646F"/>
    <w:rsid w:val="005B77E0"/>
    <w:rsid w:val="005B7ABB"/>
    <w:rsid w:val="005B7D79"/>
    <w:rsid w:val="005C14A7"/>
    <w:rsid w:val="005C15F4"/>
    <w:rsid w:val="005C20B1"/>
    <w:rsid w:val="005C3B96"/>
    <w:rsid w:val="005C4536"/>
    <w:rsid w:val="005C4705"/>
    <w:rsid w:val="005C4D85"/>
    <w:rsid w:val="005C6D0B"/>
    <w:rsid w:val="005C79DF"/>
    <w:rsid w:val="005D1976"/>
    <w:rsid w:val="005D1BB3"/>
    <w:rsid w:val="005D1F0B"/>
    <w:rsid w:val="005D3C25"/>
    <w:rsid w:val="005D49FE"/>
    <w:rsid w:val="005D6113"/>
    <w:rsid w:val="005D780A"/>
    <w:rsid w:val="005E1F63"/>
    <w:rsid w:val="005E28B1"/>
    <w:rsid w:val="005E31F2"/>
    <w:rsid w:val="005E3728"/>
    <w:rsid w:val="005E49E4"/>
    <w:rsid w:val="005E4FD9"/>
    <w:rsid w:val="005E67B3"/>
    <w:rsid w:val="005E74AB"/>
    <w:rsid w:val="005E79BF"/>
    <w:rsid w:val="005F09D9"/>
    <w:rsid w:val="005F3041"/>
    <w:rsid w:val="005F366A"/>
    <w:rsid w:val="005F62B4"/>
    <w:rsid w:val="005F6D35"/>
    <w:rsid w:val="005F705A"/>
    <w:rsid w:val="005F7ADA"/>
    <w:rsid w:val="00600037"/>
    <w:rsid w:val="0060088F"/>
    <w:rsid w:val="006014ED"/>
    <w:rsid w:val="00601600"/>
    <w:rsid w:val="00602F71"/>
    <w:rsid w:val="0060343F"/>
    <w:rsid w:val="00605CE0"/>
    <w:rsid w:val="00610567"/>
    <w:rsid w:val="00613208"/>
    <w:rsid w:val="006133E7"/>
    <w:rsid w:val="006147A2"/>
    <w:rsid w:val="006155B7"/>
    <w:rsid w:val="006172E1"/>
    <w:rsid w:val="00622F26"/>
    <w:rsid w:val="00623C48"/>
    <w:rsid w:val="00624DB0"/>
    <w:rsid w:val="00625B83"/>
    <w:rsid w:val="00625C1B"/>
    <w:rsid w:val="0062637B"/>
    <w:rsid w:val="00626960"/>
    <w:rsid w:val="00626BBF"/>
    <w:rsid w:val="00627373"/>
    <w:rsid w:val="00627454"/>
    <w:rsid w:val="006340A4"/>
    <w:rsid w:val="006359A6"/>
    <w:rsid w:val="00635B94"/>
    <w:rsid w:val="0064273E"/>
    <w:rsid w:val="0064354E"/>
    <w:rsid w:val="00643CC4"/>
    <w:rsid w:val="0064418C"/>
    <w:rsid w:val="006459AD"/>
    <w:rsid w:val="006461FA"/>
    <w:rsid w:val="00646738"/>
    <w:rsid w:val="006509C7"/>
    <w:rsid w:val="00651F69"/>
    <w:rsid w:val="00652359"/>
    <w:rsid w:val="00652AE5"/>
    <w:rsid w:val="006539EE"/>
    <w:rsid w:val="006600BD"/>
    <w:rsid w:val="00660340"/>
    <w:rsid w:val="00660784"/>
    <w:rsid w:val="0066092C"/>
    <w:rsid w:val="00661142"/>
    <w:rsid w:val="00661780"/>
    <w:rsid w:val="00661BE1"/>
    <w:rsid w:val="00661F1E"/>
    <w:rsid w:val="00662ABF"/>
    <w:rsid w:val="0066354B"/>
    <w:rsid w:val="00663CD3"/>
    <w:rsid w:val="006645D8"/>
    <w:rsid w:val="00665B60"/>
    <w:rsid w:val="00665D9F"/>
    <w:rsid w:val="0066762E"/>
    <w:rsid w:val="00667CA1"/>
    <w:rsid w:val="0067001A"/>
    <w:rsid w:val="00670931"/>
    <w:rsid w:val="006710B0"/>
    <w:rsid w:val="00672781"/>
    <w:rsid w:val="006749FB"/>
    <w:rsid w:val="00675D73"/>
    <w:rsid w:val="00677835"/>
    <w:rsid w:val="00680388"/>
    <w:rsid w:val="00680D76"/>
    <w:rsid w:val="00683FF4"/>
    <w:rsid w:val="006859E2"/>
    <w:rsid w:val="006859FE"/>
    <w:rsid w:val="0069181A"/>
    <w:rsid w:val="00691EE2"/>
    <w:rsid w:val="006925A1"/>
    <w:rsid w:val="00693FFF"/>
    <w:rsid w:val="00694A55"/>
    <w:rsid w:val="00696410"/>
    <w:rsid w:val="00696DED"/>
    <w:rsid w:val="0069743F"/>
    <w:rsid w:val="00697A46"/>
    <w:rsid w:val="00697CE4"/>
    <w:rsid w:val="006A02D7"/>
    <w:rsid w:val="006A0DBF"/>
    <w:rsid w:val="006A1B06"/>
    <w:rsid w:val="006A3884"/>
    <w:rsid w:val="006A4D32"/>
    <w:rsid w:val="006A5C35"/>
    <w:rsid w:val="006A7EB8"/>
    <w:rsid w:val="006B087D"/>
    <w:rsid w:val="006B0C86"/>
    <w:rsid w:val="006B2A50"/>
    <w:rsid w:val="006B4820"/>
    <w:rsid w:val="006B5457"/>
    <w:rsid w:val="006C1B51"/>
    <w:rsid w:val="006C42D3"/>
    <w:rsid w:val="006D00B0"/>
    <w:rsid w:val="006D0F64"/>
    <w:rsid w:val="006D1C27"/>
    <w:rsid w:val="006D1CF3"/>
    <w:rsid w:val="006D24A4"/>
    <w:rsid w:val="006D2901"/>
    <w:rsid w:val="006D2AC0"/>
    <w:rsid w:val="006D3BDE"/>
    <w:rsid w:val="006D4C56"/>
    <w:rsid w:val="006D5807"/>
    <w:rsid w:val="006D60B6"/>
    <w:rsid w:val="006D674F"/>
    <w:rsid w:val="006D7CEE"/>
    <w:rsid w:val="006E06DB"/>
    <w:rsid w:val="006E1E61"/>
    <w:rsid w:val="006E2046"/>
    <w:rsid w:val="006E22ED"/>
    <w:rsid w:val="006E48BF"/>
    <w:rsid w:val="006E54D3"/>
    <w:rsid w:val="006E6ADE"/>
    <w:rsid w:val="006E707F"/>
    <w:rsid w:val="006F0CAC"/>
    <w:rsid w:val="006F1EB2"/>
    <w:rsid w:val="006F46A4"/>
    <w:rsid w:val="006F652D"/>
    <w:rsid w:val="00700014"/>
    <w:rsid w:val="0070024D"/>
    <w:rsid w:val="007042AE"/>
    <w:rsid w:val="0070478D"/>
    <w:rsid w:val="00704DB1"/>
    <w:rsid w:val="0070620B"/>
    <w:rsid w:val="007076B8"/>
    <w:rsid w:val="007079FA"/>
    <w:rsid w:val="007111F0"/>
    <w:rsid w:val="0071169D"/>
    <w:rsid w:val="0071235B"/>
    <w:rsid w:val="00712411"/>
    <w:rsid w:val="0071355E"/>
    <w:rsid w:val="0071456C"/>
    <w:rsid w:val="007158B3"/>
    <w:rsid w:val="00715B00"/>
    <w:rsid w:val="00716523"/>
    <w:rsid w:val="00717237"/>
    <w:rsid w:val="00717604"/>
    <w:rsid w:val="00720E3C"/>
    <w:rsid w:val="007218EF"/>
    <w:rsid w:val="00721F7A"/>
    <w:rsid w:val="007229A1"/>
    <w:rsid w:val="00722C83"/>
    <w:rsid w:val="007237D8"/>
    <w:rsid w:val="00724098"/>
    <w:rsid w:val="00724B46"/>
    <w:rsid w:val="00724FAE"/>
    <w:rsid w:val="0072562E"/>
    <w:rsid w:val="00726F92"/>
    <w:rsid w:val="0072734A"/>
    <w:rsid w:val="00727D83"/>
    <w:rsid w:val="00730861"/>
    <w:rsid w:val="00732755"/>
    <w:rsid w:val="00732CA9"/>
    <w:rsid w:val="00734F60"/>
    <w:rsid w:val="00740469"/>
    <w:rsid w:val="00741574"/>
    <w:rsid w:val="00741B2A"/>
    <w:rsid w:val="00741B3A"/>
    <w:rsid w:val="00742EDB"/>
    <w:rsid w:val="00745FB9"/>
    <w:rsid w:val="00747255"/>
    <w:rsid w:val="007505BE"/>
    <w:rsid w:val="00750ECD"/>
    <w:rsid w:val="007514D8"/>
    <w:rsid w:val="00752607"/>
    <w:rsid w:val="0075275A"/>
    <w:rsid w:val="00754CB4"/>
    <w:rsid w:val="0075522B"/>
    <w:rsid w:val="00755674"/>
    <w:rsid w:val="00756546"/>
    <w:rsid w:val="0075726D"/>
    <w:rsid w:val="00757A9C"/>
    <w:rsid w:val="00760009"/>
    <w:rsid w:val="00760F58"/>
    <w:rsid w:val="00762B86"/>
    <w:rsid w:val="00763779"/>
    <w:rsid w:val="00765022"/>
    <w:rsid w:val="007656BF"/>
    <w:rsid w:val="00766D19"/>
    <w:rsid w:val="00767CE8"/>
    <w:rsid w:val="007727C8"/>
    <w:rsid w:val="00772B90"/>
    <w:rsid w:val="00773047"/>
    <w:rsid w:val="007743A3"/>
    <w:rsid w:val="0077490C"/>
    <w:rsid w:val="00774B81"/>
    <w:rsid w:val="00774D1B"/>
    <w:rsid w:val="007764B7"/>
    <w:rsid w:val="00777E57"/>
    <w:rsid w:val="0078042D"/>
    <w:rsid w:val="00780A4D"/>
    <w:rsid w:val="007827E1"/>
    <w:rsid w:val="00782CEA"/>
    <w:rsid w:val="00783160"/>
    <w:rsid w:val="007831B0"/>
    <w:rsid w:val="007843EB"/>
    <w:rsid w:val="00785329"/>
    <w:rsid w:val="00785F25"/>
    <w:rsid w:val="00786254"/>
    <w:rsid w:val="0079095B"/>
    <w:rsid w:val="007910BE"/>
    <w:rsid w:val="00794329"/>
    <w:rsid w:val="007948EA"/>
    <w:rsid w:val="00795706"/>
    <w:rsid w:val="0079588F"/>
    <w:rsid w:val="007960D4"/>
    <w:rsid w:val="007978D6"/>
    <w:rsid w:val="007A0786"/>
    <w:rsid w:val="007A4FFF"/>
    <w:rsid w:val="007A5694"/>
    <w:rsid w:val="007A6E5D"/>
    <w:rsid w:val="007B020C"/>
    <w:rsid w:val="007B068F"/>
    <w:rsid w:val="007B2168"/>
    <w:rsid w:val="007B2172"/>
    <w:rsid w:val="007B3935"/>
    <w:rsid w:val="007B3C2B"/>
    <w:rsid w:val="007B467A"/>
    <w:rsid w:val="007B523A"/>
    <w:rsid w:val="007B723A"/>
    <w:rsid w:val="007B7BD7"/>
    <w:rsid w:val="007B7E4F"/>
    <w:rsid w:val="007B7F09"/>
    <w:rsid w:val="007C116A"/>
    <w:rsid w:val="007C15BC"/>
    <w:rsid w:val="007C1FB7"/>
    <w:rsid w:val="007C22CE"/>
    <w:rsid w:val="007C2327"/>
    <w:rsid w:val="007C376C"/>
    <w:rsid w:val="007C3FB8"/>
    <w:rsid w:val="007C4144"/>
    <w:rsid w:val="007C61E6"/>
    <w:rsid w:val="007C6DFA"/>
    <w:rsid w:val="007D04D9"/>
    <w:rsid w:val="007D13BC"/>
    <w:rsid w:val="007D20E1"/>
    <w:rsid w:val="007D24E3"/>
    <w:rsid w:val="007D25F5"/>
    <w:rsid w:val="007D3570"/>
    <w:rsid w:val="007D4F08"/>
    <w:rsid w:val="007D52C8"/>
    <w:rsid w:val="007D54A7"/>
    <w:rsid w:val="007D7575"/>
    <w:rsid w:val="007E0CAF"/>
    <w:rsid w:val="007E0F88"/>
    <w:rsid w:val="007E106B"/>
    <w:rsid w:val="007E204B"/>
    <w:rsid w:val="007E2DE8"/>
    <w:rsid w:val="007E32A3"/>
    <w:rsid w:val="007E4319"/>
    <w:rsid w:val="007E5187"/>
    <w:rsid w:val="007E60B6"/>
    <w:rsid w:val="007E761D"/>
    <w:rsid w:val="007F066A"/>
    <w:rsid w:val="007F08C3"/>
    <w:rsid w:val="007F0BA5"/>
    <w:rsid w:val="007F17F9"/>
    <w:rsid w:val="007F1EC9"/>
    <w:rsid w:val="007F3912"/>
    <w:rsid w:val="007F4164"/>
    <w:rsid w:val="007F5BE8"/>
    <w:rsid w:val="007F6BE6"/>
    <w:rsid w:val="0080045F"/>
    <w:rsid w:val="00801494"/>
    <w:rsid w:val="0080248A"/>
    <w:rsid w:val="008024F9"/>
    <w:rsid w:val="0080267F"/>
    <w:rsid w:val="00802AD6"/>
    <w:rsid w:val="008032A5"/>
    <w:rsid w:val="00804915"/>
    <w:rsid w:val="00804F58"/>
    <w:rsid w:val="008073B1"/>
    <w:rsid w:val="00807DE2"/>
    <w:rsid w:val="00807EDB"/>
    <w:rsid w:val="008111C4"/>
    <w:rsid w:val="0081163C"/>
    <w:rsid w:val="00811CC1"/>
    <w:rsid w:val="00811CD5"/>
    <w:rsid w:val="0081238B"/>
    <w:rsid w:val="00813017"/>
    <w:rsid w:val="00813571"/>
    <w:rsid w:val="008138CE"/>
    <w:rsid w:val="00814E83"/>
    <w:rsid w:val="00820E5C"/>
    <w:rsid w:val="00822B38"/>
    <w:rsid w:val="00823415"/>
    <w:rsid w:val="00825DB1"/>
    <w:rsid w:val="00827423"/>
    <w:rsid w:val="0083108C"/>
    <w:rsid w:val="008333B5"/>
    <w:rsid w:val="00833F6A"/>
    <w:rsid w:val="00833F9D"/>
    <w:rsid w:val="00836E01"/>
    <w:rsid w:val="008375DE"/>
    <w:rsid w:val="00837A3D"/>
    <w:rsid w:val="00842EED"/>
    <w:rsid w:val="00843842"/>
    <w:rsid w:val="00844228"/>
    <w:rsid w:val="00844626"/>
    <w:rsid w:val="00844B55"/>
    <w:rsid w:val="00845BE3"/>
    <w:rsid w:val="00846733"/>
    <w:rsid w:val="00846FDB"/>
    <w:rsid w:val="008510D3"/>
    <w:rsid w:val="00853B4F"/>
    <w:rsid w:val="00854210"/>
    <w:rsid w:val="00854763"/>
    <w:rsid w:val="00854A7C"/>
    <w:rsid w:val="008559F3"/>
    <w:rsid w:val="00856B01"/>
    <w:rsid w:val="00856CA3"/>
    <w:rsid w:val="00857284"/>
    <w:rsid w:val="0085737C"/>
    <w:rsid w:val="00857965"/>
    <w:rsid w:val="008579B2"/>
    <w:rsid w:val="00860976"/>
    <w:rsid w:val="00860A17"/>
    <w:rsid w:val="00861C29"/>
    <w:rsid w:val="00862255"/>
    <w:rsid w:val="008636F5"/>
    <w:rsid w:val="00863A3C"/>
    <w:rsid w:val="008654F8"/>
    <w:rsid w:val="00865BC1"/>
    <w:rsid w:val="00865CEE"/>
    <w:rsid w:val="008664E2"/>
    <w:rsid w:val="00870147"/>
    <w:rsid w:val="0087103F"/>
    <w:rsid w:val="008711BA"/>
    <w:rsid w:val="00872404"/>
    <w:rsid w:val="00873A7B"/>
    <w:rsid w:val="008740F9"/>
    <w:rsid w:val="008748A0"/>
    <w:rsid w:val="0087496A"/>
    <w:rsid w:val="0087550D"/>
    <w:rsid w:val="008760F1"/>
    <w:rsid w:val="00876413"/>
    <w:rsid w:val="008773D2"/>
    <w:rsid w:val="008813B5"/>
    <w:rsid w:val="00882995"/>
    <w:rsid w:val="00884623"/>
    <w:rsid w:val="0088578A"/>
    <w:rsid w:val="00890EEE"/>
    <w:rsid w:val="008914F2"/>
    <w:rsid w:val="00891879"/>
    <w:rsid w:val="00894256"/>
    <w:rsid w:val="00894A85"/>
    <w:rsid w:val="0089572E"/>
    <w:rsid w:val="00895D4B"/>
    <w:rsid w:val="008968CC"/>
    <w:rsid w:val="0089786B"/>
    <w:rsid w:val="008A4CF6"/>
    <w:rsid w:val="008A664F"/>
    <w:rsid w:val="008A769A"/>
    <w:rsid w:val="008A7DBB"/>
    <w:rsid w:val="008B063A"/>
    <w:rsid w:val="008B1082"/>
    <w:rsid w:val="008B2ADD"/>
    <w:rsid w:val="008B45CD"/>
    <w:rsid w:val="008C4001"/>
    <w:rsid w:val="008C498C"/>
    <w:rsid w:val="008C5263"/>
    <w:rsid w:val="008C5797"/>
    <w:rsid w:val="008C5B1B"/>
    <w:rsid w:val="008C675C"/>
    <w:rsid w:val="008D2D67"/>
    <w:rsid w:val="008D3A4D"/>
    <w:rsid w:val="008D3DC0"/>
    <w:rsid w:val="008D6F87"/>
    <w:rsid w:val="008D7360"/>
    <w:rsid w:val="008D8E87"/>
    <w:rsid w:val="008E0CFB"/>
    <w:rsid w:val="008E3DE9"/>
    <w:rsid w:val="008E47BD"/>
    <w:rsid w:val="008E4F0E"/>
    <w:rsid w:val="008E541E"/>
    <w:rsid w:val="008E58EF"/>
    <w:rsid w:val="008F0A2D"/>
    <w:rsid w:val="008F279C"/>
    <w:rsid w:val="008F2AEB"/>
    <w:rsid w:val="008F2F5F"/>
    <w:rsid w:val="008F321E"/>
    <w:rsid w:val="008F3C6E"/>
    <w:rsid w:val="008F5ECB"/>
    <w:rsid w:val="008F640C"/>
    <w:rsid w:val="008F68C9"/>
    <w:rsid w:val="008F6935"/>
    <w:rsid w:val="00901C3B"/>
    <w:rsid w:val="0090280C"/>
    <w:rsid w:val="00903537"/>
    <w:rsid w:val="009037A2"/>
    <w:rsid w:val="0090521C"/>
    <w:rsid w:val="00905A9E"/>
    <w:rsid w:val="00906752"/>
    <w:rsid w:val="0090761B"/>
    <w:rsid w:val="009107ED"/>
    <w:rsid w:val="009113FA"/>
    <w:rsid w:val="00911473"/>
    <w:rsid w:val="00912448"/>
    <w:rsid w:val="00913648"/>
    <w:rsid w:val="009138BF"/>
    <w:rsid w:val="00914CAF"/>
    <w:rsid w:val="00915776"/>
    <w:rsid w:val="00915A47"/>
    <w:rsid w:val="00915B52"/>
    <w:rsid w:val="0091632D"/>
    <w:rsid w:val="0091667C"/>
    <w:rsid w:val="0091D34A"/>
    <w:rsid w:val="00920115"/>
    <w:rsid w:val="00920466"/>
    <w:rsid w:val="0092053C"/>
    <w:rsid w:val="00921D04"/>
    <w:rsid w:val="00921D95"/>
    <w:rsid w:val="009225DF"/>
    <w:rsid w:val="009238E3"/>
    <w:rsid w:val="009250CA"/>
    <w:rsid w:val="00926C27"/>
    <w:rsid w:val="00927774"/>
    <w:rsid w:val="00933E95"/>
    <w:rsid w:val="009340D7"/>
    <w:rsid w:val="009342D7"/>
    <w:rsid w:val="00935A37"/>
    <w:rsid w:val="0093679E"/>
    <w:rsid w:val="00936C68"/>
    <w:rsid w:val="00937A51"/>
    <w:rsid w:val="00943382"/>
    <w:rsid w:val="00945CAE"/>
    <w:rsid w:val="00945FEC"/>
    <w:rsid w:val="009470CE"/>
    <w:rsid w:val="00947E8E"/>
    <w:rsid w:val="009501BF"/>
    <w:rsid w:val="00952E6A"/>
    <w:rsid w:val="009531B5"/>
    <w:rsid w:val="00954133"/>
    <w:rsid w:val="009551CF"/>
    <w:rsid w:val="009564A0"/>
    <w:rsid w:val="00956E56"/>
    <w:rsid w:val="009610E6"/>
    <w:rsid w:val="00961FA1"/>
    <w:rsid w:val="00963030"/>
    <w:rsid w:val="00963789"/>
    <w:rsid w:val="009652A5"/>
    <w:rsid w:val="00967D68"/>
    <w:rsid w:val="00970740"/>
    <w:rsid w:val="00971FA9"/>
    <w:rsid w:val="009739C8"/>
    <w:rsid w:val="00973FAA"/>
    <w:rsid w:val="00975EF6"/>
    <w:rsid w:val="009763CE"/>
    <w:rsid w:val="00982157"/>
    <w:rsid w:val="00982797"/>
    <w:rsid w:val="0098577E"/>
    <w:rsid w:val="00985972"/>
    <w:rsid w:val="009859CD"/>
    <w:rsid w:val="00985C70"/>
    <w:rsid w:val="00986576"/>
    <w:rsid w:val="009875EB"/>
    <w:rsid w:val="00990022"/>
    <w:rsid w:val="00992CD7"/>
    <w:rsid w:val="00992E15"/>
    <w:rsid w:val="009937EF"/>
    <w:rsid w:val="00994D4A"/>
    <w:rsid w:val="009954E8"/>
    <w:rsid w:val="00996926"/>
    <w:rsid w:val="0099731F"/>
    <w:rsid w:val="00997CBD"/>
    <w:rsid w:val="009A0685"/>
    <w:rsid w:val="009A1E78"/>
    <w:rsid w:val="009A48D3"/>
    <w:rsid w:val="009A57FD"/>
    <w:rsid w:val="009A68FE"/>
    <w:rsid w:val="009A6ABA"/>
    <w:rsid w:val="009A788A"/>
    <w:rsid w:val="009AE61E"/>
    <w:rsid w:val="009B1280"/>
    <w:rsid w:val="009B601D"/>
    <w:rsid w:val="009B6279"/>
    <w:rsid w:val="009B6DD6"/>
    <w:rsid w:val="009C015D"/>
    <w:rsid w:val="009C0BDE"/>
    <w:rsid w:val="009C1838"/>
    <w:rsid w:val="009C1CD5"/>
    <w:rsid w:val="009C20F6"/>
    <w:rsid w:val="009C2DB5"/>
    <w:rsid w:val="009C3386"/>
    <w:rsid w:val="009C3686"/>
    <w:rsid w:val="009C3800"/>
    <w:rsid w:val="009C49A9"/>
    <w:rsid w:val="009C5B0E"/>
    <w:rsid w:val="009C68D7"/>
    <w:rsid w:val="009C6C4A"/>
    <w:rsid w:val="009C77D9"/>
    <w:rsid w:val="009D07A4"/>
    <w:rsid w:val="009D1C38"/>
    <w:rsid w:val="009D2207"/>
    <w:rsid w:val="009D237D"/>
    <w:rsid w:val="009D258F"/>
    <w:rsid w:val="009D4D5B"/>
    <w:rsid w:val="009D5D1D"/>
    <w:rsid w:val="009D67BE"/>
    <w:rsid w:val="009D6D29"/>
    <w:rsid w:val="009D6E6B"/>
    <w:rsid w:val="009E0D83"/>
    <w:rsid w:val="009E1866"/>
    <w:rsid w:val="009E4812"/>
    <w:rsid w:val="009E5CF6"/>
    <w:rsid w:val="009E5E9E"/>
    <w:rsid w:val="009E63D0"/>
    <w:rsid w:val="009E6FC1"/>
    <w:rsid w:val="009F0B96"/>
    <w:rsid w:val="009F0FA6"/>
    <w:rsid w:val="009F1721"/>
    <w:rsid w:val="009F267E"/>
    <w:rsid w:val="009F2845"/>
    <w:rsid w:val="009F2D57"/>
    <w:rsid w:val="009F4174"/>
    <w:rsid w:val="009F43F6"/>
    <w:rsid w:val="009F534B"/>
    <w:rsid w:val="009F7274"/>
    <w:rsid w:val="009F7526"/>
    <w:rsid w:val="009F7808"/>
    <w:rsid w:val="00A001DF"/>
    <w:rsid w:val="00A005F1"/>
    <w:rsid w:val="00A030E5"/>
    <w:rsid w:val="00A0484F"/>
    <w:rsid w:val="00A052E3"/>
    <w:rsid w:val="00A05EB0"/>
    <w:rsid w:val="00A07459"/>
    <w:rsid w:val="00A10DAF"/>
    <w:rsid w:val="00A1104D"/>
    <w:rsid w:val="00A119B4"/>
    <w:rsid w:val="00A131DB"/>
    <w:rsid w:val="00A1324D"/>
    <w:rsid w:val="00A13513"/>
    <w:rsid w:val="00A14020"/>
    <w:rsid w:val="00A159CC"/>
    <w:rsid w:val="00A170A2"/>
    <w:rsid w:val="00A177C9"/>
    <w:rsid w:val="00A17D58"/>
    <w:rsid w:val="00A20003"/>
    <w:rsid w:val="00A20854"/>
    <w:rsid w:val="00A20EEA"/>
    <w:rsid w:val="00A21135"/>
    <w:rsid w:val="00A215D4"/>
    <w:rsid w:val="00A24858"/>
    <w:rsid w:val="00A24D70"/>
    <w:rsid w:val="00A24EBB"/>
    <w:rsid w:val="00A26DAF"/>
    <w:rsid w:val="00A27530"/>
    <w:rsid w:val="00A2E86F"/>
    <w:rsid w:val="00A30418"/>
    <w:rsid w:val="00A30BFA"/>
    <w:rsid w:val="00A31520"/>
    <w:rsid w:val="00A333B7"/>
    <w:rsid w:val="00A3370F"/>
    <w:rsid w:val="00A3387C"/>
    <w:rsid w:val="00A33E3F"/>
    <w:rsid w:val="00A34B8A"/>
    <w:rsid w:val="00A34E36"/>
    <w:rsid w:val="00A36031"/>
    <w:rsid w:val="00A365CC"/>
    <w:rsid w:val="00A3684F"/>
    <w:rsid w:val="00A4027D"/>
    <w:rsid w:val="00A40AB8"/>
    <w:rsid w:val="00A41B1F"/>
    <w:rsid w:val="00A4227C"/>
    <w:rsid w:val="00A42B3E"/>
    <w:rsid w:val="00A42F0D"/>
    <w:rsid w:val="00A43E61"/>
    <w:rsid w:val="00A46B20"/>
    <w:rsid w:val="00A5025D"/>
    <w:rsid w:val="00A509D3"/>
    <w:rsid w:val="00A50E96"/>
    <w:rsid w:val="00A51C43"/>
    <w:rsid w:val="00A527C9"/>
    <w:rsid w:val="00A52FE7"/>
    <w:rsid w:val="00A53231"/>
    <w:rsid w:val="00A534B8"/>
    <w:rsid w:val="00A54063"/>
    <w:rsid w:val="00A5409F"/>
    <w:rsid w:val="00A543EE"/>
    <w:rsid w:val="00A56238"/>
    <w:rsid w:val="00A571B3"/>
    <w:rsid w:val="00A571FE"/>
    <w:rsid w:val="00A572A2"/>
    <w:rsid w:val="00A57460"/>
    <w:rsid w:val="00A6011E"/>
    <w:rsid w:val="00A602DB"/>
    <w:rsid w:val="00A618D0"/>
    <w:rsid w:val="00A63054"/>
    <w:rsid w:val="00A643D9"/>
    <w:rsid w:val="00A71323"/>
    <w:rsid w:val="00A728B9"/>
    <w:rsid w:val="00A72B27"/>
    <w:rsid w:val="00A73B65"/>
    <w:rsid w:val="00A74E75"/>
    <w:rsid w:val="00A806F9"/>
    <w:rsid w:val="00A811DF"/>
    <w:rsid w:val="00A85072"/>
    <w:rsid w:val="00A8508D"/>
    <w:rsid w:val="00A851F8"/>
    <w:rsid w:val="00A861B4"/>
    <w:rsid w:val="00A867AE"/>
    <w:rsid w:val="00A87274"/>
    <w:rsid w:val="00A87C1C"/>
    <w:rsid w:val="00A912EA"/>
    <w:rsid w:val="00A92172"/>
    <w:rsid w:val="00A92781"/>
    <w:rsid w:val="00A9333B"/>
    <w:rsid w:val="00A9348D"/>
    <w:rsid w:val="00A94712"/>
    <w:rsid w:val="00A94B1E"/>
    <w:rsid w:val="00A96470"/>
    <w:rsid w:val="00AA0B90"/>
    <w:rsid w:val="00AA5337"/>
    <w:rsid w:val="00AB099B"/>
    <w:rsid w:val="00AB0AFE"/>
    <w:rsid w:val="00AB1C47"/>
    <w:rsid w:val="00AB4FB1"/>
    <w:rsid w:val="00AB5DA5"/>
    <w:rsid w:val="00AC0A3C"/>
    <w:rsid w:val="00AC145B"/>
    <w:rsid w:val="00AC166C"/>
    <w:rsid w:val="00AC23D9"/>
    <w:rsid w:val="00AC46B4"/>
    <w:rsid w:val="00AC7DD0"/>
    <w:rsid w:val="00AD0BCF"/>
    <w:rsid w:val="00AD21FD"/>
    <w:rsid w:val="00AD2ECC"/>
    <w:rsid w:val="00AD2FD2"/>
    <w:rsid w:val="00AD742A"/>
    <w:rsid w:val="00AE0D99"/>
    <w:rsid w:val="00AE13A7"/>
    <w:rsid w:val="00AE1D37"/>
    <w:rsid w:val="00AE2FAE"/>
    <w:rsid w:val="00AE3C68"/>
    <w:rsid w:val="00AE3F74"/>
    <w:rsid w:val="00AE48B1"/>
    <w:rsid w:val="00AE4A1F"/>
    <w:rsid w:val="00AE569A"/>
    <w:rsid w:val="00AE6898"/>
    <w:rsid w:val="00AE7C0C"/>
    <w:rsid w:val="00AE7CAE"/>
    <w:rsid w:val="00AF02F5"/>
    <w:rsid w:val="00AF21E6"/>
    <w:rsid w:val="00AF2832"/>
    <w:rsid w:val="00AF2F1D"/>
    <w:rsid w:val="00AF6299"/>
    <w:rsid w:val="00AF654B"/>
    <w:rsid w:val="00AF6A97"/>
    <w:rsid w:val="00AF75A0"/>
    <w:rsid w:val="00B004C3"/>
    <w:rsid w:val="00B0097C"/>
    <w:rsid w:val="00B01423"/>
    <w:rsid w:val="00B02646"/>
    <w:rsid w:val="00B04958"/>
    <w:rsid w:val="00B05136"/>
    <w:rsid w:val="00B0665F"/>
    <w:rsid w:val="00B06872"/>
    <w:rsid w:val="00B06B33"/>
    <w:rsid w:val="00B07BA3"/>
    <w:rsid w:val="00B10AE6"/>
    <w:rsid w:val="00B115F0"/>
    <w:rsid w:val="00B11E6C"/>
    <w:rsid w:val="00B123E1"/>
    <w:rsid w:val="00B1305F"/>
    <w:rsid w:val="00B14758"/>
    <w:rsid w:val="00B15308"/>
    <w:rsid w:val="00B15B15"/>
    <w:rsid w:val="00B15BB5"/>
    <w:rsid w:val="00B170AA"/>
    <w:rsid w:val="00B17C46"/>
    <w:rsid w:val="00B2036D"/>
    <w:rsid w:val="00B20585"/>
    <w:rsid w:val="00B220FE"/>
    <w:rsid w:val="00B22148"/>
    <w:rsid w:val="00B25D88"/>
    <w:rsid w:val="00B26769"/>
    <w:rsid w:val="00B26C50"/>
    <w:rsid w:val="00B33124"/>
    <w:rsid w:val="00B3318A"/>
    <w:rsid w:val="00B33589"/>
    <w:rsid w:val="00B339A1"/>
    <w:rsid w:val="00B349D7"/>
    <w:rsid w:val="00B35A51"/>
    <w:rsid w:val="00B363DC"/>
    <w:rsid w:val="00B37CC1"/>
    <w:rsid w:val="00B40D81"/>
    <w:rsid w:val="00B42679"/>
    <w:rsid w:val="00B428D4"/>
    <w:rsid w:val="00B4422D"/>
    <w:rsid w:val="00B44734"/>
    <w:rsid w:val="00B44E41"/>
    <w:rsid w:val="00B459E4"/>
    <w:rsid w:val="00B45E1E"/>
    <w:rsid w:val="00B46033"/>
    <w:rsid w:val="00B46F1C"/>
    <w:rsid w:val="00B51041"/>
    <w:rsid w:val="00B523C1"/>
    <w:rsid w:val="00B544CA"/>
    <w:rsid w:val="00B56A12"/>
    <w:rsid w:val="00B57B1F"/>
    <w:rsid w:val="00B57F6D"/>
    <w:rsid w:val="00B6045E"/>
    <w:rsid w:val="00B63495"/>
    <w:rsid w:val="00B6379E"/>
    <w:rsid w:val="00B641DC"/>
    <w:rsid w:val="00B64A52"/>
    <w:rsid w:val="00B65452"/>
    <w:rsid w:val="00B6566D"/>
    <w:rsid w:val="00B677FE"/>
    <w:rsid w:val="00B67886"/>
    <w:rsid w:val="00B67968"/>
    <w:rsid w:val="00B72931"/>
    <w:rsid w:val="00B72B3D"/>
    <w:rsid w:val="00B74630"/>
    <w:rsid w:val="00B74C55"/>
    <w:rsid w:val="00B7537A"/>
    <w:rsid w:val="00B77350"/>
    <w:rsid w:val="00B80222"/>
    <w:rsid w:val="00B80325"/>
    <w:rsid w:val="00B80AAD"/>
    <w:rsid w:val="00B80BDA"/>
    <w:rsid w:val="00B80F8A"/>
    <w:rsid w:val="00B812D5"/>
    <w:rsid w:val="00B81FDC"/>
    <w:rsid w:val="00B824C7"/>
    <w:rsid w:val="00B85BCC"/>
    <w:rsid w:val="00B85FD0"/>
    <w:rsid w:val="00B87369"/>
    <w:rsid w:val="00B87458"/>
    <w:rsid w:val="00B90186"/>
    <w:rsid w:val="00B906B6"/>
    <w:rsid w:val="00B921AE"/>
    <w:rsid w:val="00B92939"/>
    <w:rsid w:val="00B93E0A"/>
    <w:rsid w:val="00B942F0"/>
    <w:rsid w:val="00B9551A"/>
    <w:rsid w:val="00B9580B"/>
    <w:rsid w:val="00B971AA"/>
    <w:rsid w:val="00B97B07"/>
    <w:rsid w:val="00BA008F"/>
    <w:rsid w:val="00BA0600"/>
    <w:rsid w:val="00BA0829"/>
    <w:rsid w:val="00BA0FFC"/>
    <w:rsid w:val="00BA1C25"/>
    <w:rsid w:val="00BA2196"/>
    <w:rsid w:val="00BA21E1"/>
    <w:rsid w:val="00BA2744"/>
    <w:rsid w:val="00BA427F"/>
    <w:rsid w:val="00BA7230"/>
    <w:rsid w:val="00BA7AAB"/>
    <w:rsid w:val="00BB0C04"/>
    <w:rsid w:val="00BB1108"/>
    <w:rsid w:val="00BB1737"/>
    <w:rsid w:val="00BB51C7"/>
    <w:rsid w:val="00BB5DAF"/>
    <w:rsid w:val="00BB6F41"/>
    <w:rsid w:val="00BC01B0"/>
    <w:rsid w:val="00BC0B18"/>
    <w:rsid w:val="00BC199E"/>
    <w:rsid w:val="00BC29B3"/>
    <w:rsid w:val="00BC57EB"/>
    <w:rsid w:val="00BC5AE8"/>
    <w:rsid w:val="00BC6BBC"/>
    <w:rsid w:val="00BC7CF6"/>
    <w:rsid w:val="00BD0429"/>
    <w:rsid w:val="00BD0C86"/>
    <w:rsid w:val="00BD16EF"/>
    <w:rsid w:val="00BD1A47"/>
    <w:rsid w:val="00BD22BE"/>
    <w:rsid w:val="00BD2394"/>
    <w:rsid w:val="00BD2640"/>
    <w:rsid w:val="00BD3086"/>
    <w:rsid w:val="00BD38D4"/>
    <w:rsid w:val="00BD39B1"/>
    <w:rsid w:val="00BD57CC"/>
    <w:rsid w:val="00BD58F4"/>
    <w:rsid w:val="00BD6845"/>
    <w:rsid w:val="00BD6966"/>
    <w:rsid w:val="00BE0C21"/>
    <w:rsid w:val="00BE12A5"/>
    <w:rsid w:val="00BE2C3C"/>
    <w:rsid w:val="00BE3AD2"/>
    <w:rsid w:val="00BE53DA"/>
    <w:rsid w:val="00BE6EA4"/>
    <w:rsid w:val="00BE7470"/>
    <w:rsid w:val="00BE74C5"/>
    <w:rsid w:val="00BF1FE1"/>
    <w:rsid w:val="00BF341F"/>
    <w:rsid w:val="00BF34C9"/>
    <w:rsid w:val="00BF35D4"/>
    <w:rsid w:val="00BF3E08"/>
    <w:rsid w:val="00BF5E03"/>
    <w:rsid w:val="00BF7265"/>
    <w:rsid w:val="00BF732E"/>
    <w:rsid w:val="00C00D8D"/>
    <w:rsid w:val="00C04C25"/>
    <w:rsid w:val="00C0586D"/>
    <w:rsid w:val="00C05BFB"/>
    <w:rsid w:val="00C07418"/>
    <w:rsid w:val="00C07894"/>
    <w:rsid w:val="00C11B38"/>
    <w:rsid w:val="00C121C3"/>
    <w:rsid w:val="00C14902"/>
    <w:rsid w:val="00C16092"/>
    <w:rsid w:val="00C1609A"/>
    <w:rsid w:val="00C164DD"/>
    <w:rsid w:val="00C17C78"/>
    <w:rsid w:val="00C17FF6"/>
    <w:rsid w:val="00C20147"/>
    <w:rsid w:val="00C2180F"/>
    <w:rsid w:val="00C2203E"/>
    <w:rsid w:val="00C22F84"/>
    <w:rsid w:val="00C231DE"/>
    <w:rsid w:val="00C2483F"/>
    <w:rsid w:val="00C2534A"/>
    <w:rsid w:val="00C2667A"/>
    <w:rsid w:val="00C2667B"/>
    <w:rsid w:val="00C26BFD"/>
    <w:rsid w:val="00C27C71"/>
    <w:rsid w:val="00C3096C"/>
    <w:rsid w:val="00C33439"/>
    <w:rsid w:val="00C3416A"/>
    <w:rsid w:val="00C3519F"/>
    <w:rsid w:val="00C37A09"/>
    <w:rsid w:val="00C402C8"/>
    <w:rsid w:val="00C40902"/>
    <w:rsid w:val="00C4135B"/>
    <w:rsid w:val="00C423D4"/>
    <w:rsid w:val="00C4288F"/>
    <w:rsid w:val="00C436AB"/>
    <w:rsid w:val="00C43CD9"/>
    <w:rsid w:val="00C4799C"/>
    <w:rsid w:val="00C53044"/>
    <w:rsid w:val="00C53B69"/>
    <w:rsid w:val="00C55A71"/>
    <w:rsid w:val="00C55F83"/>
    <w:rsid w:val="00C57060"/>
    <w:rsid w:val="00C57877"/>
    <w:rsid w:val="00C60999"/>
    <w:rsid w:val="00C61373"/>
    <w:rsid w:val="00C61480"/>
    <w:rsid w:val="00C62228"/>
    <w:rsid w:val="00C62B29"/>
    <w:rsid w:val="00C65F5D"/>
    <w:rsid w:val="00C664FC"/>
    <w:rsid w:val="00C665D0"/>
    <w:rsid w:val="00C67036"/>
    <w:rsid w:val="00C67990"/>
    <w:rsid w:val="00C67E23"/>
    <w:rsid w:val="00C70641"/>
    <w:rsid w:val="00C72FE6"/>
    <w:rsid w:val="00C73135"/>
    <w:rsid w:val="00C761D9"/>
    <w:rsid w:val="00C7694B"/>
    <w:rsid w:val="00C77AB8"/>
    <w:rsid w:val="00C81C51"/>
    <w:rsid w:val="00C85792"/>
    <w:rsid w:val="00C877D2"/>
    <w:rsid w:val="00C919A8"/>
    <w:rsid w:val="00C91A06"/>
    <w:rsid w:val="00C92779"/>
    <w:rsid w:val="00C94BA5"/>
    <w:rsid w:val="00C959B5"/>
    <w:rsid w:val="00C9605E"/>
    <w:rsid w:val="00CA0226"/>
    <w:rsid w:val="00CA201A"/>
    <w:rsid w:val="00CA519F"/>
    <w:rsid w:val="00CA541F"/>
    <w:rsid w:val="00CA69E0"/>
    <w:rsid w:val="00CB0AF2"/>
    <w:rsid w:val="00CB2145"/>
    <w:rsid w:val="00CB221F"/>
    <w:rsid w:val="00CB27F1"/>
    <w:rsid w:val="00CB3497"/>
    <w:rsid w:val="00CB476F"/>
    <w:rsid w:val="00CB50DF"/>
    <w:rsid w:val="00CB5DC6"/>
    <w:rsid w:val="00CB66B0"/>
    <w:rsid w:val="00CC00F7"/>
    <w:rsid w:val="00CC076B"/>
    <w:rsid w:val="00CC14D6"/>
    <w:rsid w:val="00CC433F"/>
    <w:rsid w:val="00CC4ABC"/>
    <w:rsid w:val="00CC68B6"/>
    <w:rsid w:val="00CC698E"/>
    <w:rsid w:val="00CD1DE0"/>
    <w:rsid w:val="00CD2E96"/>
    <w:rsid w:val="00CD50C3"/>
    <w:rsid w:val="00CD513A"/>
    <w:rsid w:val="00CD6769"/>
    <w:rsid w:val="00CD791B"/>
    <w:rsid w:val="00CE3961"/>
    <w:rsid w:val="00CE3DE2"/>
    <w:rsid w:val="00CE48D1"/>
    <w:rsid w:val="00CE6BE5"/>
    <w:rsid w:val="00CE6DBC"/>
    <w:rsid w:val="00CE7BFF"/>
    <w:rsid w:val="00CF1DAF"/>
    <w:rsid w:val="00CF2722"/>
    <w:rsid w:val="00CF34EA"/>
    <w:rsid w:val="00CF3A02"/>
    <w:rsid w:val="00CF3EC2"/>
    <w:rsid w:val="00CF4149"/>
    <w:rsid w:val="00CF73E9"/>
    <w:rsid w:val="00D01600"/>
    <w:rsid w:val="00D01ADA"/>
    <w:rsid w:val="00D03166"/>
    <w:rsid w:val="00D04F91"/>
    <w:rsid w:val="00D05B08"/>
    <w:rsid w:val="00D05C97"/>
    <w:rsid w:val="00D0645B"/>
    <w:rsid w:val="00D06753"/>
    <w:rsid w:val="00D06C85"/>
    <w:rsid w:val="00D06DE9"/>
    <w:rsid w:val="00D107A9"/>
    <w:rsid w:val="00D114CF"/>
    <w:rsid w:val="00D11E9A"/>
    <w:rsid w:val="00D136E3"/>
    <w:rsid w:val="00D15591"/>
    <w:rsid w:val="00D15A52"/>
    <w:rsid w:val="00D15D64"/>
    <w:rsid w:val="00D16589"/>
    <w:rsid w:val="00D1662F"/>
    <w:rsid w:val="00D16880"/>
    <w:rsid w:val="00D175B6"/>
    <w:rsid w:val="00D200CA"/>
    <w:rsid w:val="00D204B9"/>
    <w:rsid w:val="00D2079E"/>
    <w:rsid w:val="00D208CF"/>
    <w:rsid w:val="00D20A92"/>
    <w:rsid w:val="00D20DA1"/>
    <w:rsid w:val="00D21D2F"/>
    <w:rsid w:val="00D22212"/>
    <w:rsid w:val="00D25D80"/>
    <w:rsid w:val="00D26CF0"/>
    <w:rsid w:val="00D31C0C"/>
    <w:rsid w:val="00D31E35"/>
    <w:rsid w:val="00D325D0"/>
    <w:rsid w:val="00D3348C"/>
    <w:rsid w:val="00D35079"/>
    <w:rsid w:val="00D3562F"/>
    <w:rsid w:val="00D358F2"/>
    <w:rsid w:val="00D35B64"/>
    <w:rsid w:val="00D363F8"/>
    <w:rsid w:val="00D36B36"/>
    <w:rsid w:val="00D37D60"/>
    <w:rsid w:val="00D414D6"/>
    <w:rsid w:val="00D4199E"/>
    <w:rsid w:val="00D4304D"/>
    <w:rsid w:val="00D4356E"/>
    <w:rsid w:val="00D43B87"/>
    <w:rsid w:val="00D44992"/>
    <w:rsid w:val="00D44EC3"/>
    <w:rsid w:val="00D457C1"/>
    <w:rsid w:val="00D457DE"/>
    <w:rsid w:val="00D50325"/>
    <w:rsid w:val="00D50A19"/>
    <w:rsid w:val="00D515C4"/>
    <w:rsid w:val="00D52542"/>
    <w:rsid w:val="00D53772"/>
    <w:rsid w:val="00D53C36"/>
    <w:rsid w:val="00D5479E"/>
    <w:rsid w:val="00D55A73"/>
    <w:rsid w:val="00D560EB"/>
    <w:rsid w:val="00D57255"/>
    <w:rsid w:val="00D57EAF"/>
    <w:rsid w:val="00D617CD"/>
    <w:rsid w:val="00D61CE0"/>
    <w:rsid w:val="00D62EBD"/>
    <w:rsid w:val="00D63C7A"/>
    <w:rsid w:val="00D6600F"/>
    <w:rsid w:val="00D678DB"/>
    <w:rsid w:val="00D70AED"/>
    <w:rsid w:val="00D7116B"/>
    <w:rsid w:val="00D7152D"/>
    <w:rsid w:val="00D71D4C"/>
    <w:rsid w:val="00D72497"/>
    <w:rsid w:val="00D72F82"/>
    <w:rsid w:val="00D7ECE3"/>
    <w:rsid w:val="00D80A41"/>
    <w:rsid w:val="00D81DAC"/>
    <w:rsid w:val="00D81E22"/>
    <w:rsid w:val="00D81E55"/>
    <w:rsid w:val="00D82055"/>
    <w:rsid w:val="00D8260F"/>
    <w:rsid w:val="00D8326F"/>
    <w:rsid w:val="00D83BAC"/>
    <w:rsid w:val="00D86130"/>
    <w:rsid w:val="00D865B4"/>
    <w:rsid w:val="00D86A1E"/>
    <w:rsid w:val="00D86BAE"/>
    <w:rsid w:val="00D87349"/>
    <w:rsid w:val="00D87A8C"/>
    <w:rsid w:val="00D91CA6"/>
    <w:rsid w:val="00D91D47"/>
    <w:rsid w:val="00D941CC"/>
    <w:rsid w:val="00D9646D"/>
    <w:rsid w:val="00D96BA8"/>
    <w:rsid w:val="00D96BC1"/>
    <w:rsid w:val="00D974B6"/>
    <w:rsid w:val="00D9782D"/>
    <w:rsid w:val="00D97B67"/>
    <w:rsid w:val="00DA04B1"/>
    <w:rsid w:val="00DA50A5"/>
    <w:rsid w:val="00DA5639"/>
    <w:rsid w:val="00DA61EE"/>
    <w:rsid w:val="00DB0913"/>
    <w:rsid w:val="00DB1373"/>
    <w:rsid w:val="00DB1CB8"/>
    <w:rsid w:val="00DB2950"/>
    <w:rsid w:val="00DB3C10"/>
    <w:rsid w:val="00DB52DB"/>
    <w:rsid w:val="00DB5793"/>
    <w:rsid w:val="00DC05C8"/>
    <w:rsid w:val="00DC2579"/>
    <w:rsid w:val="00DC37FA"/>
    <w:rsid w:val="00DC6647"/>
    <w:rsid w:val="00DC72F2"/>
    <w:rsid w:val="00DC74E1"/>
    <w:rsid w:val="00DC75F6"/>
    <w:rsid w:val="00DD0DDB"/>
    <w:rsid w:val="00DD2F4E"/>
    <w:rsid w:val="00DD605D"/>
    <w:rsid w:val="00DE0445"/>
    <w:rsid w:val="00DE07A5"/>
    <w:rsid w:val="00DE223E"/>
    <w:rsid w:val="00DE2CE3"/>
    <w:rsid w:val="00DE31DD"/>
    <w:rsid w:val="00DE3966"/>
    <w:rsid w:val="00DE514F"/>
    <w:rsid w:val="00DE6398"/>
    <w:rsid w:val="00DE71E5"/>
    <w:rsid w:val="00DF047E"/>
    <w:rsid w:val="00DF17E4"/>
    <w:rsid w:val="00DF4BC1"/>
    <w:rsid w:val="00DF79DB"/>
    <w:rsid w:val="00E00663"/>
    <w:rsid w:val="00E0108C"/>
    <w:rsid w:val="00E03D35"/>
    <w:rsid w:val="00E03E60"/>
    <w:rsid w:val="00E04DAF"/>
    <w:rsid w:val="00E050B2"/>
    <w:rsid w:val="00E056B0"/>
    <w:rsid w:val="00E06231"/>
    <w:rsid w:val="00E1016D"/>
    <w:rsid w:val="00E10E9F"/>
    <w:rsid w:val="00E112C7"/>
    <w:rsid w:val="00E119DA"/>
    <w:rsid w:val="00E15995"/>
    <w:rsid w:val="00E15DCB"/>
    <w:rsid w:val="00E228C1"/>
    <w:rsid w:val="00E25446"/>
    <w:rsid w:val="00E26657"/>
    <w:rsid w:val="00E27AD9"/>
    <w:rsid w:val="00E32262"/>
    <w:rsid w:val="00E327B6"/>
    <w:rsid w:val="00E334D8"/>
    <w:rsid w:val="00E35418"/>
    <w:rsid w:val="00E367B3"/>
    <w:rsid w:val="00E36F54"/>
    <w:rsid w:val="00E426B2"/>
    <w:rsid w:val="00E4272D"/>
    <w:rsid w:val="00E43A91"/>
    <w:rsid w:val="00E43FCD"/>
    <w:rsid w:val="00E45855"/>
    <w:rsid w:val="00E46371"/>
    <w:rsid w:val="00E46438"/>
    <w:rsid w:val="00E469F3"/>
    <w:rsid w:val="00E46BF1"/>
    <w:rsid w:val="00E46EB0"/>
    <w:rsid w:val="00E47885"/>
    <w:rsid w:val="00E47F6F"/>
    <w:rsid w:val="00E5058E"/>
    <w:rsid w:val="00E51733"/>
    <w:rsid w:val="00E5280C"/>
    <w:rsid w:val="00E52855"/>
    <w:rsid w:val="00E56104"/>
    <w:rsid w:val="00E56264"/>
    <w:rsid w:val="00E569E6"/>
    <w:rsid w:val="00E569E9"/>
    <w:rsid w:val="00E569FC"/>
    <w:rsid w:val="00E570AE"/>
    <w:rsid w:val="00E57981"/>
    <w:rsid w:val="00E5F1D7"/>
    <w:rsid w:val="00E6022B"/>
    <w:rsid w:val="00E60354"/>
    <w:rsid w:val="00E604B6"/>
    <w:rsid w:val="00E605D7"/>
    <w:rsid w:val="00E64F03"/>
    <w:rsid w:val="00E65D24"/>
    <w:rsid w:val="00E66AEA"/>
    <w:rsid w:val="00E66CA0"/>
    <w:rsid w:val="00E66F6E"/>
    <w:rsid w:val="00E67A5F"/>
    <w:rsid w:val="00E71683"/>
    <w:rsid w:val="00E73B07"/>
    <w:rsid w:val="00E73CDB"/>
    <w:rsid w:val="00E749CF"/>
    <w:rsid w:val="00E80100"/>
    <w:rsid w:val="00E816F0"/>
    <w:rsid w:val="00E8240A"/>
    <w:rsid w:val="00E836F5"/>
    <w:rsid w:val="00E83E33"/>
    <w:rsid w:val="00E84D52"/>
    <w:rsid w:val="00E84E41"/>
    <w:rsid w:val="00E84EC8"/>
    <w:rsid w:val="00E8502D"/>
    <w:rsid w:val="00E852C0"/>
    <w:rsid w:val="00E86DE0"/>
    <w:rsid w:val="00E87B3D"/>
    <w:rsid w:val="00E87C2B"/>
    <w:rsid w:val="00E90EBE"/>
    <w:rsid w:val="00E91CDB"/>
    <w:rsid w:val="00E924A5"/>
    <w:rsid w:val="00E93BBD"/>
    <w:rsid w:val="00E947F0"/>
    <w:rsid w:val="00E960B4"/>
    <w:rsid w:val="00E9674E"/>
    <w:rsid w:val="00E97C36"/>
    <w:rsid w:val="00EA211B"/>
    <w:rsid w:val="00EA21AE"/>
    <w:rsid w:val="00EA42A3"/>
    <w:rsid w:val="00EA594A"/>
    <w:rsid w:val="00EA6222"/>
    <w:rsid w:val="00EA7575"/>
    <w:rsid w:val="00EB1DAD"/>
    <w:rsid w:val="00EB2B58"/>
    <w:rsid w:val="00EB2C40"/>
    <w:rsid w:val="00EB3B2F"/>
    <w:rsid w:val="00EB43BC"/>
    <w:rsid w:val="00EB5A39"/>
    <w:rsid w:val="00EB5BB5"/>
    <w:rsid w:val="00EB5C52"/>
    <w:rsid w:val="00EB6066"/>
    <w:rsid w:val="00EB69E1"/>
    <w:rsid w:val="00EC078F"/>
    <w:rsid w:val="00EC09E1"/>
    <w:rsid w:val="00EC19C3"/>
    <w:rsid w:val="00EC3493"/>
    <w:rsid w:val="00EC3EB4"/>
    <w:rsid w:val="00EC6EB8"/>
    <w:rsid w:val="00EC7315"/>
    <w:rsid w:val="00ED11B4"/>
    <w:rsid w:val="00ED1419"/>
    <w:rsid w:val="00ED1694"/>
    <w:rsid w:val="00ED2F75"/>
    <w:rsid w:val="00ED2FCB"/>
    <w:rsid w:val="00ED331B"/>
    <w:rsid w:val="00ED3653"/>
    <w:rsid w:val="00ED3AFB"/>
    <w:rsid w:val="00EE0CAE"/>
    <w:rsid w:val="00EE1AF5"/>
    <w:rsid w:val="00EE20FD"/>
    <w:rsid w:val="00EE5075"/>
    <w:rsid w:val="00EE79D1"/>
    <w:rsid w:val="00EF226F"/>
    <w:rsid w:val="00EF54FE"/>
    <w:rsid w:val="00EF5664"/>
    <w:rsid w:val="00F0034D"/>
    <w:rsid w:val="00F022BA"/>
    <w:rsid w:val="00F0350C"/>
    <w:rsid w:val="00F055F6"/>
    <w:rsid w:val="00F05C56"/>
    <w:rsid w:val="00F05D9E"/>
    <w:rsid w:val="00F06E0C"/>
    <w:rsid w:val="00F0713F"/>
    <w:rsid w:val="00F10297"/>
    <w:rsid w:val="00F12567"/>
    <w:rsid w:val="00F13B76"/>
    <w:rsid w:val="00F13EEB"/>
    <w:rsid w:val="00F14D7F"/>
    <w:rsid w:val="00F15688"/>
    <w:rsid w:val="00F15BED"/>
    <w:rsid w:val="00F15D15"/>
    <w:rsid w:val="00F17C1E"/>
    <w:rsid w:val="00F17CE7"/>
    <w:rsid w:val="00F20AC8"/>
    <w:rsid w:val="00F21F55"/>
    <w:rsid w:val="00F22B12"/>
    <w:rsid w:val="00F24BF3"/>
    <w:rsid w:val="00F25014"/>
    <w:rsid w:val="00F25EE9"/>
    <w:rsid w:val="00F2642D"/>
    <w:rsid w:val="00F26D29"/>
    <w:rsid w:val="00F26F17"/>
    <w:rsid w:val="00F27C2E"/>
    <w:rsid w:val="00F3078B"/>
    <w:rsid w:val="00F30E4D"/>
    <w:rsid w:val="00F31BA2"/>
    <w:rsid w:val="00F31E9E"/>
    <w:rsid w:val="00F3454B"/>
    <w:rsid w:val="00F35CE9"/>
    <w:rsid w:val="00F401A0"/>
    <w:rsid w:val="00F404AD"/>
    <w:rsid w:val="00F42897"/>
    <w:rsid w:val="00F43752"/>
    <w:rsid w:val="00F43A14"/>
    <w:rsid w:val="00F446F6"/>
    <w:rsid w:val="00F522E3"/>
    <w:rsid w:val="00F53D33"/>
    <w:rsid w:val="00F54AC7"/>
    <w:rsid w:val="00F54ED8"/>
    <w:rsid w:val="00F557EA"/>
    <w:rsid w:val="00F55F5F"/>
    <w:rsid w:val="00F56ADF"/>
    <w:rsid w:val="00F56CE7"/>
    <w:rsid w:val="00F605D2"/>
    <w:rsid w:val="00F6062E"/>
    <w:rsid w:val="00F61513"/>
    <w:rsid w:val="00F632DA"/>
    <w:rsid w:val="00F64727"/>
    <w:rsid w:val="00F64B57"/>
    <w:rsid w:val="00F66145"/>
    <w:rsid w:val="00F66624"/>
    <w:rsid w:val="00F6705B"/>
    <w:rsid w:val="00F67719"/>
    <w:rsid w:val="00F67D14"/>
    <w:rsid w:val="00F709FC"/>
    <w:rsid w:val="00F74C37"/>
    <w:rsid w:val="00F7679A"/>
    <w:rsid w:val="00F805CE"/>
    <w:rsid w:val="00F80CA9"/>
    <w:rsid w:val="00F81980"/>
    <w:rsid w:val="00F8289A"/>
    <w:rsid w:val="00F83768"/>
    <w:rsid w:val="00F8628D"/>
    <w:rsid w:val="00F86593"/>
    <w:rsid w:val="00F87052"/>
    <w:rsid w:val="00F90A26"/>
    <w:rsid w:val="00F90B56"/>
    <w:rsid w:val="00F91382"/>
    <w:rsid w:val="00F916F3"/>
    <w:rsid w:val="00F92D35"/>
    <w:rsid w:val="00F942F6"/>
    <w:rsid w:val="00F954E9"/>
    <w:rsid w:val="00FA0951"/>
    <w:rsid w:val="00FA223D"/>
    <w:rsid w:val="00FA3555"/>
    <w:rsid w:val="00FA4DE4"/>
    <w:rsid w:val="00FA5067"/>
    <w:rsid w:val="00FA5EC5"/>
    <w:rsid w:val="00FA64C9"/>
    <w:rsid w:val="00FA65B2"/>
    <w:rsid w:val="00FA66D9"/>
    <w:rsid w:val="00FA6FA7"/>
    <w:rsid w:val="00FB09F1"/>
    <w:rsid w:val="00FB1BD3"/>
    <w:rsid w:val="00FB211E"/>
    <w:rsid w:val="00FB3A7F"/>
    <w:rsid w:val="00FB42C9"/>
    <w:rsid w:val="00FB434D"/>
    <w:rsid w:val="00FB8271"/>
    <w:rsid w:val="00FC1093"/>
    <w:rsid w:val="00FC3EF9"/>
    <w:rsid w:val="00FC60D0"/>
    <w:rsid w:val="00FC6968"/>
    <w:rsid w:val="00FD0A93"/>
    <w:rsid w:val="00FD13DF"/>
    <w:rsid w:val="00FD1F4E"/>
    <w:rsid w:val="00FD3A37"/>
    <w:rsid w:val="00FD4029"/>
    <w:rsid w:val="00FD4B1F"/>
    <w:rsid w:val="00FD5821"/>
    <w:rsid w:val="00FD5B73"/>
    <w:rsid w:val="00FD6281"/>
    <w:rsid w:val="00FE138D"/>
    <w:rsid w:val="00FE1568"/>
    <w:rsid w:val="00FE18DA"/>
    <w:rsid w:val="00FE197C"/>
    <w:rsid w:val="00FE2F37"/>
    <w:rsid w:val="00FE3A8F"/>
    <w:rsid w:val="00FE46D7"/>
    <w:rsid w:val="00FE52CF"/>
    <w:rsid w:val="00FE5E0D"/>
    <w:rsid w:val="00FE65A7"/>
    <w:rsid w:val="00FE7BEA"/>
    <w:rsid w:val="00FF16F0"/>
    <w:rsid w:val="00FF31F8"/>
    <w:rsid w:val="00FF362E"/>
    <w:rsid w:val="00FF36F9"/>
    <w:rsid w:val="00FF382E"/>
    <w:rsid w:val="00FF41B3"/>
    <w:rsid w:val="00FF524A"/>
    <w:rsid w:val="00FF56EA"/>
    <w:rsid w:val="01054057"/>
    <w:rsid w:val="010A14AC"/>
    <w:rsid w:val="01195CC3"/>
    <w:rsid w:val="01196C3A"/>
    <w:rsid w:val="0123C9A6"/>
    <w:rsid w:val="013733AB"/>
    <w:rsid w:val="013B5D71"/>
    <w:rsid w:val="013F8D04"/>
    <w:rsid w:val="014BC568"/>
    <w:rsid w:val="015134F4"/>
    <w:rsid w:val="0158944A"/>
    <w:rsid w:val="015F5F27"/>
    <w:rsid w:val="01612ECC"/>
    <w:rsid w:val="0175B8F4"/>
    <w:rsid w:val="017B0A4C"/>
    <w:rsid w:val="018420C8"/>
    <w:rsid w:val="0194EFB1"/>
    <w:rsid w:val="01B97EAC"/>
    <w:rsid w:val="01DACFB4"/>
    <w:rsid w:val="01EC68B2"/>
    <w:rsid w:val="02021EC5"/>
    <w:rsid w:val="02034969"/>
    <w:rsid w:val="021CD66D"/>
    <w:rsid w:val="023542DE"/>
    <w:rsid w:val="0245BB82"/>
    <w:rsid w:val="0253F4A5"/>
    <w:rsid w:val="0254D70A"/>
    <w:rsid w:val="0255403B"/>
    <w:rsid w:val="0262865C"/>
    <w:rsid w:val="0285AF63"/>
    <w:rsid w:val="029C470F"/>
    <w:rsid w:val="029D5D3F"/>
    <w:rsid w:val="02D97B52"/>
    <w:rsid w:val="02DB16E0"/>
    <w:rsid w:val="02E83328"/>
    <w:rsid w:val="03107A49"/>
    <w:rsid w:val="031095D3"/>
    <w:rsid w:val="0318C6EB"/>
    <w:rsid w:val="032E02A3"/>
    <w:rsid w:val="033D3F92"/>
    <w:rsid w:val="034306B8"/>
    <w:rsid w:val="035F6809"/>
    <w:rsid w:val="0375BCCC"/>
    <w:rsid w:val="0381A3B8"/>
    <w:rsid w:val="0381DA68"/>
    <w:rsid w:val="03998A24"/>
    <w:rsid w:val="039A7BBC"/>
    <w:rsid w:val="03A85BEC"/>
    <w:rsid w:val="03B7453C"/>
    <w:rsid w:val="03B886FE"/>
    <w:rsid w:val="03CE3363"/>
    <w:rsid w:val="03EF97FD"/>
    <w:rsid w:val="04008A23"/>
    <w:rsid w:val="0400A51B"/>
    <w:rsid w:val="0400CDF8"/>
    <w:rsid w:val="0408A728"/>
    <w:rsid w:val="040A37FE"/>
    <w:rsid w:val="04104F85"/>
    <w:rsid w:val="0418FAC6"/>
    <w:rsid w:val="042871C2"/>
    <w:rsid w:val="04492071"/>
    <w:rsid w:val="04503228"/>
    <w:rsid w:val="045A963A"/>
    <w:rsid w:val="047B23BA"/>
    <w:rsid w:val="04828D94"/>
    <w:rsid w:val="04852F0E"/>
    <w:rsid w:val="04874FD8"/>
    <w:rsid w:val="04AFE310"/>
    <w:rsid w:val="04B41D64"/>
    <w:rsid w:val="04B497DA"/>
    <w:rsid w:val="04BAD951"/>
    <w:rsid w:val="04CC3557"/>
    <w:rsid w:val="04CD6971"/>
    <w:rsid w:val="04DEB8A9"/>
    <w:rsid w:val="04F98F5C"/>
    <w:rsid w:val="050A0BC4"/>
    <w:rsid w:val="05181C83"/>
    <w:rsid w:val="05308119"/>
    <w:rsid w:val="053135BC"/>
    <w:rsid w:val="054021EB"/>
    <w:rsid w:val="0543E77E"/>
    <w:rsid w:val="0568CA9C"/>
    <w:rsid w:val="057E3678"/>
    <w:rsid w:val="05802528"/>
    <w:rsid w:val="05834E1A"/>
    <w:rsid w:val="0597CC36"/>
    <w:rsid w:val="059B38D0"/>
    <w:rsid w:val="05B1E08E"/>
    <w:rsid w:val="05B6E48C"/>
    <w:rsid w:val="05C708E8"/>
    <w:rsid w:val="05DA7CB2"/>
    <w:rsid w:val="06004EDE"/>
    <w:rsid w:val="06047A44"/>
    <w:rsid w:val="0604AD15"/>
    <w:rsid w:val="060DD423"/>
    <w:rsid w:val="061A11FA"/>
    <w:rsid w:val="062C91EC"/>
    <w:rsid w:val="064226B8"/>
    <w:rsid w:val="0645228B"/>
    <w:rsid w:val="0648B4F4"/>
    <w:rsid w:val="064C668B"/>
    <w:rsid w:val="06619D71"/>
    <w:rsid w:val="0665A6C7"/>
    <w:rsid w:val="0683F51E"/>
    <w:rsid w:val="06851F9E"/>
    <w:rsid w:val="0687819B"/>
    <w:rsid w:val="068F1417"/>
    <w:rsid w:val="0695F9EB"/>
    <w:rsid w:val="069DABFD"/>
    <w:rsid w:val="06A6FECF"/>
    <w:rsid w:val="06B55D0C"/>
    <w:rsid w:val="06B7393B"/>
    <w:rsid w:val="06BBC22A"/>
    <w:rsid w:val="06CC4767"/>
    <w:rsid w:val="06D76E24"/>
    <w:rsid w:val="06ECED91"/>
    <w:rsid w:val="06F29C7E"/>
    <w:rsid w:val="06FD9970"/>
    <w:rsid w:val="07186098"/>
    <w:rsid w:val="0723B292"/>
    <w:rsid w:val="072DE818"/>
    <w:rsid w:val="07355180"/>
    <w:rsid w:val="076507A4"/>
    <w:rsid w:val="076A1FE9"/>
    <w:rsid w:val="078444E8"/>
    <w:rsid w:val="07869E60"/>
    <w:rsid w:val="078C4CBD"/>
    <w:rsid w:val="078F06B2"/>
    <w:rsid w:val="07985393"/>
    <w:rsid w:val="079E5326"/>
    <w:rsid w:val="07A40A78"/>
    <w:rsid w:val="07A65A4A"/>
    <w:rsid w:val="07A79771"/>
    <w:rsid w:val="07AE814B"/>
    <w:rsid w:val="07B8A689"/>
    <w:rsid w:val="07CD6A3F"/>
    <w:rsid w:val="07D8CE91"/>
    <w:rsid w:val="07E0610D"/>
    <w:rsid w:val="07F95FB5"/>
    <w:rsid w:val="08133EA8"/>
    <w:rsid w:val="08239734"/>
    <w:rsid w:val="082426DD"/>
    <w:rsid w:val="083E9CFF"/>
    <w:rsid w:val="0848473B"/>
    <w:rsid w:val="084D8CF7"/>
    <w:rsid w:val="085100ED"/>
    <w:rsid w:val="08722FBA"/>
    <w:rsid w:val="0878F1D9"/>
    <w:rsid w:val="087CCC66"/>
    <w:rsid w:val="08986532"/>
    <w:rsid w:val="089CF73D"/>
    <w:rsid w:val="08A01212"/>
    <w:rsid w:val="08A11724"/>
    <w:rsid w:val="08A74270"/>
    <w:rsid w:val="08C494A5"/>
    <w:rsid w:val="08DADF6C"/>
    <w:rsid w:val="08E62BEC"/>
    <w:rsid w:val="08EABB02"/>
    <w:rsid w:val="08FB6062"/>
    <w:rsid w:val="090405F4"/>
    <w:rsid w:val="0911E187"/>
    <w:rsid w:val="092BBF3C"/>
    <w:rsid w:val="092DC379"/>
    <w:rsid w:val="09421447"/>
    <w:rsid w:val="09474EA1"/>
    <w:rsid w:val="09524B08"/>
    <w:rsid w:val="0968DD96"/>
    <w:rsid w:val="096BD497"/>
    <w:rsid w:val="09725B71"/>
    <w:rsid w:val="097D4A33"/>
    <w:rsid w:val="097DE1AB"/>
    <w:rsid w:val="09A06170"/>
    <w:rsid w:val="09B2A575"/>
    <w:rsid w:val="09BE26F1"/>
    <w:rsid w:val="09C52C02"/>
    <w:rsid w:val="09DC3BDE"/>
    <w:rsid w:val="09DD7571"/>
    <w:rsid w:val="09E176DB"/>
    <w:rsid w:val="09E9266A"/>
    <w:rsid w:val="09F8AB11"/>
    <w:rsid w:val="0A0350B1"/>
    <w:rsid w:val="0A2CC70D"/>
    <w:rsid w:val="0A4CC678"/>
    <w:rsid w:val="0A7B99A0"/>
    <w:rsid w:val="0A85E9FD"/>
    <w:rsid w:val="0A97584A"/>
    <w:rsid w:val="0A98B4CA"/>
    <w:rsid w:val="0AC874E1"/>
    <w:rsid w:val="0ADB6114"/>
    <w:rsid w:val="0AFC77AF"/>
    <w:rsid w:val="0B010252"/>
    <w:rsid w:val="0B06C8F3"/>
    <w:rsid w:val="0B0B39BC"/>
    <w:rsid w:val="0B1A873B"/>
    <w:rsid w:val="0B5AFD56"/>
    <w:rsid w:val="0B61E32A"/>
    <w:rsid w:val="0B6C9128"/>
    <w:rsid w:val="0B8F0998"/>
    <w:rsid w:val="0B935B59"/>
    <w:rsid w:val="0B9910BC"/>
    <w:rsid w:val="0BC24509"/>
    <w:rsid w:val="0BC2FD4E"/>
    <w:rsid w:val="0BCE953B"/>
    <w:rsid w:val="0BE1B96E"/>
    <w:rsid w:val="0BE290F3"/>
    <w:rsid w:val="0BE2FA24"/>
    <w:rsid w:val="0C1FD5D4"/>
    <w:rsid w:val="0C3BA6B6"/>
    <w:rsid w:val="0C46BAE4"/>
    <w:rsid w:val="0C4FE0F1"/>
    <w:rsid w:val="0C5E946E"/>
    <w:rsid w:val="0C66AFD1"/>
    <w:rsid w:val="0CBAB688"/>
    <w:rsid w:val="0CC05921"/>
    <w:rsid w:val="0CC2ACF8"/>
    <w:rsid w:val="0CCAC7CA"/>
    <w:rsid w:val="0CD1B552"/>
    <w:rsid w:val="0CD578AE"/>
    <w:rsid w:val="0D12B383"/>
    <w:rsid w:val="0D1FD025"/>
    <w:rsid w:val="0D2F2BBA"/>
    <w:rsid w:val="0D31E380"/>
    <w:rsid w:val="0D372547"/>
    <w:rsid w:val="0D4435A8"/>
    <w:rsid w:val="0D61D1BC"/>
    <w:rsid w:val="0D6C2616"/>
    <w:rsid w:val="0D7CCF63"/>
    <w:rsid w:val="0D83353F"/>
    <w:rsid w:val="0D8F4AC6"/>
    <w:rsid w:val="0DD642E2"/>
    <w:rsid w:val="0DDF6E3A"/>
    <w:rsid w:val="0DE2264E"/>
    <w:rsid w:val="0DF10CBF"/>
    <w:rsid w:val="0DFC3A2A"/>
    <w:rsid w:val="0E07C953"/>
    <w:rsid w:val="0E34E884"/>
    <w:rsid w:val="0E37447D"/>
    <w:rsid w:val="0E4DB5FD"/>
    <w:rsid w:val="0E550680"/>
    <w:rsid w:val="0E619CB1"/>
    <w:rsid w:val="0E66982B"/>
    <w:rsid w:val="0E6BEEF2"/>
    <w:rsid w:val="0E756938"/>
    <w:rsid w:val="0E7956D3"/>
    <w:rsid w:val="0E7B6D98"/>
    <w:rsid w:val="0E90D710"/>
    <w:rsid w:val="0EAA04BF"/>
    <w:rsid w:val="0EAE2742"/>
    <w:rsid w:val="0EDD959A"/>
    <w:rsid w:val="0EDE0C4F"/>
    <w:rsid w:val="0F0E33C9"/>
    <w:rsid w:val="0F0EAB1E"/>
    <w:rsid w:val="0F155ED4"/>
    <w:rsid w:val="0F308A07"/>
    <w:rsid w:val="0F324B4A"/>
    <w:rsid w:val="0F3595AD"/>
    <w:rsid w:val="0F39453B"/>
    <w:rsid w:val="0F4606B1"/>
    <w:rsid w:val="0F4D024C"/>
    <w:rsid w:val="0F68FA58"/>
    <w:rsid w:val="0F7ED0BE"/>
    <w:rsid w:val="0F9F4BFF"/>
    <w:rsid w:val="0FA61E94"/>
    <w:rsid w:val="0FA80985"/>
    <w:rsid w:val="0FC169D7"/>
    <w:rsid w:val="0FCDB255"/>
    <w:rsid w:val="0FD735FC"/>
    <w:rsid w:val="0FDF80C3"/>
    <w:rsid w:val="0FFBFFA5"/>
    <w:rsid w:val="10298957"/>
    <w:rsid w:val="103B9B3B"/>
    <w:rsid w:val="10459EC7"/>
    <w:rsid w:val="104783D5"/>
    <w:rsid w:val="104CC479"/>
    <w:rsid w:val="1056CD5A"/>
    <w:rsid w:val="10619B64"/>
    <w:rsid w:val="1065280D"/>
    <w:rsid w:val="108B5ED5"/>
    <w:rsid w:val="108EE68D"/>
    <w:rsid w:val="109839A9"/>
    <w:rsid w:val="109B8A8C"/>
    <w:rsid w:val="10B4BB0A"/>
    <w:rsid w:val="10BA72E9"/>
    <w:rsid w:val="10BDEC16"/>
    <w:rsid w:val="10C0F366"/>
    <w:rsid w:val="10C6EB88"/>
    <w:rsid w:val="10CD58FE"/>
    <w:rsid w:val="10DA22AE"/>
    <w:rsid w:val="10DFCA51"/>
    <w:rsid w:val="10EE1667"/>
    <w:rsid w:val="10F4D10A"/>
    <w:rsid w:val="1126D930"/>
    <w:rsid w:val="11417021"/>
    <w:rsid w:val="1148E240"/>
    <w:rsid w:val="115B9D37"/>
    <w:rsid w:val="115DB384"/>
    <w:rsid w:val="11731C88"/>
    <w:rsid w:val="118C4D92"/>
    <w:rsid w:val="1193CA44"/>
    <w:rsid w:val="11965508"/>
    <w:rsid w:val="11A32128"/>
    <w:rsid w:val="11AFCEBB"/>
    <w:rsid w:val="11B242FE"/>
    <w:rsid w:val="11B43EA6"/>
    <w:rsid w:val="11BAAE7B"/>
    <w:rsid w:val="11CFCC1E"/>
    <w:rsid w:val="11D17313"/>
    <w:rsid w:val="11D747AF"/>
    <w:rsid w:val="11D7529E"/>
    <w:rsid w:val="11F74A23"/>
    <w:rsid w:val="11FC2D1C"/>
    <w:rsid w:val="11FD45E1"/>
    <w:rsid w:val="12008AA8"/>
    <w:rsid w:val="120CBF95"/>
    <w:rsid w:val="121229DF"/>
    <w:rsid w:val="121CD04E"/>
    <w:rsid w:val="1222685F"/>
    <w:rsid w:val="122A4363"/>
    <w:rsid w:val="12342035"/>
    <w:rsid w:val="1253994A"/>
    <w:rsid w:val="1260A45B"/>
    <w:rsid w:val="12611DB7"/>
    <w:rsid w:val="12737E62"/>
    <w:rsid w:val="12798DD9"/>
    <w:rsid w:val="1283CC8F"/>
    <w:rsid w:val="12886957"/>
    <w:rsid w:val="12899CCE"/>
    <w:rsid w:val="1291BFDD"/>
    <w:rsid w:val="12949C66"/>
    <w:rsid w:val="12A89B40"/>
    <w:rsid w:val="12A9B405"/>
    <w:rsid w:val="12AA8C37"/>
    <w:rsid w:val="12BB9A5F"/>
    <w:rsid w:val="12D1DF55"/>
    <w:rsid w:val="12D388DD"/>
    <w:rsid w:val="12D990DA"/>
    <w:rsid w:val="12F842A2"/>
    <w:rsid w:val="12FF6154"/>
    <w:rsid w:val="130F0477"/>
    <w:rsid w:val="13172C04"/>
    <w:rsid w:val="132BA695"/>
    <w:rsid w:val="13399630"/>
    <w:rsid w:val="133C01F9"/>
    <w:rsid w:val="136B3C14"/>
    <w:rsid w:val="137898D2"/>
    <w:rsid w:val="137AB7B7"/>
    <w:rsid w:val="138AC0DD"/>
    <w:rsid w:val="138D742D"/>
    <w:rsid w:val="13956A9D"/>
    <w:rsid w:val="13A97ED9"/>
    <w:rsid w:val="13AD1E38"/>
    <w:rsid w:val="13B74FCA"/>
    <w:rsid w:val="13B96FC5"/>
    <w:rsid w:val="13BE9AC4"/>
    <w:rsid w:val="13D79F05"/>
    <w:rsid w:val="13FE8C4A"/>
    <w:rsid w:val="14019300"/>
    <w:rsid w:val="14020BBF"/>
    <w:rsid w:val="14041A47"/>
    <w:rsid w:val="140791DF"/>
    <w:rsid w:val="140DCA90"/>
    <w:rsid w:val="141B31C4"/>
    <w:rsid w:val="141F143B"/>
    <w:rsid w:val="14250C5B"/>
    <w:rsid w:val="142970C8"/>
    <w:rsid w:val="1430D735"/>
    <w:rsid w:val="143E386F"/>
    <w:rsid w:val="14618CE3"/>
    <w:rsid w:val="1468DD06"/>
    <w:rsid w:val="146A3B4E"/>
    <w:rsid w:val="14A7C69E"/>
    <w:rsid w:val="14ACFA1F"/>
    <w:rsid w:val="14AD2CF0"/>
    <w:rsid w:val="14ADE198"/>
    <w:rsid w:val="14C5265D"/>
    <w:rsid w:val="14DDF498"/>
    <w:rsid w:val="14DFF781"/>
    <w:rsid w:val="14E4B193"/>
    <w:rsid w:val="14F668AA"/>
    <w:rsid w:val="15079263"/>
    <w:rsid w:val="150A1FE4"/>
    <w:rsid w:val="152126AE"/>
    <w:rsid w:val="1527966F"/>
    <w:rsid w:val="152DEE58"/>
    <w:rsid w:val="1536BF11"/>
    <w:rsid w:val="154BA82E"/>
    <w:rsid w:val="154D20CA"/>
    <w:rsid w:val="154D97C5"/>
    <w:rsid w:val="1564EF9E"/>
    <w:rsid w:val="15828757"/>
    <w:rsid w:val="15833EF3"/>
    <w:rsid w:val="1586F51C"/>
    <w:rsid w:val="1595E514"/>
    <w:rsid w:val="15B29C70"/>
    <w:rsid w:val="15BB515E"/>
    <w:rsid w:val="15BC20AB"/>
    <w:rsid w:val="15BF0B67"/>
    <w:rsid w:val="15CFEB6B"/>
    <w:rsid w:val="15F9750D"/>
    <w:rsid w:val="15FC9F41"/>
    <w:rsid w:val="1607C684"/>
    <w:rsid w:val="16151948"/>
    <w:rsid w:val="16238853"/>
    <w:rsid w:val="163F178D"/>
    <w:rsid w:val="165D42B0"/>
    <w:rsid w:val="167D362C"/>
    <w:rsid w:val="16843831"/>
    <w:rsid w:val="1689A8BA"/>
    <w:rsid w:val="16993014"/>
    <w:rsid w:val="169F3093"/>
    <w:rsid w:val="16A53EB0"/>
    <w:rsid w:val="16BBEC81"/>
    <w:rsid w:val="16CB3642"/>
    <w:rsid w:val="16E1AACD"/>
    <w:rsid w:val="16F839FB"/>
    <w:rsid w:val="16FC53C0"/>
    <w:rsid w:val="1703C2C5"/>
    <w:rsid w:val="170EE4F8"/>
    <w:rsid w:val="17140C77"/>
    <w:rsid w:val="171DE1E7"/>
    <w:rsid w:val="1722F753"/>
    <w:rsid w:val="175A7B2D"/>
    <w:rsid w:val="175E0678"/>
    <w:rsid w:val="179C73A8"/>
    <w:rsid w:val="17B5847B"/>
    <w:rsid w:val="17BE61BD"/>
    <w:rsid w:val="17BF4F48"/>
    <w:rsid w:val="17C1D25A"/>
    <w:rsid w:val="17D62859"/>
    <w:rsid w:val="17D7D77E"/>
    <w:rsid w:val="17DEE8BF"/>
    <w:rsid w:val="17E91C54"/>
    <w:rsid w:val="181EED56"/>
    <w:rsid w:val="1827C472"/>
    <w:rsid w:val="1840368B"/>
    <w:rsid w:val="18461F54"/>
    <w:rsid w:val="1860C7D9"/>
    <w:rsid w:val="187F1878"/>
    <w:rsid w:val="18916864"/>
    <w:rsid w:val="1897BD81"/>
    <w:rsid w:val="18DDA65E"/>
    <w:rsid w:val="18EAFBE8"/>
    <w:rsid w:val="18F91932"/>
    <w:rsid w:val="19045D76"/>
    <w:rsid w:val="191C4278"/>
    <w:rsid w:val="1928C370"/>
    <w:rsid w:val="192A8E0A"/>
    <w:rsid w:val="192CD4C5"/>
    <w:rsid w:val="1941CE42"/>
    <w:rsid w:val="194845F5"/>
    <w:rsid w:val="194CC4A2"/>
    <w:rsid w:val="194E13F9"/>
    <w:rsid w:val="19764A8C"/>
    <w:rsid w:val="197EDF19"/>
    <w:rsid w:val="197EE33E"/>
    <w:rsid w:val="198D6D9C"/>
    <w:rsid w:val="198F1C2B"/>
    <w:rsid w:val="1995D4F9"/>
    <w:rsid w:val="1998539C"/>
    <w:rsid w:val="19A3480E"/>
    <w:rsid w:val="19A94AD2"/>
    <w:rsid w:val="19ACE22A"/>
    <w:rsid w:val="19C5743F"/>
    <w:rsid w:val="19DA1A54"/>
    <w:rsid w:val="19DE0DE4"/>
    <w:rsid w:val="19E2A424"/>
    <w:rsid w:val="19EE661B"/>
    <w:rsid w:val="1A06829C"/>
    <w:rsid w:val="1A0BC908"/>
    <w:rsid w:val="1A15A9B7"/>
    <w:rsid w:val="1A3082DC"/>
    <w:rsid w:val="1A3A9A76"/>
    <w:rsid w:val="1A52DE5B"/>
    <w:rsid w:val="1A5469F6"/>
    <w:rsid w:val="1A724114"/>
    <w:rsid w:val="1A7940B7"/>
    <w:rsid w:val="1AABC559"/>
    <w:rsid w:val="1ADD143A"/>
    <w:rsid w:val="1AF22D46"/>
    <w:rsid w:val="1B1CFC06"/>
    <w:rsid w:val="1B228384"/>
    <w:rsid w:val="1B250A1E"/>
    <w:rsid w:val="1B2E210B"/>
    <w:rsid w:val="1B45A979"/>
    <w:rsid w:val="1B468691"/>
    <w:rsid w:val="1B7B6B64"/>
    <w:rsid w:val="1B8213F6"/>
    <w:rsid w:val="1B86FBC4"/>
    <w:rsid w:val="1B94EEAA"/>
    <w:rsid w:val="1BCABC2C"/>
    <w:rsid w:val="1BD64F39"/>
    <w:rsid w:val="1BDCE589"/>
    <w:rsid w:val="1BE112BB"/>
    <w:rsid w:val="1BF3E453"/>
    <w:rsid w:val="1C010B74"/>
    <w:rsid w:val="1C05A538"/>
    <w:rsid w:val="1C09E9CC"/>
    <w:rsid w:val="1C156133"/>
    <w:rsid w:val="1C20530F"/>
    <w:rsid w:val="1C26646C"/>
    <w:rsid w:val="1C2C9622"/>
    <w:rsid w:val="1C33329D"/>
    <w:rsid w:val="1C3BA537"/>
    <w:rsid w:val="1C3E4908"/>
    <w:rsid w:val="1C512C22"/>
    <w:rsid w:val="1C7EAE39"/>
    <w:rsid w:val="1C810C6A"/>
    <w:rsid w:val="1CB5EC88"/>
    <w:rsid w:val="1CBAA74D"/>
    <w:rsid w:val="1CC728DB"/>
    <w:rsid w:val="1CDC7317"/>
    <w:rsid w:val="1CF52100"/>
    <w:rsid w:val="1D0D33FB"/>
    <w:rsid w:val="1D0EA012"/>
    <w:rsid w:val="1D256F65"/>
    <w:rsid w:val="1D262D9B"/>
    <w:rsid w:val="1D5CB042"/>
    <w:rsid w:val="1D65F47D"/>
    <w:rsid w:val="1D6F7183"/>
    <w:rsid w:val="1D71EE38"/>
    <w:rsid w:val="1D749078"/>
    <w:rsid w:val="1D93342B"/>
    <w:rsid w:val="1DA8EBAD"/>
    <w:rsid w:val="1DBB74C2"/>
    <w:rsid w:val="1DE04ABB"/>
    <w:rsid w:val="1DE091C6"/>
    <w:rsid w:val="1DEADB7E"/>
    <w:rsid w:val="1DF97318"/>
    <w:rsid w:val="1E05956E"/>
    <w:rsid w:val="1E0D3FB4"/>
    <w:rsid w:val="1E0DE3C0"/>
    <w:rsid w:val="1E17ED1F"/>
    <w:rsid w:val="1E2DCA6C"/>
    <w:rsid w:val="1E2DE4C7"/>
    <w:rsid w:val="1E3C2DB9"/>
    <w:rsid w:val="1E3FDD41"/>
    <w:rsid w:val="1E5555CD"/>
    <w:rsid w:val="1E7506C5"/>
    <w:rsid w:val="1E779DA9"/>
    <w:rsid w:val="1E7E2753"/>
    <w:rsid w:val="1E995BE7"/>
    <w:rsid w:val="1EA47B23"/>
    <w:rsid w:val="1EB085A2"/>
    <w:rsid w:val="1ED0DFD9"/>
    <w:rsid w:val="1EF1A530"/>
    <w:rsid w:val="1F128CF8"/>
    <w:rsid w:val="1F1852B6"/>
    <w:rsid w:val="1F1876C7"/>
    <w:rsid w:val="1F1B067D"/>
    <w:rsid w:val="1F378163"/>
    <w:rsid w:val="1F3B874E"/>
    <w:rsid w:val="1F3F211D"/>
    <w:rsid w:val="1F418A8E"/>
    <w:rsid w:val="1F46F2F5"/>
    <w:rsid w:val="1F4AC01F"/>
    <w:rsid w:val="1F54E4E1"/>
    <w:rsid w:val="1F573831"/>
    <w:rsid w:val="1F5E6F9D"/>
    <w:rsid w:val="1F63CA71"/>
    <w:rsid w:val="1F729B80"/>
    <w:rsid w:val="1F78D7CE"/>
    <w:rsid w:val="1F7C6174"/>
    <w:rsid w:val="1F7CF205"/>
    <w:rsid w:val="1F7E971B"/>
    <w:rsid w:val="1F879F95"/>
    <w:rsid w:val="1F90D702"/>
    <w:rsid w:val="1FB5BEF8"/>
    <w:rsid w:val="1FCFFA41"/>
    <w:rsid w:val="1FF1B097"/>
    <w:rsid w:val="20042443"/>
    <w:rsid w:val="2006DCE5"/>
    <w:rsid w:val="201B8D66"/>
    <w:rsid w:val="201BAE29"/>
    <w:rsid w:val="2030D378"/>
    <w:rsid w:val="2033F472"/>
    <w:rsid w:val="205332CC"/>
    <w:rsid w:val="20575B67"/>
    <w:rsid w:val="20575C94"/>
    <w:rsid w:val="207D63E2"/>
    <w:rsid w:val="2097DBF2"/>
    <w:rsid w:val="209F785D"/>
    <w:rsid w:val="20AA6164"/>
    <w:rsid w:val="20C43292"/>
    <w:rsid w:val="20C7600E"/>
    <w:rsid w:val="20CFF236"/>
    <w:rsid w:val="20DA216D"/>
    <w:rsid w:val="20F24DAB"/>
    <w:rsid w:val="20F57655"/>
    <w:rsid w:val="210966BC"/>
    <w:rsid w:val="210981EE"/>
    <w:rsid w:val="21110A7B"/>
    <w:rsid w:val="21169E3E"/>
    <w:rsid w:val="21211DA9"/>
    <w:rsid w:val="2124E56B"/>
    <w:rsid w:val="21253814"/>
    <w:rsid w:val="2135204C"/>
    <w:rsid w:val="214974D5"/>
    <w:rsid w:val="21518F59"/>
    <w:rsid w:val="215F686C"/>
    <w:rsid w:val="21608A72"/>
    <w:rsid w:val="2181E275"/>
    <w:rsid w:val="21834CB8"/>
    <w:rsid w:val="2184D409"/>
    <w:rsid w:val="21A10AE1"/>
    <w:rsid w:val="21B75DC7"/>
    <w:rsid w:val="21C93541"/>
    <w:rsid w:val="21CE4C3A"/>
    <w:rsid w:val="21D95F37"/>
    <w:rsid w:val="21DD0C94"/>
    <w:rsid w:val="21EF032D"/>
    <w:rsid w:val="21F6D4C0"/>
    <w:rsid w:val="2209C08B"/>
    <w:rsid w:val="2222A61D"/>
    <w:rsid w:val="223141D2"/>
    <w:rsid w:val="22492CE5"/>
    <w:rsid w:val="22502C06"/>
    <w:rsid w:val="22573AC6"/>
    <w:rsid w:val="227CDA19"/>
    <w:rsid w:val="228373C7"/>
    <w:rsid w:val="2289FABF"/>
    <w:rsid w:val="228CEF1C"/>
    <w:rsid w:val="2291B0D8"/>
    <w:rsid w:val="2299C9FF"/>
    <w:rsid w:val="229A984C"/>
    <w:rsid w:val="229ECB50"/>
    <w:rsid w:val="22B3F851"/>
    <w:rsid w:val="22BBB701"/>
    <w:rsid w:val="22C212C0"/>
    <w:rsid w:val="22E41E7D"/>
    <w:rsid w:val="23006757"/>
    <w:rsid w:val="230B0059"/>
    <w:rsid w:val="230D9476"/>
    <w:rsid w:val="231FE24A"/>
    <w:rsid w:val="2336D755"/>
    <w:rsid w:val="23379301"/>
    <w:rsid w:val="23492630"/>
    <w:rsid w:val="23665606"/>
    <w:rsid w:val="23729E66"/>
    <w:rsid w:val="237400A8"/>
    <w:rsid w:val="23751C41"/>
    <w:rsid w:val="23831A87"/>
    <w:rsid w:val="23B67F00"/>
    <w:rsid w:val="23BA250B"/>
    <w:rsid w:val="23C329A8"/>
    <w:rsid w:val="23CABB25"/>
    <w:rsid w:val="23CF2920"/>
    <w:rsid w:val="23DC425E"/>
    <w:rsid w:val="23E3E951"/>
    <w:rsid w:val="23E46006"/>
    <w:rsid w:val="240AFB78"/>
    <w:rsid w:val="2411873D"/>
    <w:rsid w:val="2421A870"/>
    <w:rsid w:val="2426221E"/>
    <w:rsid w:val="24315B9C"/>
    <w:rsid w:val="243499FD"/>
    <w:rsid w:val="243ECA35"/>
    <w:rsid w:val="246CC438"/>
    <w:rsid w:val="2475ACDC"/>
    <w:rsid w:val="2478A234"/>
    <w:rsid w:val="2478FE72"/>
    <w:rsid w:val="24791781"/>
    <w:rsid w:val="24922CA8"/>
    <w:rsid w:val="2495FD89"/>
    <w:rsid w:val="249E4B56"/>
    <w:rsid w:val="24AAAFB8"/>
    <w:rsid w:val="24B28F8F"/>
    <w:rsid w:val="24B8DF11"/>
    <w:rsid w:val="24BBCE9E"/>
    <w:rsid w:val="24C2BF0A"/>
    <w:rsid w:val="24D36362"/>
    <w:rsid w:val="24D5BC30"/>
    <w:rsid w:val="24D636CF"/>
    <w:rsid w:val="24E4CBC5"/>
    <w:rsid w:val="24E75384"/>
    <w:rsid w:val="24F4F13A"/>
    <w:rsid w:val="24F63EB2"/>
    <w:rsid w:val="24F64851"/>
    <w:rsid w:val="25045632"/>
    <w:rsid w:val="25494D21"/>
    <w:rsid w:val="255EF293"/>
    <w:rsid w:val="2561F9AD"/>
    <w:rsid w:val="2565541B"/>
    <w:rsid w:val="256A0747"/>
    <w:rsid w:val="25888EA8"/>
    <w:rsid w:val="258D4E61"/>
    <w:rsid w:val="2590DDAB"/>
    <w:rsid w:val="259D455E"/>
    <w:rsid w:val="259F459E"/>
    <w:rsid w:val="25BEC6B6"/>
    <w:rsid w:val="25C5A9EA"/>
    <w:rsid w:val="25D6A97B"/>
    <w:rsid w:val="25E6D532"/>
    <w:rsid w:val="260D79C0"/>
    <w:rsid w:val="262C1422"/>
    <w:rsid w:val="26449DC0"/>
    <w:rsid w:val="2645FE86"/>
    <w:rsid w:val="265A2A69"/>
    <w:rsid w:val="266ABB39"/>
    <w:rsid w:val="266CF992"/>
    <w:rsid w:val="268018AA"/>
    <w:rsid w:val="26904461"/>
    <w:rsid w:val="26A6771F"/>
    <w:rsid w:val="26C01776"/>
    <w:rsid w:val="26C73B5B"/>
    <w:rsid w:val="26CB0615"/>
    <w:rsid w:val="26D3B9BF"/>
    <w:rsid w:val="26E5EC98"/>
    <w:rsid w:val="26EF6A41"/>
    <w:rsid w:val="26F1383A"/>
    <w:rsid w:val="26FB94F6"/>
    <w:rsid w:val="272B5BCD"/>
    <w:rsid w:val="274B66C2"/>
    <w:rsid w:val="27586811"/>
    <w:rsid w:val="2775E7D9"/>
    <w:rsid w:val="279395F2"/>
    <w:rsid w:val="27AB26D7"/>
    <w:rsid w:val="27ACDF12"/>
    <w:rsid w:val="27B75D07"/>
    <w:rsid w:val="27C551A3"/>
    <w:rsid w:val="27C7E1EF"/>
    <w:rsid w:val="27D054E8"/>
    <w:rsid w:val="27D3BB0D"/>
    <w:rsid w:val="27E2F8A5"/>
    <w:rsid w:val="27F8E730"/>
    <w:rsid w:val="28058BC1"/>
    <w:rsid w:val="280703CB"/>
    <w:rsid w:val="280FC3D6"/>
    <w:rsid w:val="28112E66"/>
    <w:rsid w:val="2814AD11"/>
    <w:rsid w:val="282F1CD3"/>
    <w:rsid w:val="2833AC05"/>
    <w:rsid w:val="283FBB9A"/>
    <w:rsid w:val="28502839"/>
    <w:rsid w:val="28538BBA"/>
    <w:rsid w:val="285397EA"/>
    <w:rsid w:val="2855EF60"/>
    <w:rsid w:val="28598BC2"/>
    <w:rsid w:val="28611C0E"/>
    <w:rsid w:val="28706B1E"/>
    <w:rsid w:val="28786F21"/>
    <w:rsid w:val="28B5827E"/>
    <w:rsid w:val="28F817F4"/>
    <w:rsid w:val="28FE5D2B"/>
    <w:rsid w:val="290DE596"/>
    <w:rsid w:val="291F7213"/>
    <w:rsid w:val="292C92B9"/>
    <w:rsid w:val="292F8716"/>
    <w:rsid w:val="2945BFE3"/>
    <w:rsid w:val="294FE72D"/>
    <w:rsid w:val="297F38AA"/>
    <w:rsid w:val="2983FD54"/>
    <w:rsid w:val="29894A59"/>
    <w:rsid w:val="298B9AA2"/>
    <w:rsid w:val="298E4DE7"/>
    <w:rsid w:val="2994AB4B"/>
    <w:rsid w:val="299C8D3E"/>
    <w:rsid w:val="29A2446F"/>
    <w:rsid w:val="29B855E2"/>
    <w:rsid w:val="29C986A3"/>
    <w:rsid w:val="29CAE864"/>
    <w:rsid w:val="29D1CC8D"/>
    <w:rsid w:val="29D2BE14"/>
    <w:rsid w:val="29D9E1FA"/>
    <w:rsid w:val="2A07D0B5"/>
    <w:rsid w:val="2A0F68D3"/>
    <w:rsid w:val="2A1727F7"/>
    <w:rsid w:val="2A1CBA6D"/>
    <w:rsid w:val="2A22B57A"/>
    <w:rsid w:val="2A257EFD"/>
    <w:rsid w:val="2A37CDF2"/>
    <w:rsid w:val="2A38FAFB"/>
    <w:rsid w:val="2A3D791D"/>
    <w:rsid w:val="2A44CD7D"/>
    <w:rsid w:val="2A55A55B"/>
    <w:rsid w:val="2A679C5D"/>
    <w:rsid w:val="2A6B17FC"/>
    <w:rsid w:val="2A6CF2D2"/>
    <w:rsid w:val="2A6E9FB4"/>
    <w:rsid w:val="2A804EE2"/>
    <w:rsid w:val="2AB3BFD5"/>
    <w:rsid w:val="2AC8298A"/>
    <w:rsid w:val="2ACF027D"/>
    <w:rsid w:val="2AF6BD35"/>
    <w:rsid w:val="2B21575A"/>
    <w:rsid w:val="2B316916"/>
    <w:rsid w:val="2B327714"/>
    <w:rsid w:val="2B3E3FE6"/>
    <w:rsid w:val="2B3F2216"/>
    <w:rsid w:val="2B738F25"/>
    <w:rsid w:val="2B763CE4"/>
    <w:rsid w:val="2B7D8342"/>
    <w:rsid w:val="2B9A1F34"/>
    <w:rsid w:val="2B9AD3BC"/>
    <w:rsid w:val="2BA1A4FE"/>
    <w:rsid w:val="2BA25C9B"/>
    <w:rsid w:val="2BB1DAEF"/>
    <w:rsid w:val="2BB5AAA8"/>
    <w:rsid w:val="2BB8783F"/>
    <w:rsid w:val="2BCEE26D"/>
    <w:rsid w:val="2BD00517"/>
    <w:rsid w:val="2BD86030"/>
    <w:rsid w:val="2BE957DC"/>
    <w:rsid w:val="2BEE63BE"/>
    <w:rsid w:val="2BEF0D44"/>
    <w:rsid w:val="2BF06F86"/>
    <w:rsid w:val="2BF43FCC"/>
    <w:rsid w:val="2C2D4B65"/>
    <w:rsid w:val="2C35D993"/>
    <w:rsid w:val="2C48D577"/>
    <w:rsid w:val="2C50C7CA"/>
    <w:rsid w:val="2C5C46F0"/>
    <w:rsid w:val="2C5E00A2"/>
    <w:rsid w:val="2C60F899"/>
    <w:rsid w:val="2C72C562"/>
    <w:rsid w:val="2C749BE8"/>
    <w:rsid w:val="2C7FD980"/>
    <w:rsid w:val="2CA59302"/>
    <w:rsid w:val="2CB5C61E"/>
    <w:rsid w:val="2CBAF39D"/>
    <w:rsid w:val="2CBE6B35"/>
    <w:rsid w:val="2CC34A14"/>
    <w:rsid w:val="2CCC68C9"/>
    <w:rsid w:val="2CCC8159"/>
    <w:rsid w:val="2CCFF7B2"/>
    <w:rsid w:val="2CEC6875"/>
    <w:rsid w:val="2CF27777"/>
    <w:rsid w:val="2CFA48D8"/>
    <w:rsid w:val="2D036952"/>
    <w:rsid w:val="2D03E3D0"/>
    <w:rsid w:val="2D0D93B5"/>
    <w:rsid w:val="2D1449B9"/>
    <w:rsid w:val="2D27C58D"/>
    <w:rsid w:val="2D2E344F"/>
    <w:rsid w:val="2D394B7A"/>
    <w:rsid w:val="2D5D9B49"/>
    <w:rsid w:val="2D5DD6B2"/>
    <w:rsid w:val="2D61049A"/>
    <w:rsid w:val="2D640646"/>
    <w:rsid w:val="2D678974"/>
    <w:rsid w:val="2D723875"/>
    <w:rsid w:val="2D7979E2"/>
    <w:rsid w:val="2D82F5E7"/>
    <w:rsid w:val="2D86825D"/>
    <w:rsid w:val="2D8CAEA5"/>
    <w:rsid w:val="2D98B561"/>
    <w:rsid w:val="2DA63F0B"/>
    <w:rsid w:val="2DBBBB50"/>
    <w:rsid w:val="2DD1A9F4"/>
    <w:rsid w:val="2DE9F250"/>
    <w:rsid w:val="2E09B47A"/>
    <w:rsid w:val="2E0ECD66"/>
    <w:rsid w:val="2E22798A"/>
    <w:rsid w:val="2E22836F"/>
    <w:rsid w:val="2E245B94"/>
    <w:rsid w:val="2E3DCE72"/>
    <w:rsid w:val="2E677079"/>
    <w:rsid w:val="2E6975C6"/>
    <w:rsid w:val="2E6D7924"/>
    <w:rsid w:val="2E7F9CB7"/>
    <w:rsid w:val="2E86E2EE"/>
    <w:rsid w:val="2E903BB9"/>
    <w:rsid w:val="2EB1BCD8"/>
    <w:rsid w:val="2EB48C8C"/>
    <w:rsid w:val="2EB742D3"/>
    <w:rsid w:val="2EB9E4E4"/>
    <w:rsid w:val="2EBB0E30"/>
    <w:rsid w:val="2ED0F645"/>
    <w:rsid w:val="2EE0E8F7"/>
    <w:rsid w:val="2EE11F9F"/>
    <w:rsid w:val="2EFFAA1A"/>
    <w:rsid w:val="2F063417"/>
    <w:rsid w:val="2F1DB1C1"/>
    <w:rsid w:val="2F23561A"/>
    <w:rsid w:val="2F298B69"/>
    <w:rsid w:val="2F3DDD2A"/>
    <w:rsid w:val="2F3E0FFB"/>
    <w:rsid w:val="2F417E77"/>
    <w:rsid w:val="2F50CB1A"/>
    <w:rsid w:val="2F51D0D5"/>
    <w:rsid w:val="2F54864E"/>
    <w:rsid w:val="2F5A84E3"/>
    <w:rsid w:val="2F5F3C8A"/>
    <w:rsid w:val="2F6E089B"/>
    <w:rsid w:val="2F789DED"/>
    <w:rsid w:val="2F78C664"/>
    <w:rsid w:val="2F829035"/>
    <w:rsid w:val="2F8438E8"/>
    <w:rsid w:val="2F861331"/>
    <w:rsid w:val="2F9E09E4"/>
    <w:rsid w:val="2F9F92E3"/>
    <w:rsid w:val="2FAD05F8"/>
    <w:rsid w:val="2FB6E2CA"/>
    <w:rsid w:val="2FBEB45A"/>
    <w:rsid w:val="2FDD3062"/>
    <w:rsid w:val="2FE3E04C"/>
    <w:rsid w:val="2FE489D2"/>
    <w:rsid w:val="2FF7C5D4"/>
    <w:rsid w:val="301420EF"/>
    <w:rsid w:val="3014A500"/>
    <w:rsid w:val="30176214"/>
    <w:rsid w:val="3023CB59"/>
    <w:rsid w:val="30240937"/>
    <w:rsid w:val="302D5C35"/>
    <w:rsid w:val="302EBD8E"/>
    <w:rsid w:val="3031B130"/>
    <w:rsid w:val="303739A8"/>
    <w:rsid w:val="303E83DC"/>
    <w:rsid w:val="305C7D28"/>
    <w:rsid w:val="305C9C45"/>
    <w:rsid w:val="305FEB06"/>
    <w:rsid w:val="30607937"/>
    <w:rsid w:val="307E6D6C"/>
    <w:rsid w:val="309101DB"/>
    <w:rsid w:val="30946672"/>
    <w:rsid w:val="309C4448"/>
    <w:rsid w:val="30B0702B"/>
    <w:rsid w:val="30BA320D"/>
    <w:rsid w:val="30D1A850"/>
    <w:rsid w:val="30E03C4C"/>
    <w:rsid w:val="30E25F52"/>
    <w:rsid w:val="30ED3D42"/>
    <w:rsid w:val="30F06FE3"/>
    <w:rsid w:val="30F4AE81"/>
    <w:rsid w:val="3108D92A"/>
    <w:rsid w:val="312C416E"/>
    <w:rsid w:val="3175E3B8"/>
    <w:rsid w:val="317969C7"/>
    <w:rsid w:val="319A1292"/>
    <w:rsid w:val="319A9A5A"/>
    <w:rsid w:val="31A31362"/>
    <w:rsid w:val="31BDB730"/>
    <w:rsid w:val="31BE37CA"/>
    <w:rsid w:val="31C402F7"/>
    <w:rsid w:val="31D331FA"/>
    <w:rsid w:val="31ED5C3E"/>
    <w:rsid w:val="31EE4E61"/>
    <w:rsid w:val="32097CC1"/>
    <w:rsid w:val="320B026A"/>
    <w:rsid w:val="32113B94"/>
    <w:rsid w:val="32149181"/>
    <w:rsid w:val="321BBF01"/>
    <w:rsid w:val="321FA7FD"/>
    <w:rsid w:val="32302256"/>
    <w:rsid w:val="3237FEC4"/>
    <w:rsid w:val="32456321"/>
    <w:rsid w:val="325D5C8E"/>
    <w:rsid w:val="3277D76F"/>
    <w:rsid w:val="32A53F71"/>
    <w:rsid w:val="32ABCF82"/>
    <w:rsid w:val="32AD56D6"/>
    <w:rsid w:val="32C13C5B"/>
    <w:rsid w:val="32DC43CE"/>
    <w:rsid w:val="33006965"/>
    <w:rsid w:val="33061852"/>
    <w:rsid w:val="330DA7A7"/>
    <w:rsid w:val="331E85D3"/>
    <w:rsid w:val="3322F2D4"/>
    <w:rsid w:val="33338C89"/>
    <w:rsid w:val="334F74C6"/>
    <w:rsid w:val="334F86D2"/>
    <w:rsid w:val="33514D3A"/>
    <w:rsid w:val="336DA2A9"/>
    <w:rsid w:val="33758504"/>
    <w:rsid w:val="337F140A"/>
    <w:rsid w:val="338DB142"/>
    <w:rsid w:val="33A876D3"/>
    <w:rsid w:val="33B8071E"/>
    <w:rsid w:val="33BAAEC4"/>
    <w:rsid w:val="33C18BE5"/>
    <w:rsid w:val="33D89C7E"/>
    <w:rsid w:val="33DCC8E7"/>
    <w:rsid w:val="33E179F9"/>
    <w:rsid w:val="33E72DDD"/>
    <w:rsid w:val="33EA4FB0"/>
    <w:rsid w:val="3420A074"/>
    <w:rsid w:val="3427C31B"/>
    <w:rsid w:val="342E1639"/>
    <w:rsid w:val="343A3E9D"/>
    <w:rsid w:val="343A6538"/>
    <w:rsid w:val="344F6CEC"/>
    <w:rsid w:val="345013BE"/>
    <w:rsid w:val="34685A4E"/>
    <w:rsid w:val="349B13F2"/>
    <w:rsid w:val="34A21637"/>
    <w:rsid w:val="34A85D9A"/>
    <w:rsid w:val="34AABDA9"/>
    <w:rsid w:val="34B1052D"/>
    <w:rsid w:val="34C4840A"/>
    <w:rsid w:val="34CAC739"/>
    <w:rsid w:val="34F5372F"/>
    <w:rsid w:val="34FFFABE"/>
    <w:rsid w:val="350CD4DF"/>
    <w:rsid w:val="350D5BFA"/>
    <w:rsid w:val="352FDA97"/>
    <w:rsid w:val="35413F4D"/>
    <w:rsid w:val="3541BBB2"/>
    <w:rsid w:val="35495B09"/>
    <w:rsid w:val="354E4323"/>
    <w:rsid w:val="354F4226"/>
    <w:rsid w:val="354F5BE8"/>
    <w:rsid w:val="35558306"/>
    <w:rsid w:val="3562AA6D"/>
    <w:rsid w:val="35843823"/>
    <w:rsid w:val="35886105"/>
    <w:rsid w:val="358C946A"/>
    <w:rsid w:val="35A0F7CD"/>
    <w:rsid w:val="35A743B6"/>
    <w:rsid w:val="35A956EC"/>
    <w:rsid w:val="35AA2D87"/>
    <w:rsid w:val="35B333BE"/>
    <w:rsid w:val="35B6E79F"/>
    <w:rsid w:val="35C15059"/>
    <w:rsid w:val="35D9CC06"/>
    <w:rsid w:val="35DCBBD9"/>
    <w:rsid w:val="35DFBCE9"/>
    <w:rsid w:val="35E170D7"/>
    <w:rsid w:val="35E1770B"/>
    <w:rsid w:val="35E1A9DC"/>
    <w:rsid w:val="35E237B5"/>
    <w:rsid w:val="35E36A7C"/>
    <w:rsid w:val="35E847F5"/>
    <w:rsid w:val="35ED12D8"/>
    <w:rsid w:val="35ED2759"/>
    <w:rsid w:val="3600A735"/>
    <w:rsid w:val="36256C13"/>
    <w:rsid w:val="36259EE4"/>
    <w:rsid w:val="36264C9A"/>
    <w:rsid w:val="36317FF4"/>
    <w:rsid w:val="363CC266"/>
    <w:rsid w:val="363E9A38"/>
    <w:rsid w:val="36421257"/>
    <w:rsid w:val="36496616"/>
    <w:rsid w:val="36770A7A"/>
    <w:rsid w:val="367B390D"/>
    <w:rsid w:val="3684948D"/>
    <w:rsid w:val="3686901C"/>
    <w:rsid w:val="369965D1"/>
    <w:rsid w:val="369B4D9E"/>
    <w:rsid w:val="36A18A72"/>
    <w:rsid w:val="36ACC11F"/>
    <w:rsid w:val="36ADB765"/>
    <w:rsid w:val="36B06B1A"/>
    <w:rsid w:val="36B4F98A"/>
    <w:rsid w:val="36BDEA5D"/>
    <w:rsid w:val="36E41228"/>
    <w:rsid w:val="36F4B673"/>
    <w:rsid w:val="36F4F81D"/>
    <w:rsid w:val="36FB94E0"/>
    <w:rsid w:val="37009453"/>
    <w:rsid w:val="37023D4B"/>
    <w:rsid w:val="371664EA"/>
    <w:rsid w:val="371EB590"/>
    <w:rsid w:val="37518566"/>
    <w:rsid w:val="3759A7E6"/>
    <w:rsid w:val="375A9930"/>
    <w:rsid w:val="37701E69"/>
    <w:rsid w:val="37734E4C"/>
    <w:rsid w:val="377B86CF"/>
    <w:rsid w:val="37811B38"/>
    <w:rsid w:val="37867DD0"/>
    <w:rsid w:val="37904E76"/>
    <w:rsid w:val="37B3018D"/>
    <w:rsid w:val="37BB0443"/>
    <w:rsid w:val="37C07DBE"/>
    <w:rsid w:val="37C08951"/>
    <w:rsid w:val="37F17F10"/>
    <w:rsid w:val="37FD29F6"/>
    <w:rsid w:val="37FF75C8"/>
    <w:rsid w:val="38145C12"/>
    <w:rsid w:val="38269F98"/>
    <w:rsid w:val="3828BAAE"/>
    <w:rsid w:val="383D6471"/>
    <w:rsid w:val="3858C746"/>
    <w:rsid w:val="385E2519"/>
    <w:rsid w:val="3860F8B0"/>
    <w:rsid w:val="388BD7EB"/>
    <w:rsid w:val="388F0026"/>
    <w:rsid w:val="38A95E1B"/>
    <w:rsid w:val="38ADCC8F"/>
    <w:rsid w:val="38D2C435"/>
    <w:rsid w:val="38D6C6BF"/>
    <w:rsid w:val="38E5E0F0"/>
    <w:rsid w:val="390E788B"/>
    <w:rsid w:val="3919CEF2"/>
    <w:rsid w:val="391C3BAA"/>
    <w:rsid w:val="391CE94D"/>
    <w:rsid w:val="393081DA"/>
    <w:rsid w:val="3951A695"/>
    <w:rsid w:val="3969DB01"/>
    <w:rsid w:val="396AD3BF"/>
    <w:rsid w:val="396AEA4B"/>
    <w:rsid w:val="3974FA22"/>
    <w:rsid w:val="39B781BB"/>
    <w:rsid w:val="39BE67CC"/>
    <w:rsid w:val="39CF6BB5"/>
    <w:rsid w:val="39E3BCFB"/>
    <w:rsid w:val="39E48BC8"/>
    <w:rsid w:val="39EDA73B"/>
    <w:rsid w:val="3A01574F"/>
    <w:rsid w:val="3A035EBB"/>
    <w:rsid w:val="3A13A9CA"/>
    <w:rsid w:val="3A2A3CAB"/>
    <w:rsid w:val="3A33C0D4"/>
    <w:rsid w:val="3A4842A9"/>
    <w:rsid w:val="3A4FA0D8"/>
    <w:rsid w:val="3A68A811"/>
    <w:rsid w:val="3A6A66B1"/>
    <w:rsid w:val="3A83948E"/>
    <w:rsid w:val="3A83AB8C"/>
    <w:rsid w:val="3A945791"/>
    <w:rsid w:val="3AAD931B"/>
    <w:rsid w:val="3AC457D0"/>
    <w:rsid w:val="3AC70B27"/>
    <w:rsid w:val="3ACFD5EA"/>
    <w:rsid w:val="3AF0F673"/>
    <w:rsid w:val="3B302DA2"/>
    <w:rsid w:val="3B50EA07"/>
    <w:rsid w:val="3B53A283"/>
    <w:rsid w:val="3B8CE119"/>
    <w:rsid w:val="3B8F47DA"/>
    <w:rsid w:val="3B924C92"/>
    <w:rsid w:val="3BA5BAE1"/>
    <w:rsid w:val="3BB2C0FC"/>
    <w:rsid w:val="3BC46DCC"/>
    <w:rsid w:val="3BC7F4D4"/>
    <w:rsid w:val="3BD36381"/>
    <w:rsid w:val="3BE2F377"/>
    <w:rsid w:val="3BE75FFA"/>
    <w:rsid w:val="3BEBADEF"/>
    <w:rsid w:val="3C0A3321"/>
    <w:rsid w:val="3C0FB998"/>
    <w:rsid w:val="3C1EF164"/>
    <w:rsid w:val="3C2011CC"/>
    <w:rsid w:val="3C3F25CB"/>
    <w:rsid w:val="3C415674"/>
    <w:rsid w:val="3C4A9D70"/>
    <w:rsid w:val="3C5C9340"/>
    <w:rsid w:val="3C72F4A5"/>
    <w:rsid w:val="3C8E4486"/>
    <w:rsid w:val="3C8E7566"/>
    <w:rsid w:val="3C9EA7D8"/>
    <w:rsid w:val="3CA28B0D"/>
    <w:rsid w:val="3CC78F41"/>
    <w:rsid w:val="3CCBA55A"/>
    <w:rsid w:val="3CD190BD"/>
    <w:rsid w:val="3CE7EB00"/>
    <w:rsid w:val="3CEC720B"/>
    <w:rsid w:val="3CF55E15"/>
    <w:rsid w:val="3CF7A399"/>
    <w:rsid w:val="3D07ED9E"/>
    <w:rsid w:val="3D1101EB"/>
    <w:rsid w:val="3D15F034"/>
    <w:rsid w:val="3D2FAE5B"/>
    <w:rsid w:val="3D5524AC"/>
    <w:rsid w:val="3D5C790C"/>
    <w:rsid w:val="3D70FD26"/>
    <w:rsid w:val="3D72CD71"/>
    <w:rsid w:val="3D7DAD3E"/>
    <w:rsid w:val="3D9EA38F"/>
    <w:rsid w:val="3D9F1B79"/>
    <w:rsid w:val="3DB259DC"/>
    <w:rsid w:val="3DC1F2DE"/>
    <w:rsid w:val="3DCF752F"/>
    <w:rsid w:val="3DCFD38D"/>
    <w:rsid w:val="3DF3E3CE"/>
    <w:rsid w:val="3DF9DF23"/>
    <w:rsid w:val="3E04434C"/>
    <w:rsid w:val="3E06F499"/>
    <w:rsid w:val="3E0D6650"/>
    <w:rsid w:val="3E2109D6"/>
    <w:rsid w:val="3E2F2A41"/>
    <w:rsid w:val="3E31BA6C"/>
    <w:rsid w:val="3E3D2163"/>
    <w:rsid w:val="3E85BF32"/>
    <w:rsid w:val="3E8D09AD"/>
    <w:rsid w:val="3E9373FA"/>
    <w:rsid w:val="3EA5AF0F"/>
    <w:rsid w:val="3EB914F5"/>
    <w:rsid w:val="3ED5B72B"/>
    <w:rsid w:val="3ED7B5B7"/>
    <w:rsid w:val="3EDBF5C5"/>
    <w:rsid w:val="3EDF8D99"/>
    <w:rsid w:val="3EEF50F7"/>
    <w:rsid w:val="3F081B15"/>
    <w:rsid w:val="3F0C96EC"/>
    <w:rsid w:val="3F12DD28"/>
    <w:rsid w:val="3F22566C"/>
    <w:rsid w:val="3F3650A3"/>
    <w:rsid w:val="3F45FA5A"/>
    <w:rsid w:val="3F535351"/>
    <w:rsid w:val="3F57D417"/>
    <w:rsid w:val="3F59C838"/>
    <w:rsid w:val="3F5A5FB0"/>
    <w:rsid w:val="3F646851"/>
    <w:rsid w:val="3F7E3FFE"/>
    <w:rsid w:val="3F813455"/>
    <w:rsid w:val="3F8F1E68"/>
    <w:rsid w:val="3FA7E3F0"/>
    <w:rsid w:val="3FBCFAAD"/>
    <w:rsid w:val="3FC3A318"/>
    <w:rsid w:val="3FC61628"/>
    <w:rsid w:val="3FE0F38F"/>
    <w:rsid w:val="3FE1B457"/>
    <w:rsid w:val="3FE260E6"/>
    <w:rsid w:val="3FF1CDDC"/>
    <w:rsid w:val="3FFCC212"/>
    <w:rsid w:val="4000DE9F"/>
    <w:rsid w:val="401D0D1F"/>
    <w:rsid w:val="40362F01"/>
    <w:rsid w:val="4042B1FF"/>
    <w:rsid w:val="404E8B67"/>
    <w:rsid w:val="40500EA1"/>
    <w:rsid w:val="407DB722"/>
    <w:rsid w:val="40912571"/>
    <w:rsid w:val="40A1D731"/>
    <w:rsid w:val="40B836F4"/>
    <w:rsid w:val="40BCC45C"/>
    <w:rsid w:val="40D6095F"/>
    <w:rsid w:val="40DDB705"/>
    <w:rsid w:val="40FBF6A5"/>
    <w:rsid w:val="410306E1"/>
    <w:rsid w:val="410A6510"/>
    <w:rsid w:val="410CFA8E"/>
    <w:rsid w:val="41102787"/>
    <w:rsid w:val="412D5DAF"/>
    <w:rsid w:val="415533A6"/>
    <w:rsid w:val="415EE70D"/>
    <w:rsid w:val="417FFACE"/>
    <w:rsid w:val="418A3F66"/>
    <w:rsid w:val="418F213A"/>
    <w:rsid w:val="419449D2"/>
    <w:rsid w:val="419B4922"/>
    <w:rsid w:val="41AD1B71"/>
    <w:rsid w:val="41C028F7"/>
    <w:rsid w:val="41EE44D6"/>
    <w:rsid w:val="41EE742D"/>
    <w:rsid w:val="42012EB4"/>
    <w:rsid w:val="42126738"/>
    <w:rsid w:val="42210DEB"/>
    <w:rsid w:val="4239F617"/>
    <w:rsid w:val="423DEBDF"/>
    <w:rsid w:val="42413099"/>
    <w:rsid w:val="425BBA6F"/>
    <w:rsid w:val="426CB4C3"/>
    <w:rsid w:val="426F3179"/>
    <w:rsid w:val="429B1EC1"/>
    <w:rsid w:val="42B17BC7"/>
    <w:rsid w:val="42B80751"/>
    <w:rsid w:val="42BE3FF1"/>
    <w:rsid w:val="42C7870F"/>
    <w:rsid w:val="42C8291F"/>
    <w:rsid w:val="42C89B10"/>
    <w:rsid w:val="42CE777B"/>
    <w:rsid w:val="42D9B59C"/>
    <w:rsid w:val="42E0451C"/>
    <w:rsid w:val="42E35D60"/>
    <w:rsid w:val="42F83D37"/>
    <w:rsid w:val="42FB8BDB"/>
    <w:rsid w:val="42FC3561"/>
    <w:rsid w:val="42FECFAF"/>
    <w:rsid w:val="432182C6"/>
    <w:rsid w:val="432CA15F"/>
    <w:rsid w:val="432F0A8A"/>
    <w:rsid w:val="432FB0DC"/>
    <w:rsid w:val="43442229"/>
    <w:rsid w:val="43501B08"/>
    <w:rsid w:val="43509CE8"/>
    <w:rsid w:val="4356CCAA"/>
    <w:rsid w:val="438D6601"/>
    <w:rsid w:val="439A0573"/>
    <w:rsid w:val="439C4B3F"/>
    <w:rsid w:val="43A57BA4"/>
    <w:rsid w:val="43AED6B7"/>
    <w:rsid w:val="43B2773B"/>
    <w:rsid w:val="43CF79E9"/>
    <w:rsid w:val="43E1BDEE"/>
    <w:rsid w:val="43FC776B"/>
    <w:rsid w:val="440E41CB"/>
    <w:rsid w:val="4418FB43"/>
    <w:rsid w:val="441DDD83"/>
    <w:rsid w:val="4425E629"/>
    <w:rsid w:val="44478C5C"/>
    <w:rsid w:val="4451159A"/>
    <w:rsid w:val="445967C7"/>
    <w:rsid w:val="445A1052"/>
    <w:rsid w:val="445CD643"/>
    <w:rsid w:val="447333B0"/>
    <w:rsid w:val="44A64533"/>
    <w:rsid w:val="44A69A56"/>
    <w:rsid w:val="44A96BE7"/>
    <w:rsid w:val="44BF4EC3"/>
    <w:rsid w:val="44ED7724"/>
    <w:rsid w:val="44F04C6C"/>
    <w:rsid w:val="44F7580B"/>
    <w:rsid w:val="44F869AD"/>
    <w:rsid w:val="45064572"/>
    <w:rsid w:val="451ED13F"/>
    <w:rsid w:val="452EA3CC"/>
    <w:rsid w:val="45326E13"/>
    <w:rsid w:val="45384986"/>
    <w:rsid w:val="45484709"/>
    <w:rsid w:val="4590A698"/>
    <w:rsid w:val="45A950CD"/>
    <w:rsid w:val="45B08897"/>
    <w:rsid w:val="45B6E6BB"/>
    <w:rsid w:val="45BCEB00"/>
    <w:rsid w:val="45CEF020"/>
    <w:rsid w:val="45D5BC9F"/>
    <w:rsid w:val="45F0E157"/>
    <w:rsid w:val="46012F97"/>
    <w:rsid w:val="46060E58"/>
    <w:rsid w:val="46211CE5"/>
    <w:rsid w:val="46219F6B"/>
    <w:rsid w:val="462FA3E1"/>
    <w:rsid w:val="46449B02"/>
    <w:rsid w:val="4655C8D6"/>
    <w:rsid w:val="4662CBE3"/>
    <w:rsid w:val="46846A2D"/>
    <w:rsid w:val="468BCD94"/>
    <w:rsid w:val="468CFE96"/>
    <w:rsid w:val="469D98A3"/>
    <w:rsid w:val="46A73E0E"/>
    <w:rsid w:val="46A89E20"/>
    <w:rsid w:val="46AC2950"/>
    <w:rsid w:val="46BA2E15"/>
    <w:rsid w:val="46C85CE8"/>
    <w:rsid w:val="46CCA24F"/>
    <w:rsid w:val="46CE6EF3"/>
    <w:rsid w:val="46D5308E"/>
    <w:rsid w:val="46E04AB9"/>
    <w:rsid w:val="46E14B04"/>
    <w:rsid w:val="46F4B08A"/>
    <w:rsid w:val="46F7B82D"/>
    <w:rsid w:val="46FCECE6"/>
    <w:rsid w:val="470D8C0B"/>
    <w:rsid w:val="47143C1A"/>
    <w:rsid w:val="471E26D2"/>
    <w:rsid w:val="472EBA75"/>
    <w:rsid w:val="472F3E85"/>
    <w:rsid w:val="472F91CB"/>
    <w:rsid w:val="4735FF58"/>
    <w:rsid w:val="4736760D"/>
    <w:rsid w:val="474EE89E"/>
    <w:rsid w:val="4765B972"/>
    <w:rsid w:val="476B0177"/>
    <w:rsid w:val="4778B45A"/>
    <w:rsid w:val="478DA1FC"/>
    <w:rsid w:val="47950D75"/>
    <w:rsid w:val="47AAD971"/>
    <w:rsid w:val="47B882DE"/>
    <w:rsid w:val="47BCDCE3"/>
    <w:rsid w:val="47BF6C99"/>
    <w:rsid w:val="47C7751A"/>
    <w:rsid w:val="47CAF804"/>
    <w:rsid w:val="47CF31ED"/>
    <w:rsid w:val="47E85A4A"/>
    <w:rsid w:val="47EE4F3E"/>
    <w:rsid w:val="47F0615D"/>
    <w:rsid w:val="47F51306"/>
    <w:rsid w:val="48055ADA"/>
    <w:rsid w:val="48076027"/>
    <w:rsid w:val="4810E39A"/>
    <w:rsid w:val="4814644F"/>
    <w:rsid w:val="48238032"/>
    <w:rsid w:val="4825554F"/>
    <w:rsid w:val="483473F4"/>
    <w:rsid w:val="4839698B"/>
    <w:rsid w:val="4843C2E7"/>
    <w:rsid w:val="48523EED"/>
    <w:rsid w:val="4854AA7A"/>
    <w:rsid w:val="48552F4F"/>
    <w:rsid w:val="4862D95C"/>
    <w:rsid w:val="48712DF5"/>
    <w:rsid w:val="4881FFD9"/>
    <w:rsid w:val="48977C91"/>
    <w:rsid w:val="48AEFD5B"/>
    <w:rsid w:val="48BD52A7"/>
    <w:rsid w:val="48C1027B"/>
    <w:rsid w:val="48C41B7E"/>
    <w:rsid w:val="48C45AEF"/>
    <w:rsid w:val="48D61177"/>
    <w:rsid w:val="48DAA4AF"/>
    <w:rsid w:val="48E2F3B2"/>
    <w:rsid w:val="48F85384"/>
    <w:rsid w:val="490CC5E9"/>
    <w:rsid w:val="490F6272"/>
    <w:rsid w:val="491E9838"/>
    <w:rsid w:val="49253ADB"/>
    <w:rsid w:val="49372C83"/>
    <w:rsid w:val="4943DB05"/>
    <w:rsid w:val="4946A9D2"/>
    <w:rsid w:val="49546BDD"/>
    <w:rsid w:val="49A14BFE"/>
    <w:rsid w:val="49A9E069"/>
    <w:rsid w:val="49AC0722"/>
    <w:rsid w:val="49D83411"/>
    <w:rsid w:val="4A051AFB"/>
    <w:rsid w:val="4A3D1D3E"/>
    <w:rsid w:val="4A412DCA"/>
    <w:rsid w:val="4A479304"/>
    <w:rsid w:val="4A49CA61"/>
    <w:rsid w:val="4A5E4851"/>
    <w:rsid w:val="4A66DF47"/>
    <w:rsid w:val="4A8C89F3"/>
    <w:rsid w:val="4A8C9C01"/>
    <w:rsid w:val="4A8D3D5E"/>
    <w:rsid w:val="4A9FFAA9"/>
    <w:rsid w:val="4AAE7346"/>
    <w:rsid w:val="4ABBA9DD"/>
    <w:rsid w:val="4ABD26D4"/>
    <w:rsid w:val="4ACBDCD3"/>
    <w:rsid w:val="4ACFA9AA"/>
    <w:rsid w:val="4AEA27A7"/>
    <w:rsid w:val="4AEE6F45"/>
    <w:rsid w:val="4AEEDA86"/>
    <w:rsid w:val="4AFC3C77"/>
    <w:rsid w:val="4B0880E2"/>
    <w:rsid w:val="4B1E4961"/>
    <w:rsid w:val="4B2B7BE6"/>
    <w:rsid w:val="4B2CF482"/>
    <w:rsid w:val="4B331BA0"/>
    <w:rsid w:val="4B5919D2"/>
    <w:rsid w:val="4B79E488"/>
    <w:rsid w:val="4B7F9A73"/>
    <w:rsid w:val="4B861754"/>
    <w:rsid w:val="4B8A6882"/>
    <w:rsid w:val="4BBCF1A8"/>
    <w:rsid w:val="4BD0C55F"/>
    <w:rsid w:val="4C0CC854"/>
    <w:rsid w:val="4C1B35C3"/>
    <w:rsid w:val="4C251C48"/>
    <w:rsid w:val="4C3008C3"/>
    <w:rsid w:val="4C4C81BF"/>
    <w:rsid w:val="4C4DA03A"/>
    <w:rsid w:val="4C5FFB9D"/>
    <w:rsid w:val="4C743366"/>
    <w:rsid w:val="4C7EA8C0"/>
    <w:rsid w:val="4C90DFB6"/>
    <w:rsid w:val="4CA8D923"/>
    <w:rsid w:val="4CB41932"/>
    <w:rsid w:val="4CB45500"/>
    <w:rsid w:val="4CBAEE89"/>
    <w:rsid w:val="4CC38ED3"/>
    <w:rsid w:val="4CD14EB1"/>
    <w:rsid w:val="4CD6D8C4"/>
    <w:rsid w:val="4CDA1C6F"/>
    <w:rsid w:val="4CE652C6"/>
    <w:rsid w:val="4CEAB4BE"/>
    <w:rsid w:val="4CECE102"/>
    <w:rsid w:val="4CF09299"/>
    <w:rsid w:val="4CF13E8E"/>
    <w:rsid w:val="4D035AA6"/>
    <w:rsid w:val="4D0552CA"/>
    <w:rsid w:val="4D10B128"/>
    <w:rsid w:val="4D16BAF9"/>
    <w:rsid w:val="4D1C0361"/>
    <w:rsid w:val="4D37D635"/>
    <w:rsid w:val="4D6365D0"/>
    <w:rsid w:val="4D8F8F24"/>
    <w:rsid w:val="4D959E43"/>
    <w:rsid w:val="4D96C88C"/>
    <w:rsid w:val="4D971238"/>
    <w:rsid w:val="4D9DD277"/>
    <w:rsid w:val="4DAFB1D2"/>
    <w:rsid w:val="4DB1B01E"/>
    <w:rsid w:val="4DB776CA"/>
    <w:rsid w:val="4DBF56B0"/>
    <w:rsid w:val="4DC31B57"/>
    <w:rsid w:val="4DC981FA"/>
    <w:rsid w:val="4DCA473B"/>
    <w:rsid w:val="4DD52770"/>
    <w:rsid w:val="4DD90E07"/>
    <w:rsid w:val="4E06483F"/>
    <w:rsid w:val="4E08CE10"/>
    <w:rsid w:val="4E1710C9"/>
    <w:rsid w:val="4E4FA0D9"/>
    <w:rsid w:val="4E63A7DA"/>
    <w:rsid w:val="4E6F3F5F"/>
    <w:rsid w:val="4E6F4105"/>
    <w:rsid w:val="4E7B8F5B"/>
    <w:rsid w:val="4E9447BA"/>
    <w:rsid w:val="4ED33B4C"/>
    <w:rsid w:val="4ED4BF76"/>
    <w:rsid w:val="4EDDED8B"/>
    <w:rsid w:val="4EEFE9B3"/>
    <w:rsid w:val="4EF1B905"/>
    <w:rsid w:val="4F0B5A3E"/>
    <w:rsid w:val="4F17FF68"/>
    <w:rsid w:val="4F480F0D"/>
    <w:rsid w:val="4F48DA6A"/>
    <w:rsid w:val="4F587332"/>
    <w:rsid w:val="4F7A5CFE"/>
    <w:rsid w:val="4FA4FCA0"/>
    <w:rsid w:val="4FA65492"/>
    <w:rsid w:val="4FAA333E"/>
    <w:rsid w:val="4FBE2554"/>
    <w:rsid w:val="4FC4585B"/>
    <w:rsid w:val="4FD12E16"/>
    <w:rsid w:val="4FD40757"/>
    <w:rsid w:val="4FE00C22"/>
    <w:rsid w:val="4FE217A0"/>
    <w:rsid w:val="500D53D0"/>
    <w:rsid w:val="501AE484"/>
    <w:rsid w:val="5033AC71"/>
    <w:rsid w:val="503642BB"/>
    <w:rsid w:val="505616D1"/>
    <w:rsid w:val="505C2B2E"/>
    <w:rsid w:val="508B6C52"/>
    <w:rsid w:val="50931F87"/>
    <w:rsid w:val="509F60A9"/>
    <w:rsid w:val="50A6B467"/>
    <w:rsid w:val="50B64F1E"/>
    <w:rsid w:val="50BF593A"/>
    <w:rsid w:val="50C9209A"/>
    <w:rsid w:val="50CE15BA"/>
    <w:rsid w:val="50D4D91D"/>
    <w:rsid w:val="50E2D667"/>
    <w:rsid w:val="50E3197F"/>
    <w:rsid w:val="50E38956"/>
    <w:rsid w:val="50FC47F4"/>
    <w:rsid w:val="511E234D"/>
    <w:rsid w:val="5121115D"/>
    <w:rsid w:val="512A160B"/>
    <w:rsid w:val="51304CC0"/>
    <w:rsid w:val="5140CD01"/>
    <w:rsid w:val="514365A6"/>
    <w:rsid w:val="515F6290"/>
    <w:rsid w:val="516E9F2D"/>
    <w:rsid w:val="518D34F3"/>
    <w:rsid w:val="51963D6D"/>
    <w:rsid w:val="519F5E27"/>
    <w:rsid w:val="51CE2BB6"/>
    <w:rsid w:val="51D7FF0F"/>
    <w:rsid w:val="51EC3CE3"/>
    <w:rsid w:val="51F9FAD5"/>
    <w:rsid w:val="520E07C0"/>
    <w:rsid w:val="521DBADC"/>
    <w:rsid w:val="52330CBA"/>
    <w:rsid w:val="524284C8"/>
    <w:rsid w:val="525905D1"/>
    <w:rsid w:val="525F1147"/>
    <w:rsid w:val="527A54B6"/>
    <w:rsid w:val="527AC630"/>
    <w:rsid w:val="5286A10E"/>
    <w:rsid w:val="528FF331"/>
    <w:rsid w:val="52C09200"/>
    <w:rsid w:val="52C26A2E"/>
    <w:rsid w:val="52C3ECB2"/>
    <w:rsid w:val="52C5AD4F"/>
    <w:rsid w:val="52E058CD"/>
    <w:rsid w:val="52E9BA3E"/>
    <w:rsid w:val="52F6C3DC"/>
    <w:rsid w:val="530035C7"/>
    <w:rsid w:val="53283D3A"/>
    <w:rsid w:val="5335F653"/>
    <w:rsid w:val="533D960D"/>
    <w:rsid w:val="534A3A0C"/>
    <w:rsid w:val="535748A4"/>
    <w:rsid w:val="536390B5"/>
    <w:rsid w:val="53661BFE"/>
    <w:rsid w:val="536E861B"/>
    <w:rsid w:val="5383DB55"/>
    <w:rsid w:val="53894FAF"/>
    <w:rsid w:val="5393C7D3"/>
    <w:rsid w:val="53B6DF91"/>
    <w:rsid w:val="53BEBB5F"/>
    <w:rsid w:val="53C314AE"/>
    <w:rsid w:val="53D59BB1"/>
    <w:rsid w:val="53DDCD00"/>
    <w:rsid w:val="53EE5A4F"/>
    <w:rsid w:val="53F08112"/>
    <w:rsid w:val="5405FDCA"/>
    <w:rsid w:val="54167406"/>
    <w:rsid w:val="54688A17"/>
    <w:rsid w:val="546E3ECE"/>
    <w:rsid w:val="547E5775"/>
    <w:rsid w:val="548F7D1C"/>
    <w:rsid w:val="54936300"/>
    <w:rsid w:val="549AF4EF"/>
    <w:rsid w:val="54BC830F"/>
    <w:rsid w:val="54C2CDC7"/>
    <w:rsid w:val="54CEA22A"/>
    <w:rsid w:val="54DC6A7B"/>
    <w:rsid w:val="54E2CFB5"/>
    <w:rsid w:val="54E9EABE"/>
    <w:rsid w:val="54ED47D9"/>
    <w:rsid w:val="54FFA116"/>
    <w:rsid w:val="5535C422"/>
    <w:rsid w:val="5546C71F"/>
    <w:rsid w:val="556AE7C6"/>
    <w:rsid w:val="556D4FF3"/>
    <w:rsid w:val="5582385D"/>
    <w:rsid w:val="5588E3E3"/>
    <w:rsid w:val="55AF7295"/>
    <w:rsid w:val="55B41F18"/>
    <w:rsid w:val="55C49160"/>
    <w:rsid w:val="55C74D64"/>
    <w:rsid w:val="55CA9DC8"/>
    <w:rsid w:val="55ECD58B"/>
    <w:rsid w:val="55FE6844"/>
    <w:rsid w:val="56143E24"/>
    <w:rsid w:val="561DF6EA"/>
    <w:rsid w:val="56205E1F"/>
    <w:rsid w:val="562D1DBA"/>
    <w:rsid w:val="56417AB7"/>
    <w:rsid w:val="564B4A6F"/>
    <w:rsid w:val="566D7652"/>
    <w:rsid w:val="5685A290"/>
    <w:rsid w:val="56876935"/>
    <w:rsid w:val="5690A557"/>
    <w:rsid w:val="5690AB87"/>
    <w:rsid w:val="569A172C"/>
    <w:rsid w:val="569C492F"/>
    <w:rsid w:val="56C79B0B"/>
    <w:rsid w:val="56DB1FF2"/>
    <w:rsid w:val="56E72578"/>
    <w:rsid w:val="56EC61ED"/>
    <w:rsid w:val="570A99BC"/>
    <w:rsid w:val="57139492"/>
    <w:rsid w:val="5721960F"/>
    <w:rsid w:val="57308820"/>
    <w:rsid w:val="5734762D"/>
    <w:rsid w:val="573C65B7"/>
    <w:rsid w:val="5750DBC5"/>
    <w:rsid w:val="57548FDB"/>
    <w:rsid w:val="575C453B"/>
    <w:rsid w:val="575C8865"/>
    <w:rsid w:val="575D77D4"/>
    <w:rsid w:val="575F37EB"/>
    <w:rsid w:val="57651D08"/>
    <w:rsid w:val="576A22A9"/>
    <w:rsid w:val="5770CDC4"/>
    <w:rsid w:val="57753F04"/>
    <w:rsid w:val="57961E42"/>
    <w:rsid w:val="5797C1D7"/>
    <w:rsid w:val="579D5C70"/>
    <w:rsid w:val="579E07BC"/>
    <w:rsid w:val="57A42EDA"/>
    <w:rsid w:val="57A9E347"/>
    <w:rsid w:val="57AFE5D8"/>
    <w:rsid w:val="57CE7CD6"/>
    <w:rsid w:val="57D9CB16"/>
    <w:rsid w:val="57E245A3"/>
    <w:rsid w:val="57F6A1FA"/>
    <w:rsid w:val="5801DF92"/>
    <w:rsid w:val="580CEFE9"/>
    <w:rsid w:val="5831107E"/>
    <w:rsid w:val="58471A65"/>
    <w:rsid w:val="587D5BB8"/>
    <w:rsid w:val="588B8325"/>
    <w:rsid w:val="588F0D6D"/>
    <w:rsid w:val="58A3E1D5"/>
    <w:rsid w:val="58A43D92"/>
    <w:rsid w:val="58AD1E0D"/>
    <w:rsid w:val="58AD6104"/>
    <w:rsid w:val="58B1BF3A"/>
    <w:rsid w:val="58B4CA13"/>
    <w:rsid w:val="58C7BFBF"/>
    <w:rsid w:val="58CB9656"/>
    <w:rsid w:val="58E37386"/>
    <w:rsid w:val="58FB6CF3"/>
    <w:rsid w:val="59139C5C"/>
    <w:rsid w:val="591E330B"/>
    <w:rsid w:val="59265267"/>
    <w:rsid w:val="592B40B0"/>
    <w:rsid w:val="59338D12"/>
    <w:rsid w:val="5938C874"/>
    <w:rsid w:val="594CC74E"/>
    <w:rsid w:val="596B5787"/>
    <w:rsid w:val="596D6164"/>
    <w:rsid w:val="5978049B"/>
    <w:rsid w:val="5999398D"/>
    <w:rsid w:val="59994F6F"/>
    <w:rsid w:val="59A2780E"/>
    <w:rsid w:val="59A3C459"/>
    <w:rsid w:val="59AF06BD"/>
    <w:rsid w:val="59AF398E"/>
    <w:rsid w:val="59B46012"/>
    <w:rsid w:val="59C3D3E4"/>
    <w:rsid w:val="59CC2611"/>
    <w:rsid w:val="59D8A623"/>
    <w:rsid w:val="59DEE9E6"/>
    <w:rsid w:val="59FEB756"/>
    <w:rsid w:val="5A1724F7"/>
    <w:rsid w:val="5A1E2EC2"/>
    <w:rsid w:val="5A1EA078"/>
    <w:rsid w:val="5A298822"/>
    <w:rsid w:val="5A2C7FD4"/>
    <w:rsid w:val="5A31A03B"/>
    <w:rsid w:val="5A31FD58"/>
    <w:rsid w:val="5A376832"/>
    <w:rsid w:val="5A4DAAE7"/>
    <w:rsid w:val="5A545352"/>
    <w:rsid w:val="5A5C51EB"/>
    <w:rsid w:val="5A68E1DB"/>
    <w:rsid w:val="5A70CB97"/>
    <w:rsid w:val="5A7B9842"/>
    <w:rsid w:val="5A86B424"/>
    <w:rsid w:val="5A9778CC"/>
    <w:rsid w:val="5AA7E832"/>
    <w:rsid w:val="5AC6F46B"/>
    <w:rsid w:val="5AD07F37"/>
    <w:rsid w:val="5AD4E502"/>
    <w:rsid w:val="5AE7B1D3"/>
    <w:rsid w:val="5B05B8F1"/>
    <w:rsid w:val="5B09E36C"/>
    <w:rsid w:val="5B3E754A"/>
    <w:rsid w:val="5B470395"/>
    <w:rsid w:val="5B518BCF"/>
    <w:rsid w:val="5B63F932"/>
    <w:rsid w:val="5B921A3C"/>
    <w:rsid w:val="5BAADD4D"/>
    <w:rsid w:val="5BAC55E9"/>
    <w:rsid w:val="5BD8AE0A"/>
    <w:rsid w:val="5BD8E12D"/>
    <w:rsid w:val="5BDA6F20"/>
    <w:rsid w:val="5BF14CD8"/>
    <w:rsid w:val="5BFA9F41"/>
    <w:rsid w:val="5BFD0AE3"/>
    <w:rsid w:val="5C084EF6"/>
    <w:rsid w:val="5C08AB3B"/>
    <w:rsid w:val="5C136D8F"/>
    <w:rsid w:val="5C3A1122"/>
    <w:rsid w:val="5C3DCBAB"/>
    <w:rsid w:val="5C3E6323"/>
    <w:rsid w:val="5C6A0B2A"/>
    <w:rsid w:val="5C7DD606"/>
    <w:rsid w:val="5C8BA511"/>
    <w:rsid w:val="5C94DF56"/>
    <w:rsid w:val="5C9B5F8E"/>
    <w:rsid w:val="5CB14DEB"/>
    <w:rsid w:val="5CB2839C"/>
    <w:rsid w:val="5CB9F259"/>
    <w:rsid w:val="5CCFC509"/>
    <w:rsid w:val="5CD10BF2"/>
    <w:rsid w:val="5CD9CF48"/>
    <w:rsid w:val="5CE14721"/>
    <w:rsid w:val="5CE56264"/>
    <w:rsid w:val="5D016EBE"/>
    <w:rsid w:val="5D107DD3"/>
    <w:rsid w:val="5D1199C2"/>
    <w:rsid w:val="5D31862E"/>
    <w:rsid w:val="5D376844"/>
    <w:rsid w:val="5D4033F7"/>
    <w:rsid w:val="5D472A2B"/>
    <w:rsid w:val="5D5075BD"/>
    <w:rsid w:val="5D6CBC40"/>
    <w:rsid w:val="5D77E6D9"/>
    <w:rsid w:val="5D85D6DB"/>
    <w:rsid w:val="5D9E3D18"/>
    <w:rsid w:val="5DA6468F"/>
    <w:rsid w:val="5DA9F85E"/>
    <w:rsid w:val="5DAC3AA3"/>
    <w:rsid w:val="5DB77229"/>
    <w:rsid w:val="5DBA1ABB"/>
    <w:rsid w:val="5DBC7CB8"/>
    <w:rsid w:val="5DCD9280"/>
    <w:rsid w:val="5DDD9A61"/>
    <w:rsid w:val="5DF28555"/>
    <w:rsid w:val="5E0070B1"/>
    <w:rsid w:val="5E12808B"/>
    <w:rsid w:val="5E14FCD9"/>
    <w:rsid w:val="5E166DD7"/>
    <w:rsid w:val="5E352BA0"/>
    <w:rsid w:val="5E395DA4"/>
    <w:rsid w:val="5E5C84C1"/>
    <w:rsid w:val="5E63724D"/>
    <w:rsid w:val="5E6FBE5D"/>
    <w:rsid w:val="5E7B71AC"/>
    <w:rsid w:val="5E8C19AF"/>
    <w:rsid w:val="5E8E6C0D"/>
    <w:rsid w:val="5E9A3038"/>
    <w:rsid w:val="5E9B5907"/>
    <w:rsid w:val="5EA4463C"/>
    <w:rsid w:val="5EAAE50E"/>
    <w:rsid w:val="5EAF9AB8"/>
    <w:rsid w:val="5ED1B1FC"/>
    <w:rsid w:val="5ED4B82F"/>
    <w:rsid w:val="5EE043F9"/>
    <w:rsid w:val="5EFE4EF1"/>
    <w:rsid w:val="5F02116E"/>
    <w:rsid w:val="5F0C5D55"/>
    <w:rsid w:val="5F1A0ADB"/>
    <w:rsid w:val="5F2A86FC"/>
    <w:rsid w:val="5F4A3107"/>
    <w:rsid w:val="5F8839CF"/>
    <w:rsid w:val="5F8900D8"/>
    <w:rsid w:val="5FAB57B1"/>
    <w:rsid w:val="5FCF07B9"/>
    <w:rsid w:val="5FD0FC01"/>
    <w:rsid w:val="5FD649F4"/>
    <w:rsid w:val="5FF0F0B0"/>
    <w:rsid w:val="5FFB16ED"/>
    <w:rsid w:val="600CFA69"/>
    <w:rsid w:val="6023A6C4"/>
    <w:rsid w:val="6024EAE4"/>
    <w:rsid w:val="602957D7"/>
    <w:rsid w:val="603D98AE"/>
    <w:rsid w:val="605150EE"/>
    <w:rsid w:val="605AA9D2"/>
    <w:rsid w:val="607E4E70"/>
    <w:rsid w:val="608A7C84"/>
    <w:rsid w:val="608DE7A1"/>
    <w:rsid w:val="6093378A"/>
    <w:rsid w:val="60A73AB3"/>
    <w:rsid w:val="60AC188C"/>
    <w:rsid w:val="60BE397D"/>
    <w:rsid w:val="60F16D8B"/>
    <w:rsid w:val="60F70A69"/>
    <w:rsid w:val="60F936BA"/>
    <w:rsid w:val="60FD4424"/>
    <w:rsid w:val="61064202"/>
    <w:rsid w:val="6110ED91"/>
    <w:rsid w:val="611C079F"/>
    <w:rsid w:val="6154BB21"/>
    <w:rsid w:val="615633BD"/>
    <w:rsid w:val="6177DBD1"/>
    <w:rsid w:val="6186A56D"/>
    <w:rsid w:val="61B385A2"/>
    <w:rsid w:val="61B59A1A"/>
    <w:rsid w:val="61B95951"/>
    <w:rsid w:val="61BCB2F0"/>
    <w:rsid w:val="61BEC5BD"/>
    <w:rsid w:val="61C6AF92"/>
    <w:rsid w:val="61CB6D1E"/>
    <w:rsid w:val="61DAF34B"/>
    <w:rsid w:val="61E7A38D"/>
    <w:rsid w:val="61F45B67"/>
    <w:rsid w:val="6234BB7E"/>
    <w:rsid w:val="624B4A64"/>
    <w:rsid w:val="6265A49E"/>
    <w:rsid w:val="626986B6"/>
    <w:rsid w:val="627B4604"/>
    <w:rsid w:val="62CD5CE6"/>
    <w:rsid w:val="62D657BA"/>
    <w:rsid w:val="62E47445"/>
    <w:rsid w:val="62F20178"/>
    <w:rsid w:val="630F10B4"/>
    <w:rsid w:val="6311C243"/>
    <w:rsid w:val="631521A7"/>
    <w:rsid w:val="6315A4D7"/>
    <w:rsid w:val="633717A0"/>
    <w:rsid w:val="63652333"/>
    <w:rsid w:val="638373EE"/>
    <w:rsid w:val="6383F092"/>
    <w:rsid w:val="63963BEE"/>
    <w:rsid w:val="63965CF5"/>
    <w:rsid w:val="639E03FC"/>
    <w:rsid w:val="63A0A16E"/>
    <w:rsid w:val="63AD86C2"/>
    <w:rsid w:val="63AF4872"/>
    <w:rsid w:val="63E803FF"/>
    <w:rsid w:val="63EC0DCB"/>
    <w:rsid w:val="63F140DF"/>
    <w:rsid w:val="63F8D7B8"/>
    <w:rsid w:val="63FA8871"/>
    <w:rsid w:val="63FAC55E"/>
    <w:rsid w:val="64127AE7"/>
    <w:rsid w:val="64468F60"/>
    <w:rsid w:val="645C7B17"/>
    <w:rsid w:val="645EC6E9"/>
    <w:rsid w:val="6469EE2C"/>
    <w:rsid w:val="647C947A"/>
    <w:rsid w:val="6483C102"/>
    <w:rsid w:val="6485FED2"/>
    <w:rsid w:val="648E456C"/>
    <w:rsid w:val="64924CF8"/>
    <w:rsid w:val="64956AC7"/>
    <w:rsid w:val="6495DD00"/>
    <w:rsid w:val="64A2DFCB"/>
    <w:rsid w:val="64AB8F68"/>
    <w:rsid w:val="64ABE942"/>
    <w:rsid w:val="64B22A48"/>
    <w:rsid w:val="64C22D23"/>
    <w:rsid w:val="64CF771F"/>
    <w:rsid w:val="64DBF59E"/>
    <w:rsid w:val="64E55790"/>
    <w:rsid w:val="64E92B7C"/>
    <w:rsid w:val="64ECCBCE"/>
    <w:rsid w:val="64ED5F29"/>
    <w:rsid w:val="64FB76EF"/>
    <w:rsid w:val="64FDE929"/>
    <w:rsid w:val="6513902C"/>
    <w:rsid w:val="651D3A2D"/>
    <w:rsid w:val="6522C612"/>
    <w:rsid w:val="65347C0F"/>
    <w:rsid w:val="654C4A7A"/>
    <w:rsid w:val="65534A83"/>
    <w:rsid w:val="65615D09"/>
    <w:rsid w:val="6570AA7C"/>
    <w:rsid w:val="6575045D"/>
    <w:rsid w:val="65811ECA"/>
    <w:rsid w:val="65AC9BBB"/>
    <w:rsid w:val="65AD6A21"/>
    <w:rsid w:val="65DBAD71"/>
    <w:rsid w:val="65EC95AF"/>
    <w:rsid w:val="65F0968B"/>
    <w:rsid w:val="65FD986C"/>
    <w:rsid w:val="66029BAB"/>
    <w:rsid w:val="660BBC19"/>
    <w:rsid w:val="661A2632"/>
    <w:rsid w:val="661D03DC"/>
    <w:rsid w:val="66248D93"/>
    <w:rsid w:val="662BCBA3"/>
    <w:rsid w:val="66324E29"/>
    <w:rsid w:val="6652BED6"/>
    <w:rsid w:val="6656FE8C"/>
    <w:rsid w:val="665B564C"/>
    <w:rsid w:val="666A53F3"/>
    <w:rsid w:val="668127F1"/>
    <w:rsid w:val="6695DCA5"/>
    <w:rsid w:val="66963830"/>
    <w:rsid w:val="66971062"/>
    <w:rsid w:val="66A32135"/>
    <w:rsid w:val="66A9A9F8"/>
    <w:rsid w:val="66B3FA0D"/>
    <w:rsid w:val="66BBB2B9"/>
    <w:rsid w:val="66C00D08"/>
    <w:rsid w:val="66DA492B"/>
    <w:rsid w:val="6700ECBE"/>
    <w:rsid w:val="67027DD6"/>
    <w:rsid w:val="67048D42"/>
    <w:rsid w:val="67470F73"/>
    <w:rsid w:val="67472F43"/>
    <w:rsid w:val="675D4EBF"/>
    <w:rsid w:val="676549A6"/>
    <w:rsid w:val="6769207A"/>
    <w:rsid w:val="6779D69A"/>
    <w:rsid w:val="677A23D7"/>
    <w:rsid w:val="6781EEC8"/>
    <w:rsid w:val="67A4FBEE"/>
    <w:rsid w:val="67AEEC4A"/>
    <w:rsid w:val="67B8B2E3"/>
    <w:rsid w:val="67B923B4"/>
    <w:rsid w:val="67C7F497"/>
    <w:rsid w:val="67DB3DD7"/>
    <w:rsid w:val="67DF75A1"/>
    <w:rsid w:val="67E10AE6"/>
    <w:rsid w:val="67E1A25E"/>
    <w:rsid w:val="67F20D8B"/>
    <w:rsid w:val="6838FC56"/>
    <w:rsid w:val="6844B82A"/>
    <w:rsid w:val="68573CE2"/>
    <w:rsid w:val="68660A7B"/>
    <w:rsid w:val="68687A21"/>
    <w:rsid w:val="68845757"/>
    <w:rsid w:val="68932864"/>
    <w:rsid w:val="6899E3EC"/>
    <w:rsid w:val="68AA2D3C"/>
    <w:rsid w:val="68AEB530"/>
    <w:rsid w:val="68B9A921"/>
    <w:rsid w:val="68C29FDA"/>
    <w:rsid w:val="68C3F5FB"/>
    <w:rsid w:val="68D1815F"/>
    <w:rsid w:val="68D8B9DF"/>
    <w:rsid w:val="68DDBB71"/>
    <w:rsid w:val="68E4736B"/>
    <w:rsid w:val="68F05917"/>
    <w:rsid w:val="69145765"/>
    <w:rsid w:val="691C20FA"/>
    <w:rsid w:val="6942E91C"/>
    <w:rsid w:val="6942F75E"/>
    <w:rsid w:val="69507BB8"/>
    <w:rsid w:val="69559233"/>
    <w:rsid w:val="695BCE6E"/>
    <w:rsid w:val="6968A080"/>
    <w:rsid w:val="69758270"/>
    <w:rsid w:val="6980AEE4"/>
    <w:rsid w:val="698731C6"/>
    <w:rsid w:val="69884A8B"/>
    <w:rsid w:val="69923F33"/>
    <w:rsid w:val="69953390"/>
    <w:rsid w:val="69B87036"/>
    <w:rsid w:val="69C9EBC7"/>
    <w:rsid w:val="6A01D1F9"/>
    <w:rsid w:val="6A195BA6"/>
    <w:rsid w:val="6A1D5B06"/>
    <w:rsid w:val="6A449996"/>
    <w:rsid w:val="6A45E597"/>
    <w:rsid w:val="6A481E84"/>
    <w:rsid w:val="6A665221"/>
    <w:rsid w:val="6A6CA1D3"/>
    <w:rsid w:val="6A7092A7"/>
    <w:rsid w:val="6A888C14"/>
    <w:rsid w:val="6A8A9BF9"/>
    <w:rsid w:val="6AB556C5"/>
    <w:rsid w:val="6AB75C48"/>
    <w:rsid w:val="6AC265BB"/>
    <w:rsid w:val="6ACACA61"/>
    <w:rsid w:val="6ACDBAA1"/>
    <w:rsid w:val="6AD44666"/>
    <w:rsid w:val="6ADC17F9"/>
    <w:rsid w:val="6ADEB97D"/>
    <w:rsid w:val="6AF14ACF"/>
    <w:rsid w:val="6AFDEF01"/>
    <w:rsid w:val="6B06857B"/>
    <w:rsid w:val="6B092DBE"/>
    <w:rsid w:val="6B09B1F4"/>
    <w:rsid w:val="6B0FAE4F"/>
    <w:rsid w:val="6B110E2B"/>
    <w:rsid w:val="6B212513"/>
    <w:rsid w:val="6B49BA4D"/>
    <w:rsid w:val="6B776B56"/>
    <w:rsid w:val="6B9227FD"/>
    <w:rsid w:val="6B99AC0A"/>
    <w:rsid w:val="6BA4D5A8"/>
    <w:rsid w:val="6BA6943A"/>
    <w:rsid w:val="6BC5454D"/>
    <w:rsid w:val="6BE61B00"/>
    <w:rsid w:val="6BFEF0BD"/>
    <w:rsid w:val="6C025C81"/>
    <w:rsid w:val="6C0549B0"/>
    <w:rsid w:val="6C0E5487"/>
    <w:rsid w:val="6C1D104C"/>
    <w:rsid w:val="6C70E110"/>
    <w:rsid w:val="6C827873"/>
    <w:rsid w:val="6C881C7A"/>
    <w:rsid w:val="6CB424AB"/>
    <w:rsid w:val="6CB9ABB4"/>
    <w:rsid w:val="6CBA9A64"/>
    <w:rsid w:val="6CC3B0FE"/>
    <w:rsid w:val="6CC8CDF1"/>
    <w:rsid w:val="6CCACA15"/>
    <w:rsid w:val="6CCD76B9"/>
    <w:rsid w:val="6CE98533"/>
    <w:rsid w:val="6CF1641A"/>
    <w:rsid w:val="6CF8164A"/>
    <w:rsid w:val="6D203B06"/>
    <w:rsid w:val="6D21B541"/>
    <w:rsid w:val="6D2B4B38"/>
    <w:rsid w:val="6D3948CD"/>
    <w:rsid w:val="6D4623A1"/>
    <w:rsid w:val="6D50A79E"/>
    <w:rsid w:val="6D66464F"/>
    <w:rsid w:val="6D73F1E7"/>
    <w:rsid w:val="6D77E5CD"/>
    <w:rsid w:val="6D7D66BE"/>
    <w:rsid w:val="6D8B1A90"/>
    <w:rsid w:val="6D99607B"/>
    <w:rsid w:val="6D9978C1"/>
    <w:rsid w:val="6DB76E02"/>
    <w:rsid w:val="6DE349A8"/>
    <w:rsid w:val="6DEE74D2"/>
    <w:rsid w:val="6DF53ABF"/>
    <w:rsid w:val="6DF6E7E3"/>
    <w:rsid w:val="6E058E34"/>
    <w:rsid w:val="6E0B9D7C"/>
    <w:rsid w:val="6E1C0129"/>
    <w:rsid w:val="6E1D6480"/>
    <w:rsid w:val="6E225729"/>
    <w:rsid w:val="6E3B38EB"/>
    <w:rsid w:val="6E509F06"/>
    <w:rsid w:val="6E510B20"/>
    <w:rsid w:val="6E5651CA"/>
    <w:rsid w:val="6E5780BA"/>
    <w:rsid w:val="6E5D0FD8"/>
    <w:rsid w:val="6E5FC754"/>
    <w:rsid w:val="6E69048D"/>
    <w:rsid w:val="6E7D03D7"/>
    <w:rsid w:val="6E8C3A76"/>
    <w:rsid w:val="6E930146"/>
    <w:rsid w:val="6ECABA46"/>
    <w:rsid w:val="6EDB97D9"/>
    <w:rsid w:val="6EE8A5E7"/>
    <w:rsid w:val="6EFDBE8C"/>
    <w:rsid w:val="6F019149"/>
    <w:rsid w:val="6F021A4F"/>
    <w:rsid w:val="6F08C48E"/>
    <w:rsid w:val="6F09415B"/>
    <w:rsid w:val="6F0A576E"/>
    <w:rsid w:val="6F1A7DE3"/>
    <w:rsid w:val="6F3BBD30"/>
    <w:rsid w:val="6F3FFFED"/>
    <w:rsid w:val="6F4231FE"/>
    <w:rsid w:val="6F53FE9E"/>
    <w:rsid w:val="6F568538"/>
    <w:rsid w:val="6F8046FC"/>
    <w:rsid w:val="6F86F95F"/>
    <w:rsid w:val="6FB211A4"/>
    <w:rsid w:val="6FE29C3C"/>
    <w:rsid w:val="6FE6086B"/>
    <w:rsid w:val="702364B8"/>
    <w:rsid w:val="702AAF33"/>
    <w:rsid w:val="705768D1"/>
    <w:rsid w:val="7057DF86"/>
    <w:rsid w:val="705BE062"/>
    <w:rsid w:val="7065EEAA"/>
    <w:rsid w:val="7076EA22"/>
    <w:rsid w:val="707E5A4A"/>
    <w:rsid w:val="7083E5B6"/>
    <w:rsid w:val="7092966E"/>
    <w:rsid w:val="70944080"/>
    <w:rsid w:val="709D826A"/>
    <w:rsid w:val="70AD7B50"/>
    <w:rsid w:val="70B2043F"/>
    <w:rsid w:val="70C4BB06"/>
    <w:rsid w:val="70E3D022"/>
    <w:rsid w:val="70E9EFCE"/>
    <w:rsid w:val="7101C7D9"/>
    <w:rsid w:val="710F76DB"/>
    <w:rsid w:val="71104E57"/>
    <w:rsid w:val="7120B8E0"/>
    <w:rsid w:val="7150F2A8"/>
    <w:rsid w:val="715B16E8"/>
    <w:rsid w:val="7160E3F7"/>
    <w:rsid w:val="717A1FF2"/>
    <w:rsid w:val="718DE179"/>
    <w:rsid w:val="718F2255"/>
    <w:rsid w:val="71929B8B"/>
    <w:rsid w:val="71A3595E"/>
    <w:rsid w:val="71B56B30"/>
    <w:rsid w:val="71B5BDE1"/>
    <w:rsid w:val="71C8C18D"/>
    <w:rsid w:val="71D5AF9F"/>
    <w:rsid w:val="71FB81BD"/>
    <w:rsid w:val="722E8E41"/>
    <w:rsid w:val="72313FB5"/>
    <w:rsid w:val="7234A049"/>
    <w:rsid w:val="726299D0"/>
    <w:rsid w:val="72697DB3"/>
    <w:rsid w:val="72767A88"/>
    <w:rsid w:val="72B5B07C"/>
    <w:rsid w:val="72C45262"/>
    <w:rsid w:val="72ED0185"/>
    <w:rsid w:val="72F07001"/>
    <w:rsid w:val="72F29C6C"/>
    <w:rsid w:val="7304BA3F"/>
    <w:rsid w:val="730EFFB6"/>
    <w:rsid w:val="73322229"/>
    <w:rsid w:val="73491176"/>
    <w:rsid w:val="7349BF10"/>
    <w:rsid w:val="73629743"/>
    <w:rsid w:val="739DEEE5"/>
    <w:rsid w:val="73A2FDD5"/>
    <w:rsid w:val="73A51BD5"/>
    <w:rsid w:val="73AE0E64"/>
    <w:rsid w:val="73B04C34"/>
    <w:rsid w:val="73B7AD09"/>
    <w:rsid w:val="73C50157"/>
    <w:rsid w:val="73C63C92"/>
    <w:rsid w:val="73CB4AA4"/>
    <w:rsid w:val="73CB8A30"/>
    <w:rsid w:val="73F2D37D"/>
    <w:rsid w:val="73FE249F"/>
    <w:rsid w:val="73FE6A31"/>
    <w:rsid w:val="7400E7D9"/>
    <w:rsid w:val="7404A6F2"/>
    <w:rsid w:val="74086525"/>
    <w:rsid w:val="740AD1FD"/>
    <w:rsid w:val="7416AC66"/>
    <w:rsid w:val="741A686F"/>
    <w:rsid w:val="7441D0C9"/>
    <w:rsid w:val="746CCD7E"/>
    <w:rsid w:val="746ED9C1"/>
    <w:rsid w:val="748B5364"/>
    <w:rsid w:val="74ACA2DD"/>
    <w:rsid w:val="74BA5B65"/>
    <w:rsid w:val="74C2792F"/>
    <w:rsid w:val="74D582F1"/>
    <w:rsid w:val="74E24052"/>
    <w:rsid w:val="74E6599E"/>
    <w:rsid w:val="74EE2083"/>
    <w:rsid w:val="74F86056"/>
    <w:rsid w:val="75064673"/>
    <w:rsid w:val="750DA1D4"/>
    <w:rsid w:val="7525D8AA"/>
    <w:rsid w:val="752DD4CC"/>
    <w:rsid w:val="753C6E27"/>
    <w:rsid w:val="756544F2"/>
    <w:rsid w:val="757A2F23"/>
    <w:rsid w:val="757AC555"/>
    <w:rsid w:val="75877C84"/>
    <w:rsid w:val="75AAEB00"/>
    <w:rsid w:val="75CEFA07"/>
    <w:rsid w:val="75D94E8D"/>
    <w:rsid w:val="75F77CD4"/>
    <w:rsid w:val="75FA02A5"/>
    <w:rsid w:val="75FF1B14"/>
    <w:rsid w:val="7629C2AE"/>
    <w:rsid w:val="7643BEF1"/>
    <w:rsid w:val="764D017C"/>
    <w:rsid w:val="764E6CFB"/>
    <w:rsid w:val="76530E7B"/>
    <w:rsid w:val="767E2F88"/>
    <w:rsid w:val="767F6E55"/>
    <w:rsid w:val="76880C5A"/>
    <w:rsid w:val="7694CAE1"/>
    <w:rsid w:val="769505AE"/>
    <w:rsid w:val="76A95EAB"/>
    <w:rsid w:val="76B8EF0D"/>
    <w:rsid w:val="76DE762F"/>
    <w:rsid w:val="76F5EF8C"/>
    <w:rsid w:val="76F90CED"/>
    <w:rsid w:val="7700C853"/>
    <w:rsid w:val="770253EE"/>
    <w:rsid w:val="771909C1"/>
    <w:rsid w:val="773B8EEC"/>
    <w:rsid w:val="774122C9"/>
    <w:rsid w:val="77429719"/>
    <w:rsid w:val="774A2057"/>
    <w:rsid w:val="77504A67"/>
    <w:rsid w:val="775813D1"/>
    <w:rsid w:val="776C95A6"/>
    <w:rsid w:val="777C9774"/>
    <w:rsid w:val="778199BB"/>
    <w:rsid w:val="7796AB2A"/>
    <w:rsid w:val="77B7890C"/>
    <w:rsid w:val="77B91D95"/>
    <w:rsid w:val="77C1AC30"/>
    <w:rsid w:val="77D06D7C"/>
    <w:rsid w:val="77D2F416"/>
    <w:rsid w:val="77FCDCE8"/>
    <w:rsid w:val="78008F86"/>
    <w:rsid w:val="7813227E"/>
    <w:rsid w:val="781E3132"/>
    <w:rsid w:val="7828EF8D"/>
    <w:rsid w:val="783524E0"/>
    <w:rsid w:val="78419827"/>
    <w:rsid w:val="7856361E"/>
    <w:rsid w:val="78661E6C"/>
    <w:rsid w:val="7897350B"/>
    <w:rsid w:val="789FA0C5"/>
    <w:rsid w:val="78A695AE"/>
    <w:rsid w:val="78B6A48E"/>
    <w:rsid w:val="78CB3937"/>
    <w:rsid w:val="78D1DB54"/>
    <w:rsid w:val="78D44E64"/>
    <w:rsid w:val="78F2CEC4"/>
    <w:rsid w:val="78F49B52"/>
    <w:rsid w:val="79232D4A"/>
    <w:rsid w:val="7935D14C"/>
    <w:rsid w:val="793ABF2A"/>
    <w:rsid w:val="79434461"/>
    <w:rsid w:val="795BF2DF"/>
    <w:rsid w:val="797512D3"/>
    <w:rsid w:val="79851452"/>
    <w:rsid w:val="79B2787B"/>
    <w:rsid w:val="79BA19DC"/>
    <w:rsid w:val="79C029DF"/>
    <w:rsid w:val="79DDC30F"/>
    <w:rsid w:val="79F1C1E9"/>
    <w:rsid w:val="79FE77C4"/>
    <w:rsid w:val="7A025929"/>
    <w:rsid w:val="7A35F64C"/>
    <w:rsid w:val="7A379E67"/>
    <w:rsid w:val="7A37CD33"/>
    <w:rsid w:val="7A39E450"/>
    <w:rsid w:val="7A3BBA22"/>
    <w:rsid w:val="7A46AE94"/>
    <w:rsid w:val="7A580AA3"/>
    <w:rsid w:val="7A704EDA"/>
    <w:rsid w:val="7A841773"/>
    <w:rsid w:val="7A8E7BBE"/>
    <w:rsid w:val="7ABA3CE5"/>
    <w:rsid w:val="7AC8DA3C"/>
    <w:rsid w:val="7AD33B0C"/>
    <w:rsid w:val="7AE97FE9"/>
    <w:rsid w:val="7AFCCACD"/>
    <w:rsid w:val="7B399850"/>
    <w:rsid w:val="7B4058C5"/>
    <w:rsid w:val="7B48B801"/>
    <w:rsid w:val="7B4D905F"/>
    <w:rsid w:val="7B50EC84"/>
    <w:rsid w:val="7B539E98"/>
    <w:rsid w:val="7B627CB1"/>
    <w:rsid w:val="7B651B40"/>
    <w:rsid w:val="7B697063"/>
    <w:rsid w:val="7B6ECAE1"/>
    <w:rsid w:val="7B736A04"/>
    <w:rsid w:val="7B7ED290"/>
    <w:rsid w:val="7B81B08C"/>
    <w:rsid w:val="7B85F70D"/>
    <w:rsid w:val="7BA41FEE"/>
    <w:rsid w:val="7BA9DF5E"/>
    <w:rsid w:val="7BB4406D"/>
    <w:rsid w:val="7BCFB219"/>
    <w:rsid w:val="7BD5B4B1"/>
    <w:rsid w:val="7BFB0A01"/>
    <w:rsid w:val="7C1280B3"/>
    <w:rsid w:val="7C142E64"/>
    <w:rsid w:val="7C1C12EA"/>
    <w:rsid w:val="7C1E09C1"/>
    <w:rsid w:val="7C208578"/>
    <w:rsid w:val="7C22F141"/>
    <w:rsid w:val="7C23FD10"/>
    <w:rsid w:val="7C26C1C6"/>
    <w:rsid w:val="7C35898D"/>
    <w:rsid w:val="7C400FE5"/>
    <w:rsid w:val="7C43B999"/>
    <w:rsid w:val="7C4D82FA"/>
    <w:rsid w:val="7C5AA3A0"/>
    <w:rsid w:val="7C704912"/>
    <w:rsid w:val="7C73AE16"/>
    <w:rsid w:val="7C8ADE7B"/>
    <w:rsid w:val="7C94C031"/>
    <w:rsid w:val="7C950A0E"/>
    <w:rsid w:val="7C9E78AE"/>
    <w:rsid w:val="7CACB679"/>
    <w:rsid w:val="7CB20E3B"/>
    <w:rsid w:val="7CC9CAF2"/>
    <w:rsid w:val="7CCCC7A8"/>
    <w:rsid w:val="7CDD182C"/>
    <w:rsid w:val="7CE20843"/>
    <w:rsid w:val="7CF0DD8B"/>
    <w:rsid w:val="7CFA69C1"/>
    <w:rsid w:val="7D011CC4"/>
    <w:rsid w:val="7D014F95"/>
    <w:rsid w:val="7D11EA8B"/>
    <w:rsid w:val="7D14727C"/>
    <w:rsid w:val="7D20F138"/>
    <w:rsid w:val="7D23EFAB"/>
    <w:rsid w:val="7D38DF83"/>
    <w:rsid w:val="7D4B8C8D"/>
    <w:rsid w:val="7D643773"/>
    <w:rsid w:val="7D78EC4F"/>
    <w:rsid w:val="7D79FD84"/>
    <w:rsid w:val="7D7C6520"/>
    <w:rsid w:val="7D83B642"/>
    <w:rsid w:val="7D8BACB2"/>
    <w:rsid w:val="7D906D85"/>
    <w:rsid w:val="7D930E3D"/>
    <w:rsid w:val="7D9CB09B"/>
    <w:rsid w:val="7D9FC0EE"/>
    <w:rsid w:val="7DA82668"/>
    <w:rsid w:val="7DB3FE26"/>
    <w:rsid w:val="7DB60ACE"/>
    <w:rsid w:val="7DCDAE49"/>
    <w:rsid w:val="7DCF07A1"/>
    <w:rsid w:val="7DEB0D99"/>
    <w:rsid w:val="7DFA5C5C"/>
    <w:rsid w:val="7DFB01BD"/>
    <w:rsid w:val="7E097F25"/>
    <w:rsid w:val="7E0C0ABE"/>
    <w:rsid w:val="7E0F2DA0"/>
    <w:rsid w:val="7E11B455"/>
    <w:rsid w:val="7E12A538"/>
    <w:rsid w:val="7E35A4A2"/>
    <w:rsid w:val="7E3E1831"/>
    <w:rsid w:val="7E57CEF8"/>
    <w:rsid w:val="7E6F5FEC"/>
    <w:rsid w:val="7E80982B"/>
    <w:rsid w:val="7E88BCF6"/>
    <w:rsid w:val="7E8C777F"/>
    <w:rsid w:val="7E90C1F8"/>
    <w:rsid w:val="7EB21FEE"/>
    <w:rsid w:val="7EC38B7D"/>
    <w:rsid w:val="7ED09F58"/>
    <w:rsid w:val="7EE911E9"/>
    <w:rsid w:val="7EFE15FE"/>
    <w:rsid w:val="7F0752DB"/>
    <w:rsid w:val="7F1CC26E"/>
    <w:rsid w:val="7F1D3647"/>
    <w:rsid w:val="7F207B38"/>
    <w:rsid w:val="7F37E4B7"/>
    <w:rsid w:val="7F61E249"/>
    <w:rsid w:val="7F6366EB"/>
    <w:rsid w:val="7F7CF0D6"/>
    <w:rsid w:val="7F7D3731"/>
    <w:rsid w:val="7F8859CE"/>
    <w:rsid w:val="7F895D34"/>
    <w:rsid w:val="7F8EACFA"/>
    <w:rsid w:val="7F95CC12"/>
    <w:rsid w:val="7FBF757C"/>
    <w:rsid w:val="7FD17503"/>
    <w:rsid w:val="7FDF737F"/>
    <w:rsid w:val="7FE287A3"/>
    <w:rsid w:val="7FE452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3C81"/>
  <w15:chartTrackingRefBased/>
  <w15:docId w15:val="{0E932126-1E34-4B96-B511-00C94DE4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F566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EF5664"/>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F5664"/>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EF5664"/>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EF5664"/>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EF5664"/>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F5664"/>
    <w:pPr>
      <w:keepNext/>
      <w:spacing w:after="200" w:line="240" w:lineRule="auto"/>
    </w:pPr>
    <w:rPr>
      <w:b/>
      <w:iCs/>
      <w:szCs w:val="18"/>
    </w:rPr>
  </w:style>
  <w:style w:type="table" w:customStyle="1" w:styleId="Tableheader">
    <w:name w:val="ŠTable header"/>
    <w:basedOn w:val="TableNormal"/>
    <w:uiPriority w:val="99"/>
    <w:rsid w:val="00EF5664"/>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E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EF5664"/>
    <w:pPr>
      <w:numPr>
        <w:numId w:val="33"/>
      </w:numPr>
    </w:pPr>
  </w:style>
  <w:style w:type="paragraph" w:styleId="ListNumber2">
    <w:name w:val="List Number 2"/>
    <w:aliases w:val="ŠList Number 2"/>
    <w:basedOn w:val="Normal"/>
    <w:uiPriority w:val="9"/>
    <w:qFormat/>
    <w:rsid w:val="00EF5664"/>
    <w:pPr>
      <w:numPr>
        <w:numId w:val="32"/>
      </w:numPr>
    </w:pPr>
  </w:style>
  <w:style w:type="paragraph" w:styleId="ListBullet">
    <w:name w:val="List Bullet"/>
    <w:aliases w:val="ŠList Bullet"/>
    <w:basedOn w:val="Normal"/>
    <w:uiPriority w:val="10"/>
    <w:qFormat/>
    <w:rsid w:val="00EF5664"/>
    <w:pPr>
      <w:numPr>
        <w:numId w:val="31"/>
      </w:numPr>
    </w:pPr>
  </w:style>
  <w:style w:type="paragraph" w:styleId="ListBullet2">
    <w:name w:val="List Bullet 2"/>
    <w:aliases w:val="ŠList Bullet 2"/>
    <w:basedOn w:val="Normal"/>
    <w:uiPriority w:val="11"/>
    <w:qFormat/>
    <w:rsid w:val="00EF5664"/>
    <w:pPr>
      <w:numPr>
        <w:numId w:val="30"/>
      </w:numPr>
      <w:contextualSpacing/>
    </w:pPr>
  </w:style>
  <w:style w:type="character" w:styleId="SubtleReference">
    <w:name w:val="Subtle Reference"/>
    <w:aliases w:val="ŠSubtle Reference"/>
    <w:uiPriority w:val="31"/>
    <w:qFormat/>
    <w:rsid w:val="00EF5664"/>
    <w:rPr>
      <w:rFonts w:ascii="Arial" w:hAnsi="Arial"/>
      <w:sz w:val="22"/>
    </w:rPr>
  </w:style>
  <w:style w:type="paragraph" w:styleId="Quote">
    <w:name w:val="Quote"/>
    <w:aliases w:val="ŠQuote"/>
    <w:basedOn w:val="Normal"/>
    <w:next w:val="Normal"/>
    <w:link w:val="QuoteChar"/>
    <w:uiPriority w:val="29"/>
    <w:qFormat/>
    <w:rsid w:val="00EF5664"/>
    <w:pPr>
      <w:keepNext/>
      <w:spacing w:before="200" w:after="200" w:line="240" w:lineRule="atLeast"/>
      <w:ind w:left="567" w:right="567"/>
    </w:pPr>
  </w:style>
  <w:style w:type="paragraph" w:styleId="Date">
    <w:name w:val="Date"/>
    <w:aliases w:val="ŠDate"/>
    <w:basedOn w:val="Normal"/>
    <w:next w:val="Normal"/>
    <w:link w:val="DateChar"/>
    <w:uiPriority w:val="99"/>
    <w:rsid w:val="00EF5664"/>
    <w:pPr>
      <w:spacing w:before="0" w:after="0" w:line="720" w:lineRule="atLeast"/>
    </w:pPr>
  </w:style>
  <w:style w:type="character" w:customStyle="1" w:styleId="DateChar">
    <w:name w:val="Date Char"/>
    <w:aliases w:val="ŠDate Char"/>
    <w:basedOn w:val="DefaultParagraphFont"/>
    <w:link w:val="Date"/>
    <w:uiPriority w:val="99"/>
    <w:rsid w:val="00EF5664"/>
    <w:rPr>
      <w:rFonts w:ascii="Arial" w:hAnsi="Arial" w:cs="Arial"/>
      <w:sz w:val="24"/>
      <w:szCs w:val="24"/>
    </w:rPr>
  </w:style>
  <w:style w:type="paragraph" w:styleId="Signature">
    <w:name w:val="Signature"/>
    <w:aliases w:val="ŠSignature"/>
    <w:basedOn w:val="Normal"/>
    <w:link w:val="SignatureChar"/>
    <w:uiPriority w:val="99"/>
    <w:rsid w:val="00EF5664"/>
    <w:pPr>
      <w:spacing w:before="0" w:after="0" w:line="720" w:lineRule="atLeast"/>
    </w:pPr>
  </w:style>
  <w:style w:type="character" w:customStyle="1" w:styleId="SignatureChar">
    <w:name w:val="Signature Char"/>
    <w:aliases w:val="ŠSignature Char"/>
    <w:basedOn w:val="DefaultParagraphFont"/>
    <w:link w:val="Signature"/>
    <w:uiPriority w:val="99"/>
    <w:rsid w:val="00EF5664"/>
    <w:rPr>
      <w:rFonts w:ascii="Arial" w:hAnsi="Arial" w:cs="Arial"/>
      <w:sz w:val="24"/>
      <w:szCs w:val="24"/>
    </w:rPr>
  </w:style>
  <w:style w:type="character" w:styleId="Strong">
    <w:name w:val="Strong"/>
    <w:aliases w:val="ŠStrong"/>
    <w:uiPriority w:val="1"/>
    <w:qFormat/>
    <w:rsid w:val="00EF5664"/>
    <w:rPr>
      <w:b/>
    </w:rPr>
  </w:style>
  <w:style w:type="character" w:customStyle="1" w:styleId="QuoteChar">
    <w:name w:val="Quote Char"/>
    <w:aliases w:val="ŠQuote Char"/>
    <w:basedOn w:val="DefaultParagraphFont"/>
    <w:link w:val="Quote"/>
    <w:uiPriority w:val="29"/>
    <w:rsid w:val="00EF5664"/>
    <w:rPr>
      <w:rFonts w:ascii="Arial" w:hAnsi="Arial" w:cs="Arial"/>
      <w:sz w:val="24"/>
      <w:szCs w:val="24"/>
    </w:rPr>
  </w:style>
  <w:style w:type="paragraph" w:customStyle="1" w:styleId="FeatureBox2">
    <w:name w:val="ŠFeature Box 2"/>
    <w:basedOn w:val="Normal"/>
    <w:next w:val="Normal"/>
    <w:uiPriority w:val="12"/>
    <w:qFormat/>
    <w:rsid w:val="00EF566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F566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EF5664"/>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EF566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F5664"/>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EF5664"/>
    <w:rPr>
      <w:color w:val="2F5496" w:themeColor="accent1" w:themeShade="BF"/>
      <w:u w:val="single"/>
    </w:rPr>
  </w:style>
  <w:style w:type="paragraph" w:customStyle="1" w:styleId="Logo">
    <w:name w:val="ŠLogo"/>
    <w:basedOn w:val="Normal"/>
    <w:uiPriority w:val="22"/>
    <w:qFormat/>
    <w:rsid w:val="00EF5664"/>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EF5664"/>
    <w:pPr>
      <w:tabs>
        <w:tab w:val="right" w:leader="dot" w:pos="13948"/>
      </w:tabs>
      <w:spacing w:before="0" w:after="0"/>
    </w:pPr>
    <w:rPr>
      <w:b/>
      <w:noProof/>
    </w:rPr>
  </w:style>
  <w:style w:type="paragraph" w:styleId="TOC2">
    <w:name w:val="toc 2"/>
    <w:aliases w:val="ŠTOC 2"/>
    <w:basedOn w:val="Normal"/>
    <w:next w:val="Normal"/>
    <w:uiPriority w:val="39"/>
    <w:unhideWhenUsed/>
    <w:rsid w:val="00717604"/>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EF5664"/>
    <w:pPr>
      <w:spacing w:before="0" w:after="0"/>
      <w:ind w:left="482"/>
    </w:pPr>
  </w:style>
  <w:style w:type="paragraph" w:styleId="Title">
    <w:name w:val="Title"/>
    <w:aliases w:val="ŠTitle"/>
    <w:basedOn w:val="Normal"/>
    <w:next w:val="Normal"/>
    <w:link w:val="TitleChar"/>
    <w:uiPriority w:val="2"/>
    <w:qFormat/>
    <w:rsid w:val="00EF5664"/>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EF5664"/>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EF5664"/>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EF5664"/>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EF5664"/>
    <w:pPr>
      <w:outlineLvl w:val="9"/>
    </w:pPr>
    <w:rPr>
      <w:sz w:val="40"/>
      <w:szCs w:val="40"/>
    </w:rPr>
  </w:style>
  <w:style w:type="paragraph" w:styleId="Footer">
    <w:name w:val="footer"/>
    <w:aliases w:val="ŠFooter"/>
    <w:basedOn w:val="Normal"/>
    <w:link w:val="FooterChar"/>
    <w:uiPriority w:val="99"/>
    <w:rsid w:val="00EF5664"/>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EF5664"/>
    <w:rPr>
      <w:rFonts w:ascii="Arial" w:hAnsi="Arial" w:cs="Arial"/>
      <w:sz w:val="18"/>
      <w:szCs w:val="18"/>
    </w:rPr>
  </w:style>
  <w:style w:type="paragraph" w:styleId="Header">
    <w:name w:val="header"/>
    <w:aliases w:val="ŠHeader"/>
    <w:basedOn w:val="Normal"/>
    <w:link w:val="HeaderChar"/>
    <w:uiPriority w:val="24"/>
    <w:unhideWhenUsed/>
    <w:rsid w:val="00EF5664"/>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EF5664"/>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EF5664"/>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EF5664"/>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EF5664"/>
    <w:rPr>
      <w:rFonts w:ascii="Arial" w:hAnsi="Arial" w:cs="Arial"/>
      <w:color w:val="002664"/>
      <w:sz w:val="32"/>
      <w:szCs w:val="32"/>
    </w:rPr>
  </w:style>
  <w:style w:type="character" w:styleId="UnresolvedMention">
    <w:name w:val="Unresolved Mention"/>
    <w:basedOn w:val="DefaultParagraphFont"/>
    <w:uiPriority w:val="99"/>
    <w:semiHidden/>
    <w:unhideWhenUsed/>
    <w:rsid w:val="00EF5664"/>
    <w:rPr>
      <w:color w:val="605E5C"/>
      <w:shd w:val="clear" w:color="auto" w:fill="E1DFDD"/>
    </w:rPr>
  </w:style>
  <w:style w:type="character" w:styleId="Emphasis">
    <w:name w:val="Emphasis"/>
    <w:aliases w:val="ŠLanguage or scientific"/>
    <w:uiPriority w:val="20"/>
    <w:qFormat/>
    <w:rsid w:val="00EF5664"/>
    <w:rPr>
      <w:i/>
      <w:iCs/>
    </w:rPr>
  </w:style>
  <w:style w:type="character" w:styleId="SubtleEmphasis">
    <w:name w:val="Subtle Emphasis"/>
    <w:basedOn w:val="DefaultParagraphFont"/>
    <w:uiPriority w:val="19"/>
    <w:semiHidden/>
    <w:qFormat/>
    <w:rsid w:val="00EF5664"/>
    <w:rPr>
      <w:i/>
      <w:iCs/>
      <w:color w:val="404040" w:themeColor="text1" w:themeTint="BF"/>
    </w:rPr>
  </w:style>
  <w:style w:type="paragraph" w:styleId="TOC4">
    <w:name w:val="toc 4"/>
    <w:aliases w:val="ŠTOC 4"/>
    <w:basedOn w:val="Normal"/>
    <w:next w:val="Normal"/>
    <w:autoRedefine/>
    <w:uiPriority w:val="39"/>
    <w:unhideWhenUsed/>
    <w:rsid w:val="00EF5664"/>
    <w:pPr>
      <w:spacing w:before="0" w:after="0"/>
      <w:ind w:left="720"/>
    </w:pPr>
  </w:style>
  <w:style w:type="character" w:styleId="CommentReference">
    <w:name w:val="annotation reference"/>
    <w:basedOn w:val="DefaultParagraphFont"/>
    <w:uiPriority w:val="99"/>
    <w:semiHidden/>
    <w:unhideWhenUsed/>
    <w:rsid w:val="00EF5664"/>
    <w:rPr>
      <w:sz w:val="16"/>
      <w:szCs w:val="16"/>
    </w:rPr>
  </w:style>
  <w:style w:type="paragraph" w:styleId="CommentText">
    <w:name w:val="annotation text"/>
    <w:basedOn w:val="Normal"/>
    <w:link w:val="CommentTextChar"/>
    <w:uiPriority w:val="99"/>
    <w:unhideWhenUsed/>
    <w:rsid w:val="00EF5664"/>
    <w:pPr>
      <w:spacing w:line="240" w:lineRule="auto"/>
    </w:pPr>
    <w:rPr>
      <w:sz w:val="20"/>
      <w:szCs w:val="20"/>
    </w:rPr>
  </w:style>
  <w:style w:type="character" w:customStyle="1" w:styleId="CommentTextChar">
    <w:name w:val="Comment Text Char"/>
    <w:basedOn w:val="DefaultParagraphFont"/>
    <w:link w:val="CommentText"/>
    <w:uiPriority w:val="99"/>
    <w:rsid w:val="00EF56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5664"/>
    <w:rPr>
      <w:b/>
      <w:bCs/>
    </w:rPr>
  </w:style>
  <w:style w:type="character" w:customStyle="1" w:styleId="CommentSubjectChar">
    <w:name w:val="Comment Subject Char"/>
    <w:basedOn w:val="CommentTextChar"/>
    <w:link w:val="CommentSubject"/>
    <w:uiPriority w:val="99"/>
    <w:semiHidden/>
    <w:rsid w:val="00EF5664"/>
    <w:rPr>
      <w:rFonts w:ascii="Arial" w:hAnsi="Arial" w:cs="Arial"/>
      <w:b/>
      <w:bCs/>
      <w:sz w:val="20"/>
      <w:szCs w:val="20"/>
    </w:rPr>
  </w:style>
  <w:style w:type="paragraph" w:styleId="ListParagraph">
    <w:name w:val="List Paragraph"/>
    <w:basedOn w:val="Normal"/>
    <w:uiPriority w:val="34"/>
    <w:unhideWhenUsed/>
    <w:qFormat/>
    <w:rsid w:val="00EF5664"/>
    <w:pPr>
      <w:ind w:left="720"/>
      <w:contextualSpacing/>
    </w:pPr>
  </w:style>
  <w:style w:type="paragraph" w:customStyle="1" w:styleId="FeatureBox1">
    <w:name w:val="ŠFeature Box 1"/>
    <w:basedOn w:val="Normal"/>
    <w:next w:val="Normal"/>
    <w:uiPriority w:val="12"/>
    <w:qFormat/>
    <w:rsid w:val="001A625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8F32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1E"/>
    <w:rPr>
      <w:rFonts w:ascii="Segoe UI" w:hAnsi="Segoe UI" w:cs="Segoe UI"/>
      <w:sz w:val="18"/>
      <w:szCs w:val="18"/>
    </w:rPr>
  </w:style>
  <w:style w:type="character" w:styleId="FollowedHyperlink">
    <w:name w:val="FollowedHyperlink"/>
    <w:basedOn w:val="DefaultParagraphFont"/>
    <w:uiPriority w:val="99"/>
    <w:semiHidden/>
    <w:unhideWhenUsed/>
    <w:rsid w:val="00B6379E"/>
    <w:rPr>
      <w:color w:val="954F72" w:themeColor="followedHyperlink"/>
      <w:u w:val="single"/>
    </w:rPr>
  </w:style>
  <w:style w:type="paragraph" w:styleId="Revision">
    <w:name w:val="Revision"/>
    <w:hidden/>
    <w:uiPriority w:val="99"/>
    <w:semiHidden/>
    <w:rsid w:val="001427DC"/>
    <w:pPr>
      <w:spacing w:after="0" w:line="240" w:lineRule="auto"/>
    </w:pPr>
    <w:rPr>
      <w:rFonts w:ascii="Arial" w:hAnsi="Arial" w:cs="Arial"/>
      <w:sz w:val="24"/>
      <w:szCs w:val="24"/>
    </w:rPr>
  </w:style>
  <w:style w:type="character" w:customStyle="1" w:styleId="normaltextrun">
    <w:name w:val="normaltextrun"/>
    <w:basedOn w:val="DefaultParagraphFont"/>
    <w:rsid w:val="00EA211B"/>
  </w:style>
  <w:style w:type="character" w:customStyle="1" w:styleId="eop">
    <w:name w:val="eop"/>
    <w:basedOn w:val="DefaultParagraphFont"/>
    <w:rsid w:val="001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143">
      <w:bodyDiv w:val="1"/>
      <w:marLeft w:val="0"/>
      <w:marRight w:val="0"/>
      <w:marTop w:val="0"/>
      <w:marBottom w:val="0"/>
      <w:divBdr>
        <w:top w:val="none" w:sz="0" w:space="0" w:color="auto"/>
        <w:left w:val="none" w:sz="0" w:space="0" w:color="auto"/>
        <w:bottom w:val="none" w:sz="0" w:space="0" w:color="auto"/>
        <w:right w:val="none" w:sz="0" w:space="0" w:color="auto"/>
      </w:divBdr>
      <w:divsChild>
        <w:div w:id="893077625">
          <w:marLeft w:val="0"/>
          <w:marRight w:val="0"/>
          <w:marTop w:val="0"/>
          <w:marBottom w:val="0"/>
          <w:divBdr>
            <w:top w:val="none" w:sz="0" w:space="0" w:color="auto"/>
            <w:left w:val="none" w:sz="0" w:space="0" w:color="auto"/>
            <w:bottom w:val="none" w:sz="0" w:space="0" w:color="auto"/>
            <w:right w:val="none" w:sz="0" w:space="0" w:color="auto"/>
          </w:divBdr>
        </w:div>
        <w:div w:id="1615792247">
          <w:marLeft w:val="0"/>
          <w:marRight w:val="0"/>
          <w:marTop w:val="0"/>
          <w:marBottom w:val="0"/>
          <w:divBdr>
            <w:top w:val="none" w:sz="0" w:space="0" w:color="auto"/>
            <w:left w:val="none" w:sz="0" w:space="0" w:color="auto"/>
            <w:bottom w:val="none" w:sz="0" w:space="0" w:color="auto"/>
            <w:right w:val="none" w:sz="0" w:space="0" w:color="auto"/>
          </w:divBdr>
        </w:div>
        <w:div w:id="1496192318">
          <w:marLeft w:val="0"/>
          <w:marRight w:val="0"/>
          <w:marTop w:val="0"/>
          <w:marBottom w:val="0"/>
          <w:divBdr>
            <w:top w:val="none" w:sz="0" w:space="0" w:color="auto"/>
            <w:left w:val="none" w:sz="0" w:space="0" w:color="auto"/>
            <w:bottom w:val="none" w:sz="0" w:space="0" w:color="auto"/>
            <w:right w:val="none" w:sz="0" w:space="0" w:color="auto"/>
          </w:divBdr>
        </w:div>
      </w:divsChild>
    </w:div>
    <w:div w:id="414522526">
      <w:bodyDiv w:val="1"/>
      <w:marLeft w:val="0"/>
      <w:marRight w:val="0"/>
      <w:marTop w:val="0"/>
      <w:marBottom w:val="0"/>
      <w:divBdr>
        <w:top w:val="none" w:sz="0" w:space="0" w:color="auto"/>
        <w:left w:val="none" w:sz="0" w:space="0" w:color="auto"/>
        <w:bottom w:val="none" w:sz="0" w:space="0" w:color="auto"/>
        <w:right w:val="none" w:sz="0" w:space="0" w:color="auto"/>
      </w:divBdr>
    </w:div>
    <w:div w:id="829564952">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1584410768">
      <w:bodyDiv w:val="1"/>
      <w:marLeft w:val="0"/>
      <w:marRight w:val="0"/>
      <w:marTop w:val="0"/>
      <w:marBottom w:val="0"/>
      <w:divBdr>
        <w:top w:val="none" w:sz="0" w:space="0" w:color="auto"/>
        <w:left w:val="none" w:sz="0" w:space="0" w:color="auto"/>
        <w:bottom w:val="none" w:sz="0" w:space="0" w:color="auto"/>
        <w:right w:val="none" w:sz="0" w:space="0" w:color="auto"/>
      </w:divBdr>
    </w:div>
    <w:div w:id="18302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645"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app.education.nsw.gov.au/digital-learning-selector/LearningActivity/Card/549" TargetMode="External"/><Relationship Id="rId47" Type="http://schemas.openxmlformats.org/officeDocument/2006/relationships/image" Target="media/image4.png"/><Relationship Id="rId63" Type="http://schemas.openxmlformats.org/officeDocument/2006/relationships/hyperlink" Target="https://www.australiancurriculum.edu.au/resources/national-literacy-and-numeracy-learning-progressions/version-3-of-national-literacy-and-numeracy-learning-progressions/" TargetMode="External"/><Relationship Id="rId68" Type="http://schemas.openxmlformats.org/officeDocument/2006/relationships/hyperlink" Target="http://englishtextualconcepts.nsw.edu.au/content/character" TargetMode="External"/><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app.education.nsw.gov.au/digital-learning-selector/LearningActivity/Browser?cache_id=d7951"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www.abc.net.au/education/hey-diddle-diddle-sung-by-teddy-rock/13900722" TargetMode="External"/><Relationship Id="rId32"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app.education.nsw.gov.au/digital-learning-selector/LearningActivity/Card/645" TargetMode="External"/><Relationship Id="rId45" Type="http://schemas.openxmlformats.org/officeDocument/2006/relationships/hyperlink" Target="https://www.canva.com/policies/content-license-agreement/" TargetMode="External"/><Relationship Id="rId53" Type="http://schemas.openxmlformats.org/officeDocument/2006/relationships/hyperlink" Target="https://www.canva.com/policies/content-license-agreement/" TargetMode="External"/><Relationship Id="rId58" Type="http://schemas.openxmlformats.org/officeDocument/2006/relationships/hyperlink" Target="https://curriculum.nsw.edu.au/learning-areas/english/english-k-10" TargetMode="External"/><Relationship Id="rId66" Type="http://schemas.openxmlformats.org/officeDocument/2006/relationships/hyperlink" Target="http://australiancurriculum.edu.au/about-the-australian-curriculum/" TargetMode="External"/><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educationstandards.nsw.edu.au/"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education.nsw.gov.au/teaching-and-learning/student-assessment/smart-teaching-strategies/literacy/language-conventions/noun-groups"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abc.net.au/education/hey-diddle-diddle-sung-by-teddy-rock/13900722" TargetMode="External"/><Relationship Id="rId30" Type="http://schemas.openxmlformats.org/officeDocument/2006/relationships/hyperlink" Target="https://curriculum.nsw.edu.au/resources/global-support/glossary"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2.png"/><Relationship Id="rId48" Type="http://schemas.openxmlformats.org/officeDocument/2006/relationships/image" Target="media/image5.png"/><Relationship Id="rId56" Type="http://schemas.openxmlformats.org/officeDocument/2006/relationships/hyperlink" Target="https://creativecommons.org/licenses/by/4.0/" TargetMode="External"/><Relationship Id="rId64" Type="http://schemas.openxmlformats.org/officeDocument/2006/relationships/hyperlink" Target="http://www.australiancurriculum.edu.au/" TargetMode="External"/><Relationship Id="rId69" Type="http://schemas.openxmlformats.org/officeDocument/2006/relationships/hyperlink" Target="http://englishtextualconcepts.nsw.edu.au/content/connotation-imagery-and-symbol" TargetMode="Externa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image" Target="media/image6.png"/><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schoolsnsw.sharepoint.com/:p:/s/DLS/ES9ngIpuoXlOiOI5YlxMuMMBIyT6cba5teJdKyCoLy4CaQ?e=ft50C5"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app.education.nsw.gov.au/digital-learning-selector/LearningActivity/Card/577" TargetMode="External"/><Relationship Id="rId46" Type="http://schemas.openxmlformats.org/officeDocument/2006/relationships/image" Target="media/image3.png"/><Relationship Id="rId59" Type="http://schemas.openxmlformats.org/officeDocument/2006/relationships/hyperlink" Target="https://educationstandards.nsw.edu.au/wps/portal/nesa/mini-footer/copyright" TargetMode="External"/><Relationship Id="rId67" Type="http://schemas.openxmlformats.org/officeDocument/2006/relationships/hyperlink" Target="http://englishtextualconcepts.nsw.edu.au/content/textual-concepts-and-processes-resourc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app.education.nsw.gov.au/digital-learning-selector/LearningActivity/Card/577" TargetMode="External"/><Relationship Id="rId54" Type="http://schemas.openxmlformats.org/officeDocument/2006/relationships/image" Target="media/image7.png"/><Relationship Id="rId62" Type="http://schemas.openxmlformats.org/officeDocument/2006/relationships/hyperlink" Target="https://curriculum.nsw.edu.au/home" TargetMode="External"/><Relationship Id="rId70" Type="http://schemas.openxmlformats.org/officeDocument/2006/relationships/hyperlink" Target="https://www.abc.net.au/education/hey-diddle-diddle-sung-by-teddy-rock/13900722"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curriculum-support/glossary"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schoolsnsw.sharepoint.com/:p:/s/DLS/ES9ngIpuoXlOiOI5YlxMuMMBIyT6cba5teJdKyCoLy4CaQ?e=ft50C5"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www.canva.com/" TargetMode="External"/><Relationship Id="rId57" Type="http://schemas.openxmlformats.org/officeDocument/2006/relationships/image" Target="media/image8.jpeg"/><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44" Type="http://schemas.openxmlformats.org/officeDocument/2006/relationships/hyperlink" Target="https://www.canva.com/" TargetMode="External"/><Relationship Id="rId52" Type="http://schemas.openxmlformats.org/officeDocument/2006/relationships/hyperlink" Target="https://www.canva.com/" TargetMode="External"/><Relationship Id="rId60" Type="http://schemas.openxmlformats.org/officeDocument/2006/relationships/hyperlink" Target="https://educationstandards.nsw.edu.au/wps/portal/nesa/mini-footer/copyright" TargetMode="External"/><Relationship Id="rId65" Type="http://schemas.openxmlformats.org/officeDocument/2006/relationships/hyperlink" Target="https://creativecommons.org/licenses/by/4.0"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hyperlink" Target="https://app.education.nsw.gov.au/digital-learning-selector/LearningActivity/Card/577"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50" Type="http://schemas.openxmlformats.org/officeDocument/2006/relationships/hyperlink" Target="https://www.canva.com/policies/content-license-agreement/" TargetMode="External"/><Relationship Id="rId55" Type="http://schemas.openxmlformats.org/officeDocument/2006/relationships/hyperlink" Target="https://education.nsw.gov.au/about-us/copyright"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7211</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1 – Unit 4</dc:title>
  <dc:subject/>
  <dc:creator>NSW Department of Education</dc:creator>
  <cp:keywords/>
  <dc:description/>
  <dcterms:created xsi:type="dcterms:W3CDTF">2023-05-15T05:46:00Z</dcterms:created>
  <dcterms:modified xsi:type="dcterms:W3CDTF">2023-05-15T05:46:00Z</dcterms:modified>
</cp:coreProperties>
</file>